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4AF4" w14:textId="4EA1A0FC" w:rsidR="003C497E" w:rsidRPr="008C7ED2" w:rsidRDefault="003C497E" w:rsidP="00964F11">
      <w:pPr>
        <w:spacing w:after="200" w:line="276" w:lineRule="auto"/>
        <w:jc w:val="center"/>
        <w:rPr>
          <w:rFonts w:ascii="Times New Roman" w:eastAsia="Calibri" w:hAnsi="Times New Roman" w:cs="Times New Roman"/>
          <w:b/>
          <w:kern w:val="0"/>
          <w:sz w:val="24"/>
          <w:szCs w:val="24"/>
          <w14:ligatures w14:val="none"/>
        </w:rPr>
      </w:pPr>
      <w:r w:rsidRPr="008C7ED2">
        <w:rPr>
          <w:rFonts w:ascii="Times New Roman" w:eastAsia="Calibri" w:hAnsi="Times New Roman" w:cs="Times New Roman"/>
          <w:b/>
          <w:kern w:val="0"/>
          <w:sz w:val="24"/>
          <w:szCs w:val="24"/>
          <w14:ligatures w14:val="none"/>
        </w:rPr>
        <w:t xml:space="preserve">ПРОТОКОЛ ОТ </w:t>
      </w:r>
      <w:r>
        <w:rPr>
          <w:rFonts w:ascii="Times New Roman" w:eastAsia="Calibri" w:hAnsi="Times New Roman" w:cs="Times New Roman"/>
          <w:b/>
          <w:kern w:val="0"/>
          <w:sz w:val="24"/>
          <w:szCs w:val="24"/>
          <w14:ligatures w14:val="none"/>
        </w:rPr>
        <w:t>3</w:t>
      </w:r>
      <w:r w:rsidR="00964F11">
        <w:rPr>
          <w:rFonts w:ascii="Times New Roman" w:eastAsia="Calibri" w:hAnsi="Times New Roman" w:cs="Times New Roman"/>
          <w:b/>
          <w:kern w:val="0"/>
          <w:sz w:val="24"/>
          <w:szCs w:val="24"/>
          <w14:ligatures w14:val="none"/>
        </w:rPr>
        <w:t>4</w:t>
      </w:r>
      <w:r>
        <w:rPr>
          <w:rFonts w:ascii="Times New Roman" w:eastAsia="Calibri" w:hAnsi="Times New Roman" w:cs="Times New Roman"/>
          <w:b/>
          <w:kern w:val="0"/>
          <w:sz w:val="24"/>
          <w:szCs w:val="24"/>
          <w14:ligatures w14:val="none"/>
        </w:rPr>
        <w:t>-то</w:t>
      </w:r>
      <w:r w:rsidRPr="008C7ED2">
        <w:rPr>
          <w:rFonts w:ascii="Times New Roman" w:eastAsia="Calibri" w:hAnsi="Times New Roman" w:cs="Times New Roman"/>
          <w:b/>
          <w:kern w:val="0"/>
          <w:sz w:val="24"/>
          <w:szCs w:val="24"/>
          <w14:ligatures w14:val="none"/>
        </w:rPr>
        <w:t xml:space="preserve"> ЗАСЕДАНИЕ НА ОБЩИНСКИ СЪВЕТ-РУСЕ</w:t>
      </w:r>
    </w:p>
    <w:p w14:paraId="297F2046" w14:textId="30A9F2BD" w:rsidR="003C497E" w:rsidRPr="008C7ED2" w:rsidRDefault="003C497E" w:rsidP="00964F11">
      <w:pPr>
        <w:spacing w:after="200" w:line="276" w:lineRule="auto"/>
        <w:jc w:val="center"/>
        <w:rPr>
          <w:rFonts w:ascii="Times New Roman" w:eastAsia="Calibri" w:hAnsi="Times New Roman" w:cs="Times New Roman"/>
          <w:b/>
          <w:kern w:val="0"/>
          <w:sz w:val="24"/>
          <w:szCs w:val="24"/>
          <w14:ligatures w14:val="none"/>
        </w:rPr>
      </w:pPr>
      <w:r w:rsidRPr="008C7ED2">
        <w:rPr>
          <w:rFonts w:ascii="Times New Roman" w:eastAsia="Calibri" w:hAnsi="Times New Roman" w:cs="Times New Roman"/>
          <w:b/>
          <w:kern w:val="0"/>
          <w:sz w:val="24"/>
          <w:szCs w:val="24"/>
          <w14:ligatures w14:val="none"/>
        </w:rPr>
        <w:t xml:space="preserve">Проведено на </w:t>
      </w:r>
      <w:r w:rsidR="00964F11">
        <w:rPr>
          <w:rFonts w:ascii="Times New Roman" w:eastAsia="Calibri" w:hAnsi="Times New Roman" w:cs="Times New Roman"/>
          <w:b/>
          <w:kern w:val="0"/>
          <w:sz w:val="24"/>
          <w:szCs w:val="24"/>
          <w14:ligatures w14:val="none"/>
        </w:rPr>
        <w:t>28</w:t>
      </w:r>
      <w:r w:rsidRPr="008C7ED2">
        <w:rPr>
          <w:rFonts w:ascii="Times New Roman" w:eastAsia="Calibri" w:hAnsi="Times New Roman" w:cs="Times New Roman"/>
          <w:b/>
          <w:kern w:val="0"/>
          <w:sz w:val="24"/>
          <w:szCs w:val="24"/>
          <w14:ligatures w14:val="none"/>
        </w:rPr>
        <w:t xml:space="preserve"> </w:t>
      </w:r>
      <w:r w:rsidR="00964F11">
        <w:rPr>
          <w:rFonts w:ascii="Times New Roman" w:eastAsia="Calibri" w:hAnsi="Times New Roman" w:cs="Times New Roman"/>
          <w:b/>
          <w:kern w:val="0"/>
          <w:sz w:val="24"/>
          <w:szCs w:val="24"/>
          <w14:ligatures w14:val="none"/>
        </w:rPr>
        <w:t>май</w:t>
      </w:r>
      <w:r w:rsidRPr="008C7ED2">
        <w:rPr>
          <w:rFonts w:ascii="Times New Roman" w:eastAsia="Calibri" w:hAnsi="Times New Roman" w:cs="Times New Roman"/>
          <w:b/>
          <w:kern w:val="0"/>
          <w:sz w:val="24"/>
          <w:szCs w:val="24"/>
          <w14:ligatures w14:val="none"/>
        </w:rPr>
        <w:t xml:space="preserve"> 202</w:t>
      </w:r>
      <w:r>
        <w:rPr>
          <w:rFonts w:ascii="Times New Roman" w:eastAsia="Calibri" w:hAnsi="Times New Roman" w:cs="Times New Roman"/>
          <w:b/>
          <w:kern w:val="0"/>
          <w:sz w:val="24"/>
          <w:szCs w:val="24"/>
          <w14:ligatures w14:val="none"/>
        </w:rPr>
        <w:t>6</w:t>
      </w:r>
      <w:r w:rsidRPr="008C7ED2">
        <w:rPr>
          <w:rFonts w:ascii="Times New Roman" w:eastAsia="Calibri" w:hAnsi="Times New Roman" w:cs="Times New Roman"/>
          <w:b/>
          <w:kern w:val="0"/>
          <w:sz w:val="24"/>
          <w:szCs w:val="24"/>
          <w14:ligatures w14:val="none"/>
        </w:rPr>
        <w:t xml:space="preserve"> година, начало 09:00 часа</w:t>
      </w:r>
    </w:p>
    <w:p w14:paraId="0D05E8A9" w14:textId="235F2948" w:rsidR="003C497E" w:rsidRPr="00EE1125" w:rsidRDefault="003C497E" w:rsidP="006D6765">
      <w:pPr>
        <w:spacing w:after="200" w:line="276" w:lineRule="auto"/>
        <w:jc w:val="both"/>
        <w:rPr>
          <w:rFonts w:ascii="Times New Roman" w:eastAsia="Calibri" w:hAnsi="Times New Roman" w:cs="Times New Roman"/>
          <w:kern w:val="0"/>
          <w:sz w:val="24"/>
          <w:szCs w:val="24"/>
          <w14:ligatures w14:val="none"/>
        </w:rPr>
      </w:pPr>
      <w:r w:rsidRPr="008C7ED2">
        <w:rPr>
          <w:rFonts w:ascii="Times New Roman" w:eastAsia="Calibri" w:hAnsi="Times New Roman" w:cs="Times New Roman"/>
          <w:kern w:val="0"/>
          <w:sz w:val="24"/>
          <w:szCs w:val="24"/>
          <w14:ligatures w14:val="none"/>
        </w:rPr>
        <w:t>От общо 5</w:t>
      </w:r>
      <w:r w:rsidRPr="008C7ED2">
        <w:rPr>
          <w:rFonts w:ascii="Times New Roman" w:eastAsia="Calibri" w:hAnsi="Times New Roman" w:cs="Times New Roman"/>
          <w:kern w:val="0"/>
          <w:sz w:val="24"/>
          <w:szCs w:val="24"/>
          <w:lang w:val="en-US"/>
          <w14:ligatures w14:val="none"/>
        </w:rPr>
        <w:t xml:space="preserve">1 </w:t>
      </w:r>
      <w:r w:rsidRPr="008C7ED2">
        <w:rPr>
          <w:rFonts w:ascii="Times New Roman" w:eastAsia="Calibri" w:hAnsi="Times New Roman" w:cs="Times New Roman"/>
          <w:kern w:val="0"/>
          <w:sz w:val="24"/>
          <w:szCs w:val="24"/>
          <w14:ligatures w14:val="none"/>
        </w:rPr>
        <w:t xml:space="preserve">общински съветници присъстваха </w:t>
      </w:r>
      <w:r w:rsidR="00EE1125">
        <w:rPr>
          <w:rFonts w:ascii="Times New Roman" w:eastAsia="Calibri" w:hAnsi="Times New Roman" w:cs="Times New Roman"/>
          <w:kern w:val="0"/>
          <w:sz w:val="24"/>
          <w:szCs w:val="24"/>
          <w14:ligatures w14:val="none"/>
        </w:rPr>
        <w:t>47</w:t>
      </w:r>
      <w:r w:rsidRPr="008C7ED2">
        <w:rPr>
          <w:rFonts w:ascii="Times New Roman" w:eastAsia="Calibri" w:hAnsi="Times New Roman" w:cs="Times New Roman"/>
          <w:kern w:val="0"/>
          <w:sz w:val="24"/>
          <w:szCs w:val="24"/>
          <w14:ligatures w14:val="none"/>
        </w:rPr>
        <w:t xml:space="preserve">, отсъстваха: </w:t>
      </w:r>
      <w:r w:rsidR="00964F11">
        <w:rPr>
          <w:rFonts w:ascii="Times New Roman" w:eastAsia="Calibri" w:hAnsi="Times New Roman" w:cs="Times New Roman"/>
          <w:kern w:val="0"/>
          <w:sz w:val="24"/>
          <w:szCs w:val="24"/>
          <w14:ligatures w14:val="none"/>
        </w:rPr>
        <w:t xml:space="preserve">Йорданка </w:t>
      </w:r>
      <w:proofErr w:type="spellStart"/>
      <w:r w:rsidR="00964F11">
        <w:rPr>
          <w:rFonts w:ascii="Times New Roman" w:eastAsia="Calibri" w:hAnsi="Times New Roman" w:cs="Times New Roman"/>
          <w:kern w:val="0"/>
          <w:sz w:val="24"/>
          <w:szCs w:val="24"/>
          <w14:ligatures w14:val="none"/>
        </w:rPr>
        <w:t>Даневска</w:t>
      </w:r>
      <w:proofErr w:type="spellEnd"/>
      <w:r w:rsidR="00964F11">
        <w:rPr>
          <w:rFonts w:ascii="Times New Roman" w:eastAsia="Calibri" w:hAnsi="Times New Roman" w:cs="Times New Roman"/>
          <w:kern w:val="0"/>
          <w:sz w:val="24"/>
          <w:szCs w:val="24"/>
          <w14:ligatures w14:val="none"/>
        </w:rPr>
        <w:t xml:space="preserve">, Иван </w:t>
      </w:r>
      <w:proofErr w:type="spellStart"/>
      <w:r w:rsidR="00964F11">
        <w:rPr>
          <w:rFonts w:ascii="Times New Roman" w:eastAsia="Calibri" w:hAnsi="Times New Roman" w:cs="Times New Roman"/>
          <w:kern w:val="0"/>
          <w:sz w:val="24"/>
          <w:szCs w:val="24"/>
          <w14:ligatures w14:val="none"/>
        </w:rPr>
        <w:t>П.Иванов</w:t>
      </w:r>
      <w:proofErr w:type="spellEnd"/>
      <w:r w:rsidR="00EE1125">
        <w:rPr>
          <w:rFonts w:ascii="Times New Roman" w:eastAsia="Calibri" w:hAnsi="Times New Roman" w:cs="Times New Roman"/>
          <w:kern w:val="0"/>
          <w:sz w:val="24"/>
          <w:szCs w:val="24"/>
          <w:lang w:val="en-US"/>
          <w14:ligatures w14:val="none"/>
        </w:rPr>
        <w:t xml:space="preserve">, </w:t>
      </w:r>
      <w:r w:rsidR="00EE1125">
        <w:rPr>
          <w:rFonts w:ascii="Times New Roman" w:eastAsia="Calibri" w:hAnsi="Times New Roman" w:cs="Times New Roman"/>
          <w:kern w:val="0"/>
          <w:sz w:val="24"/>
          <w:szCs w:val="24"/>
          <w14:ligatures w14:val="none"/>
        </w:rPr>
        <w:t>Татяна Нахабедян, Иван Р. Величков</w:t>
      </w:r>
    </w:p>
    <w:p w14:paraId="36BB5CF5" w14:textId="77777777" w:rsidR="003C497E" w:rsidRPr="005A259B" w:rsidRDefault="003C497E" w:rsidP="006D6765">
      <w:pPr>
        <w:spacing w:after="0" w:line="276" w:lineRule="auto"/>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kern w:val="0"/>
          <w:sz w:val="24"/>
          <w:szCs w:val="24"/>
          <w:lang w:eastAsia="bg-BG"/>
          <w14:ligatures w14:val="none"/>
        </w:rPr>
        <w:t xml:space="preserve">Заседанието беше открито и ръководено от акад. Христо Белоев – председател на Общински съвет – Русе. </w:t>
      </w:r>
    </w:p>
    <w:p w14:paraId="36D4358D" w14:textId="17FD5F17" w:rsidR="003C497E" w:rsidRDefault="003C497E" w:rsidP="007E24E2">
      <w:pPr>
        <w:spacing w:after="0" w:line="276" w:lineRule="auto"/>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kern w:val="0"/>
          <w:sz w:val="24"/>
          <w:szCs w:val="24"/>
          <w:lang w:eastAsia="bg-BG"/>
          <w14:ligatures w14:val="none"/>
        </w:rPr>
        <w:t xml:space="preserve"> </w:t>
      </w:r>
      <w:r w:rsidRPr="005A259B">
        <w:rPr>
          <w:rFonts w:ascii="Times New Roman" w:eastAsia="Times New Roman" w:hAnsi="Times New Roman" w:cs="Times New Roman"/>
          <w:kern w:val="0"/>
          <w:sz w:val="24"/>
          <w:szCs w:val="24"/>
          <w:lang w:eastAsia="bg-BG"/>
          <w14:ligatures w14:val="none"/>
        </w:rPr>
        <w:tab/>
      </w:r>
      <w:bookmarkStart w:id="0" w:name="_Hlk216910681"/>
      <w:bookmarkStart w:id="1" w:name="_Hlk212797489"/>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 xml:space="preserve">: </w:t>
      </w:r>
      <w:bookmarkStart w:id="2" w:name="_Hlk215527446"/>
      <w:bookmarkEnd w:id="0"/>
      <w:bookmarkEnd w:id="1"/>
      <w:r w:rsidRPr="007336B0">
        <w:rPr>
          <w:rFonts w:ascii="Times New Roman" w:hAnsi="Times New Roman" w:cs="Times New Roman"/>
          <w:color w:val="000000"/>
          <w:sz w:val="24"/>
          <w:szCs w:val="24"/>
          <w:shd w:val="clear" w:color="auto" w:fill="FFFFFF"/>
        </w:rPr>
        <w:t>Проверка на кворума</w:t>
      </w:r>
      <w:r>
        <w:rPr>
          <w:rFonts w:ascii="Times New Roman" w:hAnsi="Times New Roman" w:cs="Times New Roman"/>
          <w:color w:val="000000"/>
          <w:sz w:val="24"/>
          <w:szCs w:val="24"/>
          <w:shd w:val="clear" w:color="auto" w:fill="FFFFFF"/>
          <w:lang w:val="en-US"/>
        </w:rPr>
        <w:t>,</w:t>
      </w:r>
      <w:r w:rsidR="00964F11">
        <w:rPr>
          <w:rFonts w:ascii="Times New Roman" w:hAnsi="Times New Roman" w:cs="Times New Roman"/>
          <w:color w:val="000000"/>
          <w:sz w:val="24"/>
          <w:szCs w:val="24"/>
          <w:shd w:val="clear" w:color="auto" w:fill="FFFFFF"/>
        </w:rPr>
        <w:t xml:space="preserve"> моля</w:t>
      </w:r>
      <w:r w:rsidR="00C97C68">
        <w:rPr>
          <w:rFonts w:ascii="Times New Roman" w:hAnsi="Times New Roman" w:cs="Times New Roman"/>
          <w:color w:val="000000"/>
          <w:sz w:val="24"/>
          <w:szCs w:val="24"/>
          <w:shd w:val="clear" w:color="auto" w:fill="FFFFFF"/>
        </w:rPr>
        <w:t xml:space="preserve"> г</w:t>
      </w:r>
      <w:r w:rsidR="00964F11">
        <w:rPr>
          <w:rFonts w:ascii="Times New Roman" w:hAnsi="Times New Roman" w:cs="Times New Roman"/>
          <w:color w:val="000000"/>
          <w:sz w:val="24"/>
          <w:szCs w:val="24"/>
          <w:shd w:val="clear" w:color="auto" w:fill="FFFFFF"/>
        </w:rPr>
        <w:t xml:space="preserve">-н Димитров заемете мястото си, явно вълнувате се нещо. </w:t>
      </w:r>
      <w:r w:rsidRPr="007336B0">
        <w:rPr>
          <w:rFonts w:ascii="Times New Roman" w:hAnsi="Times New Roman" w:cs="Times New Roman"/>
          <w:color w:val="000000"/>
          <w:sz w:val="24"/>
          <w:szCs w:val="24"/>
          <w:shd w:val="clear" w:color="auto" w:fill="FFFFFF"/>
        </w:rPr>
        <w:t>4</w:t>
      </w:r>
      <w:r w:rsidR="00964F11">
        <w:rPr>
          <w:rFonts w:ascii="Times New Roman" w:hAnsi="Times New Roman" w:cs="Times New Roman"/>
          <w:color w:val="000000"/>
          <w:sz w:val="24"/>
          <w:szCs w:val="24"/>
          <w:shd w:val="clear" w:color="auto" w:fill="FFFFFF"/>
        </w:rPr>
        <w:t>3, моля за тишина, хайде да се успокоим малко. 43</w:t>
      </w:r>
      <w:r w:rsidRPr="007336B0">
        <w:rPr>
          <w:rFonts w:ascii="Times New Roman" w:hAnsi="Times New Roman" w:cs="Times New Roman"/>
          <w:color w:val="000000"/>
          <w:sz w:val="24"/>
          <w:szCs w:val="24"/>
          <w:shd w:val="clear" w:color="auto" w:fill="FFFFFF"/>
        </w:rPr>
        <w:t xml:space="preserve"> общински съветници </w:t>
      </w:r>
      <w:r w:rsidR="00964F11">
        <w:rPr>
          <w:rFonts w:ascii="Times New Roman" w:hAnsi="Times New Roman" w:cs="Times New Roman"/>
          <w:color w:val="000000"/>
          <w:sz w:val="24"/>
          <w:szCs w:val="24"/>
          <w:shd w:val="clear" w:color="auto" w:fill="FFFFFF"/>
        </w:rPr>
        <w:t xml:space="preserve">има в залата, </w:t>
      </w:r>
      <w:r w:rsidRPr="007336B0">
        <w:rPr>
          <w:rFonts w:ascii="Times New Roman" w:hAnsi="Times New Roman" w:cs="Times New Roman"/>
          <w:color w:val="000000"/>
          <w:sz w:val="24"/>
          <w:szCs w:val="24"/>
          <w:shd w:val="clear" w:color="auto" w:fill="FFFFFF"/>
        </w:rPr>
        <w:t xml:space="preserve">имаме необходимия кворум откривам заседанието на </w:t>
      </w:r>
      <w:r>
        <w:rPr>
          <w:rFonts w:ascii="Times New Roman" w:hAnsi="Times New Roman" w:cs="Times New Roman"/>
          <w:color w:val="000000"/>
          <w:sz w:val="24"/>
          <w:szCs w:val="24"/>
          <w:shd w:val="clear" w:color="auto" w:fill="FFFFFF"/>
        </w:rPr>
        <w:t>О</w:t>
      </w:r>
      <w:r w:rsidRPr="007336B0">
        <w:rPr>
          <w:rFonts w:ascii="Times New Roman" w:hAnsi="Times New Roman" w:cs="Times New Roman"/>
          <w:color w:val="000000"/>
          <w:sz w:val="24"/>
          <w:szCs w:val="24"/>
          <w:shd w:val="clear" w:color="auto" w:fill="FFFFFF"/>
        </w:rPr>
        <w:t>бщинския съвет</w:t>
      </w:r>
      <w:r>
        <w:rPr>
          <w:rFonts w:ascii="Times New Roman" w:hAnsi="Times New Roman" w:cs="Times New Roman"/>
          <w:color w:val="000000"/>
          <w:sz w:val="24"/>
          <w:szCs w:val="24"/>
          <w:shd w:val="clear" w:color="auto" w:fill="FFFFFF"/>
        </w:rPr>
        <w:t>.</w:t>
      </w:r>
      <w:r w:rsidRPr="007336B0">
        <w:rPr>
          <w:rFonts w:ascii="Times New Roman" w:hAnsi="Times New Roman" w:cs="Times New Roman"/>
          <w:color w:val="000000"/>
          <w:sz w:val="24"/>
          <w:szCs w:val="24"/>
          <w:shd w:val="clear" w:color="auto" w:fill="FFFFFF"/>
        </w:rPr>
        <w:t xml:space="preserve"> </w:t>
      </w:r>
      <w:r w:rsidR="00964F11">
        <w:rPr>
          <w:rFonts w:ascii="Times New Roman" w:hAnsi="Times New Roman" w:cs="Times New Roman"/>
          <w:color w:val="000000"/>
          <w:sz w:val="24"/>
          <w:szCs w:val="24"/>
          <w:shd w:val="clear" w:color="auto" w:fill="FFFFFF"/>
        </w:rPr>
        <w:t xml:space="preserve">Кмета отсъства и е в Министерството на здравеопазването и е написал писмо във връзка с дезинсекция 2026г, комарите. И със свое писмо е упълномощил заместник-кметовете как да докладват по точките </w:t>
      </w:r>
      <w:r w:rsidR="008F6B72">
        <w:rPr>
          <w:rFonts w:ascii="Times New Roman" w:hAnsi="Times New Roman" w:cs="Times New Roman"/>
          <w:color w:val="000000"/>
          <w:sz w:val="24"/>
          <w:szCs w:val="24"/>
          <w:shd w:val="clear" w:color="auto" w:fill="FFFFFF"/>
        </w:rPr>
        <w:t>от</w:t>
      </w:r>
      <w:r w:rsidR="00964F11">
        <w:rPr>
          <w:rFonts w:ascii="Times New Roman" w:hAnsi="Times New Roman" w:cs="Times New Roman"/>
          <w:color w:val="000000"/>
          <w:sz w:val="24"/>
          <w:szCs w:val="24"/>
          <w:shd w:val="clear" w:color="auto" w:fill="FFFFFF"/>
        </w:rPr>
        <w:t xml:space="preserve"> дневния ред и Енчо Енчев</w:t>
      </w:r>
      <w:r w:rsidR="007E24E2">
        <w:rPr>
          <w:rFonts w:ascii="Times New Roman" w:hAnsi="Times New Roman" w:cs="Times New Roman"/>
          <w:color w:val="000000"/>
          <w:sz w:val="24"/>
          <w:szCs w:val="24"/>
          <w:shd w:val="clear" w:color="auto" w:fill="FFFFFF"/>
        </w:rPr>
        <w:t xml:space="preserve"> да взема необходимо отношение по време на сесията от негово име. Започваме с дневния ред, по дневния ред има внесена извънредна точка</w:t>
      </w:r>
      <w:r w:rsidR="00EB0353">
        <w:rPr>
          <w:rFonts w:ascii="Times New Roman" w:hAnsi="Times New Roman" w:cs="Times New Roman"/>
          <w:color w:val="000000"/>
          <w:sz w:val="24"/>
          <w:szCs w:val="24"/>
          <w:shd w:val="clear" w:color="auto" w:fill="FFFFFF"/>
        </w:rPr>
        <w:t>,</w:t>
      </w:r>
      <w:r w:rsidR="007E24E2">
        <w:rPr>
          <w:rFonts w:ascii="Times New Roman" w:hAnsi="Times New Roman" w:cs="Times New Roman"/>
          <w:color w:val="000000"/>
          <w:sz w:val="24"/>
          <w:szCs w:val="24"/>
          <w:shd w:val="clear" w:color="auto" w:fill="FFFFFF"/>
        </w:rPr>
        <w:t xml:space="preserve"> относно предложение за промяна на мястото на предоставяне на социалната услуга Център за обществена подкрепа на един административен адрес</w:t>
      </w:r>
      <w:r w:rsidR="008F6B72">
        <w:rPr>
          <w:rFonts w:ascii="Times New Roman" w:hAnsi="Times New Roman" w:cs="Times New Roman"/>
          <w:color w:val="000000"/>
          <w:sz w:val="24"/>
          <w:szCs w:val="24"/>
          <w:shd w:val="clear" w:color="auto" w:fill="FFFFFF"/>
        </w:rPr>
        <w:t xml:space="preserve"> и</w:t>
      </w:r>
      <w:r w:rsidR="007E24E2">
        <w:rPr>
          <w:rFonts w:ascii="Times New Roman" w:hAnsi="Times New Roman" w:cs="Times New Roman"/>
          <w:color w:val="000000"/>
          <w:sz w:val="24"/>
          <w:szCs w:val="24"/>
          <w:shd w:val="clear" w:color="auto" w:fill="FFFFFF"/>
        </w:rPr>
        <w:t xml:space="preserve"> дом за стари хора Възраждане на 3 адреса. Тази извънредна точка ако гласуваме да я включим ще бъде като 27</w:t>
      </w:r>
      <w:r w:rsidR="008F6B72">
        <w:rPr>
          <w:rFonts w:ascii="Times New Roman" w:hAnsi="Times New Roman" w:cs="Times New Roman"/>
          <w:color w:val="000000"/>
          <w:sz w:val="24"/>
          <w:szCs w:val="24"/>
          <w:shd w:val="clear" w:color="auto" w:fill="FFFFFF"/>
        </w:rPr>
        <w:t>,</w:t>
      </w:r>
      <w:r w:rsidR="007E24E2">
        <w:rPr>
          <w:rFonts w:ascii="Times New Roman" w:hAnsi="Times New Roman" w:cs="Times New Roman"/>
          <w:color w:val="000000"/>
          <w:sz w:val="24"/>
          <w:szCs w:val="24"/>
          <w:shd w:val="clear" w:color="auto" w:fill="FFFFFF"/>
        </w:rPr>
        <w:t xml:space="preserve"> преди питанията. По дневния ред други предложения има ли? Гласуваме за включване на то</w:t>
      </w:r>
      <w:r w:rsidR="00EB0353">
        <w:rPr>
          <w:rFonts w:ascii="Times New Roman" w:hAnsi="Times New Roman" w:cs="Times New Roman"/>
          <w:color w:val="000000"/>
          <w:sz w:val="24"/>
          <w:szCs w:val="24"/>
          <w:shd w:val="clear" w:color="auto" w:fill="FFFFFF"/>
        </w:rPr>
        <w:t>ч</w:t>
      </w:r>
      <w:r w:rsidR="007E24E2">
        <w:rPr>
          <w:rFonts w:ascii="Times New Roman" w:hAnsi="Times New Roman" w:cs="Times New Roman"/>
          <w:color w:val="000000"/>
          <w:sz w:val="24"/>
          <w:szCs w:val="24"/>
          <w:shd w:val="clear" w:color="auto" w:fill="FFFFFF"/>
        </w:rPr>
        <w:t xml:space="preserve">ката, която  </w:t>
      </w:r>
      <w:r w:rsidR="00EA52F9">
        <w:rPr>
          <w:rFonts w:ascii="Times New Roman" w:hAnsi="Times New Roman" w:cs="Times New Roman"/>
          <w:color w:val="000000"/>
          <w:sz w:val="24"/>
          <w:szCs w:val="24"/>
          <w:shd w:val="clear" w:color="auto" w:fill="FFFFFF"/>
        </w:rPr>
        <w:t>изчетох</w:t>
      </w:r>
      <w:r w:rsidR="007E24E2">
        <w:rPr>
          <w:rFonts w:ascii="Times New Roman" w:hAnsi="Times New Roman" w:cs="Times New Roman"/>
          <w:color w:val="000000"/>
          <w:sz w:val="24"/>
          <w:szCs w:val="24"/>
          <w:shd w:val="clear" w:color="auto" w:fill="FFFFFF"/>
        </w:rPr>
        <w:t xml:space="preserve"> в дневния ред.</w:t>
      </w:r>
    </w:p>
    <w:p w14:paraId="06172C1B" w14:textId="77777777" w:rsidR="003C497E" w:rsidRPr="00887F02" w:rsidRDefault="003C497E" w:rsidP="006D6765">
      <w:pPr>
        <w:spacing w:after="0" w:line="276" w:lineRule="auto"/>
        <w:ind w:firstLine="708"/>
        <w:contextualSpacing/>
        <w:jc w:val="both"/>
        <w:rPr>
          <w:rFonts w:ascii="Times New Roman" w:hAnsi="Times New Roman" w:cs="Times New Roman"/>
          <w:color w:val="000000"/>
          <w:sz w:val="24"/>
          <w:szCs w:val="24"/>
          <w:shd w:val="clear" w:color="auto" w:fill="FFFFFF"/>
        </w:rPr>
      </w:pPr>
    </w:p>
    <w:bookmarkEnd w:id="2"/>
    <w:p w14:paraId="295909F8" w14:textId="020CED08" w:rsidR="003C497E" w:rsidRDefault="003C497E" w:rsidP="007E24E2">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7E24E2">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С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„за“, 0 „против“ и </w:t>
      </w:r>
      <w:r w:rsidR="007E24E2">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 </w:t>
      </w:r>
      <w:r>
        <w:rPr>
          <w:rFonts w:ascii="Times New Roman" w:eastAsia="Times New Roman" w:hAnsi="Times New Roman" w:cs="Times New Roman"/>
          <w:b/>
          <w:kern w:val="0"/>
          <w:sz w:val="24"/>
          <w:szCs w:val="24"/>
          <w:lang w:eastAsia="bg-BG"/>
          <w14:ligatures w14:val="none"/>
        </w:rPr>
        <w:t>предложението.</w:t>
      </w:r>
      <w:r>
        <w:rPr>
          <w:rFonts w:ascii="Times New Roman" w:eastAsia="Times New Roman" w:hAnsi="Times New Roman" w:cs="Times New Roman"/>
          <w:kern w:val="0"/>
          <w:sz w:val="24"/>
          <w:szCs w:val="24"/>
          <w:lang w:eastAsia="bg-BG"/>
          <w14:ligatures w14:val="none"/>
        </w:rPr>
        <w:t xml:space="preserve"> </w:t>
      </w:r>
    </w:p>
    <w:p w14:paraId="57E04170" w14:textId="4528DADB" w:rsidR="003C497E" w:rsidRDefault="003C497E" w:rsidP="006D6765">
      <w:pPr>
        <w:jc w:val="both"/>
        <w:rPr>
          <w:rFonts w:ascii="Times New Roman" w:eastAsia="Times New Roman" w:hAnsi="Times New Roman" w:cs="Times New Roman"/>
          <w:bCs/>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Pr="00E475B9">
        <w:rPr>
          <w:rFonts w:ascii="Times New Roman" w:eastAsia="Times New Roman" w:hAnsi="Times New Roman" w:cs="Times New Roman"/>
          <w:bCs/>
          <w:kern w:val="0"/>
          <w:sz w:val="24"/>
          <w:szCs w:val="24"/>
          <w:lang w:eastAsia="bg-BG"/>
          <w14:ligatures w14:val="none"/>
        </w:rPr>
        <w:t>Гласуваме</w:t>
      </w:r>
      <w:r w:rsidR="007E24E2">
        <w:rPr>
          <w:rFonts w:ascii="Times New Roman" w:eastAsia="Times New Roman" w:hAnsi="Times New Roman" w:cs="Times New Roman"/>
          <w:bCs/>
          <w:kern w:val="0"/>
          <w:sz w:val="24"/>
          <w:szCs w:val="24"/>
          <w:lang w:eastAsia="bg-BG"/>
          <w14:ligatures w14:val="none"/>
        </w:rPr>
        <w:t xml:space="preserve"> </w:t>
      </w:r>
      <w:r w:rsidRPr="00E475B9">
        <w:rPr>
          <w:rFonts w:ascii="Times New Roman" w:eastAsia="Times New Roman" w:hAnsi="Times New Roman" w:cs="Times New Roman"/>
          <w:bCs/>
          <w:kern w:val="0"/>
          <w:sz w:val="24"/>
          <w:szCs w:val="24"/>
          <w:lang w:eastAsia="bg-BG"/>
          <w14:ligatures w14:val="none"/>
        </w:rPr>
        <w:t>дневния ред</w:t>
      </w:r>
      <w:r w:rsidR="007E24E2">
        <w:rPr>
          <w:rFonts w:ascii="Times New Roman" w:eastAsia="Times New Roman" w:hAnsi="Times New Roman" w:cs="Times New Roman"/>
          <w:bCs/>
          <w:kern w:val="0"/>
          <w:sz w:val="24"/>
          <w:szCs w:val="24"/>
          <w:lang w:eastAsia="bg-BG"/>
          <w14:ligatures w14:val="none"/>
        </w:rPr>
        <w:t xml:space="preserve"> като цяло.</w:t>
      </w:r>
      <w:r>
        <w:rPr>
          <w:rFonts w:ascii="Times New Roman" w:eastAsia="Times New Roman" w:hAnsi="Times New Roman" w:cs="Times New Roman"/>
          <w:bCs/>
          <w:kern w:val="0"/>
          <w:sz w:val="24"/>
          <w:szCs w:val="24"/>
          <w:lang w:eastAsia="bg-BG"/>
          <w14:ligatures w14:val="none"/>
        </w:rPr>
        <w:t xml:space="preserve"> </w:t>
      </w:r>
      <w:r w:rsidR="007E24E2">
        <w:rPr>
          <w:rFonts w:ascii="Times New Roman" w:eastAsia="Times New Roman" w:hAnsi="Times New Roman" w:cs="Times New Roman"/>
          <w:bCs/>
          <w:kern w:val="0"/>
          <w:sz w:val="24"/>
          <w:szCs w:val="24"/>
          <w:lang w:eastAsia="bg-BG"/>
          <w14:ligatures w14:val="none"/>
        </w:rPr>
        <w:t>Дневния ред гласуваме, да</w:t>
      </w:r>
      <w:r w:rsidR="000E6EE3">
        <w:rPr>
          <w:rFonts w:ascii="Times New Roman" w:eastAsia="Times New Roman" w:hAnsi="Times New Roman" w:cs="Times New Roman"/>
          <w:bCs/>
          <w:kern w:val="0"/>
          <w:sz w:val="24"/>
          <w:szCs w:val="24"/>
          <w:lang w:eastAsia="bg-BG"/>
          <w14:ligatures w14:val="none"/>
        </w:rPr>
        <w:t>,</w:t>
      </w:r>
      <w:r w:rsidR="007E24E2">
        <w:rPr>
          <w:rFonts w:ascii="Times New Roman" w:eastAsia="Times New Roman" w:hAnsi="Times New Roman" w:cs="Times New Roman"/>
          <w:bCs/>
          <w:kern w:val="0"/>
          <w:sz w:val="24"/>
          <w:szCs w:val="24"/>
          <w:lang w:eastAsia="bg-BG"/>
          <w14:ligatures w14:val="none"/>
        </w:rPr>
        <w:t xml:space="preserve"> включено е.</w:t>
      </w:r>
    </w:p>
    <w:p w14:paraId="513B576E" w14:textId="77777777" w:rsidR="003C497E" w:rsidRPr="00E475B9" w:rsidRDefault="003C497E" w:rsidP="006D6765">
      <w:pPr>
        <w:jc w:val="both"/>
        <w:rPr>
          <w:rFonts w:ascii="Times New Roman" w:eastAsia="Times New Roman" w:hAnsi="Times New Roman" w:cs="Times New Roman"/>
          <w:bCs/>
          <w:kern w:val="0"/>
          <w:sz w:val="24"/>
          <w:szCs w:val="24"/>
          <w:lang w:eastAsia="bg-BG"/>
          <w14:ligatures w14:val="none"/>
        </w:rPr>
      </w:pPr>
    </w:p>
    <w:p w14:paraId="6C95E675" w14:textId="6816F76A" w:rsidR="003C497E" w:rsidRDefault="003C497E"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7E24E2">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С 4</w:t>
      </w:r>
      <w:r w:rsidR="007E24E2">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„за“, 0 „против“ и 0 „въздържал се“ се приема следни</w:t>
      </w:r>
      <w:r>
        <w:rPr>
          <w:rFonts w:ascii="Times New Roman" w:eastAsia="Times New Roman" w:hAnsi="Times New Roman" w:cs="Times New Roman"/>
          <w:b/>
          <w:kern w:val="0"/>
          <w:sz w:val="24"/>
          <w:szCs w:val="24"/>
          <w:lang w:eastAsia="bg-BG"/>
          <w14:ligatures w14:val="none"/>
        </w:rPr>
        <w:t>я</w:t>
      </w:r>
    </w:p>
    <w:p w14:paraId="3E87926A" w14:textId="77777777" w:rsidR="007E24E2" w:rsidRPr="005A259B" w:rsidRDefault="007E24E2" w:rsidP="006D6765">
      <w:pPr>
        <w:jc w:val="both"/>
        <w:rPr>
          <w:rFonts w:ascii="Times New Roman" w:eastAsia="Times New Roman" w:hAnsi="Times New Roman" w:cs="Times New Roman"/>
          <w:b/>
          <w:kern w:val="0"/>
          <w:sz w:val="24"/>
          <w:szCs w:val="24"/>
          <w:lang w:eastAsia="bg-BG"/>
          <w14:ligatures w14:val="none"/>
        </w:rPr>
      </w:pPr>
    </w:p>
    <w:p w14:paraId="448FB699" w14:textId="77777777" w:rsidR="003C497E" w:rsidRDefault="003C497E" w:rsidP="007E24E2">
      <w:pPr>
        <w:tabs>
          <w:tab w:val="left" w:pos="284"/>
          <w:tab w:val="left" w:pos="1560"/>
          <w:tab w:val="left" w:pos="4678"/>
        </w:tabs>
        <w:spacing w:before="100" w:beforeAutospacing="1" w:after="100" w:afterAutospacing="1" w:line="240" w:lineRule="auto"/>
        <w:contextualSpacing/>
        <w:jc w:val="center"/>
        <w:outlineLvl w:val="2"/>
        <w:rPr>
          <w:rFonts w:ascii="Times New Roman" w:hAnsi="Times New Roman" w:cs="Times New Roman"/>
          <w:b/>
          <w:bCs/>
          <w:kern w:val="0"/>
          <w:sz w:val="24"/>
          <w:szCs w:val="24"/>
          <w14:ligatures w14:val="none"/>
        </w:rPr>
      </w:pPr>
      <w:r w:rsidRPr="003C497E">
        <w:rPr>
          <w:rFonts w:ascii="Times New Roman" w:hAnsi="Times New Roman" w:cs="Times New Roman"/>
          <w:b/>
          <w:bCs/>
          <w:kern w:val="0"/>
          <w:sz w:val="24"/>
          <w:szCs w:val="24"/>
          <w:lang w:val="en-US"/>
          <w14:ligatures w14:val="none"/>
        </w:rPr>
        <w:t>ДНЕВЕН РЕД:</w:t>
      </w:r>
    </w:p>
    <w:p w14:paraId="0ED12D47" w14:textId="77777777" w:rsidR="007E24E2" w:rsidRPr="007E24E2" w:rsidRDefault="007E24E2" w:rsidP="007E24E2">
      <w:pPr>
        <w:tabs>
          <w:tab w:val="left" w:pos="284"/>
          <w:tab w:val="left" w:pos="1560"/>
          <w:tab w:val="left" w:pos="4678"/>
        </w:tabs>
        <w:spacing w:before="100" w:beforeAutospacing="1" w:after="100" w:afterAutospacing="1" w:line="240" w:lineRule="auto"/>
        <w:contextualSpacing/>
        <w:jc w:val="center"/>
        <w:outlineLvl w:val="2"/>
        <w:rPr>
          <w:rFonts w:ascii="Times New Roman" w:hAnsi="Times New Roman" w:cs="Times New Roman"/>
          <w:b/>
          <w:bCs/>
          <w:kern w:val="0"/>
          <w:sz w:val="24"/>
          <w:szCs w:val="24"/>
          <w14:ligatures w14:val="none"/>
        </w:rPr>
      </w:pPr>
    </w:p>
    <w:p w14:paraId="585CF23C" w14:textId="77777777" w:rsidR="003C497E" w:rsidRPr="003C497E" w:rsidRDefault="003C497E" w:rsidP="006D6765">
      <w:pPr>
        <w:numPr>
          <w:ilvl w:val="0"/>
          <w:numId w:val="1"/>
        </w:numPr>
        <w:tabs>
          <w:tab w:val="left" w:pos="0"/>
        </w:tabs>
        <w:autoSpaceDE w:val="0"/>
        <w:autoSpaceDN w:val="0"/>
        <w:adjustRightInd w:val="0"/>
        <w:spacing w:after="0" w:line="240" w:lineRule="auto"/>
        <w:jc w:val="both"/>
        <w:outlineLvl w:val="0"/>
        <w:rPr>
          <w:rFonts w:ascii="Times New Roman" w:hAnsi="Times New Roman" w:cs="Times New Roman"/>
          <w:iCs/>
          <w:color w:val="333333"/>
          <w:kern w:val="0"/>
          <w:sz w:val="24"/>
          <w:szCs w:val="24"/>
          <w14:ligatures w14:val="none"/>
        </w:rPr>
      </w:pPr>
      <w:bookmarkStart w:id="3" w:name="_Hlk230865673"/>
      <w:r w:rsidRPr="003C497E">
        <w:rPr>
          <w:rFonts w:ascii="Times New Roman" w:hAnsi="Times New Roman" w:cs="Times New Roman"/>
          <w:b/>
          <w:bCs/>
          <w:color w:val="333333"/>
          <w:kern w:val="0"/>
          <w:sz w:val="24"/>
          <w:szCs w:val="24"/>
          <w14:ligatures w14:val="none"/>
        </w:rPr>
        <w:t>К.л 984</w:t>
      </w:r>
      <w:r w:rsidRPr="003C497E">
        <w:rPr>
          <w:rFonts w:ascii="Times New Roman" w:hAnsi="Times New Roman" w:cs="Times New Roman"/>
          <w:color w:val="333333"/>
          <w:kern w:val="0"/>
          <w:sz w:val="24"/>
          <w:szCs w:val="24"/>
          <w14:ligatures w14:val="none"/>
        </w:rPr>
        <w:t xml:space="preserve"> Приемане на Годишните финансови отчети и Годишните доклади за дейността през 2025 г. на общинските еднолични търговски дружества, определяне на дивидент и избор на регистрирани одитори </w:t>
      </w:r>
    </w:p>
    <w:bookmarkEnd w:id="3"/>
    <w:p w14:paraId="00C5BBCC" w14:textId="77777777" w:rsidR="003C497E" w:rsidRPr="003C497E" w:rsidRDefault="003C497E" w:rsidP="006D6765">
      <w:pPr>
        <w:numPr>
          <w:ilvl w:val="0"/>
          <w:numId w:val="1"/>
        </w:numPr>
        <w:spacing w:after="0" w:line="240" w:lineRule="auto"/>
        <w:contextualSpacing/>
        <w:jc w:val="both"/>
        <w:rPr>
          <w:rFonts w:ascii="Times New Roman" w:eastAsia="Times New Roman" w:hAnsi="Times New Roman" w:cs="Times New Roman"/>
          <w:kern w:val="0"/>
          <w:sz w:val="24"/>
          <w:szCs w:val="24"/>
          <w:lang w:eastAsia="bg-BG"/>
          <w14:ligatures w14:val="none"/>
        </w:rPr>
      </w:pPr>
      <w:r w:rsidRPr="003C497E">
        <w:rPr>
          <w:rFonts w:ascii="Times New Roman" w:eastAsia="Times New Roman" w:hAnsi="Times New Roman" w:cs="Times New Roman"/>
          <w:kern w:val="0"/>
          <w:sz w:val="24"/>
          <w:szCs w:val="24"/>
          <w:lang w:eastAsia="bg-BG"/>
          <w14:ligatures w14:val="none"/>
        </w:rPr>
        <w:t>Одобряване на  Споразумение за съвместна дейност между Община Русе и „ДИСКО ДИЗАЙНЕР“ ЕООД за реализиране на временна имерсивна инсталация и фестивална зона „PRISTA BLOOM – IMMERSIVE EXPERIENCE“ на площад „Арена Русе“.</w:t>
      </w:r>
    </w:p>
    <w:p w14:paraId="3CC225FA"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997</w:t>
      </w:r>
      <w:r w:rsidRPr="003C497E">
        <w:rPr>
          <w:rFonts w:ascii="Times New Roman" w:hAnsi="Times New Roman" w:cs="Times New Roman"/>
          <w:color w:val="333333"/>
          <w:kern w:val="0"/>
          <w:sz w:val="24"/>
          <w:szCs w:val="24"/>
          <w14:ligatures w14:val="none"/>
        </w:rPr>
        <w:t xml:space="preserve"> Одобряване на Меморандум за сътрудничество на Община Русе с Русенски университет „Ангел Кънчев“, „Персей“ ЕООД и Регионален исторически музей – Русе за създаване на Дунавски академичен център за аудиовизуално наследство</w:t>
      </w:r>
    </w:p>
    <w:p w14:paraId="7F37A961"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998</w:t>
      </w:r>
      <w:r w:rsidRPr="003C497E">
        <w:rPr>
          <w:rFonts w:ascii="Times New Roman" w:hAnsi="Times New Roman" w:cs="Times New Roman"/>
          <w:color w:val="333333"/>
          <w:kern w:val="0"/>
          <w:sz w:val="24"/>
          <w:szCs w:val="24"/>
          <w14:ligatures w14:val="none"/>
        </w:rPr>
        <w:t xml:space="preserve"> Споразумение за сътрудничество с Българска федерация по водомоторен спорт за организиране на международен шампионат</w:t>
      </w:r>
    </w:p>
    <w:p w14:paraId="1569F76F" w14:textId="77777777" w:rsidR="003C497E" w:rsidRPr="003C497E" w:rsidRDefault="003C497E" w:rsidP="006D6765">
      <w:pPr>
        <w:numPr>
          <w:ilvl w:val="0"/>
          <w:numId w:val="1"/>
        </w:numPr>
        <w:tabs>
          <w:tab w:val="left" w:pos="0"/>
        </w:tabs>
        <w:autoSpaceDE w:val="0"/>
        <w:autoSpaceDN w:val="0"/>
        <w:adjustRightInd w:val="0"/>
        <w:spacing w:after="0" w:line="240" w:lineRule="auto"/>
        <w:jc w:val="both"/>
        <w:outlineLvl w:val="0"/>
        <w:rPr>
          <w:rFonts w:ascii="Times New Roman" w:hAnsi="Times New Roman" w:cs="Times New Roman"/>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985</w:t>
      </w:r>
      <w:r w:rsidRPr="003C497E">
        <w:rPr>
          <w:rFonts w:ascii="Times New Roman" w:hAnsi="Times New Roman" w:cs="Times New Roman"/>
          <w:color w:val="333333"/>
          <w:kern w:val="0"/>
          <w:sz w:val="24"/>
          <w:szCs w:val="24"/>
          <w14:ligatures w14:val="none"/>
        </w:rPr>
        <w:t xml:space="preserve"> Отчет за състоянието на общинската собственост през 2025 г. </w:t>
      </w:r>
    </w:p>
    <w:p w14:paraId="1D462748"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iCs/>
          <w:color w:val="333333"/>
          <w:kern w:val="0"/>
          <w:sz w:val="24"/>
          <w:szCs w:val="24"/>
          <w14:ligatures w14:val="none"/>
        </w:rPr>
      </w:pPr>
      <w:r w:rsidRPr="003C497E">
        <w:rPr>
          <w:rFonts w:ascii="Times New Roman" w:hAnsi="Times New Roman" w:cs="Times New Roman"/>
          <w:b/>
          <w:bCs/>
          <w:color w:val="333333"/>
          <w:kern w:val="0"/>
          <w:sz w:val="24"/>
          <w:szCs w:val="24"/>
          <w14:ligatures w14:val="none"/>
        </w:rPr>
        <w:lastRenderedPageBreak/>
        <w:t>К.л 986</w:t>
      </w:r>
      <w:r w:rsidRPr="003C497E">
        <w:rPr>
          <w:rFonts w:ascii="Times New Roman" w:hAnsi="Times New Roman" w:cs="Times New Roman"/>
          <w:color w:val="333333"/>
          <w:kern w:val="0"/>
          <w:sz w:val="24"/>
          <w:szCs w:val="24"/>
          <w14:ligatures w14:val="none"/>
        </w:rPr>
        <w:t xml:space="preserve"> </w:t>
      </w:r>
      <w:r w:rsidRPr="003C497E">
        <w:rPr>
          <w:rFonts w:ascii="Times New Roman" w:eastAsiaTheme="minorEastAsia" w:hAnsi="Times New Roman" w:cs="Times New Roman"/>
          <w:kern w:val="0"/>
          <w:sz w:val="24"/>
          <w:szCs w:val="24"/>
          <w:lang w:eastAsia="bg-BG"/>
          <w14:ligatures w14:val="none"/>
        </w:rPr>
        <w:t>Закупуване на общински поземлен имот с идентификатор 63427.10.1032 по КККР на гр. Русе, Община Русе, по реда на чл.35, ал.1 от Закона за общинската собственост</w:t>
      </w:r>
      <w:r w:rsidRPr="003C497E">
        <w:rPr>
          <w:rFonts w:ascii="Times New Roman" w:eastAsiaTheme="minorEastAsia" w:hAnsi="Times New Roman" w:cs="Times New Roman"/>
          <w:b/>
          <w:bCs/>
          <w:kern w:val="0"/>
          <w:sz w:val="24"/>
          <w:szCs w:val="24"/>
          <w:lang w:eastAsia="bg-BG"/>
          <w14:ligatures w14:val="none"/>
        </w:rPr>
        <w:t xml:space="preserve"> </w:t>
      </w:r>
    </w:p>
    <w:p w14:paraId="275DB359"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987</w:t>
      </w:r>
      <w:r w:rsidRPr="003C497E">
        <w:rPr>
          <w:rFonts w:ascii="Times New Roman" w:hAnsi="Times New Roman" w:cs="Times New Roman"/>
          <w:color w:val="333333"/>
          <w:kern w:val="0"/>
          <w:sz w:val="24"/>
          <w:szCs w:val="24"/>
          <w14:ligatures w14:val="none"/>
        </w:rPr>
        <w:t xml:space="preserve"> </w:t>
      </w:r>
      <w:r w:rsidRPr="003C497E">
        <w:rPr>
          <w:rFonts w:ascii="Times New Roman" w:hAnsi="Times New Roman" w:cs="Times New Roman"/>
          <w:bCs/>
          <w:color w:val="333333"/>
          <w:kern w:val="0"/>
          <w:sz w:val="24"/>
          <w:szCs w:val="24"/>
          <w14:ligatures w14:val="none"/>
        </w:rPr>
        <w:t>Прекратяване на съсобственост чрез продажба частта на Община Русе,  представляваща 850/1052 кв.м. идеални части от поземлен имот с  идентификатор 80460.501.1106 по Кадастралната карта и кадастралните регистри на с. Червена вода, с адрес с. Червена вода, ул. „Ангел Кънчев“</w:t>
      </w:r>
    </w:p>
    <w:p w14:paraId="50B62E07"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988</w:t>
      </w:r>
      <w:r w:rsidRPr="003C497E">
        <w:rPr>
          <w:rFonts w:ascii="Times New Roman" w:hAnsi="Times New Roman" w:cs="Times New Roman"/>
          <w:color w:val="333333"/>
          <w:kern w:val="0"/>
          <w:sz w:val="24"/>
          <w:szCs w:val="24"/>
          <w14:ligatures w14:val="none"/>
        </w:rPr>
        <w:t xml:space="preserve"> </w:t>
      </w:r>
      <w:r w:rsidRPr="003C497E">
        <w:rPr>
          <w:rFonts w:ascii="Times New Roman" w:hAnsi="Times New Roman" w:cs="Times New Roman"/>
          <w:bCs/>
          <w:color w:val="333333"/>
          <w:kern w:val="0"/>
          <w:sz w:val="24"/>
          <w:szCs w:val="24"/>
          <w14:ligatures w14:val="none"/>
        </w:rPr>
        <w:t>Обявяване на придаваем терен по улична регулация за частна общинска собственост</w:t>
      </w:r>
    </w:p>
    <w:p w14:paraId="7810B46E"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989</w:t>
      </w:r>
      <w:r w:rsidRPr="003C497E">
        <w:rPr>
          <w:rFonts w:ascii="Times New Roman" w:hAnsi="Times New Roman" w:cs="Times New Roman"/>
          <w:color w:val="333333"/>
          <w:kern w:val="0"/>
          <w:sz w:val="24"/>
          <w:szCs w:val="24"/>
          <w14:ligatures w14:val="none"/>
        </w:rPr>
        <w:t xml:space="preserve"> </w:t>
      </w:r>
      <w:r w:rsidRPr="003C497E">
        <w:rPr>
          <w:rFonts w:ascii="Times New Roman" w:hAnsi="Times New Roman" w:cs="Times New Roman"/>
          <w:bCs/>
          <w:color w:val="333333"/>
          <w:kern w:val="0"/>
          <w:sz w:val="24"/>
          <w:szCs w:val="24"/>
          <w14:ligatures w14:val="none"/>
        </w:rPr>
        <w:t xml:space="preserve">Определяне на части от поземлени имоти като общински обект от първостепенно значение и допълване на Годишната програма за управление и разпореждане с имоти, общинска собственост в Община Русе през 2026 година    </w:t>
      </w:r>
      <w:r w:rsidRPr="003C497E">
        <w:rPr>
          <w:rFonts w:ascii="Times New Roman" w:hAnsi="Times New Roman" w:cs="Times New Roman"/>
          <w:bCs/>
          <w:iCs/>
          <w:color w:val="333333"/>
          <w:kern w:val="0"/>
          <w:sz w:val="24"/>
          <w:szCs w:val="24"/>
          <w14:ligatures w14:val="none"/>
        </w:rPr>
        <w:t xml:space="preserve"> </w:t>
      </w:r>
    </w:p>
    <w:p w14:paraId="33E6E3C3" w14:textId="77777777" w:rsidR="003C497E" w:rsidRPr="003C497E" w:rsidRDefault="003C497E" w:rsidP="006D6765">
      <w:pPr>
        <w:numPr>
          <w:ilvl w:val="0"/>
          <w:numId w:val="1"/>
        </w:numPr>
        <w:spacing w:after="0" w:line="240" w:lineRule="auto"/>
        <w:contextualSpacing/>
        <w:jc w:val="both"/>
        <w:rPr>
          <w:rFonts w:ascii="Times New Roman" w:eastAsia="Times New Roman" w:hAnsi="Times New Roman" w:cs="Times New Roman"/>
          <w:bCs/>
          <w:color w:val="333333"/>
          <w:kern w:val="0"/>
          <w:sz w:val="24"/>
          <w:szCs w:val="24"/>
          <w:lang w:eastAsia="bg-BG"/>
          <w14:ligatures w14:val="none"/>
        </w:rPr>
      </w:pPr>
      <w:r w:rsidRPr="003C497E">
        <w:rPr>
          <w:rFonts w:ascii="Times New Roman" w:eastAsia="Times New Roman" w:hAnsi="Times New Roman" w:cs="Times New Roman"/>
          <w:b/>
          <w:bCs/>
          <w:color w:val="333333"/>
          <w:kern w:val="0"/>
          <w:sz w:val="24"/>
          <w:szCs w:val="24"/>
          <w:lang w:eastAsia="bg-BG"/>
          <w14:ligatures w14:val="none"/>
        </w:rPr>
        <w:t>К.л 990</w:t>
      </w:r>
      <w:r w:rsidRPr="003C497E">
        <w:rPr>
          <w:rFonts w:ascii="Times New Roman" w:eastAsia="Times New Roman" w:hAnsi="Times New Roman" w:cs="Times New Roman"/>
          <w:color w:val="333333"/>
          <w:kern w:val="0"/>
          <w:sz w:val="24"/>
          <w:szCs w:val="24"/>
          <w:lang w:eastAsia="bg-BG"/>
          <w14:ligatures w14:val="none"/>
        </w:rPr>
        <w:t xml:space="preserve"> </w:t>
      </w:r>
      <w:r w:rsidRPr="003C497E">
        <w:rPr>
          <w:rFonts w:ascii="Times New Roman" w:eastAsia="Times New Roman" w:hAnsi="Times New Roman" w:cs="Times New Roman"/>
          <w:bCs/>
          <w:color w:val="333333"/>
          <w:kern w:val="0"/>
          <w:sz w:val="24"/>
          <w:szCs w:val="24"/>
          <w:lang w:eastAsia="bg-BG"/>
          <w14:ligatures w14:val="none"/>
        </w:rPr>
        <w:t xml:space="preserve">Промяна в устава на Общински транспорт Русе ЕАД в изпълнение на изискванията на Закона за въвеждане еврото в Република България     </w:t>
      </w:r>
    </w:p>
    <w:p w14:paraId="3BBC76CC" w14:textId="77777777" w:rsidR="003C497E" w:rsidRPr="003C497E" w:rsidRDefault="003C497E" w:rsidP="006D6765">
      <w:pPr>
        <w:numPr>
          <w:ilvl w:val="0"/>
          <w:numId w:val="1"/>
        </w:numPr>
        <w:spacing w:after="0" w:line="240" w:lineRule="auto"/>
        <w:contextualSpacing/>
        <w:jc w:val="both"/>
        <w:rPr>
          <w:rFonts w:ascii="Times New Roman" w:eastAsia="Times New Roman" w:hAnsi="Times New Roman" w:cs="Times New Roman"/>
          <w:bCs/>
          <w:color w:val="333333"/>
          <w:kern w:val="0"/>
          <w:sz w:val="24"/>
          <w:szCs w:val="24"/>
          <w:lang w:eastAsia="bg-BG"/>
          <w14:ligatures w14:val="none"/>
        </w:rPr>
      </w:pPr>
      <w:r w:rsidRPr="003C497E">
        <w:rPr>
          <w:rFonts w:ascii="Times New Roman" w:eastAsia="Times New Roman" w:hAnsi="Times New Roman" w:cs="Times New Roman"/>
          <w:b/>
          <w:bCs/>
          <w:color w:val="333333"/>
          <w:kern w:val="0"/>
          <w:sz w:val="24"/>
          <w:szCs w:val="24"/>
          <w:lang w:eastAsia="bg-BG"/>
          <w14:ligatures w14:val="none"/>
        </w:rPr>
        <w:t>К.л 991</w:t>
      </w:r>
      <w:r w:rsidRPr="003C497E">
        <w:rPr>
          <w:rFonts w:ascii="Times New Roman" w:eastAsia="Times New Roman" w:hAnsi="Times New Roman" w:cs="Times New Roman"/>
          <w:color w:val="333333"/>
          <w:kern w:val="0"/>
          <w:sz w:val="24"/>
          <w:szCs w:val="24"/>
          <w:lang w:eastAsia="bg-BG"/>
          <w14:ligatures w14:val="none"/>
        </w:rPr>
        <w:t xml:space="preserve"> </w:t>
      </w:r>
      <w:r w:rsidRPr="003C497E">
        <w:rPr>
          <w:rFonts w:ascii="Times New Roman" w:eastAsia="Times New Roman" w:hAnsi="Times New Roman" w:cs="Times New Roman"/>
          <w:bCs/>
          <w:color w:val="333333"/>
          <w:kern w:val="0"/>
          <w:sz w:val="24"/>
          <w:szCs w:val="24"/>
          <w:lang w:eastAsia="bg-BG"/>
          <w14:ligatures w14:val="none"/>
        </w:rPr>
        <w:t>Изпълнение на проект BG16FFPR003-2.002-0034 „Прилагане на интегриран териториален подход за сътрудничество и развитие чрез партньорство между Община Русе – Община Сливо поле и Общински транспорт Русе ЕАД</w:t>
      </w:r>
    </w:p>
    <w:p w14:paraId="48264A79"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eastAsia="Times New Roman" w:hAnsi="Times New Roman" w:cs="Times New Roman"/>
          <w:color w:val="333333"/>
          <w:kern w:val="0"/>
          <w:sz w:val="24"/>
          <w:szCs w:val="24"/>
          <w:lang w:eastAsia="bg-BG"/>
          <w14:ligatures w14:val="none"/>
        </w:rPr>
      </w:pPr>
      <w:r w:rsidRPr="003C497E">
        <w:rPr>
          <w:rFonts w:ascii="Times New Roman" w:eastAsia="Times New Roman" w:hAnsi="Times New Roman" w:cs="Times New Roman"/>
          <w:b/>
          <w:bCs/>
          <w:color w:val="333333"/>
          <w:kern w:val="0"/>
          <w:sz w:val="24"/>
          <w:szCs w:val="24"/>
          <w:lang w:eastAsia="bg-BG"/>
          <w14:ligatures w14:val="none"/>
        </w:rPr>
        <w:t>К.л 992</w:t>
      </w:r>
      <w:r w:rsidRPr="003C497E">
        <w:rPr>
          <w:rFonts w:ascii="Times New Roman" w:eastAsia="Times New Roman" w:hAnsi="Times New Roman" w:cs="Times New Roman"/>
          <w:color w:val="333333"/>
          <w:kern w:val="0"/>
          <w:sz w:val="24"/>
          <w:szCs w:val="24"/>
          <w:lang w:eastAsia="bg-BG"/>
          <w14:ligatures w14:val="none"/>
        </w:rPr>
        <w:t xml:space="preserve"> </w:t>
      </w:r>
      <w:r w:rsidRPr="003C497E">
        <w:rPr>
          <w:rFonts w:ascii="Times New Roman" w:eastAsia="Times New Roman" w:hAnsi="Times New Roman" w:cs="Times New Roman"/>
          <w:bCs/>
          <w:color w:val="333333"/>
          <w:kern w:val="0"/>
          <w:sz w:val="24"/>
          <w:szCs w:val="24"/>
          <w:lang w:eastAsia="bg-BG"/>
          <w14:ligatures w14:val="none"/>
        </w:rPr>
        <w:t>Определяне на начин за добив и продажба на дървесина от горски територии – общинска собственост, и утвърждаване на ценоразпис</w:t>
      </w:r>
      <w:r w:rsidRPr="003C497E">
        <w:rPr>
          <w:rFonts w:ascii="Times New Roman" w:eastAsia="Times New Roman" w:hAnsi="Times New Roman" w:cs="Times New Roman"/>
          <w:iCs/>
          <w:color w:val="333333"/>
          <w:kern w:val="0"/>
          <w:sz w:val="24"/>
          <w:szCs w:val="24"/>
          <w:lang w:eastAsia="bg-BG"/>
          <w14:ligatures w14:val="none"/>
        </w:rPr>
        <w:t xml:space="preserve"> </w:t>
      </w:r>
      <w:r w:rsidRPr="003C497E">
        <w:rPr>
          <w:rFonts w:ascii="Times New Roman" w:eastAsia="Times New Roman" w:hAnsi="Times New Roman" w:cs="Times New Roman"/>
          <w:bCs/>
          <w:iCs/>
          <w:color w:val="333333"/>
          <w:kern w:val="0"/>
          <w:sz w:val="24"/>
          <w:szCs w:val="24"/>
          <w:lang w:eastAsia="bg-BG"/>
          <w14:ligatures w14:val="none"/>
        </w:rPr>
        <w:t xml:space="preserve"> </w:t>
      </w:r>
      <w:r w:rsidRPr="003C497E">
        <w:rPr>
          <w:rFonts w:ascii="Times New Roman" w:eastAsia="Times New Roman" w:hAnsi="Times New Roman" w:cs="Times New Roman"/>
          <w:color w:val="333333"/>
          <w:kern w:val="0"/>
          <w:sz w:val="24"/>
          <w:szCs w:val="24"/>
          <w:lang w:eastAsia="bg-BG"/>
          <w14:ligatures w14:val="none"/>
        </w:rPr>
        <w:t xml:space="preserve">  </w:t>
      </w:r>
    </w:p>
    <w:p w14:paraId="0003E00C"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eastAsia="Times New Roman" w:hAnsi="Times New Roman" w:cs="Times New Roman"/>
          <w:b/>
          <w:kern w:val="0"/>
          <w:sz w:val="24"/>
          <w:szCs w:val="24"/>
          <w:lang w:eastAsia="bg-BG"/>
          <w14:ligatures w14:val="none"/>
        </w:rPr>
      </w:pPr>
      <w:r w:rsidRPr="003C497E">
        <w:rPr>
          <w:rFonts w:ascii="Times New Roman" w:eastAsia="Times New Roman" w:hAnsi="Times New Roman" w:cs="Times New Roman"/>
          <w:b/>
          <w:bCs/>
          <w:color w:val="333333"/>
          <w:kern w:val="0"/>
          <w:sz w:val="24"/>
          <w:szCs w:val="24"/>
          <w:lang w:eastAsia="bg-BG"/>
          <w14:ligatures w14:val="none"/>
        </w:rPr>
        <w:t>К.л 993</w:t>
      </w:r>
      <w:r w:rsidRPr="003C497E">
        <w:rPr>
          <w:rFonts w:ascii="Times New Roman" w:eastAsia="Times New Roman" w:hAnsi="Times New Roman" w:cs="Times New Roman"/>
          <w:color w:val="333333"/>
          <w:kern w:val="0"/>
          <w:sz w:val="24"/>
          <w:szCs w:val="24"/>
          <w:lang w:eastAsia="bg-BG"/>
          <w14:ligatures w14:val="none"/>
        </w:rPr>
        <w:t xml:space="preserve"> </w:t>
      </w:r>
      <w:r w:rsidRPr="003C497E">
        <w:rPr>
          <w:rFonts w:ascii="Times New Roman" w:eastAsia="Times New Roman" w:hAnsi="Times New Roman" w:cs="Times New Roman"/>
          <w:bCs/>
          <w:kern w:val="0"/>
          <w:sz w:val="24"/>
          <w:szCs w:val="24"/>
          <w:lang w:eastAsia="bg-BG"/>
          <w14:ligatures w14:val="none"/>
        </w:rPr>
        <w:t>Определяне на минимални и максимални цени за таксиметров превоз на пътници</w:t>
      </w:r>
    </w:p>
    <w:p w14:paraId="2FB6E8E7"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eastAsia="Times New Roman" w:hAnsi="Times New Roman" w:cs="Times New Roman"/>
          <w:color w:val="333333"/>
          <w:kern w:val="0"/>
          <w:sz w:val="24"/>
          <w:szCs w:val="24"/>
          <w:lang w:eastAsia="bg-BG"/>
          <w14:ligatures w14:val="none"/>
        </w:rPr>
      </w:pPr>
      <w:r w:rsidRPr="003C497E">
        <w:rPr>
          <w:rFonts w:ascii="Times New Roman" w:eastAsia="Times New Roman" w:hAnsi="Times New Roman" w:cs="Times New Roman"/>
          <w:b/>
          <w:bCs/>
          <w:color w:val="333333"/>
          <w:kern w:val="0"/>
          <w:sz w:val="24"/>
          <w:szCs w:val="24"/>
          <w:lang w:eastAsia="bg-BG"/>
          <w14:ligatures w14:val="none"/>
        </w:rPr>
        <w:t>К.л 994</w:t>
      </w:r>
      <w:r w:rsidRPr="003C497E">
        <w:rPr>
          <w:rFonts w:ascii="Times New Roman" w:eastAsia="Times New Roman" w:hAnsi="Times New Roman" w:cs="Times New Roman"/>
          <w:color w:val="333333"/>
          <w:kern w:val="0"/>
          <w:sz w:val="24"/>
          <w:szCs w:val="24"/>
          <w:lang w:eastAsia="bg-BG"/>
          <w14:ligatures w14:val="none"/>
        </w:rPr>
        <w:t xml:space="preserve"> </w:t>
      </w:r>
      <w:r w:rsidRPr="003C497E">
        <w:rPr>
          <w:rFonts w:ascii="Times New Roman" w:eastAsia="Times New Roman" w:hAnsi="Times New Roman" w:cs="Times New Roman"/>
          <w:bCs/>
          <w:color w:val="333333"/>
          <w:kern w:val="0"/>
          <w:sz w:val="24"/>
          <w:szCs w:val="24"/>
          <w:lang w:eastAsia="bg-BG"/>
          <w14:ligatures w14:val="none"/>
        </w:rPr>
        <w:t>Приемане на механизъм за</w:t>
      </w:r>
      <w:r w:rsidRPr="003C497E">
        <w:rPr>
          <w:rFonts w:ascii="Times New Roman" w:eastAsia="Times New Roman" w:hAnsi="Times New Roman" w:cs="Times New Roman"/>
          <w:b/>
          <w:bCs/>
          <w:color w:val="333333"/>
          <w:kern w:val="0"/>
          <w:sz w:val="24"/>
          <w:szCs w:val="24"/>
          <w:lang w:eastAsia="bg-BG"/>
          <w14:ligatures w14:val="none"/>
        </w:rPr>
        <w:t xml:space="preserve"> </w:t>
      </w:r>
      <w:r w:rsidRPr="003C497E">
        <w:rPr>
          <w:rFonts w:ascii="Times New Roman" w:eastAsia="Times New Roman" w:hAnsi="Times New Roman" w:cs="Times New Roman"/>
          <w:bCs/>
          <w:color w:val="333333"/>
          <w:kern w:val="0"/>
          <w:sz w:val="24"/>
          <w:szCs w:val="24"/>
          <w:lang w:eastAsia="bg-BG"/>
          <w14:ligatures w14:val="none"/>
        </w:rPr>
        <w:t>разпределение на субсидии между дружествата, изпълняващи превози по междуселищни линии от транспортните схеми на Община Русе</w:t>
      </w:r>
    </w:p>
    <w:p w14:paraId="1711B6C5"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995</w:t>
      </w:r>
      <w:r w:rsidRPr="003C497E">
        <w:rPr>
          <w:rFonts w:ascii="Times New Roman" w:hAnsi="Times New Roman" w:cs="Times New Roman"/>
          <w:color w:val="333333"/>
          <w:kern w:val="0"/>
          <w:sz w:val="24"/>
          <w:szCs w:val="24"/>
          <w14:ligatures w14:val="none"/>
        </w:rPr>
        <w:t xml:space="preserve"> Приемане Разчет за финансиране на капиталови разходи на Община Русе </w:t>
      </w:r>
    </w:p>
    <w:p w14:paraId="1D9D647F" w14:textId="77777777" w:rsidR="003C497E" w:rsidRPr="003C497E" w:rsidRDefault="003C497E" w:rsidP="006D6765">
      <w:pPr>
        <w:tabs>
          <w:tab w:val="left" w:pos="0"/>
        </w:tabs>
        <w:autoSpaceDE w:val="0"/>
        <w:autoSpaceDN w:val="0"/>
        <w:adjustRightInd w:val="0"/>
        <w:ind w:left="720"/>
        <w:contextualSpacing/>
        <w:jc w:val="both"/>
        <w:outlineLvl w:val="0"/>
        <w:rPr>
          <w:rFonts w:ascii="Times New Roman" w:hAnsi="Times New Roman" w:cs="Times New Roman"/>
          <w:color w:val="333333"/>
          <w:kern w:val="0"/>
          <w:sz w:val="24"/>
          <w:szCs w:val="24"/>
          <w14:ligatures w14:val="none"/>
        </w:rPr>
      </w:pPr>
      <w:r w:rsidRPr="003C497E">
        <w:rPr>
          <w:rFonts w:ascii="Times New Roman" w:hAnsi="Times New Roman" w:cs="Times New Roman"/>
          <w:color w:val="333333"/>
          <w:kern w:val="0"/>
          <w:sz w:val="24"/>
          <w:szCs w:val="24"/>
          <w14:ligatures w14:val="none"/>
        </w:rPr>
        <w:t>за 2026 година, до приемане на бюджет за 2026 година и разпределение на средствата от преходния остатък</w:t>
      </w:r>
    </w:p>
    <w:p w14:paraId="3A250B74"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996</w:t>
      </w:r>
      <w:r w:rsidRPr="003C497E">
        <w:rPr>
          <w:rFonts w:ascii="Times New Roman" w:hAnsi="Times New Roman" w:cs="Times New Roman"/>
          <w:color w:val="333333"/>
          <w:kern w:val="0"/>
          <w:sz w:val="24"/>
          <w:szCs w:val="24"/>
          <w14:ligatures w14:val="none"/>
        </w:rPr>
        <w:t xml:space="preserve"> Изменение в т.1 от Решение № 1198, прието с протокол № 44 от 24.01.2023г. във връзка с общински дълг за реализация на дейности по СМР за основен ремонт на първостепенна и второстепенна улична мрежа на територията на град Русе, в частта „Условия на усвояване и погасяване</w:t>
      </w:r>
      <w:r w:rsidRPr="003C497E">
        <w:rPr>
          <w:rFonts w:ascii="Times New Roman" w:hAnsi="Times New Roman" w:cs="Times New Roman"/>
          <w:b/>
          <w:color w:val="333333"/>
          <w:kern w:val="0"/>
          <w:sz w:val="24"/>
          <w:szCs w:val="24"/>
          <w14:ligatures w14:val="none"/>
        </w:rPr>
        <w:t>“</w:t>
      </w:r>
    </w:p>
    <w:p w14:paraId="3A3542E3"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color w:val="333333"/>
          <w:kern w:val="0"/>
          <w:sz w:val="24"/>
          <w:szCs w:val="24"/>
          <w:lang w:val="en-US"/>
          <w14:ligatures w14:val="none"/>
        </w:rPr>
      </w:pPr>
      <w:r w:rsidRPr="003C497E">
        <w:rPr>
          <w:rFonts w:ascii="Times New Roman" w:hAnsi="Times New Roman" w:cs="Times New Roman"/>
          <w:b/>
          <w:bCs/>
          <w:color w:val="333333"/>
          <w:kern w:val="0"/>
          <w:sz w:val="24"/>
          <w:szCs w:val="24"/>
          <w14:ligatures w14:val="none"/>
        </w:rPr>
        <w:t>К.л 1005</w:t>
      </w:r>
      <w:r w:rsidRPr="003C497E">
        <w:rPr>
          <w:rFonts w:ascii="Times New Roman" w:hAnsi="Times New Roman" w:cs="Times New Roman"/>
          <w:color w:val="333333"/>
          <w:kern w:val="0"/>
          <w:sz w:val="24"/>
          <w:szCs w:val="24"/>
          <w14:ligatures w14:val="none"/>
        </w:rPr>
        <w:t xml:space="preserve"> Кандидатстване с проектно предложение  по процедура BG05SFPR002-2.016 „Подкрепа за уязвими и маргинализирани общности“, Програма „Развитие на човешките ресурси“  2021-2027</w:t>
      </w:r>
    </w:p>
    <w:p w14:paraId="2853C340"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eastAsiaTheme="minorEastAsia" w:hAnsi="Times New Roman" w:cs="Times New Roman"/>
          <w:color w:val="333333"/>
          <w:kern w:val="0"/>
          <w:sz w:val="24"/>
          <w:szCs w:val="24"/>
          <w:lang w:val="en-US" w:eastAsia="bg-BG"/>
          <w14:ligatures w14:val="none"/>
        </w:rPr>
      </w:pPr>
      <w:r w:rsidRPr="003C497E">
        <w:rPr>
          <w:rFonts w:ascii="Times New Roman" w:eastAsiaTheme="minorEastAsia" w:hAnsi="Times New Roman" w:cs="Times New Roman"/>
          <w:b/>
          <w:bCs/>
          <w:color w:val="333333"/>
          <w:kern w:val="0"/>
          <w:sz w:val="24"/>
          <w:szCs w:val="24"/>
          <w:lang w:eastAsia="bg-BG"/>
          <w14:ligatures w14:val="none"/>
        </w:rPr>
        <w:t>К.л 1006</w:t>
      </w:r>
      <w:r w:rsidRPr="003C497E">
        <w:rPr>
          <w:rFonts w:ascii="Times New Roman" w:eastAsiaTheme="minorEastAsia" w:hAnsi="Times New Roman" w:cs="Times New Roman"/>
          <w:color w:val="333333"/>
          <w:kern w:val="0"/>
          <w:sz w:val="24"/>
          <w:szCs w:val="24"/>
          <w:lang w:eastAsia="bg-BG"/>
          <w14:ligatures w14:val="none"/>
        </w:rPr>
        <w:t xml:space="preserve"> </w:t>
      </w:r>
      <w:bookmarkStart w:id="4" w:name="_Hlk219197746"/>
      <w:r w:rsidRPr="003C497E">
        <w:rPr>
          <w:rFonts w:ascii="Times New Roman" w:eastAsiaTheme="minorEastAsia" w:hAnsi="Times New Roman" w:cs="Times New Roman"/>
          <w:color w:val="333333"/>
          <w:kern w:val="0"/>
          <w:sz w:val="24"/>
          <w:szCs w:val="24"/>
          <w:lang w:eastAsia="bg-BG"/>
          <w14:ligatures w14:val="none"/>
        </w:rPr>
        <w:t>Издаване на запис на заповед в полза на Държавен фонд Земеделие – Разплащателна агенция</w:t>
      </w:r>
    </w:p>
    <w:bookmarkEnd w:id="4"/>
    <w:p w14:paraId="30763E5A"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999</w:t>
      </w:r>
      <w:r w:rsidRPr="003C497E">
        <w:rPr>
          <w:rFonts w:ascii="Times New Roman" w:hAnsi="Times New Roman" w:cs="Times New Roman"/>
          <w:color w:val="333333"/>
          <w:kern w:val="0"/>
          <w:sz w:val="24"/>
          <w:szCs w:val="24"/>
          <w14:ligatures w14:val="none"/>
        </w:rPr>
        <w:t xml:space="preserve"> </w:t>
      </w:r>
      <w:r w:rsidRPr="003C497E">
        <w:rPr>
          <w:rFonts w:ascii="Times New Roman" w:hAnsi="Times New Roman" w:cs="Times New Roman"/>
          <w:bCs/>
          <w:color w:val="333333"/>
          <w:kern w:val="0"/>
          <w:sz w:val="24"/>
          <w:szCs w:val="24"/>
          <w14:ligatures w14:val="none"/>
        </w:rPr>
        <w:t>Одобряване на задание и разрешаване  изработването на  подробен устройствен план /ПУП/  – Парцеларен план за техническа инфраструктура извън урбанизираната територия –   водоснабдяване на ПИ 63427.297.42 в м. „Бяновица“, землище на гр. Русе</w:t>
      </w:r>
    </w:p>
    <w:p w14:paraId="4342BCD7"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iCs/>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1000</w:t>
      </w:r>
      <w:r w:rsidRPr="003C497E">
        <w:rPr>
          <w:rFonts w:ascii="Times New Roman" w:hAnsi="Times New Roman" w:cs="Times New Roman"/>
          <w:color w:val="333333"/>
          <w:kern w:val="0"/>
          <w:sz w:val="24"/>
          <w:szCs w:val="24"/>
          <w14:ligatures w14:val="none"/>
        </w:rPr>
        <w:t xml:space="preserve"> </w:t>
      </w:r>
      <w:r w:rsidRPr="003C497E">
        <w:rPr>
          <w:rFonts w:ascii="Times New Roman" w:hAnsi="Times New Roman" w:cs="Times New Roman"/>
          <w:bCs/>
          <w:iCs/>
          <w:color w:val="333333"/>
          <w:kern w:val="0"/>
          <w:sz w:val="24"/>
          <w:szCs w:val="24"/>
          <w14:ligatures w14:val="none"/>
        </w:rPr>
        <w:t xml:space="preserve">Одобряване на задание, разрешаване  изработването на  подробен устройствен план </w:t>
      </w:r>
      <w:r w:rsidRPr="003C497E">
        <w:rPr>
          <w:rFonts w:ascii="Times New Roman" w:hAnsi="Times New Roman" w:cs="Times New Roman"/>
          <w:bCs/>
          <w:iCs/>
          <w:color w:val="333333"/>
          <w:kern w:val="0"/>
          <w:sz w:val="24"/>
          <w:szCs w:val="24"/>
          <w:lang w:val="en-US"/>
          <w14:ligatures w14:val="none"/>
        </w:rPr>
        <w:t>(</w:t>
      </w:r>
      <w:r w:rsidRPr="003C497E">
        <w:rPr>
          <w:rFonts w:ascii="Times New Roman" w:hAnsi="Times New Roman" w:cs="Times New Roman"/>
          <w:bCs/>
          <w:iCs/>
          <w:color w:val="333333"/>
          <w:kern w:val="0"/>
          <w:sz w:val="24"/>
          <w:szCs w:val="24"/>
          <w14:ligatures w14:val="none"/>
        </w:rPr>
        <w:t>ПУП</w:t>
      </w:r>
      <w:r w:rsidRPr="003C497E">
        <w:rPr>
          <w:rFonts w:ascii="Times New Roman" w:hAnsi="Times New Roman" w:cs="Times New Roman"/>
          <w:bCs/>
          <w:iCs/>
          <w:color w:val="333333"/>
          <w:kern w:val="0"/>
          <w:sz w:val="24"/>
          <w:szCs w:val="24"/>
          <w:lang w:val="en-US"/>
          <w14:ligatures w14:val="none"/>
        </w:rPr>
        <w:t>)</w:t>
      </w:r>
      <w:r w:rsidRPr="003C497E">
        <w:rPr>
          <w:rFonts w:ascii="Times New Roman" w:hAnsi="Times New Roman" w:cs="Times New Roman"/>
          <w:bCs/>
          <w:iCs/>
          <w:color w:val="333333"/>
          <w:kern w:val="0"/>
          <w:sz w:val="24"/>
          <w:szCs w:val="24"/>
          <w14:ligatures w14:val="none"/>
        </w:rPr>
        <w:t xml:space="preserve"> – План за застрояване (ПЗ) на ПИ с идентификатор 63427.</w:t>
      </w:r>
      <w:r w:rsidRPr="003C497E">
        <w:rPr>
          <w:rFonts w:ascii="Times New Roman" w:hAnsi="Times New Roman" w:cs="Times New Roman"/>
          <w:bCs/>
          <w:iCs/>
          <w:color w:val="333333"/>
          <w:kern w:val="0"/>
          <w:sz w:val="24"/>
          <w:szCs w:val="24"/>
          <w:lang w:val="en-US"/>
          <w14:ligatures w14:val="none"/>
        </w:rPr>
        <w:t>169</w:t>
      </w:r>
      <w:r w:rsidRPr="003C497E">
        <w:rPr>
          <w:rFonts w:ascii="Times New Roman" w:hAnsi="Times New Roman" w:cs="Times New Roman"/>
          <w:bCs/>
          <w:iCs/>
          <w:color w:val="333333"/>
          <w:kern w:val="0"/>
          <w:sz w:val="24"/>
          <w:szCs w:val="24"/>
          <w14:ligatures w14:val="none"/>
        </w:rPr>
        <w:t>.336 в местност „Гълъбец“, землище на гр. Русе</w:t>
      </w:r>
    </w:p>
    <w:p w14:paraId="72535C25"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eastAsiaTheme="minorEastAsia" w:hAnsi="Times New Roman" w:cs="Times New Roman"/>
          <w:bCs/>
          <w:color w:val="333333"/>
          <w:kern w:val="0"/>
          <w:sz w:val="24"/>
          <w:szCs w:val="24"/>
          <w:lang w:eastAsia="bg-BG"/>
          <w14:ligatures w14:val="none"/>
        </w:rPr>
      </w:pPr>
      <w:r w:rsidRPr="003C497E">
        <w:rPr>
          <w:rFonts w:ascii="Times New Roman" w:eastAsiaTheme="minorEastAsia" w:hAnsi="Times New Roman" w:cs="Times New Roman"/>
          <w:b/>
          <w:bCs/>
          <w:color w:val="333333"/>
          <w:kern w:val="0"/>
          <w:sz w:val="24"/>
          <w:szCs w:val="24"/>
          <w:lang w:eastAsia="bg-BG"/>
          <w14:ligatures w14:val="none"/>
        </w:rPr>
        <w:t>К.л 1001</w:t>
      </w:r>
      <w:r w:rsidRPr="003C497E">
        <w:rPr>
          <w:rFonts w:ascii="Times New Roman" w:eastAsiaTheme="minorEastAsia" w:hAnsi="Times New Roman" w:cs="Times New Roman"/>
          <w:color w:val="333333"/>
          <w:kern w:val="0"/>
          <w:sz w:val="24"/>
          <w:szCs w:val="24"/>
          <w:lang w:eastAsia="bg-BG"/>
          <w14:ligatures w14:val="none"/>
        </w:rPr>
        <w:t xml:space="preserve"> </w:t>
      </w:r>
      <w:r w:rsidRPr="003C497E">
        <w:rPr>
          <w:rFonts w:ascii="Times New Roman" w:eastAsiaTheme="minorEastAsia" w:hAnsi="Times New Roman" w:cs="Times New Roman"/>
          <w:bCs/>
          <w:iCs/>
          <w:color w:val="333333"/>
          <w:kern w:val="0"/>
          <w:sz w:val="24"/>
          <w:szCs w:val="24"/>
          <w:lang w:eastAsia="bg-BG"/>
          <w14:ligatures w14:val="none"/>
        </w:rPr>
        <w:t xml:space="preserve">Одобряване на задание, разрешаване  изработването на  подробен устройствен план </w:t>
      </w:r>
      <w:r w:rsidRPr="003C497E">
        <w:rPr>
          <w:rFonts w:ascii="Times New Roman" w:eastAsiaTheme="minorEastAsia" w:hAnsi="Times New Roman" w:cs="Times New Roman"/>
          <w:bCs/>
          <w:iCs/>
          <w:color w:val="333333"/>
          <w:kern w:val="0"/>
          <w:sz w:val="24"/>
          <w:szCs w:val="24"/>
          <w:lang w:val="en-US" w:eastAsia="bg-BG"/>
          <w14:ligatures w14:val="none"/>
        </w:rPr>
        <w:t>(</w:t>
      </w:r>
      <w:r w:rsidRPr="003C497E">
        <w:rPr>
          <w:rFonts w:ascii="Times New Roman" w:eastAsiaTheme="minorEastAsia" w:hAnsi="Times New Roman" w:cs="Times New Roman"/>
          <w:bCs/>
          <w:iCs/>
          <w:color w:val="333333"/>
          <w:kern w:val="0"/>
          <w:sz w:val="24"/>
          <w:szCs w:val="24"/>
          <w:lang w:eastAsia="bg-BG"/>
          <w14:ligatures w14:val="none"/>
        </w:rPr>
        <w:t>ПУП</w:t>
      </w:r>
      <w:r w:rsidRPr="003C497E">
        <w:rPr>
          <w:rFonts w:ascii="Times New Roman" w:eastAsiaTheme="minorEastAsia" w:hAnsi="Times New Roman" w:cs="Times New Roman"/>
          <w:bCs/>
          <w:iCs/>
          <w:color w:val="333333"/>
          <w:kern w:val="0"/>
          <w:sz w:val="24"/>
          <w:szCs w:val="24"/>
          <w:lang w:val="en-US" w:eastAsia="bg-BG"/>
          <w14:ligatures w14:val="none"/>
        </w:rPr>
        <w:t>)</w:t>
      </w:r>
      <w:r w:rsidRPr="003C497E">
        <w:rPr>
          <w:rFonts w:ascii="Times New Roman" w:eastAsiaTheme="minorEastAsia" w:hAnsi="Times New Roman" w:cs="Times New Roman"/>
          <w:bCs/>
          <w:iCs/>
          <w:color w:val="333333"/>
          <w:kern w:val="0"/>
          <w:sz w:val="24"/>
          <w:szCs w:val="24"/>
          <w:lang w:eastAsia="bg-BG"/>
          <w14:ligatures w14:val="none"/>
        </w:rPr>
        <w:t xml:space="preserve"> – План за застрояване (ПЗ) на ПИ с идентификатор 63427.</w:t>
      </w:r>
      <w:r w:rsidRPr="003C497E">
        <w:rPr>
          <w:rFonts w:ascii="Times New Roman" w:eastAsiaTheme="minorEastAsia" w:hAnsi="Times New Roman" w:cs="Times New Roman"/>
          <w:bCs/>
          <w:iCs/>
          <w:color w:val="333333"/>
          <w:kern w:val="0"/>
          <w:sz w:val="24"/>
          <w:szCs w:val="24"/>
          <w:lang w:val="en-US" w:eastAsia="bg-BG"/>
          <w14:ligatures w14:val="none"/>
        </w:rPr>
        <w:t>1</w:t>
      </w:r>
      <w:r w:rsidRPr="003C497E">
        <w:rPr>
          <w:rFonts w:ascii="Times New Roman" w:eastAsiaTheme="minorEastAsia" w:hAnsi="Times New Roman" w:cs="Times New Roman"/>
          <w:bCs/>
          <w:iCs/>
          <w:color w:val="333333"/>
          <w:kern w:val="0"/>
          <w:sz w:val="24"/>
          <w:szCs w:val="24"/>
          <w:lang w:eastAsia="bg-BG"/>
          <w14:ligatures w14:val="none"/>
        </w:rPr>
        <w:t>4</w:t>
      </w:r>
      <w:r w:rsidRPr="003C497E">
        <w:rPr>
          <w:rFonts w:ascii="Times New Roman" w:eastAsiaTheme="minorEastAsia" w:hAnsi="Times New Roman" w:cs="Times New Roman"/>
          <w:bCs/>
          <w:iCs/>
          <w:color w:val="333333"/>
          <w:kern w:val="0"/>
          <w:sz w:val="24"/>
          <w:szCs w:val="24"/>
          <w:lang w:val="en-US" w:eastAsia="bg-BG"/>
          <w14:ligatures w14:val="none"/>
        </w:rPr>
        <w:t>9</w:t>
      </w:r>
      <w:r w:rsidRPr="003C497E">
        <w:rPr>
          <w:rFonts w:ascii="Times New Roman" w:eastAsiaTheme="minorEastAsia" w:hAnsi="Times New Roman" w:cs="Times New Roman"/>
          <w:bCs/>
          <w:iCs/>
          <w:color w:val="333333"/>
          <w:kern w:val="0"/>
          <w:sz w:val="24"/>
          <w:szCs w:val="24"/>
          <w:lang w:eastAsia="bg-BG"/>
          <w14:ligatures w14:val="none"/>
        </w:rPr>
        <w:t>.899 в местност „Касева чешма“, землище на гр. Русе</w:t>
      </w:r>
    </w:p>
    <w:p w14:paraId="0302E1B2"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
          <w:bCs/>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1002</w:t>
      </w:r>
      <w:r w:rsidRPr="003C497E">
        <w:rPr>
          <w:rFonts w:ascii="Times New Roman" w:hAnsi="Times New Roman" w:cs="Times New Roman"/>
          <w:color w:val="333333"/>
          <w:kern w:val="0"/>
          <w:sz w:val="24"/>
          <w:szCs w:val="24"/>
          <w14:ligatures w14:val="none"/>
        </w:rPr>
        <w:t xml:space="preserve"> </w:t>
      </w:r>
      <w:r w:rsidRPr="003C497E">
        <w:rPr>
          <w:rFonts w:ascii="Times New Roman" w:hAnsi="Times New Roman" w:cs="Times New Roman"/>
          <w:bCs/>
          <w:iCs/>
          <w:color w:val="333333"/>
          <w:kern w:val="0"/>
          <w:sz w:val="24"/>
          <w:szCs w:val="24"/>
          <w14:ligatures w14:val="none"/>
        </w:rPr>
        <w:t xml:space="preserve">Одобряване на задание, разрешаване  изработването на  подробен устройствен план </w:t>
      </w:r>
      <w:r w:rsidRPr="003C497E">
        <w:rPr>
          <w:rFonts w:ascii="Times New Roman" w:hAnsi="Times New Roman" w:cs="Times New Roman"/>
          <w:bCs/>
          <w:iCs/>
          <w:color w:val="333333"/>
          <w:kern w:val="0"/>
          <w:sz w:val="24"/>
          <w:szCs w:val="24"/>
          <w:lang w:val="en-US"/>
          <w14:ligatures w14:val="none"/>
        </w:rPr>
        <w:t>(</w:t>
      </w:r>
      <w:r w:rsidRPr="003C497E">
        <w:rPr>
          <w:rFonts w:ascii="Times New Roman" w:hAnsi="Times New Roman" w:cs="Times New Roman"/>
          <w:bCs/>
          <w:iCs/>
          <w:color w:val="333333"/>
          <w:kern w:val="0"/>
          <w:sz w:val="24"/>
          <w:szCs w:val="24"/>
          <w14:ligatures w14:val="none"/>
        </w:rPr>
        <w:t>ПУП</w:t>
      </w:r>
      <w:r w:rsidRPr="003C497E">
        <w:rPr>
          <w:rFonts w:ascii="Times New Roman" w:hAnsi="Times New Roman" w:cs="Times New Roman"/>
          <w:bCs/>
          <w:iCs/>
          <w:color w:val="333333"/>
          <w:kern w:val="0"/>
          <w:sz w:val="24"/>
          <w:szCs w:val="24"/>
          <w:lang w:val="en-US"/>
          <w14:ligatures w14:val="none"/>
        </w:rPr>
        <w:t>)</w:t>
      </w:r>
      <w:r w:rsidRPr="003C497E">
        <w:rPr>
          <w:rFonts w:ascii="Times New Roman" w:hAnsi="Times New Roman" w:cs="Times New Roman"/>
          <w:bCs/>
          <w:iCs/>
          <w:color w:val="333333"/>
          <w:kern w:val="0"/>
          <w:sz w:val="24"/>
          <w:szCs w:val="24"/>
          <w14:ligatures w14:val="none"/>
        </w:rPr>
        <w:t xml:space="preserve"> – План за застрояване (ПЗ) на ПИ с идентификатор 63427.160.52 в местност „Мерата“, землище на гр. Русе</w:t>
      </w:r>
    </w:p>
    <w:p w14:paraId="20990CA8"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color w:val="333333"/>
          <w:kern w:val="0"/>
          <w:sz w:val="24"/>
          <w:szCs w:val="24"/>
          <w14:ligatures w14:val="none"/>
        </w:rPr>
      </w:pPr>
      <w:r w:rsidRPr="003C497E">
        <w:rPr>
          <w:rFonts w:ascii="Times New Roman" w:hAnsi="Times New Roman" w:cs="Times New Roman"/>
          <w:b/>
          <w:bCs/>
          <w:color w:val="333333"/>
          <w:kern w:val="0"/>
          <w:sz w:val="24"/>
          <w:szCs w:val="24"/>
          <w14:ligatures w14:val="none"/>
        </w:rPr>
        <w:lastRenderedPageBreak/>
        <w:t>К.л 1003</w:t>
      </w:r>
      <w:r w:rsidRPr="003C497E">
        <w:rPr>
          <w:rFonts w:ascii="Times New Roman" w:hAnsi="Times New Roman" w:cs="Times New Roman"/>
          <w:color w:val="333333"/>
          <w:kern w:val="0"/>
          <w:sz w:val="24"/>
          <w:szCs w:val="24"/>
          <w14:ligatures w14:val="none"/>
        </w:rPr>
        <w:t xml:space="preserve"> </w:t>
      </w:r>
      <w:r w:rsidRPr="003C497E">
        <w:rPr>
          <w:rFonts w:ascii="Times New Roman" w:hAnsi="Times New Roman" w:cs="Times New Roman"/>
          <w:bCs/>
          <w:color w:val="333333"/>
          <w:kern w:val="0"/>
          <w:sz w:val="24"/>
          <w:szCs w:val="24"/>
          <w14:ligatures w14:val="none"/>
        </w:rPr>
        <w:t>Предложение за одобряване изменение на Общия устройствен план на Община Русе</w:t>
      </w:r>
    </w:p>
    <w:p w14:paraId="2A875C35" w14:textId="77777777" w:rsidR="003C497E" w:rsidRPr="003C497E" w:rsidRDefault="003C497E" w:rsidP="006D6765">
      <w:pPr>
        <w:numPr>
          <w:ilvl w:val="0"/>
          <w:numId w:val="1"/>
        </w:numPr>
        <w:tabs>
          <w:tab w:val="left" w:pos="0"/>
        </w:tabs>
        <w:autoSpaceDE w:val="0"/>
        <w:autoSpaceDN w:val="0"/>
        <w:adjustRightInd w:val="0"/>
        <w:spacing w:after="0" w:line="240" w:lineRule="auto"/>
        <w:contextualSpacing/>
        <w:jc w:val="both"/>
        <w:outlineLvl w:val="0"/>
        <w:rPr>
          <w:rFonts w:ascii="Times New Roman" w:hAnsi="Times New Roman" w:cs="Times New Roman"/>
          <w:bCs/>
          <w:color w:val="333333"/>
          <w:kern w:val="0"/>
          <w:sz w:val="24"/>
          <w:szCs w:val="24"/>
          <w14:ligatures w14:val="none"/>
        </w:rPr>
      </w:pPr>
      <w:r w:rsidRPr="003C497E">
        <w:rPr>
          <w:rFonts w:ascii="Times New Roman" w:hAnsi="Times New Roman" w:cs="Times New Roman"/>
          <w:b/>
          <w:bCs/>
          <w:color w:val="333333"/>
          <w:kern w:val="0"/>
          <w:sz w:val="24"/>
          <w:szCs w:val="24"/>
          <w14:ligatures w14:val="none"/>
        </w:rPr>
        <w:t>К.л 1004</w:t>
      </w:r>
      <w:r w:rsidRPr="003C497E">
        <w:rPr>
          <w:rFonts w:ascii="Times New Roman" w:hAnsi="Times New Roman" w:cs="Times New Roman"/>
          <w:color w:val="333333"/>
          <w:kern w:val="0"/>
          <w:sz w:val="24"/>
          <w:szCs w:val="24"/>
          <w14:ligatures w14:val="none"/>
        </w:rPr>
        <w:t xml:space="preserve"> </w:t>
      </w:r>
      <w:r w:rsidRPr="003C497E">
        <w:rPr>
          <w:rFonts w:ascii="Times New Roman" w:hAnsi="Times New Roman" w:cs="Times New Roman"/>
          <w:bCs/>
          <w:color w:val="333333"/>
          <w:kern w:val="0"/>
          <w:sz w:val="24"/>
          <w:szCs w:val="24"/>
          <w14:ligatures w14:val="none"/>
        </w:rPr>
        <w:t>Предложения за изменение на Общия устройствен план на община Русе</w:t>
      </w:r>
    </w:p>
    <w:p w14:paraId="25E91933" w14:textId="77777777" w:rsidR="003C497E" w:rsidRPr="003C497E" w:rsidRDefault="003C497E" w:rsidP="006D6765">
      <w:pPr>
        <w:numPr>
          <w:ilvl w:val="0"/>
          <w:numId w:val="1"/>
        </w:numPr>
        <w:spacing w:after="0" w:line="240" w:lineRule="auto"/>
        <w:contextualSpacing/>
        <w:jc w:val="both"/>
        <w:rPr>
          <w:rFonts w:ascii="Times New Roman" w:eastAsia="Times New Roman" w:hAnsi="Times New Roman" w:cs="Times New Roman"/>
          <w:bCs/>
          <w:iCs/>
          <w:kern w:val="0"/>
          <w:sz w:val="24"/>
          <w:szCs w:val="24"/>
          <w:lang w:eastAsia="bg-BG"/>
          <w14:ligatures w14:val="none"/>
        </w:rPr>
      </w:pPr>
      <w:r w:rsidRPr="003C497E">
        <w:rPr>
          <w:rFonts w:ascii="Times New Roman" w:eastAsia="Times New Roman" w:hAnsi="Times New Roman" w:cs="Times New Roman"/>
          <w:kern w:val="0"/>
          <w:sz w:val="24"/>
          <w:szCs w:val="24"/>
          <w:lang w:eastAsia="bg-BG"/>
          <w14:ligatures w14:val="none"/>
        </w:rPr>
        <w:t>Одобряване на задание и</w:t>
      </w:r>
      <w:r w:rsidRPr="003C497E">
        <w:rPr>
          <w:rFonts w:ascii="Times New Roman" w:eastAsia="Times New Roman" w:hAnsi="Times New Roman" w:cs="Times New Roman"/>
          <w:b/>
          <w:kern w:val="0"/>
          <w:sz w:val="24"/>
          <w:szCs w:val="24"/>
          <w:lang w:eastAsia="bg-BG"/>
          <w14:ligatures w14:val="none"/>
        </w:rPr>
        <w:t xml:space="preserve"> </w:t>
      </w:r>
      <w:r w:rsidRPr="003C497E">
        <w:rPr>
          <w:rFonts w:ascii="Times New Roman" w:eastAsia="Times New Roman" w:hAnsi="Times New Roman" w:cs="Times New Roman"/>
          <w:kern w:val="0"/>
          <w:sz w:val="24"/>
          <w:szCs w:val="24"/>
          <w:lang w:eastAsia="bg-BG"/>
          <w14:ligatures w14:val="none"/>
        </w:rPr>
        <w:t>разрешаване изработване на проект за подробен устройствен план (ПУП) – план за застрояване (ПЗ) на поземлен имот с идентификатор 63427.318.221, намиращ се в местност „Гърков дол“, землище на гр. Русе</w:t>
      </w:r>
    </w:p>
    <w:p w14:paraId="7A7878FD" w14:textId="29DFB4E2" w:rsidR="003C497E" w:rsidRDefault="003C497E" w:rsidP="006D6765">
      <w:pPr>
        <w:numPr>
          <w:ilvl w:val="0"/>
          <w:numId w:val="1"/>
        </w:numPr>
        <w:spacing w:after="0" w:line="240" w:lineRule="auto"/>
        <w:contextualSpacing/>
        <w:jc w:val="both"/>
        <w:rPr>
          <w:rFonts w:ascii="Times New Roman" w:eastAsia="Times New Roman" w:hAnsi="Times New Roman" w:cs="Times New Roman"/>
          <w:bCs/>
          <w:iCs/>
          <w:kern w:val="0"/>
          <w:sz w:val="24"/>
          <w:szCs w:val="24"/>
          <w:lang w:eastAsia="bg-BG"/>
          <w14:ligatures w14:val="none"/>
        </w:rPr>
      </w:pPr>
      <w:r w:rsidRPr="003C497E">
        <w:rPr>
          <w:rFonts w:ascii="Times New Roman" w:eastAsia="Times New Roman" w:hAnsi="Times New Roman" w:cs="Times New Roman"/>
          <w:kern w:val="0"/>
          <w:sz w:val="24"/>
          <w:szCs w:val="24"/>
          <w:lang w:eastAsia="bg-BG"/>
          <w14:ligatures w14:val="none"/>
        </w:rPr>
        <w:t xml:space="preserve">К.л 1007 </w:t>
      </w:r>
      <w:bookmarkStart w:id="5" w:name="_Hlk229646869"/>
      <w:r w:rsidRPr="003C497E">
        <w:rPr>
          <w:rFonts w:ascii="Times New Roman" w:eastAsia="Times New Roman" w:hAnsi="Times New Roman" w:cs="Times New Roman"/>
          <w:bCs/>
          <w:iCs/>
          <w:kern w:val="0"/>
          <w:sz w:val="24"/>
          <w:szCs w:val="24"/>
          <w:lang w:eastAsia="bg-BG"/>
          <w14:ligatures w14:val="none"/>
        </w:rPr>
        <w:t xml:space="preserve">Стартиране на конкурсна процедура за избор на обществен посредник на територията на Община Русе, на основание Правилника за организацията и дейността на обществения посредник на територията на Община Русе, приет с Решение № 961/30.04.2026г. на Общински съвет </w:t>
      </w:r>
      <w:r>
        <w:rPr>
          <w:rFonts w:ascii="Times New Roman" w:eastAsia="Times New Roman" w:hAnsi="Times New Roman" w:cs="Times New Roman"/>
          <w:bCs/>
          <w:iCs/>
          <w:kern w:val="0"/>
          <w:sz w:val="24"/>
          <w:szCs w:val="24"/>
          <w:lang w:eastAsia="bg-BG"/>
          <w14:ligatures w14:val="none"/>
        </w:rPr>
        <w:t>–</w:t>
      </w:r>
      <w:r w:rsidRPr="003C497E">
        <w:rPr>
          <w:rFonts w:ascii="Times New Roman" w:eastAsia="Times New Roman" w:hAnsi="Times New Roman" w:cs="Times New Roman"/>
          <w:bCs/>
          <w:iCs/>
          <w:kern w:val="0"/>
          <w:sz w:val="24"/>
          <w:szCs w:val="24"/>
          <w:lang w:eastAsia="bg-BG"/>
          <w14:ligatures w14:val="none"/>
        </w:rPr>
        <w:t xml:space="preserve"> Русе</w:t>
      </w:r>
      <w:bookmarkEnd w:id="5"/>
    </w:p>
    <w:p w14:paraId="3F4D5B32" w14:textId="7C780D5A" w:rsidR="003C497E" w:rsidRPr="003C497E" w:rsidRDefault="003C497E" w:rsidP="006D6765">
      <w:pPr>
        <w:numPr>
          <w:ilvl w:val="0"/>
          <w:numId w:val="1"/>
        </w:numPr>
        <w:spacing w:after="0" w:line="240" w:lineRule="auto"/>
        <w:contextualSpacing/>
        <w:jc w:val="both"/>
        <w:rPr>
          <w:rFonts w:ascii="Times New Roman" w:eastAsia="Times New Roman" w:hAnsi="Times New Roman" w:cs="Times New Roman"/>
          <w:bCs/>
          <w:iCs/>
          <w:kern w:val="0"/>
          <w:sz w:val="24"/>
          <w:szCs w:val="24"/>
          <w:lang w:eastAsia="bg-BG"/>
          <w14:ligatures w14:val="none"/>
        </w:rPr>
      </w:pPr>
      <w:r w:rsidRPr="003C497E">
        <w:rPr>
          <w:rFonts w:ascii="Times New Roman" w:eastAsia="Times New Roman" w:hAnsi="Times New Roman" w:cs="Times New Roman"/>
          <w:bCs/>
          <w:iCs/>
          <w:kern w:val="0"/>
          <w:sz w:val="24"/>
          <w:szCs w:val="24"/>
          <w:lang w:eastAsia="bg-BG"/>
          <w14:ligatures w14:val="none"/>
        </w:rPr>
        <w:t>Предложение за промяна на мястото на предоставяне на социалната услуга Център за обществена подкрепа (ЦОП) на един административен адрес и Дом за стари хора „Възраждане“ (ДСХ) на три адреса</w:t>
      </w:r>
    </w:p>
    <w:p w14:paraId="7AC67C57" w14:textId="77777777" w:rsidR="003C497E" w:rsidRPr="008452D0" w:rsidRDefault="003C497E" w:rsidP="006D6765">
      <w:pPr>
        <w:numPr>
          <w:ilvl w:val="0"/>
          <w:numId w:val="1"/>
        </w:numPr>
        <w:spacing w:after="0" w:line="240" w:lineRule="auto"/>
        <w:contextualSpacing/>
        <w:jc w:val="both"/>
        <w:rPr>
          <w:rFonts w:ascii="Times New Roman" w:eastAsia="Times New Roman" w:hAnsi="Times New Roman" w:cs="Times New Roman"/>
          <w:b/>
          <w:bCs/>
          <w:iCs/>
          <w:kern w:val="0"/>
          <w:sz w:val="24"/>
          <w:szCs w:val="24"/>
          <w:lang w:eastAsia="bg-BG"/>
          <w14:ligatures w14:val="none"/>
        </w:rPr>
      </w:pPr>
      <w:r w:rsidRPr="003C497E">
        <w:rPr>
          <w:rFonts w:ascii="Times New Roman" w:eastAsia="Times New Roman" w:hAnsi="Times New Roman" w:cs="Times New Roman"/>
          <w:kern w:val="0"/>
          <w:sz w:val="24"/>
          <w:szCs w:val="24"/>
          <w:lang w:eastAsia="bg-BG"/>
          <w14:ligatures w14:val="none"/>
        </w:rPr>
        <w:t>Питания</w:t>
      </w:r>
      <w:r w:rsidRPr="003C497E">
        <w:rPr>
          <w:rFonts w:ascii="Times New Roman" w:eastAsia="Times New Roman" w:hAnsi="Times New Roman" w:cs="Times New Roman"/>
          <w:kern w:val="0"/>
          <w:sz w:val="24"/>
          <w:szCs w:val="24"/>
          <w:lang w:val="en-US" w:eastAsia="bg-BG"/>
          <w14:ligatures w14:val="none"/>
        </w:rPr>
        <w:t xml:space="preserve"> </w:t>
      </w:r>
    </w:p>
    <w:p w14:paraId="4E856506" w14:textId="77777777" w:rsidR="008452D0" w:rsidRDefault="008452D0" w:rsidP="008452D0">
      <w:pPr>
        <w:spacing w:after="0" w:line="240" w:lineRule="auto"/>
        <w:contextualSpacing/>
        <w:jc w:val="both"/>
        <w:rPr>
          <w:rFonts w:ascii="Times New Roman" w:eastAsia="Times New Roman" w:hAnsi="Times New Roman" w:cs="Times New Roman"/>
          <w:kern w:val="0"/>
          <w:sz w:val="24"/>
          <w:szCs w:val="24"/>
          <w:lang w:eastAsia="bg-BG"/>
          <w14:ligatures w14:val="none"/>
        </w:rPr>
      </w:pPr>
    </w:p>
    <w:p w14:paraId="76A8C0AF" w14:textId="6D3B74AF" w:rsidR="008452D0" w:rsidRDefault="008452D0"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Питанията да обявя, 16 питания</w:t>
      </w:r>
      <w:r w:rsidR="00FF1C2C">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FF1C2C">
        <w:rPr>
          <w:rFonts w:ascii="Times New Roman" w:hAnsi="Times New Roman" w:cs="Times New Roman"/>
          <w:color w:val="000000"/>
          <w:sz w:val="24"/>
          <w:szCs w:val="24"/>
          <w:shd w:val="clear" w:color="auto" w:fill="FFFFFF"/>
        </w:rPr>
        <w:t>ч</w:t>
      </w:r>
      <w:r w:rsidR="00980D46" w:rsidRPr="00980D46">
        <w:rPr>
          <w:rFonts w:ascii="Times New Roman" w:hAnsi="Times New Roman" w:cs="Times New Roman"/>
          <w:color w:val="000000"/>
          <w:sz w:val="24"/>
          <w:szCs w:val="24"/>
          <w:shd w:val="clear" w:color="auto" w:fill="FFFFFF"/>
        </w:rPr>
        <w:t>етири от тях</w:t>
      </w:r>
      <w:r w:rsidR="00FF1C2C">
        <w:rPr>
          <w:rFonts w:ascii="Times New Roman" w:hAnsi="Times New Roman" w:cs="Times New Roman"/>
          <w:color w:val="000000"/>
          <w:sz w:val="24"/>
          <w:szCs w:val="24"/>
          <w:shd w:val="clear" w:color="auto" w:fill="FFFFFF"/>
        </w:rPr>
        <w:t xml:space="preserve"> има</w:t>
      </w:r>
      <w:r w:rsidR="00980D46" w:rsidRPr="00980D46">
        <w:rPr>
          <w:rFonts w:ascii="Times New Roman" w:hAnsi="Times New Roman" w:cs="Times New Roman"/>
          <w:color w:val="000000"/>
          <w:sz w:val="24"/>
          <w:szCs w:val="24"/>
          <w:shd w:val="clear" w:color="auto" w:fill="FFFFFF"/>
        </w:rPr>
        <w:t xml:space="preserve"> писма за</w:t>
      </w:r>
      <w:r w:rsidR="00980D46">
        <w:rPr>
          <w:rFonts w:ascii="Times New Roman" w:hAnsi="Times New Roman" w:cs="Times New Roman"/>
          <w:color w:val="000000"/>
          <w:sz w:val="24"/>
          <w:szCs w:val="24"/>
          <w:shd w:val="clear" w:color="auto" w:fill="FFFFFF"/>
        </w:rPr>
        <w:t xml:space="preserve"> </w:t>
      </w:r>
      <w:r w:rsidR="00980D46" w:rsidRPr="00980D46">
        <w:rPr>
          <w:rFonts w:ascii="Times New Roman" w:hAnsi="Times New Roman" w:cs="Times New Roman"/>
          <w:color w:val="000000"/>
          <w:sz w:val="24"/>
          <w:szCs w:val="24"/>
          <w:shd w:val="clear" w:color="auto" w:fill="FFFFFF"/>
        </w:rPr>
        <w:t>отлагане</w:t>
      </w:r>
      <w:r w:rsidR="00FF1C2C">
        <w:rPr>
          <w:rFonts w:ascii="Times New Roman" w:hAnsi="Times New Roman" w:cs="Times New Roman"/>
          <w:color w:val="000000"/>
          <w:sz w:val="24"/>
          <w:szCs w:val="24"/>
          <w:shd w:val="clear" w:color="auto" w:fill="FFFFFF"/>
        </w:rPr>
        <w:t>. Деян</w:t>
      </w:r>
      <w:r w:rsidR="00980D46" w:rsidRPr="00980D46">
        <w:rPr>
          <w:rFonts w:ascii="Times New Roman" w:hAnsi="Times New Roman" w:cs="Times New Roman"/>
          <w:color w:val="000000"/>
          <w:sz w:val="24"/>
          <w:szCs w:val="24"/>
          <w:shd w:val="clear" w:color="auto" w:fill="FFFFFF"/>
        </w:rPr>
        <w:t xml:space="preserve"> </w:t>
      </w:r>
      <w:r w:rsidR="00FF1C2C" w:rsidRPr="00980D46">
        <w:rPr>
          <w:rFonts w:ascii="Times New Roman" w:hAnsi="Times New Roman" w:cs="Times New Roman"/>
          <w:color w:val="000000"/>
          <w:sz w:val="24"/>
          <w:szCs w:val="24"/>
          <w:shd w:val="clear" w:color="auto" w:fill="FFFFFF"/>
        </w:rPr>
        <w:t>Герасимов</w:t>
      </w:r>
      <w:r w:rsidR="00980D46" w:rsidRPr="00980D46">
        <w:rPr>
          <w:rFonts w:ascii="Times New Roman" w:hAnsi="Times New Roman" w:cs="Times New Roman"/>
          <w:color w:val="000000"/>
          <w:sz w:val="24"/>
          <w:szCs w:val="24"/>
          <w:shd w:val="clear" w:color="auto" w:fill="FFFFFF"/>
        </w:rPr>
        <w:t xml:space="preserve"> относно бъдещето и поддръжката на сградата на </w:t>
      </w:r>
      <w:r w:rsidR="00FF1C2C" w:rsidRPr="00980D46">
        <w:rPr>
          <w:rFonts w:ascii="Times New Roman" w:hAnsi="Times New Roman" w:cs="Times New Roman"/>
          <w:color w:val="000000"/>
          <w:sz w:val="24"/>
          <w:szCs w:val="24"/>
          <w:shd w:val="clear" w:color="auto" w:fill="FFFFFF"/>
        </w:rPr>
        <w:t>бивш</w:t>
      </w:r>
      <w:r w:rsidR="00FF1C2C">
        <w:rPr>
          <w:rFonts w:ascii="Times New Roman" w:hAnsi="Times New Roman" w:cs="Times New Roman"/>
          <w:color w:val="000000"/>
          <w:sz w:val="24"/>
          <w:szCs w:val="24"/>
          <w:shd w:val="clear" w:color="auto" w:fill="FFFFFF"/>
        </w:rPr>
        <w:t>ето</w:t>
      </w:r>
      <w:r w:rsidR="00980D46" w:rsidRPr="00980D46">
        <w:rPr>
          <w:rFonts w:ascii="Times New Roman" w:hAnsi="Times New Roman" w:cs="Times New Roman"/>
          <w:color w:val="000000"/>
          <w:sz w:val="24"/>
          <w:szCs w:val="24"/>
          <w:shd w:val="clear" w:color="auto" w:fill="FFFFFF"/>
        </w:rPr>
        <w:t xml:space="preserve"> руско консулство</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w:t>
      </w:r>
      <w:r w:rsidR="00FF1C2C">
        <w:rPr>
          <w:rFonts w:ascii="Times New Roman" w:hAnsi="Times New Roman" w:cs="Times New Roman"/>
          <w:color w:val="000000"/>
          <w:sz w:val="24"/>
          <w:szCs w:val="24"/>
          <w:shd w:val="clear" w:color="auto" w:fill="FFFFFF"/>
        </w:rPr>
        <w:t>т</w:t>
      </w:r>
      <w:r w:rsidR="00980D46" w:rsidRPr="00980D46">
        <w:rPr>
          <w:rFonts w:ascii="Times New Roman" w:hAnsi="Times New Roman" w:cs="Times New Roman"/>
          <w:color w:val="000000"/>
          <w:sz w:val="24"/>
          <w:szCs w:val="24"/>
          <w:shd w:val="clear" w:color="auto" w:fill="FFFFFF"/>
        </w:rPr>
        <w:t>ова е внесено извън срока</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той знае</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w:t>
      </w:r>
      <w:r w:rsidR="00FF1C2C">
        <w:rPr>
          <w:rFonts w:ascii="Times New Roman" w:hAnsi="Times New Roman" w:cs="Times New Roman"/>
          <w:color w:val="000000"/>
          <w:sz w:val="24"/>
          <w:szCs w:val="24"/>
          <w:shd w:val="clear" w:color="auto" w:fill="FFFFFF"/>
        </w:rPr>
        <w:t>З</w:t>
      </w:r>
      <w:r w:rsidR="00980D46" w:rsidRPr="00980D46">
        <w:rPr>
          <w:rFonts w:ascii="Times New Roman" w:hAnsi="Times New Roman" w:cs="Times New Roman"/>
          <w:color w:val="000000"/>
          <w:sz w:val="24"/>
          <w:szCs w:val="24"/>
          <w:shd w:val="clear" w:color="auto" w:fill="FFFFFF"/>
        </w:rPr>
        <w:t xml:space="preserve">а </w:t>
      </w:r>
      <w:r w:rsidR="00FF1C2C">
        <w:rPr>
          <w:rFonts w:ascii="Times New Roman" w:hAnsi="Times New Roman" w:cs="Times New Roman"/>
          <w:color w:val="000000"/>
          <w:sz w:val="24"/>
          <w:szCs w:val="24"/>
          <w:shd w:val="clear" w:color="auto" w:fill="FFFFFF"/>
        </w:rPr>
        <w:t>следващото</w:t>
      </w:r>
      <w:r w:rsidR="00980D46" w:rsidRPr="00980D46">
        <w:rPr>
          <w:rFonts w:ascii="Times New Roman" w:hAnsi="Times New Roman" w:cs="Times New Roman"/>
          <w:color w:val="000000"/>
          <w:sz w:val="24"/>
          <w:szCs w:val="24"/>
          <w:shd w:val="clear" w:color="auto" w:fill="FFFFFF"/>
        </w:rPr>
        <w:t xml:space="preserve"> заседание от Митко Кунчев относно приходи от наеми на общински жилища</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от Д</w:t>
      </w:r>
      <w:r w:rsidR="006515C2">
        <w:rPr>
          <w:rFonts w:ascii="Times New Roman" w:hAnsi="Times New Roman" w:cs="Times New Roman"/>
          <w:color w:val="000000"/>
          <w:sz w:val="24"/>
          <w:szCs w:val="24"/>
          <w:shd w:val="clear" w:color="auto" w:fill="FFFFFF"/>
        </w:rPr>
        <w:t>е</w:t>
      </w:r>
      <w:r w:rsidR="00FF1C2C">
        <w:rPr>
          <w:rFonts w:ascii="Times New Roman" w:hAnsi="Times New Roman" w:cs="Times New Roman"/>
          <w:color w:val="000000"/>
          <w:sz w:val="24"/>
          <w:szCs w:val="24"/>
          <w:shd w:val="clear" w:color="auto" w:fill="FFFFFF"/>
        </w:rPr>
        <w:t>я</w:t>
      </w:r>
      <w:r w:rsidR="00980D46" w:rsidRPr="00980D46">
        <w:rPr>
          <w:rFonts w:ascii="Times New Roman" w:hAnsi="Times New Roman" w:cs="Times New Roman"/>
          <w:color w:val="000000"/>
          <w:sz w:val="24"/>
          <w:szCs w:val="24"/>
          <w:shd w:val="clear" w:color="auto" w:fill="FFFFFF"/>
        </w:rPr>
        <w:t xml:space="preserve">н </w:t>
      </w:r>
      <w:r w:rsidR="00FF1C2C" w:rsidRPr="00980D46">
        <w:rPr>
          <w:rFonts w:ascii="Times New Roman" w:hAnsi="Times New Roman" w:cs="Times New Roman"/>
          <w:color w:val="000000"/>
          <w:sz w:val="24"/>
          <w:szCs w:val="24"/>
          <w:shd w:val="clear" w:color="auto" w:fill="FFFFFF"/>
        </w:rPr>
        <w:t>Герасимов</w:t>
      </w:r>
      <w:r w:rsidR="00980D46" w:rsidRPr="00980D46">
        <w:rPr>
          <w:rFonts w:ascii="Times New Roman" w:hAnsi="Times New Roman" w:cs="Times New Roman"/>
          <w:color w:val="000000"/>
          <w:sz w:val="24"/>
          <w:szCs w:val="24"/>
          <w:shd w:val="clear" w:color="auto" w:fill="FFFFFF"/>
        </w:rPr>
        <w:t xml:space="preserve"> относно финансиране</w:t>
      </w:r>
      <w:r w:rsidR="006515C2">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управленска структура и кадрово обезпечаване на Международния младежки център</w:t>
      </w:r>
      <w:r w:rsidR="00FF1C2C">
        <w:rPr>
          <w:rFonts w:ascii="Times New Roman" w:hAnsi="Times New Roman" w:cs="Times New Roman"/>
          <w:color w:val="000000"/>
          <w:sz w:val="24"/>
          <w:szCs w:val="24"/>
          <w:shd w:val="clear" w:color="auto" w:fill="FFFFFF"/>
        </w:rPr>
        <w:t>. От</w:t>
      </w:r>
      <w:r w:rsidR="00980D46" w:rsidRPr="00980D46">
        <w:rPr>
          <w:rFonts w:ascii="Times New Roman" w:hAnsi="Times New Roman" w:cs="Times New Roman"/>
          <w:color w:val="000000"/>
          <w:sz w:val="24"/>
          <w:szCs w:val="24"/>
          <w:shd w:val="clear" w:color="auto" w:fill="FFFFFF"/>
        </w:rPr>
        <w:t xml:space="preserve"> Орлин Дяков относно ремонтни дейности в сградата на </w:t>
      </w:r>
      <w:r w:rsidR="00FF1C2C">
        <w:rPr>
          <w:rFonts w:ascii="Times New Roman" w:hAnsi="Times New Roman" w:cs="Times New Roman"/>
          <w:color w:val="000000"/>
          <w:sz w:val="24"/>
          <w:szCs w:val="24"/>
          <w:shd w:val="clear" w:color="auto" w:fill="FFFFFF"/>
        </w:rPr>
        <w:t>Д</w:t>
      </w:r>
      <w:r w:rsidR="00980D46" w:rsidRPr="00980D46">
        <w:rPr>
          <w:rFonts w:ascii="Times New Roman" w:hAnsi="Times New Roman" w:cs="Times New Roman"/>
          <w:color w:val="000000"/>
          <w:sz w:val="24"/>
          <w:szCs w:val="24"/>
          <w:shd w:val="clear" w:color="auto" w:fill="FFFFFF"/>
        </w:rPr>
        <w:t>оходното здание</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w:t>
      </w:r>
      <w:r w:rsidR="00FF1C2C">
        <w:rPr>
          <w:rFonts w:ascii="Times New Roman" w:hAnsi="Times New Roman" w:cs="Times New Roman"/>
          <w:color w:val="000000"/>
          <w:sz w:val="24"/>
          <w:szCs w:val="24"/>
          <w:shd w:val="clear" w:color="auto" w:fill="FFFFFF"/>
        </w:rPr>
        <w:t>С</w:t>
      </w:r>
      <w:r w:rsidR="00980D46" w:rsidRPr="00980D46">
        <w:rPr>
          <w:rFonts w:ascii="Times New Roman" w:hAnsi="Times New Roman" w:cs="Times New Roman"/>
          <w:color w:val="000000"/>
          <w:sz w:val="24"/>
          <w:szCs w:val="24"/>
          <w:shd w:val="clear" w:color="auto" w:fill="FFFFFF"/>
        </w:rPr>
        <w:t xml:space="preserve"> писмен отговор от </w:t>
      </w:r>
      <w:r w:rsidR="00FF1C2C">
        <w:rPr>
          <w:rFonts w:ascii="Times New Roman" w:hAnsi="Times New Roman" w:cs="Times New Roman"/>
          <w:color w:val="000000"/>
          <w:sz w:val="24"/>
          <w:szCs w:val="24"/>
          <w:shd w:val="clear" w:color="auto" w:fill="FFFFFF"/>
        </w:rPr>
        <w:t>Дея</w:t>
      </w:r>
      <w:r w:rsidR="00980D46" w:rsidRPr="00980D46">
        <w:rPr>
          <w:rFonts w:ascii="Times New Roman" w:hAnsi="Times New Roman" w:cs="Times New Roman"/>
          <w:color w:val="000000"/>
          <w:sz w:val="24"/>
          <w:szCs w:val="24"/>
          <w:shd w:val="clear" w:color="auto" w:fill="FFFFFF"/>
        </w:rPr>
        <w:t xml:space="preserve">н </w:t>
      </w:r>
      <w:r w:rsidR="00FF1C2C" w:rsidRPr="00980D46">
        <w:rPr>
          <w:rFonts w:ascii="Times New Roman" w:hAnsi="Times New Roman" w:cs="Times New Roman"/>
          <w:color w:val="000000"/>
          <w:sz w:val="24"/>
          <w:szCs w:val="24"/>
          <w:shd w:val="clear" w:color="auto" w:fill="FFFFFF"/>
        </w:rPr>
        <w:t>Герасимов</w:t>
      </w:r>
      <w:r w:rsidR="00980D46" w:rsidRPr="00980D46">
        <w:rPr>
          <w:rFonts w:ascii="Times New Roman" w:hAnsi="Times New Roman" w:cs="Times New Roman"/>
          <w:color w:val="000000"/>
          <w:sz w:val="24"/>
          <w:szCs w:val="24"/>
          <w:shd w:val="clear" w:color="auto" w:fill="FFFFFF"/>
        </w:rPr>
        <w:t xml:space="preserve"> относно липса на отговор по подаден сигнал от гражданин относно възпрепятства</w:t>
      </w:r>
      <w:r w:rsidR="00FF1C2C">
        <w:rPr>
          <w:rFonts w:ascii="Times New Roman" w:hAnsi="Times New Roman" w:cs="Times New Roman"/>
          <w:color w:val="000000"/>
          <w:sz w:val="24"/>
          <w:szCs w:val="24"/>
          <w:shd w:val="clear" w:color="auto" w:fill="FFFFFF"/>
        </w:rPr>
        <w:t>н</w:t>
      </w:r>
      <w:r w:rsidR="00980D46" w:rsidRPr="00980D46">
        <w:rPr>
          <w:rFonts w:ascii="Times New Roman" w:hAnsi="Times New Roman" w:cs="Times New Roman"/>
          <w:color w:val="000000"/>
          <w:sz w:val="24"/>
          <w:szCs w:val="24"/>
          <w:shd w:val="clear" w:color="auto" w:fill="FFFFFF"/>
        </w:rPr>
        <w:t xml:space="preserve"> дос</w:t>
      </w:r>
      <w:r w:rsidR="00FF1C2C">
        <w:rPr>
          <w:rFonts w:ascii="Times New Roman" w:hAnsi="Times New Roman" w:cs="Times New Roman"/>
          <w:color w:val="000000"/>
          <w:sz w:val="24"/>
          <w:szCs w:val="24"/>
          <w:shd w:val="clear" w:color="auto" w:fill="FFFFFF"/>
        </w:rPr>
        <w:t>т</w:t>
      </w:r>
      <w:r w:rsidR="00980D46" w:rsidRPr="00980D46">
        <w:rPr>
          <w:rFonts w:ascii="Times New Roman" w:hAnsi="Times New Roman" w:cs="Times New Roman"/>
          <w:color w:val="000000"/>
          <w:sz w:val="24"/>
          <w:szCs w:val="24"/>
          <w:shd w:val="clear" w:color="auto" w:fill="FFFFFF"/>
        </w:rPr>
        <w:t>ъ</w:t>
      </w:r>
      <w:r w:rsidR="00FF1C2C">
        <w:rPr>
          <w:rFonts w:ascii="Times New Roman" w:hAnsi="Times New Roman" w:cs="Times New Roman"/>
          <w:color w:val="000000"/>
          <w:sz w:val="24"/>
          <w:szCs w:val="24"/>
          <w:shd w:val="clear" w:color="auto" w:fill="FFFFFF"/>
        </w:rPr>
        <w:t>п</w:t>
      </w:r>
      <w:r w:rsidR="00980D46" w:rsidRPr="00980D46">
        <w:rPr>
          <w:rFonts w:ascii="Times New Roman" w:hAnsi="Times New Roman" w:cs="Times New Roman"/>
          <w:color w:val="000000"/>
          <w:sz w:val="24"/>
          <w:szCs w:val="24"/>
          <w:shd w:val="clear" w:color="auto" w:fill="FFFFFF"/>
        </w:rPr>
        <w:t xml:space="preserve"> до </w:t>
      </w:r>
      <w:r w:rsidR="00FF1C2C">
        <w:rPr>
          <w:rFonts w:ascii="Times New Roman" w:hAnsi="Times New Roman" w:cs="Times New Roman"/>
          <w:color w:val="000000"/>
          <w:sz w:val="24"/>
          <w:szCs w:val="24"/>
          <w:shd w:val="clear" w:color="auto" w:fill="FFFFFF"/>
        </w:rPr>
        <w:t>имот</w:t>
      </w:r>
      <w:r w:rsidR="00980D46" w:rsidRPr="00980D46">
        <w:rPr>
          <w:rFonts w:ascii="Times New Roman" w:hAnsi="Times New Roman" w:cs="Times New Roman"/>
          <w:color w:val="000000"/>
          <w:sz w:val="24"/>
          <w:szCs w:val="24"/>
          <w:shd w:val="clear" w:color="auto" w:fill="FFFFFF"/>
        </w:rPr>
        <w:t xml:space="preserve"> от ремонт на </w:t>
      </w:r>
      <w:r w:rsidR="00FF1C2C">
        <w:rPr>
          <w:rFonts w:ascii="Times New Roman" w:hAnsi="Times New Roman" w:cs="Times New Roman"/>
          <w:color w:val="000000"/>
          <w:sz w:val="24"/>
          <w:szCs w:val="24"/>
          <w:shd w:val="clear" w:color="auto" w:fill="FFFFFF"/>
        </w:rPr>
        <w:t>тротоар.</w:t>
      </w:r>
      <w:r w:rsidR="00980D46" w:rsidRPr="00980D46">
        <w:rPr>
          <w:rFonts w:ascii="Times New Roman" w:hAnsi="Times New Roman" w:cs="Times New Roman"/>
          <w:color w:val="000000"/>
          <w:sz w:val="24"/>
          <w:szCs w:val="24"/>
          <w:shd w:val="clear" w:color="auto" w:fill="FFFFFF"/>
        </w:rPr>
        <w:t xml:space="preserve"> </w:t>
      </w:r>
      <w:r w:rsidR="00FF1C2C">
        <w:rPr>
          <w:rFonts w:ascii="Times New Roman" w:hAnsi="Times New Roman" w:cs="Times New Roman"/>
          <w:color w:val="000000"/>
          <w:sz w:val="24"/>
          <w:szCs w:val="24"/>
          <w:shd w:val="clear" w:color="auto" w:fill="FFFFFF"/>
        </w:rPr>
        <w:t>О</w:t>
      </w:r>
      <w:r w:rsidR="00980D46" w:rsidRPr="00980D46">
        <w:rPr>
          <w:rFonts w:ascii="Times New Roman" w:hAnsi="Times New Roman" w:cs="Times New Roman"/>
          <w:color w:val="000000"/>
          <w:sz w:val="24"/>
          <w:szCs w:val="24"/>
          <w:shd w:val="clear" w:color="auto" w:fill="FFFFFF"/>
        </w:rPr>
        <w:t>т Д</w:t>
      </w:r>
      <w:r w:rsidR="00FF1C2C">
        <w:rPr>
          <w:rFonts w:ascii="Times New Roman" w:hAnsi="Times New Roman" w:cs="Times New Roman"/>
          <w:color w:val="000000"/>
          <w:sz w:val="24"/>
          <w:szCs w:val="24"/>
          <w:shd w:val="clear" w:color="auto" w:fill="FFFFFF"/>
        </w:rPr>
        <w:t>ея</w:t>
      </w:r>
      <w:r w:rsidR="00980D46" w:rsidRPr="00980D46">
        <w:rPr>
          <w:rFonts w:ascii="Times New Roman" w:hAnsi="Times New Roman" w:cs="Times New Roman"/>
          <w:color w:val="000000"/>
          <w:sz w:val="24"/>
          <w:szCs w:val="24"/>
          <w:shd w:val="clear" w:color="auto" w:fill="FFFFFF"/>
        </w:rPr>
        <w:t xml:space="preserve">н </w:t>
      </w:r>
      <w:r w:rsidR="00FF1C2C" w:rsidRPr="00980D46">
        <w:rPr>
          <w:rFonts w:ascii="Times New Roman" w:hAnsi="Times New Roman" w:cs="Times New Roman"/>
          <w:color w:val="000000"/>
          <w:sz w:val="24"/>
          <w:szCs w:val="24"/>
          <w:shd w:val="clear" w:color="auto" w:fill="FFFFFF"/>
        </w:rPr>
        <w:t>Герасимов</w:t>
      </w:r>
      <w:r w:rsidR="00980D46" w:rsidRPr="00980D46">
        <w:rPr>
          <w:rFonts w:ascii="Times New Roman" w:hAnsi="Times New Roman" w:cs="Times New Roman"/>
          <w:color w:val="000000"/>
          <w:sz w:val="24"/>
          <w:szCs w:val="24"/>
          <w:shd w:val="clear" w:color="auto" w:fill="FFFFFF"/>
        </w:rPr>
        <w:t xml:space="preserve"> относно информация за изпълнение на проект за изграждане на </w:t>
      </w:r>
      <w:r w:rsidR="00FF1C2C">
        <w:rPr>
          <w:rFonts w:ascii="Times New Roman" w:hAnsi="Times New Roman" w:cs="Times New Roman"/>
          <w:color w:val="000000"/>
          <w:sz w:val="24"/>
          <w:szCs w:val="24"/>
          <w:shd w:val="clear" w:color="auto" w:fill="FFFFFF"/>
        </w:rPr>
        <w:t>Международен</w:t>
      </w:r>
      <w:r w:rsidR="00980D46" w:rsidRPr="00980D46">
        <w:rPr>
          <w:rFonts w:ascii="Times New Roman" w:hAnsi="Times New Roman" w:cs="Times New Roman"/>
          <w:color w:val="000000"/>
          <w:sz w:val="24"/>
          <w:szCs w:val="24"/>
          <w:shd w:val="clear" w:color="auto" w:fill="FFFFFF"/>
        </w:rPr>
        <w:t xml:space="preserve"> младежки център</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от Д</w:t>
      </w:r>
      <w:r w:rsidR="00FF1C2C">
        <w:rPr>
          <w:rFonts w:ascii="Times New Roman" w:hAnsi="Times New Roman" w:cs="Times New Roman"/>
          <w:color w:val="000000"/>
          <w:sz w:val="24"/>
          <w:szCs w:val="24"/>
          <w:shd w:val="clear" w:color="auto" w:fill="FFFFFF"/>
        </w:rPr>
        <w:t>е</w:t>
      </w:r>
      <w:r w:rsidR="00C6229F">
        <w:rPr>
          <w:rFonts w:ascii="Times New Roman" w:hAnsi="Times New Roman" w:cs="Times New Roman"/>
          <w:color w:val="000000"/>
          <w:sz w:val="24"/>
          <w:szCs w:val="24"/>
          <w:shd w:val="clear" w:color="auto" w:fill="FFFFFF"/>
        </w:rPr>
        <w:t>я</w:t>
      </w:r>
      <w:r w:rsidR="00980D46" w:rsidRPr="00980D46">
        <w:rPr>
          <w:rFonts w:ascii="Times New Roman" w:hAnsi="Times New Roman" w:cs="Times New Roman"/>
          <w:color w:val="000000"/>
          <w:sz w:val="24"/>
          <w:szCs w:val="24"/>
          <w:shd w:val="clear" w:color="auto" w:fill="FFFFFF"/>
        </w:rPr>
        <w:t xml:space="preserve">н </w:t>
      </w:r>
      <w:r w:rsidR="00FF1C2C" w:rsidRPr="00980D46">
        <w:rPr>
          <w:rFonts w:ascii="Times New Roman" w:hAnsi="Times New Roman" w:cs="Times New Roman"/>
          <w:color w:val="000000"/>
          <w:sz w:val="24"/>
          <w:szCs w:val="24"/>
          <w:shd w:val="clear" w:color="auto" w:fill="FFFFFF"/>
        </w:rPr>
        <w:t>Герасимов</w:t>
      </w:r>
      <w:r w:rsidR="00980D46" w:rsidRPr="00980D46">
        <w:rPr>
          <w:rFonts w:ascii="Times New Roman" w:hAnsi="Times New Roman" w:cs="Times New Roman"/>
          <w:color w:val="000000"/>
          <w:sz w:val="24"/>
          <w:szCs w:val="24"/>
          <w:shd w:val="clear" w:color="auto" w:fill="FFFFFF"/>
        </w:rPr>
        <w:t xml:space="preserve"> относно сигнал от гражданин за потенциално нарушение на Закона за биологичното разнообразие</w:t>
      </w:r>
      <w:r w:rsidR="00113070">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увреждане на защитени растителни видове в Лесопарка Липник</w:t>
      </w:r>
      <w:r w:rsidR="00FF1C2C">
        <w:rPr>
          <w:rFonts w:ascii="Times New Roman" w:hAnsi="Times New Roman" w:cs="Times New Roman"/>
          <w:color w:val="000000"/>
          <w:sz w:val="24"/>
          <w:szCs w:val="24"/>
          <w:shd w:val="clear" w:color="auto" w:fill="FFFFFF"/>
        </w:rPr>
        <w:t>. От Деян</w:t>
      </w:r>
      <w:r w:rsidR="00980D46" w:rsidRPr="00980D46">
        <w:rPr>
          <w:rFonts w:ascii="Times New Roman" w:hAnsi="Times New Roman" w:cs="Times New Roman"/>
          <w:color w:val="000000"/>
          <w:sz w:val="24"/>
          <w:szCs w:val="24"/>
          <w:shd w:val="clear" w:color="auto" w:fill="FFFFFF"/>
        </w:rPr>
        <w:t xml:space="preserve"> </w:t>
      </w:r>
      <w:r w:rsidR="00FF1C2C" w:rsidRPr="00980D46">
        <w:rPr>
          <w:rFonts w:ascii="Times New Roman" w:hAnsi="Times New Roman" w:cs="Times New Roman"/>
          <w:color w:val="000000"/>
          <w:sz w:val="24"/>
          <w:szCs w:val="24"/>
          <w:shd w:val="clear" w:color="auto" w:fill="FFFFFF"/>
        </w:rPr>
        <w:t>Герасимов</w:t>
      </w:r>
      <w:r w:rsidR="00980D46" w:rsidRPr="00980D46">
        <w:rPr>
          <w:rFonts w:ascii="Times New Roman" w:hAnsi="Times New Roman" w:cs="Times New Roman"/>
          <w:color w:val="000000"/>
          <w:sz w:val="24"/>
          <w:szCs w:val="24"/>
          <w:shd w:val="clear" w:color="auto" w:fill="FFFFFF"/>
        </w:rPr>
        <w:t xml:space="preserve"> относно състоянието на пространството и отводняването около Арена Русе</w:t>
      </w:r>
      <w:r w:rsidR="00FF1C2C">
        <w:rPr>
          <w:rFonts w:ascii="Times New Roman" w:hAnsi="Times New Roman" w:cs="Times New Roman"/>
          <w:color w:val="000000"/>
          <w:sz w:val="24"/>
          <w:szCs w:val="24"/>
          <w:shd w:val="clear" w:color="auto" w:fill="FFFFFF"/>
        </w:rPr>
        <w:t>. От Деян Герасимов</w:t>
      </w:r>
      <w:r w:rsidR="00980D46" w:rsidRPr="00980D46">
        <w:rPr>
          <w:rFonts w:ascii="Times New Roman" w:hAnsi="Times New Roman" w:cs="Times New Roman"/>
          <w:color w:val="000000"/>
          <w:sz w:val="24"/>
          <w:szCs w:val="24"/>
          <w:shd w:val="clear" w:color="auto" w:fill="FFFFFF"/>
        </w:rPr>
        <w:t xml:space="preserve"> относно механизма </w:t>
      </w:r>
      <w:r w:rsidR="00FF1C2C">
        <w:rPr>
          <w:rFonts w:ascii="Times New Roman" w:hAnsi="Times New Roman" w:cs="Times New Roman"/>
          <w:color w:val="000000"/>
          <w:sz w:val="24"/>
          <w:szCs w:val="24"/>
          <w:shd w:val="clear" w:color="auto" w:fill="FFFFFF"/>
        </w:rPr>
        <w:t>и обхвата и</w:t>
      </w:r>
      <w:r w:rsidR="00980D46" w:rsidRPr="00980D46">
        <w:rPr>
          <w:rFonts w:ascii="Times New Roman" w:hAnsi="Times New Roman" w:cs="Times New Roman"/>
          <w:color w:val="000000"/>
          <w:sz w:val="24"/>
          <w:szCs w:val="24"/>
          <w:shd w:val="clear" w:color="auto" w:fill="FFFFFF"/>
        </w:rPr>
        <w:t xml:space="preserve"> изпълнението на финансирането за дигата на язовир Николово</w:t>
      </w:r>
      <w:r w:rsidR="00FF1C2C">
        <w:rPr>
          <w:rFonts w:ascii="Times New Roman" w:hAnsi="Times New Roman" w:cs="Times New Roman"/>
          <w:color w:val="000000"/>
          <w:sz w:val="24"/>
          <w:szCs w:val="24"/>
          <w:shd w:val="clear" w:color="auto" w:fill="FFFFFF"/>
        </w:rPr>
        <w:t>…../коментар от залата/….</w:t>
      </w:r>
      <w:r w:rsidR="00980D46" w:rsidRPr="00980D46">
        <w:rPr>
          <w:rFonts w:ascii="Times New Roman" w:hAnsi="Times New Roman" w:cs="Times New Roman"/>
          <w:color w:val="000000"/>
          <w:sz w:val="24"/>
          <w:szCs w:val="24"/>
          <w:shd w:val="clear" w:color="auto" w:fill="FFFFFF"/>
        </w:rPr>
        <w:t xml:space="preserve"> </w:t>
      </w:r>
      <w:r w:rsidR="00CE759E">
        <w:rPr>
          <w:rFonts w:ascii="Times New Roman" w:hAnsi="Times New Roman" w:cs="Times New Roman"/>
          <w:color w:val="000000"/>
          <w:sz w:val="24"/>
          <w:szCs w:val="24"/>
          <w:shd w:val="clear" w:color="auto" w:fill="FFFFFF"/>
        </w:rPr>
        <w:t>д</w:t>
      </w:r>
      <w:r w:rsidR="00980D46" w:rsidRPr="00980D46">
        <w:rPr>
          <w:rFonts w:ascii="Times New Roman" w:hAnsi="Times New Roman" w:cs="Times New Roman"/>
          <w:color w:val="000000"/>
          <w:sz w:val="24"/>
          <w:szCs w:val="24"/>
          <w:shd w:val="clear" w:color="auto" w:fill="FFFFFF"/>
        </w:rPr>
        <w:t>а</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w:t>
      </w:r>
      <w:r w:rsidR="00FF1C2C">
        <w:rPr>
          <w:rFonts w:ascii="Times New Roman" w:hAnsi="Times New Roman" w:cs="Times New Roman"/>
          <w:color w:val="000000"/>
          <w:sz w:val="24"/>
          <w:szCs w:val="24"/>
          <w:shd w:val="clear" w:color="auto" w:fill="FFFFFF"/>
        </w:rPr>
        <w:t>О</w:t>
      </w:r>
      <w:r w:rsidR="00980D46" w:rsidRPr="00980D46">
        <w:rPr>
          <w:rFonts w:ascii="Times New Roman" w:hAnsi="Times New Roman" w:cs="Times New Roman"/>
          <w:color w:val="000000"/>
          <w:sz w:val="24"/>
          <w:szCs w:val="24"/>
          <w:shd w:val="clear" w:color="auto" w:fill="FFFFFF"/>
        </w:rPr>
        <w:t xml:space="preserve">т Светлозар Симеонов относно отговор на питане за </w:t>
      </w:r>
      <w:r w:rsidR="00FF1C2C">
        <w:rPr>
          <w:rFonts w:ascii="Times New Roman" w:hAnsi="Times New Roman" w:cs="Times New Roman"/>
          <w:color w:val="000000"/>
          <w:sz w:val="24"/>
          <w:szCs w:val="24"/>
          <w:shd w:val="clear" w:color="auto" w:fill="FFFFFF"/>
        </w:rPr>
        <w:t>О</w:t>
      </w:r>
      <w:r w:rsidR="00980D46" w:rsidRPr="00980D46">
        <w:rPr>
          <w:rFonts w:ascii="Times New Roman" w:hAnsi="Times New Roman" w:cs="Times New Roman"/>
          <w:color w:val="000000"/>
          <w:sz w:val="24"/>
          <w:szCs w:val="24"/>
          <w:shd w:val="clear" w:color="auto" w:fill="FFFFFF"/>
        </w:rPr>
        <w:t>сновно училище Отец Паисий</w:t>
      </w:r>
      <w:r w:rsidR="00FF1C2C">
        <w:rPr>
          <w:rFonts w:ascii="Times New Roman" w:hAnsi="Times New Roman" w:cs="Times New Roman"/>
          <w:color w:val="000000"/>
          <w:sz w:val="24"/>
          <w:szCs w:val="24"/>
          <w:shd w:val="clear" w:color="auto" w:fill="FFFFFF"/>
        </w:rPr>
        <w:t xml:space="preserve"> и</w:t>
      </w:r>
      <w:r w:rsidR="00980D46" w:rsidRPr="00980D46">
        <w:rPr>
          <w:rFonts w:ascii="Times New Roman" w:hAnsi="Times New Roman" w:cs="Times New Roman"/>
          <w:color w:val="000000"/>
          <w:sz w:val="24"/>
          <w:szCs w:val="24"/>
          <w:shd w:val="clear" w:color="auto" w:fill="FFFFFF"/>
        </w:rPr>
        <w:t xml:space="preserve"> </w:t>
      </w:r>
      <w:r w:rsidR="00FF1C2C">
        <w:rPr>
          <w:rFonts w:ascii="Times New Roman" w:hAnsi="Times New Roman" w:cs="Times New Roman"/>
          <w:color w:val="000000"/>
          <w:sz w:val="24"/>
          <w:szCs w:val="24"/>
          <w:shd w:val="clear" w:color="auto" w:fill="FFFFFF"/>
        </w:rPr>
        <w:t>Д</w:t>
      </w:r>
      <w:r w:rsidR="00980D46" w:rsidRPr="00980D46">
        <w:rPr>
          <w:rFonts w:ascii="Times New Roman" w:hAnsi="Times New Roman" w:cs="Times New Roman"/>
          <w:color w:val="000000"/>
          <w:sz w:val="24"/>
          <w:szCs w:val="24"/>
          <w:shd w:val="clear" w:color="auto" w:fill="FFFFFF"/>
        </w:rPr>
        <w:t>етска градина Райна Княгиня</w:t>
      </w:r>
      <w:r w:rsidR="00FF1C2C">
        <w:rPr>
          <w:rFonts w:ascii="Times New Roman" w:hAnsi="Times New Roman" w:cs="Times New Roman"/>
          <w:color w:val="000000"/>
          <w:sz w:val="24"/>
          <w:szCs w:val="24"/>
          <w:shd w:val="clear" w:color="auto" w:fill="FFFFFF"/>
        </w:rPr>
        <w:t xml:space="preserve"> в</w:t>
      </w:r>
      <w:r w:rsidR="00980D46" w:rsidRPr="00980D46">
        <w:rPr>
          <w:rFonts w:ascii="Times New Roman" w:hAnsi="Times New Roman" w:cs="Times New Roman"/>
          <w:color w:val="000000"/>
          <w:sz w:val="24"/>
          <w:szCs w:val="24"/>
          <w:shd w:val="clear" w:color="auto" w:fill="FFFFFF"/>
        </w:rPr>
        <w:t xml:space="preserve"> Мартен</w:t>
      </w:r>
      <w:r w:rsidR="00FF1C2C">
        <w:rPr>
          <w:rFonts w:ascii="Times New Roman" w:hAnsi="Times New Roman" w:cs="Times New Roman"/>
          <w:color w:val="000000"/>
          <w:sz w:val="24"/>
          <w:szCs w:val="24"/>
          <w:shd w:val="clear" w:color="auto" w:fill="FFFFFF"/>
        </w:rPr>
        <w:t xml:space="preserve"> за фотоволтаични</w:t>
      </w:r>
      <w:r w:rsidR="00980D46" w:rsidRPr="00980D46">
        <w:rPr>
          <w:rFonts w:ascii="Times New Roman" w:hAnsi="Times New Roman" w:cs="Times New Roman"/>
          <w:color w:val="000000"/>
          <w:sz w:val="24"/>
          <w:szCs w:val="24"/>
          <w:shd w:val="clear" w:color="auto" w:fill="FFFFFF"/>
        </w:rPr>
        <w:t xml:space="preserve"> паркове</w:t>
      </w:r>
      <w:r w:rsidR="00FF1C2C">
        <w:rPr>
          <w:rFonts w:ascii="Times New Roman" w:hAnsi="Times New Roman" w:cs="Times New Roman"/>
          <w:color w:val="000000"/>
          <w:sz w:val="24"/>
          <w:szCs w:val="24"/>
          <w:shd w:val="clear" w:color="auto" w:fill="FFFFFF"/>
        </w:rPr>
        <w:t xml:space="preserve">. Светлозаре </w:t>
      </w:r>
      <w:r w:rsidR="00980D46" w:rsidRPr="00980D46">
        <w:rPr>
          <w:rFonts w:ascii="Times New Roman" w:hAnsi="Times New Roman" w:cs="Times New Roman"/>
          <w:color w:val="000000"/>
          <w:sz w:val="24"/>
          <w:szCs w:val="24"/>
          <w:shd w:val="clear" w:color="auto" w:fill="FFFFFF"/>
        </w:rPr>
        <w:t xml:space="preserve">и другите ми </w:t>
      </w:r>
      <w:r w:rsidR="00FF1C2C">
        <w:rPr>
          <w:rFonts w:ascii="Times New Roman" w:hAnsi="Times New Roman" w:cs="Times New Roman"/>
          <w:color w:val="000000"/>
          <w:sz w:val="24"/>
          <w:szCs w:val="24"/>
          <w:shd w:val="clear" w:color="auto" w:fill="FFFFFF"/>
        </w:rPr>
        <w:t xml:space="preserve">казаха писмени, </w:t>
      </w:r>
      <w:r w:rsidR="00980D46" w:rsidRPr="00980D46">
        <w:rPr>
          <w:rFonts w:ascii="Times New Roman" w:hAnsi="Times New Roman" w:cs="Times New Roman"/>
          <w:color w:val="000000"/>
          <w:sz w:val="24"/>
          <w:szCs w:val="24"/>
          <w:shd w:val="clear" w:color="auto" w:fill="FFFFFF"/>
        </w:rPr>
        <w:t>момент само да ги извадим</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ще останат три устни</w:t>
      </w:r>
      <w:r w:rsidR="00FF1C2C">
        <w:rPr>
          <w:rFonts w:ascii="Times New Roman" w:hAnsi="Times New Roman" w:cs="Times New Roman"/>
          <w:color w:val="000000"/>
          <w:sz w:val="24"/>
          <w:szCs w:val="24"/>
          <w:shd w:val="clear" w:color="auto" w:fill="FFFFFF"/>
        </w:rPr>
        <w:t xml:space="preserve"> и</w:t>
      </w:r>
      <w:r w:rsidR="00980D46" w:rsidRPr="00980D46">
        <w:rPr>
          <w:rFonts w:ascii="Times New Roman" w:hAnsi="Times New Roman" w:cs="Times New Roman"/>
          <w:color w:val="000000"/>
          <w:sz w:val="24"/>
          <w:szCs w:val="24"/>
          <w:shd w:val="clear" w:color="auto" w:fill="FFFFFF"/>
        </w:rPr>
        <w:t xml:space="preserve"> писмени</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тъй като Светлозар ги иска писмени тези</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w:t>
      </w:r>
      <w:r w:rsidR="00FF1C2C">
        <w:rPr>
          <w:rFonts w:ascii="Times New Roman" w:hAnsi="Times New Roman" w:cs="Times New Roman"/>
          <w:color w:val="000000"/>
          <w:sz w:val="24"/>
          <w:szCs w:val="24"/>
          <w:shd w:val="clear" w:color="auto" w:fill="FFFFFF"/>
        </w:rPr>
        <w:t>Д</w:t>
      </w:r>
      <w:r w:rsidR="00980D46" w:rsidRPr="00980D46">
        <w:rPr>
          <w:rFonts w:ascii="Times New Roman" w:hAnsi="Times New Roman" w:cs="Times New Roman"/>
          <w:color w:val="000000"/>
          <w:sz w:val="24"/>
          <w:szCs w:val="24"/>
          <w:shd w:val="clear" w:color="auto" w:fill="FFFFFF"/>
        </w:rPr>
        <w:t>оставка</w:t>
      </w:r>
      <w:r w:rsidR="00FF1C2C">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Светлозар Симеонов питане доставка на нетна активна електрическа енергия по свободно договорени цени</w:t>
      </w:r>
      <w:r w:rsidR="00FF1C2C">
        <w:rPr>
          <w:rFonts w:ascii="Times New Roman" w:hAnsi="Times New Roman" w:cs="Times New Roman"/>
          <w:color w:val="000000"/>
          <w:sz w:val="24"/>
          <w:szCs w:val="24"/>
          <w:shd w:val="clear" w:color="auto" w:fill="FFFFFF"/>
        </w:rPr>
        <w:t xml:space="preserve">. От Светлозар </w:t>
      </w:r>
      <w:r w:rsidR="00980D46" w:rsidRPr="00980D46">
        <w:rPr>
          <w:rFonts w:ascii="Times New Roman" w:hAnsi="Times New Roman" w:cs="Times New Roman"/>
          <w:color w:val="000000"/>
          <w:sz w:val="24"/>
          <w:szCs w:val="24"/>
          <w:shd w:val="clear" w:color="auto" w:fill="FFFFFF"/>
        </w:rPr>
        <w:t>Симеонов относно извършен ремонт на улица Бабуна планина в Здравец Север</w:t>
      </w:r>
      <w:r w:rsidR="00D86BFB">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w:t>
      </w:r>
      <w:r w:rsidR="00D86BFB">
        <w:rPr>
          <w:rFonts w:ascii="Times New Roman" w:hAnsi="Times New Roman" w:cs="Times New Roman"/>
          <w:color w:val="000000"/>
          <w:sz w:val="24"/>
          <w:szCs w:val="24"/>
          <w:shd w:val="clear" w:color="auto" w:fill="FFFFFF"/>
        </w:rPr>
        <w:t>О</w:t>
      </w:r>
      <w:r w:rsidR="00980D46" w:rsidRPr="00980D46">
        <w:rPr>
          <w:rFonts w:ascii="Times New Roman" w:hAnsi="Times New Roman" w:cs="Times New Roman"/>
          <w:color w:val="000000"/>
          <w:sz w:val="24"/>
          <w:szCs w:val="24"/>
          <w:shd w:val="clear" w:color="auto" w:fill="FFFFFF"/>
        </w:rPr>
        <w:t>т Светлозар Симеонов относно изграждане на заграждения за домашни любимци</w:t>
      </w:r>
      <w:r w:rsidR="00D86BFB">
        <w:rPr>
          <w:rFonts w:ascii="Times New Roman" w:hAnsi="Times New Roman" w:cs="Times New Roman"/>
          <w:color w:val="000000"/>
          <w:sz w:val="24"/>
          <w:szCs w:val="24"/>
          <w:shd w:val="clear" w:color="auto" w:fill="FFFFFF"/>
        </w:rPr>
        <w:t xml:space="preserve"> в ж.к.</w:t>
      </w:r>
      <w:r w:rsidR="00980D46" w:rsidRPr="00980D46">
        <w:rPr>
          <w:rFonts w:ascii="Times New Roman" w:hAnsi="Times New Roman" w:cs="Times New Roman"/>
          <w:color w:val="000000"/>
          <w:sz w:val="24"/>
          <w:szCs w:val="24"/>
          <w:shd w:val="clear" w:color="auto" w:fill="FFFFFF"/>
        </w:rPr>
        <w:t xml:space="preserve"> Родина 1 и </w:t>
      </w:r>
      <w:r w:rsidR="00D86BFB">
        <w:rPr>
          <w:rFonts w:ascii="Times New Roman" w:hAnsi="Times New Roman" w:cs="Times New Roman"/>
          <w:color w:val="000000"/>
          <w:sz w:val="24"/>
          <w:szCs w:val="24"/>
          <w:shd w:val="clear" w:color="auto" w:fill="FFFFFF"/>
        </w:rPr>
        <w:t>П</w:t>
      </w:r>
      <w:r w:rsidR="00980D46" w:rsidRPr="00980D46">
        <w:rPr>
          <w:rFonts w:ascii="Times New Roman" w:hAnsi="Times New Roman" w:cs="Times New Roman"/>
          <w:color w:val="000000"/>
          <w:sz w:val="24"/>
          <w:szCs w:val="24"/>
          <w:shd w:val="clear" w:color="auto" w:fill="FFFFFF"/>
        </w:rPr>
        <w:t>арка на възрожденците</w:t>
      </w:r>
      <w:r w:rsidR="00D86BFB">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w:t>
      </w:r>
      <w:r w:rsidR="00D86BFB">
        <w:rPr>
          <w:rFonts w:ascii="Times New Roman" w:hAnsi="Times New Roman" w:cs="Times New Roman"/>
          <w:color w:val="000000"/>
          <w:sz w:val="24"/>
          <w:szCs w:val="24"/>
          <w:shd w:val="clear" w:color="auto" w:fill="FFFFFF"/>
        </w:rPr>
        <w:t>Т</w:t>
      </w:r>
      <w:r w:rsidR="00980D46" w:rsidRPr="00980D46">
        <w:rPr>
          <w:rFonts w:ascii="Times New Roman" w:hAnsi="Times New Roman" w:cs="Times New Roman"/>
          <w:color w:val="000000"/>
          <w:sz w:val="24"/>
          <w:szCs w:val="24"/>
          <w:shd w:val="clear" w:color="auto" w:fill="FFFFFF"/>
        </w:rPr>
        <w:t xml:space="preserve">ака </w:t>
      </w:r>
      <w:r w:rsidR="00D86BFB">
        <w:rPr>
          <w:rFonts w:ascii="Times New Roman" w:hAnsi="Times New Roman" w:cs="Times New Roman"/>
          <w:color w:val="000000"/>
          <w:sz w:val="24"/>
          <w:szCs w:val="24"/>
          <w:shd w:val="clear" w:color="auto" w:fill="FFFFFF"/>
        </w:rPr>
        <w:t>п</w:t>
      </w:r>
      <w:r w:rsidR="00980D46" w:rsidRPr="00980D46">
        <w:rPr>
          <w:rFonts w:ascii="Times New Roman" w:hAnsi="Times New Roman" w:cs="Times New Roman"/>
          <w:color w:val="000000"/>
          <w:sz w:val="24"/>
          <w:szCs w:val="24"/>
          <w:shd w:val="clear" w:color="auto" w:fill="FFFFFF"/>
        </w:rPr>
        <w:t>риключихме с това</w:t>
      </w:r>
      <w:r w:rsidR="00D86BFB">
        <w:rPr>
          <w:rFonts w:ascii="Times New Roman" w:hAnsi="Times New Roman" w:cs="Times New Roman"/>
          <w:color w:val="000000"/>
          <w:sz w:val="24"/>
          <w:szCs w:val="24"/>
          <w:shd w:val="clear" w:color="auto" w:fill="FFFFFF"/>
        </w:rPr>
        <w:t>, по точка</w:t>
      </w:r>
      <w:r w:rsidR="00980D46" w:rsidRPr="00980D46">
        <w:rPr>
          <w:rFonts w:ascii="Times New Roman" w:hAnsi="Times New Roman" w:cs="Times New Roman"/>
          <w:color w:val="000000"/>
          <w:sz w:val="24"/>
          <w:szCs w:val="24"/>
          <w:shd w:val="clear" w:color="auto" w:fill="FFFFFF"/>
        </w:rPr>
        <w:t xml:space="preserve"> извън дневния ред</w:t>
      </w:r>
      <w:r w:rsidR="00AE6D3F">
        <w:rPr>
          <w:rFonts w:ascii="Times New Roman" w:hAnsi="Times New Roman" w:cs="Times New Roman"/>
          <w:color w:val="000000"/>
          <w:sz w:val="24"/>
          <w:szCs w:val="24"/>
          <w:shd w:val="clear" w:color="auto" w:fill="FFFFFF"/>
        </w:rPr>
        <w:t>,</w:t>
      </w:r>
      <w:r w:rsidR="00980D46" w:rsidRPr="00980D46">
        <w:rPr>
          <w:rFonts w:ascii="Times New Roman" w:hAnsi="Times New Roman" w:cs="Times New Roman"/>
          <w:color w:val="000000"/>
          <w:sz w:val="24"/>
          <w:szCs w:val="24"/>
          <w:shd w:val="clear" w:color="auto" w:fill="FFFFFF"/>
        </w:rPr>
        <w:t xml:space="preserve"> Д</w:t>
      </w:r>
      <w:r w:rsidR="00D86BFB">
        <w:rPr>
          <w:rFonts w:ascii="Times New Roman" w:hAnsi="Times New Roman" w:cs="Times New Roman"/>
          <w:color w:val="000000"/>
          <w:sz w:val="24"/>
          <w:szCs w:val="24"/>
          <w:shd w:val="clear" w:color="auto" w:fill="FFFFFF"/>
        </w:rPr>
        <w:t>е</w:t>
      </w:r>
      <w:r w:rsidR="00AE6D3F">
        <w:rPr>
          <w:rFonts w:ascii="Times New Roman" w:hAnsi="Times New Roman" w:cs="Times New Roman"/>
          <w:color w:val="000000"/>
          <w:sz w:val="24"/>
          <w:szCs w:val="24"/>
          <w:shd w:val="clear" w:color="auto" w:fill="FFFFFF"/>
        </w:rPr>
        <w:t>я</w:t>
      </w:r>
      <w:r w:rsidR="00980D46" w:rsidRPr="00980D46">
        <w:rPr>
          <w:rFonts w:ascii="Times New Roman" w:hAnsi="Times New Roman" w:cs="Times New Roman"/>
          <w:color w:val="000000"/>
          <w:sz w:val="24"/>
          <w:szCs w:val="24"/>
          <w:shd w:val="clear" w:color="auto" w:fill="FFFFFF"/>
        </w:rPr>
        <w:t xml:space="preserve">н </w:t>
      </w:r>
      <w:r w:rsidR="00D86BFB" w:rsidRPr="00980D46">
        <w:rPr>
          <w:rFonts w:ascii="Times New Roman" w:hAnsi="Times New Roman" w:cs="Times New Roman"/>
          <w:color w:val="000000"/>
          <w:sz w:val="24"/>
          <w:szCs w:val="24"/>
          <w:shd w:val="clear" w:color="auto" w:fill="FFFFFF"/>
        </w:rPr>
        <w:t>Герасимов</w:t>
      </w:r>
      <w:r w:rsidR="00D86BFB">
        <w:rPr>
          <w:rFonts w:ascii="Times New Roman" w:hAnsi="Times New Roman" w:cs="Times New Roman"/>
          <w:color w:val="000000"/>
          <w:sz w:val="24"/>
          <w:szCs w:val="24"/>
          <w:shd w:val="clear" w:color="auto" w:fill="FFFFFF"/>
        </w:rPr>
        <w:t>.</w:t>
      </w:r>
    </w:p>
    <w:p w14:paraId="45DA0C84" w14:textId="2C6400B7" w:rsidR="006D36AB" w:rsidRDefault="00980D46"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1A3D3B">
        <w:rPr>
          <w:rFonts w:ascii="Times New Roman" w:hAnsi="Times New Roman" w:cs="Times New Roman"/>
          <w:b/>
          <w:bCs/>
          <w:color w:val="000000"/>
          <w:sz w:val="24"/>
          <w:szCs w:val="24"/>
          <w:shd w:val="clear" w:color="auto" w:fill="FFFFFF"/>
        </w:rPr>
        <w:t xml:space="preserve">Г-н Деян Герасимов: </w:t>
      </w:r>
      <w:r w:rsidR="001A3D3B" w:rsidRPr="001A3D3B">
        <w:rPr>
          <w:rFonts w:ascii="Times New Roman" w:hAnsi="Times New Roman" w:cs="Times New Roman"/>
          <w:color w:val="000000"/>
          <w:sz w:val="24"/>
          <w:szCs w:val="24"/>
          <w:shd w:val="clear" w:color="auto" w:fill="FFFFFF"/>
        </w:rPr>
        <w:t>Благодаря</w:t>
      </w:r>
      <w:r w:rsidR="00053F59">
        <w:rPr>
          <w:rFonts w:ascii="Times New Roman" w:hAnsi="Times New Roman" w:cs="Times New Roman"/>
          <w:color w:val="000000"/>
          <w:sz w:val="24"/>
          <w:szCs w:val="24"/>
          <w:shd w:val="clear" w:color="auto" w:fill="FFFFFF"/>
        </w:rPr>
        <w:t xml:space="preserve"> ви</w:t>
      </w:r>
      <w:r w:rsidR="001A3D3B" w:rsidRPr="001A3D3B">
        <w:rPr>
          <w:rFonts w:ascii="Times New Roman" w:hAnsi="Times New Roman" w:cs="Times New Roman"/>
          <w:color w:val="000000"/>
          <w:sz w:val="24"/>
          <w:szCs w:val="24"/>
          <w:shd w:val="clear" w:color="auto" w:fill="FFFFFF"/>
        </w:rPr>
        <w:t xml:space="preserve"> г</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н </w:t>
      </w:r>
      <w:r w:rsidR="00053F59">
        <w:rPr>
          <w:rFonts w:ascii="Times New Roman" w:hAnsi="Times New Roman" w:cs="Times New Roman"/>
          <w:color w:val="000000"/>
          <w:sz w:val="24"/>
          <w:szCs w:val="24"/>
          <w:shd w:val="clear" w:color="auto" w:fill="FFFFFF"/>
        </w:rPr>
        <w:t>П</w:t>
      </w:r>
      <w:r w:rsidR="001A3D3B" w:rsidRPr="001A3D3B">
        <w:rPr>
          <w:rFonts w:ascii="Times New Roman" w:hAnsi="Times New Roman" w:cs="Times New Roman"/>
          <w:color w:val="000000"/>
          <w:sz w:val="24"/>
          <w:szCs w:val="24"/>
          <w:shd w:val="clear" w:color="auto" w:fill="FFFFFF"/>
        </w:rPr>
        <w:t>редседател</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у</w:t>
      </w:r>
      <w:r w:rsidR="001A3D3B" w:rsidRPr="001A3D3B">
        <w:rPr>
          <w:rFonts w:ascii="Times New Roman" w:hAnsi="Times New Roman" w:cs="Times New Roman"/>
          <w:color w:val="000000"/>
          <w:sz w:val="24"/>
          <w:szCs w:val="24"/>
          <w:shd w:val="clear" w:color="auto" w:fill="FFFFFF"/>
        </w:rPr>
        <w:t>важаеми колеги</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уважаеми граждани и медии вземам изказва</w:t>
      </w:r>
      <w:r w:rsidR="00053F59">
        <w:rPr>
          <w:rFonts w:ascii="Times New Roman" w:hAnsi="Times New Roman" w:cs="Times New Roman"/>
          <w:color w:val="000000"/>
          <w:sz w:val="24"/>
          <w:szCs w:val="24"/>
          <w:shd w:val="clear" w:color="auto" w:fill="FFFFFF"/>
        </w:rPr>
        <w:t>не по точка извън дневния ред,</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тъй като</w:t>
      </w:r>
      <w:r w:rsidR="001A3D3B" w:rsidRPr="001A3D3B">
        <w:rPr>
          <w:rFonts w:ascii="Times New Roman" w:hAnsi="Times New Roman" w:cs="Times New Roman"/>
          <w:color w:val="000000"/>
          <w:sz w:val="24"/>
          <w:szCs w:val="24"/>
          <w:shd w:val="clear" w:color="auto" w:fill="FFFFFF"/>
        </w:rPr>
        <w:t xml:space="preserve"> доста </w:t>
      </w:r>
      <w:r w:rsidR="00053F59">
        <w:rPr>
          <w:rFonts w:ascii="Times New Roman" w:hAnsi="Times New Roman" w:cs="Times New Roman"/>
          <w:color w:val="000000"/>
          <w:sz w:val="24"/>
          <w:szCs w:val="24"/>
          <w:shd w:val="clear" w:color="auto" w:fill="FFFFFF"/>
        </w:rPr>
        <w:t>с</w:t>
      </w:r>
      <w:r w:rsidR="001A3D3B" w:rsidRPr="001A3D3B">
        <w:rPr>
          <w:rFonts w:ascii="Times New Roman" w:hAnsi="Times New Roman" w:cs="Times New Roman"/>
          <w:color w:val="000000"/>
          <w:sz w:val="24"/>
          <w:szCs w:val="24"/>
          <w:shd w:val="clear" w:color="auto" w:fill="FFFFFF"/>
        </w:rPr>
        <w:t xml:space="preserve">трасти </w:t>
      </w:r>
      <w:r w:rsidR="00053F59">
        <w:rPr>
          <w:rFonts w:ascii="Times New Roman" w:hAnsi="Times New Roman" w:cs="Times New Roman"/>
          <w:color w:val="000000"/>
          <w:sz w:val="24"/>
          <w:szCs w:val="24"/>
          <w:shd w:val="clear" w:color="auto" w:fill="FFFFFF"/>
        </w:rPr>
        <w:t xml:space="preserve">се </w:t>
      </w:r>
      <w:r w:rsidR="001A3D3B" w:rsidRPr="001A3D3B">
        <w:rPr>
          <w:rFonts w:ascii="Times New Roman" w:hAnsi="Times New Roman" w:cs="Times New Roman"/>
          <w:color w:val="000000"/>
          <w:sz w:val="24"/>
          <w:szCs w:val="24"/>
          <w:shd w:val="clear" w:color="auto" w:fill="FFFFFF"/>
        </w:rPr>
        <w:t xml:space="preserve">изписаха и </w:t>
      </w:r>
      <w:r w:rsidR="00053F59">
        <w:rPr>
          <w:rFonts w:ascii="Times New Roman" w:hAnsi="Times New Roman" w:cs="Times New Roman"/>
          <w:color w:val="000000"/>
          <w:sz w:val="24"/>
          <w:szCs w:val="24"/>
          <w:shd w:val="clear" w:color="auto" w:fill="FFFFFF"/>
        </w:rPr>
        <w:t>изговориха.</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А</w:t>
      </w:r>
      <w:r w:rsidR="001A3D3B" w:rsidRPr="001A3D3B">
        <w:rPr>
          <w:rFonts w:ascii="Times New Roman" w:hAnsi="Times New Roman" w:cs="Times New Roman"/>
          <w:color w:val="000000"/>
          <w:sz w:val="24"/>
          <w:szCs w:val="24"/>
          <w:shd w:val="clear" w:color="auto" w:fill="FFFFFF"/>
        </w:rPr>
        <w:t xml:space="preserve">з </w:t>
      </w:r>
      <w:r w:rsidR="00053F59">
        <w:rPr>
          <w:rFonts w:ascii="Times New Roman" w:hAnsi="Times New Roman" w:cs="Times New Roman"/>
          <w:color w:val="000000"/>
          <w:sz w:val="24"/>
          <w:szCs w:val="24"/>
          <w:shd w:val="clear" w:color="auto" w:fill="FFFFFF"/>
        </w:rPr>
        <w:t>смятам, че</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тук е мястото</w:t>
      </w:r>
      <w:r w:rsidR="001A3D3B" w:rsidRPr="001A3D3B">
        <w:rPr>
          <w:rFonts w:ascii="Times New Roman" w:hAnsi="Times New Roman" w:cs="Times New Roman"/>
          <w:color w:val="000000"/>
          <w:sz w:val="24"/>
          <w:szCs w:val="24"/>
          <w:shd w:val="clear" w:color="auto" w:fill="FFFFFF"/>
        </w:rPr>
        <w:t xml:space="preserve"> да се вземе отношение по </w:t>
      </w:r>
      <w:r w:rsidR="00053F59">
        <w:rPr>
          <w:rFonts w:ascii="Times New Roman" w:hAnsi="Times New Roman" w:cs="Times New Roman"/>
          <w:color w:val="000000"/>
          <w:sz w:val="24"/>
          <w:szCs w:val="24"/>
          <w:shd w:val="clear" w:color="auto" w:fill="FFFFFF"/>
        </w:rPr>
        <w:t xml:space="preserve">темата за Джаз фестивала в Русе и напрежението, което се създаде </w:t>
      </w:r>
      <w:r w:rsidR="005236D9">
        <w:rPr>
          <w:rFonts w:ascii="Times New Roman" w:hAnsi="Times New Roman" w:cs="Times New Roman"/>
          <w:color w:val="000000"/>
          <w:sz w:val="24"/>
          <w:szCs w:val="24"/>
          <w:shd w:val="clear" w:color="auto" w:fill="FFFFFF"/>
        </w:rPr>
        <w:t>в</w:t>
      </w:r>
      <w:r w:rsidR="00053F59">
        <w:rPr>
          <w:rFonts w:ascii="Times New Roman" w:hAnsi="Times New Roman" w:cs="Times New Roman"/>
          <w:color w:val="000000"/>
          <w:sz w:val="24"/>
          <w:szCs w:val="24"/>
          <w:shd w:val="clear" w:color="auto" w:fill="FFFFFF"/>
        </w:rPr>
        <w:t xml:space="preserve">следствие на публикацията на г-н Теодосий Спасов. Според мен </w:t>
      </w:r>
      <w:r w:rsidR="001A3D3B" w:rsidRPr="001A3D3B">
        <w:rPr>
          <w:rFonts w:ascii="Times New Roman" w:hAnsi="Times New Roman" w:cs="Times New Roman"/>
          <w:color w:val="000000"/>
          <w:sz w:val="24"/>
          <w:szCs w:val="24"/>
          <w:shd w:val="clear" w:color="auto" w:fill="FFFFFF"/>
        </w:rPr>
        <w:t>не става дума само за спор с</w:t>
      </w:r>
      <w:r w:rsidR="00053F59">
        <w:rPr>
          <w:rFonts w:ascii="Times New Roman" w:hAnsi="Times New Roman" w:cs="Times New Roman"/>
          <w:color w:val="000000"/>
          <w:sz w:val="24"/>
          <w:szCs w:val="24"/>
          <w:shd w:val="clear" w:color="auto" w:fill="FFFFFF"/>
        </w:rPr>
        <w:t xml:space="preserve"> един програмен</w:t>
      </w:r>
      <w:r w:rsidR="001A3D3B" w:rsidRPr="001A3D3B">
        <w:rPr>
          <w:rFonts w:ascii="Times New Roman" w:hAnsi="Times New Roman" w:cs="Times New Roman"/>
          <w:color w:val="000000"/>
          <w:sz w:val="24"/>
          <w:szCs w:val="24"/>
          <w:shd w:val="clear" w:color="auto" w:fill="FFFFFF"/>
        </w:rPr>
        <w:t xml:space="preserve"> директор или за поредния културен скандал</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а</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с</w:t>
      </w:r>
      <w:r w:rsidR="001A3D3B" w:rsidRPr="001A3D3B">
        <w:rPr>
          <w:rFonts w:ascii="Times New Roman" w:hAnsi="Times New Roman" w:cs="Times New Roman"/>
          <w:color w:val="000000"/>
          <w:sz w:val="24"/>
          <w:szCs w:val="24"/>
          <w:shd w:val="clear" w:color="auto" w:fill="FFFFFF"/>
        </w:rPr>
        <w:t>тава дума за това че Русе пропуска огромна възможност</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Защо</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А</w:t>
      </w:r>
      <w:r w:rsidR="001A3D3B" w:rsidRPr="001A3D3B">
        <w:rPr>
          <w:rFonts w:ascii="Times New Roman" w:hAnsi="Times New Roman" w:cs="Times New Roman"/>
          <w:color w:val="000000"/>
          <w:sz w:val="24"/>
          <w:szCs w:val="24"/>
          <w:shd w:val="clear" w:color="auto" w:fill="FFFFFF"/>
        </w:rPr>
        <w:t xml:space="preserve">ми напоследък разбрахме че нещо </w:t>
      </w:r>
      <w:r w:rsidR="00053F59">
        <w:rPr>
          <w:rFonts w:ascii="Times New Roman" w:hAnsi="Times New Roman" w:cs="Times New Roman"/>
          <w:color w:val="000000"/>
          <w:sz w:val="24"/>
          <w:szCs w:val="24"/>
          <w:shd w:val="clear" w:color="auto" w:fill="FFFFFF"/>
        </w:rPr>
        <w:t>изключително</w:t>
      </w:r>
      <w:r w:rsidR="001A3D3B" w:rsidRPr="001A3D3B">
        <w:rPr>
          <w:rFonts w:ascii="Times New Roman" w:hAnsi="Times New Roman" w:cs="Times New Roman"/>
          <w:color w:val="000000"/>
          <w:sz w:val="24"/>
          <w:szCs w:val="24"/>
          <w:shd w:val="clear" w:color="auto" w:fill="FFFFFF"/>
        </w:rPr>
        <w:t xml:space="preserve"> важно</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че освен 50 години джаз срещи Русе вероятно държ</w:t>
      </w:r>
      <w:r w:rsidR="00053F59">
        <w:rPr>
          <w:rFonts w:ascii="Times New Roman" w:hAnsi="Times New Roman" w:cs="Times New Roman"/>
          <w:color w:val="000000"/>
          <w:sz w:val="24"/>
          <w:szCs w:val="24"/>
          <w:shd w:val="clear" w:color="auto" w:fill="FFFFFF"/>
        </w:rPr>
        <w:t>и</w:t>
      </w:r>
      <w:r w:rsidR="001A3D3B" w:rsidRPr="001A3D3B">
        <w:rPr>
          <w:rFonts w:ascii="Times New Roman" w:hAnsi="Times New Roman" w:cs="Times New Roman"/>
          <w:color w:val="000000"/>
          <w:sz w:val="24"/>
          <w:szCs w:val="24"/>
          <w:shd w:val="clear" w:color="auto" w:fill="FFFFFF"/>
        </w:rPr>
        <w:t xml:space="preserve"> в ръцете си</w:t>
      </w:r>
      <w:r w:rsidR="005236D9">
        <w:rPr>
          <w:rFonts w:ascii="Times New Roman" w:hAnsi="Times New Roman" w:cs="Times New Roman"/>
          <w:color w:val="000000"/>
          <w:sz w:val="24"/>
          <w:szCs w:val="24"/>
          <w:shd w:val="clear" w:color="auto" w:fill="FFFFFF"/>
        </w:rPr>
        <w:t xml:space="preserve"> и</w:t>
      </w:r>
      <w:r w:rsidR="001A3D3B" w:rsidRPr="001A3D3B">
        <w:rPr>
          <w:rFonts w:ascii="Times New Roman" w:hAnsi="Times New Roman" w:cs="Times New Roman"/>
          <w:color w:val="000000"/>
          <w:sz w:val="24"/>
          <w:szCs w:val="24"/>
          <w:shd w:val="clear" w:color="auto" w:fill="FFFFFF"/>
        </w:rPr>
        <w:t xml:space="preserve"> първото документирано джаз събитие в България</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датирано преди 100 години</w:t>
      </w:r>
      <w:r w:rsidR="00053F59">
        <w:rPr>
          <w:rFonts w:ascii="Times New Roman" w:hAnsi="Times New Roman" w:cs="Times New Roman"/>
          <w:color w:val="000000"/>
          <w:sz w:val="24"/>
          <w:szCs w:val="24"/>
          <w:shd w:val="clear" w:color="auto" w:fill="FFFFFF"/>
        </w:rPr>
        <w:t>. Това е огромна</w:t>
      </w:r>
      <w:r w:rsidR="001A3D3B" w:rsidRPr="001A3D3B">
        <w:rPr>
          <w:rFonts w:ascii="Times New Roman" w:hAnsi="Times New Roman" w:cs="Times New Roman"/>
          <w:color w:val="000000"/>
          <w:sz w:val="24"/>
          <w:szCs w:val="24"/>
          <w:shd w:val="clear" w:color="auto" w:fill="FFFFFF"/>
        </w:rPr>
        <w:t xml:space="preserve"> възможност Русе да разкаже история за себе си</w:t>
      </w:r>
      <w:r w:rsidR="005236D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за един Европейски град</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за град с</w:t>
      </w:r>
      <w:r w:rsidR="00053F59">
        <w:rPr>
          <w:rFonts w:ascii="Times New Roman" w:hAnsi="Times New Roman" w:cs="Times New Roman"/>
          <w:color w:val="000000"/>
          <w:sz w:val="24"/>
          <w:szCs w:val="24"/>
          <w:shd w:val="clear" w:color="auto" w:fill="FFFFFF"/>
        </w:rPr>
        <w:t xml:space="preserve"> памет</w:t>
      </w:r>
      <w:r w:rsidR="001A3D3B" w:rsidRPr="001A3D3B">
        <w:rPr>
          <w:rFonts w:ascii="Times New Roman" w:hAnsi="Times New Roman" w:cs="Times New Roman"/>
          <w:color w:val="000000"/>
          <w:sz w:val="24"/>
          <w:szCs w:val="24"/>
          <w:shd w:val="clear" w:color="auto" w:fill="FFFFFF"/>
        </w:rPr>
        <w:t xml:space="preserve"> и културно самочувствие</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т</w:t>
      </w:r>
      <w:r w:rsidR="001A3D3B" w:rsidRPr="001A3D3B">
        <w:rPr>
          <w:rFonts w:ascii="Times New Roman" w:hAnsi="Times New Roman" w:cs="Times New Roman"/>
          <w:color w:val="000000"/>
          <w:sz w:val="24"/>
          <w:szCs w:val="24"/>
          <w:shd w:val="clear" w:color="auto" w:fill="FFFFFF"/>
        </w:rPr>
        <w:t>ова е огромен културен капитал</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Какво правим ние с този шанс</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Т</w:t>
      </w:r>
      <w:r w:rsidR="001A3D3B" w:rsidRPr="001A3D3B">
        <w:rPr>
          <w:rFonts w:ascii="Times New Roman" w:hAnsi="Times New Roman" w:cs="Times New Roman"/>
          <w:color w:val="000000"/>
          <w:sz w:val="24"/>
          <w:szCs w:val="24"/>
          <w:shd w:val="clear" w:color="auto" w:fill="FFFFFF"/>
        </w:rPr>
        <w:t xml:space="preserve">упаме </w:t>
      </w:r>
      <w:r w:rsidR="001A3D3B" w:rsidRPr="001A3D3B">
        <w:rPr>
          <w:rFonts w:ascii="Times New Roman" w:hAnsi="Times New Roman" w:cs="Times New Roman"/>
          <w:color w:val="000000"/>
          <w:sz w:val="24"/>
          <w:szCs w:val="24"/>
          <w:shd w:val="clear" w:color="auto" w:fill="FFFFFF"/>
        </w:rPr>
        <w:lastRenderedPageBreak/>
        <w:t xml:space="preserve">топката до последния момент и шест месеца преди фестивала все още </w:t>
      </w:r>
      <w:r w:rsidR="00053F59">
        <w:rPr>
          <w:rFonts w:ascii="Times New Roman" w:hAnsi="Times New Roman" w:cs="Times New Roman"/>
          <w:color w:val="000000"/>
          <w:sz w:val="24"/>
          <w:szCs w:val="24"/>
          <w:shd w:val="clear" w:color="auto" w:fill="FFFFFF"/>
        </w:rPr>
        <w:t>р</w:t>
      </w:r>
      <w:r w:rsidR="001A3D3B" w:rsidRPr="001A3D3B">
        <w:rPr>
          <w:rFonts w:ascii="Times New Roman" w:hAnsi="Times New Roman" w:cs="Times New Roman"/>
          <w:color w:val="000000"/>
          <w:sz w:val="24"/>
          <w:szCs w:val="24"/>
          <w:shd w:val="clear" w:color="auto" w:fill="FFFFFF"/>
        </w:rPr>
        <w:t>азглеждаме програми и одобряваме концепции</w:t>
      </w:r>
      <w:r w:rsidR="00053F59">
        <w:rPr>
          <w:rFonts w:ascii="Times New Roman" w:hAnsi="Times New Roman" w:cs="Times New Roman"/>
          <w:color w:val="000000"/>
          <w:sz w:val="24"/>
          <w:szCs w:val="24"/>
          <w:shd w:val="clear" w:color="auto" w:fill="FFFFFF"/>
        </w:rPr>
        <w:t>. А пък смятам, че</w:t>
      </w:r>
      <w:r w:rsidR="001A3D3B" w:rsidRPr="001A3D3B">
        <w:rPr>
          <w:rFonts w:ascii="Times New Roman" w:hAnsi="Times New Roman" w:cs="Times New Roman"/>
          <w:color w:val="000000"/>
          <w:sz w:val="24"/>
          <w:szCs w:val="24"/>
          <w:shd w:val="clear" w:color="auto" w:fill="FFFFFF"/>
        </w:rPr>
        <w:t xml:space="preserve"> по това време ние вече трябваше да рекламираме и да говорим за изпълнението на фестивала и да привличаме публики</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Проблемът е че </w:t>
      </w:r>
      <w:r w:rsidR="00053F59">
        <w:rPr>
          <w:rFonts w:ascii="Times New Roman" w:hAnsi="Times New Roman" w:cs="Times New Roman"/>
          <w:color w:val="000000"/>
          <w:sz w:val="24"/>
          <w:szCs w:val="24"/>
          <w:shd w:val="clear" w:color="auto" w:fill="FFFFFF"/>
        </w:rPr>
        <w:t>О</w:t>
      </w:r>
      <w:r w:rsidR="001A3D3B" w:rsidRPr="001A3D3B">
        <w:rPr>
          <w:rFonts w:ascii="Times New Roman" w:hAnsi="Times New Roman" w:cs="Times New Roman"/>
          <w:color w:val="000000"/>
          <w:sz w:val="24"/>
          <w:szCs w:val="24"/>
          <w:shd w:val="clear" w:color="auto" w:fill="FFFFFF"/>
        </w:rPr>
        <w:t>бщина Русе продължава да подхожда към културата без мащаб и без дългосрочна визия и най-вече се с идеята</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че администрацията </w:t>
      </w:r>
      <w:r w:rsidR="00053F59">
        <w:rPr>
          <w:rFonts w:ascii="Times New Roman" w:hAnsi="Times New Roman" w:cs="Times New Roman"/>
          <w:color w:val="000000"/>
          <w:sz w:val="24"/>
          <w:szCs w:val="24"/>
          <w:shd w:val="clear" w:color="auto" w:fill="FFFFFF"/>
        </w:rPr>
        <w:t>с</w:t>
      </w:r>
      <w:r w:rsidR="001A3D3B" w:rsidRPr="001A3D3B">
        <w:rPr>
          <w:rFonts w:ascii="Times New Roman" w:hAnsi="Times New Roman" w:cs="Times New Roman"/>
          <w:color w:val="000000"/>
          <w:sz w:val="24"/>
          <w:szCs w:val="24"/>
          <w:shd w:val="clear" w:color="auto" w:fill="FFFFFF"/>
        </w:rPr>
        <w:t>ама може да създава културно съдържание</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Н</w:t>
      </w:r>
      <w:r w:rsidR="001A3D3B" w:rsidRPr="001A3D3B">
        <w:rPr>
          <w:rFonts w:ascii="Times New Roman" w:hAnsi="Times New Roman" w:cs="Times New Roman"/>
          <w:color w:val="000000"/>
          <w:sz w:val="24"/>
          <w:szCs w:val="24"/>
          <w:shd w:val="clear" w:color="auto" w:fill="FFFFFF"/>
        </w:rPr>
        <w:t>е може и не трябва</w:t>
      </w:r>
      <w:r w:rsidR="007C09A1">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колеги</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К</w:t>
      </w:r>
      <w:r w:rsidR="001A3D3B" w:rsidRPr="001A3D3B">
        <w:rPr>
          <w:rFonts w:ascii="Times New Roman" w:hAnsi="Times New Roman" w:cs="Times New Roman"/>
          <w:color w:val="000000"/>
          <w:sz w:val="24"/>
          <w:szCs w:val="24"/>
          <w:shd w:val="clear" w:color="auto" w:fill="FFFFFF"/>
        </w:rPr>
        <w:t>ултурата се ражда от общности</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от артисти</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от сцени</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от хората които живеят с това изкуство и сега когато вече имаме обществен скандал </w:t>
      </w:r>
      <w:r w:rsidR="00053F59">
        <w:rPr>
          <w:rFonts w:ascii="Times New Roman" w:hAnsi="Times New Roman" w:cs="Times New Roman"/>
          <w:color w:val="000000"/>
          <w:sz w:val="24"/>
          <w:szCs w:val="24"/>
          <w:shd w:val="clear" w:color="auto" w:fill="FFFFFF"/>
        </w:rPr>
        <w:t>н</w:t>
      </w:r>
      <w:r w:rsidR="001A3D3B" w:rsidRPr="001A3D3B">
        <w:rPr>
          <w:rFonts w:ascii="Times New Roman" w:hAnsi="Times New Roman" w:cs="Times New Roman"/>
          <w:color w:val="000000"/>
          <w:sz w:val="24"/>
          <w:szCs w:val="24"/>
          <w:shd w:val="clear" w:color="auto" w:fill="FFFFFF"/>
        </w:rPr>
        <w:t>ие се оправдаваме с липсата на бюджет</w:t>
      </w:r>
      <w:r w:rsidR="00053F59">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053F59">
        <w:rPr>
          <w:rFonts w:ascii="Times New Roman" w:hAnsi="Times New Roman" w:cs="Times New Roman"/>
          <w:color w:val="000000"/>
          <w:sz w:val="24"/>
          <w:szCs w:val="24"/>
          <w:shd w:val="clear" w:color="auto" w:fill="FFFFFF"/>
        </w:rPr>
        <w:t>Н</w:t>
      </w:r>
      <w:r w:rsidR="001A3D3B" w:rsidRPr="001A3D3B">
        <w:rPr>
          <w:rFonts w:ascii="Times New Roman" w:hAnsi="Times New Roman" w:cs="Times New Roman"/>
          <w:color w:val="000000"/>
          <w:sz w:val="24"/>
          <w:szCs w:val="24"/>
          <w:shd w:val="clear" w:color="auto" w:fill="FFFFFF"/>
        </w:rPr>
        <w:t xml:space="preserve">о </w:t>
      </w:r>
      <w:r w:rsidR="00053F59">
        <w:rPr>
          <w:rFonts w:ascii="Times New Roman" w:hAnsi="Times New Roman" w:cs="Times New Roman"/>
          <w:color w:val="000000"/>
          <w:sz w:val="24"/>
          <w:szCs w:val="24"/>
          <w:shd w:val="clear" w:color="auto" w:fill="FFFFFF"/>
        </w:rPr>
        <w:t xml:space="preserve">в същото време още на </w:t>
      </w:r>
      <w:r w:rsidR="001A3D3B" w:rsidRPr="001A3D3B">
        <w:rPr>
          <w:rFonts w:ascii="Times New Roman" w:hAnsi="Times New Roman" w:cs="Times New Roman"/>
          <w:color w:val="000000"/>
          <w:sz w:val="24"/>
          <w:szCs w:val="24"/>
          <w:shd w:val="clear" w:color="auto" w:fill="FFFFFF"/>
        </w:rPr>
        <w:t xml:space="preserve">тази сесия </w:t>
      </w:r>
      <w:r w:rsidR="00053F59">
        <w:rPr>
          <w:rFonts w:ascii="Times New Roman" w:hAnsi="Times New Roman" w:cs="Times New Roman"/>
          <w:color w:val="000000"/>
          <w:sz w:val="24"/>
          <w:szCs w:val="24"/>
          <w:shd w:val="clear" w:color="auto" w:fill="FFFFFF"/>
        </w:rPr>
        <w:t>О</w:t>
      </w:r>
      <w:r w:rsidR="001A3D3B" w:rsidRPr="001A3D3B">
        <w:rPr>
          <w:rFonts w:ascii="Times New Roman" w:hAnsi="Times New Roman" w:cs="Times New Roman"/>
          <w:color w:val="000000"/>
          <w:sz w:val="24"/>
          <w:szCs w:val="24"/>
          <w:shd w:val="clear" w:color="auto" w:fill="FFFFFF"/>
        </w:rPr>
        <w:t xml:space="preserve">бщина Русе предлага да поеме ангажимент за близо 30 000 </w:t>
      </w:r>
      <w:r w:rsidR="001B2A38">
        <w:rPr>
          <w:rFonts w:ascii="Times New Roman" w:hAnsi="Times New Roman" w:cs="Times New Roman"/>
          <w:color w:val="000000"/>
          <w:sz w:val="24"/>
          <w:szCs w:val="24"/>
          <w:shd w:val="clear" w:color="auto" w:fill="FFFFFF"/>
        </w:rPr>
        <w:t xml:space="preserve">евро за организацията </w:t>
      </w:r>
      <w:r w:rsidR="001A3D3B" w:rsidRPr="001A3D3B">
        <w:rPr>
          <w:rFonts w:ascii="Times New Roman" w:hAnsi="Times New Roman" w:cs="Times New Roman"/>
          <w:color w:val="000000"/>
          <w:sz w:val="24"/>
          <w:szCs w:val="24"/>
          <w:shd w:val="clear" w:color="auto" w:fill="FFFFFF"/>
        </w:rPr>
        <w:t xml:space="preserve">на </w:t>
      </w:r>
      <w:r w:rsidR="00ED63CD">
        <w:rPr>
          <w:rFonts w:ascii="Times New Roman" w:hAnsi="Times New Roman" w:cs="Times New Roman"/>
          <w:color w:val="000000"/>
          <w:sz w:val="24"/>
          <w:szCs w:val="24"/>
          <w:shd w:val="clear" w:color="auto" w:fill="FFFFFF"/>
        </w:rPr>
        <w:t>М</w:t>
      </w:r>
      <w:r w:rsidR="001A3D3B" w:rsidRPr="001A3D3B">
        <w:rPr>
          <w:rFonts w:ascii="Times New Roman" w:hAnsi="Times New Roman" w:cs="Times New Roman"/>
          <w:color w:val="000000"/>
          <w:sz w:val="24"/>
          <w:szCs w:val="24"/>
          <w:shd w:val="clear" w:color="auto" w:fill="FFFFFF"/>
        </w:rPr>
        <w:t>еждународен шампионат по вод</w:t>
      </w:r>
      <w:r w:rsidR="001B2A38">
        <w:rPr>
          <w:rFonts w:ascii="Times New Roman" w:hAnsi="Times New Roman" w:cs="Times New Roman"/>
          <w:color w:val="000000"/>
          <w:sz w:val="24"/>
          <w:szCs w:val="24"/>
          <w:shd w:val="clear" w:color="auto" w:fill="FFFFFF"/>
        </w:rPr>
        <w:t>о</w:t>
      </w:r>
      <w:r w:rsidR="001A3D3B" w:rsidRPr="001A3D3B">
        <w:rPr>
          <w:rFonts w:ascii="Times New Roman" w:hAnsi="Times New Roman" w:cs="Times New Roman"/>
          <w:color w:val="000000"/>
          <w:sz w:val="24"/>
          <w:szCs w:val="24"/>
          <w:shd w:val="clear" w:color="auto" w:fill="FFFFFF"/>
        </w:rPr>
        <w:t>моторен спорт</w:t>
      </w:r>
      <w:r w:rsidR="001B2A38">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1B2A38">
        <w:rPr>
          <w:rFonts w:ascii="Times New Roman" w:hAnsi="Times New Roman" w:cs="Times New Roman"/>
          <w:color w:val="000000"/>
          <w:sz w:val="24"/>
          <w:szCs w:val="24"/>
          <w:shd w:val="clear" w:color="auto" w:fill="FFFFFF"/>
        </w:rPr>
        <w:t>Г</w:t>
      </w:r>
      <w:r w:rsidR="001A3D3B" w:rsidRPr="001A3D3B">
        <w:rPr>
          <w:rFonts w:ascii="Times New Roman" w:hAnsi="Times New Roman" w:cs="Times New Roman"/>
          <w:color w:val="000000"/>
          <w:sz w:val="24"/>
          <w:szCs w:val="24"/>
          <w:shd w:val="clear" w:color="auto" w:fill="FFFFFF"/>
        </w:rPr>
        <w:t>овори се за международен имидж</w:t>
      </w:r>
      <w:r w:rsidR="001B2A38">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за туризъм така и трябва</w:t>
      </w:r>
      <w:r w:rsidR="001B2A38">
        <w:rPr>
          <w:rFonts w:ascii="Times New Roman" w:hAnsi="Times New Roman" w:cs="Times New Roman"/>
          <w:color w:val="000000"/>
          <w:sz w:val="24"/>
          <w:szCs w:val="24"/>
          <w:shd w:val="clear" w:color="auto" w:fill="FFFFFF"/>
        </w:rPr>
        <w:t>. Но</w:t>
      </w:r>
      <w:r w:rsidR="001A3D3B" w:rsidRPr="001A3D3B">
        <w:rPr>
          <w:rFonts w:ascii="Times New Roman" w:hAnsi="Times New Roman" w:cs="Times New Roman"/>
          <w:color w:val="000000"/>
          <w:sz w:val="24"/>
          <w:szCs w:val="24"/>
          <w:shd w:val="clear" w:color="auto" w:fill="FFFFFF"/>
        </w:rPr>
        <w:t xml:space="preserve"> е видно</w:t>
      </w:r>
      <w:r w:rsidR="001B2A38">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че всъщност когато имаш желание </w:t>
      </w:r>
      <w:r w:rsidR="001B2A38">
        <w:rPr>
          <w:rFonts w:ascii="Times New Roman" w:hAnsi="Times New Roman" w:cs="Times New Roman"/>
          <w:color w:val="000000"/>
          <w:sz w:val="24"/>
          <w:szCs w:val="24"/>
          <w:shd w:val="clear" w:color="auto" w:fill="FFFFFF"/>
        </w:rPr>
        <w:t>н</w:t>
      </w:r>
      <w:r w:rsidR="001A3D3B" w:rsidRPr="001A3D3B">
        <w:rPr>
          <w:rFonts w:ascii="Times New Roman" w:hAnsi="Times New Roman" w:cs="Times New Roman"/>
          <w:color w:val="000000"/>
          <w:sz w:val="24"/>
          <w:szCs w:val="24"/>
          <w:shd w:val="clear" w:color="auto" w:fill="FFFFFF"/>
        </w:rPr>
        <w:t xml:space="preserve">езависимо дали има бюджет има начини как да се случват нещата и да се подписват </w:t>
      </w:r>
      <w:r w:rsidR="001B2A38">
        <w:rPr>
          <w:rFonts w:ascii="Times New Roman" w:hAnsi="Times New Roman" w:cs="Times New Roman"/>
          <w:color w:val="000000"/>
          <w:sz w:val="24"/>
          <w:szCs w:val="24"/>
          <w:shd w:val="clear" w:color="auto" w:fill="FFFFFF"/>
        </w:rPr>
        <w:t>споразумения.</w:t>
      </w:r>
      <w:r w:rsidR="001A3D3B" w:rsidRPr="001A3D3B">
        <w:rPr>
          <w:rFonts w:ascii="Times New Roman" w:hAnsi="Times New Roman" w:cs="Times New Roman"/>
          <w:color w:val="000000"/>
          <w:sz w:val="24"/>
          <w:szCs w:val="24"/>
          <w:shd w:val="clear" w:color="auto" w:fill="FFFFFF"/>
        </w:rPr>
        <w:t xml:space="preserve"> Тогава защо н</w:t>
      </w:r>
      <w:r w:rsidR="001B2A38">
        <w:rPr>
          <w:rFonts w:ascii="Times New Roman" w:hAnsi="Times New Roman" w:cs="Times New Roman"/>
          <w:color w:val="000000"/>
          <w:sz w:val="24"/>
          <w:szCs w:val="24"/>
          <w:shd w:val="clear" w:color="auto" w:fill="FFFFFF"/>
        </w:rPr>
        <w:t>и</w:t>
      </w:r>
      <w:r w:rsidR="001A3D3B" w:rsidRPr="001A3D3B">
        <w:rPr>
          <w:rFonts w:ascii="Times New Roman" w:hAnsi="Times New Roman" w:cs="Times New Roman"/>
          <w:color w:val="000000"/>
          <w:sz w:val="24"/>
          <w:szCs w:val="24"/>
          <w:shd w:val="clear" w:color="auto" w:fill="FFFFFF"/>
        </w:rPr>
        <w:t>е подхождаме към едно от най-стойностните събития в календара</w:t>
      </w:r>
      <w:r w:rsidR="001B2A38">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културния на града ни по друг начин</w:t>
      </w:r>
      <w:r w:rsidR="00ED63CD">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Д</w:t>
      </w:r>
      <w:r w:rsidR="001A3D3B" w:rsidRPr="001A3D3B">
        <w:rPr>
          <w:rFonts w:ascii="Times New Roman" w:hAnsi="Times New Roman" w:cs="Times New Roman"/>
          <w:color w:val="000000"/>
          <w:sz w:val="24"/>
          <w:szCs w:val="24"/>
          <w:shd w:val="clear" w:color="auto" w:fill="FFFFFF"/>
        </w:rPr>
        <w:t>жаз фестивалът е имидж</w:t>
      </w:r>
      <w:r w:rsidR="00ED63CD">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съ</w:t>
      </w:r>
      <w:r w:rsidR="006D36AB">
        <w:rPr>
          <w:rFonts w:ascii="Times New Roman" w:hAnsi="Times New Roman" w:cs="Times New Roman"/>
          <w:color w:val="000000"/>
          <w:sz w:val="24"/>
          <w:szCs w:val="24"/>
          <w:shd w:val="clear" w:color="auto" w:fill="FFFFFF"/>
        </w:rPr>
        <w:t>що</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може да бъде туризъм</w:t>
      </w:r>
      <w:r w:rsidR="001A3D3B" w:rsidRPr="001A3D3B">
        <w:rPr>
          <w:rFonts w:ascii="Times New Roman" w:hAnsi="Times New Roman" w:cs="Times New Roman"/>
          <w:color w:val="000000"/>
          <w:sz w:val="24"/>
          <w:szCs w:val="24"/>
          <w:shd w:val="clear" w:color="auto" w:fill="FFFFFF"/>
        </w:rPr>
        <w:t xml:space="preserve"> и може да има международни </w:t>
      </w:r>
      <w:r w:rsidR="006D36AB">
        <w:rPr>
          <w:rFonts w:ascii="Times New Roman" w:hAnsi="Times New Roman" w:cs="Times New Roman"/>
          <w:color w:val="000000"/>
          <w:sz w:val="24"/>
          <w:szCs w:val="24"/>
          <w:shd w:val="clear" w:color="auto" w:fill="FFFFFF"/>
        </w:rPr>
        <w:t>пози</w:t>
      </w:r>
      <w:r w:rsidR="001A3D3B" w:rsidRPr="001A3D3B">
        <w:rPr>
          <w:rFonts w:ascii="Times New Roman" w:hAnsi="Times New Roman" w:cs="Times New Roman"/>
          <w:color w:val="000000"/>
          <w:sz w:val="24"/>
          <w:szCs w:val="24"/>
          <w:shd w:val="clear" w:color="auto" w:fill="FFFFFF"/>
        </w:rPr>
        <w:t>циониране</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И</w:t>
      </w:r>
      <w:r w:rsidR="001A3D3B" w:rsidRPr="001A3D3B">
        <w:rPr>
          <w:rFonts w:ascii="Times New Roman" w:hAnsi="Times New Roman" w:cs="Times New Roman"/>
          <w:color w:val="000000"/>
          <w:sz w:val="24"/>
          <w:szCs w:val="24"/>
          <w:shd w:val="clear" w:color="auto" w:fill="FFFFFF"/>
        </w:rPr>
        <w:t xml:space="preserve"> нещо много важно</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Джаз фестивала носи</w:t>
      </w:r>
      <w:r w:rsidR="001A3D3B" w:rsidRPr="001A3D3B">
        <w:rPr>
          <w:rFonts w:ascii="Times New Roman" w:hAnsi="Times New Roman" w:cs="Times New Roman"/>
          <w:color w:val="000000"/>
          <w:sz w:val="24"/>
          <w:szCs w:val="24"/>
          <w:shd w:val="clear" w:color="auto" w:fill="FFFFFF"/>
        </w:rPr>
        <w:t xml:space="preserve"> културна памет и</w:t>
      </w:r>
      <w:r w:rsidR="006D36AB">
        <w:rPr>
          <w:rFonts w:ascii="Times New Roman" w:hAnsi="Times New Roman" w:cs="Times New Roman"/>
          <w:color w:val="000000"/>
          <w:sz w:val="24"/>
          <w:szCs w:val="24"/>
          <w:shd w:val="clear" w:color="auto" w:fill="FFFFFF"/>
        </w:rPr>
        <w:t xml:space="preserve"> ид</w:t>
      </w:r>
      <w:r w:rsidR="006D36AB" w:rsidRPr="001A3D3B">
        <w:rPr>
          <w:rFonts w:ascii="Times New Roman" w:hAnsi="Times New Roman" w:cs="Times New Roman"/>
          <w:color w:val="000000"/>
          <w:sz w:val="24"/>
          <w:szCs w:val="24"/>
          <w:shd w:val="clear" w:color="auto" w:fill="FFFFFF"/>
        </w:rPr>
        <w:t>ентично</w:t>
      </w:r>
      <w:r w:rsidR="006D36AB">
        <w:rPr>
          <w:rFonts w:ascii="Times New Roman" w:hAnsi="Times New Roman" w:cs="Times New Roman"/>
          <w:color w:val="000000"/>
          <w:sz w:val="24"/>
          <w:szCs w:val="24"/>
          <w:shd w:val="clear" w:color="auto" w:fill="FFFFFF"/>
        </w:rPr>
        <w:t>ст</w:t>
      </w:r>
      <w:r w:rsidR="001A3D3B" w:rsidRPr="001A3D3B">
        <w:rPr>
          <w:rFonts w:ascii="Times New Roman" w:hAnsi="Times New Roman" w:cs="Times New Roman"/>
          <w:color w:val="000000"/>
          <w:sz w:val="24"/>
          <w:szCs w:val="24"/>
          <w:shd w:val="clear" w:color="auto" w:fill="FFFFFF"/>
        </w:rPr>
        <w:t xml:space="preserve"> за града ни каквито трудно могат да се изпишат</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в което и да е бюджетно перо</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Б</w:t>
      </w:r>
      <w:r w:rsidR="001A3D3B" w:rsidRPr="001A3D3B">
        <w:rPr>
          <w:rFonts w:ascii="Times New Roman" w:hAnsi="Times New Roman" w:cs="Times New Roman"/>
          <w:color w:val="000000"/>
          <w:sz w:val="24"/>
          <w:szCs w:val="24"/>
          <w:shd w:val="clear" w:color="auto" w:fill="FFFFFF"/>
        </w:rPr>
        <w:t>юджета</w:t>
      </w:r>
      <w:r w:rsidR="006D36AB">
        <w:rPr>
          <w:rFonts w:ascii="Times New Roman" w:hAnsi="Times New Roman" w:cs="Times New Roman"/>
          <w:color w:val="000000"/>
          <w:sz w:val="24"/>
          <w:szCs w:val="24"/>
          <w:shd w:val="clear" w:color="auto" w:fill="FFFFFF"/>
        </w:rPr>
        <w:t xml:space="preserve"> на</w:t>
      </w:r>
      <w:r w:rsidR="001A3D3B" w:rsidRPr="001A3D3B">
        <w:rPr>
          <w:rFonts w:ascii="Times New Roman" w:hAnsi="Times New Roman" w:cs="Times New Roman"/>
          <w:color w:val="000000"/>
          <w:sz w:val="24"/>
          <w:szCs w:val="24"/>
          <w:shd w:val="clear" w:color="auto" w:fill="FFFFFF"/>
        </w:rPr>
        <w:t xml:space="preserve"> фестивала трябва да се увеличи</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допълнителните средства обаче трябва да бъдат обвързани с </w:t>
      </w:r>
      <w:r w:rsidR="006D36AB">
        <w:rPr>
          <w:rFonts w:ascii="Times New Roman" w:hAnsi="Times New Roman" w:cs="Times New Roman"/>
          <w:color w:val="000000"/>
          <w:sz w:val="24"/>
          <w:szCs w:val="24"/>
          <w:shd w:val="clear" w:color="auto" w:fill="FFFFFF"/>
        </w:rPr>
        <w:t>я</w:t>
      </w:r>
      <w:r w:rsidR="001A3D3B" w:rsidRPr="001A3D3B">
        <w:rPr>
          <w:rFonts w:ascii="Times New Roman" w:hAnsi="Times New Roman" w:cs="Times New Roman"/>
          <w:color w:val="000000"/>
          <w:sz w:val="24"/>
          <w:szCs w:val="24"/>
          <w:shd w:val="clear" w:color="auto" w:fill="FFFFFF"/>
        </w:rPr>
        <w:t>сна концепция</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срокове</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програма и най-вече са с</w:t>
      </w:r>
      <w:r w:rsidR="006D36AB">
        <w:rPr>
          <w:rFonts w:ascii="Times New Roman" w:hAnsi="Times New Roman" w:cs="Times New Roman"/>
          <w:color w:val="000000"/>
          <w:sz w:val="24"/>
          <w:szCs w:val="24"/>
          <w:shd w:val="clear" w:color="auto" w:fill="FFFFFF"/>
        </w:rPr>
        <w:t xml:space="preserve"> </w:t>
      </w:r>
      <w:r w:rsidR="001A3D3B" w:rsidRPr="001A3D3B">
        <w:rPr>
          <w:rFonts w:ascii="Times New Roman" w:hAnsi="Times New Roman" w:cs="Times New Roman"/>
          <w:color w:val="000000"/>
          <w:sz w:val="24"/>
          <w:szCs w:val="24"/>
          <w:shd w:val="clear" w:color="auto" w:fill="FFFFFF"/>
        </w:rPr>
        <w:t>екип</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който има капацитет</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авторитет и доверие в джаз средите за да проведе този фестивал</w:t>
      </w:r>
      <w:r w:rsidR="006D36AB">
        <w:rPr>
          <w:rFonts w:ascii="Times New Roman" w:hAnsi="Times New Roman" w:cs="Times New Roman"/>
          <w:color w:val="000000"/>
          <w:sz w:val="24"/>
          <w:szCs w:val="24"/>
          <w:shd w:val="clear" w:color="auto" w:fill="FFFFFF"/>
        </w:rPr>
        <w:t xml:space="preserve">. </w:t>
      </w:r>
      <w:r w:rsidR="006D36AB" w:rsidRPr="006D36AB">
        <w:rPr>
          <w:rFonts w:ascii="Times New Roman" w:hAnsi="Times New Roman" w:cs="Times New Roman"/>
          <w:color w:val="000000"/>
          <w:sz w:val="24"/>
          <w:szCs w:val="24"/>
          <w:shd w:val="clear" w:color="auto" w:fill="FFFFFF"/>
        </w:rPr>
        <w:t xml:space="preserve">И </w:t>
      </w:r>
      <w:r w:rsidR="001A3D3B" w:rsidRPr="001A3D3B">
        <w:rPr>
          <w:rFonts w:ascii="Times New Roman" w:hAnsi="Times New Roman" w:cs="Times New Roman"/>
          <w:color w:val="000000"/>
          <w:sz w:val="24"/>
          <w:szCs w:val="24"/>
          <w:shd w:val="clear" w:color="auto" w:fill="FFFFFF"/>
        </w:rPr>
        <w:t>достатъчно смело</w:t>
      </w:r>
      <w:r w:rsidR="004C22D0">
        <w:rPr>
          <w:rFonts w:ascii="Times New Roman" w:hAnsi="Times New Roman" w:cs="Times New Roman"/>
          <w:color w:val="000000"/>
          <w:sz w:val="24"/>
          <w:szCs w:val="24"/>
          <w:shd w:val="clear" w:color="auto" w:fill="FFFFFF"/>
        </w:rPr>
        <w:t>ст</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в</w:t>
      </w:r>
      <w:r w:rsidR="001A3D3B" w:rsidRPr="001A3D3B">
        <w:rPr>
          <w:rFonts w:ascii="Times New Roman" w:hAnsi="Times New Roman" w:cs="Times New Roman"/>
          <w:color w:val="000000"/>
          <w:sz w:val="24"/>
          <w:szCs w:val="24"/>
          <w:shd w:val="clear" w:color="auto" w:fill="FFFFFF"/>
        </w:rPr>
        <w:t>същност за да го превърне</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да го проведе с мащаба</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който Русе заслужава</w:t>
      </w:r>
      <w:r w:rsidR="004C22D0">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защото големите фестивали не се случват административно</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а</w:t>
      </w:r>
      <w:r w:rsidR="001A3D3B" w:rsidRPr="001A3D3B">
        <w:rPr>
          <w:rFonts w:ascii="Times New Roman" w:hAnsi="Times New Roman" w:cs="Times New Roman"/>
          <w:color w:val="000000"/>
          <w:sz w:val="24"/>
          <w:szCs w:val="24"/>
          <w:shd w:val="clear" w:color="auto" w:fill="FFFFFF"/>
        </w:rPr>
        <w:t xml:space="preserve"> в колаборация с активните общности</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В</w:t>
      </w:r>
      <w:r w:rsidR="001A3D3B" w:rsidRPr="001A3D3B">
        <w:rPr>
          <w:rFonts w:ascii="Times New Roman" w:hAnsi="Times New Roman" w:cs="Times New Roman"/>
          <w:color w:val="000000"/>
          <w:sz w:val="24"/>
          <w:szCs w:val="24"/>
          <w:shd w:val="clear" w:color="auto" w:fill="FFFFFF"/>
        </w:rPr>
        <w:t xml:space="preserve"> тази връзка считам</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че ако някой в администрацията трябва да </w:t>
      </w:r>
      <w:r w:rsidR="006D36AB">
        <w:rPr>
          <w:rFonts w:ascii="Times New Roman" w:hAnsi="Times New Roman" w:cs="Times New Roman"/>
          <w:color w:val="000000"/>
          <w:sz w:val="24"/>
          <w:szCs w:val="24"/>
          <w:shd w:val="clear" w:color="auto" w:fill="FFFFFF"/>
        </w:rPr>
        <w:t>води</w:t>
      </w:r>
      <w:r w:rsidR="001A3D3B" w:rsidRPr="001A3D3B">
        <w:rPr>
          <w:rFonts w:ascii="Times New Roman" w:hAnsi="Times New Roman" w:cs="Times New Roman"/>
          <w:color w:val="000000"/>
          <w:sz w:val="24"/>
          <w:szCs w:val="24"/>
          <w:shd w:val="clear" w:color="auto" w:fill="FFFFFF"/>
        </w:rPr>
        <w:t xml:space="preserve"> разговор</w:t>
      </w:r>
      <w:r w:rsidR="004C22D0">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т</w:t>
      </w:r>
      <w:r w:rsidR="001A3D3B" w:rsidRPr="001A3D3B">
        <w:rPr>
          <w:rFonts w:ascii="Times New Roman" w:hAnsi="Times New Roman" w:cs="Times New Roman"/>
          <w:color w:val="000000"/>
          <w:sz w:val="24"/>
          <w:szCs w:val="24"/>
          <w:shd w:val="clear" w:color="auto" w:fill="FFFFFF"/>
        </w:rPr>
        <w:t>ова е отдел Култура в партньорство с музикантите</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с организаторите и клубовете</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независимите сцени и цялата Русенска джаз общност</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защото така се прави съвременна културна политика</w:t>
      </w:r>
      <w:r w:rsidR="006D36AB">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sidR="006D36AB">
        <w:rPr>
          <w:rFonts w:ascii="Times New Roman" w:hAnsi="Times New Roman" w:cs="Times New Roman"/>
          <w:color w:val="000000"/>
          <w:sz w:val="24"/>
          <w:szCs w:val="24"/>
          <w:shd w:val="clear" w:color="auto" w:fill="FFFFFF"/>
        </w:rPr>
        <w:t>М</w:t>
      </w:r>
      <w:r w:rsidR="001A3D3B" w:rsidRPr="001A3D3B">
        <w:rPr>
          <w:rFonts w:ascii="Times New Roman" w:hAnsi="Times New Roman" w:cs="Times New Roman"/>
          <w:color w:val="000000"/>
          <w:sz w:val="24"/>
          <w:szCs w:val="24"/>
          <w:shd w:val="clear" w:color="auto" w:fill="FFFFFF"/>
        </w:rPr>
        <w:t>иналата година има</w:t>
      </w:r>
      <w:r w:rsidR="006D36AB">
        <w:rPr>
          <w:rFonts w:ascii="Times New Roman" w:hAnsi="Times New Roman" w:cs="Times New Roman"/>
          <w:color w:val="000000"/>
          <w:sz w:val="24"/>
          <w:szCs w:val="24"/>
          <w:shd w:val="clear" w:color="auto" w:fill="FFFFFF"/>
        </w:rPr>
        <w:t>хме…..</w:t>
      </w:r>
    </w:p>
    <w:p w14:paraId="2E324083" w14:textId="77777777" w:rsidR="006D36AB" w:rsidRDefault="006D36AB"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1A3D3B" w:rsidRPr="001A3D3B">
        <w:rPr>
          <w:rFonts w:ascii="Times New Roman" w:hAnsi="Times New Roman" w:cs="Times New Roman"/>
          <w:color w:val="000000"/>
          <w:sz w:val="24"/>
          <w:szCs w:val="24"/>
          <w:shd w:val="clear" w:color="auto" w:fill="FFFFFF"/>
        </w:rPr>
        <w:t xml:space="preserve"> времето</w:t>
      </w:r>
      <w:r>
        <w:rPr>
          <w:rFonts w:ascii="Times New Roman" w:hAnsi="Times New Roman" w:cs="Times New Roman"/>
          <w:color w:val="000000"/>
          <w:sz w:val="24"/>
          <w:szCs w:val="24"/>
          <w:shd w:val="clear" w:color="auto" w:fill="FFFFFF"/>
        </w:rPr>
        <w:t xml:space="preserve"> изтече……</w:t>
      </w:r>
    </w:p>
    <w:p w14:paraId="3FD8139E" w14:textId="7B5336A6" w:rsidR="00980D46" w:rsidRPr="001A3D3B" w:rsidRDefault="006D36AB" w:rsidP="00980D46">
      <w:pPr>
        <w:spacing w:after="0" w:line="240" w:lineRule="auto"/>
        <w:ind w:firstLine="708"/>
        <w:contextualSpacing/>
        <w:jc w:val="both"/>
        <w:rPr>
          <w:rFonts w:ascii="Times New Roman" w:hAnsi="Times New Roman" w:cs="Times New Roman"/>
          <w:b/>
          <w:bCs/>
          <w:color w:val="000000"/>
          <w:sz w:val="24"/>
          <w:szCs w:val="24"/>
          <w:shd w:val="clear" w:color="auto" w:fill="FFFFFF"/>
        </w:rPr>
      </w:pPr>
      <w:r w:rsidRPr="006D36AB">
        <w:rPr>
          <w:rFonts w:ascii="Times New Roman" w:hAnsi="Times New Roman" w:cs="Times New Roman"/>
          <w:b/>
          <w:bCs/>
          <w:color w:val="000000"/>
          <w:sz w:val="24"/>
          <w:szCs w:val="24"/>
          <w:shd w:val="clear" w:color="auto" w:fill="FFFFFF"/>
        </w:rPr>
        <w:t>Г-н Деян Герасимов</w:t>
      </w:r>
      <w:r>
        <w:rPr>
          <w:rFonts w:ascii="Times New Roman" w:hAnsi="Times New Roman" w:cs="Times New Roman"/>
          <w:color w:val="000000"/>
          <w:sz w:val="24"/>
          <w:szCs w:val="24"/>
          <w:shd w:val="clear" w:color="auto" w:fill="FFFFFF"/>
        </w:rPr>
        <w:t>:……много добър пример, последно изречение,</w:t>
      </w:r>
      <w:r w:rsidR="001A3D3B" w:rsidRPr="001A3D3B">
        <w:rPr>
          <w:rFonts w:ascii="Times New Roman" w:hAnsi="Times New Roman" w:cs="Times New Roman"/>
          <w:color w:val="000000"/>
          <w:sz w:val="24"/>
          <w:szCs w:val="24"/>
          <w:shd w:val="clear" w:color="auto" w:fill="FFFFFF"/>
        </w:rPr>
        <w:t xml:space="preserve"> когато с един скромен бюджет </w:t>
      </w:r>
      <w:r>
        <w:rPr>
          <w:rFonts w:ascii="Times New Roman" w:hAnsi="Times New Roman" w:cs="Times New Roman"/>
          <w:color w:val="000000"/>
          <w:sz w:val="24"/>
          <w:szCs w:val="24"/>
          <w:shd w:val="clear" w:color="auto" w:fill="FFFFFF"/>
        </w:rPr>
        <w:t>р</w:t>
      </w:r>
      <w:r w:rsidR="001A3D3B" w:rsidRPr="001A3D3B">
        <w:rPr>
          <w:rFonts w:ascii="Times New Roman" w:hAnsi="Times New Roman" w:cs="Times New Roman"/>
          <w:color w:val="000000"/>
          <w:sz w:val="24"/>
          <w:szCs w:val="24"/>
          <w:shd w:val="clear" w:color="auto" w:fill="FFFFFF"/>
        </w:rPr>
        <w:t>усенски творци</w:t>
      </w:r>
      <w:r w:rsidR="003E1D2A">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говоря за русенската </w:t>
      </w:r>
      <w:r>
        <w:rPr>
          <w:rFonts w:ascii="Times New Roman" w:hAnsi="Times New Roman" w:cs="Times New Roman"/>
          <w:color w:val="000000"/>
          <w:sz w:val="24"/>
          <w:szCs w:val="24"/>
          <w:shd w:val="clear" w:color="auto" w:fill="FFFFFF"/>
        </w:rPr>
        <w:t>джаз</w:t>
      </w:r>
      <w:r w:rsidR="001A3D3B" w:rsidRPr="001A3D3B">
        <w:rPr>
          <w:rFonts w:ascii="Times New Roman" w:hAnsi="Times New Roman" w:cs="Times New Roman"/>
          <w:color w:val="000000"/>
          <w:sz w:val="24"/>
          <w:szCs w:val="24"/>
          <w:shd w:val="clear" w:color="auto" w:fill="FFFFFF"/>
        </w:rPr>
        <w:t xml:space="preserve"> колегия успя да организира едни есенни </w:t>
      </w:r>
      <w:r>
        <w:rPr>
          <w:rFonts w:ascii="Times New Roman" w:hAnsi="Times New Roman" w:cs="Times New Roman"/>
          <w:color w:val="000000"/>
          <w:sz w:val="24"/>
          <w:szCs w:val="24"/>
          <w:shd w:val="clear" w:color="auto" w:fill="FFFFFF"/>
        </w:rPr>
        <w:t>джаз</w:t>
      </w:r>
      <w:r w:rsidR="001A3D3B" w:rsidRPr="001A3D3B">
        <w:rPr>
          <w:rFonts w:ascii="Times New Roman" w:hAnsi="Times New Roman" w:cs="Times New Roman"/>
          <w:color w:val="000000"/>
          <w:sz w:val="24"/>
          <w:szCs w:val="24"/>
          <w:shd w:val="clear" w:color="auto" w:fill="FFFFFF"/>
        </w:rPr>
        <w:t xml:space="preserve"> вечери</w:t>
      </w:r>
      <w:r>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001A3D3B" w:rsidRPr="001A3D3B">
        <w:rPr>
          <w:rFonts w:ascii="Times New Roman" w:hAnsi="Times New Roman" w:cs="Times New Roman"/>
          <w:color w:val="000000"/>
          <w:sz w:val="24"/>
          <w:szCs w:val="24"/>
          <w:shd w:val="clear" w:color="auto" w:fill="FFFFFF"/>
        </w:rPr>
        <w:t>оито се радваха на истинска публика  и показаха потенциала смятам</w:t>
      </w:r>
      <w:r w:rsidR="003E1D2A">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че това е посоката също която трябва да вървим и за да можем да проведем едно истинск</w:t>
      </w:r>
      <w:r w:rsidR="003E1D2A">
        <w:rPr>
          <w:rFonts w:ascii="Times New Roman" w:hAnsi="Times New Roman" w:cs="Times New Roman"/>
          <w:color w:val="000000"/>
          <w:sz w:val="24"/>
          <w:szCs w:val="24"/>
          <w:shd w:val="clear" w:color="auto" w:fill="FFFFFF"/>
        </w:rPr>
        <w:t>о</w:t>
      </w:r>
      <w:r w:rsidR="001A3D3B" w:rsidRPr="001A3D3B">
        <w:rPr>
          <w:rFonts w:ascii="Times New Roman" w:hAnsi="Times New Roman" w:cs="Times New Roman"/>
          <w:color w:val="000000"/>
          <w:sz w:val="24"/>
          <w:szCs w:val="24"/>
          <w:shd w:val="clear" w:color="auto" w:fill="FFFFFF"/>
        </w:rPr>
        <w:t xml:space="preserve"> стойностн</w:t>
      </w:r>
      <w:r w:rsidR="003E1D2A">
        <w:rPr>
          <w:rFonts w:ascii="Times New Roman" w:hAnsi="Times New Roman" w:cs="Times New Roman"/>
          <w:color w:val="000000"/>
          <w:sz w:val="24"/>
          <w:szCs w:val="24"/>
          <w:shd w:val="clear" w:color="auto" w:fill="FFFFFF"/>
        </w:rPr>
        <w:t>о</w:t>
      </w:r>
      <w:r w:rsidR="001A3D3B" w:rsidRPr="001A3D3B">
        <w:rPr>
          <w:rFonts w:ascii="Times New Roman" w:hAnsi="Times New Roman" w:cs="Times New Roman"/>
          <w:color w:val="000000"/>
          <w:sz w:val="24"/>
          <w:szCs w:val="24"/>
          <w:shd w:val="clear" w:color="auto" w:fill="FFFFFF"/>
        </w:rPr>
        <w:t xml:space="preserve"> събитие</w:t>
      </w:r>
      <w:r w:rsidR="003E1D2A">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което да се превърне в емблема на града ни</w:t>
      </w:r>
      <w:r w:rsidR="003E1D2A">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Благодаря ви колеги</w:t>
      </w:r>
      <w:r w:rsidR="003E1D2A">
        <w:rPr>
          <w:rFonts w:ascii="Times New Roman" w:hAnsi="Times New Roman" w:cs="Times New Roman"/>
          <w:color w:val="000000"/>
          <w:sz w:val="24"/>
          <w:szCs w:val="24"/>
          <w:shd w:val="clear" w:color="auto" w:fill="FFFFFF"/>
        </w:rPr>
        <w:t>.</w:t>
      </w:r>
      <w:r w:rsidR="001A3D3B" w:rsidRPr="001A3D3B">
        <w:rPr>
          <w:rFonts w:ascii="Times New Roman" w:hAnsi="Times New Roman" w:cs="Times New Roman"/>
          <w:color w:val="000000"/>
          <w:sz w:val="24"/>
          <w:szCs w:val="24"/>
          <w:shd w:val="clear" w:color="auto" w:fill="FFFFFF"/>
        </w:rPr>
        <w:t xml:space="preserve"> </w:t>
      </w:r>
    </w:p>
    <w:p w14:paraId="0C628111" w14:textId="784D51B2" w:rsidR="001A3D3B" w:rsidRDefault="001A3D3B" w:rsidP="00980D46">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8E2179">
        <w:rPr>
          <w:rFonts w:ascii="Times New Roman" w:eastAsia="Times New Roman" w:hAnsi="Times New Roman" w:cs="Times New Roman"/>
          <w:kern w:val="0"/>
          <w:sz w:val="24"/>
          <w:szCs w:val="24"/>
          <w:lang w:eastAsia="bg-BG"/>
          <w14:ligatures w14:val="none"/>
        </w:rPr>
        <w:t xml:space="preserve"> </w:t>
      </w:r>
      <w:r w:rsidR="00F14571">
        <w:rPr>
          <w:rFonts w:ascii="Times New Roman" w:eastAsia="Times New Roman" w:hAnsi="Times New Roman" w:cs="Times New Roman"/>
          <w:kern w:val="0"/>
          <w:sz w:val="24"/>
          <w:szCs w:val="24"/>
          <w:lang w:eastAsia="bg-BG"/>
          <w14:ligatures w14:val="none"/>
        </w:rPr>
        <w:t>Благодаря</w:t>
      </w:r>
      <w:r w:rsidR="002C02A2">
        <w:rPr>
          <w:rFonts w:ascii="Times New Roman" w:eastAsia="Times New Roman" w:hAnsi="Times New Roman" w:cs="Times New Roman"/>
          <w:kern w:val="0"/>
          <w:sz w:val="24"/>
          <w:szCs w:val="24"/>
          <w:lang w:eastAsia="bg-BG"/>
          <w14:ligatures w14:val="none"/>
        </w:rPr>
        <w:t>, по точка извън дневния ред Пламенка Ангелова.</w:t>
      </w:r>
      <w:r w:rsidR="008E2179" w:rsidRPr="008E2179">
        <w:rPr>
          <w:rFonts w:ascii="Times New Roman" w:hAnsi="Times New Roman" w:cs="Times New Roman"/>
          <w:color w:val="000000"/>
          <w:sz w:val="24"/>
          <w:szCs w:val="24"/>
          <w:shd w:val="clear" w:color="auto" w:fill="FFFFFF"/>
        </w:rPr>
        <w:t xml:space="preserve"> </w:t>
      </w:r>
      <w:r w:rsidR="008E2179" w:rsidRPr="002C02A2">
        <w:rPr>
          <w:rFonts w:ascii="Times New Roman" w:hAnsi="Times New Roman" w:cs="Times New Roman"/>
          <w:color w:val="000000"/>
          <w:sz w:val="24"/>
          <w:szCs w:val="24"/>
          <w:shd w:val="clear" w:color="auto" w:fill="FFFFFF"/>
        </w:rPr>
        <w:t>Да докато тя дойде само една молба</w:t>
      </w:r>
      <w:r w:rsidR="00CB1E02">
        <w:rPr>
          <w:rFonts w:ascii="Times New Roman" w:hAnsi="Times New Roman" w:cs="Times New Roman"/>
          <w:color w:val="000000"/>
          <w:sz w:val="24"/>
          <w:szCs w:val="24"/>
          <w:shd w:val="clear" w:color="auto" w:fill="FFFFFF"/>
        </w:rPr>
        <w:t>,</w:t>
      </w:r>
      <w:r w:rsidR="008E2179" w:rsidRPr="002C02A2">
        <w:rPr>
          <w:rFonts w:ascii="Times New Roman" w:hAnsi="Times New Roman" w:cs="Times New Roman"/>
          <w:color w:val="000000"/>
          <w:sz w:val="24"/>
          <w:szCs w:val="24"/>
          <w:shd w:val="clear" w:color="auto" w:fill="FFFFFF"/>
        </w:rPr>
        <w:t xml:space="preserve"> да м</w:t>
      </w:r>
      <w:r w:rsidR="008E2179">
        <w:rPr>
          <w:rFonts w:ascii="Times New Roman" w:hAnsi="Times New Roman" w:cs="Times New Roman"/>
          <w:color w:val="000000"/>
          <w:sz w:val="24"/>
          <w:szCs w:val="24"/>
          <w:shd w:val="clear" w:color="auto" w:fill="FFFFFF"/>
        </w:rPr>
        <w:t>и</w:t>
      </w:r>
      <w:r w:rsidR="008E2179" w:rsidRPr="002C02A2">
        <w:rPr>
          <w:rFonts w:ascii="Times New Roman" w:hAnsi="Times New Roman" w:cs="Times New Roman"/>
          <w:color w:val="000000"/>
          <w:sz w:val="24"/>
          <w:szCs w:val="24"/>
          <w:shd w:val="clear" w:color="auto" w:fill="FFFFFF"/>
        </w:rPr>
        <w:t xml:space="preserve"> </w:t>
      </w:r>
      <w:r w:rsidR="008E2179">
        <w:rPr>
          <w:rFonts w:ascii="Times New Roman" w:hAnsi="Times New Roman" w:cs="Times New Roman"/>
          <w:color w:val="000000"/>
          <w:sz w:val="24"/>
          <w:szCs w:val="24"/>
          <w:shd w:val="clear" w:color="auto" w:fill="FFFFFF"/>
        </w:rPr>
        <w:t>спестите</w:t>
      </w:r>
      <w:r w:rsidR="008E2179" w:rsidRPr="002C02A2">
        <w:rPr>
          <w:rFonts w:ascii="Times New Roman" w:hAnsi="Times New Roman" w:cs="Times New Roman"/>
          <w:color w:val="000000"/>
          <w:sz w:val="24"/>
          <w:szCs w:val="24"/>
          <w:shd w:val="clear" w:color="auto" w:fill="FFFFFF"/>
        </w:rPr>
        <w:t xml:space="preserve"> правене на бележки относно спазване на регламент</w:t>
      </w:r>
      <w:r w:rsidR="008E2179">
        <w:rPr>
          <w:rFonts w:ascii="Times New Roman" w:hAnsi="Times New Roman" w:cs="Times New Roman"/>
          <w:color w:val="000000"/>
          <w:sz w:val="24"/>
          <w:szCs w:val="24"/>
          <w:shd w:val="clear" w:color="auto" w:fill="FFFFFF"/>
        </w:rPr>
        <w:t>,</w:t>
      </w:r>
      <w:r w:rsidR="008E2179" w:rsidRPr="002C02A2">
        <w:rPr>
          <w:rFonts w:ascii="Times New Roman" w:hAnsi="Times New Roman" w:cs="Times New Roman"/>
          <w:color w:val="000000"/>
          <w:sz w:val="24"/>
          <w:szCs w:val="24"/>
          <w:shd w:val="clear" w:color="auto" w:fill="FFFFFF"/>
        </w:rPr>
        <w:t xml:space="preserve"> днес</w:t>
      </w:r>
      <w:r w:rsidR="008E2179">
        <w:rPr>
          <w:rFonts w:ascii="Times New Roman" w:hAnsi="Times New Roman" w:cs="Times New Roman"/>
          <w:color w:val="000000"/>
          <w:sz w:val="24"/>
          <w:szCs w:val="24"/>
          <w:shd w:val="clear" w:color="auto" w:fill="FFFFFF"/>
        </w:rPr>
        <w:t>,</w:t>
      </w:r>
      <w:r w:rsidR="008E2179" w:rsidRPr="002C02A2">
        <w:rPr>
          <w:rFonts w:ascii="Times New Roman" w:hAnsi="Times New Roman" w:cs="Times New Roman"/>
          <w:color w:val="000000"/>
          <w:sz w:val="24"/>
          <w:szCs w:val="24"/>
          <w:shd w:val="clear" w:color="auto" w:fill="FFFFFF"/>
        </w:rPr>
        <w:t xml:space="preserve"> просто умолявам</w:t>
      </w:r>
      <w:r w:rsidR="008E2179">
        <w:rPr>
          <w:rFonts w:ascii="Times New Roman" w:hAnsi="Times New Roman" w:cs="Times New Roman"/>
          <w:color w:val="000000"/>
          <w:sz w:val="24"/>
          <w:szCs w:val="24"/>
          <w:shd w:val="clear" w:color="auto" w:fill="FFFFFF"/>
        </w:rPr>
        <w:t>. Да</w:t>
      </w:r>
      <w:r w:rsidR="008E2179" w:rsidRPr="002C02A2">
        <w:rPr>
          <w:rFonts w:ascii="Times New Roman" w:hAnsi="Times New Roman" w:cs="Times New Roman"/>
          <w:color w:val="000000"/>
          <w:sz w:val="24"/>
          <w:szCs w:val="24"/>
          <w:shd w:val="clear" w:color="auto" w:fill="FFFFFF"/>
        </w:rPr>
        <w:t xml:space="preserve"> </w:t>
      </w:r>
      <w:r w:rsidR="008E2179">
        <w:rPr>
          <w:rFonts w:ascii="Times New Roman" w:hAnsi="Times New Roman" w:cs="Times New Roman"/>
          <w:color w:val="000000"/>
          <w:sz w:val="24"/>
          <w:szCs w:val="24"/>
          <w:shd w:val="clear" w:color="auto" w:fill="FFFFFF"/>
        </w:rPr>
        <w:t>заповядайте,</w:t>
      </w:r>
      <w:r w:rsidR="008E2179" w:rsidRPr="002C02A2">
        <w:rPr>
          <w:rFonts w:ascii="Times New Roman" w:hAnsi="Times New Roman" w:cs="Times New Roman"/>
          <w:color w:val="000000"/>
          <w:sz w:val="24"/>
          <w:szCs w:val="24"/>
          <w:shd w:val="clear" w:color="auto" w:fill="FFFFFF"/>
        </w:rPr>
        <w:t xml:space="preserve"> три минути</w:t>
      </w:r>
      <w:r w:rsidR="008E2179">
        <w:rPr>
          <w:rFonts w:ascii="Times New Roman" w:hAnsi="Times New Roman" w:cs="Times New Roman"/>
          <w:color w:val="000000"/>
          <w:sz w:val="24"/>
          <w:szCs w:val="24"/>
          <w:shd w:val="clear" w:color="auto" w:fill="FFFFFF"/>
        </w:rPr>
        <w:t>.</w:t>
      </w:r>
    </w:p>
    <w:p w14:paraId="244BFD09" w14:textId="27A048BF" w:rsidR="00FF3332" w:rsidRDefault="002C02A2"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2C02A2">
        <w:rPr>
          <w:rFonts w:ascii="Times New Roman" w:eastAsia="Times New Roman" w:hAnsi="Times New Roman" w:cs="Times New Roman"/>
          <w:b/>
          <w:bCs/>
          <w:kern w:val="0"/>
          <w:sz w:val="24"/>
          <w:szCs w:val="24"/>
          <w:lang w:eastAsia="bg-BG"/>
          <w14:ligatures w14:val="none"/>
        </w:rPr>
        <w:t>Г-жа Пламенка Ангелова:</w:t>
      </w:r>
      <w:r>
        <w:rPr>
          <w:rFonts w:ascii="Times New Roman" w:eastAsia="Times New Roman" w:hAnsi="Times New Roman" w:cs="Times New Roman"/>
          <w:b/>
          <w:bCs/>
          <w:kern w:val="0"/>
          <w:sz w:val="24"/>
          <w:szCs w:val="24"/>
          <w:lang w:eastAsia="bg-BG"/>
          <w14:ligatures w14:val="none"/>
        </w:rPr>
        <w:t xml:space="preserve"> </w:t>
      </w:r>
      <w:r w:rsidR="008E2179">
        <w:rPr>
          <w:rFonts w:ascii="Times New Roman" w:hAnsi="Times New Roman" w:cs="Times New Roman"/>
          <w:color w:val="000000"/>
          <w:sz w:val="24"/>
          <w:szCs w:val="24"/>
          <w:shd w:val="clear" w:color="auto" w:fill="FFFFFF"/>
        </w:rPr>
        <w:t>У</w:t>
      </w:r>
      <w:r w:rsidRPr="002C02A2">
        <w:rPr>
          <w:rFonts w:ascii="Times New Roman" w:hAnsi="Times New Roman" w:cs="Times New Roman"/>
          <w:color w:val="000000"/>
          <w:sz w:val="24"/>
          <w:szCs w:val="24"/>
          <w:shd w:val="clear" w:color="auto" w:fill="FFFFFF"/>
        </w:rPr>
        <w:t>важаеми г</w:t>
      </w:r>
      <w:r w:rsidR="008E2179">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н </w:t>
      </w:r>
      <w:r w:rsidR="008E2179">
        <w:rPr>
          <w:rFonts w:ascii="Times New Roman" w:hAnsi="Times New Roman" w:cs="Times New Roman"/>
          <w:color w:val="000000"/>
          <w:sz w:val="24"/>
          <w:szCs w:val="24"/>
          <w:shd w:val="clear" w:color="auto" w:fill="FFFFFF"/>
        </w:rPr>
        <w:t>П</w:t>
      </w:r>
      <w:r w:rsidRPr="002C02A2">
        <w:rPr>
          <w:rFonts w:ascii="Times New Roman" w:hAnsi="Times New Roman" w:cs="Times New Roman"/>
          <w:color w:val="000000"/>
          <w:sz w:val="24"/>
          <w:szCs w:val="24"/>
          <w:shd w:val="clear" w:color="auto" w:fill="FFFFFF"/>
        </w:rPr>
        <w:t>редседател</w:t>
      </w:r>
      <w:r w:rsidR="008E2179">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уважаеми</w:t>
      </w:r>
      <w:r w:rsidR="00F651C1">
        <w:rPr>
          <w:rFonts w:ascii="Times New Roman" w:hAnsi="Times New Roman" w:cs="Times New Roman"/>
          <w:color w:val="000000"/>
          <w:sz w:val="24"/>
          <w:szCs w:val="24"/>
          <w:shd w:val="clear" w:color="auto" w:fill="FFFFFF"/>
        </w:rPr>
        <w:t xml:space="preserve"> колеги</w:t>
      </w:r>
      <w:r w:rsidRPr="002C02A2">
        <w:rPr>
          <w:rFonts w:ascii="Times New Roman" w:hAnsi="Times New Roman" w:cs="Times New Roman"/>
          <w:color w:val="000000"/>
          <w:sz w:val="24"/>
          <w:szCs w:val="24"/>
          <w:shd w:val="clear" w:color="auto" w:fill="FFFFFF"/>
        </w:rPr>
        <w:t xml:space="preserve"> общински съветници</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колеги от медиите и граждани преди две години</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F651C1">
        <w:rPr>
          <w:rFonts w:ascii="Times New Roman" w:hAnsi="Times New Roman" w:cs="Times New Roman"/>
          <w:color w:val="000000"/>
          <w:sz w:val="24"/>
          <w:szCs w:val="24"/>
          <w:shd w:val="clear" w:color="auto" w:fill="FFFFFF"/>
        </w:rPr>
        <w:t>к</w:t>
      </w:r>
      <w:r w:rsidRPr="002C02A2">
        <w:rPr>
          <w:rFonts w:ascii="Times New Roman" w:hAnsi="Times New Roman" w:cs="Times New Roman"/>
          <w:color w:val="000000"/>
          <w:sz w:val="24"/>
          <w:szCs w:val="24"/>
          <w:shd w:val="clear" w:color="auto" w:fill="FFFFFF"/>
        </w:rPr>
        <w:t xml:space="preserve">огато беше поканен </w:t>
      </w:r>
      <w:r w:rsidR="00F651C1">
        <w:rPr>
          <w:rFonts w:ascii="Times New Roman" w:hAnsi="Times New Roman" w:cs="Times New Roman"/>
          <w:color w:val="000000"/>
          <w:sz w:val="24"/>
          <w:szCs w:val="24"/>
          <w:shd w:val="clear" w:color="auto" w:fill="FFFFFF"/>
        </w:rPr>
        <w:t>Теодосий</w:t>
      </w:r>
      <w:r w:rsidRPr="002C02A2">
        <w:rPr>
          <w:rFonts w:ascii="Times New Roman" w:hAnsi="Times New Roman" w:cs="Times New Roman"/>
          <w:color w:val="000000"/>
          <w:sz w:val="24"/>
          <w:szCs w:val="24"/>
          <w:shd w:val="clear" w:color="auto" w:fill="FFFFFF"/>
        </w:rPr>
        <w:t xml:space="preserve"> Спасов да изготв</w:t>
      </w:r>
      <w:r w:rsidR="00F651C1">
        <w:rPr>
          <w:rFonts w:ascii="Times New Roman" w:hAnsi="Times New Roman" w:cs="Times New Roman"/>
          <w:color w:val="000000"/>
          <w:sz w:val="24"/>
          <w:szCs w:val="24"/>
          <w:shd w:val="clear" w:color="auto" w:fill="FFFFFF"/>
        </w:rPr>
        <w:t>и</w:t>
      </w:r>
      <w:r w:rsidRPr="002C02A2">
        <w:rPr>
          <w:rFonts w:ascii="Times New Roman" w:hAnsi="Times New Roman" w:cs="Times New Roman"/>
          <w:color w:val="000000"/>
          <w:sz w:val="24"/>
          <w:szCs w:val="24"/>
          <w:shd w:val="clear" w:color="auto" w:fill="FFFFFF"/>
        </w:rPr>
        <w:t xml:space="preserve"> програмата на Джаз фестивала имаше доста яростна съпротива</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Защо да е </w:t>
      </w:r>
      <w:r w:rsidR="00F651C1">
        <w:rPr>
          <w:rFonts w:ascii="Times New Roman" w:hAnsi="Times New Roman" w:cs="Times New Roman"/>
          <w:color w:val="000000"/>
          <w:sz w:val="24"/>
          <w:szCs w:val="24"/>
          <w:shd w:val="clear" w:color="auto" w:fill="FFFFFF"/>
        </w:rPr>
        <w:t>т</w:t>
      </w:r>
      <w:r w:rsidRPr="002C02A2">
        <w:rPr>
          <w:rFonts w:ascii="Times New Roman" w:hAnsi="Times New Roman" w:cs="Times New Roman"/>
          <w:color w:val="000000"/>
          <w:sz w:val="24"/>
          <w:szCs w:val="24"/>
          <w:shd w:val="clear" w:color="auto" w:fill="FFFFFF"/>
        </w:rPr>
        <w:t>ой</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F651C1">
        <w:rPr>
          <w:rFonts w:ascii="Times New Roman" w:hAnsi="Times New Roman" w:cs="Times New Roman"/>
          <w:color w:val="000000"/>
          <w:sz w:val="24"/>
          <w:szCs w:val="24"/>
          <w:shd w:val="clear" w:color="auto" w:fill="FFFFFF"/>
        </w:rPr>
        <w:t>З</w:t>
      </w:r>
      <w:r w:rsidRPr="002C02A2">
        <w:rPr>
          <w:rFonts w:ascii="Times New Roman" w:hAnsi="Times New Roman" w:cs="Times New Roman"/>
          <w:color w:val="000000"/>
          <w:sz w:val="24"/>
          <w:szCs w:val="24"/>
          <w:shd w:val="clear" w:color="auto" w:fill="FFFFFF"/>
        </w:rPr>
        <w:t>ащо не са Русенски музиканти</w:t>
      </w:r>
      <w:r w:rsidR="00F651C1">
        <w:rPr>
          <w:rFonts w:ascii="Times New Roman" w:hAnsi="Times New Roman" w:cs="Times New Roman"/>
          <w:color w:val="000000"/>
          <w:sz w:val="24"/>
          <w:szCs w:val="24"/>
          <w:shd w:val="clear" w:color="auto" w:fill="FFFFFF"/>
        </w:rPr>
        <w:t xml:space="preserve">? </w:t>
      </w:r>
      <w:r w:rsidRPr="002C02A2">
        <w:rPr>
          <w:rFonts w:ascii="Times New Roman" w:hAnsi="Times New Roman" w:cs="Times New Roman"/>
          <w:color w:val="000000"/>
          <w:sz w:val="24"/>
          <w:szCs w:val="24"/>
          <w:shd w:val="clear" w:color="auto" w:fill="FFFFFF"/>
        </w:rPr>
        <w:t xml:space="preserve"> Сега същ</w:t>
      </w:r>
      <w:r w:rsidR="00F651C1">
        <w:rPr>
          <w:rFonts w:ascii="Times New Roman" w:hAnsi="Times New Roman" w:cs="Times New Roman"/>
          <w:color w:val="000000"/>
          <w:sz w:val="24"/>
          <w:szCs w:val="24"/>
          <w:shd w:val="clear" w:color="auto" w:fill="FFFFFF"/>
        </w:rPr>
        <w:t>и</w:t>
      </w:r>
      <w:r w:rsidRPr="002C02A2">
        <w:rPr>
          <w:rFonts w:ascii="Times New Roman" w:hAnsi="Times New Roman" w:cs="Times New Roman"/>
          <w:color w:val="000000"/>
          <w:sz w:val="24"/>
          <w:szCs w:val="24"/>
          <w:shd w:val="clear" w:color="auto" w:fill="FFFFFF"/>
        </w:rPr>
        <w:t>те хора питат защо не е Теодосий Спасов</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дори не питат те казват изгон</w:t>
      </w:r>
      <w:r w:rsidR="00F651C1">
        <w:rPr>
          <w:rFonts w:ascii="Times New Roman" w:hAnsi="Times New Roman" w:cs="Times New Roman"/>
          <w:color w:val="000000"/>
          <w:sz w:val="24"/>
          <w:szCs w:val="24"/>
          <w:shd w:val="clear" w:color="auto" w:fill="FFFFFF"/>
        </w:rPr>
        <w:t>иха</w:t>
      </w:r>
      <w:r w:rsidRPr="002C02A2">
        <w:rPr>
          <w:rFonts w:ascii="Times New Roman" w:hAnsi="Times New Roman" w:cs="Times New Roman"/>
          <w:color w:val="000000"/>
          <w:sz w:val="24"/>
          <w:szCs w:val="24"/>
          <w:shd w:val="clear" w:color="auto" w:fill="FFFFFF"/>
        </w:rPr>
        <w:t xml:space="preserve"> Теодоси</w:t>
      </w:r>
      <w:r w:rsidR="00F651C1">
        <w:rPr>
          <w:rFonts w:ascii="Times New Roman" w:hAnsi="Times New Roman" w:cs="Times New Roman"/>
          <w:color w:val="000000"/>
          <w:sz w:val="24"/>
          <w:szCs w:val="24"/>
          <w:shd w:val="clear" w:color="auto" w:fill="FFFFFF"/>
        </w:rPr>
        <w:t>й</w:t>
      </w:r>
      <w:r w:rsidRPr="002C02A2">
        <w:rPr>
          <w:rFonts w:ascii="Times New Roman" w:hAnsi="Times New Roman" w:cs="Times New Roman"/>
          <w:color w:val="000000"/>
          <w:sz w:val="24"/>
          <w:szCs w:val="24"/>
          <w:shd w:val="clear" w:color="auto" w:fill="FFFFFF"/>
        </w:rPr>
        <w:t xml:space="preserve"> Спасов така пише в </w:t>
      </w:r>
      <w:r w:rsidR="00F651C1">
        <w:rPr>
          <w:rFonts w:ascii="Times New Roman" w:hAnsi="Times New Roman" w:cs="Times New Roman"/>
          <w:color w:val="000000"/>
          <w:sz w:val="24"/>
          <w:szCs w:val="24"/>
          <w:shd w:val="clear" w:color="auto" w:fill="FFFFFF"/>
        </w:rPr>
        <w:t>медиите и в публичното</w:t>
      </w:r>
      <w:r w:rsidRPr="002C02A2">
        <w:rPr>
          <w:rFonts w:ascii="Times New Roman" w:hAnsi="Times New Roman" w:cs="Times New Roman"/>
          <w:color w:val="000000"/>
          <w:sz w:val="24"/>
          <w:szCs w:val="24"/>
          <w:shd w:val="clear" w:color="auto" w:fill="FFFFFF"/>
        </w:rPr>
        <w:t xml:space="preserve"> пространство това с</w:t>
      </w:r>
      <w:r w:rsidR="00F651C1">
        <w:rPr>
          <w:rFonts w:ascii="Times New Roman" w:hAnsi="Times New Roman" w:cs="Times New Roman"/>
          <w:color w:val="000000"/>
          <w:sz w:val="24"/>
          <w:szCs w:val="24"/>
          <w:shd w:val="clear" w:color="auto" w:fill="FFFFFF"/>
        </w:rPr>
        <w:t>е</w:t>
      </w:r>
      <w:r w:rsidRPr="002C02A2">
        <w:rPr>
          <w:rFonts w:ascii="Times New Roman" w:hAnsi="Times New Roman" w:cs="Times New Roman"/>
          <w:color w:val="000000"/>
          <w:sz w:val="24"/>
          <w:szCs w:val="24"/>
          <w:shd w:val="clear" w:color="auto" w:fill="FFFFFF"/>
        </w:rPr>
        <w:t xml:space="preserve"> говори</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F651C1">
        <w:rPr>
          <w:rFonts w:ascii="Times New Roman" w:hAnsi="Times New Roman" w:cs="Times New Roman"/>
          <w:color w:val="000000"/>
          <w:sz w:val="24"/>
          <w:szCs w:val="24"/>
          <w:shd w:val="clear" w:color="auto" w:fill="FFFFFF"/>
        </w:rPr>
        <w:t>А</w:t>
      </w:r>
      <w:r w:rsidRPr="002C02A2">
        <w:rPr>
          <w:rFonts w:ascii="Times New Roman" w:hAnsi="Times New Roman" w:cs="Times New Roman"/>
          <w:color w:val="000000"/>
          <w:sz w:val="24"/>
          <w:szCs w:val="24"/>
          <w:shd w:val="clear" w:color="auto" w:fill="FFFFFF"/>
        </w:rPr>
        <w:t xml:space="preserve">з питам пък докога ще си </w:t>
      </w:r>
      <w:r w:rsidR="00F651C1" w:rsidRPr="002C02A2">
        <w:rPr>
          <w:rFonts w:ascii="Times New Roman" w:hAnsi="Times New Roman" w:cs="Times New Roman"/>
          <w:color w:val="000000"/>
          <w:sz w:val="24"/>
          <w:szCs w:val="24"/>
          <w:shd w:val="clear" w:color="auto" w:fill="FFFFFF"/>
        </w:rPr>
        <w:t>политизира</w:t>
      </w:r>
      <w:r w:rsidRPr="002C02A2">
        <w:rPr>
          <w:rFonts w:ascii="Times New Roman" w:hAnsi="Times New Roman" w:cs="Times New Roman"/>
          <w:color w:val="000000"/>
          <w:sz w:val="24"/>
          <w:szCs w:val="24"/>
          <w:shd w:val="clear" w:color="auto" w:fill="FFFFFF"/>
        </w:rPr>
        <w:t xml:space="preserve"> културата и образованието</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Това са чист</w:t>
      </w:r>
      <w:r w:rsidR="00F651C1">
        <w:rPr>
          <w:rFonts w:ascii="Times New Roman" w:hAnsi="Times New Roman" w:cs="Times New Roman"/>
          <w:color w:val="000000"/>
          <w:sz w:val="24"/>
          <w:szCs w:val="24"/>
          <w:shd w:val="clear" w:color="auto" w:fill="FFFFFF"/>
        </w:rPr>
        <w:t>а</w:t>
      </w:r>
      <w:r w:rsidRPr="002C02A2">
        <w:rPr>
          <w:rFonts w:ascii="Times New Roman" w:hAnsi="Times New Roman" w:cs="Times New Roman"/>
          <w:color w:val="000000"/>
          <w:sz w:val="24"/>
          <w:szCs w:val="24"/>
          <w:shd w:val="clear" w:color="auto" w:fill="FFFFFF"/>
        </w:rPr>
        <w:t xml:space="preserve"> проба манипулации и то манипулации целенасочено насочени точно към формиране на обществено мнение</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F651C1">
        <w:rPr>
          <w:rFonts w:ascii="Times New Roman" w:hAnsi="Times New Roman" w:cs="Times New Roman"/>
          <w:color w:val="000000"/>
          <w:sz w:val="24"/>
          <w:szCs w:val="24"/>
          <w:shd w:val="clear" w:color="auto" w:fill="FFFFFF"/>
        </w:rPr>
        <w:t>И</w:t>
      </w:r>
      <w:r w:rsidRPr="002C02A2">
        <w:rPr>
          <w:rFonts w:ascii="Times New Roman" w:hAnsi="Times New Roman" w:cs="Times New Roman"/>
          <w:color w:val="000000"/>
          <w:sz w:val="24"/>
          <w:szCs w:val="24"/>
          <w:shd w:val="clear" w:color="auto" w:fill="FFFFFF"/>
        </w:rPr>
        <w:t xml:space="preserve"> на базата на какво се коментират тези неща</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F651C1">
        <w:rPr>
          <w:rFonts w:ascii="Times New Roman" w:hAnsi="Times New Roman" w:cs="Times New Roman"/>
          <w:color w:val="000000"/>
          <w:sz w:val="24"/>
          <w:szCs w:val="24"/>
          <w:shd w:val="clear" w:color="auto" w:fill="FFFFFF"/>
        </w:rPr>
        <w:t>к</w:t>
      </w:r>
      <w:r w:rsidRPr="002C02A2">
        <w:rPr>
          <w:rFonts w:ascii="Times New Roman" w:hAnsi="Times New Roman" w:cs="Times New Roman"/>
          <w:color w:val="000000"/>
          <w:sz w:val="24"/>
          <w:szCs w:val="24"/>
          <w:shd w:val="clear" w:color="auto" w:fill="FFFFFF"/>
        </w:rPr>
        <w:t>огато на джаз концертите</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на концертите на </w:t>
      </w:r>
      <w:r w:rsidR="00F651C1">
        <w:rPr>
          <w:rFonts w:ascii="Times New Roman" w:hAnsi="Times New Roman" w:cs="Times New Roman"/>
          <w:color w:val="000000"/>
          <w:sz w:val="24"/>
          <w:szCs w:val="24"/>
          <w:shd w:val="clear" w:color="auto" w:fill="FFFFFF"/>
        </w:rPr>
        <w:t>М</w:t>
      </w:r>
      <w:r w:rsidRPr="002C02A2">
        <w:rPr>
          <w:rFonts w:ascii="Times New Roman" w:hAnsi="Times New Roman" w:cs="Times New Roman"/>
          <w:color w:val="000000"/>
          <w:sz w:val="24"/>
          <w:szCs w:val="24"/>
          <w:shd w:val="clear" w:color="auto" w:fill="FFFFFF"/>
        </w:rPr>
        <w:t>артенски музикални дни</w:t>
      </w:r>
      <w:r w:rsidR="00F651C1">
        <w:rPr>
          <w:rFonts w:ascii="Times New Roman" w:hAnsi="Times New Roman" w:cs="Times New Roman"/>
          <w:color w:val="000000"/>
          <w:sz w:val="24"/>
          <w:szCs w:val="24"/>
          <w:shd w:val="clear" w:color="auto" w:fill="FFFFFF"/>
        </w:rPr>
        <w:t xml:space="preserve"> и</w:t>
      </w:r>
      <w:r w:rsidRPr="002C02A2">
        <w:rPr>
          <w:rFonts w:ascii="Times New Roman" w:hAnsi="Times New Roman" w:cs="Times New Roman"/>
          <w:color w:val="000000"/>
          <w:sz w:val="24"/>
          <w:szCs w:val="24"/>
          <w:shd w:val="clear" w:color="auto" w:fill="FFFFFF"/>
        </w:rPr>
        <w:t xml:space="preserve"> на други културни събития тези хора отсъстват</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F651C1">
        <w:rPr>
          <w:rFonts w:ascii="Times New Roman" w:hAnsi="Times New Roman" w:cs="Times New Roman"/>
          <w:color w:val="000000"/>
          <w:sz w:val="24"/>
          <w:szCs w:val="24"/>
          <w:shd w:val="clear" w:color="auto" w:fill="FFFFFF"/>
        </w:rPr>
        <w:t>И</w:t>
      </w:r>
      <w:r w:rsidRPr="002C02A2">
        <w:rPr>
          <w:rFonts w:ascii="Times New Roman" w:hAnsi="Times New Roman" w:cs="Times New Roman"/>
          <w:color w:val="000000"/>
          <w:sz w:val="24"/>
          <w:szCs w:val="24"/>
          <w:shd w:val="clear" w:color="auto" w:fill="FFFFFF"/>
        </w:rPr>
        <w:t xml:space="preserve"> тука всички с</w:t>
      </w:r>
      <w:r w:rsidR="00F651C1">
        <w:rPr>
          <w:rFonts w:ascii="Times New Roman" w:hAnsi="Times New Roman" w:cs="Times New Roman"/>
          <w:color w:val="000000"/>
          <w:sz w:val="24"/>
          <w:szCs w:val="24"/>
          <w:shd w:val="clear" w:color="auto" w:fill="FFFFFF"/>
        </w:rPr>
        <w:t>е</w:t>
      </w:r>
      <w:r w:rsidRPr="002C02A2">
        <w:rPr>
          <w:rFonts w:ascii="Times New Roman" w:hAnsi="Times New Roman" w:cs="Times New Roman"/>
          <w:color w:val="000000"/>
          <w:sz w:val="24"/>
          <w:szCs w:val="24"/>
          <w:shd w:val="clear" w:color="auto" w:fill="FFFFFF"/>
        </w:rPr>
        <w:t xml:space="preserve"> правим на големи капацитети</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а пък не влизаме в концертните зали</w:t>
      </w:r>
      <w:r w:rsidR="00F651C1">
        <w:rPr>
          <w:rFonts w:ascii="Times New Roman" w:hAnsi="Times New Roman" w:cs="Times New Roman"/>
          <w:color w:val="000000"/>
          <w:sz w:val="24"/>
          <w:szCs w:val="24"/>
          <w:shd w:val="clear" w:color="auto" w:fill="FFFFFF"/>
        </w:rPr>
        <w:t>. Г-н Енчо Енчев и Мариян Савов</w:t>
      </w:r>
      <w:r w:rsidRPr="002C02A2">
        <w:rPr>
          <w:rFonts w:ascii="Times New Roman" w:hAnsi="Times New Roman" w:cs="Times New Roman"/>
          <w:color w:val="000000"/>
          <w:sz w:val="24"/>
          <w:szCs w:val="24"/>
          <w:shd w:val="clear" w:color="auto" w:fill="FFFFFF"/>
        </w:rPr>
        <w:t xml:space="preserve"> </w:t>
      </w:r>
      <w:r w:rsidR="00F651C1">
        <w:rPr>
          <w:rFonts w:ascii="Times New Roman" w:hAnsi="Times New Roman" w:cs="Times New Roman"/>
          <w:color w:val="000000"/>
          <w:sz w:val="24"/>
          <w:szCs w:val="24"/>
          <w:shd w:val="clear" w:color="auto" w:fill="FFFFFF"/>
        </w:rPr>
        <w:t>представиха в</w:t>
      </w:r>
      <w:r w:rsidRPr="002C02A2">
        <w:rPr>
          <w:rFonts w:ascii="Times New Roman" w:hAnsi="Times New Roman" w:cs="Times New Roman"/>
          <w:color w:val="000000"/>
          <w:sz w:val="24"/>
          <w:szCs w:val="24"/>
          <w:shd w:val="clear" w:color="auto" w:fill="FFFFFF"/>
        </w:rPr>
        <w:t xml:space="preserve"> интервю за Русе медия </w:t>
      </w:r>
      <w:r w:rsidR="00F651C1">
        <w:rPr>
          <w:rFonts w:ascii="Times New Roman" w:hAnsi="Times New Roman" w:cs="Times New Roman"/>
          <w:color w:val="000000"/>
          <w:sz w:val="24"/>
          <w:szCs w:val="24"/>
          <w:shd w:val="clear" w:color="auto" w:fill="FFFFFF"/>
        </w:rPr>
        <w:t>идейният</w:t>
      </w:r>
      <w:r w:rsidRPr="002C02A2">
        <w:rPr>
          <w:rFonts w:ascii="Times New Roman" w:hAnsi="Times New Roman" w:cs="Times New Roman"/>
          <w:color w:val="000000"/>
          <w:sz w:val="24"/>
          <w:szCs w:val="24"/>
          <w:shd w:val="clear" w:color="auto" w:fill="FFFFFF"/>
        </w:rPr>
        <w:t xml:space="preserve"> проект</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в който се залага на музиканти родени или свързани с Русе</w:t>
      </w:r>
      <w:r w:rsidR="00603E55">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нещо повече залага се на две изключително важни събития с Русенски адрес</w:t>
      </w:r>
      <w:r w:rsidR="00F651C1">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F651C1">
        <w:rPr>
          <w:rFonts w:ascii="Times New Roman" w:hAnsi="Times New Roman" w:cs="Times New Roman"/>
          <w:color w:val="000000"/>
          <w:sz w:val="24"/>
          <w:szCs w:val="24"/>
          <w:shd w:val="clear" w:color="auto" w:fill="FFFFFF"/>
        </w:rPr>
        <w:t>И</w:t>
      </w:r>
      <w:r w:rsidRPr="002C02A2">
        <w:rPr>
          <w:rFonts w:ascii="Times New Roman" w:hAnsi="Times New Roman" w:cs="Times New Roman"/>
          <w:color w:val="000000"/>
          <w:sz w:val="24"/>
          <w:szCs w:val="24"/>
          <w:shd w:val="clear" w:color="auto" w:fill="FFFFFF"/>
        </w:rPr>
        <w:t xml:space="preserve"> да те са свързани точно с културната </w:t>
      </w:r>
      <w:r w:rsidRPr="002C02A2">
        <w:rPr>
          <w:rFonts w:ascii="Times New Roman" w:hAnsi="Times New Roman" w:cs="Times New Roman"/>
          <w:color w:val="000000"/>
          <w:sz w:val="24"/>
          <w:szCs w:val="24"/>
          <w:shd w:val="clear" w:color="auto" w:fill="FFFFFF"/>
        </w:rPr>
        <w:lastRenderedPageBreak/>
        <w:t xml:space="preserve">памет </w:t>
      </w:r>
      <w:r w:rsidR="00603E55">
        <w:rPr>
          <w:rFonts w:ascii="Times New Roman" w:hAnsi="Times New Roman" w:cs="Times New Roman"/>
          <w:color w:val="000000"/>
          <w:sz w:val="24"/>
          <w:szCs w:val="24"/>
          <w:shd w:val="clear" w:color="auto" w:fill="FFFFFF"/>
        </w:rPr>
        <w:t xml:space="preserve">и </w:t>
      </w:r>
      <w:r w:rsidRPr="002C02A2">
        <w:rPr>
          <w:rFonts w:ascii="Times New Roman" w:hAnsi="Times New Roman" w:cs="Times New Roman"/>
          <w:color w:val="000000"/>
          <w:sz w:val="24"/>
          <w:szCs w:val="24"/>
          <w:shd w:val="clear" w:color="auto" w:fill="FFFFFF"/>
        </w:rPr>
        <w:t>идентичност</w:t>
      </w:r>
      <w:r w:rsidR="00603E55">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50 години джаз фестивал в Русе и 100 години</w:t>
      </w:r>
      <w:r w:rsidR="00603E55">
        <w:rPr>
          <w:rFonts w:ascii="Times New Roman" w:hAnsi="Times New Roman" w:cs="Times New Roman"/>
          <w:color w:val="000000"/>
          <w:sz w:val="24"/>
          <w:szCs w:val="24"/>
          <w:shd w:val="clear" w:color="auto" w:fill="FFFFFF"/>
        </w:rPr>
        <w:t xml:space="preserve"> джаз музика в Русе.</w:t>
      </w:r>
      <w:r w:rsidRPr="002C02A2">
        <w:rPr>
          <w:rFonts w:ascii="Times New Roman" w:hAnsi="Times New Roman" w:cs="Times New Roman"/>
          <w:color w:val="000000"/>
          <w:sz w:val="24"/>
          <w:szCs w:val="24"/>
          <w:shd w:val="clear" w:color="auto" w:fill="FFFFFF"/>
        </w:rPr>
        <w:t xml:space="preserve"> </w:t>
      </w:r>
      <w:r w:rsidR="006A4D05">
        <w:rPr>
          <w:rFonts w:ascii="Times New Roman" w:hAnsi="Times New Roman" w:cs="Times New Roman"/>
          <w:color w:val="000000"/>
          <w:sz w:val="24"/>
          <w:szCs w:val="24"/>
          <w:shd w:val="clear" w:color="auto" w:fill="FFFFFF"/>
        </w:rPr>
        <w:t>Т</w:t>
      </w:r>
      <w:r w:rsidRPr="002C02A2">
        <w:rPr>
          <w:rFonts w:ascii="Times New Roman" w:hAnsi="Times New Roman" w:cs="Times New Roman"/>
          <w:color w:val="000000"/>
          <w:sz w:val="24"/>
          <w:szCs w:val="24"/>
          <w:shd w:val="clear" w:color="auto" w:fill="FFFFFF"/>
        </w:rPr>
        <w:t>ова</w:t>
      </w:r>
      <w:r w:rsidR="006A4D05">
        <w:rPr>
          <w:rFonts w:ascii="Times New Roman" w:hAnsi="Times New Roman" w:cs="Times New Roman"/>
          <w:color w:val="000000"/>
          <w:sz w:val="24"/>
          <w:szCs w:val="24"/>
          <w:shd w:val="clear" w:color="auto" w:fill="FFFFFF"/>
        </w:rPr>
        <w:t xml:space="preserve"> съвсем</w:t>
      </w:r>
      <w:r w:rsidRPr="002C02A2">
        <w:rPr>
          <w:rFonts w:ascii="Times New Roman" w:hAnsi="Times New Roman" w:cs="Times New Roman"/>
          <w:color w:val="000000"/>
          <w:sz w:val="24"/>
          <w:szCs w:val="24"/>
          <w:shd w:val="clear" w:color="auto" w:fill="FFFFFF"/>
        </w:rPr>
        <w:t xml:space="preserve"> съзнателно с</w:t>
      </w:r>
      <w:r w:rsidR="006A4D05">
        <w:rPr>
          <w:rFonts w:ascii="Times New Roman" w:hAnsi="Times New Roman" w:cs="Times New Roman"/>
          <w:color w:val="000000"/>
          <w:sz w:val="24"/>
          <w:szCs w:val="24"/>
          <w:shd w:val="clear" w:color="auto" w:fill="FFFFFF"/>
        </w:rPr>
        <w:t>е</w:t>
      </w:r>
      <w:r w:rsidRPr="002C02A2">
        <w:rPr>
          <w:rFonts w:ascii="Times New Roman" w:hAnsi="Times New Roman" w:cs="Times New Roman"/>
          <w:color w:val="000000"/>
          <w:sz w:val="24"/>
          <w:szCs w:val="24"/>
          <w:shd w:val="clear" w:color="auto" w:fill="FFFFFF"/>
        </w:rPr>
        <w:t xml:space="preserve"> </w:t>
      </w:r>
      <w:r w:rsidR="006A4D05">
        <w:rPr>
          <w:rFonts w:ascii="Times New Roman" w:hAnsi="Times New Roman" w:cs="Times New Roman"/>
          <w:color w:val="000000"/>
          <w:sz w:val="24"/>
          <w:szCs w:val="24"/>
          <w:shd w:val="clear" w:color="auto" w:fill="FFFFFF"/>
        </w:rPr>
        <w:t>не</w:t>
      </w:r>
      <w:r w:rsidR="006A4D05" w:rsidRPr="002C02A2">
        <w:rPr>
          <w:rFonts w:ascii="Times New Roman" w:hAnsi="Times New Roman" w:cs="Times New Roman"/>
          <w:color w:val="000000"/>
          <w:sz w:val="24"/>
          <w:szCs w:val="24"/>
          <w:shd w:val="clear" w:color="auto" w:fill="FFFFFF"/>
        </w:rPr>
        <w:t>глижира</w:t>
      </w:r>
      <w:r w:rsidR="006A4D05">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а се акцентира върху неучастието на </w:t>
      </w:r>
      <w:r w:rsidR="006A4D05">
        <w:rPr>
          <w:rFonts w:ascii="Times New Roman" w:hAnsi="Times New Roman" w:cs="Times New Roman"/>
          <w:color w:val="000000"/>
          <w:sz w:val="24"/>
          <w:szCs w:val="24"/>
          <w:shd w:val="clear" w:color="auto" w:fill="FFFFFF"/>
        </w:rPr>
        <w:t>Теодосий Спасов</w:t>
      </w:r>
      <w:r w:rsidR="009E5867">
        <w:rPr>
          <w:rFonts w:ascii="Times New Roman" w:hAnsi="Times New Roman" w:cs="Times New Roman"/>
          <w:color w:val="000000"/>
          <w:sz w:val="24"/>
          <w:szCs w:val="24"/>
          <w:shd w:val="clear" w:color="auto" w:fill="FFFFFF"/>
        </w:rPr>
        <w:t xml:space="preserve">. С цялото ми уважение към Теодосий Спасов </w:t>
      </w:r>
      <w:r w:rsidRPr="002C02A2">
        <w:rPr>
          <w:rFonts w:ascii="Times New Roman" w:hAnsi="Times New Roman" w:cs="Times New Roman"/>
          <w:color w:val="000000"/>
          <w:sz w:val="24"/>
          <w:szCs w:val="24"/>
          <w:shd w:val="clear" w:color="auto" w:fill="FFFFFF"/>
        </w:rPr>
        <w:t>два прекрасни фестивала бяха направени</w:t>
      </w:r>
      <w:r w:rsidR="009E5867">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но това което той сега предлага като програма не</w:t>
      </w:r>
      <w:r w:rsidR="002D1884">
        <w:rPr>
          <w:rFonts w:ascii="Times New Roman" w:hAnsi="Times New Roman" w:cs="Times New Roman"/>
          <w:color w:val="000000"/>
          <w:sz w:val="24"/>
          <w:szCs w:val="24"/>
          <w:shd w:val="clear" w:color="auto" w:fill="FFFFFF"/>
        </w:rPr>
        <w:t xml:space="preserve"> </w:t>
      </w:r>
      <w:r w:rsidRPr="002C02A2">
        <w:rPr>
          <w:rFonts w:ascii="Times New Roman" w:hAnsi="Times New Roman" w:cs="Times New Roman"/>
          <w:color w:val="000000"/>
          <w:sz w:val="24"/>
          <w:szCs w:val="24"/>
          <w:shd w:val="clear" w:color="auto" w:fill="FFFFFF"/>
        </w:rPr>
        <w:t xml:space="preserve">кореспондира с точно тези </w:t>
      </w:r>
      <w:r w:rsidR="009E5867">
        <w:rPr>
          <w:rFonts w:ascii="Times New Roman" w:hAnsi="Times New Roman" w:cs="Times New Roman"/>
          <w:color w:val="000000"/>
          <w:sz w:val="24"/>
          <w:szCs w:val="24"/>
          <w:shd w:val="clear" w:color="auto" w:fill="FFFFFF"/>
        </w:rPr>
        <w:t>р</w:t>
      </w:r>
      <w:r w:rsidRPr="002C02A2">
        <w:rPr>
          <w:rFonts w:ascii="Times New Roman" w:hAnsi="Times New Roman" w:cs="Times New Roman"/>
          <w:color w:val="000000"/>
          <w:sz w:val="24"/>
          <w:szCs w:val="24"/>
          <w:shd w:val="clear" w:color="auto" w:fill="FFFFFF"/>
        </w:rPr>
        <w:t>усенски събития</w:t>
      </w:r>
      <w:r w:rsidR="009E5867">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които трябва да бъдат заложени в този фестивал</w:t>
      </w:r>
      <w:r w:rsidR="009E5867">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9E5867">
        <w:rPr>
          <w:rFonts w:ascii="Times New Roman" w:hAnsi="Times New Roman" w:cs="Times New Roman"/>
          <w:color w:val="000000"/>
          <w:sz w:val="24"/>
          <w:szCs w:val="24"/>
          <w:shd w:val="clear" w:color="auto" w:fill="FFFFFF"/>
        </w:rPr>
        <w:t xml:space="preserve">Освен </w:t>
      </w:r>
      <w:r w:rsidRPr="002C02A2">
        <w:rPr>
          <w:rFonts w:ascii="Times New Roman" w:hAnsi="Times New Roman" w:cs="Times New Roman"/>
          <w:color w:val="000000"/>
          <w:sz w:val="24"/>
          <w:szCs w:val="24"/>
          <w:shd w:val="clear" w:color="auto" w:fill="FFFFFF"/>
        </w:rPr>
        <w:t>това той нито е</w:t>
      </w:r>
      <w:r w:rsidR="00EE0F5B">
        <w:rPr>
          <w:rFonts w:ascii="Times New Roman" w:hAnsi="Times New Roman" w:cs="Times New Roman"/>
          <w:color w:val="000000"/>
          <w:sz w:val="24"/>
          <w:szCs w:val="24"/>
          <w:shd w:val="clear" w:color="auto" w:fill="FFFFFF"/>
        </w:rPr>
        <w:t xml:space="preserve"> </w:t>
      </w:r>
      <w:r w:rsidRPr="002C02A2">
        <w:rPr>
          <w:rFonts w:ascii="Times New Roman" w:hAnsi="Times New Roman" w:cs="Times New Roman"/>
          <w:color w:val="000000"/>
          <w:sz w:val="24"/>
          <w:szCs w:val="24"/>
          <w:shd w:val="clear" w:color="auto" w:fill="FFFFFF"/>
        </w:rPr>
        <w:t>назначаван за директор на този фестивал за да бъде изгонен</w:t>
      </w:r>
      <w:r w:rsidR="009E5867">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нито сега имаме възлагателно писмо за това</w:t>
      </w:r>
      <w:r w:rsidR="009E5867">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И тук вместо да се </w:t>
      </w:r>
      <w:r w:rsidR="009E5867">
        <w:rPr>
          <w:rFonts w:ascii="Times New Roman" w:hAnsi="Times New Roman" w:cs="Times New Roman"/>
          <w:color w:val="000000"/>
          <w:sz w:val="24"/>
          <w:szCs w:val="24"/>
          <w:shd w:val="clear" w:color="auto" w:fill="FFFFFF"/>
        </w:rPr>
        <w:t xml:space="preserve">съсредоточим, </w:t>
      </w:r>
      <w:r w:rsidRPr="002C02A2">
        <w:rPr>
          <w:rFonts w:ascii="Times New Roman" w:hAnsi="Times New Roman" w:cs="Times New Roman"/>
          <w:color w:val="000000"/>
          <w:sz w:val="24"/>
          <w:szCs w:val="24"/>
          <w:shd w:val="clear" w:color="auto" w:fill="FFFFFF"/>
        </w:rPr>
        <w:t>не като местен патриотизъм</w:t>
      </w:r>
      <w:r w:rsidR="00EE0F5B">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9E5867">
        <w:rPr>
          <w:rFonts w:ascii="Times New Roman" w:hAnsi="Times New Roman" w:cs="Times New Roman"/>
          <w:color w:val="000000"/>
          <w:sz w:val="24"/>
          <w:szCs w:val="24"/>
          <w:shd w:val="clear" w:color="auto" w:fill="FFFFFF"/>
        </w:rPr>
        <w:t>а</w:t>
      </w:r>
      <w:r w:rsidRPr="002C02A2">
        <w:rPr>
          <w:rFonts w:ascii="Times New Roman" w:hAnsi="Times New Roman" w:cs="Times New Roman"/>
          <w:color w:val="000000"/>
          <w:sz w:val="24"/>
          <w:szCs w:val="24"/>
          <w:shd w:val="clear" w:color="auto" w:fill="FFFFFF"/>
        </w:rPr>
        <w:t xml:space="preserve"> като нещо изключително важно за историята на Джаз музиката в Русе бих го нарекла голямо откритие на държавния архив</w:t>
      </w:r>
      <w:r w:rsidR="009E5867">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че не</w:t>
      </w:r>
      <w:r w:rsidR="009E5867">
        <w:rPr>
          <w:rFonts w:ascii="Times New Roman" w:hAnsi="Times New Roman" w:cs="Times New Roman"/>
          <w:color w:val="000000"/>
          <w:sz w:val="24"/>
          <w:szCs w:val="24"/>
          <w:shd w:val="clear" w:color="auto" w:fill="FFFFFF"/>
        </w:rPr>
        <w:t xml:space="preserve"> в</w:t>
      </w:r>
      <w:r w:rsidRPr="002C02A2">
        <w:rPr>
          <w:rFonts w:ascii="Times New Roman" w:hAnsi="Times New Roman" w:cs="Times New Roman"/>
          <w:color w:val="000000"/>
          <w:sz w:val="24"/>
          <w:szCs w:val="24"/>
          <w:shd w:val="clear" w:color="auto" w:fill="FFFFFF"/>
        </w:rPr>
        <w:t xml:space="preserve"> Ямбол през 1934 година</w:t>
      </w:r>
      <w:r w:rsidR="009E5867">
        <w:rPr>
          <w:rFonts w:ascii="Times New Roman" w:hAnsi="Times New Roman" w:cs="Times New Roman"/>
          <w:color w:val="000000"/>
          <w:sz w:val="24"/>
          <w:szCs w:val="24"/>
          <w:shd w:val="clear" w:color="auto" w:fill="FFFFFF"/>
        </w:rPr>
        <w:t>, а първия такъв джаз концерт през 26 година се е състоял в Русе. Т</w:t>
      </w:r>
      <w:r w:rsidRPr="002C02A2">
        <w:rPr>
          <w:rFonts w:ascii="Times New Roman" w:hAnsi="Times New Roman" w:cs="Times New Roman"/>
          <w:color w:val="000000"/>
          <w:sz w:val="24"/>
          <w:szCs w:val="24"/>
          <w:shd w:val="clear" w:color="auto" w:fill="FFFFFF"/>
        </w:rPr>
        <w:t>ова трябва да се рекламира</w:t>
      </w:r>
      <w:r w:rsidR="00FF3332">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не само в Рус</w:t>
      </w:r>
      <w:r w:rsidR="00FF3332">
        <w:rPr>
          <w:rFonts w:ascii="Times New Roman" w:hAnsi="Times New Roman" w:cs="Times New Roman"/>
          <w:color w:val="000000"/>
          <w:sz w:val="24"/>
          <w:szCs w:val="24"/>
          <w:shd w:val="clear" w:color="auto" w:fill="FFFFFF"/>
        </w:rPr>
        <w:t>е</w:t>
      </w:r>
      <w:r w:rsidR="00234AC8">
        <w:rPr>
          <w:rFonts w:ascii="Times New Roman" w:hAnsi="Times New Roman" w:cs="Times New Roman"/>
          <w:color w:val="000000"/>
          <w:sz w:val="24"/>
          <w:szCs w:val="24"/>
          <w:shd w:val="clear" w:color="auto" w:fill="FFFFFF"/>
        </w:rPr>
        <w:t>,</w:t>
      </w:r>
      <w:r w:rsidRPr="002C02A2">
        <w:rPr>
          <w:rFonts w:ascii="Times New Roman" w:hAnsi="Times New Roman" w:cs="Times New Roman"/>
          <w:color w:val="000000"/>
          <w:sz w:val="24"/>
          <w:szCs w:val="24"/>
          <w:shd w:val="clear" w:color="auto" w:fill="FFFFFF"/>
        </w:rPr>
        <w:t xml:space="preserve"> </w:t>
      </w:r>
      <w:r w:rsidR="00FF3332">
        <w:rPr>
          <w:rFonts w:ascii="Times New Roman" w:hAnsi="Times New Roman" w:cs="Times New Roman"/>
          <w:color w:val="000000"/>
          <w:sz w:val="24"/>
          <w:szCs w:val="24"/>
          <w:shd w:val="clear" w:color="auto" w:fill="FFFFFF"/>
        </w:rPr>
        <w:t>но и</w:t>
      </w:r>
      <w:r w:rsidRPr="002C02A2">
        <w:rPr>
          <w:rFonts w:ascii="Times New Roman" w:hAnsi="Times New Roman" w:cs="Times New Roman"/>
          <w:color w:val="000000"/>
          <w:sz w:val="24"/>
          <w:szCs w:val="24"/>
          <w:shd w:val="clear" w:color="auto" w:fill="FFFFFF"/>
        </w:rPr>
        <w:t xml:space="preserve"> на национално ниво и тук съм съгласна</w:t>
      </w:r>
      <w:r w:rsidR="00FF3332">
        <w:rPr>
          <w:rFonts w:ascii="Times New Roman" w:hAnsi="Times New Roman" w:cs="Times New Roman"/>
          <w:color w:val="000000"/>
          <w:sz w:val="24"/>
          <w:szCs w:val="24"/>
          <w:shd w:val="clear" w:color="auto" w:fill="FFFFFF"/>
        </w:rPr>
        <w:t xml:space="preserve"> с Деян Герасимов…..</w:t>
      </w:r>
    </w:p>
    <w:p w14:paraId="31BDDCD8" w14:textId="77777777" w:rsidR="00FF3332" w:rsidRDefault="00FF3332"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w:t>
      </w:r>
      <w:r w:rsidR="002C02A2" w:rsidRPr="002C02A2">
        <w:rPr>
          <w:rFonts w:ascii="Times New Roman" w:hAnsi="Times New Roman" w:cs="Times New Roman"/>
          <w:color w:val="000000"/>
          <w:sz w:val="24"/>
          <w:szCs w:val="24"/>
          <w:shd w:val="clear" w:color="auto" w:fill="FFFFFF"/>
        </w:rPr>
        <w:t>ориентирайте се към приключване</w:t>
      </w:r>
      <w:r>
        <w:rPr>
          <w:rFonts w:ascii="Times New Roman" w:hAnsi="Times New Roman" w:cs="Times New Roman"/>
          <w:color w:val="000000"/>
          <w:sz w:val="24"/>
          <w:szCs w:val="24"/>
          <w:shd w:val="clear" w:color="auto" w:fill="FFFFFF"/>
        </w:rPr>
        <w:t>…..</w:t>
      </w:r>
    </w:p>
    <w:p w14:paraId="177AE2BB" w14:textId="77777777" w:rsidR="00A45006" w:rsidRDefault="00FF3332"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FF3332">
        <w:rPr>
          <w:rFonts w:ascii="Times New Roman" w:hAnsi="Times New Roman" w:cs="Times New Roman"/>
          <w:b/>
          <w:bCs/>
          <w:color w:val="000000"/>
          <w:sz w:val="24"/>
          <w:szCs w:val="24"/>
          <w:shd w:val="clear" w:color="auto" w:fill="FFFFFF"/>
        </w:rPr>
        <w:t>Г-жа Пламенка Ангелова</w:t>
      </w:r>
      <w:r>
        <w:rPr>
          <w:rFonts w:ascii="Times New Roman" w:hAnsi="Times New Roman" w:cs="Times New Roman"/>
          <w:color w:val="000000"/>
          <w:sz w:val="24"/>
          <w:szCs w:val="24"/>
          <w:shd w:val="clear" w:color="auto" w:fill="FFFFFF"/>
        </w:rPr>
        <w:t>:…..</w:t>
      </w:r>
      <w:r w:rsidR="002C02A2" w:rsidRPr="002C02A2">
        <w:rPr>
          <w:rFonts w:ascii="Times New Roman" w:hAnsi="Times New Roman" w:cs="Times New Roman"/>
          <w:color w:val="000000"/>
          <w:sz w:val="24"/>
          <w:szCs w:val="24"/>
          <w:shd w:val="clear" w:color="auto" w:fill="FFFFFF"/>
        </w:rPr>
        <w:t xml:space="preserve"> и вместо да подкрепим усилията на общинската администрация за отбелязване на тази забележителности</w:t>
      </w:r>
      <w:r w:rsidR="00A45006">
        <w:rPr>
          <w:rFonts w:ascii="Times New Roman" w:hAnsi="Times New Roman" w:cs="Times New Roman"/>
          <w:color w:val="000000"/>
          <w:sz w:val="24"/>
          <w:szCs w:val="24"/>
          <w:shd w:val="clear" w:color="auto" w:fill="FFFFFF"/>
        </w:rPr>
        <w:t xml:space="preserve">, на тези </w:t>
      </w:r>
      <w:r w:rsidR="002C02A2" w:rsidRPr="002C02A2">
        <w:rPr>
          <w:rFonts w:ascii="Times New Roman" w:hAnsi="Times New Roman" w:cs="Times New Roman"/>
          <w:color w:val="000000"/>
          <w:sz w:val="24"/>
          <w:szCs w:val="24"/>
          <w:shd w:val="clear" w:color="auto" w:fill="FFFFFF"/>
        </w:rPr>
        <w:t>забележителн</w:t>
      </w:r>
      <w:r w:rsidR="00A45006">
        <w:rPr>
          <w:rFonts w:ascii="Times New Roman" w:hAnsi="Times New Roman" w:cs="Times New Roman"/>
          <w:color w:val="000000"/>
          <w:sz w:val="24"/>
          <w:szCs w:val="24"/>
          <w:shd w:val="clear" w:color="auto" w:fill="FFFFFF"/>
        </w:rPr>
        <w:t xml:space="preserve">и </w:t>
      </w:r>
      <w:r w:rsidR="002C02A2" w:rsidRPr="002C02A2">
        <w:rPr>
          <w:rFonts w:ascii="Times New Roman" w:hAnsi="Times New Roman" w:cs="Times New Roman"/>
          <w:color w:val="000000"/>
          <w:sz w:val="24"/>
          <w:szCs w:val="24"/>
          <w:shd w:val="clear" w:color="auto" w:fill="FFFFFF"/>
        </w:rPr>
        <w:t>годишни</w:t>
      </w:r>
      <w:r w:rsidR="00A45006">
        <w:rPr>
          <w:rFonts w:ascii="Times New Roman" w:hAnsi="Times New Roman" w:cs="Times New Roman"/>
          <w:color w:val="000000"/>
          <w:sz w:val="24"/>
          <w:szCs w:val="24"/>
          <w:shd w:val="clear" w:color="auto" w:fill="FFFFFF"/>
        </w:rPr>
        <w:t xml:space="preserve"> у мен</w:t>
      </w:r>
      <w:r w:rsidR="002C02A2" w:rsidRPr="002C02A2">
        <w:rPr>
          <w:rFonts w:ascii="Times New Roman" w:hAnsi="Times New Roman" w:cs="Times New Roman"/>
          <w:color w:val="000000"/>
          <w:sz w:val="24"/>
          <w:szCs w:val="24"/>
          <w:shd w:val="clear" w:color="auto" w:fill="FFFFFF"/>
        </w:rPr>
        <w:t xml:space="preserve"> възниква такъв въпрос</w:t>
      </w:r>
      <w:r w:rsidR="00A45006">
        <w:rPr>
          <w:rFonts w:ascii="Times New Roman" w:hAnsi="Times New Roman" w:cs="Times New Roman"/>
          <w:color w:val="000000"/>
          <w:sz w:val="24"/>
          <w:szCs w:val="24"/>
          <w:shd w:val="clear" w:color="auto" w:fill="FFFFFF"/>
        </w:rPr>
        <w:t>:</w:t>
      </w:r>
      <w:r w:rsidR="002C02A2" w:rsidRPr="002C02A2">
        <w:rPr>
          <w:rFonts w:ascii="Times New Roman" w:hAnsi="Times New Roman" w:cs="Times New Roman"/>
          <w:color w:val="000000"/>
          <w:sz w:val="24"/>
          <w:szCs w:val="24"/>
          <w:shd w:val="clear" w:color="auto" w:fill="FFFFFF"/>
        </w:rPr>
        <w:t xml:space="preserve"> Кое кара</w:t>
      </w:r>
      <w:r w:rsidR="00A45006">
        <w:rPr>
          <w:rFonts w:ascii="Times New Roman" w:hAnsi="Times New Roman" w:cs="Times New Roman"/>
          <w:color w:val="000000"/>
          <w:sz w:val="24"/>
          <w:szCs w:val="24"/>
          <w:shd w:val="clear" w:color="auto" w:fill="FFFFFF"/>
        </w:rPr>
        <w:t>, поне това чета в</w:t>
      </w:r>
      <w:r w:rsidR="002C02A2" w:rsidRPr="002C02A2">
        <w:rPr>
          <w:rFonts w:ascii="Times New Roman" w:hAnsi="Times New Roman" w:cs="Times New Roman"/>
          <w:color w:val="000000"/>
          <w:sz w:val="24"/>
          <w:szCs w:val="24"/>
          <w:shd w:val="clear" w:color="auto" w:fill="FFFFFF"/>
        </w:rPr>
        <w:t xml:space="preserve"> </w:t>
      </w:r>
      <w:r w:rsidR="00A45006">
        <w:rPr>
          <w:rFonts w:ascii="Times New Roman" w:hAnsi="Times New Roman" w:cs="Times New Roman"/>
          <w:color w:val="000000"/>
          <w:sz w:val="24"/>
          <w:szCs w:val="24"/>
          <w:shd w:val="clear" w:color="auto" w:fill="FFFFFF"/>
        </w:rPr>
        <w:t>медийното</w:t>
      </w:r>
      <w:r w:rsidR="002C02A2" w:rsidRPr="002C02A2">
        <w:rPr>
          <w:rFonts w:ascii="Times New Roman" w:hAnsi="Times New Roman" w:cs="Times New Roman"/>
          <w:color w:val="000000"/>
          <w:sz w:val="24"/>
          <w:szCs w:val="24"/>
          <w:shd w:val="clear" w:color="auto" w:fill="FFFFFF"/>
        </w:rPr>
        <w:t xml:space="preserve"> пространство</w:t>
      </w:r>
      <w:r w:rsidR="00A45006">
        <w:rPr>
          <w:rFonts w:ascii="Times New Roman" w:hAnsi="Times New Roman" w:cs="Times New Roman"/>
          <w:color w:val="000000"/>
          <w:sz w:val="24"/>
          <w:szCs w:val="24"/>
          <w:shd w:val="clear" w:color="auto" w:fill="FFFFFF"/>
        </w:rPr>
        <w:t>,</w:t>
      </w:r>
      <w:r w:rsidR="002C02A2" w:rsidRPr="002C02A2">
        <w:rPr>
          <w:rFonts w:ascii="Times New Roman" w:hAnsi="Times New Roman" w:cs="Times New Roman"/>
          <w:color w:val="000000"/>
          <w:sz w:val="24"/>
          <w:szCs w:val="24"/>
          <w:shd w:val="clear" w:color="auto" w:fill="FFFFFF"/>
        </w:rPr>
        <w:t xml:space="preserve"> </w:t>
      </w:r>
      <w:r w:rsidR="00A45006">
        <w:rPr>
          <w:rFonts w:ascii="Times New Roman" w:hAnsi="Times New Roman" w:cs="Times New Roman"/>
          <w:color w:val="000000"/>
          <w:sz w:val="24"/>
          <w:szCs w:val="24"/>
          <w:shd w:val="clear" w:color="auto" w:fill="FFFFFF"/>
        </w:rPr>
        <w:t>к</w:t>
      </w:r>
      <w:r w:rsidR="002C02A2" w:rsidRPr="002C02A2">
        <w:rPr>
          <w:rFonts w:ascii="Times New Roman" w:hAnsi="Times New Roman" w:cs="Times New Roman"/>
          <w:color w:val="000000"/>
          <w:sz w:val="24"/>
          <w:szCs w:val="24"/>
          <w:shd w:val="clear" w:color="auto" w:fill="FFFFFF"/>
        </w:rPr>
        <w:t xml:space="preserve">ое кара тези колеги </w:t>
      </w:r>
      <w:r w:rsidR="00A45006">
        <w:rPr>
          <w:rFonts w:ascii="Times New Roman" w:hAnsi="Times New Roman" w:cs="Times New Roman"/>
          <w:color w:val="000000"/>
          <w:sz w:val="24"/>
          <w:szCs w:val="24"/>
          <w:shd w:val="clear" w:color="auto" w:fill="FFFFFF"/>
        </w:rPr>
        <w:t>м</w:t>
      </w:r>
      <w:r w:rsidR="002C02A2" w:rsidRPr="002C02A2">
        <w:rPr>
          <w:rFonts w:ascii="Times New Roman" w:hAnsi="Times New Roman" w:cs="Times New Roman"/>
          <w:color w:val="000000"/>
          <w:sz w:val="24"/>
          <w:szCs w:val="24"/>
          <w:shd w:val="clear" w:color="auto" w:fill="FFFFFF"/>
        </w:rPr>
        <w:t>оже би</w:t>
      </w:r>
      <w:r w:rsidR="00A45006">
        <w:rPr>
          <w:rFonts w:ascii="Times New Roman" w:hAnsi="Times New Roman" w:cs="Times New Roman"/>
          <w:color w:val="000000"/>
          <w:sz w:val="24"/>
          <w:szCs w:val="24"/>
          <w:shd w:val="clear" w:color="auto" w:fill="FFFFFF"/>
        </w:rPr>
        <w:t>……</w:t>
      </w:r>
    </w:p>
    <w:p w14:paraId="7F81CEC4" w14:textId="77777777" w:rsidR="00A45006" w:rsidRDefault="00A45006"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времето</w:t>
      </w:r>
      <w:r w:rsidR="002C02A2" w:rsidRPr="002C02A2">
        <w:rPr>
          <w:rFonts w:ascii="Times New Roman" w:hAnsi="Times New Roman" w:cs="Times New Roman"/>
          <w:color w:val="000000"/>
          <w:sz w:val="24"/>
          <w:szCs w:val="24"/>
          <w:shd w:val="clear" w:color="auto" w:fill="FFFFFF"/>
        </w:rPr>
        <w:t xml:space="preserve"> изтече</w:t>
      </w:r>
      <w:r>
        <w:rPr>
          <w:rFonts w:ascii="Times New Roman" w:hAnsi="Times New Roman" w:cs="Times New Roman"/>
          <w:color w:val="000000"/>
          <w:sz w:val="24"/>
          <w:szCs w:val="24"/>
          <w:shd w:val="clear" w:color="auto" w:fill="FFFFFF"/>
        </w:rPr>
        <w:t>……</w:t>
      </w:r>
    </w:p>
    <w:p w14:paraId="73FDFED9" w14:textId="4B0EA063" w:rsidR="00E02ED8" w:rsidRDefault="00A45006"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A45006">
        <w:rPr>
          <w:rFonts w:ascii="Times New Roman" w:hAnsi="Times New Roman" w:cs="Times New Roman"/>
          <w:b/>
          <w:bCs/>
          <w:color w:val="000000"/>
          <w:sz w:val="24"/>
          <w:szCs w:val="24"/>
          <w:shd w:val="clear" w:color="auto" w:fill="FFFFFF"/>
        </w:rPr>
        <w:t>Г-жа Пламенка Ангелова</w:t>
      </w:r>
      <w:r>
        <w:rPr>
          <w:rFonts w:ascii="Times New Roman" w:hAnsi="Times New Roman" w:cs="Times New Roman"/>
          <w:color w:val="000000"/>
          <w:sz w:val="24"/>
          <w:szCs w:val="24"/>
          <w:shd w:val="clear" w:color="auto" w:fill="FFFFFF"/>
        </w:rPr>
        <w:t xml:space="preserve">:….. такава програма </w:t>
      </w:r>
      <w:r w:rsidR="002C02A2" w:rsidRPr="002C02A2">
        <w:rPr>
          <w:rFonts w:ascii="Times New Roman" w:hAnsi="Times New Roman" w:cs="Times New Roman"/>
          <w:color w:val="000000"/>
          <w:sz w:val="24"/>
          <w:szCs w:val="24"/>
          <w:shd w:val="clear" w:color="auto" w:fill="FFFFFF"/>
        </w:rPr>
        <w:t>и аз ще ти кажа само това</w:t>
      </w:r>
      <w:r w:rsidR="00E02ED8">
        <w:rPr>
          <w:rFonts w:ascii="Times New Roman" w:hAnsi="Times New Roman" w:cs="Times New Roman"/>
          <w:color w:val="000000"/>
          <w:sz w:val="24"/>
          <w:szCs w:val="24"/>
          <w:shd w:val="clear" w:color="auto" w:fill="FFFFFF"/>
        </w:rPr>
        <w:t>,</w:t>
      </w:r>
      <w:r w:rsidR="002C02A2" w:rsidRPr="002C02A2">
        <w:rPr>
          <w:rFonts w:ascii="Times New Roman" w:hAnsi="Times New Roman" w:cs="Times New Roman"/>
          <w:color w:val="000000"/>
          <w:sz w:val="24"/>
          <w:szCs w:val="24"/>
          <w:shd w:val="clear" w:color="auto" w:fill="FFFFFF"/>
        </w:rPr>
        <w:t xml:space="preserve"> че точно в деня на </w:t>
      </w:r>
      <w:r w:rsidR="00E02ED8" w:rsidRPr="002C02A2">
        <w:rPr>
          <w:rFonts w:ascii="Times New Roman" w:hAnsi="Times New Roman" w:cs="Times New Roman"/>
          <w:color w:val="000000"/>
          <w:sz w:val="24"/>
          <w:szCs w:val="24"/>
          <w:shd w:val="clear" w:color="auto" w:fill="FFFFFF"/>
        </w:rPr>
        <w:t>рождението</w:t>
      </w:r>
      <w:r w:rsidR="002C02A2" w:rsidRPr="002C02A2">
        <w:rPr>
          <w:rFonts w:ascii="Times New Roman" w:hAnsi="Times New Roman" w:cs="Times New Roman"/>
          <w:color w:val="000000"/>
          <w:sz w:val="24"/>
          <w:szCs w:val="24"/>
          <w:shd w:val="clear" w:color="auto" w:fill="FFFFFF"/>
        </w:rPr>
        <w:t xml:space="preserve"> на Петър Петров</w:t>
      </w:r>
      <w:r w:rsidR="00E02ED8">
        <w:rPr>
          <w:rFonts w:ascii="Times New Roman" w:hAnsi="Times New Roman" w:cs="Times New Roman"/>
          <w:color w:val="000000"/>
          <w:sz w:val="24"/>
          <w:szCs w:val="24"/>
          <w:shd w:val="clear" w:color="auto" w:fill="FFFFFF"/>
        </w:rPr>
        <w:t>-</w:t>
      </w:r>
      <w:r w:rsidR="002C02A2" w:rsidRPr="002C02A2">
        <w:rPr>
          <w:rFonts w:ascii="Times New Roman" w:hAnsi="Times New Roman" w:cs="Times New Roman"/>
          <w:color w:val="000000"/>
          <w:sz w:val="24"/>
          <w:szCs w:val="24"/>
          <w:shd w:val="clear" w:color="auto" w:fill="FFFFFF"/>
        </w:rPr>
        <w:t xml:space="preserve">парчето се прави един концерт със стари и млади </w:t>
      </w:r>
      <w:r w:rsidR="00E02ED8">
        <w:rPr>
          <w:rFonts w:ascii="Times New Roman" w:hAnsi="Times New Roman" w:cs="Times New Roman"/>
          <w:color w:val="000000"/>
          <w:sz w:val="24"/>
          <w:szCs w:val="24"/>
          <w:shd w:val="clear" w:color="auto" w:fill="FFFFFF"/>
        </w:rPr>
        <w:t>р</w:t>
      </w:r>
      <w:r w:rsidR="002C02A2" w:rsidRPr="002C02A2">
        <w:rPr>
          <w:rFonts w:ascii="Times New Roman" w:hAnsi="Times New Roman" w:cs="Times New Roman"/>
          <w:color w:val="000000"/>
          <w:sz w:val="24"/>
          <w:szCs w:val="24"/>
          <w:shd w:val="clear" w:color="auto" w:fill="FFFFFF"/>
        </w:rPr>
        <w:t xml:space="preserve">усенски музиканти по подобие на фестивалния оркестър на </w:t>
      </w:r>
      <w:r w:rsidR="00E02ED8">
        <w:rPr>
          <w:rFonts w:ascii="Times New Roman" w:hAnsi="Times New Roman" w:cs="Times New Roman"/>
          <w:color w:val="000000"/>
          <w:sz w:val="24"/>
          <w:szCs w:val="24"/>
          <w:shd w:val="clear" w:color="auto" w:fill="FFFFFF"/>
        </w:rPr>
        <w:t>М</w:t>
      </w:r>
      <w:r w:rsidR="002C02A2" w:rsidRPr="002C02A2">
        <w:rPr>
          <w:rFonts w:ascii="Times New Roman" w:hAnsi="Times New Roman" w:cs="Times New Roman"/>
          <w:color w:val="000000"/>
          <w:sz w:val="24"/>
          <w:szCs w:val="24"/>
          <w:shd w:val="clear" w:color="auto" w:fill="FFFFFF"/>
        </w:rPr>
        <w:t xml:space="preserve">артенски </w:t>
      </w:r>
      <w:r w:rsidR="00E02ED8">
        <w:rPr>
          <w:rFonts w:ascii="Times New Roman" w:hAnsi="Times New Roman" w:cs="Times New Roman"/>
          <w:color w:val="000000"/>
          <w:sz w:val="24"/>
          <w:szCs w:val="24"/>
          <w:shd w:val="clear" w:color="auto" w:fill="FFFFFF"/>
        </w:rPr>
        <w:t>музикални дни…….</w:t>
      </w:r>
    </w:p>
    <w:p w14:paraId="081E1123" w14:textId="77777777" w:rsidR="00E02ED8" w:rsidRDefault="00E02ED8"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….ориентирайте се към приключване…..</w:t>
      </w:r>
    </w:p>
    <w:p w14:paraId="6E86B6C9" w14:textId="324744D4" w:rsidR="009F3C2B" w:rsidRDefault="00E02ED8" w:rsidP="00B16B40">
      <w:pPr>
        <w:spacing w:after="0" w:line="240" w:lineRule="auto"/>
        <w:ind w:firstLine="708"/>
        <w:contextualSpacing/>
        <w:jc w:val="both"/>
        <w:rPr>
          <w:rFonts w:ascii="Times New Roman" w:hAnsi="Times New Roman" w:cs="Times New Roman"/>
          <w:color w:val="000000"/>
          <w:sz w:val="24"/>
          <w:szCs w:val="24"/>
          <w:shd w:val="clear" w:color="auto" w:fill="FFFFFF"/>
        </w:rPr>
      </w:pPr>
      <w:r w:rsidRPr="00E02ED8">
        <w:rPr>
          <w:rFonts w:ascii="Times New Roman" w:hAnsi="Times New Roman" w:cs="Times New Roman"/>
          <w:b/>
          <w:bCs/>
          <w:color w:val="000000"/>
          <w:sz w:val="24"/>
          <w:szCs w:val="24"/>
          <w:shd w:val="clear" w:color="auto" w:fill="FFFFFF"/>
        </w:rPr>
        <w:t>Г-жа Пламенка Ангелова</w:t>
      </w:r>
      <w:r>
        <w:rPr>
          <w:rFonts w:ascii="Times New Roman" w:hAnsi="Times New Roman" w:cs="Times New Roman"/>
          <w:color w:val="000000"/>
          <w:sz w:val="24"/>
          <w:szCs w:val="24"/>
          <w:shd w:val="clear" w:color="auto" w:fill="FFFFFF"/>
        </w:rPr>
        <w:t>:……</w:t>
      </w:r>
      <w:r w:rsidR="002C02A2" w:rsidRPr="002C02A2">
        <w:rPr>
          <w:rFonts w:ascii="Times New Roman" w:hAnsi="Times New Roman" w:cs="Times New Roman"/>
          <w:color w:val="000000"/>
          <w:sz w:val="24"/>
          <w:szCs w:val="24"/>
          <w:shd w:val="clear" w:color="auto" w:fill="FFFFFF"/>
        </w:rPr>
        <w:t>приключва</w:t>
      </w:r>
      <w:r>
        <w:rPr>
          <w:rFonts w:ascii="Times New Roman" w:hAnsi="Times New Roman" w:cs="Times New Roman"/>
          <w:color w:val="000000"/>
          <w:sz w:val="24"/>
          <w:szCs w:val="24"/>
          <w:shd w:val="clear" w:color="auto" w:fill="FFFFFF"/>
        </w:rPr>
        <w:t xml:space="preserve">м, като например участието </w:t>
      </w:r>
      <w:r w:rsidR="002C02A2" w:rsidRPr="002C02A2">
        <w:rPr>
          <w:rFonts w:ascii="Times New Roman" w:hAnsi="Times New Roman" w:cs="Times New Roman"/>
          <w:color w:val="000000"/>
          <w:sz w:val="24"/>
          <w:szCs w:val="24"/>
          <w:shd w:val="clear" w:color="auto" w:fill="FFFFFF"/>
        </w:rPr>
        <w:t xml:space="preserve"> на Вили Стоянов</w:t>
      </w:r>
      <w:r>
        <w:rPr>
          <w:rFonts w:ascii="Times New Roman" w:hAnsi="Times New Roman" w:cs="Times New Roman"/>
          <w:color w:val="000000"/>
          <w:sz w:val="24"/>
          <w:szCs w:val="24"/>
          <w:shd w:val="clear" w:color="auto" w:fill="FFFFFF"/>
        </w:rPr>
        <w:t>,</w:t>
      </w:r>
      <w:r w:rsidR="002C02A2" w:rsidRPr="002C02A2">
        <w:rPr>
          <w:rFonts w:ascii="Times New Roman" w:hAnsi="Times New Roman" w:cs="Times New Roman"/>
          <w:color w:val="000000"/>
          <w:sz w:val="24"/>
          <w:szCs w:val="24"/>
          <w:shd w:val="clear" w:color="auto" w:fill="FFFFFF"/>
        </w:rPr>
        <w:t xml:space="preserve"> внук на композитора русенец Йосиф Цанков и други няма да ги </w:t>
      </w:r>
      <w:r>
        <w:rPr>
          <w:rFonts w:ascii="Times New Roman" w:hAnsi="Times New Roman" w:cs="Times New Roman"/>
          <w:color w:val="000000"/>
          <w:sz w:val="24"/>
          <w:szCs w:val="24"/>
          <w:shd w:val="clear" w:color="auto" w:fill="FFFFFF"/>
        </w:rPr>
        <w:t>изброявам,</w:t>
      </w:r>
      <w:r w:rsidR="002C02A2" w:rsidRPr="002C02A2">
        <w:rPr>
          <w:rFonts w:ascii="Times New Roman" w:hAnsi="Times New Roman" w:cs="Times New Roman"/>
          <w:color w:val="000000"/>
          <w:sz w:val="24"/>
          <w:szCs w:val="24"/>
          <w:shd w:val="clear" w:color="auto" w:fill="FFFFFF"/>
        </w:rPr>
        <w:t xml:space="preserve"> защото свърши времето</w:t>
      </w:r>
      <w:r>
        <w:rPr>
          <w:rFonts w:ascii="Times New Roman" w:hAnsi="Times New Roman" w:cs="Times New Roman"/>
          <w:color w:val="000000"/>
          <w:sz w:val="24"/>
          <w:szCs w:val="24"/>
          <w:shd w:val="clear" w:color="auto" w:fill="FFFFFF"/>
        </w:rPr>
        <w:t>.</w:t>
      </w:r>
      <w:r w:rsidR="002C02A2" w:rsidRPr="002C02A2">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p>
    <w:p w14:paraId="2FC44925" w14:textId="2ED3761A" w:rsidR="002C02A2" w:rsidRDefault="002C02A2" w:rsidP="00980D46">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 отношение по въпроса, въпреки че</w:t>
      </w:r>
      <w:r w:rsidR="00E02ED8">
        <w:rPr>
          <w:rFonts w:ascii="Times New Roman" w:eastAsia="Times New Roman" w:hAnsi="Times New Roman" w:cs="Times New Roman"/>
          <w:kern w:val="0"/>
          <w:sz w:val="24"/>
          <w:szCs w:val="24"/>
          <w:lang w:eastAsia="bg-BG"/>
          <w14:ligatures w14:val="none"/>
        </w:rPr>
        <w:t xml:space="preserve"> не се допускат дебати</w:t>
      </w:r>
      <w:r w:rsidR="00873B7A">
        <w:rPr>
          <w:rFonts w:ascii="Times New Roman" w:eastAsia="Times New Roman" w:hAnsi="Times New Roman" w:cs="Times New Roman"/>
          <w:kern w:val="0"/>
          <w:sz w:val="24"/>
          <w:szCs w:val="24"/>
          <w:lang w:eastAsia="bg-BG"/>
          <w14:ligatures w14:val="none"/>
        </w:rPr>
        <w:t>, съвсем кратко Енчо Енчев.</w:t>
      </w:r>
    </w:p>
    <w:p w14:paraId="59722A72" w14:textId="23B9F587" w:rsidR="002C02A2" w:rsidRPr="00C901C0" w:rsidRDefault="002C02A2"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2C02A2">
        <w:rPr>
          <w:rFonts w:ascii="Times New Roman" w:eastAsia="Times New Roman" w:hAnsi="Times New Roman" w:cs="Times New Roman"/>
          <w:b/>
          <w:bCs/>
          <w:kern w:val="0"/>
          <w:sz w:val="24"/>
          <w:szCs w:val="24"/>
          <w:lang w:eastAsia="bg-BG"/>
          <w14:ligatures w14:val="none"/>
        </w:rPr>
        <w:t>Г-н Енчо Енев</w:t>
      </w:r>
      <w:r>
        <w:rPr>
          <w:rFonts w:ascii="Times New Roman" w:eastAsia="Times New Roman" w:hAnsi="Times New Roman" w:cs="Times New Roman"/>
          <w:kern w:val="0"/>
          <w:sz w:val="24"/>
          <w:szCs w:val="24"/>
          <w:lang w:eastAsia="bg-BG"/>
          <w14:ligatures w14:val="none"/>
        </w:rPr>
        <w:t>:</w:t>
      </w:r>
      <w:r w:rsidR="00873B7A">
        <w:rPr>
          <w:rFonts w:ascii="Times New Roman" w:eastAsia="Times New Roman" w:hAnsi="Times New Roman" w:cs="Times New Roman"/>
          <w:kern w:val="0"/>
          <w:sz w:val="24"/>
          <w:szCs w:val="24"/>
          <w:lang w:eastAsia="bg-BG"/>
          <w14:ligatures w14:val="none"/>
        </w:rPr>
        <w:t xml:space="preserve"> Благодаря, уважаеми г-н Председател, уважаеми общински съветници, уважаеми г-н Герасимов вече започна рекламата за Русенския джаз фестивал. Благодаря ви че поставяте въпроса, не е лошо</w:t>
      </w:r>
      <w:r w:rsidR="00EA3FDE" w:rsidRPr="00EA3FDE">
        <w:rPr>
          <w:rFonts w:ascii="Tahoma" w:hAnsi="Tahoma" w:cs="Tahoma"/>
          <w:color w:val="000000"/>
          <w:sz w:val="21"/>
          <w:szCs w:val="21"/>
          <w:shd w:val="clear" w:color="auto" w:fill="FFFFFF"/>
        </w:rPr>
        <w:t xml:space="preserve"> </w:t>
      </w:r>
      <w:r w:rsidR="00873B7A">
        <w:rPr>
          <w:rFonts w:ascii="Times New Roman" w:hAnsi="Times New Roman" w:cs="Times New Roman"/>
          <w:color w:val="000000"/>
          <w:sz w:val="24"/>
          <w:szCs w:val="24"/>
          <w:shd w:val="clear" w:color="auto" w:fill="FFFFFF"/>
        </w:rPr>
        <w:t>м</w:t>
      </w:r>
      <w:r w:rsidR="00EA3FDE" w:rsidRPr="00C901C0">
        <w:rPr>
          <w:rFonts w:ascii="Times New Roman" w:hAnsi="Times New Roman" w:cs="Times New Roman"/>
          <w:color w:val="000000"/>
          <w:sz w:val="24"/>
          <w:szCs w:val="24"/>
          <w:shd w:val="clear" w:color="auto" w:fill="FFFFFF"/>
        </w:rPr>
        <w:t>акар</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че когато чете </w:t>
      </w:r>
      <w:r w:rsidR="00873B7A">
        <w:rPr>
          <w:rFonts w:ascii="Times New Roman" w:hAnsi="Times New Roman" w:cs="Times New Roman"/>
          <w:color w:val="000000"/>
          <w:sz w:val="24"/>
          <w:szCs w:val="24"/>
          <w:shd w:val="clear" w:color="auto" w:fill="FFFFFF"/>
        </w:rPr>
        <w:t>ч</w:t>
      </w:r>
      <w:r w:rsidR="00EA3FDE" w:rsidRPr="00C901C0">
        <w:rPr>
          <w:rFonts w:ascii="Times New Roman" w:hAnsi="Times New Roman" w:cs="Times New Roman"/>
          <w:color w:val="000000"/>
          <w:sz w:val="24"/>
          <w:szCs w:val="24"/>
          <w:shd w:val="clear" w:color="auto" w:fill="FFFFFF"/>
        </w:rPr>
        <w:t xml:space="preserve">овек трябва да чете </w:t>
      </w:r>
      <w:r w:rsidR="00873B7A">
        <w:rPr>
          <w:rFonts w:ascii="Times New Roman" w:hAnsi="Times New Roman" w:cs="Times New Roman"/>
          <w:color w:val="000000"/>
          <w:sz w:val="24"/>
          <w:szCs w:val="24"/>
          <w:shd w:val="clear" w:color="auto" w:fill="FFFFFF"/>
        </w:rPr>
        <w:t>не</w:t>
      </w:r>
      <w:r w:rsidR="00EA3FDE" w:rsidRPr="00C901C0">
        <w:rPr>
          <w:rFonts w:ascii="Times New Roman" w:hAnsi="Times New Roman" w:cs="Times New Roman"/>
          <w:color w:val="000000"/>
          <w:sz w:val="24"/>
          <w:szCs w:val="24"/>
          <w:shd w:val="clear" w:color="auto" w:fill="FFFFFF"/>
        </w:rPr>
        <w:t xml:space="preserve"> избирателно</w:t>
      </w:r>
      <w:r w:rsidR="00873B7A">
        <w:rPr>
          <w:rFonts w:ascii="Times New Roman" w:hAnsi="Times New Roman" w:cs="Times New Roman"/>
          <w:color w:val="000000"/>
          <w:sz w:val="24"/>
          <w:szCs w:val="24"/>
          <w:shd w:val="clear" w:color="auto" w:fill="FFFFFF"/>
        </w:rPr>
        <w:t>, а</w:t>
      </w:r>
      <w:r w:rsidR="00EA3FDE" w:rsidRPr="00C901C0">
        <w:rPr>
          <w:rFonts w:ascii="Times New Roman" w:hAnsi="Times New Roman" w:cs="Times New Roman"/>
          <w:color w:val="000000"/>
          <w:sz w:val="24"/>
          <w:szCs w:val="24"/>
          <w:shd w:val="clear" w:color="auto" w:fill="FFFFFF"/>
        </w:rPr>
        <w:t xml:space="preserve"> да чете всичко онова което е в публичното пространство</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873B7A">
        <w:rPr>
          <w:rFonts w:ascii="Times New Roman" w:hAnsi="Times New Roman" w:cs="Times New Roman"/>
          <w:color w:val="000000"/>
          <w:sz w:val="24"/>
          <w:szCs w:val="24"/>
          <w:shd w:val="clear" w:color="auto" w:fill="FFFFFF"/>
        </w:rPr>
        <w:t>С</w:t>
      </w:r>
      <w:r w:rsidR="00EA3FDE" w:rsidRPr="00C901C0">
        <w:rPr>
          <w:rFonts w:ascii="Times New Roman" w:hAnsi="Times New Roman" w:cs="Times New Roman"/>
          <w:color w:val="000000"/>
          <w:sz w:val="24"/>
          <w:szCs w:val="24"/>
          <w:shd w:val="clear" w:color="auto" w:fill="FFFFFF"/>
        </w:rPr>
        <w:t xml:space="preserve"> г</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н Мари</w:t>
      </w:r>
      <w:r w:rsidR="00873B7A">
        <w:rPr>
          <w:rFonts w:ascii="Times New Roman" w:hAnsi="Times New Roman" w:cs="Times New Roman"/>
          <w:color w:val="000000"/>
          <w:sz w:val="24"/>
          <w:szCs w:val="24"/>
          <w:shd w:val="clear" w:color="auto" w:fill="FFFFFF"/>
        </w:rPr>
        <w:t>я</w:t>
      </w:r>
      <w:r w:rsidR="00EA3FDE" w:rsidRPr="00C901C0">
        <w:rPr>
          <w:rFonts w:ascii="Times New Roman" w:hAnsi="Times New Roman" w:cs="Times New Roman"/>
          <w:color w:val="000000"/>
          <w:sz w:val="24"/>
          <w:szCs w:val="24"/>
          <w:shd w:val="clear" w:color="auto" w:fill="FFFFFF"/>
        </w:rPr>
        <w:t>н Савов</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директора на </w:t>
      </w:r>
      <w:r w:rsidR="00873B7A">
        <w:rPr>
          <w:rFonts w:ascii="Times New Roman" w:hAnsi="Times New Roman" w:cs="Times New Roman"/>
          <w:color w:val="000000"/>
          <w:sz w:val="24"/>
          <w:szCs w:val="24"/>
          <w:shd w:val="clear" w:color="auto" w:fill="FFFFFF"/>
        </w:rPr>
        <w:t>ОП арт</w:t>
      </w:r>
      <w:r w:rsidR="00EA3FDE" w:rsidRPr="00C901C0">
        <w:rPr>
          <w:rFonts w:ascii="Times New Roman" w:hAnsi="Times New Roman" w:cs="Times New Roman"/>
          <w:color w:val="000000"/>
          <w:sz w:val="24"/>
          <w:szCs w:val="24"/>
          <w:shd w:val="clear" w:color="auto" w:fill="FFFFFF"/>
        </w:rPr>
        <w:t xml:space="preserve"> ние направихме някои разяснение след като видяхме становище</w:t>
      </w:r>
      <w:r w:rsidR="00873B7A">
        <w:rPr>
          <w:rFonts w:ascii="Times New Roman" w:hAnsi="Times New Roman" w:cs="Times New Roman"/>
          <w:color w:val="000000"/>
          <w:sz w:val="24"/>
          <w:szCs w:val="24"/>
          <w:shd w:val="clear" w:color="auto" w:fill="FFFFFF"/>
        </w:rPr>
        <w:t xml:space="preserve"> на г-н Спасов в Русе медии и се надявам, че широката аудитория се е запознала </w:t>
      </w:r>
      <w:r w:rsidR="00EA3FDE" w:rsidRPr="00C901C0">
        <w:rPr>
          <w:rFonts w:ascii="Times New Roman" w:hAnsi="Times New Roman" w:cs="Times New Roman"/>
          <w:color w:val="000000"/>
          <w:sz w:val="24"/>
          <w:szCs w:val="24"/>
          <w:shd w:val="clear" w:color="auto" w:fill="FFFFFF"/>
        </w:rPr>
        <w:t>с него</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873B7A">
        <w:rPr>
          <w:rFonts w:ascii="Times New Roman" w:hAnsi="Times New Roman" w:cs="Times New Roman"/>
          <w:color w:val="000000"/>
          <w:sz w:val="24"/>
          <w:szCs w:val="24"/>
          <w:shd w:val="clear" w:color="auto" w:fill="FFFFFF"/>
        </w:rPr>
        <w:t>Н</w:t>
      </w:r>
      <w:r w:rsidR="00EA3FDE" w:rsidRPr="00C901C0">
        <w:rPr>
          <w:rFonts w:ascii="Times New Roman" w:hAnsi="Times New Roman" w:cs="Times New Roman"/>
          <w:color w:val="000000"/>
          <w:sz w:val="24"/>
          <w:szCs w:val="24"/>
          <w:shd w:val="clear" w:color="auto" w:fill="FFFFFF"/>
        </w:rPr>
        <w:t>яколко думи обаче съм длъжен да кажа и аз и г</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н Милков</w:t>
      </w:r>
      <w:r w:rsidR="00873B7A">
        <w:rPr>
          <w:rFonts w:ascii="Times New Roman" w:hAnsi="Times New Roman" w:cs="Times New Roman"/>
          <w:color w:val="000000"/>
          <w:sz w:val="24"/>
          <w:szCs w:val="24"/>
          <w:shd w:val="clear" w:color="auto" w:fill="FFFFFF"/>
        </w:rPr>
        <w:t xml:space="preserve"> и цялата общинска</w:t>
      </w:r>
      <w:r w:rsidR="00EA3FDE" w:rsidRPr="00C901C0">
        <w:rPr>
          <w:rFonts w:ascii="Times New Roman" w:hAnsi="Times New Roman" w:cs="Times New Roman"/>
          <w:color w:val="000000"/>
          <w:sz w:val="24"/>
          <w:szCs w:val="24"/>
          <w:shd w:val="clear" w:color="auto" w:fill="FFFFFF"/>
        </w:rPr>
        <w:t xml:space="preserve"> администрация</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която работи </w:t>
      </w:r>
      <w:r w:rsidR="00873B7A">
        <w:rPr>
          <w:rFonts w:ascii="Times New Roman" w:hAnsi="Times New Roman" w:cs="Times New Roman"/>
          <w:color w:val="000000"/>
          <w:sz w:val="24"/>
          <w:szCs w:val="24"/>
          <w:shd w:val="clear" w:color="auto" w:fill="FFFFFF"/>
        </w:rPr>
        <w:t>в</w:t>
      </w:r>
      <w:r w:rsidR="00EA3FDE" w:rsidRPr="00C901C0">
        <w:rPr>
          <w:rFonts w:ascii="Times New Roman" w:hAnsi="Times New Roman" w:cs="Times New Roman"/>
          <w:color w:val="000000"/>
          <w:sz w:val="24"/>
          <w:szCs w:val="24"/>
          <w:shd w:val="clear" w:color="auto" w:fill="FFFFFF"/>
        </w:rPr>
        <w:t xml:space="preserve"> това направление и изпитваме дълбоко уважение към всички творци</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не само </w:t>
      </w:r>
      <w:r w:rsidR="00873B7A">
        <w:rPr>
          <w:rFonts w:ascii="Times New Roman" w:hAnsi="Times New Roman" w:cs="Times New Roman"/>
          <w:color w:val="000000"/>
          <w:sz w:val="24"/>
          <w:szCs w:val="24"/>
          <w:shd w:val="clear" w:color="auto" w:fill="FFFFFF"/>
        </w:rPr>
        <w:t>р</w:t>
      </w:r>
      <w:r w:rsidR="00EA3FDE" w:rsidRPr="00C901C0">
        <w:rPr>
          <w:rFonts w:ascii="Times New Roman" w:hAnsi="Times New Roman" w:cs="Times New Roman"/>
          <w:color w:val="000000"/>
          <w:sz w:val="24"/>
          <w:szCs w:val="24"/>
          <w:shd w:val="clear" w:color="auto" w:fill="FFFFFF"/>
        </w:rPr>
        <w:t>усенски</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873B7A">
        <w:rPr>
          <w:rFonts w:ascii="Times New Roman" w:hAnsi="Times New Roman" w:cs="Times New Roman"/>
          <w:color w:val="000000"/>
          <w:sz w:val="24"/>
          <w:szCs w:val="24"/>
          <w:shd w:val="clear" w:color="auto" w:fill="FFFFFF"/>
        </w:rPr>
        <w:t>Л</w:t>
      </w:r>
      <w:r w:rsidR="00EA3FDE" w:rsidRPr="00C901C0">
        <w:rPr>
          <w:rFonts w:ascii="Times New Roman" w:hAnsi="Times New Roman" w:cs="Times New Roman"/>
          <w:color w:val="000000"/>
          <w:sz w:val="24"/>
          <w:szCs w:val="24"/>
          <w:shd w:val="clear" w:color="auto" w:fill="FFFFFF"/>
        </w:rPr>
        <w:t>ично аз високо ценя и уважавам г</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н Теодоси</w:t>
      </w:r>
      <w:r w:rsidR="00873B7A">
        <w:rPr>
          <w:rFonts w:ascii="Times New Roman" w:hAnsi="Times New Roman" w:cs="Times New Roman"/>
          <w:color w:val="000000"/>
          <w:sz w:val="24"/>
          <w:szCs w:val="24"/>
          <w:shd w:val="clear" w:color="auto" w:fill="FFFFFF"/>
        </w:rPr>
        <w:t>й</w:t>
      </w:r>
      <w:r w:rsidR="00EA3FDE" w:rsidRPr="00C901C0">
        <w:rPr>
          <w:rFonts w:ascii="Times New Roman" w:hAnsi="Times New Roman" w:cs="Times New Roman"/>
          <w:color w:val="000000"/>
          <w:sz w:val="24"/>
          <w:szCs w:val="24"/>
          <w:shd w:val="clear" w:color="auto" w:fill="FFFFFF"/>
        </w:rPr>
        <w:t xml:space="preserve"> Спасов като</w:t>
      </w:r>
      <w:r w:rsidR="00873B7A">
        <w:rPr>
          <w:rFonts w:ascii="Times New Roman" w:hAnsi="Times New Roman" w:cs="Times New Roman"/>
          <w:color w:val="000000"/>
          <w:sz w:val="24"/>
          <w:szCs w:val="24"/>
          <w:shd w:val="clear" w:color="auto" w:fill="FFFFFF"/>
        </w:rPr>
        <w:t xml:space="preserve"> един от водещите</w:t>
      </w:r>
      <w:r w:rsidR="00EA3FDE" w:rsidRPr="00C901C0">
        <w:rPr>
          <w:rFonts w:ascii="Times New Roman" w:hAnsi="Times New Roman" w:cs="Times New Roman"/>
          <w:color w:val="000000"/>
          <w:sz w:val="24"/>
          <w:szCs w:val="24"/>
          <w:shd w:val="clear" w:color="auto" w:fill="FFFFFF"/>
        </w:rPr>
        <w:t xml:space="preserve"> музиканти в България</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873B7A">
        <w:rPr>
          <w:rFonts w:ascii="Times New Roman" w:hAnsi="Times New Roman" w:cs="Times New Roman"/>
          <w:color w:val="000000"/>
          <w:sz w:val="24"/>
          <w:szCs w:val="24"/>
          <w:shd w:val="clear" w:color="auto" w:fill="FFFFFF"/>
        </w:rPr>
        <w:t>Л</w:t>
      </w:r>
      <w:r w:rsidR="00EA3FDE" w:rsidRPr="00C901C0">
        <w:rPr>
          <w:rFonts w:ascii="Times New Roman" w:hAnsi="Times New Roman" w:cs="Times New Roman"/>
          <w:color w:val="000000"/>
          <w:sz w:val="24"/>
          <w:szCs w:val="24"/>
          <w:shd w:val="clear" w:color="auto" w:fill="FFFFFF"/>
        </w:rPr>
        <w:t>ично аз бях инициатор преди две години да поканим г</w:t>
      </w:r>
      <w:r w:rsidR="00C22F6D">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н Спасов за да отговаря за организацията на </w:t>
      </w:r>
      <w:r w:rsidR="00873B7A">
        <w:rPr>
          <w:rFonts w:ascii="Times New Roman" w:hAnsi="Times New Roman" w:cs="Times New Roman"/>
          <w:color w:val="000000"/>
          <w:sz w:val="24"/>
          <w:szCs w:val="24"/>
          <w:shd w:val="clear" w:color="auto" w:fill="FFFFFF"/>
        </w:rPr>
        <w:t>джаз</w:t>
      </w:r>
      <w:r w:rsidR="00EA3FDE" w:rsidRPr="00C901C0">
        <w:rPr>
          <w:rFonts w:ascii="Times New Roman" w:hAnsi="Times New Roman" w:cs="Times New Roman"/>
          <w:color w:val="000000"/>
          <w:sz w:val="24"/>
          <w:szCs w:val="24"/>
          <w:shd w:val="clear" w:color="auto" w:fill="FFFFFF"/>
        </w:rPr>
        <w:t xml:space="preserve"> фестивала</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затова разбира се организирахме срещи</w:t>
      </w:r>
      <w:r w:rsidR="00873B7A">
        <w:rPr>
          <w:rFonts w:ascii="Times New Roman" w:hAnsi="Times New Roman" w:cs="Times New Roman"/>
          <w:color w:val="000000"/>
          <w:sz w:val="24"/>
          <w:szCs w:val="24"/>
          <w:shd w:val="clear" w:color="auto" w:fill="FFFFFF"/>
        </w:rPr>
        <w:t xml:space="preserve"> и</w:t>
      </w:r>
      <w:r w:rsidR="00EA3FDE" w:rsidRPr="00C901C0">
        <w:rPr>
          <w:rFonts w:ascii="Times New Roman" w:hAnsi="Times New Roman" w:cs="Times New Roman"/>
          <w:color w:val="000000"/>
          <w:sz w:val="24"/>
          <w:szCs w:val="24"/>
          <w:shd w:val="clear" w:color="auto" w:fill="FFFFFF"/>
        </w:rPr>
        <w:t xml:space="preserve"> в моя кабинет</w:t>
      </w:r>
      <w:r w:rsidR="00873B7A">
        <w:rPr>
          <w:rFonts w:ascii="Times New Roman" w:hAnsi="Times New Roman" w:cs="Times New Roman"/>
          <w:color w:val="000000"/>
          <w:sz w:val="24"/>
          <w:szCs w:val="24"/>
          <w:shd w:val="clear" w:color="auto" w:fill="FFFFFF"/>
        </w:rPr>
        <w:t xml:space="preserve"> и след това и при г-н Милков.</w:t>
      </w:r>
      <w:r w:rsidR="00EA3FDE" w:rsidRPr="00C901C0">
        <w:rPr>
          <w:rFonts w:ascii="Times New Roman" w:hAnsi="Times New Roman" w:cs="Times New Roman"/>
          <w:color w:val="000000"/>
          <w:sz w:val="24"/>
          <w:szCs w:val="24"/>
          <w:shd w:val="clear" w:color="auto" w:fill="FFFFFF"/>
        </w:rPr>
        <w:t xml:space="preserve"> </w:t>
      </w:r>
      <w:r w:rsidR="00873B7A">
        <w:rPr>
          <w:rFonts w:ascii="Times New Roman" w:hAnsi="Times New Roman" w:cs="Times New Roman"/>
          <w:color w:val="000000"/>
          <w:sz w:val="24"/>
          <w:szCs w:val="24"/>
          <w:shd w:val="clear" w:color="auto" w:fill="FFFFFF"/>
        </w:rPr>
        <w:t>Лично а</w:t>
      </w:r>
      <w:r w:rsidR="00EA3FDE" w:rsidRPr="00C901C0">
        <w:rPr>
          <w:rFonts w:ascii="Times New Roman" w:hAnsi="Times New Roman" w:cs="Times New Roman"/>
          <w:color w:val="000000"/>
          <w:sz w:val="24"/>
          <w:szCs w:val="24"/>
          <w:shd w:val="clear" w:color="auto" w:fill="FFFFFF"/>
        </w:rPr>
        <w:t xml:space="preserve">з го поканих </w:t>
      </w:r>
      <w:r w:rsidR="00873B7A">
        <w:rPr>
          <w:rFonts w:ascii="Times New Roman" w:hAnsi="Times New Roman" w:cs="Times New Roman"/>
          <w:color w:val="000000"/>
          <w:sz w:val="24"/>
          <w:szCs w:val="24"/>
          <w:shd w:val="clear" w:color="auto" w:fill="FFFFFF"/>
        </w:rPr>
        <w:t>и</w:t>
      </w:r>
      <w:r w:rsidR="00EA3FDE" w:rsidRPr="00C901C0">
        <w:rPr>
          <w:rFonts w:ascii="Times New Roman" w:hAnsi="Times New Roman" w:cs="Times New Roman"/>
          <w:color w:val="000000"/>
          <w:sz w:val="24"/>
          <w:szCs w:val="24"/>
          <w:shd w:val="clear" w:color="auto" w:fill="FFFFFF"/>
        </w:rPr>
        <w:t xml:space="preserve"> миналата година и също проведохме един добър фестивал</w:t>
      </w:r>
      <w:r w:rsidR="00C22F6D">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добър но русенските </w:t>
      </w:r>
      <w:r w:rsidR="00873B7A" w:rsidRPr="00C901C0">
        <w:rPr>
          <w:rFonts w:ascii="Times New Roman" w:hAnsi="Times New Roman" w:cs="Times New Roman"/>
          <w:color w:val="000000"/>
          <w:sz w:val="24"/>
          <w:szCs w:val="24"/>
          <w:shd w:val="clear" w:color="auto" w:fill="FFFFFF"/>
        </w:rPr>
        <w:t>джазмени</w:t>
      </w:r>
      <w:r w:rsidR="00EA3FDE" w:rsidRPr="00C901C0">
        <w:rPr>
          <w:rFonts w:ascii="Times New Roman" w:hAnsi="Times New Roman" w:cs="Times New Roman"/>
          <w:color w:val="000000"/>
          <w:sz w:val="24"/>
          <w:szCs w:val="24"/>
          <w:shd w:val="clear" w:color="auto" w:fill="FFFFFF"/>
        </w:rPr>
        <w:t xml:space="preserve"> </w:t>
      </w:r>
      <w:r w:rsidR="00873B7A">
        <w:rPr>
          <w:rFonts w:ascii="Times New Roman" w:hAnsi="Times New Roman" w:cs="Times New Roman"/>
          <w:color w:val="000000"/>
          <w:sz w:val="24"/>
          <w:szCs w:val="24"/>
          <w:shd w:val="clear" w:color="auto" w:fill="FFFFFF"/>
        </w:rPr>
        <w:t>п</w:t>
      </w:r>
      <w:r w:rsidR="00EA3FDE" w:rsidRPr="00C901C0">
        <w:rPr>
          <w:rFonts w:ascii="Times New Roman" w:hAnsi="Times New Roman" w:cs="Times New Roman"/>
          <w:color w:val="000000"/>
          <w:sz w:val="24"/>
          <w:szCs w:val="24"/>
          <w:shd w:val="clear" w:color="auto" w:fill="FFFFFF"/>
        </w:rPr>
        <w:t>оставиха някои въпроси на нашето внимание като организатори</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на които ние нямаше как да загърбим</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които да загърбим</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873B7A">
        <w:rPr>
          <w:rFonts w:ascii="Times New Roman" w:hAnsi="Times New Roman" w:cs="Times New Roman"/>
          <w:color w:val="000000"/>
          <w:sz w:val="24"/>
          <w:szCs w:val="24"/>
          <w:shd w:val="clear" w:color="auto" w:fill="FFFFFF"/>
        </w:rPr>
        <w:t>С</w:t>
      </w:r>
      <w:r w:rsidR="00EA3FDE" w:rsidRPr="00C901C0">
        <w:rPr>
          <w:rFonts w:ascii="Times New Roman" w:hAnsi="Times New Roman" w:cs="Times New Roman"/>
          <w:color w:val="000000"/>
          <w:sz w:val="24"/>
          <w:szCs w:val="24"/>
          <w:shd w:val="clear" w:color="auto" w:fill="FFFFFF"/>
        </w:rPr>
        <w:t>ъщото нещо стана и на комисия</w:t>
      </w:r>
      <w:r w:rsidR="00873B7A">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на </w:t>
      </w:r>
      <w:r w:rsidR="00873B7A">
        <w:rPr>
          <w:rFonts w:ascii="Times New Roman" w:hAnsi="Times New Roman" w:cs="Times New Roman"/>
          <w:color w:val="000000"/>
          <w:sz w:val="24"/>
          <w:szCs w:val="24"/>
          <w:shd w:val="clear" w:color="auto" w:fill="FFFFFF"/>
        </w:rPr>
        <w:t>Постоянната</w:t>
      </w:r>
      <w:r w:rsidR="00EA3FDE" w:rsidRPr="00C901C0">
        <w:rPr>
          <w:rFonts w:ascii="Times New Roman" w:hAnsi="Times New Roman" w:cs="Times New Roman"/>
          <w:color w:val="000000"/>
          <w:sz w:val="24"/>
          <w:szCs w:val="24"/>
          <w:shd w:val="clear" w:color="auto" w:fill="FFFFFF"/>
        </w:rPr>
        <w:t xml:space="preserve"> комисия по култура там се поставя въпроса </w:t>
      </w:r>
      <w:r w:rsidR="00873B7A">
        <w:rPr>
          <w:rFonts w:ascii="Times New Roman" w:hAnsi="Times New Roman" w:cs="Times New Roman"/>
          <w:color w:val="000000"/>
          <w:sz w:val="24"/>
          <w:szCs w:val="24"/>
          <w:shd w:val="clear" w:color="auto" w:fill="FFFFFF"/>
        </w:rPr>
        <w:t>к</w:t>
      </w:r>
      <w:r w:rsidR="00EA3FDE" w:rsidRPr="00C901C0">
        <w:rPr>
          <w:rFonts w:ascii="Times New Roman" w:hAnsi="Times New Roman" w:cs="Times New Roman"/>
          <w:color w:val="000000"/>
          <w:sz w:val="24"/>
          <w:szCs w:val="24"/>
          <w:shd w:val="clear" w:color="auto" w:fill="FFFFFF"/>
        </w:rPr>
        <w:t>ъде е мястото на русенската</w:t>
      </w:r>
      <w:r w:rsidR="00873B7A">
        <w:rPr>
          <w:rFonts w:ascii="Times New Roman" w:hAnsi="Times New Roman" w:cs="Times New Roman"/>
          <w:color w:val="000000"/>
          <w:sz w:val="24"/>
          <w:szCs w:val="24"/>
          <w:shd w:val="clear" w:color="auto" w:fill="FFFFFF"/>
        </w:rPr>
        <w:t xml:space="preserve"> джаз общност</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873B7A">
        <w:rPr>
          <w:rFonts w:ascii="Times New Roman" w:hAnsi="Times New Roman" w:cs="Times New Roman"/>
          <w:color w:val="000000"/>
          <w:sz w:val="24"/>
          <w:szCs w:val="24"/>
          <w:shd w:val="clear" w:color="auto" w:fill="FFFFFF"/>
        </w:rPr>
        <w:t>Н</w:t>
      </w:r>
      <w:r w:rsidR="00EA3FDE" w:rsidRPr="00C901C0">
        <w:rPr>
          <w:rFonts w:ascii="Times New Roman" w:hAnsi="Times New Roman" w:cs="Times New Roman"/>
          <w:color w:val="000000"/>
          <w:sz w:val="24"/>
          <w:szCs w:val="24"/>
          <w:shd w:val="clear" w:color="auto" w:fill="FFFFFF"/>
        </w:rPr>
        <w:t xml:space="preserve">али Русе </w:t>
      </w:r>
      <w:r w:rsidR="00955271">
        <w:rPr>
          <w:rFonts w:ascii="Times New Roman" w:hAnsi="Times New Roman" w:cs="Times New Roman"/>
          <w:color w:val="000000"/>
          <w:sz w:val="24"/>
          <w:szCs w:val="24"/>
          <w:shd w:val="clear" w:color="auto" w:fill="FFFFFF"/>
        </w:rPr>
        <w:t>джаз</w:t>
      </w:r>
      <w:r w:rsidR="00EA3FDE" w:rsidRPr="00C901C0">
        <w:rPr>
          <w:rFonts w:ascii="Times New Roman" w:hAnsi="Times New Roman" w:cs="Times New Roman"/>
          <w:color w:val="000000"/>
          <w:sz w:val="24"/>
          <w:szCs w:val="24"/>
          <w:shd w:val="clear" w:color="auto" w:fill="FFFFFF"/>
        </w:rPr>
        <w:t xml:space="preserve"> столицата на България</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защо толкова малко е т</w:t>
      </w:r>
      <w:r w:rsidR="00C22F6D">
        <w:rPr>
          <w:rFonts w:ascii="Times New Roman" w:hAnsi="Times New Roman" w:cs="Times New Roman"/>
          <w:color w:val="000000"/>
          <w:sz w:val="24"/>
          <w:szCs w:val="24"/>
          <w:shd w:val="clear" w:color="auto" w:fill="FFFFFF"/>
        </w:rPr>
        <w:t>я</w:t>
      </w:r>
      <w:r w:rsidR="00EA3FDE" w:rsidRPr="00C901C0">
        <w:rPr>
          <w:rFonts w:ascii="Times New Roman" w:hAnsi="Times New Roman" w:cs="Times New Roman"/>
          <w:color w:val="000000"/>
          <w:sz w:val="24"/>
          <w:szCs w:val="24"/>
          <w:shd w:val="clear" w:color="auto" w:fill="FFFFFF"/>
        </w:rPr>
        <w:t>хн</w:t>
      </w:r>
      <w:r w:rsidR="00955271">
        <w:rPr>
          <w:rFonts w:ascii="Times New Roman" w:hAnsi="Times New Roman" w:cs="Times New Roman"/>
          <w:color w:val="000000"/>
          <w:sz w:val="24"/>
          <w:szCs w:val="24"/>
          <w:shd w:val="clear" w:color="auto" w:fill="FFFFFF"/>
        </w:rPr>
        <w:t>ото</w:t>
      </w:r>
      <w:r w:rsidR="00EA3FDE" w:rsidRPr="00C901C0">
        <w:rPr>
          <w:rFonts w:ascii="Times New Roman" w:hAnsi="Times New Roman" w:cs="Times New Roman"/>
          <w:color w:val="000000"/>
          <w:sz w:val="24"/>
          <w:szCs w:val="24"/>
          <w:shd w:val="clear" w:color="auto" w:fill="FFFFFF"/>
        </w:rPr>
        <w:t xml:space="preserve"> участие</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Защо не се споменава името на Петър Петров</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парчето</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Защо не се обръща внимание на младите джазмени</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П</w:t>
      </w:r>
      <w:r w:rsidR="00EA3FDE" w:rsidRPr="00C901C0">
        <w:rPr>
          <w:rFonts w:ascii="Times New Roman" w:hAnsi="Times New Roman" w:cs="Times New Roman"/>
          <w:color w:val="000000"/>
          <w:sz w:val="24"/>
          <w:szCs w:val="24"/>
          <w:shd w:val="clear" w:color="auto" w:fill="FFFFFF"/>
        </w:rPr>
        <w:t>оради тази причина</w:t>
      </w:r>
      <w:r w:rsidR="00955271">
        <w:rPr>
          <w:rFonts w:ascii="Times New Roman" w:hAnsi="Times New Roman" w:cs="Times New Roman"/>
          <w:color w:val="000000"/>
          <w:sz w:val="24"/>
          <w:szCs w:val="24"/>
          <w:shd w:val="clear" w:color="auto" w:fill="FFFFFF"/>
        </w:rPr>
        <w:t xml:space="preserve"> и поради</w:t>
      </w:r>
      <w:r w:rsidR="00EA3FDE" w:rsidRPr="00C901C0">
        <w:rPr>
          <w:rFonts w:ascii="Times New Roman" w:hAnsi="Times New Roman" w:cs="Times New Roman"/>
          <w:color w:val="000000"/>
          <w:sz w:val="24"/>
          <w:szCs w:val="24"/>
          <w:shd w:val="clear" w:color="auto" w:fill="FFFFFF"/>
        </w:rPr>
        <w:t xml:space="preserve"> новите факти</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които заедно с колегите от </w:t>
      </w:r>
      <w:r w:rsidR="00955271">
        <w:rPr>
          <w:rFonts w:ascii="Times New Roman" w:hAnsi="Times New Roman" w:cs="Times New Roman"/>
          <w:color w:val="000000"/>
          <w:sz w:val="24"/>
          <w:szCs w:val="24"/>
          <w:shd w:val="clear" w:color="auto" w:fill="FFFFFF"/>
        </w:rPr>
        <w:t>Държавен</w:t>
      </w:r>
      <w:r w:rsidR="00EA3FDE" w:rsidRPr="00C901C0">
        <w:rPr>
          <w:rFonts w:ascii="Times New Roman" w:hAnsi="Times New Roman" w:cs="Times New Roman"/>
          <w:color w:val="000000"/>
          <w:sz w:val="24"/>
          <w:szCs w:val="24"/>
          <w:shd w:val="clear" w:color="auto" w:fill="FFFFFF"/>
        </w:rPr>
        <w:t xml:space="preserve"> архив Русе успяхме да открием</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тоест тази година е </w:t>
      </w:r>
      <w:r w:rsidR="00955271" w:rsidRPr="00C901C0">
        <w:rPr>
          <w:rFonts w:ascii="Times New Roman" w:hAnsi="Times New Roman" w:cs="Times New Roman"/>
          <w:color w:val="000000"/>
          <w:sz w:val="24"/>
          <w:szCs w:val="24"/>
          <w:shd w:val="clear" w:color="auto" w:fill="FFFFFF"/>
        </w:rPr>
        <w:t>особена</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Т</w:t>
      </w:r>
      <w:r w:rsidR="00EA3FDE" w:rsidRPr="00C901C0">
        <w:rPr>
          <w:rFonts w:ascii="Times New Roman" w:hAnsi="Times New Roman" w:cs="Times New Roman"/>
          <w:color w:val="000000"/>
          <w:sz w:val="24"/>
          <w:szCs w:val="24"/>
          <w:shd w:val="clear" w:color="auto" w:fill="FFFFFF"/>
        </w:rPr>
        <w:t xml:space="preserve">ази година </w:t>
      </w:r>
      <w:r w:rsidR="00955271">
        <w:rPr>
          <w:rFonts w:ascii="Times New Roman" w:hAnsi="Times New Roman" w:cs="Times New Roman"/>
          <w:color w:val="000000"/>
          <w:sz w:val="24"/>
          <w:szCs w:val="24"/>
          <w:shd w:val="clear" w:color="auto" w:fill="FFFFFF"/>
        </w:rPr>
        <w:t>и</w:t>
      </w:r>
      <w:r w:rsidR="00EA3FDE" w:rsidRPr="00C901C0">
        <w:rPr>
          <w:rFonts w:ascii="Times New Roman" w:hAnsi="Times New Roman" w:cs="Times New Roman"/>
          <w:color w:val="000000"/>
          <w:sz w:val="24"/>
          <w:szCs w:val="24"/>
          <w:shd w:val="clear" w:color="auto" w:fill="FFFFFF"/>
        </w:rPr>
        <w:t>маме 100 години от първото джаз събитие в Русе и затова имаме писмен документ</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който сме извадили</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И</w:t>
      </w:r>
      <w:r w:rsidR="00EA3FDE" w:rsidRPr="00C901C0">
        <w:rPr>
          <w:rFonts w:ascii="Times New Roman" w:hAnsi="Times New Roman" w:cs="Times New Roman"/>
          <w:color w:val="000000"/>
          <w:sz w:val="24"/>
          <w:szCs w:val="24"/>
          <w:shd w:val="clear" w:color="auto" w:fill="FFFFFF"/>
        </w:rPr>
        <w:t xml:space="preserve">маме 50 години от първия </w:t>
      </w:r>
      <w:r w:rsidR="00955271">
        <w:rPr>
          <w:rFonts w:ascii="Times New Roman" w:hAnsi="Times New Roman" w:cs="Times New Roman"/>
          <w:color w:val="000000"/>
          <w:sz w:val="24"/>
          <w:szCs w:val="24"/>
          <w:shd w:val="clear" w:color="auto" w:fill="FFFFFF"/>
        </w:rPr>
        <w:t>джаз</w:t>
      </w:r>
      <w:r w:rsidR="00EA3FDE" w:rsidRPr="00C901C0">
        <w:rPr>
          <w:rFonts w:ascii="Times New Roman" w:hAnsi="Times New Roman" w:cs="Times New Roman"/>
          <w:color w:val="000000"/>
          <w:sz w:val="24"/>
          <w:szCs w:val="24"/>
          <w:shd w:val="clear" w:color="auto" w:fill="FFFFFF"/>
        </w:rPr>
        <w:t xml:space="preserve"> </w:t>
      </w:r>
      <w:r w:rsidR="00EA3FDE" w:rsidRPr="00C901C0">
        <w:rPr>
          <w:rFonts w:ascii="Times New Roman" w:hAnsi="Times New Roman" w:cs="Times New Roman"/>
          <w:color w:val="000000"/>
          <w:sz w:val="24"/>
          <w:szCs w:val="24"/>
          <w:shd w:val="clear" w:color="auto" w:fill="FFFFFF"/>
        </w:rPr>
        <w:lastRenderedPageBreak/>
        <w:t>фестивал в България</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к</w:t>
      </w:r>
      <w:r w:rsidR="00EA3FDE" w:rsidRPr="00C901C0">
        <w:rPr>
          <w:rFonts w:ascii="Times New Roman" w:hAnsi="Times New Roman" w:cs="Times New Roman"/>
          <w:color w:val="000000"/>
          <w:sz w:val="24"/>
          <w:szCs w:val="24"/>
          <w:shd w:val="clear" w:color="auto" w:fill="FFFFFF"/>
        </w:rPr>
        <w:t>оето е изключително важно</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Т</w:t>
      </w:r>
      <w:r w:rsidR="00EA3FDE" w:rsidRPr="00C901C0">
        <w:rPr>
          <w:rFonts w:ascii="Times New Roman" w:hAnsi="Times New Roman" w:cs="Times New Roman"/>
          <w:color w:val="000000"/>
          <w:sz w:val="24"/>
          <w:szCs w:val="24"/>
          <w:shd w:val="clear" w:color="auto" w:fill="FFFFFF"/>
        </w:rPr>
        <w:t>ака че тази година искам русенската общественост да знае</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че ще има един прекрасен фестивал</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Никой никога не е казвал</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че няма средства или фестивалът се организира с компромисни средства</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това никой не го е казвал</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С</w:t>
      </w:r>
      <w:r w:rsidR="00EA3FDE" w:rsidRPr="00C901C0">
        <w:rPr>
          <w:rFonts w:ascii="Times New Roman" w:hAnsi="Times New Roman" w:cs="Times New Roman"/>
          <w:color w:val="000000"/>
          <w:sz w:val="24"/>
          <w:szCs w:val="24"/>
          <w:shd w:val="clear" w:color="auto" w:fill="FFFFFF"/>
        </w:rPr>
        <w:t>редствата се заложени в проектобюджета</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когато дойде време вие да приемете бюджета на </w:t>
      </w:r>
      <w:r w:rsidR="00955271">
        <w:rPr>
          <w:rFonts w:ascii="Times New Roman" w:hAnsi="Times New Roman" w:cs="Times New Roman"/>
          <w:color w:val="000000"/>
          <w:sz w:val="24"/>
          <w:szCs w:val="24"/>
          <w:shd w:val="clear" w:color="auto" w:fill="FFFFFF"/>
        </w:rPr>
        <w:t>О</w:t>
      </w:r>
      <w:r w:rsidR="00EA3FDE" w:rsidRPr="00C901C0">
        <w:rPr>
          <w:rFonts w:ascii="Times New Roman" w:hAnsi="Times New Roman" w:cs="Times New Roman"/>
          <w:color w:val="000000"/>
          <w:sz w:val="24"/>
          <w:szCs w:val="24"/>
          <w:shd w:val="clear" w:color="auto" w:fill="FFFFFF"/>
        </w:rPr>
        <w:t>бщина Русе</w:t>
      </w:r>
      <w:r w:rsidR="006C056E">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ще дискутираме</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Бихте</w:t>
      </w:r>
      <w:r w:rsidR="00EA3FDE" w:rsidRPr="00C901C0">
        <w:rPr>
          <w:rFonts w:ascii="Times New Roman" w:hAnsi="Times New Roman" w:cs="Times New Roman"/>
          <w:color w:val="000000"/>
          <w:sz w:val="24"/>
          <w:szCs w:val="24"/>
          <w:shd w:val="clear" w:color="auto" w:fill="FFFFFF"/>
        </w:rPr>
        <w:t xml:space="preserve"> могли да предложите да се увеличат тогава</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но средства има достатъчно заложени</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Н</w:t>
      </w:r>
      <w:r w:rsidR="00EA3FDE" w:rsidRPr="00C901C0">
        <w:rPr>
          <w:rFonts w:ascii="Times New Roman" w:hAnsi="Times New Roman" w:cs="Times New Roman"/>
          <w:color w:val="000000"/>
          <w:sz w:val="24"/>
          <w:szCs w:val="24"/>
          <w:shd w:val="clear" w:color="auto" w:fill="FFFFFF"/>
        </w:rPr>
        <w:t>ие в новия фестивал</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който </w:t>
      </w:r>
      <w:r w:rsidR="00955271">
        <w:rPr>
          <w:rFonts w:ascii="Times New Roman" w:hAnsi="Times New Roman" w:cs="Times New Roman"/>
          <w:color w:val="000000"/>
          <w:sz w:val="24"/>
          <w:szCs w:val="24"/>
          <w:shd w:val="clear" w:color="auto" w:fill="FFFFFF"/>
        </w:rPr>
        <w:t>тази година</w:t>
      </w:r>
      <w:r w:rsidR="00EA3FDE" w:rsidRPr="00C901C0">
        <w:rPr>
          <w:rFonts w:ascii="Times New Roman" w:hAnsi="Times New Roman" w:cs="Times New Roman"/>
          <w:color w:val="000000"/>
          <w:sz w:val="24"/>
          <w:szCs w:val="24"/>
          <w:shd w:val="clear" w:color="auto" w:fill="FFFFFF"/>
        </w:rPr>
        <w:t xml:space="preserve"> ще организираме</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приоритет за </w:t>
      </w:r>
      <w:r w:rsidR="00955271">
        <w:rPr>
          <w:rFonts w:ascii="Times New Roman" w:hAnsi="Times New Roman" w:cs="Times New Roman"/>
          <w:color w:val="000000"/>
          <w:sz w:val="24"/>
          <w:szCs w:val="24"/>
          <w:shd w:val="clear" w:color="auto" w:fill="FFFFFF"/>
        </w:rPr>
        <w:t>участие</w:t>
      </w:r>
      <w:r w:rsidR="006C056E">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осигуряване на творци свързани с нашия град</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русенци дори свързани с нашия град</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В</w:t>
      </w:r>
      <w:r w:rsidR="00EA3FDE" w:rsidRPr="00C901C0">
        <w:rPr>
          <w:rFonts w:ascii="Times New Roman" w:hAnsi="Times New Roman" w:cs="Times New Roman"/>
          <w:color w:val="000000"/>
          <w:sz w:val="24"/>
          <w:szCs w:val="24"/>
          <w:shd w:val="clear" w:color="auto" w:fill="FFFFFF"/>
        </w:rPr>
        <w:t>торо ние ще осъществим подкрепа за млади талант</w:t>
      </w:r>
      <w:r w:rsidR="00955271">
        <w:rPr>
          <w:rFonts w:ascii="Times New Roman" w:hAnsi="Times New Roman" w:cs="Times New Roman"/>
          <w:color w:val="000000"/>
          <w:sz w:val="24"/>
          <w:szCs w:val="24"/>
          <w:shd w:val="clear" w:color="auto" w:fill="FFFFFF"/>
        </w:rPr>
        <w:t>и,</w:t>
      </w:r>
      <w:r w:rsidR="00EA3FDE" w:rsidRPr="00C901C0">
        <w:rPr>
          <w:rFonts w:ascii="Times New Roman" w:hAnsi="Times New Roman" w:cs="Times New Roman"/>
          <w:color w:val="000000"/>
          <w:sz w:val="24"/>
          <w:szCs w:val="24"/>
          <w:shd w:val="clear" w:color="auto" w:fill="FFFFFF"/>
        </w:rPr>
        <w:t xml:space="preserve"> организация на майсторски</w:t>
      </w:r>
      <w:r w:rsidR="00955271">
        <w:rPr>
          <w:rFonts w:ascii="Times New Roman" w:hAnsi="Times New Roman" w:cs="Times New Roman"/>
          <w:color w:val="000000"/>
          <w:sz w:val="24"/>
          <w:szCs w:val="24"/>
          <w:shd w:val="clear" w:color="auto" w:fill="FFFFFF"/>
        </w:rPr>
        <w:t xml:space="preserve"> класове, които сме договорили по джаз пеене с</w:t>
      </w:r>
      <w:r w:rsidR="00EA3FDE" w:rsidRPr="00C901C0">
        <w:rPr>
          <w:rFonts w:ascii="Times New Roman" w:hAnsi="Times New Roman" w:cs="Times New Roman"/>
          <w:color w:val="000000"/>
          <w:sz w:val="24"/>
          <w:szCs w:val="24"/>
          <w:shd w:val="clear" w:color="auto" w:fill="FFFFFF"/>
        </w:rPr>
        <w:t xml:space="preserve"> преподаватели от </w:t>
      </w:r>
      <w:r w:rsidR="00955271">
        <w:rPr>
          <w:rFonts w:ascii="Times New Roman" w:hAnsi="Times New Roman" w:cs="Times New Roman"/>
          <w:color w:val="000000"/>
          <w:sz w:val="24"/>
          <w:szCs w:val="24"/>
          <w:shd w:val="clear" w:color="auto" w:fill="FFFFFF"/>
        </w:rPr>
        <w:t>К</w:t>
      </w:r>
      <w:r w:rsidR="00EA3FDE" w:rsidRPr="00C901C0">
        <w:rPr>
          <w:rFonts w:ascii="Times New Roman" w:hAnsi="Times New Roman" w:cs="Times New Roman"/>
          <w:color w:val="000000"/>
          <w:sz w:val="24"/>
          <w:szCs w:val="24"/>
          <w:shd w:val="clear" w:color="auto" w:fill="FFFFFF"/>
        </w:rPr>
        <w:t>онсерваторията</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Н</w:t>
      </w:r>
      <w:r w:rsidR="00EA3FDE" w:rsidRPr="00C901C0">
        <w:rPr>
          <w:rFonts w:ascii="Times New Roman" w:hAnsi="Times New Roman" w:cs="Times New Roman"/>
          <w:color w:val="000000"/>
          <w:sz w:val="24"/>
          <w:szCs w:val="24"/>
          <w:shd w:val="clear" w:color="auto" w:fill="FFFFFF"/>
        </w:rPr>
        <w:t>а 2</w:t>
      </w:r>
      <w:r w:rsidR="00955271">
        <w:rPr>
          <w:rFonts w:ascii="Times New Roman" w:hAnsi="Times New Roman" w:cs="Times New Roman"/>
          <w:color w:val="000000"/>
          <w:sz w:val="24"/>
          <w:szCs w:val="24"/>
          <w:shd w:val="clear" w:color="auto" w:fill="FFFFFF"/>
        </w:rPr>
        <w:t>9</w:t>
      </w:r>
      <w:r w:rsidR="00EA3FDE" w:rsidRPr="00C901C0">
        <w:rPr>
          <w:rFonts w:ascii="Times New Roman" w:hAnsi="Times New Roman" w:cs="Times New Roman"/>
          <w:color w:val="000000"/>
          <w:sz w:val="24"/>
          <w:szCs w:val="24"/>
          <w:shd w:val="clear" w:color="auto" w:fill="FFFFFF"/>
        </w:rPr>
        <w:t xml:space="preserve"> ноември рождения ден на Петьо Петров по</w:t>
      </w:r>
      <w:r w:rsidR="00955271">
        <w:rPr>
          <w:rFonts w:ascii="Times New Roman" w:hAnsi="Times New Roman" w:cs="Times New Roman"/>
          <w:color w:val="000000"/>
          <w:sz w:val="24"/>
          <w:szCs w:val="24"/>
          <w:shd w:val="clear" w:color="auto" w:fill="FFFFFF"/>
        </w:rPr>
        <w:t xml:space="preserve"> </w:t>
      </w:r>
      <w:r w:rsidR="00EA3FDE" w:rsidRPr="00C901C0">
        <w:rPr>
          <w:rFonts w:ascii="Times New Roman" w:hAnsi="Times New Roman" w:cs="Times New Roman"/>
          <w:color w:val="000000"/>
          <w:sz w:val="24"/>
          <w:szCs w:val="24"/>
          <w:shd w:val="clear" w:color="auto" w:fill="FFFFFF"/>
        </w:rPr>
        <w:t>подоб</w:t>
      </w:r>
      <w:r w:rsidR="00955271">
        <w:rPr>
          <w:rFonts w:ascii="Times New Roman" w:hAnsi="Times New Roman" w:cs="Times New Roman"/>
          <w:color w:val="000000"/>
          <w:sz w:val="24"/>
          <w:szCs w:val="24"/>
          <w:shd w:val="clear" w:color="auto" w:fill="FFFFFF"/>
        </w:rPr>
        <w:t>ие</w:t>
      </w:r>
      <w:r w:rsidR="00EA3FDE" w:rsidRPr="00C901C0">
        <w:rPr>
          <w:rFonts w:ascii="Times New Roman" w:hAnsi="Times New Roman" w:cs="Times New Roman"/>
          <w:color w:val="000000"/>
          <w:sz w:val="24"/>
          <w:szCs w:val="24"/>
          <w:shd w:val="clear" w:color="auto" w:fill="FFFFFF"/>
        </w:rPr>
        <w:t xml:space="preserve"> на </w:t>
      </w:r>
      <w:r w:rsidR="00955271">
        <w:rPr>
          <w:rFonts w:ascii="Times New Roman" w:hAnsi="Times New Roman" w:cs="Times New Roman"/>
          <w:color w:val="000000"/>
          <w:sz w:val="24"/>
          <w:szCs w:val="24"/>
          <w:shd w:val="clear" w:color="auto" w:fill="FFFFFF"/>
        </w:rPr>
        <w:t>М</w:t>
      </w:r>
      <w:r w:rsidR="00EA3FDE" w:rsidRPr="00C901C0">
        <w:rPr>
          <w:rFonts w:ascii="Times New Roman" w:hAnsi="Times New Roman" w:cs="Times New Roman"/>
          <w:color w:val="000000"/>
          <w:sz w:val="24"/>
          <w:szCs w:val="24"/>
          <w:shd w:val="clear" w:color="auto" w:fill="FFFFFF"/>
        </w:rPr>
        <w:t>артенски музикални дни сме издир</w:t>
      </w:r>
      <w:r w:rsidR="00955271">
        <w:rPr>
          <w:rFonts w:ascii="Times New Roman" w:hAnsi="Times New Roman" w:cs="Times New Roman"/>
          <w:color w:val="000000"/>
          <w:sz w:val="24"/>
          <w:szCs w:val="24"/>
          <w:shd w:val="clear" w:color="auto" w:fill="FFFFFF"/>
        </w:rPr>
        <w:t>и</w:t>
      </w:r>
      <w:r w:rsidR="00EA3FDE" w:rsidRPr="00C901C0">
        <w:rPr>
          <w:rFonts w:ascii="Times New Roman" w:hAnsi="Times New Roman" w:cs="Times New Roman"/>
          <w:color w:val="000000"/>
          <w:sz w:val="24"/>
          <w:szCs w:val="24"/>
          <w:shd w:val="clear" w:color="auto" w:fill="FFFFFF"/>
        </w:rPr>
        <w:t>ли музиканти от различни поколения</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които сме поканили и които ще направят голям концерт в негов</w:t>
      </w:r>
      <w:r w:rsidR="00955271">
        <w:rPr>
          <w:rFonts w:ascii="Times New Roman" w:hAnsi="Times New Roman" w:cs="Times New Roman"/>
          <w:color w:val="000000"/>
          <w:sz w:val="24"/>
          <w:szCs w:val="24"/>
          <w:shd w:val="clear" w:color="auto" w:fill="FFFFFF"/>
        </w:rPr>
        <w:t>а</w:t>
      </w:r>
      <w:r w:rsidR="00EA3FDE" w:rsidRPr="00C901C0">
        <w:rPr>
          <w:rFonts w:ascii="Times New Roman" w:hAnsi="Times New Roman" w:cs="Times New Roman"/>
          <w:color w:val="000000"/>
          <w:sz w:val="24"/>
          <w:szCs w:val="24"/>
          <w:shd w:val="clear" w:color="auto" w:fill="FFFFFF"/>
        </w:rPr>
        <w:t xml:space="preserve"> памет</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Н</w:t>
      </w:r>
      <w:r w:rsidR="00EA3FDE" w:rsidRPr="00C901C0">
        <w:rPr>
          <w:rFonts w:ascii="Times New Roman" w:hAnsi="Times New Roman" w:cs="Times New Roman"/>
          <w:color w:val="000000"/>
          <w:sz w:val="24"/>
          <w:szCs w:val="24"/>
          <w:shd w:val="clear" w:color="auto" w:fill="FFFFFF"/>
        </w:rPr>
        <w:t>а база на всичко онова</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което в </w:t>
      </w:r>
      <w:r w:rsidR="00955271">
        <w:rPr>
          <w:rFonts w:ascii="Times New Roman" w:hAnsi="Times New Roman" w:cs="Times New Roman"/>
          <w:color w:val="000000"/>
          <w:sz w:val="24"/>
          <w:szCs w:val="24"/>
          <w:shd w:val="clear" w:color="auto" w:fill="FFFFFF"/>
        </w:rPr>
        <w:t>Държавен</w:t>
      </w:r>
      <w:r w:rsidR="00EA3FDE" w:rsidRPr="00C901C0">
        <w:rPr>
          <w:rFonts w:ascii="Times New Roman" w:hAnsi="Times New Roman" w:cs="Times New Roman"/>
          <w:color w:val="000000"/>
          <w:sz w:val="24"/>
          <w:szCs w:val="24"/>
          <w:shd w:val="clear" w:color="auto" w:fill="FFFFFF"/>
        </w:rPr>
        <w:t xml:space="preserve"> архив </w:t>
      </w:r>
      <w:r w:rsidR="00955271">
        <w:rPr>
          <w:rFonts w:ascii="Times New Roman" w:hAnsi="Times New Roman" w:cs="Times New Roman"/>
          <w:color w:val="000000"/>
          <w:sz w:val="24"/>
          <w:szCs w:val="24"/>
          <w:shd w:val="clear" w:color="auto" w:fill="FFFFFF"/>
        </w:rPr>
        <w:t>успя</w:t>
      </w:r>
      <w:r w:rsidR="00EA3FDE" w:rsidRPr="00C901C0">
        <w:rPr>
          <w:rFonts w:ascii="Times New Roman" w:hAnsi="Times New Roman" w:cs="Times New Roman"/>
          <w:color w:val="000000"/>
          <w:sz w:val="24"/>
          <w:szCs w:val="24"/>
          <w:shd w:val="clear" w:color="auto" w:fill="FFFFFF"/>
        </w:rPr>
        <w:t xml:space="preserve"> да се открие като нови факти</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ние ще организираме изложба на Русенски архив с всички тези нови факти за да се знае истината такава каквато е тя</w:t>
      </w:r>
      <w:r w:rsidR="00955271">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А тя е че първ</w:t>
      </w:r>
      <w:r w:rsidR="00955271">
        <w:rPr>
          <w:rFonts w:ascii="Times New Roman" w:hAnsi="Times New Roman" w:cs="Times New Roman"/>
          <w:color w:val="000000"/>
          <w:sz w:val="24"/>
          <w:szCs w:val="24"/>
          <w:shd w:val="clear" w:color="auto" w:fill="FFFFFF"/>
        </w:rPr>
        <w:t>ото</w:t>
      </w:r>
      <w:r w:rsidR="00EA3FDE" w:rsidRPr="00C901C0">
        <w:rPr>
          <w:rFonts w:ascii="Times New Roman" w:hAnsi="Times New Roman" w:cs="Times New Roman"/>
          <w:color w:val="000000"/>
          <w:sz w:val="24"/>
          <w:szCs w:val="24"/>
          <w:shd w:val="clear" w:color="auto" w:fill="FFFFFF"/>
        </w:rPr>
        <w:t xml:space="preserve"> документир</w:t>
      </w:r>
      <w:r w:rsidR="00955271">
        <w:rPr>
          <w:rFonts w:ascii="Times New Roman" w:hAnsi="Times New Roman" w:cs="Times New Roman"/>
          <w:color w:val="000000"/>
          <w:sz w:val="24"/>
          <w:szCs w:val="24"/>
          <w:shd w:val="clear" w:color="auto" w:fill="FFFFFF"/>
        </w:rPr>
        <w:t>ано</w:t>
      </w:r>
      <w:r w:rsidR="00EA3FDE" w:rsidRPr="00C901C0">
        <w:rPr>
          <w:rFonts w:ascii="Times New Roman" w:hAnsi="Times New Roman" w:cs="Times New Roman"/>
          <w:color w:val="000000"/>
          <w:sz w:val="24"/>
          <w:szCs w:val="24"/>
          <w:shd w:val="clear" w:color="auto" w:fill="FFFFFF"/>
        </w:rPr>
        <w:t xml:space="preserve"> </w:t>
      </w:r>
      <w:r w:rsidR="00955271">
        <w:rPr>
          <w:rFonts w:ascii="Times New Roman" w:hAnsi="Times New Roman" w:cs="Times New Roman"/>
          <w:color w:val="000000"/>
          <w:sz w:val="24"/>
          <w:szCs w:val="24"/>
          <w:shd w:val="clear" w:color="auto" w:fill="FFFFFF"/>
        </w:rPr>
        <w:t>джаз</w:t>
      </w:r>
      <w:r w:rsidR="00EA3FDE" w:rsidRPr="00C901C0">
        <w:rPr>
          <w:rFonts w:ascii="Times New Roman" w:hAnsi="Times New Roman" w:cs="Times New Roman"/>
          <w:color w:val="000000"/>
          <w:sz w:val="24"/>
          <w:szCs w:val="24"/>
          <w:shd w:val="clear" w:color="auto" w:fill="FFFFFF"/>
        </w:rPr>
        <w:t xml:space="preserve"> събити</w:t>
      </w:r>
      <w:r w:rsidR="00955271">
        <w:rPr>
          <w:rFonts w:ascii="Times New Roman" w:hAnsi="Times New Roman" w:cs="Times New Roman"/>
          <w:color w:val="000000"/>
          <w:sz w:val="24"/>
          <w:szCs w:val="24"/>
          <w:shd w:val="clear" w:color="auto" w:fill="FFFFFF"/>
        </w:rPr>
        <w:t>е</w:t>
      </w:r>
      <w:r w:rsidR="00EA3FDE" w:rsidRPr="00C901C0">
        <w:rPr>
          <w:rFonts w:ascii="Times New Roman" w:hAnsi="Times New Roman" w:cs="Times New Roman"/>
          <w:color w:val="000000"/>
          <w:sz w:val="24"/>
          <w:szCs w:val="24"/>
          <w:shd w:val="clear" w:color="auto" w:fill="FFFFFF"/>
        </w:rPr>
        <w:t xml:space="preserve"> не е в град Ямбол през 34 година</w:t>
      </w:r>
      <w:r w:rsidR="008E38F3">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а </w:t>
      </w:r>
      <w:r w:rsidR="008E38F3">
        <w:rPr>
          <w:rFonts w:ascii="Times New Roman" w:hAnsi="Times New Roman" w:cs="Times New Roman"/>
          <w:color w:val="000000"/>
          <w:sz w:val="24"/>
          <w:szCs w:val="24"/>
          <w:shd w:val="clear" w:color="auto" w:fill="FFFFFF"/>
        </w:rPr>
        <w:t>в Русе</w:t>
      </w:r>
      <w:r w:rsidR="00EA3FDE" w:rsidRPr="00C901C0">
        <w:rPr>
          <w:rFonts w:ascii="Times New Roman" w:hAnsi="Times New Roman" w:cs="Times New Roman"/>
          <w:color w:val="000000"/>
          <w:sz w:val="24"/>
          <w:szCs w:val="24"/>
          <w:shd w:val="clear" w:color="auto" w:fill="FFFFFF"/>
        </w:rPr>
        <w:t xml:space="preserve"> през 26 година</w:t>
      </w:r>
      <w:r w:rsidR="008E38F3">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така че мисля че</w:t>
      </w:r>
      <w:r w:rsidR="008E38F3">
        <w:rPr>
          <w:rFonts w:ascii="Times New Roman" w:hAnsi="Times New Roman" w:cs="Times New Roman"/>
          <w:color w:val="000000"/>
          <w:sz w:val="24"/>
          <w:szCs w:val="24"/>
          <w:shd w:val="clear" w:color="auto" w:fill="FFFFFF"/>
        </w:rPr>
        <w:t xml:space="preserve"> от днес</w:t>
      </w:r>
      <w:r w:rsidR="00EA3FDE" w:rsidRPr="00C901C0">
        <w:rPr>
          <w:rFonts w:ascii="Times New Roman" w:hAnsi="Times New Roman" w:cs="Times New Roman"/>
          <w:color w:val="000000"/>
          <w:sz w:val="24"/>
          <w:szCs w:val="24"/>
          <w:shd w:val="clear" w:color="auto" w:fill="FFFFFF"/>
        </w:rPr>
        <w:t xml:space="preserve"> рекламата за</w:t>
      </w:r>
      <w:r w:rsidR="008E38F3">
        <w:rPr>
          <w:rFonts w:ascii="Times New Roman" w:hAnsi="Times New Roman" w:cs="Times New Roman"/>
          <w:color w:val="000000"/>
          <w:sz w:val="24"/>
          <w:szCs w:val="24"/>
          <w:shd w:val="clear" w:color="auto" w:fill="FFFFFF"/>
        </w:rPr>
        <w:t xml:space="preserve"> нашия есенен джаз фестивал, ко</w:t>
      </w:r>
      <w:r w:rsidR="000D5DA5">
        <w:rPr>
          <w:rFonts w:ascii="Times New Roman" w:hAnsi="Times New Roman" w:cs="Times New Roman"/>
          <w:color w:val="000000"/>
          <w:sz w:val="24"/>
          <w:szCs w:val="24"/>
          <w:shd w:val="clear" w:color="auto" w:fill="FFFFFF"/>
        </w:rPr>
        <w:t>й</w:t>
      </w:r>
      <w:r w:rsidR="008E38F3">
        <w:rPr>
          <w:rFonts w:ascii="Times New Roman" w:hAnsi="Times New Roman" w:cs="Times New Roman"/>
          <w:color w:val="000000"/>
          <w:sz w:val="24"/>
          <w:szCs w:val="24"/>
          <w:shd w:val="clear" w:color="auto" w:fill="FFFFFF"/>
        </w:rPr>
        <w:t>то ще се проведе в средата на месец ноември, започна.</w:t>
      </w:r>
      <w:r w:rsidR="00EA3FDE" w:rsidRPr="00C901C0">
        <w:rPr>
          <w:rFonts w:ascii="Times New Roman" w:hAnsi="Times New Roman" w:cs="Times New Roman"/>
          <w:color w:val="000000"/>
          <w:sz w:val="24"/>
          <w:szCs w:val="24"/>
          <w:shd w:val="clear" w:color="auto" w:fill="FFFFFF"/>
        </w:rPr>
        <w:t xml:space="preserve"> Благодаря за внимание</w:t>
      </w:r>
      <w:r w:rsidR="008E38F3">
        <w:rPr>
          <w:rFonts w:ascii="Times New Roman" w:hAnsi="Times New Roman" w:cs="Times New Roman"/>
          <w:color w:val="000000"/>
          <w:sz w:val="24"/>
          <w:szCs w:val="24"/>
          <w:shd w:val="clear" w:color="auto" w:fill="FFFFFF"/>
        </w:rPr>
        <w:t>то.</w:t>
      </w:r>
      <w:r w:rsidR="00EA3FDE" w:rsidRPr="00C901C0">
        <w:rPr>
          <w:rFonts w:ascii="Times New Roman" w:hAnsi="Times New Roman" w:cs="Times New Roman"/>
          <w:color w:val="000000"/>
          <w:sz w:val="24"/>
          <w:szCs w:val="24"/>
          <w:shd w:val="clear" w:color="auto" w:fill="FFFFFF"/>
        </w:rPr>
        <w:t xml:space="preserve"> </w:t>
      </w:r>
    </w:p>
    <w:p w14:paraId="1F45AB4A" w14:textId="394B35BC" w:rsidR="00EA3FDE" w:rsidRPr="00C901C0" w:rsidRDefault="00EA3FDE" w:rsidP="00980D46">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r w:rsidRPr="00C901C0">
        <w:rPr>
          <w:rFonts w:ascii="Times New Roman" w:eastAsia="Times New Roman" w:hAnsi="Times New Roman" w:cs="Times New Roman"/>
          <w:b/>
          <w:kern w:val="0"/>
          <w:sz w:val="24"/>
          <w:szCs w:val="24"/>
          <w:lang w:eastAsia="bg-BG"/>
          <w14:ligatures w14:val="none"/>
        </w:rPr>
        <w:t>Акад. Христо Белоев</w:t>
      </w:r>
      <w:r w:rsidRPr="00C901C0">
        <w:rPr>
          <w:rFonts w:ascii="Times New Roman" w:eastAsia="Times New Roman" w:hAnsi="Times New Roman" w:cs="Times New Roman"/>
          <w:kern w:val="0"/>
          <w:sz w:val="24"/>
          <w:szCs w:val="24"/>
          <w:lang w:eastAsia="bg-BG"/>
          <w14:ligatures w14:val="none"/>
        </w:rPr>
        <w:t>: Процедура, Станчев….</w:t>
      </w:r>
    </w:p>
    <w:p w14:paraId="62A151E1" w14:textId="77777777" w:rsidR="008E38F3" w:rsidRDefault="00EA3FDE"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C901C0">
        <w:rPr>
          <w:rFonts w:ascii="Times New Roman" w:eastAsia="Times New Roman" w:hAnsi="Times New Roman" w:cs="Times New Roman"/>
          <w:b/>
          <w:bCs/>
          <w:kern w:val="0"/>
          <w:sz w:val="24"/>
          <w:szCs w:val="24"/>
          <w:lang w:eastAsia="bg-BG"/>
          <w14:ligatures w14:val="none"/>
        </w:rPr>
        <w:t>Г-н Станимир Станчев</w:t>
      </w:r>
      <w:r w:rsidRPr="00C901C0">
        <w:rPr>
          <w:rFonts w:ascii="Times New Roman" w:eastAsia="Times New Roman" w:hAnsi="Times New Roman" w:cs="Times New Roman"/>
          <w:kern w:val="0"/>
          <w:sz w:val="24"/>
          <w:szCs w:val="24"/>
          <w:lang w:eastAsia="bg-BG"/>
          <w14:ligatures w14:val="none"/>
        </w:rPr>
        <w:t>:</w:t>
      </w:r>
      <w:r w:rsidRPr="00C901C0">
        <w:rPr>
          <w:rFonts w:ascii="Times New Roman" w:hAnsi="Times New Roman" w:cs="Times New Roman"/>
          <w:color w:val="000000"/>
          <w:sz w:val="24"/>
          <w:szCs w:val="24"/>
          <w:shd w:val="clear" w:color="auto" w:fill="FFFFFF"/>
        </w:rPr>
        <w:t xml:space="preserve"> </w:t>
      </w:r>
      <w:r w:rsidR="008E38F3">
        <w:rPr>
          <w:rFonts w:ascii="Times New Roman" w:hAnsi="Times New Roman" w:cs="Times New Roman"/>
          <w:color w:val="000000"/>
          <w:sz w:val="24"/>
          <w:szCs w:val="24"/>
          <w:shd w:val="clear" w:color="auto" w:fill="FFFFFF"/>
        </w:rPr>
        <w:t>Уважаеми г-н Председател,</w:t>
      </w:r>
      <w:r w:rsidRPr="00C901C0">
        <w:rPr>
          <w:rFonts w:ascii="Times New Roman" w:hAnsi="Times New Roman" w:cs="Times New Roman"/>
          <w:color w:val="000000"/>
          <w:sz w:val="24"/>
          <w:szCs w:val="24"/>
          <w:shd w:val="clear" w:color="auto" w:fill="FFFFFF"/>
        </w:rPr>
        <w:t xml:space="preserve"> </w:t>
      </w:r>
      <w:r w:rsidR="008E38F3">
        <w:rPr>
          <w:rFonts w:ascii="Times New Roman" w:hAnsi="Times New Roman" w:cs="Times New Roman"/>
          <w:color w:val="000000"/>
          <w:sz w:val="24"/>
          <w:szCs w:val="24"/>
          <w:shd w:val="clear" w:color="auto" w:fill="FFFFFF"/>
        </w:rPr>
        <w:t>у</w:t>
      </w:r>
      <w:r w:rsidRPr="00C901C0">
        <w:rPr>
          <w:rFonts w:ascii="Times New Roman" w:hAnsi="Times New Roman" w:cs="Times New Roman"/>
          <w:color w:val="000000"/>
          <w:sz w:val="24"/>
          <w:szCs w:val="24"/>
          <w:shd w:val="clear" w:color="auto" w:fill="FFFFFF"/>
        </w:rPr>
        <w:t xml:space="preserve">важаеми колеги </w:t>
      </w:r>
      <w:r w:rsidR="008E38F3">
        <w:rPr>
          <w:rFonts w:ascii="Times New Roman" w:hAnsi="Times New Roman" w:cs="Times New Roman"/>
          <w:color w:val="000000"/>
          <w:sz w:val="24"/>
          <w:szCs w:val="24"/>
          <w:shd w:val="clear" w:color="auto" w:fill="FFFFFF"/>
        </w:rPr>
        <w:t>а</w:t>
      </w:r>
      <w:r w:rsidRPr="00C901C0">
        <w:rPr>
          <w:rFonts w:ascii="Times New Roman" w:hAnsi="Times New Roman" w:cs="Times New Roman"/>
          <w:color w:val="000000"/>
          <w:sz w:val="24"/>
          <w:szCs w:val="24"/>
          <w:shd w:val="clear" w:color="auto" w:fill="FFFFFF"/>
        </w:rPr>
        <w:t>з правя процедурата</w:t>
      </w:r>
      <w:r w:rsidR="008E38F3">
        <w:rPr>
          <w:rFonts w:ascii="Times New Roman" w:hAnsi="Times New Roman" w:cs="Times New Roman"/>
          <w:color w:val="000000"/>
          <w:sz w:val="24"/>
          <w:szCs w:val="24"/>
          <w:shd w:val="clear" w:color="auto" w:fill="FFFFFF"/>
        </w:rPr>
        <w:t xml:space="preserve"> по забележка по начина на водене,</w:t>
      </w:r>
      <w:r w:rsidRPr="00C901C0">
        <w:rPr>
          <w:rFonts w:ascii="Times New Roman" w:hAnsi="Times New Roman" w:cs="Times New Roman"/>
          <w:color w:val="000000"/>
          <w:sz w:val="24"/>
          <w:szCs w:val="24"/>
          <w:shd w:val="clear" w:color="auto" w:fill="FFFFFF"/>
        </w:rPr>
        <w:t xml:space="preserve"> защото </w:t>
      </w:r>
      <w:r w:rsidR="008E38F3">
        <w:rPr>
          <w:rFonts w:ascii="Times New Roman" w:hAnsi="Times New Roman" w:cs="Times New Roman"/>
          <w:color w:val="000000"/>
          <w:sz w:val="24"/>
          <w:szCs w:val="24"/>
          <w:shd w:val="clear" w:color="auto" w:fill="FFFFFF"/>
        </w:rPr>
        <w:t xml:space="preserve">искам да ви попитам по каква процедура имаше изявление от Общината, първо. Второ хубаво обаче, че стана оставихте да си кажат тяхното мнение, защото </w:t>
      </w:r>
      <w:r w:rsidRPr="00C901C0">
        <w:rPr>
          <w:rFonts w:ascii="Times New Roman" w:hAnsi="Times New Roman" w:cs="Times New Roman"/>
          <w:color w:val="000000"/>
          <w:sz w:val="24"/>
          <w:szCs w:val="24"/>
          <w:shd w:val="clear" w:color="auto" w:fill="FFFFFF"/>
        </w:rPr>
        <w:t>ми направи впечатление следното</w:t>
      </w:r>
      <w:r w:rsidR="008E38F3">
        <w:rPr>
          <w:rFonts w:ascii="Times New Roman" w:hAnsi="Times New Roman" w:cs="Times New Roman"/>
          <w:color w:val="000000"/>
          <w:sz w:val="24"/>
          <w:szCs w:val="24"/>
          <w:shd w:val="clear" w:color="auto" w:fill="FFFFFF"/>
        </w:rPr>
        <w:t>. В</w:t>
      </w:r>
      <w:r w:rsidRPr="00C901C0">
        <w:rPr>
          <w:rFonts w:ascii="Times New Roman" w:hAnsi="Times New Roman" w:cs="Times New Roman"/>
          <w:color w:val="000000"/>
          <w:sz w:val="24"/>
          <w:szCs w:val="24"/>
          <w:shd w:val="clear" w:color="auto" w:fill="FFFFFF"/>
        </w:rPr>
        <w:t xml:space="preserve"> един документ който беше излязъл</w:t>
      </w:r>
      <w:r w:rsidR="008E38F3">
        <w:rPr>
          <w:rFonts w:ascii="Times New Roman" w:hAnsi="Times New Roman" w:cs="Times New Roman"/>
          <w:color w:val="000000"/>
          <w:sz w:val="24"/>
          <w:szCs w:val="24"/>
          <w:shd w:val="clear" w:color="auto" w:fill="FFFFFF"/>
        </w:rPr>
        <w:t>,</w:t>
      </w:r>
      <w:r w:rsidRPr="00C901C0">
        <w:rPr>
          <w:rFonts w:ascii="Times New Roman" w:hAnsi="Times New Roman" w:cs="Times New Roman"/>
          <w:color w:val="000000"/>
          <w:sz w:val="24"/>
          <w:szCs w:val="24"/>
          <w:shd w:val="clear" w:color="auto" w:fill="FFFFFF"/>
        </w:rPr>
        <w:t xml:space="preserve"> публикувам по </w:t>
      </w:r>
      <w:r w:rsidR="008E38F3">
        <w:rPr>
          <w:rFonts w:ascii="Times New Roman" w:hAnsi="Times New Roman" w:cs="Times New Roman"/>
          <w:color w:val="000000"/>
          <w:sz w:val="24"/>
          <w:szCs w:val="24"/>
          <w:shd w:val="clear" w:color="auto" w:fill="FFFFFF"/>
        </w:rPr>
        <w:t>медиите</w:t>
      </w:r>
      <w:r w:rsidRPr="00C901C0">
        <w:rPr>
          <w:rFonts w:ascii="Times New Roman" w:hAnsi="Times New Roman" w:cs="Times New Roman"/>
          <w:color w:val="000000"/>
          <w:sz w:val="24"/>
          <w:szCs w:val="24"/>
          <w:shd w:val="clear" w:color="auto" w:fill="FFFFFF"/>
        </w:rPr>
        <w:t xml:space="preserve"> и пише</w:t>
      </w:r>
      <w:r w:rsidR="008E38F3">
        <w:rPr>
          <w:rFonts w:ascii="Times New Roman" w:hAnsi="Times New Roman" w:cs="Times New Roman"/>
          <w:color w:val="000000"/>
          <w:sz w:val="24"/>
          <w:szCs w:val="24"/>
          <w:shd w:val="clear" w:color="auto" w:fill="FFFFFF"/>
        </w:rPr>
        <w:t>,</w:t>
      </w:r>
      <w:r w:rsidRPr="00C901C0">
        <w:rPr>
          <w:rFonts w:ascii="Times New Roman" w:hAnsi="Times New Roman" w:cs="Times New Roman"/>
          <w:color w:val="000000"/>
          <w:sz w:val="24"/>
          <w:szCs w:val="24"/>
          <w:shd w:val="clear" w:color="auto" w:fill="FFFFFF"/>
        </w:rPr>
        <w:t xml:space="preserve"> че </w:t>
      </w:r>
      <w:r w:rsidR="008E38F3">
        <w:rPr>
          <w:rFonts w:ascii="Times New Roman" w:hAnsi="Times New Roman" w:cs="Times New Roman"/>
          <w:color w:val="000000"/>
          <w:sz w:val="24"/>
          <w:szCs w:val="24"/>
          <w:shd w:val="clear" w:color="auto" w:fill="FFFFFF"/>
        </w:rPr>
        <w:t>поради липса</w:t>
      </w:r>
      <w:r w:rsidRPr="00C901C0">
        <w:rPr>
          <w:rFonts w:ascii="Times New Roman" w:hAnsi="Times New Roman" w:cs="Times New Roman"/>
          <w:color w:val="000000"/>
          <w:sz w:val="24"/>
          <w:szCs w:val="24"/>
          <w:shd w:val="clear" w:color="auto" w:fill="FFFFFF"/>
        </w:rPr>
        <w:t xml:space="preserve"> на финансови средства</w:t>
      </w:r>
      <w:r w:rsidR="008E38F3">
        <w:rPr>
          <w:rFonts w:ascii="Times New Roman" w:hAnsi="Times New Roman" w:cs="Times New Roman"/>
          <w:color w:val="000000"/>
          <w:sz w:val="24"/>
          <w:szCs w:val="24"/>
          <w:shd w:val="clear" w:color="auto" w:fill="FFFFFF"/>
        </w:rPr>
        <w:t>,</w:t>
      </w:r>
      <w:r w:rsidRPr="00C901C0">
        <w:rPr>
          <w:rFonts w:ascii="Times New Roman" w:hAnsi="Times New Roman" w:cs="Times New Roman"/>
          <w:color w:val="000000"/>
          <w:sz w:val="24"/>
          <w:szCs w:val="24"/>
          <w:shd w:val="clear" w:color="auto" w:fill="FFFFFF"/>
        </w:rPr>
        <w:t xml:space="preserve"> </w:t>
      </w:r>
      <w:r w:rsidR="008E38F3">
        <w:rPr>
          <w:rFonts w:ascii="Times New Roman" w:hAnsi="Times New Roman" w:cs="Times New Roman"/>
          <w:color w:val="000000"/>
          <w:sz w:val="24"/>
          <w:szCs w:val="24"/>
          <w:shd w:val="clear" w:color="auto" w:fill="FFFFFF"/>
        </w:rPr>
        <w:t>а</w:t>
      </w:r>
      <w:r w:rsidRPr="00C901C0">
        <w:rPr>
          <w:rFonts w:ascii="Times New Roman" w:hAnsi="Times New Roman" w:cs="Times New Roman"/>
          <w:color w:val="000000"/>
          <w:sz w:val="24"/>
          <w:szCs w:val="24"/>
          <w:shd w:val="clear" w:color="auto" w:fill="FFFFFF"/>
        </w:rPr>
        <w:t xml:space="preserve"> преди малко</w:t>
      </w:r>
      <w:r w:rsidR="008E38F3">
        <w:rPr>
          <w:rFonts w:ascii="Times New Roman" w:hAnsi="Times New Roman" w:cs="Times New Roman"/>
          <w:color w:val="000000"/>
          <w:sz w:val="24"/>
          <w:szCs w:val="24"/>
          <w:shd w:val="clear" w:color="auto" w:fill="FFFFFF"/>
        </w:rPr>
        <w:t>…….</w:t>
      </w:r>
    </w:p>
    <w:p w14:paraId="203BD857" w14:textId="77777777" w:rsidR="008E38F3" w:rsidRDefault="008E38F3"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……моля</w:t>
      </w:r>
      <w:r w:rsidR="00EA3FDE" w:rsidRPr="00C901C0">
        <w:rPr>
          <w:rFonts w:ascii="Times New Roman" w:hAnsi="Times New Roman" w:cs="Times New Roman"/>
          <w:color w:val="000000"/>
          <w:sz w:val="24"/>
          <w:szCs w:val="24"/>
          <w:shd w:val="clear" w:color="auto" w:fill="FFFFFF"/>
        </w:rPr>
        <w:t xml:space="preserve"> без реплики</w:t>
      </w:r>
      <w:r>
        <w:rPr>
          <w:rFonts w:ascii="Times New Roman" w:hAnsi="Times New Roman" w:cs="Times New Roman"/>
          <w:color w:val="000000"/>
          <w:sz w:val="24"/>
          <w:szCs w:val="24"/>
          <w:shd w:val="clear" w:color="auto" w:fill="FFFFFF"/>
        </w:rPr>
        <w:t>……</w:t>
      </w:r>
    </w:p>
    <w:p w14:paraId="22848B4C" w14:textId="0469C71D" w:rsidR="008E38F3" w:rsidRDefault="008E38F3"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8E38F3">
        <w:rPr>
          <w:rFonts w:ascii="Times New Roman" w:hAnsi="Times New Roman" w:cs="Times New Roman"/>
          <w:b/>
          <w:bCs/>
          <w:color w:val="000000"/>
          <w:sz w:val="24"/>
          <w:szCs w:val="24"/>
          <w:shd w:val="clear" w:color="auto" w:fill="FFFFFF"/>
        </w:rPr>
        <w:t>Г-н Станимир Станчев</w:t>
      </w:r>
      <w:r>
        <w:rPr>
          <w:rFonts w:ascii="Times New Roman" w:hAnsi="Times New Roman" w:cs="Times New Roman"/>
          <w:color w:val="000000"/>
          <w:sz w:val="24"/>
          <w:szCs w:val="24"/>
          <w:shd w:val="clear" w:color="auto" w:fill="FFFFFF"/>
        </w:rPr>
        <w:t>:……а преди малко……</w:t>
      </w:r>
    </w:p>
    <w:p w14:paraId="3FA98183" w14:textId="77777777" w:rsidR="008E38F3" w:rsidRDefault="008E38F3" w:rsidP="00980D46">
      <w:pPr>
        <w:spacing w:after="0" w:line="240" w:lineRule="auto"/>
        <w:ind w:firstLine="708"/>
        <w:contextualSpacing/>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….г-н</w:t>
      </w:r>
      <w:r w:rsidR="00EA3FDE" w:rsidRPr="00C901C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Енчев, </w:t>
      </w:r>
      <w:r w:rsidR="00EA3FDE" w:rsidRPr="00C901C0">
        <w:rPr>
          <w:rFonts w:ascii="Times New Roman" w:hAnsi="Times New Roman" w:cs="Times New Roman"/>
          <w:color w:val="000000"/>
          <w:sz w:val="24"/>
          <w:szCs w:val="24"/>
          <w:shd w:val="clear" w:color="auto" w:fill="FFFFFF"/>
        </w:rPr>
        <w:t>моля без реплики и от залата също</w:t>
      </w:r>
      <w:r>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колеги без реплика</w:t>
      </w:r>
      <w:r>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Значи аз ви направих бележка първо да спазваме всичко</w:t>
      </w:r>
      <w:r>
        <w:rPr>
          <w:rFonts w:ascii="Times New Roman" w:hAnsi="Times New Roman" w:cs="Times New Roman"/>
          <w:color w:val="000000"/>
          <w:sz w:val="24"/>
          <w:szCs w:val="24"/>
          <w:shd w:val="clear" w:color="auto" w:fill="FFFFFF"/>
        </w:rPr>
        <w:t>,</w:t>
      </w:r>
      <w:r w:rsidR="00EA3FDE" w:rsidRPr="00C901C0">
        <w:rPr>
          <w:rFonts w:ascii="Times New Roman" w:hAnsi="Times New Roman" w:cs="Times New Roman"/>
          <w:color w:val="000000"/>
          <w:sz w:val="24"/>
          <w:szCs w:val="24"/>
          <w:shd w:val="clear" w:color="auto" w:fill="FFFFFF"/>
        </w:rPr>
        <w:t xml:space="preserve"> а сега също приемам с удоволствие за</w:t>
      </w:r>
      <w:r>
        <w:rPr>
          <w:rFonts w:ascii="Times New Roman" w:hAnsi="Times New Roman" w:cs="Times New Roman"/>
          <w:color w:val="000000"/>
          <w:sz w:val="24"/>
          <w:szCs w:val="24"/>
          <w:shd w:val="clear" w:color="auto" w:fill="FFFFFF"/>
        </w:rPr>
        <w:t>б</w:t>
      </w:r>
      <w:r w:rsidR="00EA3FDE" w:rsidRPr="00C901C0">
        <w:rPr>
          <w:rFonts w:ascii="Times New Roman" w:hAnsi="Times New Roman" w:cs="Times New Roman"/>
          <w:color w:val="000000"/>
          <w:sz w:val="24"/>
          <w:szCs w:val="24"/>
          <w:shd w:val="clear" w:color="auto" w:fill="FFFFFF"/>
        </w:rPr>
        <w:t>ележката по начина</w:t>
      </w:r>
      <w:r>
        <w:rPr>
          <w:rFonts w:ascii="Times New Roman" w:hAnsi="Times New Roman" w:cs="Times New Roman"/>
          <w:color w:val="000000"/>
          <w:sz w:val="24"/>
          <w:szCs w:val="24"/>
          <w:shd w:val="clear" w:color="auto" w:fill="FFFFFF"/>
        </w:rPr>
        <w:t xml:space="preserve"> на водене,</w:t>
      </w:r>
      <w:r w:rsidR="00EA3FDE" w:rsidRPr="00C901C0">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p>
    <w:p w14:paraId="1C3624F6" w14:textId="27BDFBB0" w:rsidR="00EA3FDE" w:rsidRPr="00C901C0" w:rsidRDefault="008E38F3" w:rsidP="00980D46">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r w:rsidRPr="008E38F3">
        <w:rPr>
          <w:rFonts w:ascii="Times New Roman" w:hAnsi="Times New Roman" w:cs="Times New Roman"/>
          <w:b/>
          <w:bCs/>
          <w:color w:val="000000"/>
          <w:sz w:val="24"/>
          <w:szCs w:val="24"/>
          <w:shd w:val="clear" w:color="auto" w:fill="FFFFFF"/>
        </w:rPr>
        <w:t>Г-н Станимир Станчев</w:t>
      </w:r>
      <w:r>
        <w:rPr>
          <w:rFonts w:ascii="Times New Roman" w:hAnsi="Times New Roman" w:cs="Times New Roman"/>
          <w:color w:val="000000"/>
          <w:sz w:val="24"/>
          <w:szCs w:val="24"/>
          <w:shd w:val="clear" w:color="auto" w:fill="FFFFFF"/>
        </w:rPr>
        <w:t>:…..благодаря ви г-н Председател</w:t>
      </w:r>
      <w:r w:rsidR="002B0F68">
        <w:rPr>
          <w:rFonts w:ascii="Times New Roman" w:hAnsi="Times New Roman" w:cs="Times New Roman"/>
          <w:color w:val="000000"/>
          <w:sz w:val="24"/>
          <w:szCs w:val="24"/>
          <w:shd w:val="clear" w:color="auto" w:fill="FFFFFF"/>
        </w:rPr>
        <w:t>, а сега…….средства има достатъчно. Така, че колкото повече говорят толкова повече</w:t>
      </w:r>
      <w:r w:rsidR="00583236">
        <w:rPr>
          <w:rFonts w:ascii="Times New Roman" w:hAnsi="Times New Roman" w:cs="Times New Roman"/>
          <w:color w:val="000000"/>
          <w:sz w:val="24"/>
          <w:szCs w:val="24"/>
          <w:shd w:val="clear" w:color="auto" w:fill="FFFFFF"/>
        </w:rPr>
        <w:t xml:space="preserve"> въпроси се повдигат.</w:t>
      </w:r>
      <w:r>
        <w:rPr>
          <w:rFonts w:ascii="Times New Roman" w:hAnsi="Times New Roman" w:cs="Times New Roman"/>
          <w:color w:val="000000"/>
          <w:sz w:val="24"/>
          <w:szCs w:val="24"/>
          <w:shd w:val="clear" w:color="auto" w:fill="FFFFFF"/>
        </w:rPr>
        <w:t xml:space="preserve"> </w:t>
      </w:r>
      <w:r w:rsidR="00583236">
        <w:rPr>
          <w:rFonts w:ascii="Times New Roman" w:hAnsi="Times New Roman" w:cs="Times New Roman"/>
          <w:color w:val="000000"/>
          <w:sz w:val="24"/>
          <w:szCs w:val="24"/>
          <w:shd w:val="clear" w:color="auto" w:fill="FFFFFF"/>
        </w:rPr>
        <w:t>Б</w:t>
      </w:r>
      <w:r w:rsidR="00EA3FDE" w:rsidRPr="00C901C0">
        <w:rPr>
          <w:rFonts w:ascii="Times New Roman" w:hAnsi="Times New Roman" w:cs="Times New Roman"/>
          <w:color w:val="000000"/>
          <w:sz w:val="24"/>
          <w:szCs w:val="24"/>
          <w:shd w:val="clear" w:color="auto" w:fill="FFFFFF"/>
        </w:rPr>
        <w:t>лагодаря</w:t>
      </w:r>
      <w:r w:rsidR="00583236">
        <w:rPr>
          <w:rFonts w:ascii="Times New Roman" w:hAnsi="Times New Roman" w:cs="Times New Roman"/>
          <w:color w:val="000000"/>
          <w:sz w:val="24"/>
          <w:szCs w:val="24"/>
          <w:shd w:val="clear" w:color="auto" w:fill="FFFFFF"/>
        </w:rPr>
        <w:t xml:space="preserve"> ви.</w:t>
      </w:r>
    </w:p>
    <w:p w14:paraId="471F7ACD" w14:textId="582CD9D9" w:rsidR="00EA3FDE" w:rsidRPr="00C901C0" w:rsidRDefault="00EA3FDE" w:rsidP="00980D46">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bookmarkStart w:id="6" w:name="_Hlk231071713"/>
      <w:r w:rsidRPr="00C901C0">
        <w:rPr>
          <w:rFonts w:ascii="Times New Roman" w:eastAsia="Times New Roman" w:hAnsi="Times New Roman" w:cs="Times New Roman"/>
          <w:b/>
          <w:kern w:val="0"/>
          <w:sz w:val="24"/>
          <w:szCs w:val="24"/>
          <w:lang w:eastAsia="bg-BG"/>
          <w14:ligatures w14:val="none"/>
        </w:rPr>
        <w:t>Акад. Христо Белоев</w:t>
      </w:r>
      <w:r w:rsidRPr="00C901C0">
        <w:rPr>
          <w:rFonts w:ascii="Times New Roman" w:eastAsia="Times New Roman" w:hAnsi="Times New Roman" w:cs="Times New Roman"/>
          <w:kern w:val="0"/>
          <w:sz w:val="24"/>
          <w:szCs w:val="24"/>
          <w:lang w:eastAsia="bg-BG"/>
          <w14:ligatures w14:val="none"/>
        </w:rPr>
        <w:t>:</w:t>
      </w:r>
      <w:r w:rsidR="00583236">
        <w:rPr>
          <w:rFonts w:ascii="Times New Roman" w:eastAsia="Times New Roman" w:hAnsi="Times New Roman" w:cs="Times New Roman"/>
          <w:kern w:val="0"/>
          <w:sz w:val="24"/>
          <w:szCs w:val="24"/>
          <w:lang w:eastAsia="bg-BG"/>
          <w14:ligatures w14:val="none"/>
        </w:rPr>
        <w:t xml:space="preserve"> Благодаря, Иво Пазарджиев по точка извън дневния ред.</w:t>
      </w:r>
    </w:p>
    <w:bookmarkEnd w:id="6"/>
    <w:p w14:paraId="3AD654E8" w14:textId="77777777" w:rsidR="00583236" w:rsidRDefault="00EA3FDE" w:rsidP="00980D46">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r w:rsidRPr="00C901C0">
        <w:rPr>
          <w:rFonts w:ascii="Times New Roman" w:eastAsia="Times New Roman" w:hAnsi="Times New Roman" w:cs="Times New Roman"/>
          <w:b/>
          <w:bCs/>
          <w:kern w:val="0"/>
          <w:sz w:val="24"/>
          <w:szCs w:val="24"/>
          <w:lang w:eastAsia="bg-BG"/>
          <w14:ligatures w14:val="none"/>
        </w:rPr>
        <w:t>Г-н Иво Пазарджиев</w:t>
      </w:r>
      <w:r w:rsidRPr="00C901C0">
        <w:rPr>
          <w:rFonts w:ascii="Times New Roman" w:eastAsia="Times New Roman" w:hAnsi="Times New Roman" w:cs="Times New Roman"/>
          <w:kern w:val="0"/>
          <w:sz w:val="24"/>
          <w:szCs w:val="24"/>
          <w:lang w:eastAsia="bg-BG"/>
          <w14:ligatures w14:val="none"/>
        </w:rPr>
        <w:t xml:space="preserve">: </w:t>
      </w:r>
      <w:r w:rsidR="00583236">
        <w:rPr>
          <w:rFonts w:ascii="Times New Roman" w:eastAsia="Times New Roman" w:hAnsi="Times New Roman" w:cs="Times New Roman"/>
          <w:kern w:val="0"/>
          <w:sz w:val="24"/>
          <w:szCs w:val="24"/>
          <w:lang w:eastAsia="bg-BG"/>
          <w14:ligatures w14:val="none"/>
        </w:rPr>
        <w:t>Уважаеми г-н Председател на Общинския съвет, уважаеми колеги общински съветници аз вземам изказването……</w:t>
      </w:r>
    </w:p>
    <w:p w14:paraId="3817FA35" w14:textId="77777777" w:rsidR="00583236" w:rsidRDefault="00583236" w:rsidP="00980D46">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Г-н Станчев…..</w:t>
      </w:r>
    </w:p>
    <w:p w14:paraId="74BE59EF" w14:textId="6A230563" w:rsidR="00EA3FDE" w:rsidRPr="006708C3" w:rsidRDefault="00583236" w:rsidP="00980D46">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r w:rsidRPr="00583236">
        <w:rPr>
          <w:rFonts w:ascii="Times New Roman" w:eastAsia="Times New Roman" w:hAnsi="Times New Roman" w:cs="Times New Roman"/>
          <w:b/>
          <w:bCs/>
          <w:kern w:val="0"/>
          <w:sz w:val="24"/>
          <w:szCs w:val="24"/>
          <w:lang w:eastAsia="bg-BG"/>
          <w14:ligatures w14:val="none"/>
        </w:rPr>
        <w:t>Г-н Иво Пазарджиев</w:t>
      </w:r>
      <w:r>
        <w:rPr>
          <w:rFonts w:ascii="Times New Roman" w:eastAsia="Times New Roman" w:hAnsi="Times New Roman" w:cs="Times New Roman"/>
          <w:kern w:val="0"/>
          <w:sz w:val="24"/>
          <w:szCs w:val="24"/>
          <w:lang w:eastAsia="bg-BG"/>
          <w14:ligatures w14:val="none"/>
        </w:rPr>
        <w:t xml:space="preserve">:…..изказване по точка извън дневния ред </w:t>
      </w:r>
      <w:r w:rsidR="00934B06">
        <w:rPr>
          <w:rFonts w:ascii="Times New Roman" w:hAnsi="Times New Roman" w:cs="Times New Roman"/>
          <w:color w:val="000000"/>
          <w:sz w:val="24"/>
          <w:szCs w:val="24"/>
          <w:shd w:val="clear" w:color="auto" w:fill="FFFFFF"/>
        </w:rPr>
        <w:t xml:space="preserve">отново на </w:t>
      </w:r>
      <w:r w:rsidR="006708C3" w:rsidRPr="006708C3">
        <w:rPr>
          <w:rFonts w:ascii="Times New Roman" w:hAnsi="Times New Roman" w:cs="Times New Roman"/>
          <w:color w:val="000000"/>
          <w:sz w:val="24"/>
          <w:szCs w:val="24"/>
          <w:shd w:val="clear" w:color="auto" w:fill="FFFFFF"/>
        </w:rPr>
        <w:t>култура тема</w:t>
      </w:r>
      <w:r w:rsidR="00934B06">
        <w:rPr>
          <w:rFonts w:ascii="Times New Roman" w:hAnsi="Times New Roman" w:cs="Times New Roman"/>
          <w:color w:val="000000"/>
          <w:sz w:val="24"/>
          <w:szCs w:val="24"/>
          <w:shd w:val="clear" w:color="auto" w:fill="FFFFFF"/>
        </w:rPr>
        <w:t xml:space="preserve">, хубаво е че дебатираме на тема култура и явно всички ние които сме в тази зала </w:t>
      </w:r>
      <w:r w:rsidR="006708C3" w:rsidRPr="006708C3">
        <w:rPr>
          <w:rFonts w:ascii="Times New Roman" w:hAnsi="Times New Roman" w:cs="Times New Roman"/>
          <w:color w:val="000000"/>
          <w:sz w:val="24"/>
          <w:szCs w:val="24"/>
          <w:shd w:val="clear" w:color="auto" w:fill="FFFFFF"/>
        </w:rPr>
        <w:t xml:space="preserve">имаме желание </w:t>
      </w:r>
      <w:r w:rsidR="00934B06">
        <w:rPr>
          <w:rFonts w:ascii="Times New Roman" w:hAnsi="Times New Roman" w:cs="Times New Roman"/>
          <w:color w:val="000000"/>
          <w:sz w:val="24"/>
          <w:szCs w:val="24"/>
          <w:shd w:val="clear" w:color="auto" w:fill="FFFFFF"/>
        </w:rPr>
        <w:t xml:space="preserve">Русе да има онзи дух, който </w:t>
      </w:r>
      <w:r w:rsidR="006708C3" w:rsidRPr="006708C3">
        <w:rPr>
          <w:rFonts w:ascii="Times New Roman" w:hAnsi="Times New Roman" w:cs="Times New Roman"/>
          <w:color w:val="000000"/>
          <w:sz w:val="24"/>
          <w:szCs w:val="24"/>
          <w:shd w:val="clear" w:color="auto" w:fill="FFFFFF"/>
        </w:rPr>
        <w:t>заслужава</w:t>
      </w:r>
      <w:r w:rsidR="00934B06">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И наш</w:t>
      </w:r>
      <w:r w:rsidR="00934B06">
        <w:rPr>
          <w:rFonts w:ascii="Times New Roman" w:hAnsi="Times New Roman" w:cs="Times New Roman"/>
          <w:color w:val="000000"/>
          <w:sz w:val="24"/>
          <w:szCs w:val="24"/>
          <w:shd w:val="clear" w:color="auto" w:fill="FFFFFF"/>
        </w:rPr>
        <w:t>ите</w:t>
      </w:r>
      <w:r w:rsidR="006708C3" w:rsidRPr="006708C3">
        <w:rPr>
          <w:rFonts w:ascii="Times New Roman" w:hAnsi="Times New Roman" w:cs="Times New Roman"/>
          <w:color w:val="000000"/>
          <w:sz w:val="24"/>
          <w:szCs w:val="24"/>
          <w:shd w:val="clear" w:color="auto" w:fill="FFFFFF"/>
        </w:rPr>
        <w:t xml:space="preserve"> </w:t>
      </w:r>
      <w:r w:rsidR="00934B06">
        <w:rPr>
          <w:rFonts w:ascii="Times New Roman" w:hAnsi="Times New Roman" w:cs="Times New Roman"/>
          <w:color w:val="000000"/>
          <w:sz w:val="24"/>
          <w:szCs w:val="24"/>
          <w:shd w:val="clear" w:color="auto" w:fill="FFFFFF"/>
        </w:rPr>
        <w:t>съграждани</w:t>
      </w:r>
      <w:r w:rsidR="006708C3" w:rsidRPr="006708C3">
        <w:rPr>
          <w:rFonts w:ascii="Times New Roman" w:hAnsi="Times New Roman" w:cs="Times New Roman"/>
          <w:color w:val="000000"/>
          <w:sz w:val="24"/>
          <w:szCs w:val="24"/>
          <w:shd w:val="clear" w:color="auto" w:fill="FFFFFF"/>
        </w:rPr>
        <w:t xml:space="preserve"> да получават това което </w:t>
      </w:r>
      <w:r w:rsidR="00934B06">
        <w:rPr>
          <w:rFonts w:ascii="Times New Roman" w:hAnsi="Times New Roman" w:cs="Times New Roman"/>
          <w:color w:val="000000"/>
          <w:sz w:val="24"/>
          <w:szCs w:val="24"/>
          <w:shd w:val="clear" w:color="auto" w:fill="FFFFFF"/>
        </w:rPr>
        <w:t>им се полага</w:t>
      </w:r>
      <w:r w:rsidR="006708C3" w:rsidRPr="006708C3">
        <w:rPr>
          <w:rFonts w:ascii="Times New Roman" w:hAnsi="Times New Roman" w:cs="Times New Roman"/>
          <w:color w:val="000000"/>
          <w:sz w:val="24"/>
          <w:szCs w:val="24"/>
          <w:shd w:val="clear" w:color="auto" w:fill="FFFFFF"/>
        </w:rPr>
        <w:t xml:space="preserve"> като </w:t>
      </w:r>
      <w:r w:rsidR="00934B06">
        <w:rPr>
          <w:rFonts w:ascii="Times New Roman" w:hAnsi="Times New Roman" w:cs="Times New Roman"/>
          <w:color w:val="000000"/>
          <w:sz w:val="24"/>
          <w:szCs w:val="24"/>
          <w:shd w:val="clear" w:color="auto" w:fill="FFFFFF"/>
        </w:rPr>
        <w:t>р</w:t>
      </w:r>
      <w:r w:rsidR="006708C3" w:rsidRPr="006708C3">
        <w:rPr>
          <w:rFonts w:ascii="Times New Roman" w:hAnsi="Times New Roman" w:cs="Times New Roman"/>
          <w:color w:val="000000"/>
          <w:sz w:val="24"/>
          <w:szCs w:val="24"/>
          <w:shd w:val="clear" w:color="auto" w:fill="FFFFFF"/>
        </w:rPr>
        <w:t>усен</w:t>
      </w:r>
      <w:r w:rsidR="00934B06">
        <w:rPr>
          <w:rFonts w:ascii="Times New Roman" w:hAnsi="Times New Roman" w:cs="Times New Roman"/>
          <w:color w:val="000000"/>
          <w:sz w:val="24"/>
          <w:szCs w:val="24"/>
          <w:shd w:val="clear" w:color="auto" w:fill="FFFFFF"/>
        </w:rPr>
        <w:t xml:space="preserve">ци, </w:t>
      </w:r>
      <w:r w:rsidR="006708C3" w:rsidRPr="006708C3">
        <w:rPr>
          <w:rFonts w:ascii="Times New Roman" w:hAnsi="Times New Roman" w:cs="Times New Roman"/>
          <w:color w:val="000000"/>
          <w:sz w:val="24"/>
          <w:szCs w:val="24"/>
          <w:shd w:val="clear" w:color="auto" w:fill="FFFFFF"/>
        </w:rPr>
        <w:t>като хора на</w:t>
      </w:r>
      <w:r w:rsidR="00934B06">
        <w:rPr>
          <w:rFonts w:ascii="Times New Roman" w:hAnsi="Times New Roman" w:cs="Times New Roman"/>
          <w:color w:val="000000"/>
          <w:sz w:val="24"/>
          <w:szCs w:val="24"/>
          <w:shd w:val="clear" w:color="auto" w:fill="FFFFFF"/>
        </w:rPr>
        <w:t xml:space="preserve"> </w:t>
      </w:r>
      <w:r w:rsidR="006708C3" w:rsidRPr="006708C3">
        <w:rPr>
          <w:rFonts w:ascii="Times New Roman" w:hAnsi="Times New Roman" w:cs="Times New Roman"/>
          <w:color w:val="000000"/>
          <w:sz w:val="24"/>
          <w:szCs w:val="24"/>
          <w:shd w:val="clear" w:color="auto" w:fill="FFFFFF"/>
        </w:rPr>
        <w:t>духа</w:t>
      </w:r>
      <w:r w:rsidR="00934B06">
        <w:rPr>
          <w:rFonts w:ascii="Times New Roman" w:hAnsi="Times New Roman" w:cs="Times New Roman"/>
          <w:color w:val="000000"/>
          <w:sz w:val="24"/>
          <w:szCs w:val="24"/>
          <w:shd w:val="clear" w:color="auto" w:fill="FFFFFF"/>
        </w:rPr>
        <w:t xml:space="preserve">. Моето </w:t>
      </w:r>
      <w:r w:rsidR="006708C3" w:rsidRPr="006708C3">
        <w:rPr>
          <w:rFonts w:ascii="Times New Roman" w:hAnsi="Times New Roman" w:cs="Times New Roman"/>
          <w:color w:val="000000"/>
          <w:sz w:val="24"/>
          <w:szCs w:val="24"/>
          <w:shd w:val="clear" w:color="auto" w:fill="FFFFFF"/>
        </w:rPr>
        <w:t xml:space="preserve">изказване </w:t>
      </w:r>
      <w:r w:rsidR="00934B06">
        <w:rPr>
          <w:rFonts w:ascii="Times New Roman" w:hAnsi="Times New Roman" w:cs="Times New Roman"/>
          <w:color w:val="000000"/>
          <w:sz w:val="24"/>
          <w:szCs w:val="24"/>
          <w:shd w:val="clear" w:color="auto" w:fill="FFFFFF"/>
        </w:rPr>
        <w:t xml:space="preserve">е </w:t>
      </w:r>
      <w:r w:rsidR="006708C3" w:rsidRPr="006708C3">
        <w:rPr>
          <w:rFonts w:ascii="Times New Roman" w:hAnsi="Times New Roman" w:cs="Times New Roman"/>
          <w:color w:val="000000"/>
          <w:sz w:val="24"/>
          <w:szCs w:val="24"/>
          <w:shd w:val="clear" w:color="auto" w:fill="FFFFFF"/>
        </w:rPr>
        <w:t>във връзка с дейността на общински</w:t>
      </w:r>
      <w:r w:rsidR="00934B06">
        <w:rPr>
          <w:rFonts w:ascii="Times New Roman" w:hAnsi="Times New Roman" w:cs="Times New Roman"/>
          <w:color w:val="000000"/>
          <w:sz w:val="24"/>
          <w:szCs w:val="24"/>
          <w:shd w:val="clear" w:color="auto" w:fill="FFFFFF"/>
        </w:rPr>
        <w:t>я</w:t>
      </w:r>
      <w:r w:rsidR="006708C3" w:rsidRPr="006708C3">
        <w:rPr>
          <w:rFonts w:ascii="Times New Roman" w:hAnsi="Times New Roman" w:cs="Times New Roman"/>
          <w:color w:val="000000"/>
          <w:sz w:val="24"/>
          <w:szCs w:val="24"/>
          <w:shd w:val="clear" w:color="auto" w:fill="FFFFFF"/>
        </w:rPr>
        <w:t xml:space="preserve"> </w:t>
      </w:r>
      <w:r w:rsidR="00934B06">
        <w:rPr>
          <w:rFonts w:ascii="Times New Roman" w:hAnsi="Times New Roman" w:cs="Times New Roman"/>
          <w:color w:val="000000"/>
          <w:sz w:val="24"/>
          <w:szCs w:val="24"/>
          <w:shd w:val="clear" w:color="auto" w:fill="FFFFFF"/>
        </w:rPr>
        <w:t>духов оркестър</w:t>
      </w:r>
      <w:r w:rsidR="006708C3" w:rsidRPr="006708C3">
        <w:rPr>
          <w:rFonts w:ascii="Times New Roman" w:hAnsi="Times New Roman" w:cs="Times New Roman"/>
          <w:color w:val="000000"/>
          <w:sz w:val="24"/>
          <w:szCs w:val="24"/>
          <w:shd w:val="clear" w:color="auto" w:fill="FFFFFF"/>
        </w:rPr>
        <w:t xml:space="preserve"> Биг Бенд</w:t>
      </w:r>
      <w:r w:rsidR="00934B06">
        <w:rPr>
          <w:rFonts w:ascii="Times New Roman" w:hAnsi="Times New Roman" w:cs="Times New Roman"/>
          <w:color w:val="000000"/>
          <w:sz w:val="24"/>
          <w:szCs w:val="24"/>
          <w:shd w:val="clear" w:color="auto" w:fill="FFFFFF"/>
        </w:rPr>
        <w:t xml:space="preserve"> Русе.</w:t>
      </w:r>
      <w:r w:rsidR="006708C3" w:rsidRPr="006708C3">
        <w:rPr>
          <w:rFonts w:ascii="Times New Roman" w:hAnsi="Times New Roman" w:cs="Times New Roman"/>
          <w:color w:val="000000"/>
          <w:sz w:val="24"/>
          <w:szCs w:val="24"/>
          <w:shd w:val="clear" w:color="auto" w:fill="FFFFFF"/>
        </w:rPr>
        <w:t xml:space="preserve"> </w:t>
      </w:r>
      <w:r w:rsidR="00934B06">
        <w:rPr>
          <w:rFonts w:ascii="Times New Roman" w:hAnsi="Times New Roman" w:cs="Times New Roman"/>
          <w:color w:val="000000"/>
          <w:sz w:val="24"/>
          <w:szCs w:val="24"/>
          <w:shd w:val="clear" w:color="auto" w:fill="FFFFFF"/>
        </w:rPr>
        <w:t>А</w:t>
      </w:r>
      <w:r w:rsidR="006708C3" w:rsidRPr="006708C3">
        <w:rPr>
          <w:rFonts w:ascii="Times New Roman" w:hAnsi="Times New Roman" w:cs="Times New Roman"/>
          <w:color w:val="000000"/>
          <w:sz w:val="24"/>
          <w:szCs w:val="24"/>
          <w:shd w:val="clear" w:color="auto" w:fill="FFFFFF"/>
        </w:rPr>
        <w:t xml:space="preserve">з </w:t>
      </w:r>
      <w:r w:rsidR="00934B06">
        <w:rPr>
          <w:rFonts w:ascii="Times New Roman" w:hAnsi="Times New Roman" w:cs="Times New Roman"/>
          <w:color w:val="000000"/>
          <w:sz w:val="24"/>
          <w:szCs w:val="24"/>
          <w:shd w:val="clear" w:color="auto" w:fill="FFFFFF"/>
        </w:rPr>
        <w:t>считам</w:t>
      </w:r>
      <w:r w:rsidR="006708C3" w:rsidRPr="006708C3">
        <w:rPr>
          <w:rFonts w:ascii="Times New Roman" w:hAnsi="Times New Roman" w:cs="Times New Roman"/>
          <w:color w:val="000000"/>
          <w:sz w:val="24"/>
          <w:szCs w:val="24"/>
          <w:shd w:val="clear" w:color="auto" w:fill="FFFFFF"/>
        </w:rPr>
        <w:t xml:space="preserve"> че това е едно </w:t>
      </w:r>
      <w:r w:rsidR="00934B06">
        <w:rPr>
          <w:rFonts w:ascii="Times New Roman" w:hAnsi="Times New Roman" w:cs="Times New Roman"/>
          <w:color w:val="000000"/>
          <w:sz w:val="24"/>
          <w:szCs w:val="24"/>
          <w:shd w:val="clear" w:color="auto" w:fill="FFFFFF"/>
        </w:rPr>
        <w:t>неоползотворено</w:t>
      </w:r>
      <w:r w:rsidR="006708C3" w:rsidRPr="006708C3">
        <w:rPr>
          <w:rFonts w:ascii="Times New Roman" w:hAnsi="Times New Roman" w:cs="Times New Roman"/>
          <w:color w:val="000000"/>
          <w:sz w:val="24"/>
          <w:szCs w:val="24"/>
          <w:shd w:val="clear" w:color="auto" w:fill="FFFFFF"/>
        </w:rPr>
        <w:t xml:space="preserve"> </w:t>
      </w:r>
      <w:r w:rsidR="00934B06">
        <w:rPr>
          <w:rFonts w:ascii="Times New Roman" w:hAnsi="Times New Roman" w:cs="Times New Roman"/>
          <w:color w:val="000000"/>
          <w:sz w:val="24"/>
          <w:szCs w:val="24"/>
          <w:shd w:val="clear" w:color="auto" w:fill="FFFFFF"/>
        </w:rPr>
        <w:t>б</w:t>
      </w:r>
      <w:r w:rsidR="006708C3" w:rsidRPr="006708C3">
        <w:rPr>
          <w:rFonts w:ascii="Times New Roman" w:hAnsi="Times New Roman" w:cs="Times New Roman"/>
          <w:color w:val="000000"/>
          <w:sz w:val="24"/>
          <w:szCs w:val="24"/>
          <w:shd w:val="clear" w:color="auto" w:fill="FFFFFF"/>
        </w:rPr>
        <w:t xml:space="preserve">лаго </w:t>
      </w:r>
      <w:r w:rsidR="00CB31FD">
        <w:rPr>
          <w:rFonts w:ascii="Times New Roman" w:hAnsi="Times New Roman" w:cs="Times New Roman"/>
          <w:color w:val="000000"/>
          <w:sz w:val="24"/>
          <w:szCs w:val="24"/>
          <w:shd w:val="clear" w:color="auto" w:fill="FFFFFF"/>
        </w:rPr>
        <w:t>з</w:t>
      </w:r>
      <w:r w:rsidR="006708C3" w:rsidRPr="006708C3">
        <w:rPr>
          <w:rFonts w:ascii="Times New Roman" w:hAnsi="Times New Roman" w:cs="Times New Roman"/>
          <w:color w:val="000000"/>
          <w:sz w:val="24"/>
          <w:szCs w:val="24"/>
          <w:shd w:val="clear" w:color="auto" w:fill="FFFFFF"/>
        </w:rPr>
        <w:t>а русенци</w:t>
      </w:r>
      <w:r w:rsidR="00934B06">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ко</w:t>
      </w:r>
      <w:r w:rsidR="00934B06">
        <w:rPr>
          <w:rFonts w:ascii="Times New Roman" w:hAnsi="Times New Roman" w:cs="Times New Roman"/>
          <w:color w:val="000000"/>
          <w:sz w:val="24"/>
          <w:szCs w:val="24"/>
          <w:shd w:val="clear" w:color="auto" w:fill="FFFFFF"/>
        </w:rPr>
        <w:t>е</w:t>
      </w:r>
      <w:r w:rsidR="006708C3" w:rsidRPr="006708C3">
        <w:rPr>
          <w:rFonts w:ascii="Times New Roman" w:hAnsi="Times New Roman" w:cs="Times New Roman"/>
          <w:color w:val="000000"/>
          <w:sz w:val="24"/>
          <w:szCs w:val="24"/>
          <w:shd w:val="clear" w:color="auto" w:fill="FFFFFF"/>
        </w:rPr>
        <w:t>то един прекрасен оркестър с много добри изпълнители в него</w:t>
      </w:r>
      <w:r w:rsidR="00BB15EC">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които </w:t>
      </w:r>
      <w:r w:rsidR="00BB15EC">
        <w:rPr>
          <w:rFonts w:ascii="Times New Roman" w:hAnsi="Times New Roman" w:cs="Times New Roman"/>
          <w:color w:val="000000"/>
          <w:sz w:val="24"/>
          <w:szCs w:val="24"/>
          <w:shd w:val="clear" w:color="auto" w:fill="FFFFFF"/>
        </w:rPr>
        <w:t>за съжаление</w:t>
      </w:r>
      <w:r w:rsidR="006708C3" w:rsidRPr="006708C3">
        <w:rPr>
          <w:rFonts w:ascii="Times New Roman" w:hAnsi="Times New Roman" w:cs="Times New Roman"/>
          <w:color w:val="000000"/>
          <w:sz w:val="24"/>
          <w:szCs w:val="24"/>
          <w:shd w:val="clear" w:color="auto" w:fill="FFFFFF"/>
        </w:rPr>
        <w:t xml:space="preserve"> обаче дейността им се </w:t>
      </w:r>
      <w:r w:rsidR="00927470">
        <w:rPr>
          <w:rFonts w:ascii="Times New Roman" w:hAnsi="Times New Roman" w:cs="Times New Roman"/>
          <w:color w:val="000000"/>
          <w:sz w:val="24"/>
          <w:szCs w:val="24"/>
          <w:shd w:val="clear" w:color="auto" w:fill="FFFFFF"/>
        </w:rPr>
        <w:t>свежда</w:t>
      </w:r>
      <w:r w:rsidR="006708C3" w:rsidRPr="006708C3">
        <w:rPr>
          <w:rFonts w:ascii="Times New Roman" w:hAnsi="Times New Roman" w:cs="Times New Roman"/>
          <w:color w:val="000000"/>
          <w:sz w:val="24"/>
          <w:szCs w:val="24"/>
          <w:shd w:val="clear" w:color="auto" w:fill="FFFFFF"/>
        </w:rPr>
        <w:t xml:space="preserve"> до това да ги виждаме на няколко официални събития през годината</w:t>
      </w:r>
      <w:r w:rsidR="00927470">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да </w:t>
      </w:r>
      <w:r w:rsidR="00927470">
        <w:rPr>
          <w:rFonts w:ascii="Times New Roman" w:hAnsi="Times New Roman" w:cs="Times New Roman"/>
          <w:color w:val="000000"/>
          <w:sz w:val="24"/>
          <w:szCs w:val="24"/>
          <w:shd w:val="clear" w:color="auto" w:fill="FFFFFF"/>
        </w:rPr>
        <w:t>изсвирят</w:t>
      </w:r>
      <w:r w:rsidR="006708C3" w:rsidRPr="006708C3">
        <w:rPr>
          <w:rFonts w:ascii="Times New Roman" w:hAnsi="Times New Roman" w:cs="Times New Roman"/>
          <w:color w:val="000000"/>
          <w:sz w:val="24"/>
          <w:szCs w:val="24"/>
          <w:shd w:val="clear" w:color="auto" w:fill="FFFFFF"/>
        </w:rPr>
        <w:t xml:space="preserve"> няколко мар</w:t>
      </w:r>
      <w:r w:rsidR="00927470">
        <w:rPr>
          <w:rFonts w:ascii="Times New Roman" w:hAnsi="Times New Roman" w:cs="Times New Roman"/>
          <w:color w:val="000000"/>
          <w:sz w:val="24"/>
          <w:szCs w:val="24"/>
          <w:shd w:val="clear" w:color="auto" w:fill="FFFFFF"/>
        </w:rPr>
        <w:t>ш</w:t>
      </w:r>
      <w:r w:rsidR="006708C3" w:rsidRPr="006708C3">
        <w:rPr>
          <w:rFonts w:ascii="Times New Roman" w:hAnsi="Times New Roman" w:cs="Times New Roman"/>
          <w:color w:val="000000"/>
          <w:sz w:val="24"/>
          <w:szCs w:val="24"/>
          <w:shd w:val="clear" w:color="auto" w:fill="FFFFFF"/>
        </w:rPr>
        <w:t>а и това е</w:t>
      </w:r>
      <w:r w:rsidR="00927470">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w:t>
      </w:r>
      <w:r w:rsidR="00364DB8">
        <w:rPr>
          <w:rFonts w:ascii="Times New Roman" w:hAnsi="Times New Roman" w:cs="Times New Roman"/>
          <w:color w:val="000000"/>
          <w:sz w:val="24"/>
          <w:szCs w:val="24"/>
          <w:shd w:val="clear" w:color="auto" w:fill="FFFFFF"/>
        </w:rPr>
        <w:t>З</w:t>
      </w:r>
      <w:r w:rsidR="006708C3" w:rsidRPr="006708C3">
        <w:rPr>
          <w:rFonts w:ascii="Times New Roman" w:hAnsi="Times New Roman" w:cs="Times New Roman"/>
          <w:color w:val="000000"/>
          <w:sz w:val="24"/>
          <w:szCs w:val="24"/>
          <w:shd w:val="clear" w:color="auto" w:fill="FFFFFF"/>
        </w:rPr>
        <w:t>а съжаление липсват концертите</w:t>
      </w:r>
      <w:r w:rsidR="00FE7A0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които трябва този </w:t>
      </w:r>
      <w:r w:rsidR="00364DB8">
        <w:rPr>
          <w:rFonts w:ascii="Times New Roman" w:hAnsi="Times New Roman" w:cs="Times New Roman"/>
          <w:color w:val="000000"/>
          <w:sz w:val="24"/>
          <w:szCs w:val="24"/>
          <w:shd w:val="clear" w:color="auto" w:fill="FFFFFF"/>
        </w:rPr>
        <w:t>духов</w:t>
      </w:r>
      <w:r w:rsidR="006708C3" w:rsidRPr="006708C3">
        <w:rPr>
          <w:rFonts w:ascii="Times New Roman" w:hAnsi="Times New Roman" w:cs="Times New Roman"/>
          <w:color w:val="000000"/>
          <w:sz w:val="24"/>
          <w:szCs w:val="24"/>
          <w:shd w:val="clear" w:color="auto" w:fill="FFFFFF"/>
        </w:rPr>
        <w:t xml:space="preserve"> оркестър </w:t>
      </w:r>
      <w:r w:rsidR="00364DB8">
        <w:rPr>
          <w:rFonts w:ascii="Times New Roman" w:hAnsi="Times New Roman" w:cs="Times New Roman"/>
          <w:color w:val="000000"/>
          <w:sz w:val="24"/>
          <w:szCs w:val="24"/>
          <w:shd w:val="clear" w:color="auto" w:fill="FFFFFF"/>
        </w:rPr>
        <w:t>с</w:t>
      </w:r>
      <w:r w:rsidR="006708C3" w:rsidRPr="006708C3">
        <w:rPr>
          <w:rFonts w:ascii="Times New Roman" w:hAnsi="Times New Roman" w:cs="Times New Roman"/>
          <w:color w:val="000000"/>
          <w:sz w:val="24"/>
          <w:szCs w:val="24"/>
          <w:shd w:val="clear" w:color="auto" w:fill="FFFFFF"/>
        </w:rPr>
        <w:t xml:space="preserve">поред мен да има </w:t>
      </w:r>
      <w:r w:rsidR="00364DB8">
        <w:rPr>
          <w:rFonts w:ascii="Times New Roman" w:hAnsi="Times New Roman" w:cs="Times New Roman"/>
          <w:color w:val="000000"/>
          <w:sz w:val="24"/>
          <w:szCs w:val="24"/>
          <w:shd w:val="clear" w:color="auto" w:fill="FFFFFF"/>
        </w:rPr>
        <w:t>ежеседмично,</w:t>
      </w:r>
      <w:r w:rsidR="006708C3" w:rsidRPr="006708C3">
        <w:rPr>
          <w:rFonts w:ascii="Times New Roman" w:hAnsi="Times New Roman" w:cs="Times New Roman"/>
          <w:color w:val="000000"/>
          <w:sz w:val="24"/>
          <w:szCs w:val="24"/>
          <w:shd w:val="clear" w:color="auto" w:fill="FFFFFF"/>
        </w:rPr>
        <w:t xml:space="preserve"> </w:t>
      </w:r>
      <w:r w:rsidR="00364DB8">
        <w:rPr>
          <w:rFonts w:ascii="Times New Roman" w:hAnsi="Times New Roman" w:cs="Times New Roman"/>
          <w:color w:val="000000"/>
          <w:sz w:val="24"/>
          <w:szCs w:val="24"/>
          <w:shd w:val="clear" w:color="auto" w:fill="FFFFFF"/>
        </w:rPr>
        <w:t>т</w:t>
      </w:r>
      <w:r w:rsidR="006708C3" w:rsidRPr="006708C3">
        <w:rPr>
          <w:rFonts w:ascii="Times New Roman" w:hAnsi="Times New Roman" w:cs="Times New Roman"/>
          <w:color w:val="000000"/>
          <w:sz w:val="24"/>
          <w:szCs w:val="24"/>
          <w:shd w:val="clear" w:color="auto" w:fill="FFFFFF"/>
        </w:rPr>
        <w:t xml:space="preserve">ова беше една добра практика по времето на </w:t>
      </w:r>
      <w:r w:rsidR="00364DB8">
        <w:rPr>
          <w:rFonts w:ascii="Times New Roman" w:hAnsi="Times New Roman" w:cs="Times New Roman"/>
          <w:color w:val="000000"/>
          <w:sz w:val="24"/>
          <w:szCs w:val="24"/>
          <w:shd w:val="clear" w:color="auto" w:fill="FFFFFF"/>
        </w:rPr>
        <w:t>К</w:t>
      </w:r>
      <w:r w:rsidR="006708C3" w:rsidRPr="006708C3">
        <w:rPr>
          <w:rFonts w:ascii="Times New Roman" w:hAnsi="Times New Roman" w:cs="Times New Roman"/>
          <w:color w:val="000000"/>
          <w:sz w:val="24"/>
          <w:szCs w:val="24"/>
          <w:shd w:val="clear" w:color="auto" w:fill="FFFFFF"/>
        </w:rPr>
        <w:t xml:space="preserve">мета </w:t>
      </w:r>
      <w:r w:rsidR="00364DB8">
        <w:rPr>
          <w:rFonts w:ascii="Times New Roman" w:hAnsi="Times New Roman" w:cs="Times New Roman"/>
          <w:color w:val="000000"/>
          <w:sz w:val="24"/>
          <w:szCs w:val="24"/>
          <w:shd w:val="clear" w:color="auto" w:fill="FFFFFF"/>
        </w:rPr>
        <w:t>Пламен Стоилов,</w:t>
      </w:r>
      <w:r w:rsidR="006708C3" w:rsidRPr="006708C3">
        <w:rPr>
          <w:rFonts w:ascii="Times New Roman" w:hAnsi="Times New Roman" w:cs="Times New Roman"/>
          <w:color w:val="000000"/>
          <w:sz w:val="24"/>
          <w:szCs w:val="24"/>
          <w:shd w:val="clear" w:color="auto" w:fill="FFFFFF"/>
        </w:rPr>
        <w:t xml:space="preserve"> която се беше наложила</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w:t>
      </w:r>
      <w:r w:rsidR="00364DB8">
        <w:rPr>
          <w:rFonts w:ascii="Times New Roman" w:hAnsi="Times New Roman" w:cs="Times New Roman"/>
          <w:color w:val="000000"/>
          <w:sz w:val="24"/>
          <w:szCs w:val="24"/>
          <w:shd w:val="clear" w:color="auto" w:fill="FFFFFF"/>
        </w:rPr>
        <w:t>П</w:t>
      </w:r>
      <w:r w:rsidR="006708C3" w:rsidRPr="006708C3">
        <w:rPr>
          <w:rFonts w:ascii="Times New Roman" w:hAnsi="Times New Roman" w:cs="Times New Roman"/>
          <w:color w:val="000000"/>
          <w:sz w:val="24"/>
          <w:szCs w:val="24"/>
          <w:shd w:val="clear" w:color="auto" w:fill="FFFFFF"/>
        </w:rPr>
        <w:t xml:space="preserve">рез лятото </w:t>
      </w:r>
      <w:r w:rsidR="00364DB8">
        <w:rPr>
          <w:rFonts w:ascii="Times New Roman" w:hAnsi="Times New Roman" w:cs="Times New Roman"/>
          <w:color w:val="000000"/>
          <w:sz w:val="24"/>
          <w:szCs w:val="24"/>
          <w:shd w:val="clear" w:color="auto" w:fill="FFFFFF"/>
        </w:rPr>
        <w:t>ежес</w:t>
      </w:r>
      <w:r w:rsidR="006708C3" w:rsidRPr="006708C3">
        <w:rPr>
          <w:rFonts w:ascii="Times New Roman" w:hAnsi="Times New Roman" w:cs="Times New Roman"/>
          <w:color w:val="000000"/>
          <w:sz w:val="24"/>
          <w:szCs w:val="24"/>
          <w:shd w:val="clear" w:color="auto" w:fill="FFFFFF"/>
        </w:rPr>
        <w:t xml:space="preserve">едмично виждахме на различни места в града да има участие на общинския </w:t>
      </w:r>
      <w:r w:rsidR="00364DB8">
        <w:rPr>
          <w:rFonts w:ascii="Times New Roman" w:hAnsi="Times New Roman" w:cs="Times New Roman"/>
          <w:color w:val="000000"/>
          <w:sz w:val="24"/>
          <w:szCs w:val="24"/>
          <w:shd w:val="clear" w:color="auto" w:fill="FFFFFF"/>
        </w:rPr>
        <w:t>духов</w:t>
      </w:r>
      <w:r w:rsidR="006708C3" w:rsidRPr="006708C3">
        <w:rPr>
          <w:rFonts w:ascii="Times New Roman" w:hAnsi="Times New Roman" w:cs="Times New Roman"/>
          <w:color w:val="000000"/>
          <w:sz w:val="24"/>
          <w:szCs w:val="24"/>
          <w:shd w:val="clear" w:color="auto" w:fill="FFFFFF"/>
        </w:rPr>
        <w:t xml:space="preserve"> оркестър</w:t>
      </w:r>
      <w:r w:rsidR="00364DB8">
        <w:rPr>
          <w:rFonts w:ascii="Times New Roman" w:hAnsi="Times New Roman" w:cs="Times New Roman"/>
          <w:color w:val="000000"/>
          <w:sz w:val="24"/>
          <w:szCs w:val="24"/>
          <w:shd w:val="clear" w:color="auto" w:fill="FFFFFF"/>
        </w:rPr>
        <w:t xml:space="preserve"> Биг Бенд Русе,</w:t>
      </w:r>
      <w:r w:rsidR="006708C3" w:rsidRPr="006708C3">
        <w:rPr>
          <w:rFonts w:ascii="Times New Roman" w:hAnsi="Times New Roman" w:cs="Times New Roman"/>
          <w:color w:val="000000"/>
          <w:sz w:val="24"/>
          <w:szCs w:val="24"/>
          <w:shd w:val="clear" w:color="auto" w:fill="FFFFFF"/>
        </w:rPr>
        <w:t xml:space="preserve"> така че аз апелирам към общинското ръководство</w:t>
      </w:r>
      <w:r w:rsidR="00364DB8">
        <w:rPr>
          <w:rFonts w:ascii="Times New Roman" w:hAnsi="Times New Roman" w:cs="Times New Roman"/>
          <w:color w:val="000000"/>
          <w:sz w:val="24"/>
          <w:szCs w:val="24"/>
          <w:shd w:val="clear" w:color="auto" w:fill="FFFFFF"/>
        </w:rPr>
        <w:t>, към г-н Енчев, към г-н Мариян Савов, ко</w:t>
      </w:r>
      <w:r w:rsidR="00054346">
        <w:rPr>
          <w:rFonts w:ascii="Times New Roman" w:hAnsi="Times New Roman" w:cs="Times New Roman"/>
          <w:color w:val="000000"/>
          <w:sz w:val="24"/>
          <w:szCs w:val="24"/>
          <w:shd w:val="clear" w:color="auto" w:fill="FFFFFF"/>
        </w:rPr>
        <w:t>й</w:t>
      </w:r>
      <w:r w:rsidR="00364DB8">
        <w:rPr>
          <w:rFonts w:ascii="Times New Roman" w:hAnsi="Times New Roman" w:cs="Times New Roman"/>
          <w:color w:val="000000"/>
          <w:sz w:val="24"/>
          <w:szCs w:val="24"/>
          <w:shd w:val="clear" w:color="auto" w:fill="FFFFFF"/>
        </w:rPr>
        <w:t>то виждам тук в</w:t>
      </w:r>
      <w:r w:rsidR="006708C3" w:rsidRPr="006708C3">
        <w:rPr>
          <w:rFonts w:ascii="Times New Roman" w:hAnsi="Times New Roman" w:cs="Times New Roman"/>
          <w:color w:val="000000"/>
          <w:sz w:val="24"/>
          <w:szCs w:val="24"/>
          <w:shd w:val="clear" w:color="auto" w:fill="FFFFFF"/>
        </w:rPr>
        <w:t xml:space="preserve"> залата</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Това са опитни хора с визия за управлението </w:t>
      </w:r>
      <w:r w:rsidR="00364DB8">
        <w:rPr>
          <w:rFonts w:ascii="Times New Roman" w:hAnsi="Times New Roman" w:cs="Times New Roman"/>
          <w:color w:val="000000"/>
          <w:sz w:val="24"/>
          <w:szCs w:val="24"/>
          <w:shd w:val="clear" w:color="auto" w:fill="FFFFFF"/>
        </w:rPr>
        <w:t>к</w:t>
      </w:r>
      <w:r w:rsidR="006708C3" w:rsidRPr="006708C3">
        <w:rPr>
          <w:rFonts w:ascii="Times New Roman" w:hAnsi="Times New Roman" w:cs="Times New Roman"/>
          <w:color w:val="000000"/>
          <w:sz w:val="24"/>
          <w:szCs w:val="24"/>
          <w:shd w:val="clear" w:color="auto" w:fill="FFFFFF"/>
        </w:rPr>
        <w:t xml:space="preserve">ъм </w:t>
      </w:r>
      <w:r w:rsidR="00364DB8">
        <w:rPr>
          <w:rFonts w:ascii="Times New Roman" w:hAnsi="Times New Roman" w:cs="Times New Roman"/>
          <w:color w:val="000000"/>
          <w:sz w:val="24"/>
          <w:szCs w:val="24"/>
          <w:shd w:val="clear" w:color="auto" w:fill="FFFFFF"/>
        </w:rPr>
        <w:t xml:space="preserve">този наш Биг Бенд, </w:t>
      </w:r>
      <w:r w:rsidR="006708C3" w:rsidRPr="006708C3">
        <w:rPr>
          <w:rFonts w:ascii="Times New Roman" w:hAnsi="Times New Roman" w:cs="Times New Roman"/>
          <w:color w:val="000000"/>
          <w:sz w:val="24"/>
          <w:szCs w:val="24"/>
          <w:shd w:val="clear" w:color="auto" w:fill="FFFFFF"/>
        </w:rPr>
        <w:t xml:space="preserve">да се намери </w:t>
      </w:r>
      <w:r w:rsidR="006708C3" w:rsidRPr="006708C3">
        <w:rPr>
          <w:rFonts w:ascii="Times New Roman" w:hAnsi="Times New Roman" w:cs="Times New Roman"/>
          <w:color w:val="000000"/>
          <w:sz w:val="24"/>
          <w:szCs w:val="24"/>
          <w:shd w:val="clear" w:color="auto" w:fill="FFFFFF"/>
        </w:rPr>
        <w:lastRenderedPageBreak/>
        <w:t>начин действително за повече участи</w:t>
      </w:r>
      <w:r w:rsidR="00054346">
        <w:rPr>
          <w:rFonts w:ascii="Times New Roman" w:hAnsi="Times New Roman" w:cs="Times New Roman"/>
          <w:color w:val="000000"/>
          <w:sz w:val="24"/>
          <w:szCs w:val="24"/>
          <w:shd w:val="clear" w:color="auto" w:fill="FFFFFF"/>
        </w:rPr>
        <w:t>я</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да се обогати програмата на общинския</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на Биг Бенд Русе</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w:t>
      </w:r>
      <w:r w:rsidR="00364DB8">
        <w:rPr>
          <w:rFonts w:ascii="Times New Roman" w:hAnsi="Times New Roman" w:cs="Times New Roman"/>
          <w:color w:val="000000"/>
          <w:sz w:val="24"/>
          <w:szCs w:val="24"/>
          <w:shd w:val="clear" w:color="auto" w:fill="FFFFFF"/>
        </w:rPr>
        <w:t>К</w:t>
      </w:r>
      <w:r w:rsidR="006708C3" w:rsidRPr="006708C3">
        <w:rPr>
          <w:rFonts w:ascii="Times New Roman" w:hAnsi="Times New Roman" w:cs="Times New Roman"/>
          <w:color w:val="000000"/>
          <w:sz w:val="24"/>
          <w:szCs w:val="24"/>
          <w:shd w:val="clear" w:color="auto" w:fill="FFFFFF"/>
        </w:rPr>
        <w:t>ато това може да се случва</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техните участия да бъдат както в централната градска част на няколко места</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които се познати и пред </w:t>
      </w:r>
      <w:r w:rsidR="00364DB8">
        <w:rPr>
          <w:rFonts w:ascii="Times New Roman" w:hAnsi="Times New Roman" w:cs="Times New Roman"/>
          <w:color w:val="000000"/>
          <w:sz w:val="24"/>
          <w:szCs w:val="24"/>
          <w:shd w:val="clear" w:color="auto" w:fill="FFFFFF"/>
        </w:rPr>
        <w:t>Д</w:t>
      </w:r>
      <w:r w:rsidR="006708C3" w:rsidRPr="006708C3">
        <w:rPr>
          <w:rFonts w:ascii="Times New Roman" w:hAnsi="Times New Roman" w:cs="Times New Roman"/>
          <w:color w:val="000000"/>
          <w:sz w:val="24"/>
          <w:szCs w:val="24"/>
          <w:shd w:val="clear" w:color="auto" w:fill="FFFFFF"/>
        </w:rPr>
        <w:t>оход</w:t>
      </w:r>
      <w:r w:rsidR="00364DB8">
        <w:rPr>
          <w:rFonts w:ascii="Times New Roman" w:hAnsi="Times New Roman" w:cs="Times New Roman"/>
          <w:color w:val="000000"/>
          <w:sz w:val="24"/>
          <w:szCs w:val="24"/>
          <w:shd w:val="clear" w:color="auto" w:fill="FFFFFF"/>
        </w:rPr>
        <w:t>ното здание и пред</w:t>
      </w:r>
      <w:r w:rsidR="006708C3" w:rsidRPr="006708C3">
        <w:rPr>
          <w:rFonts w:ascii="Times New Roman" w:hAnsi="Times New Roman" w:cs="Times New Roman"/>
          <w:color w:val="000000"/>
          <w:sz w:val="24"/>
          <w:szCs w:val="24"/>
          <w:shd w:val="clear" w:color="auto" w:fill="FFFFFF"/>
        </w:rPr>
        <w:t xml:space="preserve"> </w:t>
      </w:r>
      <w:r w:rsidR="00364DB8">
        <w:rPr>
          <w:rFonts w:ascii="Times New Roman" w:hAnsi="Times New Roman" w:cs="Times New Roman"/>
          <w:color w:val="000000"/>
          <w:sz w:val="24"/>
          <w:szCs w:val="24"/>
          <w:shd w:val="clear" w:color="auto" w:fill="FFFFFF"/>
        </w:rPr>
        <w:t>сградата на Общината</w:t>
      </w:r>
      <w:r w:rsidR="006708C3" w:rsidRPr="006708C3">
        <w:rPr>
          <w:rFonts w:ascii="Times New Roman" w:hAnsi="Times New Roman" w:cs="Times New Roman"/>
          <w:color w:val="000000"/>
          <w:sz w:val="24"/>
          <w:szCs w:val="24"/>
          <w:shd w:val="clear" w:color="auto" w:fill="FFFFFF"/>
        </w:rPr>
        <w:t xml:space="preserve"> и до съда където сме ги виждали</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Това може да стане</w:t>
      </w:r>
      <w:r w:rsidR="00364DB8">
        <w:rPr>
          <w:rFonts w:ascii="Times New Roman" w:hAnsi="Times New Roman" w:cs="Times New Roman"/>
          <w:color w:val="000000"/>
          <w:sz w:val="24"/>
          <w:szCs w:val="24"/>
          <w:shd w:val="clear" w:color="auto" w:fill="FFFFFF"/>
        </w:rPr>
        <w:t xml:space="preserve"> и</w:t>
      </w:r>
      <w:r w:rsidR="006708C3" w:rsidRPr="006708C3">
        <w:rPr>
          <w:rFonts w:ascii="Times New Roman" w:hAnsi="Times New Roman" w:cs="Times New Roman"/>
          <w:color w:val="000000"/>
          <w:sz w:val="24"/>
          <w:szCs w:val="24"/>
          <w:shd w:val="clear" w:color="auto" w:fill="FFFFFF"/>
        </w:rPr>
        <w:t xml:space="preserve"> на други места в града и </w:t>
      </w:r>
      <w:r w:rsidR="00364DB8">
        <w:rPr>
          <w:rFonts w:ascii="Times New Roman" w:hAnsi="Times New Roman" w:cs="Times New Roman"/>
          <w:color w:val="000000"/>
          <w:sz w:val="24"/>
          <w:szCs w:val="24"/>
          <w:shd w:val="clear" w:color="auto" w:fill="FFFFFF"/>
        </w:rPr>
        <w:t>в П</w:t>
      </w:r>
      <w:r w:rsidR="006708C3" w:rsidRPr="006708C3">
        <w:rPr>
          <w:rFonts w:ascii="Times New Roman" w:hAnsi="Times New Roman" w:cs="Times New Roman"/>
          <w:color w:val="000000"/>
          <w:sz w:val="24"/>
          <w:szCs w:val="24"/>
          <w:shd w:val="clear" w:color="auto" w:fill="FFFFFF"/>
        </w:rPr>
        <w:t xml:space="preserve">арка </w:t>
      </w:r>
      <w:r w:rsidR="00364DB8">
        <w:rPr>
          <w:rFonts w:ascii="Times New Roman" w:hAnsi="Times New Roman" w:cs="Times New Roman"/>
          <w:color w:val="000000"/>
          <w:sz w:val="24"/>
          <w:szCs w:val="24"/>
          <w:shd w:val="clear" w:color="auto" w:fill="FFFFFF"/>
        </w:rPr>
        <w:t>младежта</w:t>
      </w:r>
      <w:r w:rsidR="006708C3" w:rsidRPr="006708C3">
        <w:rPr>
          <w:rFonts w:ascii="Times New Roman" w:hAnsi="Times New Roman" w:cs="Times New Roman"/>
          <w:color w:val="000000"/>
          <w:sz w:val="24"/>
          <w:szCs w:val="24"/>
          <w:shd w:val="clear" w:color="auto" w:fill="FFFFFF"/>
        </w:rPr>
        <w:t xml:space="preserve"> и на други места където</w:t>
      </w:r>
      <w:r w:rsidR="00364DB8">
        <w:rPr>
          <w:rFonts w:ascii="Times New Roman" w:hAnsi="Times New Roman" w:cs="Times New Roman"/>
          <w:color w:val="000000"/>
          <w:sz w:val="24"/>
          <w:szCs w:val="24"/>
          <w:shd w:val="clear" w:color="auto" w:fill="FFFFFF"/>
        </w:rPr>
        <w:t xml:space="preserve">, </w:t>
      </w:r>
      <w:r w:rsidR="006708C3" w:rsidRPr="006708C3">
        <w:rPr>
          <w:rFonts w:ascii="Times New Roman" w:hAnsi="Times New Roman" w:cs="Times New Roman"/>
          <w:color w:val="000000"/>
          <w:sz w:val="24"/>
          <w:szCs w:val="24"/>
          <w:shd w:val="clear" w:color="auto" w:fill="FFFFFF"/>
        </w:rPr>
        <w:t>коментирал съм го и с г</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жа</w:t>
      </w:r>
      <w:r w:rsidR="00364DB8">
        <w:rPr>
          <w:rFonts w:ascii="Times New Roman" w:hAnsi="Times New Roman" w:cs="Times New Roman"/>
          <w:color w:val="000000"/>
          <w:sz w:val="24"/>
          <w:szCs w:val="24"/>
          <w:shd w:val="clear" w:color="auto" w:fill="FFFFFF"/>
        </w:rPr>
        <w:t xml:space="preserve"> Златомира</w:t>
      </w:r>
      <w:r w:rsidR="006708C3" w:rsidRPr="006708C3">
        <w:rPr>
          <w:rFonts w:ascii="Times New Roman" w:hAnsi="Times New Roman" w:cs="Times New Roman"/>
          <w:color w:val="000000"/>
          <w:sz w:val="24"/>
          <w:szCs w:val="24"/>
          <w:shd w:val="clear" w:color="auto" w:fill="FFFFFF"/>
        </w:rPr>
        <w:t xml:space="preserve"> Стефанова</w:t>
      </w:r>
      <w:r w:rsidR="00364DB8">
        <w:rPr>
          <w:rFonts w:ascii="Times New Roman" w:hAnsi="Times New Roman" w:cs="Times New Roman"/>
          <w:color w:val="000000"/>
          <w:sz w:val="24"/>
          <w:szCs w:val="24"/>
          <w:shd w:val="clear" w:color="auto" w:fill="FFFFFF"/>
        </w:rPr>
        <w:t>, но за</w:t>
      </w:r>
      <w:r w:rsidR="006708C3" w:rsidRPr="006708C3">
        <w:rPr>
          <w:rFonts w:ascii="Times New Roman" w:hAnsi="Times New Roman" w:cs="Times New Roman"/>
          <w:color w:val="000000"/>
          <w:sz w:val="24"/>
          <w:szCs w:val="24"/>
          <w:shd w:val="clear" w:color="auto" w:fill="FFFFFF"/>
        </w:rPr>
        <w:t xml:space="preserve"> съжаление </w:t>
      </w:r>
      <w:r w:rsidR="00364DB8">
        <w:rPr>
          <w:rFonts w:ascii="Times New Roman" w:hAnsi="Times New Roman" w:cs="Times New Roman"/>
          <w:color w:val="000000"/>
          <w:sz w:val="24"/>
          <w:szCs w:val="24"/>
          <w:shd w:val="clear" w:color="auto" w:fill="FFFFFF"/>
        </w:rPr>
        <w:t>след</w:t>
      </w:r>
      <w:r w:rsidR="006708C3" w:rsidRPr="006708C3">
        <w:rPr>
          <w:rFonts w:ascii="Times New Roman" w:hAnsi="Times New Roman" w:cs="Times New Roman"/>
          <w:color w:val="000000"/>
          <w:sz w:val="24"/>
          <w:szCs w:val="24"/>
          <w:shd w:val="clear" w:color="auto" w:fill="FFFFFF"/>
        </w:rPr>
        <w:t xml:space="preserve"> мандата на г</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н </w:t>
      </w:r>
      <w:r w:rsidR="00364DB8">
        <w:rPr>
          <w:rFonts w:ascii="Times New Roman" w:hAnsi="Times New Roman" w:cs="Times New Roman"/>
          <w:color w:val="000000"/>
          <w:sz w:val="24"/>
          <w:szCs w:val="24"/>
          <w:shd w:val="clear" w:color="auto" w:fill="FFFFFF"/>
        </w:rPr>
        <w:t>Стоилов,</w:t>
      </w:r>
      <w:r w:rsidR="006708C3" w:rsidRPr="006708C3">
        <w:rPr>
          <w:rFonts w:ascii="Times New Roman" w:hAnsi="Times New Roman" w:cs="Times New Roman"/>
          <w:color w:val="000000"/>
          <w:sz w:val="24"/>
          <w:szCs w:val="24"/>
          <w:shd w:val="clear" w:color="auto" w:fill="FFFFFF"/>
        </w:rPr>
        <w:t xml:space="preserve"> за който казвам че има</w:t>
      </w:r>
      <w:r w:rsidR="00364DB8">
        <w:rPr>
          <w:rFonts w:ascii="Times New Roman" w:hAnsi="Times New Roman" w:cs="Times New Roman"/>
          <w:color w:val="000000"/>
          <w:sz w:val="24"/>
          <w:szCs w:val="24"/>
          <w:shd w:val="clear" w:color="auto" w:fill="FFFFFF"/>
        </w:rPr>
        <w:t>ше</w:t>
      </w:r>
      <w:r w:rsidR="006708C3" w:rsidRPr="006708C3">
        <w:rPr>
          <w:rFonts w:ascii="Times New Roman" w:hAnsi="Times New Roman" w:cs="Times New Roman"/>
          <w:color w:val="000000"/>
          <w:sz w:val="24"/>
          <w:szCs w:val="24"/>
          <w:shd w:val="clear" w:color="auto" w:fill="FFFFFF"/>
        </w:rPr>
        <w:t xml:space="preserve"> такива участия</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w:t>
      </w:r>
      <w:r w:rsidR="00364DB8">
        <w:rPr>
          <w:rFonts w:ascii="Times New Roman" w:hAnsi="Times New Roman" w:cs="Times New Roman"/>
          <w:color w:val="000000"/>
          <w:sz w:val="24"/>
          <w:szCs w:val="24"/>
          <w:shd w:val="clear" w:color="auto" w:fill="FFFFFF"/>
        </w:rPr>
        <w:t>Р</w:t>
      </w:r>
      <w:r w:rsidR="006708C3" w:rsidRPr="006708C3">
        <w:rPr>
          <w:rFonts w:ascii="Times New Roman" w:hAnsi="Times New Roman" w:cs="Times New Roman"/>
          <w:color w:val="000000"/>
          <w:sz w:val="24"/>
          <w:szCs w:val="24"/>
          <w:shd w:val="clear" w:color="auto" w:fill="FFFFFF"/>
        </w:rPr>
        <w:t>еалността стана друга</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участията бяха преустановени заради </w:t>
      </w:r>
      <w:r w:rsidR="00364DB8">
        <w:rPr>
          <w:rFonts w:ascii="Times New Roman" w:hAnsi="Times New Roman" w:cs="Times New Roman"/>
          <w:color w:val="000000"/>
          <w:sz w:val="24"/>
          <w:szCs w:val="24"/>
          <w:shd w:val="clear" w:color="auto" w:fill="FFFFFF"/>
        </w:rPr>
        <w:t>ковид</w:t>
      </w:r>
      <w:r w:rsidR="006708C3" w:rsidRPr="006708C3">
        <w:rPr>
          <w:rFonts w:ascii="Times New Roman" w:hAnsi="Times New Roman" w:cs="Times New Roman"/>
          <w:color w:val="000000"/>
          <w:sz w:val="24"/>
          <w:szCs w:val="24"/>
          <w:shd w:val="clear" w:color="auto" w:fill="FFFFFF"/>
        </w:rPr>
        <w:t xml:space="preserve"> пандемията и всичко това </w:t>
      </w:r>
      <w:r w:rsidR="00364DB8">
        <w:rPr>
          <w:rFonts w:ascii="Times New Roman" w:hAnsi="Times New Roman" w:cs="Times New Roman"/>
          <w:color w:val="000000"/>
          <w:sz w:val="24"/>
          <w:szCs w:val="24"/>
          <w:shd w:val="clear" w:color="auto" w:fill="FFFFFF"/>
        </w:rPr>
        <w:t>з</w:t>
      </w:r>
      <w:r w:rsidR="006708C3" w:rsidRPr="006708C3">
        <w:rPr>
          <w:rFonts w:ascii="Times New Roman" w:hAnsi="Times New Roman" w:cs="Times New Roman"/>
          <w:color w:val="000000"/>
          <w:sz w:val="24"/>
          <w:szCs w:val="24"/>
          <w:shd w:val="clear" w:color="auto" w:fill="FFFFFF"/>
        </w:rPr>
        <w:t xml:space="preserve">а </w:t>
      </w:r>
      <w:r w:rsidR="00364DB8">
        <w:rPr>
          <w:rFonts w:ascii="Times New Roman" w:hAnsi="Times New Roman" w:cs="Times New Roman"/>
          <w:color w:val="000000"/>
          <w:sz w:val="24"/>
          <w:szCs w:val="24"/>
          <w:shd w:val="clear" w:color="auto" w:fill="FFFFFF"/>
        </w:rPr>
        <w:t>съжаление</w:t>
      </w:r>
      <w:r w:rsidR="006708C3" w:rsidRPr="006708C3">
        <w:rPr>
          <w:rFonts w:ascii="Times New Roman" w:hAnsi="Times New Roman" w:cs="Times New Roman"/>
          <w:color w:val="000000"/>
          <w:sz w:val="24"/>
          <w:szCs w:val="24"/>
          <w:shd w:val="clear" w:color="auto" w:fill="FFFFFF"/>
        </w:rPr>
        <w:t xml:space="preserve"> промени работата на общинския </w:t>
      </w:r>
      <w:r w:rsidR="00364DB8">
        <w:rPr>
          <w:rFonts w:ascii="Times New Roman" w:hAnsi="Times New Roman" w:cs="Times New Roman"/>
          <w:color w:val="000000"/>
          <w:sz w:val="24"/>
          <w:szCs w:val="24"/>
          <w:shd w:val="clear" w:color="auto" w:fill="FFFFFF"/>
        </w:rPr>
        <w:t>духов</w:t>
      </w:r>
      <w:r w:rsidR="006708C3" w:rsidRPr="006708C3">
        <w:rPr>
          <w:rFonts w:ascii="Times New Roman" w:hAnsi="Times New Roman" w:cs="Times New Roman"/>
          <w:color w:val="000000"/>
          <w:sz w:val="24"/>
          <w:szCs w:val="24"/>
          <w:shd w:val="clear" w:color="auto" w:fill="FFFFFF"/>
        </w:rPr>
        <w:t xml:space="preserve"> оркестър</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Пак казвам </w:t>
      </w:r>
      <w:r w:rsidR="00364DB8">
        <w:rPr>
          <w:rFonts w:ascii="Times New Roman" w:hAnsi="Times New Roman" w:cs="Times New Roman"/>
          <w:color w:val="000000"/>
          <w:sz w:val="24"/>
          <w:szCs w:val="24"/>
          <w:shd w:val="clear" w:color="auto" w:fill="FFFFFF"/>
        </w:rPr>
        <w:t>апелирам</w:t>
      </w:r>
      <w:r w:rsidR="006708C3" w:rsidRPr="006708C3">
        <w:rPr>
          <w:rFonts w:ascii="Times New Roman" w:hAnsi="Times New Roman" w:cs="Times New Roman"/>
          <w:color w:val="000000"/>
          <w:sz w:val="24"/>
          <w:szCs w:val="24"/>
          <w:shd w:val="clear" w:color="auto" w:fill="FFFFFF"/>
        </w:rPr>
        <w:t xml:space="preserve"> този прекрасен на</w:t>
      </w:r>
      <w:r w:rsidR="00364DB8">
        <w:rPr>
          <w:rFonts w:ascii="Times New Roman" w:hAnsi="Times New Roman" w:cs="Times New Roman"/>
          <w:color w:val="000000"/>
          <w:sz w:val="24"/>
          <w:szCs w:val="24"/>
          <w:shd w:val="clear" w:color="auto" w:fill="FFFFFF"/>
        </w:rPr>
        <w:t>ш</w:t>
      </w:r>
      <w:r w:rsidR="006708C3" w:rsidRPr="006708C3">
        <w:rPr>
          <w:rFonts w:ascii="Times New Roman" w:hAnsi="Times New Roman" w:cs="Times New Roman"/>
          <w:color w:val="000000"/>
          <w:sz w:val="24"/>
          <w:szCs w:val="24"/>
          <w:shd w:val="clear" w:color="auto" w:fill="FFFFFF"/>
        </w:rPr>
        <w:t xml:space="preserve"> състав да има повече участия в града </w:t>
      </w:r>
      <w:r w:rsidR="00364DB8">
        <w:rPr>
          <w:rFonts w:ascii="Times New Roman" w:hAnsi="Times New Roman" w:cs="Times New Roman"/>
          <w:color w:val="000000"/>
          <w:sz w:val="24"/>
          <w:szCs w:val="24"/>
          <w:shd w:val="clear" w:color="auto" w:fill="FFFFFF"/>
        </w:rPr>
        <w:t>н</w:t>
      </w:r>
      <w:r w:rsidR="006708C3" w:rsidRPr="006708C3">
        <w:rPr>
          <w:rFonts w:ascii="Times New Roman" w:hAnsi="Times New Roman" w:cs="Times New Roman"/>
          <w:color w:val="000000"/>
          <w:sz w:val="24"/>
          <w:szCs w:val="24"/>
          <w:shd w:val="clear" w:color="auto" w:fill="FFFFFF"/>
        </w:rPr>
        <w:t>и</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w:t>
      </w:r>
      <w:r w:rsidR="00364DB8">
        <w:rPr>
          <w:rFonts w:ascii="Times New Roman" w:hAnsi="Times New Roman" w:cs="Times New Roman"/>
          <w:color w:val="000000"/>
          <w:sz w:val="24"/>
          <w:szCs w:val="24"/>
          <w:shd w:val="clear" w:color="auto" w:fill="FFFFFF"/>
        </w:rPr>
        <w:t>Е</w:t>
      </w:r>
      <w:r w:rsidR="006708C3" w:rsidRPr="006708C3">
        <w:rPr>
          <w:rFonts w:ascii="Times New Roman" w:hAnsi="Times New Roman" w:cs="Times New Roman"/>
          <w:color w:val="000000"/>
          <w:sz w:val="24"/>
          <w:szCs w:val="24"/>
          <w:shd w:val="clear" w:color="auto" w:fill="FFFFFF"/>
        </w:rPr>
        <w:t>то предстои</w:t>
      </w:r>
      <w:r w:rsidR="00364DB8">
        <w:rPr>
          <w:rFonts w:ascii="Times New Roman" w:hAnsi="Times New Roman" w:cs="Times New Roman"/>
          <w:color w:val="000000"/>
          <w:sz w:val="24"/>
          <w:szCs w:val="24"/>
          <w:shd w:val="clear" w:color="auto" w:fill="FFFFFF"/>
        </w:rPr>
        <w:t xml:space="preserve"> ни</w:t>
      </w:r>
      <w:r w:rsidR="006708C3" w:rsidRPr="006708C3">
        <w:rPr>
          <w:rFonts w:ascii="Times New Roman" w:hAnsi="Times New Roman" w:cs="Times New Roman"/>
          <w:color w:val="000000"/>
          <w:sz w:val="24"/>
          <w:szCs w:val="24"/>
          <w:shd w:val="clear" w:color="auto" w:fill="FFFFFF"/>
        </w:rPr>
        <w:t xml:space="preserve"> летния сезон</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w:t>
      </w:r>
      <w:r w:rsidR="00364DB8">
        <w:rPr>
          <w:rFonts w:ascii="Times New Roman" w:hAnsi="Times New Roman" w:cs="Times New Roman"/>
          <w:color w:val="000000"/>
          <w:sz w:val="24"/>
          <w:szCs w:val="24"/>
          <w:shd w:val="clear" w:color="auto" w:fill="FFFFFF"/>
        </w:rPr>
        <w:t>където</w:t>
      </w:r>
      <w:r w:rsidR="006708C3" w:rsidRPr="006708C3">
        <w:rPr>
          <w:rFonts w:ascii="Times New Roman" w:hAnsi="Times New Roman" w:cs="Times New Roman"/>
          <w:color w:val="000000"/>
          <w:sz w:val="24"/>
          <w:szCs w:val="24"/>
          <w:shd w:val="clear" w:color="auto" w:fill="FFFFFF"/>
        </w:rPr>
        <w:t xml:space="preserve"> все повече хора има по улиците</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Надявам се да ги зарадваме</w:t>
      </w:r>
      <w:r w:rsidR="00364DB8">
        <w:rPr>
          <w:rFonts w:ascii="Times New Roman" w:hAnsi="Times New Roman" w:cs="Times New Roman"/>
          <w:color w:val="000000"/>
          <w:sz w:val="24"/>
          <w:szCs w:val="24"/>
          <w:shd w:val="clear" w:color="auto" w:fill="FFFFFF"/>
        </w:rPr>
        <w:t xml:space="preserve"> с една</w:t>
      </w:r>
      <w:r w:rsidR="006708C3" w:rsidRPr="006708C3">
        <w:rPr>
          <w:rFonts w:ascii="Times New Roman" w:hAnsi="Times New Roman" w:cs="Times New Roman"/>
          <w:color w:val="000000"/>
          <w:sz w:val="24"/>
          <w:szCs w:val="24"/>
          <w:shd w:val="clear" w:color="auto" w:fill="FFFFFF"/>
        </w:rPr>
        <w:t xml:space="preserve"> богата и добра програма</w:t>
      </w:r>
      <w:r w:rsidR="00364DB8">
        <w:rPr>
          <w:rFonts w:ascii="Times New Roman" w:hAnsi="Times New Roman" w:cs="Times New Roman"/>
          <w:color w:val="000000"/>
          <w:sz w:val="24"/>
          <w:szCs w:val="24"/>
          <w:shd w:val="clear" w:color="auto" w:fill="FFFFFF"/>
        </w:rPr>
        <w:t>.</w:t>
      </w:r>
      <w:r w:rsidR="006708C3" w:rsidRPr="006708C3">
        <w:rPr>
          <w:rFonts w:ascii="Times New Roman" w:hAnsi="Times New Roman" w:cs="Times New Roman"/>
          <w:color w:val="000000"/>
          <w:sz w:val="24"/>
          <w:szCs w:val="24"/>
          <w:shd w:val="clear" w:color="auto" w:fill="FFFFFF"/>
        </w:rPr>
        <w:t xml:space="preserve"> </w:t>
      </w:r>
      <w:r w:rsidR="00364DB8">
        <w:rPr>
          <w:rFonts w:ascii="Times New Roman" w:hAnsi="Times New Roman" w:cs="Times New Roman"/>
          <w:color w:val="000000"/>
          <w:sz w:val="24"/>
          <w:szCs w:val="24"/>
          <w:shd w:val="clear" w:color="auto" w:fill="FFFFFF"/>
        </w:rPr>
        <w:t>Б</w:t>
      </w:r>
      <w:r w:rsidR="006708C3" w:rsidRPr="006708C3">
        <w:rPr>
          <w:rFonts w:ascii="Times New Roman" w:hAnsi="Times New Roman" w:cs="Times New Roman"/>
          <w:color w:val="000000"/>
          <w:sz w:val="24"/>
          <w:szCs w:val="24"/>
          <w:shd w:val="clear" w:color="auto" w:fill="FFFFFF"/>
        </w:rPr>
        <w:t>лагодаря</w:t>
      </w:r>
      <w:r w:rsidR="00364DB8">
        <w:rPr>
          <w:rFonts w:ascii="Times New Roman" w:hAnsi="Times New Roman" w:cs="Times New Roman"/>
          <w:color w:val="000000"/>
          <w:sz w:val="24"/>
          <w:szCs w:val="24"/>
          <w:shd w:val="clear" w:color="auto" w:fill="FFFFFF"/>
        </w:rPr>
        <w:t xml:space="preserve"> ви.</w:t>
      </w:r>
    </w:p>
    <w:p w14:paraId="44C60124" w14:textId="52335EDD" w:rsidR="00EA3FDE" w:rsidRPr="00C901C0" w:rsidRDefault="00EA3FDE" w:rsidP="00EA3FDE">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r w:rsidRPr="00C901C0">
        <w:rPr>
          <w:rFonts w:ascii="Times New Roman" w:eastAsia="Times New Roman" w:hAnsi="Times New Roman" w:cs="Times New Roman"/>
          <w:b/>
          <w:kern w:val="0"/>
          <w:sz w:val="24"/>
          <w:szCs w:val="24"/>
          <w:lang w:eastAsia="bg-BG"/>
          <w14:ligatures w14:val="none"/>
        </w:rPr>
        <w:t>Акад. Христо Белоев</w:t>
      </w:r>
      <w:r w:rsidRPr="00C901C0">
        <w:rPr>
          <w:rFonts w:ascii="Times New Roman" w:eastAsia="Times New Roman" w:hAnsi="Times New Roman" w:cs="Times New Roman"/>
          <w:kern w:val="0"/>
          <w:sz w:val="24"/>
          <w:szCs w:val="24"/>
          <w:lang w:eastAsia="bg-BG"/>
          <w14:ligatures w14:val="none"/>
        </w:rPr>
        <w:t>:</w:t>
      </w:r>
      <w:r w:rsidR="00B30781">
        <w:rPr>
          <w:rFonts w:ascii="Times New Roman" w:eastAsia="Times New Roman" w:hAnsi="Times New Roman" w:cs="Times New Roman"/>
          <w:kern w:val="0"/>
          <w:sz w:val="24"/>
          <w:szCs w:val="24"/>
          <w:lang w:eastAsia="bg-BG"/>
          <w14:ligatures w14:val="none"/>
        </w:rPr>
        <w:t xml:space="preserve"> Благодаря</w:t>
      </w:r>
      <w:r w:rsidR="00474B4B">
        <w:rPr>
          <w:rFonts w:ascii="Times New Roman" w:eastAsia="Times New Roman" w:hAnsi="Times New Roman" w:cs="Times New Roman"/>
          <w:kern w:val="0"/>
          <w:sz w:val="24"/>
          <w:szCs w:val="24"/>
          <w:lang w:eastAsia="bg-BG"/>
          <w14:ligatures w14:val="none"/>
        </w:rPr>
        <w:t>.</w:t>
      </w:r>
    </w:p>
    <w:p w14:paraId="272C7FEA" w14:textId="77777777" w:rsidR="00EA3FDE" w:rsidRPr="002C02A2" w:rsidRDefault="00EA3FDE" w:rsidP="00980D46">
      <w:pPr>
        <w:spacing w:after="0" w:line="240" w:lineRule="auto"/>
        <w:ind w:firstLine="708"/>
        <w:contextualSpacing/>
        <w:jc w:val="both"/>
        <w:rPr>
          <w:rFonts w:ascii="Times New Roman" w:eastAsia="Times New Roman" w:hAnsi="Times New Roman" w:cs="Times New Roman"/>
          <w:b/>
          <w:bCs/>
          <w:iCs/>
          <w:kern w:val="0"/>
          <w:sz w:val="24"/>
          <w:szCs w:val="24"/>
          <w:lang w:eastAsia="bg-BG"/>
          <w14:ligatures w14:val="none"/>
        </w:rPr>
      </w:pPr>
    </w:p>
    <w:p w14:paraId="2B9D0E51" w14:textId="77777777" w:rsidR="003C497E" w:rsidRPr="00980D46" w:rsidRDefault="003C497E" w:rsidP="006D6765">
      <w:pPr>
        <w:tabs>
          <w:tab w:val="left" w:pos="0"/>
        </w:tabs>
        <w:ind w:left="720"/>
        <w:contextualSpacing/>
        <w:jc w:val="both"/>
        <w:outlineLvl w:val="0"/>
        <w:rPr>
          <w:rFonts w:ascii="Times New Roman" w:eastAsia="Times New Roman" w:hAnsi="Times New Roman" w:cs="Times New Roman"/>
          <w:kern w:val="0"/>
          <w:sz w:val="24"/>
          <w:szCs w:val="24"/>
          <w:lang w:val="en-US" w:eastAsia="bg-BG"/>
          <w14:ligatures w14:val="none"/>
        </w:rPr>
      </w:pPr>
    </w:p>
    <w:p w14:paraId="7DFB689B" w14:textId="6C1A1849" w:rsidR="00DE5286" w:rsidRP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Точка 1</w:t>
      </w:r>
    </w:p>
    <w:p w14:paraId="481ACB48" w14:textId="0C2A79F5" w:rsidR="003C497E" w:rsidRDefault="003C497E" w:rsidP="006D6765">
      <w:pPr>
        <w:spacing w:after="0"/>
        <w:jc w:val="both"/>
        <w:rPr>
          <w:rFonts w:ascii="Times New Roman" w:hAnsi="Times New Roman" w:cs="Times New Roman"/>
          <w:b/>
          <w:bCs/>
          <w:sz w:val="24"/>
          <w:szCs w:val="24"/>
        </w:rPr>
      </w:pPr>
      <w:r w:rsidRPr="003C497E">
        <w:rPr>
          <w:rFonts w:ascii="Times New Roman" w:hAnsi="Times New Roman" w:cs="Times New Roman"/>
          <w:b/>
          <w:bCs/>
          <w:sz w:val="24"/>
          <w:szCs w:val="24"/>
        </w:rPr>
        <w:t>К.л 984 Приемане на Годишните финансови отчети и Годишните доклади за дейността през 2025 г. на общинските еднолични търговски дружества, определяне на дивидент и избор на регистрирани одитори</w:t>
      </w:r>
    </w:p>
    <w:p w14:paraId="0DF8DDDC" w14:textId="39F4C7D6" w:rsidR="003C497E" w:rsidRDefault="003C497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bookmarkStart w:id="7" w:name="_Hlk230866251"/>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814FB5">
        <w:rPr>
          <w:rFonts w:ascii="Times New Roman" w:eastAsia="Times New Roman" w:hAnsi="Times New Roman" w:cs="Times New Roman"/>
          <w:kern w:val="0"/>
          <w:sz w:val="24"/>
          <w:szCs w:val="24"/>
          <w:lang w:eastAsia="bg-BG"/>
          <w14:ligatures w14:val="none"/>
        </w:rPr>
        <w:t xml:space="preserve"> Златомира Стефанова.</w:t>
      </w:r>
    </w:p>
    <w:p w14:paraId="3938B891" w14:textId="77777777" w:rsidR="007D1CF1" w:rsidRDefault="00814FB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814FB5">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w:t>
      </w:r>
      <w:r w:rsidR="007D1CF1">
        <w:rPr>
          <w:rFonts w:ascii="Times New Roman" w:eastAsia="Times New Roman" w:hAnsi="Times New Roman" w:cs="Times New Roman"/>
          <w:kern w:val="0"/>
          <w:sz w:val="24"/>
          <w:szCs w:val="24"/>
          <w:lang w:eastAsia="bg-BG"/>
          <w14:ligatures w14:val="none"/>
        </w:rPr>
        <w:t xml:space="preserve"> Благодаря г-н Председател, добър ден на всички уважаеми общински съветници, колеги, медии и гости, контролен лист 984 беше коментиран активно на комисиите, така че аз ще кажа само че поддържам тази точка. Всички всъщност търговски дружества на Община Русе завършват с положителен резултат, имате няколко проекта за решение, ако има въпроси ще отговорим. Благодаря ви.</w:t>
      </w:r>
    </w:p>
    <w:p w14:paraId="69BBFA13" w14:textId="04ABDBAD" w:rsidR="007D1CF1" w:rsidRDefault="007D1CF1"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Мариян Димитров изказване.</w:t>
      </w:r>
      <w:r w:rsidR="001879E5" w:rsidRPr="001879E5">
        <w:rPr>
          <w:rFonts w:ascii="Times New Roman" w:hAnsi="Times New Roman" w:cs="Times New Roman"/>
          <w:color w:val="000000"/>
          <w:sz w:val="24"/>
          <w:szCs w:val="24"/>
          <w:shd w:val="clear" w:color="auto" w:fill="FFFFFF"/>
        </w:rPr>
        <w:t xml:space="preserve"> </w:t>
      </w:r>
      <w:r w:rsidR="001879E5" w:rsidRPr="00E97D09">
        <w:rPr>
          <w:rFonts w:ascii="Times New Roman" w:hAnsi="Times New Roman" w:cs="Times New Roman"/>
          <w:color w:val="000000"/>
          <w:sz w:val="24"/>
          <w:szCs w:val="24"/>
          <w:shd w:val="clear" w:color="auto" w:fill="FFFFFF"/>
        </w:rPr>
        <w:t>Така три минути включваме часовника</w:t>
      </w:r>
      <w:r w:rsidR="001879E5">
        <w:rPr>
          <w:rFonts w:ascii="Times New Roman" w:hAnsi="Times New Roman" w:cs="Times New Roman"/>
          <w:color w:val="000000"/>
          <w:sz w:val="24"/>
          <w:szCs w:val="24"/>
          <w:shd w:val="clear" w:color="auto" w:fill="FFFFFF"/>
        </w:rPr>
        <w:t>…..</w:t>
      </w:r>
    </w:p>
    <w:p w14:paraId="55694FB3" w14:textId="4BF4531A" w:rsidR="00814FB5" w:rsidRPr="001879E5" w:rsidRDefault="007D1CF1" w:rsidP="001879E5">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7D1CF1">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w:t>
      </w:r>
      <w:r w:rsidR="001879E5">
        <w:rPr>
          <w:rFonts w:ascii="Times New Roman" w:eastAsia="Times New Roman" w:hAnsi="Times New Roman" w:cs="Times New Roman"/>
          <w:kern w:val="0"/>
          <w:sz w:val="24"/>
          <w:szCs w:val="24"/>
          <w:lang w:eastAsia="bg-BG"/>
          <w14:ligatures w14:val="none"/>
        </w:rPr>
        <w:t xml:space="preserve"> </w:t>
      </w:r>
      <w:r w:rsidR="001879E5">
        <w:rPr>
          <w:rFonts w:ascii="Times New Roman" w:hAnsi="Times New Roman" w:cs="Times New Roman"/>
          <w:color w:val="000000"/>
          <w:sz w:val="24"/>
          <w:szCs w:val="24"/>
          <w:shd w:val="clear" w:color="auto" w:fill="FFFFFF"/>
        </w:rPr>
        <w:t>Е от името на група тогава……макар, че ще вляза в рамките на 3 минути.</w:t>
      </w:r>
      <w:r w:rsidR="00E97D09" w:rsidRPr="00E97D09">
        <w:rPr>
          <w:rFonts w:ascii="Times New Roman" w:hAnsi="Times New Roman" w:cs="Times New Roman"/>
          <w:color w:val="000000"/>
          <w:sz w:val="24"/>
          <w:szCs w:val="24"/>
          <w:shd w:val="clear" w:color="auto" w:fill="FFFFFF"/>
        </w:rPr>
        <w:t xml:space="preserve"> </w:t>
      </w:r>
      <w:r w:rsidR="001879E5">
        <w:rPr>
          <w:rFonts w:ascii="Times New Roman" w:hAnsi="Times New Roman" w:cs="Times New Roman"/>
          <w:color w:val="000000"/>
          <w:sz w:val="24"/>
          <w:szCs w:val="24"/>
          <w:shd w:val="clear" w:color="auto" w:fill="FFFFFF"/>
        </w:rPr>
        <w:t>Уважаеми г-н Председател, у</w:t>
      </w:r>
      <w:r w:rsidR="00E97D09" w:rsidRPr="00E97D09">
        <w:rPr>
          <w:rFonts w:ascii="Times New Roman" w:hAnsi="Times New Roman" w:cs="Times New Roman"/>
          <w:color w:val="000000"/>
          <w:sz w:val="24"/>
          <w:szCs w:val="24"/>
          <w:shd w:val="clear" w:color="auto" w:fill="FFFFFF"/>
        </w:rPr>
        <w:t xml:space="preserve">важаеми колеги общински съветници </w:t>
      </w:r>
      <w:r w:rsidR="001879E5">
        <w:rPr>
          <w:rFonts w:ascii="Times New Roman" w:hAnsi="Times New Roman" w:cs="Times New Roman"/>
          <w:color w:val="000000"/>
          <w:sz w:val="24"/>
          <w:szCs w:val="24"/>
          <w:shd w:val="clear" w:color="auto" w:fill="FFFFFF"/>
        </w:rPr>
        <w:t>партия</w:t>
      </w:r>
      <w:r w:rsidR="00E97D09" w:rsidRPr="00E97D09">
        <w:rPr>
          <w:rFonts w:ascii="Times New Roman" w:hAnsi="Times New Roman" w:cs="Times New Roman"/>
          <w:color w:val="000000"/>
          <w:sz w:val="24"/>
          <w:szCs w:val="24"/>
          <w:shd w:val="clear" w:color="auto" w:fill="FFFFFF"/>
        </w:rPr>
        <w:t xml:space="preserve"> Възраждане ще подкрепим внесения материал за годишния отчет и за докладите</w:t>
      </w:r>
      <w:r w:rsidR="001879E5">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w:t>
      </w:r>
      <w:r w:rsidR="001879E5">
        <w:rPr>
          <w:rFonts w:ascii="Times New Roman" w:hAnsi="Times New Roman" w:cs="Times New Roman"/>
          <w:color w:val="000000"/>
          <w:sz w:val="24"/>
          <w:szCs w:val="24"/>
          <w:shd w:val="clear" w:color="auto" w:fill="FFFFFF"/>
        </w:rPr>
        <w:t>Д</w:t>
      </w:r>
      <w:r w:rsidR="00E97D09" w:rsidRPr="00E97D09">
        <w:rPr>
          <w:rFonts w:ascii="Times New Roman" w:hAnsi="Times New Roman" w:cs="Times New Roman"/>
          <w:color w:val="000000"/>
          <w:sz w:val="24"/>
          <w:szCs w:val="24"/>
          <w:shd w:val="clear" w:color="auto" w:fill="FFFFFF"/>
        </w:rPr>
        <w:t>обре</w:t>
      </w:r>
      <w:r w:rsidR="001879E5">
        <w:rPr>
          <w:rFonts w:ascii="Times New Roman" w:hAnsi="Times New Roman" w:cs="Times New Roman"/>
          <w:color w:val="000000"/>
          <w:sz w:val="24"/>
          <w:szCs w:val="24"/>
          <w:shd w:val="clear" w:color="auto" w:fill="FFFFFF"/>
        </w:rPr>
        <w:t xml:space="preserve"> е че</w:t>
      </w:r>
      <w:r w:rsidR="00E97D09" w:rsidRPr="00E97D09">
        <w:rPr>
          <w:rFonts w:ascii="Times New Roman" w:hAnsi="Times New Roman" w:cs="Times New Roman"/>
          <w:color w:val="000000"/>
          <w:sz w:val="24"/>
          <w:szCs w:val="24"/>
          <w:shd w:val="clear" w:color="auto" w:fill="FFFFFF"/>
        </w:rPr>
        <w:t xml:space="preserve"> всички </w:t>
      </w:r>
      <w:r w:rsidR="001879E5">
        <w:rPr>
          <w:rFonts w:ascii="Times New Roman" w:hAnsi="Times New Roman" w:cs="Times New Roman"/>
          <w:color w:val="000000"/>
          <w:sz w:val="24"/>
          <w:szCs w:val="24"/>
          <w:shd w:val="clear" w:color="auto" w:fill="FFFFFF"/>
        </w:rPr>
        <w:t>дружества</w:t>
      </w:r>
      <w:r w:rsidR="00E97D09" w:rsidRPr="00E97D09">
        <w:rPr>
          <w:rFonts w:ascii="Times New Roman" w:hAnsi="Times New Roman" w:cs="Times New Roman"/>
          <w:color w:val="000000"/>
          <w:sz w:val="24"/>
          <w:szCs w:val="24"/>
          <w:shd w:val="clear" w:color="auto" w:fill="FFFFFF"/>
        </w:rPr>
        <w:t xml:space="preserve"> са на печалба</w:t>
      </w:r>
      <w:r w:rsidR="001879E5">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но специално тука искаме да </w:t>
      </w:r>
      <w:r w:rsidR="001879E5">
        <w:rPr>
          <w:rFonts w:ascii="Times New Roman" w:hAnsi="Times New Roman" w:cs="Times New Roman"/>
          <w:color w:val="000000"/>
          <w:sz w:val="24"/>
          <w:szCs w:val="24"/>
          <w:shd w:val="clear" w:color="auto" w:fill="FFFFFF"/>
        </w:rPr>
        <w:t>отличим</w:t>
      </w:r>
      <w:r w:rsidR="00E97D09" w:rsidRPr="00E97D09">
        <w:rPr>
          <w:rFonts w:ascii="Times New Roman" w:hAnsi="Times New Roman" w:cs="Times New Roman"/>
          <w:color w:val="000000"/>
          <w:sz w:val="24"/>
          <w:szCs w:val="24"/>
          <w:shd w:val="clear" w:color="auto" w:fill="FFFFFF"/>
        </w:rPr>
        <w:t xml:space="preserve"> </w:t>
      </w:r>
      <w:r w:rsidR="001879E5">
        <w:rPr>
          <w:rFonts w:ascii="Times New Roman" w:hAnsi="Times New Roman" w:cs="Times New Roman"/>
          <w:color w:val="000000"/>
          <w:sz w:val="24"/>
          <w:szCs w:val="24"/>
          <w:shd w:val="clear" w:color="auto" w:fill="FFFFFF"/>
        </w:rPr>
        <w:t xml:space="preserve">управителя </w:t>
      </w:r>
      <w:r w:rsidR="00E97D09" w:rsidRPr="00E97D09">
        <w:rPr>
          <w:rFonts w:ascii="Times New Roman" w:hAnsi="Times New Roman" w:cs="Times New Roman"/>
          <w:color w:val="000000"/>
          <w:sz w:val="24"/>
          <w:szCs w:val="24"/>
          <w:shd w:val="clear" w:color="auto" w:fill="FFFFFF"/>
        </w:rPr>
        <w:t xml:space="preserve">на </w:t>
      </w:r>
      <w:r w:rsidR="001879E5">
        <w:rPr>
          <w:rFonts w:ascii="Times New Roman" w:hAnsi="Times New Roman" w:cs="Times New Roman"/>
          <w:color w:val="000000"/>
          <w:sz w:val="24"/>
          <w:szCs w:val="24"/>
          <w:shd w:val="clear" w:color="auto" w:fill="FFFFFF"/>
        </w:rPr>
        <w:t>О</w:t>
      </w:r>
      <w:r w:rsidR="00E97D09" w:rsidRPr="00E97D09">
        <w:rPr>
          <w:rFonts w:ascii="Times New Roman" w:hAnsi="Times New Roman" w:cs="Times New Roman"/>
          <w:color w:val="000000"/>
          <w:sz w:val="24"/>
          <w:szCs w:val="24"/>
          <w:shd w:val="clear" w:color="auto" w:fill="FFFFFF"/>
        </w:rPr>
        <w:t xml:space="preserve">бщински транспорт Русе </w:t>
      </w:r>
      <w:r w:rsidR="001879E5">
        <w:rPr>
          <w:rFonts w:ascii="Times New Roman" w:hAnsi="Times New Roman" w:cs="Times New Roman"/>
          <w:color w:val="000000"/>
          <w:sz w:val="24"/>
          <w:szCs w:val="24"/>
          <w:shd w:val="clear" w:color="auto" w:fill="FFFFFF"/>
        </w:rPr>
        <w:t>ЕАД и Съвета на директорите, които</w:t>
      </w:r>
      <w:r w:rsidR="00E97D09" w:rsidRPr="00E97D09">
        <w:rPr>
          <w:rFonts w:ascii="Times New Roman" w:hAnsi="Times New Roman" w:cs="Times New Roman"/>
          <w:color w:val="000000"/>
          <w:sz w:val="24"/>
          <w:szCs w:val="24"/>
          <w:shd w:val="clear" w:color="auto" w:fill="FFFFFF"/>
        </w:rPr>
        <w:t xml:space="preserve"> успяха да </w:t>
      </w:r>
      <w:r w:rsidR="001879E5">
        <w:rPr>
          <w:rFonts w:ascii="Times New Roman" w:hAnsi="Times New Roman" w:cs="Times New Roman"/>
          <w:color w:val="000000"/>
          <w:sz w:val="24"/>
          <w:szCs w:val="24"/>
          <w:shd w:val="clear" w:color="auto" w:fill="FFFFFF"/>
        </w:rPr>
        <w:t>доведат</w:t>
      </w:r>
      <w:r w:rsidR="00E97D09" w:rsidRPr="00E97D09">
        <w:rPr>
          <w:rFonts w:ascii="Times New Roman" w:hAnsi="Times New Roman" w:cs="Times New Roman"/>
          <w:color w:val="000000"/>
          <w:sz w:val="24"/>
          <w:szCs w:val="24"/>
          <w:shd w:val="clear" w:color="auto" w:fill="FFFFFF"/>
        </w:rPr>
        <w:t xml:space="preserve"> предприятието</w:t>
      </w:r>
      <w:r w:rsidR="00792125">
        <w:rPr>
          <w:rFonts w:ascii="Times New Roman" w:hAnsi="Times New Roman" w:cs="Times New Roman"/>
          <w:color w:val="000000"/>
          <w:sz w:val="24"/>
          <w:szCs w:val="24"/>
          <w:shd w:val="clear" w:color="auto" w:fill="FFFFFF"/>
        </w:rPr>
        <w:t xml:space="preserve"> </w:t>
      </w:r>
      <w:r w:rsidR="00E97D09" w:rsidRPr="00E97D09">
        <w:rPr>
          <w:rFonts w:ascii="Times New Roman" w:hAnsi="Times New Roman" w:cs="Times New Roman"/>
          <w:color w:val="000000"/>
          <w:sz w:val="24"/>
          <w:szCs w:val="24"/>
          <w:shd w:val="clear" w:color="auto" w:fill="FFFFFF"/>
        </w:rPr>
        <w:t xml:space="preserve">до една значителна печалба </w:t>
      </w:r>
      <w:r w:rsidR="001879E5">
        <w:rPr>
          <w:rFonts w:ascii="Times New Roman" w:hAnsi="Times New Roman" w:cs="Times New Roman"/>
          <w:color w:val="000000"/>
          <w:sz w:val="24"/>
          <w:szCs w:val="24"/>
          <w:shd w:val="clear" w:color="auto" w:fill="FFFFFF"/>
        </w:rPr>
        <w:t>имайки</w:t>
      </w:r>
      <w:r w:rsidR="00E97D09" w:rsidRPr="00E97D09">
        <w:rPr>
          <w:rFonts w:ascii="Times New Roman" w:hAnsi="Times New Roman" w:cs="Times New Roman"/>
          <w:color w:val="000000"/>
          <w:sz w:val="24"/>
          <w:szCs w:val="24"/>
          <w:shd w:val="clear" w:color="auto" w:fill="FFFFFF"/>
        </w:rPr>
        <w:t xml:space="preserve"> предвид социалните функции</w:t>
      </w:r>
      <w:r w:rsidR="001879E5">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които изпълняват</w:t>
      </w:r>
      <w:r w:rsidR="001879E5">
        <w:rPr>
          <w:rFonts w:ascii="Times New Roman" w:hAnsi="Times New Roman" w:cs="Times New Roman"/>
          <w:color w:val="000000"/>
          <w:sz w:val="24"/>
          <w:szCs w:val="24"/>
          <w:shd w:val="clear" w:color="auto" w:fill="FFFFFF"/>
        </w:rPr>
        <w:t xml:space="preserve">. Миналата </w:t>
      </w:r>
      <w:r w:rsidR="00E97D09" w:rsidRPr="00E97D09">
        <w:rPr>
          <w:rFonts w:ascii="Times New Roman" w:hAnsi="Times New Roman" w:cs="Times New Roman"/>
          <w:color w:val="000000"/>
          <w:sz w:val="24"/>
          <w:szCs w:val="24"/>
          <w:shd w:val="clear" w:color="auto" w:fill="FFFFFF"/>
        </w:rPr>
        <w:t xml:space="preserve"> година </w:t>
      </w:r>
      <w:r w:rsidR="001879E5">
        <w:rPr>
          <w:rFonts w:ascii="Times New Roman" w:hAnsi="Times New Roman" w:cs="Times New Roman"/>
          <w:color w:val="000000"/>
          <w:sz w:val="24"/>
          <w:szCs w:val="24"/>
          <w:shd w:val="clear" w:color="auto" w:fill="FFFFFF"/>
        </w:rPr>
        <w:t>печалбата</w:t>
      </w:r>
      <w:r w:rsidR="00E97D09" w:rsidRPr="00E97D09">
        <w:rPr>
          <w:rFonts w:ascii="Times New Roman" w:hAnsi="Times New Roman" w:cs="Times New Roman"/>
          <w:color w:val="000000"/>
          <w:sz w:val="24"/>
          <w:szCs w:val="24"/>
          <w:shd w:val="clear" w:color="auto" w:fill="FFFFFF"/>
        </w:rPr>
        <w:t xml:space="preserve"> беше близо до 500 000</w:t>
      </w:r>
      <w:r w:rsidR="001879E5">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тази година е близо до 700</w:t>
      </w:r>
      <w:r w:rsidR="001879E5">
        <w:rPr>
          <w:rFonts w:ascii="Times New Roman" w:hAnsi="Times New Roman" w:cs="Times New Roman"/>
          <w:color w:val="000000"/>
          <w:sz w:val="24"/>
          <w:szCs w:val="24"/>
          <w:shd w:val="clear" w:color="auto" w:fill="FFFFFF"/>
        </w:rPr>
        <w:t xml:space="preserve"> 000</w:t>
      </w:r>
      <w:r w:rsidR="00E97D09" w:rsidRPr="00E97D09">
        <w:rPr>
          <w:rFonts w:ascii="Times New Roman" w:hAnsi="Times New Roman" w:cs="Times New Roman"/>
          <w:color w:val="000000"/>
          <w:sz w:val="24"/>
          <w:szCs w:val="24"/>
          <w:shd w:val="clear" w:color="auto" w:fill="FFFFFF"/>
        </w:rPr>
        <w:t xml:space="preserve"> лв</w:t>
      </w:r>
      <w:r w:rsidR="001879E5">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печалба</w:t>
      </w:r>
      <w:r w:rsidR="001879E5">
        <w:rPr>
          <w:rFonts w:ascii="Times New Roman" w:hAnsi="Times New Roman" w:cs="Times New Roman"/>
          <w:color w:val="000000"/>
          <w:sz w:val="24"/>
          <w:szCs w:val="24"/>
          <w:shd w:val="clear" w:color="auto" w:fill="FFFFFF"/>
        </w:rPr>
        <w:t>. Това предположение, че при предни години</w:t>
      </w:r>
      <w:r w:rsidR="00E97D09" w:rsidRPr="00E97D09">
        <w:rPr>
          <w:rFonts w:ascii="Times New Roman" w:hAnsi="Times New Roman" w:cs="Times New Roman"/>
          <w:color w:val="000000"/>
          <w:sz w:val="24"/>
          <w:szCs w:val="24"/>
          <w:shd w:val="clear" w:color="auto" w:fill="FFFFFF"/>
        </w:rPr>
        <w:t xml:space="preserve"> </w:t>
      </w:r>
      <w:r w:rsidR="001879E5">
        <w:rPr>
          <w:rFonts w:ascii="Times New Roman" w:hAnsi="Times New Roman" w:cs="Times New Roman"/>
          <w:color w:val="000000"/>
          <w:sz w:val="24"/>
          <w:szCs w:val="24"/>
          <w:shd w:val="clear" w:color="auto" w:fill="FFFFFF"/>
        </w:rPr>
        <w:t xml:space="preserve">беше натрупана загуба от 1 </w:t>
      </w:r>
      <w:r w:rsidR="00E97D09" w:rsidRPr="00E97D09">
        <w:rPr>
          <w:rFonts w:ascii="Times New Roman" w:hAnsi="Times New Roman" w:cs="Times New Roman"/>
          <w:color w:val="000000"/>
          <w:sz w:val="24"/>
          <w:szCs w:val="24"/>
          <w:shd w:val="clear" w:color="auto" w:fill="FFFFFF"/>
        </w:rPr>
        <w:t>600 000</w:t>
      </w:r>
      <w:r w:rsidR="001879E5">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която след </w:t>
      </w:r>
      <w:r w:rsidR="001879E5" w:rsidRPr="00E97D09">
        <w:rPr>
          <w:rFonts w:ascii="Times New Roman" w:hAnsi="Times New Roman" w:cs="Times New Roman"/>
          <w:color w:val="000000"/>
          <w:sz w:val="24"/>
          <w:szCs w:val="24"/>
          <w:shd w:val="clear" w:color="auto" w:fill="FFFFFF"/>
        </w:rPr>
        <w:t>приспадане</w:t>
      </w:r>
      <w:r w:rsidR="00E97D09" w:rsidRPr="00E97D09">
        <w:rPr>
          <w:rFonts w:ascii="Times New Roman" w:hAnsi="Times New Roman" w:cs="Times New Roman"/>
          <w:color w:val="000000"/>
          <w:sz w:val="24"/>
          <w:szCs w:val="24"/>
          <w:shd w:val="clear" w:color="auto" w:fill="FFFFFF"/>
        </w:rPr>
        <w:t xml:space="preserve"> през двете години вече наближава 1 </w:t>
      </w:r>
      <w:r w:rsidR="001879E5">
        <w:rPr>
          <w:rFonts w:ascii="Times New Roman" w:hAnsi="Times New Roman" w:cs="Times New Roman"/>
          <w:color w:val="000000"/>
          <w:sz w:val="24"/>
          <w:szCs w:val="24"/>
          <w:shd w:val="clear" w:color="auto" w:fill="FFFFFF"/>
        </w:rPr>
        <w:t>000 000, тоест има</w:t>
      </w:r>
      <w:r w:rsidR="00E97D09" w:rsidRPr="00E97D09">
        <w:rPr>
          <w:rFonts w:ascii="Times New Roman" w:hAnsi="Times New Roman" w:cs="Times New Roman"/>
          <w:color w:val="000000"/>
          <w:sz w:val="24"/>
          <w:szCs w:val="24"/>
          <w:shd w:val="clear" w:color="auto" w:fill="FFFFFF"/>
        </w:rPr>
        <w:t xml:space="preserve"> още за покриване от загубата</w:t>
      </w:r>
      <w:r w:rsidR="001879E5">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Казвам го това нещо</w:t>
      </w:r>
      <w:r w:rsidR="001879E5">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защото видно е че </w:t>
      </w:r>
      <w:r w:rsidR="001879E5">
        <w:rPr>
          <w:rFonts w:ascii="Times New Roman" w:hAnsi="Times New Roman" w:cs="Times New Roman"/>
          <w:color w:val="000000"/>
          <w:sz w:val="24"/>
          <w:szCs w:val="24"/>
          <w:shd w:val="clear" w:color="auto" w:fill="FFFFFF"/>
        </w:rPr>
        <w:t>дружеството, което</w:t>
      </w:r>
      <w:r w:rsidR="00E97D09" w:rsidRPr="00E97D09">
        <w:rPr>
          <w:rFonts w:ascii="Times New Roman" w:hAnsi="Times New Roman" w:cs="Times New Roman"/>
          <w:color w:val="000000"/>
          <w:sz w:val="24"/>
          <w:szCs w:val="24"/>
          <w:shd w:val="clear" w:color="auto" w:fill="FFFFFF"/>
        </w:rPr>
        <w:t xml:space="preserve"> изпълнява социални функции тръг</w:t>
      </w:r>
      <w:r w:rsidR="001A68B8">
        <w:rPr>
          <w:rFonts w:ascii="Times New Roman" w:hAnsi="Times New Roman" w:cs="Times New Roman"/>
          <w:color w:val="000000"/>
          <w:sz w:val="24"/>
          <w:szCs w:val="24"/>
          <w:shd w:val="clear" w:color="auto" w:fill="FFFFFF"/>
        </w:rPr>
        <w:t>на</w:t>
      </w:r>
      <w:r w:rsidR="00E97D09" w:rsidRPr="00E97D09">
        <w:rPr>
          <w:rFonts w:ascii="Times New Roman" w:hAnsi="Times New Roman" w:cs="Times New Roman"/>
          <w:color w:val="000000"/>
          <w:sz w:val="24"/>
          <w:szCs w:val="24"/>
          <w:shd w:val="clear" w:color="auto" w:fill="FFFFFF"/>
        </w:rPr>
        <w:t xml:space="preserve"> на печалба в момента</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в който всички пенсионери започнаха да пътуват безплатно</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w:t>
      </w:r>
      <w:r w:rsidR="001A68B8">
        <w:rPr>
          <w:rFonts w:ascii="Times New Roman" w:hAnsi="Times New Roman" w:cs="Times New Roman"/>
          <w:color w:val="000000"/>
          <w:sz w:val="24"/>
          <w:szCs w:val="24"/>
          <w:shd w:val="clear" w:color="auto" w:fill="FFFFFF"/>
        </w:rPr>
        <w:t>Благодарение</w:t>
      </w:r>
      <w:r w:rsidR="00E97D09" w:rsidRPr="00E97D09">
        <w:rPr>
          <w:rFonts w:ascii="Times New Roman" w:hAnsi="Times New Roman" w:cs="Times New Roman"/>
          <w:color w:val="000000"/>
          <w:sz w:val="24"/>
          <w:szCs w:val="24"/>
          <w:shd w:val="clear" w:color="auto" w:fill="FFFFFF"/>
        </w:rPr>
        <w:t xml:space="preserve"> на субсидиите</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които идват</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w:t>
      </w:r>
      <w:r w:rsidR="001A68B8">
        <w:rPr>
          <w:rFonts w:ascii="Times New Roman" w:hAnsi="Times New Roman" w:cs="Times New Roman"/>
          <w:color w:val="000000"/>
          <w:sz w:val="24"/>
          <w:szCs w:val="24"/>
          <w:shd w:val="clear" w:color="auto" w:fill="FFFFFF"/>
        </w:rPr>
        <w:t>т</w:t>
      </w:r>
      <w:r w:rsidR="00E97D09" w:rsidRPr="00E97D09">
        <w:rPr>
          <w:rFonts w:ascii="Times New Roman" w:hAnsi="Times New Roman" w:cs="Times New Roman"/>
          <w:color w:val="000000"/>
          <w:sz w:val="24"/>
          <w:szCs w:val="24"/>
          <w:shd w:val="clear" w:color="auto" w:fill="FFFFFF"/>
        </w:rPr>
        <w:t>ова е очевидно може да си направите справка</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w:t>
      </w:r>
      <w:r w:rsidR="001A68B8">
        <w:rPr>
          <w:rFonts w:ascii="Times New Roman" w:hAnsi="Times New Roman" w:cs="Times New Roman"/>
          <w:color w:val="000000"/>
          <w:sz w:val="24"/>
          <w:szCs w:val="24"/>
          <w:shd w:val="clear" w:color="auto" w:fill="FFFFFF"/>
        </w:rPr>
        <w:t>а</w:t>
      </w:r>
      <w:r w:rsidR="00E97D09" w:rsidRPr="00E97D09">
        <w:rPr>
          <w:rFonts w:ascii="Times New Roman" w:hAnsi="Times New Roman" w:cs="Times New Roman"/>
          <w:color w:val="000000"/>
          <w:sz w:val="24"/>
          <w:szCs w:val="24"/>
          <w:shd w:val="clear" w:color="auto" w:fill="FFFFFF"/>
        </w:rPr>
        <w:t xml:space="preserve">з си я направих специално </w:t>
      </w:r>
      <w:r w:rsidR="001A68B8">
        <w:rPr>
          <w:rFonts w:ascii="Times New Roman" w:hAnsi="Times New Roman" w:cs="Times New Roman"/>
          <w:color w:val="000000"/>
          <w:sz w:val="24"/>
          <w:szCs w:val="24"/>
          <w:shd w:val="clear" w:color="auto" w:fill="FFFFFF"/>
        </w:rPr>
        <w:t>т</w:t>
      </w:r>
      <w:r w:rsidR="00E97D09" w:rsidRPr="00E97D09">
        <w:rPr>
          <w:rFonts w:ascii="Times New Roman" w:hAnsi="Times New Roman" w:cs="Times New Roman"/>
          <w:color w:val="000000"/>
          <w:sz w:val="24"/>
          <w:szCs w:val="24"/>
          <w:shd w:val="clear" w:color="auto" w:fill="FFFFFF"/>
        </w:rPr>
        <w:t>ази справка</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w:t>
      </w:r>
      <w:r w:rsidR="001A68B8">
        <w:rPr>
          <w:rFonts w:ascii="Times New Roman" w:hAnsi="Times New Roman" w:cs="Times New Roman"/>
          <w:color w:val="000000"/>
          <w:sz w:val="24"/>
          <w:szCs w:val="24"/>
          <w:shd w:val="clear" w:color="auto" w:fill="FFFFFF"/>
        </w:rPr>
        <w:t>И</w:t>
      </w:r>
      <w:r w:rsidR="00E97D09" w:rsidRPr="00E97D09">
        <w:rPr>
          <w:rFonts w:ascii="Times New Roman" w:hAnsi="Times New Roman" w:cs="Times New Roman"/>
          <w:color w:val="000000"/>
          <w:sz w:val="24"/>
          <w:szCs w:val="24"/>
          <w:shd w:val="clear" w:color="auto" w:fill="FFFFFF"/>
        </w:rPr>
        <w:t xml:space="preserve"> </w:t>
      </w:r>
      <w:r w:rsidR="001A68B8">
        <w:rPr>
          <w:rFonts w:ascii="Times New Roman" w:hAnsi="Times New Roman" w:cs="Times New Roman"/>
          <w:color w:val="000000"/>
          <w:sz w:val="24"/>
          <w:szCs w:val="24"/>
          <w:shd w:val="clear" w:color="auto" w:fill="FFFFFF"/>
        </w:rPr>
        <w:t>което</w:t>
      </w:r>
      <w:r w:rsidR="00E97D09" w:rsidRPr="00E97D09">
        <w:rPr>
          <w:rFonts w:ascii="Times New Roman" w:hAnsi="Times New Roman" w:cs="Times New Roman"/>
          <w:color w:val="000000"/>
          <w:sz w:val="24"/>
          <w:szCs w:val="24"/>
          <w:shd w:val="clear" w:color="auto" w:fill="FFFFFF"/>
        </w:rPr>
        <w:t xml:space="preserve"> показ</w:t>
      </w:r>
      <w:r w:rsidR="001A68B8">
        <w:rPr>
          <w:rFonts w:ascii="Times New Roman" w:hAnsi="Times New Roman" w:cs="Times New Roman"/>
          <w:color w:val="000000"/>
          <w:sz w:val="24"/>
          <w:szCs w:val="24"/>
          <w:shd w:val="clear" w:color="auto" w:fill="FFFFFF"/>
        </w:rPr>
        <w:t>ва,</w:t>
      </w:r>
      <w:r w:rsidR="00E97D09" w:rsidRPr="00E97D09">
        <w:rPr>
          <w:rFonts w:ascii="Times New Roman" w:hAnsi="Times New Roman" w:cs="Times New Roman"/>
          <w:color w:val="000000"/>
          <w:sz w:val="24"/>
          <w:szCs w:val="24"/>
          <w:shd w:val="clear" w:color="auto" w:fill="FFFFFF"/>
        </w:rPr>
        <w:t xml:space="preserve"> че посоката е правилна</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хората които имат нужда от подпомагане го получават и предприятието печели. В тази връзка смисъла на моето </w:t>
      </w:r>
      <w:r w:rsidR="001A68B8">
        <w:rPr>
          <w:rFonts w:ascii="Times New Roman" w:hAnsi="Times New Roman" w:cs="Times New Roman"/>
          <w:color w:val="000000"/>
          <w:sz w:val="24"/>
          <w:szCs w:val="24"/>
          <w:shd w:val="clear" w:color="auto" w:fill="FFFFFF"/>
        </w:rPr>
        <w:t>изказване,</w:t>
      </w:r>
      <w:r w:rsidR="00E97D09" w:rsidRPr="00E97D09">
        <w:rPr>
          <w:rFonts w:ascii="Times New Roman" w:hAnsi="Times New Roman" w:cs="Times New Roman"/>
          <w:color w:val="000000"/>
          <w:sz w:val="24"/>
          <w:szCs w:val="24"/>
          <w:shd w:val="clear" w:color="auto" w:fill="FFFFFF"/>
        </w:rPr>
        <w:t xml:space="preserve"> </w:t>
      </w:r>
      <w:r w:rsidR="001A68B8" w:rsidRPr="00E97D09">
        <w:rPr>
          <w:rFonts w:ascii="Times New Roman" w:hAnsi="Times New Roman" w:cs="Times New Roman"/>
          <w:color w:val="000000"/>
          <w:sz w:val="24"/>
          <w:szCs w:val="24"/>
          <w:shd w:val="clear" w:color="auto" w:fill="FFFFFF"/>
        </w:rPr>
        <w:t>считам</w:t>
      </w:r>
      <w:r w:rsidR="00E97D09" w:rsidRPr="00E97D09">
        <w:rPr>
          <w:rFonts w:ascii="Times New Roman" w:hAnsi="Times New Roman" w:cs="Times New Roman"/>
          <w:color w:val="000000"/>
          <w:sz w:val="24"/>
          <w:szCs w:val="24"/>
          <w:shd w:val="clear" w:color="auto" w:fill="FFFFFF"/>
        </w:rPr>
        <w:t xml:space="preserve"> </w:t>
      </w:r>
      <w:r w:rsidR="001A68B8">
        <w:rPr>
          <w:rFonts w:ascii="Times New Roman" w:hAnsi="Times New Roman" w:cs="Times New Roman"/>
          <w:color w:val="000000"/>
          <w:sz w:val="24"/>
          <w:szCs w:val="24"/>
          <w:shd w:val="clear" w:color="auto" w:fill="FFFFFF"/>
        </w:rPr>
        <w:t>че</w:t>
      </w:r>
      <w:r w:rsidR="00E97D09" w:rsidRPr="00E97D09">
        <w:rPr>
          <w:rFonts w:ascii="Times New Roman" w:hAnsi="Times New Roman" w:cs="Times New Roman"/>
          <w:color w:val="000000"/>
          <w:sz w:val="24"/>
          <w:szCs w:val="24"/>
          <w:shd w:val="clear" w:color="auto" w:fill="FFFFFF"/>
        </w:rPr>
        <w:t xml:space="preserve"> вече е време и учениците да пътувам безплатно считано от първи септември</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И съжалявам че</w:t>
      </w:r>
      <w:r w:rsidR="001A68B8">
        <w:rPr>
          <w:rFonts w:ascii="Times New Roman" w:hAnsi="Times New Roman" w:cs="Times New Roman"/>
          <w:color w:val="000000"/>
          <w:sz w:val="24"/>
          <w:szCs w:val="24"/>
          <w:shd w:val="clear" w:color="auto" w:fill="FFFFFF"/>
        </w:rPr>
        <w:t xml:space="preserve"> Кмета Милков го няма но предполагам, че </w:t>
      </w:r>
      <w:r w:rsidR="00E97D09" w:rsidRPr="00E97D09">
        <w:rPr>
          <w:rFonts w:ascii="Times New Roman" w:hAnsi="Times New Roman" w:cs="Times New Roman"/>
          <w:color w:val="000000"/>
          <w:sz w:val="24"/>
          <w:szCs w:val="24"/>
          <w:shd w:val="clear" w:color="auto" w:fill="FFFFFF"/>
        </w:rPr>
        <w:t xml:space="preserve">администрацията ще му </w:t>
      </w:r>
      <w:r w:rsidR="001A68B8">
        <w:rPr>
          <w:rFonts w:ascii="Times New Roman" w:hAnsi="Times New Roman" w:cs="Times New Roman"/>
          <w:color w:val="000000"/>
          <w:sz w:val="24"/>
          <w:szCs w:val="24"/>
          <w:shd w:val="clear" w:color="auto" w:fill="FFFFFF"/>
        </w:rPr>
        <w:t>предаде.</w:t>
      </w:r>
      <w:r w:rsidR="00E97D09" w:rsidRPr="00E97D09">
        <w:rPr>
          <w:rFonts w:ascii="Times New Roman" w:hAnsi="Times New Roman" w:cs="Times New Roman"/>
          <w:color w:val="000000"/>
          <w:sz w:val="24"/>
          <w:szCs w:val="24"/>
          <w:shd w:val="clear" w:color="auto" w:fill="FFFFFF"/>
        </w:rPr>
        <w:t xml:space="preserve"> </w:t>
      </w:r>
      <w:r w:rsidR="001A68B8">
        <w:rPr>
          <w:rFonts w:ascii="Times New Roman" w:hAnsi="Times New Roman" w:cs="Times New Roman"/>
          <w:color w:val="000000"/>
          <w:sz w:val="24"/>
          <w:szCs w:val="24"/>
          <w:shd w:val="clear" w:color="auto" w:fill="FFFFFF"/>
        </w:rPr>
        <w:t>Н</w:t>
      </w:r>
      <w:r w:rsidR="00E97D09" w:rsidRPr="00E97D09">
        <w:rPr>
          <w:rFonts w:ascii="Times New Roman" w:hAnsi="Times New Roman" w:cs="Times New Roman"/>
          <w:color w:val="000000"/>
          <w:sz w:val="24"/>
          <w:szCs w:val="24"/>
          <w:shd w:val="clear" w:color="auto" w:fill="FFFFFF"/>
        </w:rPr>
        <w:t xml:space="preserve">якъде </w:t>
      </w:r>
      <w:r w:rsidR="001A68B8">
        <w:rPr>
          <w:rFonts w:ascii="Times New Roman" w:hAnsi="Times New Roman" w:cs="Times New Roman"/>
          <w:color w:val="000000"/>
          <w:sz w:val="24"/>
          <w:szCs w:val="24"/>
          <w:shd w:val="clear" w:color="auto" w:fill="FFFFFF"/>
        </w:rPr>
        <w:t>с</w:t>
      </w:r>
      <w:r w:rsidR="00E97D09" w:rsidRPr="00E97D09">
        <w:rPr>
          <w:rFonts w:ascii="Times New Roman" w:hAnsi="Times New Roman" w:cs="Times New Roman"/>
          <w:color w:val="000000"/>
          <w:sz w:val="24"/>
          <w:szCs w:val="24"/>
          <w:shd w:val="clear" w:color="auto" w:fill="FFFFFF"/>
        </w:rPr>
        <w:t xml:space="preserve">лед 2 месеца </w:t>
      </w:r>
      <w:r w:rsidR="001A68B8">
        <w:rPr>
          <w:rFonts w:ascii="Times New Roman" w:hAnsi="Times New Roman" w:cs="Times New Roman"/>
          <w:color w:val="000000"/>
          <w:sz w:val="24"/>
          <w:szCs w:val="24"/>
          <w:shd w:val="clear" w:color="auto" w:fill="FFFFFF"/>
        </w:rPr>
        <w:t>щ</w:t>
      </w:r>
      <w:r w:rsidR="00E97D09" w:rsidRPr="00E97D09">
        <w:rPr>
          <w:rFonts w:ascii="Times New Roman" w:hAnsi="Times New Roman" w:cs="Times New Roman"/>
          <w:color w:val="000000"/>
          <w:sz w:val="24"/>
          <w:szCs w:val="24"/>
          <w:shd w:val="clear" w:color="auto" w:fill="FFFFFF"/>
        </w:rPr>
        <w:t>е</w:t>
      </w:r>
      <w:r w:rsidR="001A68B8">
        <w:rPr>
          <w:rFonts w:ascii="Times New Roman" w:hAnsi="Times New Roman" w:cs="Times New Roman"/>
          <w:color w:val="000000"/>
          <w:sz w:val="24"/>
          <w:szCs w:val="24"/>
          <w:shd w:val="clear" w:color="auto" w:fill="FFFFFF"/>
        </w:rPr>
        <w:t xml:space="preserve"> се</w:t>
      </w:r>
      <w:r w:rsidR="00E97D09" w:rsidRPr="00E97D09">
        <w:rPr>
          <w:rFonts w:ascii="Times New Roman" w:hAnsi="Times New Roman" w:cs="Times New Roman"/>
          <w:color w:val="000000"/>
          <w:sz w:val="24"/>
          <w:szCs w:val="24"/>
          <w:shd w:val="clear" w:color="auto" w:fill="FFFFFF"/>
        </w:rPr>
        <w:t xml:space="preserve"> наложи да приеме новия бюджет на </w:t>
      </w:r>
      <w:r w:rsidR="001A68B8">
        <w:rPr>
          <w:rFonts w:ascii="Times New Roman" w:hAnsi="Times New Roman" w:cs="Times New Roman"/>
          <w:color w:val="000000"/>
          <w:sz w:val="24"/>
          <w:szCs w:val="24"/>
          <w:shd w:val="clear" w:color="auto" w:fill="FFFFFF"/>
        </w:rPr>
        <w:t>О</w:t>
      </w:r>
      <w:r w:rsidR="00E97D09" w:rsidRPr="00E97D09">
        <w:rPr>
          <w:rFonts w:ascii="Times New Roman" w:hAnsi="Times New Roman" w:cs="Times New Roman"/>
          <w:color w:val="000000"/>
          <w:sz w:val="24"/>
          <w:szCs w:val="24"/>
          <w:shd w:val="clear" w:color="auto" w:fill="FFFFFF"/>
        </w:rPr>
        <w:t>бщина Русе</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ако счита че гласовете на партия Възраждане му трябват до него време трябва да</w:t>
      </w:r>
      <w:r w:rsidR="002C681C">
        <w:rPr>
          <w:rFonts w:ascii="Times New Roman" w:hAnsi="Times New Roman" w:cs="Times New Roman"/>
          <w:color w:val="000000"/>
          <w:sz w:val="24"/>
          <w:szCs w:val="24"/>
          <w:shd w:val="clear" w:color="auto" w:fill="FFFFFF"/>
        </w:rPr>
        <w:t xml:space="preserve"> е</w:t>
      </w:r>
      <w:r w:rsidR="00E97D09" w:rsidRPr="00E97D09">
        <w:rPr>
          <w:rFonts w:ascii="Times New Roman" w:hAnsi="Times New Roman" w:cs="Times New Roman"/>
          <w:color w:val="000000"/>
          <w:sz w:val="24"/>
          <w:szCs w:val="24"/>
          <w:shd w:val="clear" w:color="auto" w:fill="FFFFFF"/>
        </w:rPr>
        <w:t xml:space="preserve"> </w:t>
      </w:r>
      <w:r w:rsidR="001A68B8">
        <w:rPr>
          <w:rFonts w:ascii="Times New Roman" w:hAnsi="Times New Roman" w:cs="Times New Roman"/>
          <w:color w:val="000000"/>
          <w:sz w:val="24"/>
          <w:szCs w:val="24"/>
          <w:shd w:val="clear" w:color="auto" w:fill="FFFFFF"/>
        </w:rPr>
        <w:lastRenderedPageBreak/>
        <w:t>уредил</w:t>
      </w:r>
      <w:r w:rsidR="00E97D09" w:rsidRPr="00E97D09">
        <w:rPr>
          <w:rFonts w:ascii="Times New Roman" w:hAnsi="Times New Roman" w:cs="Times New Roman"/>
          <w:color w:val="000000"/>
          <w:sz w:val="24"/>
          <w:szCs w:val="24"/>
          <w:shd w:val="clear" w:color="auto" w:fill="FFFFFF"/>
        </w:rPr>
        <w:t xml:space="preserve"> въпроса с безплатно</w:t>
      </w:r>
      <w:r w:rsidR="002C681C">
        <w:rPr>
          <w:rFonts w:ascii="Times New Roman" w:hAnsi="Times New Roman" w:cs="Times New Roman"/>
          <w:color w:val="000000"/>
          <w:sz w:val="24"/>
          <w:szCs w:val="24"/>
          <w:shd w:val="clear" w:color="auto" w:fill="FFFFFF"/>
        </w:rPr>
        <w:t>то</w:t>
      </w:r>
      <w:r w:rsidR="00E97D09" w:rsidRPr="00E97D09">
        <w:rPr>
          <w:rFonts w:ascii="Times New Roman" w:hAnsi="Times New Roman" w:cs="Times New Roman"/>
          <w:color w:val="000000"/>
          <w:sz w:val="24"/>
          <w:szCs w:val="24"/>
          <w:shd w:val="clear" w:color="auto" w:fill="FFFFFF"/>
        </w:rPr>
        <w:t xml:space="preserve"> пътуване на ученици</w:t>
      </w:r>
      <w:r w:rsidR="001A68B8">
        <w:rPr>
          <w:rFonts w:ascii="Times New Roman" w:hAnsi="Times New Roman" w:cs="Times New Roman"/>
          <w:color w:val="000000"/>
          <w:sz w:val="24"/>
          <w:szCs w:val="24"/>
          <w:shd w:val="clear" w:color="auto" w:fill="FFFFFF"/>
        </w:rPr>
        <w:t>.</w:t>
      </w:r>
      <w:r w:rsidR="00E97D09" w:rsidRPr="00E97D09">
        <w:rPr>
          <w:rFonts w:ascii="Times New Roman" w:hAnsi="Times New Roman" w:cs="Times New Roman"/>
          <w:color w:val="000000"/>
          <w:sz w:val="24"/>
          <w:szCs w:val="24"/>
          <w:shd w:val="clear" w:color="auto" w:fill="FFFFFF"/>
        </w:rPr>
        <w:t xml:space="preserve"> </w:t>
      </w:r>
      <w:r w:rsidR="001A68B8">
        <w:rPr>
          <w:rFonts w:ascii="Times New Roman" w:hAnsi="Times New Roman" w:cs="Times New Roman"/>
          <w:color w:val="000000"/>
          <w:sz w:val="24"/>
          <w:szCs w:val="24"/>
          <w:shd w:val="clear" w:color="auto" w:fill="FFFFFF"/>
        </w:rPr>
        <w:t>И</w:t>
      </w:r>
      <w:r w:rsidR="00E97D09" w:rsidRPr="00E97D09">
        <w:rPr>
          <w:rFonts w:ascii="Times New Roman" w:hAnsi="Times New Roman" w:cs="Times New Roman"/>
          <w:color w:val="000000"/>
          <w:sz w:val="24"/>
          <w:szCs w:val="24"/>
          <w:shd w:val="clear" w:color="auto" w:fill="FFFFFF"/>
        </w:rPr>
        <w:t xml:space="preserve">наче няма да </w:t>
      </w:r>
      <w:r w:rsidR="001A68B8">
        <w:rPr>
          <w:rFonts w:ascii="Times New Roman" w:hAnsi="Times New Roman" w:cs="Times New Roman"/>
          <w:color w:val="000000"/>
          <w:sz w:val="24"/>
          <w:szCs w:val="24"/>
          <w:shd w:val="clear" w:color="auto" w:fill="FFFFFF"/>
        </w:rPr>
        <w:t>подкрепим бюджета.</w:t>
      </w:r>
      <w:r w:rsidR="00E97D09" w:rsidRPr="00E97D09">
        <w:rPr>
          <w:rFonts w:ascii="Times New Roman" w:hAnsi="Times New Roman" w:cs="Times New Roman"/>
          <w:color w:val="000000"/>
          <w:sz w:val="24"/>
          <w:szCs w:val="24"/>
          <w:shd w:val="clear" w:color="auto" w:fill="FFFFFF"/>
        </w:rPr>
        <w:t xml:space="preserve"> Благодаря</w:t>
      </w:r>
      <w:r w:rsidR="001A68B8">
        <w:rPr>
          <w:rFonts w:ascii="Times New Roman" w:hAnsi="Times New Roman" w:cs="Times New Roman"/>
          <w:color w:val="000000"/>
          <w:sz w:val="24"/>
          <w:szCs w:val="24"/>
          <w:shd w:val="clear" w:color="auto" w:fill="FFFFFF"/>
        </w:rPr>
        <w:t>.</w:t>
      </w:r>
    </w:p>
    <w:p w14:paraId="58DE473A" w14:textId="227D2E66" w:rsidR="007D1CF1" w:rsidRDefault="007D1CF1"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E97D09">
        <w:rPr>
          <w:rFonts w:ascii="Times New Roman" w:eastAsia="Times New Roman" w:hAnsi="Times New Roman" w:cs="Times New Roman"/>
          <w:kern w:val="0"/>
          <w:sz w:val="24"/>
          <w:szCs w:val="24"/>
          <w:lang w:eastAsia="bg-BG"/>
          <w14:ligatures w14:val="none"/>
        </w:rPr>
        <w:t xml:space="preserve"> Да и Вие се справихте под 3 минути и не ви трябваше от името на група. Орлин Дяков, изказване.</w:t>
      </w:r>
    </w:p>
    <w:p w14:paraId="70C4311B" w14:textId="22CDE3E7" w:rsidR="00E97D09" w:rsidRPr="00E97D09" w:rsidRDefault="00E97D09" w:rsidP="006D6765">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E97D09">
        <w:rPr>
          <w:rFonts w:ascii="Times New Roman" w:eastAsia="Times New Roman" w:hAnsi="Times New Roman" w:cs="Times New Roman"/>
          <w:b/>
          <w:bCs/>
          <w:kern w:val="0"/>
          <w:sz w:val="24"/>
          <w:szCs w:val="24"/>
          <w:lang w:eastAsia="bg-BG"/>
          <w14:ligatures w14:val="none"/>
        </w:rPr>
        <w:t>Г-н Орлин Дяков:</w:t>
      </w:r>
      <w:r w:rsidRPr="00E97D09">
        <w:rPr>
          <w:rFonts w:ascii="Tahoma" w:hAnsi="Tahoma" w:cs="Tahoma"/>
          <w:color w:val="000000"/>
          <w:sz w:val="21"/>
          <w:szCs w:val="21"/>
          <w:shd w:val="clear" w:color="auto" w:fill="FFFFFF"/>
        </w:rPr>
        <w:t xml:space="preserve"> </w:t>
      </w:r>
      <w:r w:rsidRPr="00E97D09">
        <w:rPr>
          <w:rFonts w:ascii="Times New Roman" w:hAnsi="Times New Roman" w:cs="Times New Roman"/>
          <w:color w:val="000000"/>
          <w:sz w:val="24"/>
          <w:szCs w:val="24"/>
          <w:shd w:val="clear" w:color="auto" w:fill="FFFFFF"/>
        </w:rPr>
        <w:t>Г</w:t>
      </w:r>
      <w:r w:rsidR="00467478">
        <w:rPr>
          <w:rFonts w:ascii="Times New Roman" w:hAnsi="Times New Roman" w:cs="Times New Roman"/>
          <w:color w:val="000000"/>
          <w:sz w:val="24"/>
          <w:szCs w:val="24"/>
          <w:shd w:val="clear" w:color="auto" w:fill="FFFFFF"/>
        </w:rPr>
        <w:t>-</w:t>
      </w:r>
      <w:r w:rsidRPr="00E97D09">
        <w:rPr>
          <w:rFonts w:ascii="Times New Roman" w:hAnsi="Times New Roman" w:cs="Times New Roman"/>
          <w:color w:val="000000"/>
          <w:sz w:val="24"/>
          <w:szCs w:val="24"/>
          <w:shd w:val="clear" w:color="auto" w:fill="FFFFFF"/>
        </w:rPr>
        <w:t xml:space="preserve">н </w:t>
      </w:r>
      <w:r w:rsidR="00467478">
        <w:rPr>
          <w:rFonts w:ascii="Times New Roman" w:hAnsi="Times New Roman" w:cs="Times New Roman"/>
          <w:color w:val="000000"/>
          <w:sz w:val="24"/>
          <w:szCs w:val="24"/>
          <w:shd w:val="clear" w:color="auto" w:fill="FFFFFF"/>
        </w:rPr>
        <w:t>П</w:t>
      </w:r>
      <w:r w:rsidRPr="00E97D09">
        <w:rPr>
          <w:rFonts w:ascii="Times New Roman" w:hAnsi="Times New Roman" w:cs="Times New Roman"/>
          <w:color w:val="000000"/>
          <w:sz w:val="24"/>
          <w:szCs w:val="24"/>
          <w:shd w:val="clear" w:color="auto" w:fill="FFFFFF"/>
        </w:rPr>
        <w:t>редседател</w:t>
      </w:r>
      <w:r w:rsidR="00467478">
        <w:rPr>
          <w:rFonts w:ascii="Times New Roman" w:hAnsi="Times New Roman" w:cs="Times New Roman"/>
          <w:color w:val="000000"/>
          <w:sz w:val="24"/>
          <w:szCs w:val="24"/>
          <w:shd w:val="clear" w:color="auto" w:fill="FFFFFF"/>
        </w:rPr>
        <w:t>,</w:t>
      </w:r>
      <w:r w:rsidRPr="00E97D09">
        <w:rPr>
          <w:rFonts w:ascii="Times New Roman" w:hAnsi="Times New Roman" w:cs="Times New Roman"/>
          <w:color w:val="000000"/>
          <w:sz w:val="24"/>
          <w:szCs w:val="24"/>
          <w:shd w:val="clear" w:color="auto" w:fill="FFFFFF"/>
        </w:rPr>
        <w:t xml:space="preserve"> </w:t>
      </w:r>
      <w:r w:rsidR="00467478">
        <w:rPr>
          <w:rFonts w:ascii="Times New Roman" w:hAnsi="Times New Roman" w:cs="Times New Roman"/>
          <w:color w:val="000000"/>
          <w:sz w:val="24"/>
          <w:szCs w:val="24"/>
          <w:shd w:val="clear" w:color="auto" w:fill="FFFFFF"/>
        </w:rPr>
        <w:t>у</w:t>
      </w:r>
      <w:r w:rsidRPr="00E97D09">
        <w:rPr>
          <w:rFonts w:ascii="Times New Roman" w:hAnsi="Times New Roman" w:cs="Times New Roman"/>
          <w:color w:val="000000"/>
          <w:sz w:val="24"/>
          <w:szCs w:val="24"/>
          <w:shd w:val="clear" w:color="auto" w:fill="FFFFFF"/>
        </w:rPr>
        <w:t xml:space="preserve">важаеми колеги сега тука такива </w:t>
      </w:r>
      <w:r w:rsidR="00467478">
        <w:rPr>
          <w:rFonts w:ascii="Times New Roman" w:hAnsi="Times New Roman" w:cs="Times New Roman"/>
          <w:color w:val="000000"/>
          <w:sz w:val="24"/>
          <w:szCs w:val="24"/>
          <w:shd w:val="clear" w:color="auto" w:fill="FFFFFF"/>
        </w:rPr>
        <w:t>пазарлъци</w:t>
      </w:r>
      <w:r w:rsidRPr="00E97D09">
        <w:rPr>
          <w:rFonts w:ascii="Times New Roman" w:hAnsi="Times New Roman" w:cs="Times New Roman"/>
          <w:color w:val="000000"/>
          <w:sz w:val="24"/>
          <w:szCs w:val="24"/>
          <w:shd w:val="clear" w:color="auto" w:fill="FFFFFF"/>
        </w:rPr>
        <w:t xml:space="preserve"> са </w:t>
      </w:r>
      <w:r w:rsidR="00467478">
        <w:rPr>
          <w:rFonts w:ascii="Times New Roman" w:hAnsi="Times New Roman" w:cs="Times New Roman"/>
          <w:color w:val="000000"/>
          <w:sz w:val="24"/>
          <w:szCs w:val="24"/>
          <w:shd w:val="clear" w:color="auto" w:fill="FFFFFF"/>
        </w:rPr>
        <w:t>м</w:t>
      </w:r>
      <w:r w:rsidRPr="00E97D09">
        <w:rPr>
          <w:rFonts w:ascii="Times New Roman" w:hAnsi="Times New Roman" w:cs="Times New Roman"/>
          <w:color w:val="000000"/>
          <w:sz w:val="24"/>
          <w:szCs w:val="24"/>
          <w:shd w:val="clear" w:color="auto" w:fill="FFFFFF"/>
        </w:rPr>
        <w:t>и много неприятни като ги слушам</w:t>
      </w:r>
      <w:r w:rsidR="00467478">
        <w:rPr>
          <w:rFonts w:ascii="Times New Roman" w:hAnsi="Times New Roman" w:cs="Times New Roman"/>
          <w:color w:val="000000"/>
          <w:sz w:val="24"/>
          <w:szCs w:val="24"/>
          <w:shd w:val="clear" w:color="auto" w:fill="FFFFFF"/>
        </w:rPr>
        <w:t>,</w:t>
      </w:r>
      <w:r w:rsidRPr="00E97D09">
        <w:rPr>
          <w:rFonts w:ascii="Times New Roman" w:hAnsi="Times New Roman" w:cs="Times New Roman"/>
          <w:color w:val="000000"/>
          <w:sz w:val="24"/>
          <w:szCs w:val="24"/>
          <w:shd w:val="clear" w:color="auto" w:fill="FFFFFF"/>
        </w:rPr>
        <w:t xml:space="preserve"> но може би така се прави за някой</w:t>
      </w:r>
      <w:r w:rsidR="00467478">
        <w:rPr>
          <w:rFonts w:ascii="Times New Roman" w:hAnsi="Times New Roman" w:cs="Times New Roman"/>
          <w:color w:val="000000"/>
          <w:sz w:val="24"/>
          <w:szCs w:val="24"/>
          <w:shd w:val="clear" w:color="auto" w:fill="FFFFFF"/>
        </w:rPr>
        <w:t>.</w:t>
      </w:r>
      <w:r w:rsidRPr="00E97D09">
        <w:rPr>
          <w:rFonts w:ascii="Times New Roman" w:hAnsi="Times New Roman" w:cs="Times New Roman"/>
          <w:color w:val="000000"/>
          <w:sz w:val="24"/>
          <w:szCs w:val="24"/>
          <w:shd w:val="clear" w:color="auto" w:fill="FFFFFF"/>
        </w:rPr>
        <w:t xml:space="preserve"> </w:t>
      </w:r>
      <w:r w:rsidR="00467478">
        <w:rPr>
          <w:rFonts w:ascii="Times New Roman" w:hAnsi="Times New Roman" w:cs="Times New Roman"/>
          <w:color w:val="000000"/>
          <w:sz w:val="24"/>
          <w:szCs w:val="24"/>
          <w:shd w:val="clear" w:color="auto" w:fill="FFFFFF"/>
        </w:rPr>
        <w:t>А</w:t>
      </w:r>
      <w:r w:rsidRPr="00E97D09">
        <w:rPr>
          <w:rFonts w:ascii="Times New Roman" w:hAnsi="Times New Roman" w:cs="Times New Roman"/>
          <w:color w:val="000000"/>
          <w:sz w:val="24"/>
          <w:szCs w:val="24"/>
          <w:shd w:val="clear" w:color="auto" w:fill="FFFFFF"/>
        </w:rPr>
        <w:t>з искам да кажа няколко добри думи за нашите ръководители на медицинските структури в града</w:t>
      </w:r>
      <w:r w:rsidR="00467478">
        <w:rPr>
          <w:rFonts w:ascii="Times New Roman" w:hAnsi="Times New Roman" w:cs="Times New Roman"/>
          <w:color w:val="000000"/>
          <w:sz w:val="24"/>
          <w:szCs w:val="24"/>
          <w:shd w:val="clear" w:color="auto" w:fill="FFFFFF"/>
        </w:rPr>
        <w:t>.</w:t>
      </w:r>
      <w:r w:rsidRPr="00E97D09">
        <w:rPr>
          <w:rFonts w:ascii="Times New Roman" w:hAnsi="Times New Roman" w:cs="Times New Roman"/>
          <w:color w:val="000000"/>
          <w:sz w:val="24"/>
          <w:szCs w:val="24"/>
          <w:shd w:val="clear" w:color="auto" w:fill="FFFFFF"/>
        </w:rPr>
        <w:t xml:space="preserve"> </w:t>
      </w:r>
      <w:r w:rsidR="00467478">
        <w:rPr>
          <w:rFonts w:ascii="Times New Roman" w:hAnsi="Times New Roman" w:cs="Times New Roman"/>
          <w:color w:val="000000"/>
          <w:sz w:val="24"/>
          <w:szCs w:val="24"/>
          <w:shd w:val="clear" w:color="auto" w:fill="FFFFFF"/>
        </w:rPr>
        <w:t>К</w:t>
      </w:r>
      <w:r w:rsidRPr="00E97D09">
        <w:rPr>
          <w:rFonts w:ascii="Times New Roman" w:hAnsi="Times New Roman" w:cs="Times New Roman"/>
          <w:color w:val="000000"/>
          <w:sz w:val="24"/>
          <w:szCs w:val="24"/>
          <w:shd w:val="clear" w:color="auto" w:fill="FFFFFF"/>
        </w:rPr>
        <w:t>олеги всеки ден</w:t>
      </w:r>
      <w:r w:rsidR="00467478">
        <w:rPr>
          <w:rFonts w:ascii="Times New Roman" w:hAnsi="Times New Roman" w:cs="Times New Roman"/>
          <w:color w:val="000000"/>
          <w:sz w:val="24"/>
          <w:szCs w:val="24"/>
          <w:shd w:val="clear" w:color="auto" w:fill="FFFFFF"/>
        </w:rPr>
        <w:t xml:space="preserve"> гледаме по телевизията, айде не всеки ден как</w:t>
      </w:r>
      <w:r w:rsidRPr="00E97D09">
        <w:rPr>
          <w:rFonts w:ascii="Times New Roman" w:hAnsi="Times New Roman" w:cs="Times New Roman"/>
          <w:color w:val="000000"/>
          <w:sz w:val="24"/>
          <w:szCs w:val="24"/>
          <w:shd w:val="clear" w:color="auto" w:fill="FFFFFF"/>
        </w:rPr>
        <w:t xml:space="preserve"> определени болнични заведения има финансови проблеми</w:t>
      </w:r>
      <w:r w:rsidR="00467478">
        <w:rPr>
          <w:rFonts w:ascii="Times New Roman" w:hAnsi="Times New Roman" w:cs="Times New Roman"/>
          <w:color w:val="000000"/>
          <w:sz w:val="24"/>
          <w:szCs w:val="24"/>
          <w:shd w:val="clear" w:color="auto" w:fill="FFFFFF"/>
        </w:rPr>
        <w:t>.</w:t>
      </w:r>
      <w:r w:rsidRPr="00E97D09">
        <w:rPr>
          <w:rFonts w:ascii="Times New Roman" w:hAnsi="Times New Roman" w:cs="Times New Roman"/>
          <w:color w:val="000000"/>
          <w:sz w:val="24"/>
          <w:szCs w:val="24"/>
          <w:shd w:val="clear" w:color="auto" w:fill="FFFFFF"/>
        </w:rPr>
        <w:t xml:space="preserve"> </w:t>
      </w:r>
      <w:r w:rsidR="00467478">
        <w:rPr>
          <w:rFonts w:ascii="Times New Roman" w:hAnsi="Times New Roman" w:cs="Times New Roman"/>
          <w:color w:val="000000"/>
          <w:sz w:val="24"/>
          <w:szCs w:val="24"/>
          <w:shd w:val="clear" w:color="auto" w:fill="FFFFFF"/>
        </w:rPr>
        <w:t>Д</w:t>
      </w:r>
      <w:r w:rsidRPr="00E97D09">
        <w:rPr>
          <w:rFonts w:ascii="Times New Roman" w:hAnsi="Times New Roman" w:cs="Times New Roman"/>
          <w:color w:val="000000"/>
          <w:sz w:val="24"/>
          <w:szCs w:val="24"/>
          <w:shd w:val="clear" w:color="auto" w:fill="FFFFFF"/>
        </w:rPr>
        <w:t xml:space="preserve">а не кажа че </w:t>
      </w:r>
      <w:r w:rsidR="00467478" w:rsidRPr="00E97D09">
        <w:rPr>
          <w:rFonts w:ascii="Times New Roman" w:hAnsi="Times New Roman" w:cs="Times New Roman"/>
          <w:color w:val="000000"/>
          <w:sz w:val="24"/>
          <w:szCs w:val="24"/>
          <w:shd w:val="clear" w:color="auto" w:fill="FFFFFF"/>
        </w:rPr>
        <w:t>непрекъснато</w:t>
      </w:r>
      <w:r w:rsidRPr="00E97D09">
        <w:rPr>
          <w:rFonts w:ascii="Times New Roman" w:hAnsi="Times New Roman" w:cs="Times New Roman"/>
          <w:color w:val="000000"/>
          <w:sz w:val="24"/>
          <w:szCs w:val="24"/>
          <w:shd w:val="clear" w:color="auto" w:fill="FFFFFF"/>
        </w:rPr>
        <w:t xml:space="preserve"> някой протестира</w:t>
      </w:r>
      <w:r w:rsidR="00467478">
        <w:rPr>
          <w:rFonts w:ascii="Times New Roman" w:hAnsi="Times New Roman" w:cs="Times New Roman"/>
          <w:color w:val="000000"/>
          <w:sz w:val="24"/>
          <w:szCs w:val="24"/>
          <w:shd w:val="clear" w:color="auto" w:fill="FFFFFF"/>
        </w:rPr>
        <w:t>,</w:t>
      </w:r>
      <w:r w:rsidRPr="00E97D09">
        <w:rPr>
          <w:rFonts w:ascii="Times New Roman" w:hAnsi="Times New Roman" w:cs="Times New Roman"/>
          <w:color w:val="000000"/>
          <w:sz w:val="24"/>
          <w:szCs w:val="24"/>
          <w:shd w:val="clear" w:color="auto" w:fill="FFFFFF"/>
        </w:rPr>
        <w:t xml:space="preserve"> защото няко</w:t>
      </w:r>
      <w:r w:rsidR="00467478">
        <w:rPr>
          <w:rFonts w:ascii="Times New Roman" w:hAnsi="Times New Roman" w:cs="Times New Roman"/>
          <w:color w:val="000000"/>
          <w:sz w:val="24"/>
          <w:szCs w:val="24"/>
          <w:shd w:val="clear" w:color="auto" w:fill="FFFFFF"/>
        </w:rPr>
        <w:t>е</w:t>
      </w:r>
      <w:r w:rsidRPr="00E97D09">
        <w:rPr>
          <w:rFonts w:ascii="Times New Roman" w:hAnsi="Times New Roman" w:cs="Times New Roman"/>
          <w:color w:val="000000"/>
          <w:sz w:val="24"/>
          <w:szCs w:val="24"/>
          <w:shd w:val="clear" w:color="auto" w:fill="FFFFFF"/>
        </w:rPr>
        <w:t xml:space="preserve"> заведение се закрива</w:t>
      </w:r>
      <w:r w:rsidR="00467478">
        <w:rPr>
          <w:rFonts w:ascii="Times New Roman" w:hAnsi="Times New Roman" w:cs="Times New Roman"/>
          <w:color w:val="000000"/>
          <w:sz w:val="24"/>
          <w:szCs w:val="24"/>
          <w:shd w:val="clear" w:color="auto" w:fill="FFFFFF"/>
        </w:rPr>
        <w:t>. Докато така</w:t>
      </w:r>
      <w:r w:rsidRPr="00E97D09">
        <w:rPr>
          <w:rFonts w:ascii="Times New Roman" w:hAnsi="Times New Roman" w:cs="Times New Roman"/>
          <w:color w:val="000000"/>
          <w:sz w:val="24"/>
          <w:szCs w:val="24"/>
          <w:shd w:val="clear" w:color="auto" w:fill="FFFFFF"/>
        </w:rPr>
        <w:t xml:space="preserve"> за моя радост нашите </w:t>
      </w:r>
      <w:r w:rsidR="00467478">
        <w:rPr>
          <w:rFonts w:ascii="Times New Roman" w:hAnsi="Times New Roman" w:cs="Times New Roman"/>
          <w:color w:val="000000"/>
          <w:sz w:val="24"/>
          <w:szCs w:val="24"/>
          <w:shd w:val="clear" w:color="auto" w:fill="FFFFFF"/>
        </w:rPr>
        <w:t>лечебни</w:t>
      </w:r>
      <w:r w:rsidRPr="00E97D09">
        <w:rPr>
          <w:rFonts w:ascii="Times New Roman" w:hAnsi="Times New Roman" w:cs="Times New Roman"/>
          <w:color w:val="000000"/>
          <w:sz w:val="24"/>
          <w:szCs w:val="24"/>
          <w:shd w:val="clear" w:color="auto" w:fill="FFFFFF"/>
        </w:rPr>
        <w:t xml:space="preserve"> заведения са на плюс</w:t>
      </w:r>
      <w:r w:rsidR="00467478">
        <w:rPr>
          <w:rFonts w:ascii="Times New Roman" w:hAnsi="Times New Roman" w:cs="Times New Roman"/>
          <w:color w:val="000000"/>
          <w:sz w:val="24"/>
          <w:szCs w:val="24"/>
          <w:shd w:val="clear" w:color="auto" w:fill="FFFFFF"/>
        </w:rPr>
        <w:t>,</w:t>
      </w:r>
      <w:r w:rsidRPr="00E97D09">
        <w:rPr>
          <w:rFonts w:ascii="Times New Roman" w:hAnsi="Times New Roman" w:cs="Times New Roman"/>
          <w:color w:val="000000"/>
          <w:sz w:val="24"/>
          <w:szCs w:val="24"/>
          <w:shd w:val="clear" w:color="auto" w:fill="FFFFFF"/>
        </w:rPr>
        <w:t xml:space="preserve"> </w:t>
      </w:r>
      <w:r w:rsidR="00467478">
        <w:rPr>
          <w:rFonts w:ascii="Times New Roman" w:hAnsi="Times New Roman" w:cs="Times New Roman"/>
          <w:color w:val="000000"/>
          <w:sz w:val="24"/>
          <w:szCs w:val="24"/>
          <w:shd w:val="clear" w:color="auto" w:fill="FFFFFF"/>
        </w:rPr>
        <w:t>о</w:t>
      </w:r>
      <w:r w:rsidRPr="00E97D09">
        <w:rPr>
          <w:rFonts w:ascii="Times New Roman" w:hAnsi="Times New Roman" w:cs="Times New Roman"/>
          <w:color w:val="000000"/>
          <w:sz w:val="24"/>
          <w:szCs w:val="24"/>
          <w:shd w:val="clear" w:color="auto" w:fill="FFFFFF"/>
        </w:rPr>
        <w:t xml:space="preserve">чевидно се </w:t>
      </w:r>
      <w:r w:rsidR="00467478">
        <w:rPr>
          <w:rFonts w:ascii="Times New Roman" w:hAnsi="Times New Roman" w:cs="Times New Roman"/>
          <w:color w:val="000000"/>
          <w:sz w:val="24"/>
          <w:szCs w:val="24"/>
          <w:shd w:val="clear" w:color="auto" w:fill="FFFFFF"/>
        </w:rPr>
        <w:t>ръководят</w:t>
      </w:r>
      <w:r w:rsidRPr="00E97D09">
        <w:rPr>
          <w:rFonts w:ascii="Times New Roman" w:hAnsi="Times New Roman" w:cs="Times New Roman"/>
          <w:color w:val="000000"/>
          <w:sz w:val="24"/>
          <w:szCs w:val="24"/>
          <w:shd w:val="clear" w:color="auto" w:fill="FFFFFF"/>
        </w:rPr>
        <w:t xml:space="preserve"> добре и </w:t>
      </w:r>
      <w:r w:rsidR="00972FAE">
        <w:rPr>
          <w:rFonts w:ascii="Times New Roman" w:hAnsi="Times New Roman" w:cs="Times New Roman"/>
          <w:color w:val="000000"/>
          <w:sz w:val="24"/>
          <w:szCs w:val="24"/>
          <w:shd w:val="clear" w:color="auto" w:fill="FFFFFF"/>
        </w:rPr>
        <w:t>Д</w:t>
      </w:r>
      <w:r w:rsidRPr="00E97D09">
        <w:rPr>
          <w:rFonts w:ascii="Times New Roman" w:hAnsi="Times New Roman" w:cs="Times New Roman"/>
          <w:color w:val="000000"/>
          <w:sz w:val="24"/>
          <w:szCs w:val="24"/>
          <w:shd w:val="clear" w:color="auto" w:fill="FFFFFF"/>
        </w:rPr>
        <w:t xml:space="preserve">ай Боже това да продължава и за </w:t>
      </w:r>
      <w:r w:rsidR="00467478">
        <w:rPr>
          <w:rFonts w:ascii="Times New Roman" w:hAnsi="Times New Roman" w:cs="Times New Roman"/>
          <w:color w:val="000000"/>
          <w:sz w:val="24"/>
          <w:szCs w:val="24"/>
          <w:shd w:val="clear" w:color="auto" w:fill="FFFFFF"/>
        </w:rPr>
        <w:t>в</w:t>
      </w:r>
      <w:r w:rsidR="000D73F1">
        <w:rPr>
          <w:rFonts w:ascii="Times New Roman" w:hAnsi="Times New Roman" w:cs="Times New Roman"/>
          <w:color w:val="000000"/>
          <w:sz w:val="24"/>
          <w:szCs w:val="24"/>
          <w:shd w:val="clear" w:color="auto" w:fill="FFFFFF"/>
        </w:rPr>
        <w:t xml:space="preserve"> </w:t>
      </w:r>
      <w:r w:rsidRPr="00E97D09">
        <w:rPr>
          <w:rFonts w:ascii="Times New Roman" w:hAnsi="Times New Roman" w:cs="Times New Roman"/>
          <w:color w:val="000000"/>
          <w:sz w:val="24"/>
          <w:szCs w:val="24"/>
          <w:shd w:val="clear" w:color="auto" w:fill="FFFFFF"/>
        </w:rPr>
        <w:t>бъдеще</w:t>
      </w:r>
      <w:r w:rsidR="00467478">
        <w:rPr>
          <w:rFonts w:ascii="Times New Roman" w:hAnsi="Times New Roman" w:cs="Times New Roman"/>
          <w:color w:val="000000"/>
          <w:sz w:val="24"/>
          <w:szCs w:val="24"/>
          <w:shd w:val="clear" w:color="auto" w:fill="FFFFFF"/>
        </w:rPr>
        <w:t>.</w:t>
      </w:r>
      <w:r w:rsidRPr="00E97D09">
        <w:rPr>
          <w:rFonts w:ascii="Times New Roman" w:hAnsi="Times New Roman" w:cs="Times New Roman"/>
          <w:color w:val="000000"/>
          <w:sz w:val="24"/>
          <w:szCs w:val="24"/>
          <w:shd w:val="clear" w:color="auto" w:fill="FFFFFF"/>
        </w:rPr>
        <w:t xml:space="preserve"> Благодаря ви</w:t>
      </w:r>
      <w:r w:rsidR="00467478">
        <w:rPr>
          <w:rFonts w:ascii="Times New Roman" w:hAnsi="Times New Roman" w:cs="Times New Roman"/>
          <w:color w:val="000000"/>
          <w:sz w:val="24"/>
          <w:szCs w:val="24"/>
          <w:shd w:val="clear" w:color="auto" w:fill="FFFFFF"/>
        </w:rPr>
        <w:t>.</w:t>
      </w:r>
    </w:p>
    <w:p w14:paraId="1DB5FF6D" w14:textId="6E2320B8" w:rsidR="003C497E" w:rsidRDefault="00E97D09" w:rsidP="00E40177">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w:t>
      </w:r>
      <w:r w:rsidR="00E40177">
        <w:rPr>
          <w:rFonts w:ascii="Times New Roman" w:eastAsia="Times New Roman" w:hAnsi="Times New Roman" w:cs="Times New Roman"/>
          <w:kern w:val="0"/>
          <w:sz w:val="24"/>
          <w:szCs w:val="24"/>
          <w:lang w:eastAsia="bg-BG"/>
          <w14:ligatures w14:val="none"/>
        </w:rPr>
        <w:t>, няма други заявки за изказване, гласуваме точката.</w:t>
      </w:r>
    </w:p>
    <w:p w14:paraId="44E69B25" w14:textId="77777777" w:rsidR="00E40177" w:rsidRDefault="00E40177" w:rsidP="00E40177">
      <w:pPr>
        <w:spacing w:after="0"/>
        <w:jc w:val="both"/>
        <w:rPr>
          <w:rFonts w:ascii="Times New Roman" w:hAnsi="Times New Roman" w:cs="Times New Roman"/>
          <w:b/>
          <w:bCs/>
          <w:sz w:val="24"/>
          <w:szCs w:val="24"/>
        </w:rPr>
      </w:pPr>
    </w:p>
    <w:p w14:paraId="3A61554D" w14:textId="4CD5EFA4" w:rsidR="003C497E" w:rsidRDefault="003C497E"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44</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39D9B100" w14:textId="6A523607" w:rsidR="005E4168" w:rsidRPr="005E4168" w:rsidRDefault="005E4168" w:rsidP="005E4168">
      <w:pPr>
        <w:keepNext/>
        <w:keepLines/>
        <w:spacing w:before="360" w:after="80"/>
        <w:jc w:val="center"/>
        <w:outlineLvl w:val="0"/>
        <w:rPr>
          <w:rFonts w:ascii="Times New Roman" w:eastAsiaTheme="majorEastAsia" w:hAnsi="Times New Roman" w:cs="Times New Roman"/>
          <w:b/>
          <w:kern w:val="0"/>
          <w:sz w:val="28"/>
          <w:szCs w:val="28"/>
          <w14:ligatures w14:val="none"/>
        </w:rPr>
      </w:pPr>
      <w:r w:rsidRPr="005E4168">
        <w:rPr>
          <w:rFonts w:ascii="Times New Roman" w:eastAsiaTheme="majorEastAsia" w:hAnsi="Times New Roman" w:cs="Times New Roman"/>
          <w:b/>
          <w:kern w:val="0"/>
          <w:sz w:val="28"/>
          <w:szCs w:val="28"/>
          <w:lang w:val="en-US"/>
          <w14:ligatures w14:val="none"/>
        </w:rPr>
        <w:t xml:space="preserve">РЕШЕНИЕ № </w:t>
      </w:r>
      <w:r w:rsidRPr="005E4168">
        <w:rPr>
          <w:rFonts w:ascii="Times New Roman" w:eastAsiaTheme="majorEastAsia" w:hAnsi="Times New Roman" w:cs="Times New Roman"/>
          <w:b/>
          <w:kern w:val="0"/>
          <w:sz w:val="28"/>
          <w:szCs w:val="28"/>
          <w14:ligatures w14:val="none"/>
        </w:rPr>
        <w:t>977</w:t>
      </w:r>
    </w:p>
    <w:p w14:paraId="6F682138" w14:textId="77777777" w:rsidR="005E4168" w:rsidRPr="005E4168" w:rsidRDefault="005E4168" w:rsidP="005E4168">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5E4168">
        <w:rPr>
          <w:rFonts w:ascii="Times New Roman" w:hAnsi="Times New Roman" w:cs="Times New Roman"/>
          <w:kern w:val="0"/>
          <w:sz w:val="24"/>
          <w:szCs w:val="24"/>
          <w14:ligatures w14:val="none"/>
        </w:rPr>
        <w:t xml:space="preserve"> </w:t>
      </w:r>
    </w:p>
    <w:p w14:paraId="120FC0F6" w14:textId="6EEF9CCE" w:rsidR="005E4168" w:rsidRPr="005E4168" w:rsidRDefault="005E4168" w:rsidP="005E4168">
      <w:pPr>
        <w:spacing w:line="252" w:lineRule="auto"/>
        <w:ind w:firstLine="708"/>
        <w:jc w:val="both"/>
        <w:rPr>
          <w:rFonts w:ascii="Times New Roman" w:hAnsi="Times New Roman" w:cs="Times New Roman"/>
          <w:bCs/>
          <w:kern w:val="0"/>
          <w:sz w:val="24"/>
          <w:szCs w:val="24"/>
          <w14:ligatures w14:val="none"/>
        </w:rPr>
      </w:pPr>
      <w:r w:rsidRPr="005E4168">
        <w:rPr>
          <w:rFonts w:ascii="Times New Roman" w:hAnsi="Times New Roman" w:cs="Times New Roman"/>
          <w:kern w:val="0"/>
          <w:sz w:val="24"/>
          <w:szCs w:val="24"/>
          <w:lang w:val="en-US"/>
          <w14:ligatures w14:val="none"/>
        </w:rPr>
        <w:t>На основание чл. 21, ал. 2, във връзка с чл. 21, ал. 1, т. 23 от ЗМСМА</w:t>
      </w:r>
      <w:r w:rsidRPr="005E4168">
        <w:rPr>
          <w:rFonts w:ascii="Times New Roman" w:hAnsi="Times New Roman" w:cs="Times New Roman"/>
          <w:kern w:val="0"/>
          <w:sz w:val="24"/>
          <w:szCs w:val="24"/>
          <w:lang w:val="ru-RU"/>
          <w14:ligatures w14:val="none"/>
        </w:rPr>
        <w:t>;</w:t>
      </w:r>
      <w:r w:rsidRPr="005E4168">
        <w:rPr>
          <w:rFonts w:ascii="Times New Roman" w:hAnsi="Times New Roman" w:cs="Times New Roman"/>
          <w:kern w:val="0"/>
          <w:sz w:val="24"/>
          <w:szCs w:val="24"/>
          <w:lang w:val="en-US"/>
          <w14:ligatures w14:val="none"/>
        </w:rPr>
        <w:t xml:space="preserve"> чл. 137, ал. 1, т. 3 и чл. 146, ал. 1 и ал. 3</w:t>
      </w:r>
      <w:r w:rsidRPr="005E4168">
        <w:rPr>
          <w:rFonts w:ascii="Times New Roman" w:hAnsi="Times New Roman" w:cs="Times New Roman"/>
          <w:kern w:val="0"/>
          <w:sz w:val="24"/>
          <w:szCs w:val="24"/>
          <w:lang w:val="ru-RU"/>
          <w14:ligatures w14:val="none"/>
        </w:rPr>
        <w:t xml:space="preserve">, </w:t>
      </w:r>
      <w:r w:rsidRPr="005E4168">
        <w:rPr>
          <w:rFonts w:ascii="Times New Roman" w:hAnsi="Times New Roman" w:cs="Times New Roman"/>
          <w:kern w:val="0"/>
          <w:sz w:val="24"/>
          <w:szCs w:val="24"/>
          <w:lang w:val="en-US"/>
          <w14:ligatures w14:val="none"/>
        </w:rPr>
        <w:t xml:space="preserve">чл. 147, ал. 2, чл. 221, т. 6 и т. 7 и чл. 248, ал. 1 от Търговския закон, чл. 26, чл. 30 и чл. 31, във връзка с чл. 3 от Закона за публичните предприятия, чл. 10, ал. 1, т. 3 и т. 6 и чл. 13, т. 5 и т. 6 от Наредба №9 на Общински съвет – Русе, Общинският съвет </w:t>
      </w:r>
      <w:r w:rsidRPr="005E4168">
        <w:rPr>
          <w:rFonts w:ascii="Times New Roman" w:hAnsi="Times New Roman" w:cs="Times New Roman"/>
          <w:bCs/>
          <w:kern w:val="0"/>
          <w:sz w:val="24"/>
          <w:szCs w:val="24"/>
          <w:lang w:val="en-US"/>
          <w14:ligatures w14:val="none"/>
        </w:rPr>
        <w:t>реши:</w:t>
      </w:r>
    </w:p>
    <w:p w14:paraId="016A5677" w14:textId="77777777" w:rsidR="005E4168" w:rsidRPr="005E4168" w:rsidRDefault="005E4168" w:rsidP="005E4168">
      <w:pPr>
        <w:numPr>
          <w:ilvl w:val="0"/>
          <w:numId w:val="3"/>
        </w:numPr>
        <w:spacing w:after="0" w:line="240" w:lineRule="auto"/>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Приема Годишните финансови отчети и Годишните доклади за дейността през 2025 г. на общинските еднолични търговски дружества: „Общински пазари” ЕООД;</w:t>
      </w:r>
      <w:r w:rsidRPr="005E4168">
        <w:rPr>
          <w:rFonts w:ascii="Times New Roman" w:hAnsi="Times New Roman" w:cs="Times New Roman"/>
          <w:color w:val="000000"/>
          <w:kern w:val="24"/>
          <w:sz w:val="24"/>
          <w:szCs w:val="24"/>
          <w:lang w:val="en-US"/>
          <w14:ligatures w14:val="none"/>
        </w:rPr>
        <w:t xml:space="preserve"> „Общински транспорт Русе“ ЕАД;</w:t>
      </w:r>
      <w:r w:rsidRPr="005E4168">
        <w:rPr>
          <w:rFonts w:ascii="Times New Roman" w:hAnsi="Times New Roman" w:cs="Times New Roman"/>
          <w:kern w:val="0"/>
          <w:sz w:val="24"/>
          <w:szCs w:val="24"/>
          <w:lang w:val="en-US"/>
          <w14:ligatures w14:val="none"/>
        </w:rPr>
        <w:t xml:space="preserve"> „Диагностично консултативен център 1 – Русе” ЕООД; „Медицински център 1 – Русе” ЕООД; „Център по дентална медицина 1 – Русе” ЕООД; „Център за психично здраве – Русе” ЕООД; „Комплексен онкологичен център – Русе” ЕООД, „Специализирана болница за активно лечение за пневмо-фтизиатрични заболявания д-р Димитър Граматиков – Русе” ЕООД.</w:t>
      </w:r>
    </w:p>
    <w:p w14:paraId="6783D670" w14:textId="77777777" w:rsidR="005E4168" w:rsidRPr="005E4168" w:rsidRDefault="005E4168" w:rsidP="005E4168">
      <w:pPr>
        <w:numPr>
          <w:ilvl w:val="0"/>
          <w:numId w:val="3"/>
        </w:numPr>
        <w:spacing w:after="0" w:line="240" w:lineRule="auto"/>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Приема консолидираните годишни финансови отчети, заверени от регистриран одитор и консолидираните годишни доклади за дейността през 2025 г. на „Комплексен онкологичен център – Русе” ЕООД и „Специализирана болница за активно лечение за пневмо-фтизиатрични заболявания д-р Димитър Граматиков – Русе” ЕООД.</w:t>
      </w:r>
    </w:p>
    <w:p w14:paraId="47C68445" w14:textId="77777777" w:rsidR="005E4168" w:rsidRPr="005E4168" w:rsidRDefault="005E4168" w:rsidP="005E4168">
      <w:pPr>
        <w:numPr>
          <w:ilvl w:val="0"/>
          <w:numId w:val="3"/>
        </w:numPr>
        <w:spacing w:after="0" w:line="240" w:lineRule="auto"/>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Одобрява Годишен обобщен доклад за резултатите от дейността на общинските еднолични търговски дружества през 2025 г., съгласно приложение.</w:t>
      </w:r>
    </w:p>
    <w:p w14:paraId="25CD1A7E" w14:textId="77777777" w:rsidR="005E4168" w:rsidRPr="005E4168" w:rsidRDefault="005E4168" w:rsidP="005E4168">
      <w:pPr>
        <w:numPr>
          <w:ilvl w:val="0"/>
          <w:numId w:val="3"/>
        </w:numPr>
        <w:spacing w:after="0" w:line="240" w:lineRule="auto"/>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Освобождава от внасяне на дивидент общинските търговски дружества „Общински пазари“ ЕООД, „Общински транспорт Русе“ ЕАД, „Диагностично консултативен център 1 – Русе” ЕООД, „Медицински център 1 – Русе” ЕООД, „Център по дентална медицина 1 – Русе” ЕООД, „Център за психично здраве – Русе” ЕООД, „Комплексен онкологичен център – Русе” ЕООД и „Специализирана болница за активно лечение за пневмо-фтизиатрични заболявания д-р Димитър Граматиков – Русе” ЕООД.</w:t>
      </w:r>
    </w:p>
    <w:p w14:paraId="487E1BEE" w14:textId="77777777" w:rsidR="005E4168" w:rsidRPr="005E4168" w:rsidRDefault="005E4168" w:rsidP="005E4168">
      <w:pPr>
        <w:numPr>
          <w:ilvl w:val="0"/>
          <w:numId w:val="3"/>
        </w:numPr>
        <w:spacing w:after="0" w:line="240" w:lineRule="auto"/>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lastRenderedPageBreak/>
        <w:t>Печалбата на „Общински транспорт Русе“ ЕАД за финансовата 2025 г. в размер на 696 222,40 лева да бъде разпределена, както следва – 1/10 в размер на 69 622,40 лева за попълване на фонд „Резервен“, а остатъка в размер на 626 600,16 лева за покриване на загуби от минали години.</w:t>
      </w:r>
    </w:p>
    <w:p w14:paraId="2902503B" w14:textId="77777777" w:rsidR="005E4168" w:rsidRPr="005E4168" w:rsidRDefault="005E4168" w:rsidP="005E4168">
      <w:pPr>
        <w:numPr>
          <w:ilvl w:val="0"/>
          <w:numId w:val="3"/>
        </w:numPr>
        <w:spacing w:after="0" w:line="240" w:lineRule="auto"/>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Освобождава от отговорност управителите на „Общински пазари“ ЕООД, „Диагностично консултативен център 1 – Русе” ЕООД, „Медицински център 1 – Русе” ЕООД, „Център по дентална медицина 1 – Русе” ЕООД, „Център за психично здраве – Русе” ЕООД, „Комплексен онкологичен център – Русе” ЕООД и „Специализирана болница за активно лечение за пневмо-фтизиатрични заболявания д-р Димитър Граматиков – Русе” ЕООД и членовете на Съвета на директорите на „Общински транспорт Русе“ ЕАД за дейността им през 2025 г.</w:t>
      </w:r>
    </w:p>
    <w:p w14:paraId="58CCA7F2" w14:textId="77777777" w:rsidR="005E4168" w:rsidRPr="005E4168" w:rsidRDefault="005E4168" w:rsidP="005E4168">
      <w:pPr>
        <w:numPr>
          <w:ilvl w:val="0"/>
          <w:numId w:val="3"/>
        </w:numPr>
        <w:spacing w:after="0" w:line="240" w:lineRule="auto"/>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Избира проверители-регистрирани одитори за заверка на Годишните финансови отчети на общинските търговски дружества за 2026 г., както следва:</w:t>
      </w:r>
    </w:p>
    <w:p w14:paraId="3E53D7D0" w14:textId="77777777" w:rsidR="005E4168" w:rsidRPr="005E4168" w:rsidRDefault="005E4168" w:rsidP="005E4168">
      <w:pPr>
        <w:numPr>
          <w:ilvl w:val="1"/>
          <w:numId w:val="3"/>
        </w:numPr>
        <w:spacing w:after="0" w:line="240" w:lineRule="auto"/>
        <w:ind w:left="1134" w:hanging="414"/>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 xml:space="preserve">Стефанка Николова, с диплом №0041/22.01.2001 г. за „Общински пазари” ЕООД; </w:t>
      </w:r>
    </w:p>
    <w:p w14:paraId="318B2BCB" w14:textId="77777777" w:rsidR="005E4168" w:rsidRPr="005E4168" w:rsidRDefault="005E4168" w:rsidP="005E4168">
      <w:pPr>
        <w:numPr>
          <w:ilvl w:val="1"/>
          <w:numId w:val="3"/>
        </w:numPr>
        <w:spacing w:after="0" w:line="240" w:lineRule="auto"/>
        <w:ind w:left="1134" w:hanging="414"/>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 xml:space="preserve">Димчо Димитров, с диплом №0621/2009 г. и търговско дружество „Спотлайн Одитинг“ ЕООД, чрез което упражнява дейността – </w:t>
      </w:r>
      <w:r w:rsidRPr="005E4168">
        <w:rPr>
          <w:rFonts w:ascii="Times New Roman" w:eastAsia="TimesNewRomanPSMT" w:hAnsi="Times New Roman" w:cs="Times New Roman"/>
          <w:kern w:val="0"/>
          <w:sz w:val="24"/>
          <w:szCs w:val="24"/>
          <w:lang w:val="en-US"/>
          <w14:ligatures w14:val="none"/>
        </w:rPr>
        <w:t>за „Общински транспорт Русе“ ЕАД;</w:t>
      </w:r>
    </w:p>
    <w:p w14:paraId="431BCD6F" w14:textId="77777777" w:rsidR="005E4168" w:rsidRPr="005E4168" w:rsidRDefault="005E4168" w:rsidP="005E4168">
      <w:pPr>
        <w:numPr>
          <w:ilvl w:val="1"/>
          <w:numId w:val="3"/>
        </w:numPr>
        <w:spacing w:after="0" w:line="240" w:lineRule="auto"/>
        <w:ind w:left="1134" w:hanging="414"/>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Стефанка Николова, с диплом №0041/2001 г. и търговско дружество „СКРИБА“ ЕООД, чрез което упражнява дейността – за „Диагностично консултативен център 1 – Русе” ЕООД;</w:t>
      </w:r>
    </w:p>
    <w:p w14:paraId="1CA4E821" w14:textId="77777777" w:rsidR="005E4168" w:rsidRPr="005E4168" w:rsidRDefault="005E4168" w:rsidP="005E4168">
      <w:pPr>
        <w:numPr>
          <w:ilvl w:val="1"/>
          <w:numId w:val="3"/>
        </w:numPr>
        <w:spacing w:after="0" w:line="240" w:lineRule="auto"/>
        <w:ind w:left="1134" w:hanging="414"/>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Стефанка Николова, с диплом №0041/2001 г. и търговско дружество „СКРИБА“ ЕООД, чрез което упражнява дейността – за „Комплексен онкологичен център – Русе” ЕООД;</w:t>
      </w:r>
    </w:p>
    <w:p w14:paraId="7D69F46E" w14:textId="77777777" w:rsidR="005E4168" w:rsidRPr="005E4168" w:rsidRDefault="005E4168" w:rsidP="005E4168">
      <w:pPr>
        <w:numPr>
          <w:ilvl w:val="1"/>
          <w:numId w:val="3"/>
        </w:numPr>
        <w:spacing w:after="0" w:line="240" w:lineRule="auto"/>
        <w:ind w:left="1134" w:hanging="414"/>
        <w:jc w:val="both"/>
        <w:rPr>
          <w:rFonts w:ascii="Times New Roman" w:hAnsi="Times New Roman" w:cs="Times New Roman"/>
          <w:kern w:val="0"/>
          <w:sz w:val="24"/>
          <w:szCs w:val="24"/>
          <w:lang w:val="en-US"/>
          <w14:ligatures w14:val="none"/>
        </w:rPr>
      </w:pPr>
      <w:r w:rsidRPr="005E4168">
        <w:rPr>
          <w:rFonts w:ascii="Times New Roman" w:hAnsi="Times New Roman" w:cs="Times New Roman"/>
          <w:kern w:val="0"/>
          <w:sz w:val="24"/>
          <w:szCs w:val="24"/>
          <w:lang w:val="en-US"/>
          <w14:ligatures w14:val="none"/>
        </w:rPr>
        <w:t xml:space="preserve">Дияна </w:t>
      </w:r>
      <w:r w:rsidRPr="005E4168">
        <w:rPr>
          <w:rFonts w:ascii="Times New Roman" w:hAnsi="Times New Roman" w:cs="Times New Roman"/>
          <w:kern w:val="0"/>
          <w:sz w:val="24"/>
          <w:szCs w:val="24"/>
          <w14:ligatures w14:val="none"/>
        </w:rPr>
        <w:t xml:space="preserve"> </w:t>
      </w:r>
      <w:r w:rsidRPr="005E4168">
        <w:rPr>
          <w:rFonts w:ascii="Times New Roman" w:hAnsi="Times New Roman" w:cs="Times New Roman"/>
          <w:kern w:val="0"/>
          <w:sz w:val="24"/>
          <w:szCs w:val="24"/>
          <w:lang w:val="en-US"/>
          <w14:ligatures w14:val="none"/>
        </w:rPr>
        <w:t>Пенчева, с диплом №0380/1997 г. за „Специализирана болница за активно лечение за пневмо-фтизиатрични заболявания д-р Димитър Граматиков – Русе” ЕООД.</w:t>
      </w:r>
    </w:p>
    <w:p w14:paraId="1E3BA3B4" w14:textId="77777777" w:rsidR="003C497E" w:rsidRPr="005E4168" w:rsidRDefault="003C497E" w:rsidP="006D6765">
      <w:pPr>
        <w:jc w:val="both"/>
        <w:rPr>
          <w:rFonts w:ascii="Times New Roman" w:eastAsia="Times New Roman" w:hAnsi="Times New Roman" w:cs="Times New Roman"/>
          <w:b/>
          <w:kern w:val="0"/>
          <w:sz w:val="24"/>
          <w:szCs w:val="24"/>
          <w:lang w:eastAsia="bg-BG"/>
          <w14:ligatures w14:val="none"/>
        </w:rPr>
      </w:pPr>
    </w:p>
    <w:bookmarkEnd w:id="7"/>
    <w:p w14:paraId="3E8E5EB5" w14:textId="2D464117" w:rsidR="003C497E" w:rsidRDefault="003C497E" w:rsidP="006D6765">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Точка 2</w:t>
      </w:r>
    </w:p>
    <w:p w14:paraId="42882AB1" w14:textId="452F12F5"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Одобряване на  Споразумение за съвместна дейност между Община Русе и „ДИСКО ДИЗАЙНЕР“ ЕООД за реализиране на временна имерсивна инсталация и фестивална зона „PRISTA BLOOM – IMMERSIVE EXPERIENCE“ на площад „Арена Русе“.</w:t>
      </w:r>
    </w:p>
    <w:p w14:paraId="13AAAE82" w14:textId="5A8B1B08" w:rsidR="00473B9C" w:rsidRDefault="00473B9C"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C73EB8">
        <w:rPr>
          <w:rFonts w:ascii="Times New Roman" w:eastAsia="Times New Roman" w:hAnsi="Times New Roman" w:cs="Times New Roman"/>
          <w:kern w:val="0"/>
          <w:sz w:val="24"/>
          <w:szCs w:val="24"/>
          <w:lang w:eastAsia="bg-BG"/>
          <w14:ligatures w14:val="none"/>
        </w:rPr>
        <w:t xml:space="preserve"> Златомира Стефанова.</w:t>
      </w:r>
      <w:r w:rsidR="00ED0294">
        <w:rPr>
          <w:rFonts w:ascii="Times New Roman" w:eastAsia="Times New Roman" w:hAnsi="Times New Roman" w:cs="Times New Roman"/>
          <w:kern w:val="0"/>
          <w:sz w:val="24"/>
          <w:szCs w:val="24"/>
          <w:lang w:eastAsia="bg-BG"/>
          <w14:ligatures w14:val="none"/>
        </w:rPr>
        <w:t xml:space="preserve"> Г-жо Стефанова?</w:t>
      </w:r>
    </w:p>
    <w:p w14:paraId="3976677C" w14:textId="6DCBE0AE" w:rsidR="00C73EB8" w:rsidRPr="0061133D" w:rsidRDefault="00C73EB8" w:rsidP="006D6765">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C73EB8">
        <w:rPr>
          <w:rFonts w:ascii="Times New Roman" w:eastAsia="Times New Roman" w:hAnsi="Times New Roman" w:cs="Times New Roman"/>
          <w:b/>
          <w:bCs/>
          <w:kern w:val="0"/>
          <w:sz w:val="24"/>
          <w:szCs w:val="24"/>
          <w:lang w:eastAsia="bg-BG"/>
          <w14:ligatures w14:val="none"/>
        </w:rPr>
        <w:t xml:space="preserve">Г-жа Златомира Стефанова: </w:t>
      </w:r>
      <w:r w:rsidR="0061133D" w:rsidRPr="0061133D">
        <w:rPr>
          <w:rFonts w:ascii="Times New Roman" w:hAnsi="Times New Roman" w:cs="Times New Roman"/>
          <w:color w:val="000000"/>
          <w:sz w:val="24"/>
          <w:szCs w:val="24"/>
          <w:shd w:val="clear" w:color="auto" w:fill="FFFFFF"/>
        </w:rPr>
        <w:t>Извинявам се г</w:t>
      </w:r>
      <w:r w:rsidR="00ED0294">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н </w:t>
      </w:r>
      <w:r w:rsidR="00ED0294">
        <w:rPr>
          <w:rFonts w:ascii="Times New Roman" w:hAnsi="Times New Roman" w:cs="Times New Roman"/>
          <w:color w:val="000000"/>
          <w:sz w:val="24"/>
          <w:szCs w:val="24"/>
          <w:shd w:val="clear" w:color="auto" w:fill="FFFFFF"/>
        </w:rPr>
        <w:t>П</w:t>
      </w:r>
      <w:r w:rsidR="0061133D" w:rsidRPr="0061133D">
        <w:rPr>
          <w:rFonts w:ascii="Times New Roman" w:hAnsi="Times New Roman" w:cs="Times New Roman"/>
          <w:color w:val="000000"/>
          <w:sz w:val="24"/>
          <w:szCs w:val="24"/>
          <w:shd w:val="clear" w:color="auto" w:fill="FFFFFF"/>
        </w:rPr>
        <w:t>редседател и уважаеми общински съветници</w:t>
      </w:r>
      <w:r w:rsidR="00ED0294">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този контролен лист докладвахме на две комисии и на </w:t>
      </w:r>
      <w:r w:rsidR="00ED0294">
        <w:rPr>
          <w:rFonts w:ascii="Times New Roman" w:hAnsi="Times New Roman" w:cs="Times New Roman"/>
          <w:color w:val="000000"/>
          <w:sz w:val="24"/>
          <w:szCs w:val="24"/>
          <w:shd w:val="clear" w:color="auto" w:fill="FFFFFF"/>
        </w:rPr>
        <w:t>К</w:t>
      </w:r>
      <w:r w:rsidR="0061133D" w:rsidRPr="0061133D">
        <w:rPr>
          <w:rFonts w:ascii="Times New Roman" w:hAnsi="Times New Roman" w:cs="Times New Roman"/>
          <w:color w:val="000000"/>
          <w:sz w:val="24"/>
          <w:szCs w:val="24"/>
          <w:shd w:val="clear" w:color="auto" w:fill="FFFFFF"/>
        </w:rPr>
        <w:t xml:space="preserve">омисията по икономика и на </w:t>
      </w:r>
      <w:r w:rsidR="00ED0294">
        <w:rPr>
          <w:rFonts w:ascii="Times New Roman" w:hAnsi="Times New Roman" w:cs="Times New Roman"/>
          <w:color w:val="000000"/>
          <w:sz w:val="24"/>
          <w:szCs w:val="24"/>
          <w:shd w:val="clear" w:color="auto" w:fill="FFFFFF"/>
        </w:rPr>
        <w:t>К</w:t>
      </w:r>
      <w:r w:rsidR="0061133D" w:rsidRPr="0061133D">
        <w:rPr>
          <w:rFonts w:ascii="Times New Roman" w:hAnsi="Times New Roman" w:cs="Times New Roman"/>
          <w:color w:val="000000"/>
          <w:sz w:val="24"/>
          <w:szCs w:val="24"/>
          <w:shd w:val="clear" w:color="auto" w:fill="FFFFFF"/>
        </w:rPr>
        <w:t>омисията по</w:t>
      </w:r>
      <w:r w:rsidR="00ED0294">
        <w:rPr>
          <w:rFonts w:ascii="Times New Roman" w:hAnsi="Times New Roman" w:cs="Times New Roman"/>
          <w:color w:val="000000"/>
          <w:sz w:val="24"/>
          <w:szCs w:val="24"/>
          <w:shd w:val="clear" w:color="auto" w:fill="FFFFFF"/>
        </w:rPr>
        <w:t xml:space="preserve"> ЗОРС.</w:t>
      </w:r>
      <w:r w:rsidR="0061133D" w:rsidRPr="0061133D">
        <w:rPr>
          <w:rFonts w:ascii="Times New Roman" w:hAnsi="Times New Roman" w:cs="Times New Roman"/>
          <w:color w:val="000000"/>
          <w:sz w:val="24"/>
          <w:szCs w:val="24"/>
          <w:shd w:val="clear" w:color="auto" w:fill="FFFFFF"/>
        </w:rPr>
        <w:t xml:space="preserve"> Това е едно много интересно предложение</w:t>
      </w:r>
      <w:r w:rsidR="00ED0294">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w:t>
      </w:r>
      <w:r w:rsidR="00ED0294">
        <w:rPr>
          <w:rFonts w:ascii="Times New Roman" w:hAnsi="Times New Roman" w:cs="Times New Roman"/>
          <w:color w:val="000000"/>
          <w:sz w:val="24"/>
          <w:szCs w:val="24"/>
          <w:shd w:val="clear" w:color="auto" w:fill="FFFFFF"/>
        </w:rPr>
        <w:t>к</w:t>
      </w:r>
      <w:r w:rsidR="0061133D" w:rsidRPr="0061133D">
        <w:rPr>
          <w:rFonts w:ascii="Times New Roman" w:hAnsi="Times New Roman" w:cs="Times New Roman"/>
          <w:color w:val="000000"/>
          <w:sz w:val="24"/>
          <w:szCs w:val="24"/>
          <w:shd w:val="clear" w:color="auto" w:fill="FFFFFF"/>
        </w:rPr>
        <w:t>оето внасям</w:t>
      </w:r>
      <w:r w:rsidR="002860EB">
        <w:rPr>
          <w:rFonts w:ascii="Times New Roman" w:hAnsi="Times New Roman" w:cs="Times New Roman"/>
          <w:color w:val="000000"/>
          <w:sz w:val="24"/>
          <w:szCs w:val="24"/>
          <w:shd w:val="clear" w:color="auto" w:fill="FFFFFF"/>
        </w:rPr>
        <w:t>е</w:t>
      </w:r>
      <w:r w:rsidR="0061133D" w:rsidRPr="0061133D">
        <w:rPr>
          <w:rFonts w:ascii="Times New Roman" w:hAnsi="Times New Roman" w:cs="Times New Roman"/>
          <w:color w:val="000000"/>
          <w:sz w:val="24"/>
          <w:szCs w:val="24"/>
          <w:shd w:val="clear" w:color="auto" w:fill="FFFFFF"/>
        </w:rPr>
        <w:t xml:space="preserve"> за решение на </w:t>
      </w:r>
      <w:r w:rsidR="002860EB">
        <w:rPr>
          <w:rFonts w:ascii="Times New Roman" w:hAnsi="Times New Roman" w:cs="Times New Roman"/>
          <w:color w:val="000000"/>
          <w:sz w:val="24"/>
          <w:szCs w:val="24"/>
          <w:shd w:val="clear" w:color="auto" w:fill="FFFFFF"/>
        </w:rPr>
        <w:t>О</w:t>
      </w:r>
      <w:r w:rsidR="0061133D" w:rsidRPr="0061133D">
        <w:rPr>
          <w:rFonts w:ascii="Times New Roman" w:hAnsi="Times New Roman" w:cs="Times New Roman"/>
          <w:color w:val="000000"/>
          <w:sz w:val="24"/>
          <w:szCs w:val="24"/>
          <w:shd w:val="clear" w:color="auto" w:fill="FFFFFF"/>
        </w:rPr>
        <w:t>бщинския съвет</w:t>
      </w:r>
      <w:r w:rsidR="002860EB">
        <w:rPr>
          <w:rFonts w:ascii="Times New Roman" w:hAnsi="Times New Roman" w:cs="Times New Roman"/>
          <w:color w:val="000000"/>
          <w:sz w:val="24"/>
          <w:szCs w:val="24"/>
          <w:shd w:val="clear" w:color="auto" w:fill="FFFFFF"/>
        </w:rPr>
        <w:t xml:space="preserve"> от</w:t>
      </w:r>
      <w:r w:rsidR="0061133D"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Д</w:t>
      </w:r>
      <w:r w:rsidR="0061133D" w:rsidRPr="0061133D">
        <w:rPr>
          <w:rFonts w:ascii="Times New Roman" w:hAnsi="Times New Roman" w:cs="Times New Roman"/>
          <w:color w:val="000000"/>
          <w:sz w:val="24"/>
          <w:szCs w:val="24"/>
          <w:shd w:val="clear" w:color="auto" w:fill="FFFFFF"/>
        </w:rPr>
        <w:t>иско дизайнер ЕООД за да направи една временна им</w:t>
      </w:r>
      <w:r w:rsidR="002860EB">
        <w:rPr>
          <w:rFonts w:ascii="Times New Roman" w:hAnsi="Times New Roman" w:cs="Times New Roman"/>
          <w:color w:val="000000"/>
          <w:sz w:val="24"/>
          <w:szCs w:val="24"/>
          <w:shd w:val="clear" w:color="auto" w:fill="FFFFFF"/>
        </w:rPr>
        <w:t>е</w:t>
      </w:r>
      <w:r w:rsidR="0061133D" w:rsidRPr="0061133D">
        <w:rPr>
          <w:rFonts w:ascii="Times New Roman" w:hAnsi="Times New Roman" w:cs="Times New Roman"/>
          <w:color w:val="000000"/>
          <w:sz w:val="24"/>
          <w:szCs w:val="24"/>
          <w:shd w:val="clear" w:color="auto" w:fill="FFFFFF"/>
        </w:rPr>
        <w:t>рсивна инсталация пред зала Арена</w:t>
      </w:r>
      <w:r w:rsidR="00847D3A">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което ще носи името </w:t>
      </w:r>
      <w:r w:rsidR="002860EB" w:rsidRPr="002860EB">
        <w:rPr>
          <w:rFonts w:ascii="Times New Roman" w:hAnsi="Times New Roman" w:cs="Times New Roman"/>
          <w:sz w:val="24"/>
          <w:szCs w:val="24"/>
        </w:rPr>
        <w:t>Prista Bloom – Immersive Experience</w:t>
      </w:r>
      <w:r w:rsidR="002860EB">
        <w:rPr>
          <w:rFonts w:ascii="Times New Roman" w:hAnsi="Times New Roman" w:cs="Times New Roman"/>
          <w:sz w:val="24"/>
          <w:szCs w:val="24"/>
        </w:rPr>
        <w:t>.</w:t>
      </w:r>
      <w:r w:rsidR="002860EB"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И</w:t>
      </w:r>
      <w:r w:rsidR="0061133D" w:rsidRPr="0061133D">
        <w:rPr>
          <w:rFonts w:ascii="Times New Roman" w:hAnsi="Times New Roman" w:cs="Times New Roman"/>
          <w:color w:val="000000"/>
          <w:sz w:val="24"/>
          <w:szCs w:val="24"/>
          <w:shd w:val="clear" w:color="auto" w:fill="FFFFFF"/>
        </w:rPr>
        <w:t>деята на г</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н Петър Йорданов</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който </w:t>
      </w:r>
      <w:r w:rsidR="002860EB">
        <w:rPr>
          <w:rFonts w:ascii="Times New Roman" w:hAnsi="Times New Roman" w:cs="Times New Roman"/>
          <w:color w:val="000000"/>
          <w:sz w:val="24"/>
          <w:szCs w:val="24"/>
          <w:shd w:val="clear" w:color="auto" w:fill="FFFFFF"/>
        </w:rPr>
        <w:t>м</w:t>
      </w:r>
      <w:r w:rsidR="0061133D" w:rsidRPr="0061133D">
        <w:rPr>
          <w:rFonts w:ascii="Times New Roman" w:hAnsi="Times New Roman" w:cs="Times New Roman"/>
          <w:color w:val="000000"/>
          <w:sz w:val="24"/>
          <w:szCs w:val="24"/>
          <w:shd w:val="clear" w:color="auto" w:fill="FFFFFF"/>
        </w:rPr>
        <w:t xml:space="preserve">ежду другото е тук в залата и ако след това има нужда от някакви въпроси бих предложила на </w:t>
      </w:r>
      <w:r w:rsidR="002860EB">
        <w:rPr>
          <w:rFonts w:ascii="Times New Roman" w:hAnsi="Times New Roman" w:cs="Times New Roman"/>
          <w:color w:val="000000"/>
          <w:sz w:val="24"/>
          <w:szCs w:val="24"/>
          <w:shd w:val="clear" w:color="auto" w:fill="FFFFFF"/>
        </w:rPr>
        <w:t>О</w:t>
      </w:r>
      <w:r w:rsidR="0061133D" w:rsidRPr="0061133D">
        <w:rPr>
          <w:rFonts w:ascii="Times New Roman" w:hAnsi="Times New Roman" w:cs="Times New Roman"/>
          <w:color w:val="000000"/>
          <w:sz w:val="24"/>
          <w:szCs w:val="24"/>
          <w:shd w:val="clear" w:color="auto" w:fill="FFFFFF"/>
        </w:rPr>
        <w:t>бщинския съвет да го изслуша</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Е</w:t>
      </w:r>
      <w:r w:rsidR="0061133D" w:rsidRPr="0061133D">
        <w:rPr>
          <w:rFonts w:ascii="Times New Roman" w:hAnsi="Times New Roman" w:cs="Times New Roman"/>
          <w:color w:val="000000"/>
          <w:sz w:val="24"/>
          <w:szCs w:val="24"/>
          <w:shd w:val="clear" w:color="auto" w:fill="FFFFFF"/>
        </w:rPr>
        <w:t xml:space="preserve"> да направи нещо наистина необичайно като интересна инсталация</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но тя не е просто една инсталация това е</w:t>
      </w:r>
      <w:r w:rsidR="002860EB">
        <w:rPr>
          <w:rFonts w:ascii="Times New Roman" w:hAnsi="Times New Roman" w:cs="Times New Roman"/>
          <w:color w:val="000000"/>
          <w:sz w:val="24"/>
          <w:szCs w:val="24"/>
          <w:shd w:val="clear" w:color="auto" w:fill="FFFFFF"/>
        </w:rPr>
        <w:t xml:space="preserve"> неговият</w:t>
      </w:r>
      <w:r w:rsidR="0061133D" w:rsidRPr="0061133D">
        <w:rPr>
          <w:rFonts w:ascii="Times New Roman" w:hAnsi="Times New Roman" w:cs="Times New Roman"/>
          <w:color w:val="000000"/>
          <w:sz w:val="24"/>
          <w:szCs w:val="24"/>
          <w:shd w:val="clear" w:color="auto" w:fill="FFFFFF"/>
        </w:rPr>
        <w:t xml:space="preserve"> проект първи за Русе от такъв мащаб</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който да постави Русе по интересен начин на туристическата карта</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Д</w:t>
      </w:r>
      <w:r w:rsidR="0061133D" w:rsidRPr="0061133D">
        <w:rPr>
          <w:rFonts w:ascii="Times New Roman" w:hAnsi="Times New Roman" w:cs="Times New Roman"/>
          <w:color w:val="000000"/>
          <w:sz w:val="24"/>
          <w:szCs w:val="24"/>
          <w:shd w:val="clear" w:color="auto" w:fill="FFFFFF"/>
        </w:rPr>
        <w:t xml:space="preserve">а постави града в </w:t>
      </w:r>
      <w:r w:rsidR="002860EB">
        <w:rPr>
          <w:rFonts w:ascii="Times New Roman" w:hAnsi="Times New Roman" w:cs="Times New Roman"/>
          <w:color w:val="000000"/>
          <w:sz w:val="24"/>
          <w:szCs w:val="24"/>
          <w:shd w:val="clear" w:color="auto" w:fill="FFFFFF"/>
        </w:rPr>
        <w:t>п</w:t>
      </w:r>
      <w:r w:rsidR="0061133D" w:rsidRPr="0061133D">
        <w:rPr>
          <w:rFonts w:ascii="Times New Roman" w:hAnsi="Times New Roman" w:cs="Times New Roman"/>
          <w:color w:val="000000"/>
          <w:sz w:val="24"/>
          <w:szCs w:val="24"/>
          <w:shd w:val="clear" w:color="auto" w:fill="FFFFFF"/>
        </w:rPr>
        <w:t>ривлекателна позиция</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за която може би вие част от </w:t>
      </w:r>
      <w:r w:rsidR="002860EB">
        <w:rPr>
          <w:rFonts w:ascii="Times New Roman" w:hAnsi="Times New Roman" w:cs="Times New Roman"/>
          <w:color w:val="000000"/>
          <w:sz w:val="24"/>
          <w:szCs w:val="24"/>
          <w:shd w:val="clear" w:color="auto" w:fill="FFFFFF"/>
        </w:rPr>
        <w:t>В</w:t>
      </w:r>
      <w:r w:rsidR="0061133D" w:rsidRPr="0061133D">
        <w:rPr>
          <w:rFonts w:ascii="Times New Roman" w:hAnsi="Times New Roman" w:cs="Times New Roman"/>
          <w:color w:val="000000"/>
          <w:sz w:val="24"/>
          <w:szCs w:val="24"/>
          <w:shd w:val="clear" w:color="auto" w:fill="FFFFFF"/>
        </w:rPr>
        <w:t xml:space="preserve">ас </w:t>
      </w:r>
      <w:r w:rsidR="002860EB">
        <w:rPr>
          <w:rFonts w:ascii="Times New Roman" w:hAnsi="Times New Roman" w:cs="Times New Roman"/>
          <w:color w:val="000000"/>
          <w:sz w:val="24"/>
          <w:szCs w:val="24"/>
          <w:shd w:val="clear" w:color="auto" w:fill="FFFFFF"/>
        </w:rPr>
        <w:t>сте</w:t>
      </w:r>
      <w:r w:rsidR="0061133D" w:rsidRPr="0061133D">
        <w:rPr>
          <w:rFonts w:ascii="Times New Roman" w:hAnsi="Times New Roman" w:cs="Times New Roman"/>
          <w:color w:val="000000"/>
          <w:sz w:val="24"/>
          <w:szCs w:val="24"/>
          <w:shd w:val="clear" w:color="auto" w:fill="FFFFFF"/>
        </w:rPr>
        <w:t xml:space="preserve"> се запознали след като сте </w:t>
      </w:r>
      <w:r w:rsidR="002860EB" w:rsidRPr="0061133D">
        <w:rPr>
          <w:rFonts w:ascii="Times New Roman" w:hAnsi="Times New Roman" w:cs="Times New Roman"/>
          <w:color w:val="000000"/>
          <w:sz w:val="24"/>
          <w:szCs w:val="24"/>
          <w:shd w:val="clear" w:color="auto" w:fill="FFFFFF"/>
        </w:rPr>
        <w:t>видели</w:t>
      </w:r>
      <w:r w:rsidR="0061133D" w:rsidRPr="0061133D">
        <w:rPr>
          <w:rFonts w:ascii="Times New Roman" w:hAnsi="Times New Roman" w:cs="Times New Roman"/>
          <w:color w:val="000000"/>
          <w:sz w:val="24"/>
          <w:szCs w:val="24"/>
          <w:shd w:val="clear" w:color="auto" w:fill="FFFFFF"/>
        </w:rPr>
        <w:t xml:space="preserve"> </w:t>
      </w:r>
      <w:r w:rsidR="002860EB" w:rsidRPr="0061133D">
        <w:rPr>
          <w:rFonts w:ascii="Times New Roman" w:hAnsi="Times New Roman" w:cs="Times New Roman"/>
          <w:color w:val="000000"/>
          <w:sz w:val="24"/>
          <w:szCs w:val="24"/>
          <w:shd w:val="clear" w:color="auto" w:fill="FFFFFF"/>
        </w:rPr>
        <w:t>контролния</w:t>
      </w:r>
      <w:r w:rsidR="0061133D" w:rsidRPr="0061133D">
        <w:rPr>
          <w:rFonts w:ascii="Times New Roman" w:hAnsi="Times New Roman" w:cs="Times New Roman"/>
          <w:color w:val="000000"/>
          <w:sz w:val="24"/>
          <w:szCs w:val="24"/>
          <w:shd w:val="clear" w:color="auto" w:fill="FFFFFF"/>
        </w:rPr>
        <w:t xml:space="preserve"> лист</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Т</w:t>
      </w:r>
      <w:r w:rsidR="0061133D" w:rsidRPr="0061133D">
        <w:rPr>
          <w:rFonts w:ascii="Times New Roman" w:hAnsi="Times New Roman" w:cs="Times New Roman"/>
          <w:color w:val="000000"/>
          <w:sz w:val="24"/>
          <w:szCs w:val="24"/>
          <w:shd w:val="clear" w:color="auto" w:fill="FFFFFF"/>
        </w:rPr>
        <w:t>о</w:t>
      </w:r>
      <w:r w:rsidR="002860EB">
        <w:rPr>
          <w:rFonts w:ascii="Times New Roman" w:hAnsi="Times New Roman" w:cs="Times New Roman"/>
          <w:color w:val="000000"/>
          <w:sz w:val="24"/>
          <w:szCs w:val="24"/>
          <w:shd w:val="clear" w:color="auto" w:fill="FFFFFF"/>
        </w:rPr>
        <w:t>й</w:t>
      </w:r>
      <w:r w:rsidR="0061133D" w:rsidRPr="0061133D">
        <w:rPr>
          <w:rFonts w:ascii="Times New Roman" w:hAnsi="Times New Roman" w:cs="Times New Roman"/>
          <w:color w:val="000000"/>
          <w:sz w:val="24"/>
          <w:szCs w:val="24"/>
          <w:shd w:val="clear" w:color="auto" w:fill="FFFFFF"/>
        </w:rPr>
        <w:t xml:space="preserve"> е създал много интересна реклама</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която вярва че може да се осъществи тук с подкрепата на </w:t>
      </w:r>
      <w:r w:rsidR="002860EB">
        <w:rPr>
          <w:rFonts w:ascii="Times New Roman" w:hAnsi="Times New Roman" w:cs="Times New Roman"/>
          <w:color w:val="000000"/>
          <w:sz w:val="24"/>
          <w:szCs w:val="24"/>
          <w:shd w:val="clear" w:color="auto" w:fill="FFFFFF"/>
        </w:rPr>
        <w:t>О</w:t>
      </w:r>
      <w:r w:rsidR="0061133D" w:rsidRPr="0061133D">
        <w:rPr>
          <w:rFonts w:ascii="Times New Roman" w:hAnsi="Times New Roman" w:cs="Times New Roman"/>
          <w:color w:val="000000"/>
          <w:sz w:val="24"/>
          <w:szCs w:val="24"/>
          <w:shd w:val="clear" w:color="auto" w:fill="FFFFFF"/>
        </w:rPr>
        <w:t xml:space="preserve">бщинския съвет </w:t>
      </w:r>
      <w:r w:rsidR="002860EB">
        <w:rPr>
          <w:rFonts w:ascii="Times New Roman" w:hAnsi="Times New Roman" w:cs="Times New Roman"/>
          <w:color w:val="000000"/>
          <w:sz w:val="24"/>
          <w:szCs w:val="24"/>
          <w:shd w:val="clear" w:color="auto" w:fill="FFFFFF"/>
        </w:rPr>
        <w:t>и</w:t>
      </w:r>
      <w:r w:rsidR="0061133D" w:rsidRPr="0061133D">
        <w:rPr>
          <w:rFonts w:ascii="Times New Roman" w:hAnsi="Times New Roman" w:cs="Times New Roman"/>
          <w:color w:val="000000"/>
          <w:sz w:val="24"/>
          <w:szCs w:val="24"/>
          <w:shd w:val="clear" w:color="auto" w:fill="FFFFFF"/>
        </w:rPr>
        <w:t xml:space="preserve"> разбира се на общинската </w:t>
      </w:r>
      <w:r w:rsidR="0061133D" w:rsidRPr="0061133D">
        <w:rPr>
          <w:rFonts w:ascii="Times New Roman" w:hAnsi="Times New Roman" w:cs="Times New Roman"/>
          <w:color w:val="000000"/>
          <w:sz w:val="24"/>
          <w:szCs w:val="24"/>
          <w:shd w:val="clear" w:color="auto" w:fill="FFFFFF"/>
        </w:rPr>
        <w:lastRenderedPageBreak/>
        <w:t>администрация да стартира в Русе след като е направил срещ</w:t>
      </w:r>
      <w:r w:rsidR="002860EB">
        <w:rPr>
          <w:rFonts w:ascii="Times New Roman" w:hAnsi="Times New Roman" w:cs="Times New Roman"/>
          <w:color w:val="000000"/>
          <w:sz w:val="24"/>
          <w:szCs w:val="24"/>
          <w:shd w:val="clear" w:color="auto" w:fill="FFFFFF"/>
        </w:rPr>
        <w:t>а</w:t>
      </w:r>
      <w:r w:rsidR="0061133D" w:rsidRPr="0061133D">
        <w:rPr>
          <w:rFonts w:ascii="Times New Roman" w:hAnsi="Times New Roman" w:cs="Times New Roman"/>
          <w:color w:val="000000"/>
          <w:sz w:val="24"/>
          <w:szCs w:val="24"/>
          <w:shd w:val="clear" w:color="auto" w:fill="FFFFFF"/>
        </w:rPr>
        <w:t xml:space="preserve"> с нас и с</w:t>
      </w:r>
      <w:r w:rsidR="00A85AE7">
        <w:rPr>
          <w:rFonts w:ascii="Times New Roman" w:hAnsi="Times New Roman" w:cs="Times New Roman"/>
          <w:color w:val="000000"/>
          <w:sz w:val="24"/>
          <w:szCs w:val="24"/>
          <w:shd w:val="clear" w:color="auto" w:fill="FFFFFF"/>
        </w:rPr>
        <w:t>ъс</w:t>
      </w:r>
      <w:r w:rsidR="0061133D" w:rsidRPr="0061133D">
        <w:rPr>
          <w:rFonts w:ascii="Times New Roman" w:hAnsi="Times New Roman" w:cs="Times New Roman"/>
          <w:color w:val="000000"/>
          <w:sz w:val="24"/>
          <w:szCs w:val="24"/>
          <w:shd w:val="clear" w:color="auto" w:fill="FFFFFF"/>
        </w:rPr>
        <w:t xml:space="preserve"> Столична община</w:t>
      </w:r>
      <w:r w:rsidR="002860EB">
        <w:rPr>
          <w:rFonts w:ascii="Times New Roman" w:hAnsi="Times New Roman" w:cs="Times New Roman"/>
          <w:color w:val="000000"/>
          <w:sz w:val="24"/>
          <w:szCs w:val="24"/>
          <w:shd w:val="clear" w:color="auto" w:fill="FFFFFF"/>
        </w:rPr>
        <w:t>. Тази</w:t>
      </w:r>
      <w:r w:rsidR="0061133D" w:rsidRPr="0061133D">
        <w:rPr>
          <w:rFonts w:ascii="Times New Roman" w:hAnsi="Times New Roman" w:cs="Times New Roman"/>
          <w:color w:val="000000"/>
          <w:sz w:val="24"/>
          <w:szCs w:val="24"/>
          <w:shd w:val="clear" w:color="auto" w:fill="FFFFFF"/>
        </w:rPr>
        <w:t xml:space="preserve"> инсталация </w:t>
      </w:r>
      <w:r w:rsidR="002860EB">
        <w:rPr>
          <w:rFonts w:ascii="Times New Roman" w:hAnsi="Times New Roman" w:cs="Times New Roman"/>
          <w:color w:val="000000"/>
          <w:sz w:val="24"/>
          <w:szCs w:val="24"/>
          <w:shd w:val="clear" w:color="auto" w:fill="FFFFFF"/>
        </w:rPr>
        <w:t>и</w:t>
      </w:r>
      <w:r w:rsidR="0061133D" w:rsidRPr="0061133D">
        <w:rPr>
          <w:rFonts w:ascii="Times New Roman" w:hAnsi="Times New Roman" w:cs="Times New Roman"/>
          <w:color w:val="000000"/>
          <w:sz w:val="24"/>
          <w:szCs w:val="24"/>
          <w:shd w:val="clear" w:color="auto" w:fill="FFFFFF"/>
        </w:rPr>
        <w:t>деята е да започне от 1 юни и да бъде за около 40 дни</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т</w:t>
      </w:r>
      <w:r w:rsidR="0061133D" w:rsidRPr="0061133D">
        <w:rPr>
          <w:rFonts w:ascii="Times New Roman" w:hAnsi="Times New Roman" w:cs="Times New Roman"/>
          <w:color w:val="000000"/>
          <w:sz w:val="24"/>
          <w:szCs w:val="24"/>
          <w:shd w:val="clear" w:color="auto" w:fill="FFFFFF"/>
        </w:rPr>
        <w:t>ова е вече според самия</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според самата продължителност на проекта той разбира се ще види как това нещо ще се възприеме като капацитет</w:t>
      </w:r>
      <w:r w:rsidR="002860EB">
        <w:rPr>
          <w:rFonts w:ascii="Times New Roman" w:hAnsi="Times New Roman" w:cs="Times New Roman"/>
          <w:color w:val="000000"/>
          <w:sz w:val="24"/>
          <w:szCs w:val="24"/>
          <w:shd w:val="clear" w:color="auto" w:fill="FFFFFF"/>
        </w:rPr>
        <w:t>. Като</w:t>
      </w:r>
      <w:r w:rsidR="0061133D" w:rsidRPr="0061133D">
        <w:rPr>
          <w:rFonts w:ascii="Times New Roman" w:hAnsi="Times New Roman" w:cs="Times New Roman"/>
          <w:color w:val="000000"/>
          <w:sz w:val="24"/>
          <w:szCs w:val="24"/>
          <w:shd w:val="clear" w:color="auto" w:fill="FFFFFF"/>
        </w:rPr>
        <w:t xml:space="preserve"> за да може да стартира проекта навреме аз </w:t>
      </w:r>
      <w:r w:rsidR="002860EB" w:rsidRPr="0061133D">
        <w:rPr>
          <w:rFonts w:ascii="Times New Roman" w:hAnsi="Times New Roman" w:cs="Times New Roman"/>
          <w:color w:val="000000"/>
          <w:sz w:val="24"/>
          <w:szCs w:val="24"/>
          <w:shd w:val="clear" w:color="auto" w:fill="FFFFFF"/>
        </w:rPr>
        <w:t>търсех</w:t>
      </w:r>
      <w:r w:rsidR="0061133D" w:rsidRPr="0061133D">
        <w:rPr>
          <w:rFonts w:ascii="Times New Roman" w:hAnsi="Times New Roman" w:cs="Times New Roman"/>
          <w:color w:val="000000"/>
          <w:sz w:val="24"/>
          <w:szCs w:val="24"/>
          <w:shd w:val="clear" w:color="auto" w:fill="FFFFFF"/>
        </w:rPr>
        <w:t xml:space="preserve"> точно това </w:t>
      </w:r>
      <w:r w:rsidR="002860EB">
        <w:rPr>
          <w:rFonts w:ascii="Times New Roman" w:hAnsi="Times New Roman" w:cs="Times New Roman"/>
          <w:color w:val="000000"/>
          <w:sz w:val="24"/>
          <w:szCs w:val="24"/>
          <w:shd w:val="clear" w:color="auto" w:fill="FFFFFF"/>
        </w:rPr>
        <w:t>листче,</w:t>
      </w:r>
      <w:r w:rsidR="0061133D" w:rsidRPr="0061133D">
        <w:rPr>
          <w:rFonts w:ascii="Times New Roman" w:hAnsi="Times New Roman" w:cs="Times New Roman"/>
          <w:color w:val="000000"/>
          <w:sz w:val="24"/>
          <w:szCs w:val="24"/>
          <w:shd w:val="clear" w:color="auto" w:fill="FFFFFF"/>
        </w:rPr>
        <w:t xml:space="preserve"> за което се извинявам</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б</w:t>
      </w:r>
      <w:r w:rsidR="0061133D" w:rsidRPr="0061133D">
        <w:rPr>
          <w:rFonts w:ascii="Times New Roman" w:hAnsi="Times New Roman" w:cs="Times New Roman"/>
          <w:color w:val="000000"/>
          <w:sz w:val="24"/>
          <w:szCs w:val="24"/>
          <w:shd w:val="clear" w:color="auto" w:fill="FFFFFF"/>
        </w:rPr>
        <w:t xml:space="preserve">их искала да помоля </w:t>
      </w:r>
      <w:r w:rsidR="002860EB">
        <w:rPr>
          <w:rFonts w:ascii="Times New Roman" w:hAnsi="Times New Roman" w:cs="Times New Roman"/>
          <w:color w:val="000000"/>
          <w:sz w:val="24"/>
          <w:szCs w:val="24"/>
          <w:shd w:val="clear" w:color="auto" w:fill="FFFFFF"/>
        </w:rPr>
        <w:t>О</w:t>
      </w:r>
      <w:r w:rsidR="0061133D" w:rsidRPr="0061133D">
        <w:rPr>
          <w:rFonts w:ascii="Times New Roman" w:hAnsi="Times New Roman" w:cs="Times New Roman"/>
          <w:color w:val="000000"/>
          <w:sz w:val="24"/>
          <w:szCs w:val="24"/>
          <w:shd w:val="clear" w:color="auto" w:fill="FFFFFF"/>
        </w:rPr>
        <w:t>бщинския съвет да допусне и втора</w:t>
      </w:r>
      <w:r w:rsidR="002860EB">
        <w:rPr>
          <w:rFonts w:ascii="Times New Roman" w:hAnsi="Times New Roman" w:cs="Times New Roman"/>
          <w:color w:val="000000"/>
          <w:sz w:val="24"/>
          <w:szCs w:val="24"/>
          <w:shd w:val="clear" w:color="auto" w:fill="FFFFFF"/>
        </w:rPr>
        <w:t xml:space="preserve"> точка</w:t>
      </w:r>
      <w:r w:rsidR="0061133D"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о</w:t>
      </w:r>
      <w:r w:rsidR="0061133D" w:rsidRPr="0061133D">
        <w:rPr>
          <w:rFonts w:ascii="Times New Roman" w:hAnsi="Times New Roman" w:cs="Times New Roman"/>
          <w:color w:val="000000"/>
          <w:sz w:val="24"/>
          <w:szCs w:val="24"/>
          <w:shd w:val="clear" w:color="auto" w:fill="FFFFFF"/>
        </w:rPr>
        <w:t>свен споразумението</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Д</w:t>
      </w:r>
      <w:r w:rsidR="0061133D" w:rsidRPr="0061133D">
        <w:rPr>
          <w:rFonts w:ascii="Times New Roman" w:hAnsi="Times New Roman" w:cs="Times New Roman"/>
          <w:color w:val="000000"/>
          <w:sz w:val="24"/>
          <w:szCs w:val="24"/>
          <w:shd w:val="clear" w:color="auto" w:fill="FFFFFF"/>
        </w:rPr>
        <w:t>а допусне предварително изпълнение на решението по</w:t>
      </w:r>
      <w:r w:rsidR="002860EB">
        <w:rPr>
          <w:rFonts w:ascii="Times New Roman" w:hAnsi="Times New Roman" w:cs="Times New Roman"/>
          <w:color w:val="000000"/>
          <w:sz w:val="24"/>
          <w:szCs w:val="24"/>
          <w:shd w:val="clear" w:color="auto" w:fill="FFFFFF"/>
        </w:rPr>
        <w:t xml:space="preserve"> точка</w:t>
      </w:r>
      <w:r w:rsidR="0061133D" w:rsidRPr="0061133D">
        <w:rPr>
          <w:rFonts w:ascii="Times New Roman" w:hAnsi="Times New Roman" w:cs="Times New Roman"/>
          <w:color w:val="000000"/>
          <w:sz w:val="24"/>
          <w:szCs w:val="24"/>
          <w:shd w:val="clear" w:color="auto" w:fill="FFFFFF"/>
        </w:rPr>
        <w:t xml:space="preserve"> </w:t>
      </w:r>
      <w:r w:rsidR="002860EB">
        <w:rPr>
          <w:rFonts w:ascii="Times New Roman" w:hAnsi="Times New Roman" w:cs="Times New Roman"/>
          <w:color w:val="000000"/>
          <w:sz w:val="24"/>
          <w:szCs w:val="24"/>
          <w:shd w:val="clear" w:color="auto" w:fill="FFFFFF"/>
        </w:rPr>
        <w:t xml:space="preserve">1 </w:t>
      </w:r>
      <w:r w:rsidR="0061133D" w:rsidRPr="0061133D">
        <w:rPr>
          <w:rFonts w:ascii="Times New Roman" w:hAnsi="Times New Roman" w:cs="Times New Roman"/>
          <w:color w:val="000000"/>
          <w:sz w:val="24"/>
          <w:szCs w:val="24"/>
          <w:shd w:val="clear" w:color="auto" w:fill="FFFFFF"/>
        </w:rPr>
        <w:t>на основание чл</w:t>
      </w:r>
      <w:r w:rsidR="002860EB">
        <w:rPr>
          <w:rFonts w:ascii="Times New Roman" w:hAnsi="Times New Roman" w:cs="Times New Roman"/>
          <w:color w:val="000000"/>
          <w:sz w:val="24"/>
          <w:szCs w:val="24"/>
          <w:shd w:val="clear" w:color="auto" w:fill="FFFFFF"/>
        </w:rPr>
        <w:t xml:space="preserve">. </w:t>
      </w:r>
      <w:r w:rsidR="0061133D" w:rsidRPr="0061133D">
        <w:rPr>
          <w:rFonts w:ascii="Times New Roman" w:hAnsi="Times New Roman" w:cs="Times New Roman"/>
          <w:color w:val="000000"/>
          <w:sz w:val="24"/>
          <w:szCs w:val="24"/>
          <w:shd w:val="clear" w:color="auto" w:fill="FFFFFF"/>
        </w:rPr>
        <w:t>60</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ал</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1 от АПК за да може </w:t>
      </w:r>
      <w:r w:rsidR="002860EB">
        <w:rPr>
          <w:rFonts w:ascii="Times New Roman" w:hAnsi="Times New Roman" w:cs="Times New Roman"/>
          <w:color w:val="000000"/>
          <w:sz w:val="24"/>
          <w:szCs w:val="24"/>
          <w:shd w:val="clear" w:color="auto" w:fill="FFFFFF"/>
        </w:rPr>
        <w:t>т</w:t>
      </w:r>
      <w:r w:rsidR="0061133D" w:rsidRPr="0061133D">
        <w:rPr>
          <w:rFonts w:ascii="Times New Roman" w:hAnsi="Times New Roman" w:cs="Times New Roman"/>
          <w:color w:val="000000"/>
          <w:sz w:val="24"/>
          <w:szCs w:val="24"/>
          <w:shd w:val="clear" w:color="auto" w:fill="FFFFFF"/>
        </w:rPr>
        <w:t>ой всъщност да стартира навреме и да оползотворим точно този период юни месец</w:t>
      </w:r>
      <w:r w:rsidR="002860EB">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който е и началото на юли</w:t>
      </w:r>
      <w:r w:rsidR="00033F45">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който е доста активен в нашия град и откъм посещения</w:t>
      </w:r>
      <w:r w:rsidR="00033F45">
        <w:rPr>
          <w:rFonts w:ascii="Times New Roman" w:hAnsi="Times New Roman" w:cs="Times New Roman"/>
          <w:color w:val="000000"/>
          <w:sz w:val="24"/>
          <w:szCs w:val="24"/>
          <w:shd w:val="clear" w:color="auto" w:fill="FFFFFF"/>
        </w:rPr>
        <w:t>.</w:t>
      </w:r>
      <w:r w:rsidR="0061133D" w:rsidRPr="0061133D">
        <w:rPr>
          <w:rFonts w:ascii="Times New Roman" w:hAnsi="Times New Roman" w:cs="Times New Roman"/>
          <w:color w:val="000000"/>
          <w:sz w:val="24"/>
          <w:szCs w:val="24"/>
          <w:shd w:val="clear" w:color="auto" w:fill="FFFFFF"/>
        </w:rPr>
        <w:t xml:space="preserve"> Благодаря ви</w:t>
      </w:r>
      <w:r w:rsidR="00033F45">
        <w:rPr>
          <w:rFonts w:ascii="Times New Roman" w:hAnsi="Times New Roman" w:cs="Times New Roman"/>
          <w:color w:val="000000"/>
          <w:sz w:val="24"/>
          <w:szCs w:val="24"/>
          <w:shd w:val="clear" w:color="auto" w:fill="FFFFFF"/>
        </w:rPr>
        <w:t>.</w:t>
      </w:r>
    </w:p>
    <w:p w14:paraId="1758037A" w14:textId="00925E2D" w:rsidR="00C73EB8" w:rsidRDefault="00C73EB8"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bCs/>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C0BE5">
        <w:rPr>
          <w:rFonts w:ascii="Times New Roman" w:eastAsia="Times New Roman" w:hAnsi="Times New Roman" w:cs="Times New Roman"/>
          <w:kern w:val="0"/>
          <w:sz w:val="24"/>
          <w:szCs w:val="24"/>
          <w:lang w:eastAsia="bg-BG"/>
          <w14:ligatures w14:val="none"/>
        </w:rPr>
        <w:t xml:space="preserve"> Иво Пазарджиев, изказване.</w:t>
      </w:r>
    </w:p>
    <w:p w14:paraId="76B37E13" w14:textId="2145F75E" w:rsidR="005C0BE5" w:rsidRPr="00D518D1" w:rsidRDefault="005C0BE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C0BE5">
        <w:rPr>
          <w:rFonts w:ascii="Times New Roman" w:eastAsia="Times New Roman" w:hAnsi="Times New Roman" w:cs="Times New Roman"/>
          <w:b/>
          <w:bCs/>
          <w:kern w:val="0"/>
          <w:sz w:val="24"/>
          <w:szCs w:val="24"/>
          <w:lang w:eastAsia="bg-BG"/>
          <w14:ligatures w14:val="none"/>
        </w:rPr>
        <w:t>Г-н Иво Пазарджиев</w:t>
      </w:r>
      <w:r>
        <w:rPr>
          <w:rFonts w:ascii="Times New Roman" w:eastAsia="Times New Roman" w:hAnsi="Times New Roman" w:cs="Times New Roman"/>
          <w:kern w:val="0"/>
          <w:sz w:val="24"/>
          <w:szCs w:val="24"/>
          <w:lang w:eastAsia="bg-BG"/>
          <w14:ligatures w14:val="none"/>
        </w:rPr>
        <w:t>:</w:t>
      </w:r>
      <w:r w:rsidR="00D518D1" w:rsidRPr="00D518D1">
        <w:rPr>
          <w:rFonts w:ascii="Tahoma" w:hAnsi="Tahoma" w:cs="Tahoma"/>
          <w:color w:val="000000"/>
          <w:sz w:val="21"/>
          <w:szCs w:val="21"/>
          <w:shd w:val="clear" w:color="auto" w:fill="FFFFFF"/>
        </w:rPr>
        <w:t xml:space="preserve"> </w:t>
      </w:r>
      <w:r w:rsidR="00D518D1" w:rsidRPr="00D518D1">
        <w:rPr>
          <w:rFonts w:ascii="Times New Roman" w:hAnsi="Times New Roman" w:cs="Times New Roman"/>
          <w:color w:val="000000"/>
          <w:sz w:val="24"/>
          <w:szCs w:val="24"/>
          <w:shd w:val="clear" w:color="auto" w:fill="FFFFFF"/>
        </w:rPr>
        <w:t>Уважаеми колег</w:t>
      </w:r>
      <w:r w:rsidR="00A82693">
        <w:rPr>
          <w:rFonts w:ascii="Times New Roman" w:hAnsi="Times New Roman" w:cs="Times New Roman"/>
          <w:color w:val="000000"/>
          <w:sz w:val="24"/>
          <w:szCs w:val="24"/>
          <w:shd w:val="clear" w:color="auto" w:fill="FFFFFF"/>
        </w:rPr>
        <w:t>и аз</w:t>
      </w:r>
      <w:r w:rsidR="00D518D1" w:rsidRPr="00D518D1">
        <w:rPr>
          <w:rFonts w:ascii="Times New Roman" w:hAnsi="Times New Roman" w:cs="Times New Roman"/>
          <w:color w:val="000000"/>
          <w:sz w:val="24"/>
          <w:szCs w:val="24"/>
          <w:shd w:val="clear" w:color="auto" w:fill="FFFFFF"/>
        </w:rPr>
        <w:t xml:space="preserve"> със сигурност ще подкрепя тази</w:t>
      </w:r>
      <w:r w:rsidR="00A82693">
        <w:rPr>
          <w:rFonts w:ascii="Times New Roman" w:hAnsi="Times New Roman" w:cs="Times New Roman"/>
          <w:color w:val="000000"/>
          <w:sz w:val="24"/>
          <w:szCs w:val="24"/>
          <w:shd w:val="clear" w:color="auto" w:fill="FFFFFF"/>
        </w:rPr>
        <w:t xml:space="preserve"> точка,</w:t>
      </w:r>
      <w:r w:rsidR="00D518D1" w:rsidRPr="00D518D1">
        <w:rPr>
          <w:rFonts w:ascii="Times New Roman" w:hAnsi="Times New Roman" w:cs="Times New Roman"/>
          <w:color w:val="000000"/>
          <w:sz w:val="24"/>
          <w:szCs w:val="24"/>
          <w:shd w:val="clear" w:color="auto" w:fill="FFFFFF"/>
        </w:rPr>
        <w:t xml:space="preserve"> </w:t>
      </w:r>
      <w:r w:rsidR="00A82693">
        <w:rPr>
          <w:rFonts w:ascii="Times New Roman" w:hAnsi="Times New Roman" w:cs="Times New Roman"/>
          <w:color w:val="000000"/>
          <w:sz w:val="24"/>
          <w:szCs w:val="24"/>
          <w:shd w:val="clear" w:color="auto" w:fill="FFFFFF"/>
        </w:rPr>
        <w:t>т</w:t>
      </w:r>
      <w:r w:rsidR="00D518D1" w:rsidRPr="00D518D1">
        <w:rPr>
          <w:rFonts w:ascii="Times New Roman" w:hAnsi="Times New Roman" w:cs="Times New Roman"/>
          <w:color w:val="000000"/>
          <w:sz w:val="24"/>
          <w:szCs w:val="24"/>
          <w:shd w:val="clear" w:color="auto" w:fill="FFFFFF"/>
        </w:rPr>
        <w:t>ова е едно прекрасно начинание</w:t>
      </w:r>
      <w:r w:rsidR="00A82693">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което за първи път ще се случи в нашия град</w:t>
      </w:r>
      <w:r w:rsidR="00A82693">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Аз имам удоволствието да </w:t>
      </w:r>
      <w:r w:rsidR="00622955">
        <w:rPr>
          <w:rFonts w:ascii="Times New Roman" w:hAnsi="Times New Roman" w:cs="Times New Roman"/>
          <w:color w:val="000000"/>
          <w:sz w:val="24"/>
          <w:szCs w:val="24"/>
          <w:shd w:val="clear" w:color="auto" w:fill="FFFFFF"/>
        </w:rPr>
        <w:t>п</w:t>
      </w:r>
      <w:r w:rsidR="00D518D1" w:rsidRPr="00D518D1">
        <w:rPr>
          <w:rFonts w:ascii="Times New Roman" w:hAnsi="Times New Roman" w:cs="Times New Roman"/>
          <w:color w:val="000000"/>
          <w:sz w:val="24"/>
          <w:szCs w:val="24"/>
          <w:shd w:val="clear" w:color="auto" w:fill="FFFFFF"/>
        </w:rPr>
        <w:t>ознавам г</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н Петър Йорданов</w:t>
      </w:r>
      <w:r w:rsidR="00622955">
        <w:rPr>
          <w:rFonts w:ascii="Times New Roman" w:hAnsi="Times New Roman" w:cs="Times New Roman"/>
          <w:color w:val="000000"/>
          <w:sz w:val="24"/>
          <w:szCs w:val="24"/>
          <w:shd w:val="clear" w:color="auto" w:fill="FFFFFF"/>
        </w:rPr>
        <w:t xml:space="preserve"> и</w:t>
      </w:r>
      <w:r w:rsidR="00D518D1" w:rsidRPr="00D518D1">
        <w:rPr>
          <w:rFonts w:ascii="Times New Roman" w:hAnsi="Times New Roman" w:cs="Times New Roman"/>
          <w:color w:val="000000"/>
          <w:sz w:val="24"/>
          <w:szCs w:val="24"/>
          <w:shd w:val="clear" w:color="auto" w:fill="FFFFFF"/>
        </w:rPr>
        <w:t xml:space="preserve"> сме говорили много пъти </w:t>
      </w:r>
      <w:r w:rsidR="00622955">
        <w:rPr>
          <w:rFonts w:ascii="Times New Roman" w:hAnsi="Times New Roman" w:cs="Times New Roman"/>
          <w:color w:val="000000"/>
          <w:sz w:val="24"/>
          <w:szCs w:val="24"/>
          <w:shd w:val="clear" w:color="auto" w:fill="FFFFFF"/>
        </w:rPr>
        <w:t>з</w:t>
      </w:r>
      <w:r w:rsidR="00D518D1" w:rsidRPr="00D518D1">
        <w:rPr>
          <w:rFonts w:ascii="Times New Roman" w:hAnsi="Times New Roman" w:cs="Times New Roman"/>
          <w:color w:val="000000"/>
          <w:sz w:val="24"/>
          <w:szCs w:val="24"/>
          <w:shd w:val="clear" w:color="auto" w:fill="FFFFFF"/>
        </w:rPr>
        <w:t>а идеите му които той има в тази посока</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Всъщност това е човек</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който има идеи за 40 години </w:t>
      </w:r>
      <w:r w:rsidR="00622955">
        <w:rPr>
          <w:rFonts w:ascii="Times New Roman" w:hAnsi="Times New Roman" w:cs="Times New Roman"/>
          <w:color w:val="000000"/>
          <w:sz w:val="24"/>
          <w:szCs w:val="24"/>
          <w:shd w:val="clear" w:color="auto" w:fill="FFFFFF"/>
        </w:rPr>
        <w:t>на</w:t>
      </w:r>
      <w:r w:rsidR="00D518D1" w:rsidRPr="00D518D1">
        <w:rPr>
          <w:rFonts w:ascii="Times New Roman" w:hAnsi="Times New Roman" w:cs="Times New Roman"/>
          <w:color w:val="000000"/>
          <w:sz w:val="24"/>
          <w:szCs w:val="24"/>
          <w:shd w:val="clear" w:color="auto" w:fill="FFFFFF"/>
        </w:rPr>
        <w:t>пред може б</w:t>
      </w:r>
      <w:r w:rsidR="00404CB2">
        <w:rPr>
          <w:rFonts w:ascii="Times New Roman" w:hAnsi="Times New Roman" w:cs="Times New Roman"/>
          <w:color w:val="000000"/>
          <w:sz w:val="24"/>
          <w:szCs w:val="24"/>
          <w:shd w:val="clear" w:color="auto" w:fill="FFFFFF"/>
        </w:rPr>
        <w:t xml:space="preserve">и </w:t>
      </w:r>
      <w:r w:rsidR="00D518D1" w:rsidRPr="00D518D1">
        <w:rPr>
          <w:rFonts w:ascii="Times New Roman" w:hAnsi="Times New Roman" w:cs="Times New Roman"/>
          <w:color w:val="000000"/>
          <w:sz w:val="24"/>
          <w:szCs w:val="24"/>
          <w:shd w:val="clear" w:color="auto" w:fill="FFFFFF"/>
        </w:rPr>
        <w:t>з</w:t>
      </w:r>
      <w:r w:rsidR="00404CB2">
        <w:rPr>
          <w:rFonts w:ascii="Times New Roman" w:hAnsi="Times New Roman" w:cs="Times New Roman"/>
          <w:color w:val="000000"/>
          <w:sz w:val="24"/>
          <w:szCs w:val="24"/>
          <w:shd w:val="clear" w:color="auto" w:fill="FFFFFF"/>
        </w:rPr>
        <w:t>а</w:t>
      </w:r>
      <w:r w:rsidR="00D518D1" w:rsidRPr="00D518D1">
        <w:rPr>
          <w:rFonts w:ascii="Times New Roman" w:hAnsi="Times New Roman" w:cs="Times New Roman"/>
          <w:color w:val="000000"/>
          <w:sz w:val="24"/>
          <w:szCs w:val="24"/>
          <w:shd w:val="clear" w:color="auto" w:fill="FFFFFF"/>
        </w:rPr>
        <w:t xml:space="preserve"> такъв тип събития</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w:t>
      </w:r>
      <w:r w:rsidR="00622955">
        <w:rPr>
          <w:rFonts w:ascii="Times New Roman" w:hAnsi="Times New Roman" w:cs="Times New Roman"/>
          <w:color w:val="000000"/>
          <w:sz w:val="24"/>
          <w:szCs w:val="24"/>
          <w:shd w:val="clear" w:color="auto" w:fill="FFFFFF"/>
        </w:rPr>
        <w:t>А</w:t>
      </w:r>
      <w:r w:rsidR="00D518D1" w:rsidRPr="00D518D1">
        <w:rPr>
          <w:rFonts w:ascii="Times New Roman" w:hAnsi="Times New Roman" w:cs="Times New Roman"/>
          <w:color w:val="000000"/>
          <w:sz w:val="24"/>
          <w:szCs w:val="24"/>
          <w:shd w:val="clear" w:color="auto" w:fill="FFFFFF"/>
        </w:rPr>
        <w:t>з ще направя процедурно предложение да го изслушаме</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w:t>
      </w:r>
      <w:r w:rsidR="00622955">
        <w:rPr>
          <w:rFonts w:ascii="Times New Roman" w:hAnsi="Times New Roman" w:cs="Times New Roman"/>
          <w:color w:val="000000"/>
          <w:sz w:val="24"/>
          <w:szCs w:val="24"/>
          <w:shd w:val="clear" w:color="auto" w:fill="FFFFFF"/>
        </w:rPr>
        <w:t>т</w:t>
      </w:r>
      <w:r w:rsidR="00D518D1" w:rsidRPr="00D518D1">
        <w:rPr>
          <w:rFonts w:ascii="Times New Roman" w:hAnsi="Times New Roman" w:cs="Times New Roman"/>
          <w:color w:val="000000"/>
          <w:sz w:val="24"/>
          <w:szCs w:val="24"/>
          <w:shd w:val="clear" w:color="auto" w:fill="FFFFFF"/>
        </w:rPr>
        <w:t>ой е тук в залата и ще се радвам да представи пред вас проекта за това събити</w:t>
      </w:r>
      <w:r w:rsidR="00622955">
        <w:rPr>
          <w:rFonts w:ascii="Times New Roman" w:hAnsi="Times New Roman" w:cs="Times New Roman"/>
          <w:color w:val="000000"/>
          <w:sz w:val="24"/>
          <w:szCs w:val="24"/>
          <w:shd w:val="clear" w:color="auto" w:fill="FFFFFF"/>
        </w:rPr>
        <w:t>е. Тъй</w:t>
      </w:r>
      <w:r w:rsidR="00D518D1" w:rsidRPr="00D518D1">
        <w:rPr>
          <w:rFonts w:ascii="Times New Roman" w:hAnsi="Times New Roman" w:cs="Times New Roman"/>
          <w:color w:val="000000"/>
          <w:sz w:val="24"/>
          <w:szCs w:val="24"/>
          <w:shd w:val="clear" w:color="auto" w:fill="FFFFFF"/>
        </w:rPr>
        <w:t xml:space="preserve"> като съм убеден</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че то ще бъде интересно за всички русенци</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за гости на града и ще се превърне в едно </w:t>
      </w:r>
      <w:r w:rsidR="00622955" w:rsidRPr="00D518D1">
        <w:rPr>
          <w:rFonts w:ascii="Times New Roman" w:hAnsi="Times New Roman" w:cs="Times New Roman"/>
          <w:color w:val="000000"/>
          <w:sz w:val="24"/>
          <w:szCs w:val="24"/>
          <w:shd w:val="clear" w:color="auto" w:fill="FFFFFF"/>
        </w:rPr>
        <w:t>ежегодно</w:t>
      </w:r>
      <w:r w:rsidR="00D518D1" w:rsidRPr="00D518D1">
        <w:rPr>
          <w:rFonts w:ascii="Times New Roman" w:hAnsi="Times New Roman" w:cs="Times New Roman"/>
          <w:color w:val="000000"/>
          <w:sz w:val="24"/>
          <w:szCs w:val="24"/>
          <w:shd w:val="clear" w:color="auto" w:fill="FFFFFF"/>
        </w:rPr>
        <w:t xml:space="preserve"> събитие</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което ще стане традиционно за нашия град</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w:t>
      </w:r>
      <w:r w:rsidR="00622955">
        <w:rPr>
          <w:rFonts w:ascii="Times New Roman" w:hAnsi="Times New Roman" w:cs="Times New Roman"/>
          <w:color w:val="000000"/>
          <w:sz w:val="24"/>
          <w:szCs w:val="24"/>
          <w:shd w:val="clear" w:color="auto" w:fill="FFFFFF"/>
        </w:rPr>
        <w:t>Т</w:t>
      </w:r>
      <w:r w:rsidR="00D518D1" w:rsidRPr="00D518D1">
        <w:rPr>
          <w:rFonts w:ascii="Times New Roman" w:hAnsi="Times New Roman" w:cs="Times New Roman"/>
          <w:color w:val="000000"/>
          <w:sz w:val="24"/>
          <w:szCs w:val="24"/>
          <w:shd w:val="clear" w:color="auto" w:fill="FFFFFF"/>
        </w:rPr>
        <w:t xml:space="preserve">ака че </w:t>
      </w:r>
      <w:r w:rsidR="00622955" w:rsidRPr="00D518D1">
        <w:rPr>
          <w:rFonts w:ascii="Times New Roman" w:hAnsi="Times New Roman" w:cs="Times New Roman"/>
          <w:color w:val="000000"/>
          <w:sz w:val="24"/>
          <w:szCs w:val="24"/>
          <w:shd w:val="clear" w:color="auto" w:fill="FFFFFF"/>
        </w:rPr>
        <w:t>адмирирам</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w:t>
      </w:r>
      <w:r w:rsidR="00622955">
        <w:rPr>
          <w:rFonts w:ascii="Times New Roman" w:hAnsi="Times New Roman" w:cs="Times New Roman"/>
          <w:color w:val="000000"/>
          <w:sz w:val="24"/>
          <w:szCs w:val="24"/>
          <w:shd w:val="clear" w:color="auto" w:fill="FFFFFF"/>
        </w:rPr>
        <w:t>че</w:t>
      </w:r>
      <w:r w:rsidR="00D518D1" w:rsidRPr="00D518D1">
        <w:rPr>
          <w:rFonts w:ascii="Times New Roman" w:hAnsi="Times New Roman" w:cs="Times New Roman"/>
          <w:color w:val="000000"/>
          <w:sz w:val="24"/>
          <w:szCs w:val="24"/>
          <w:shd w:val="clear" w:color="auto" w:fill="FFFFFF"/>
        </w:rPr>
        <w:t xml:space="preserve"> тази година това ще се случи</w:t>
      </w:r>
      <w:r w:rsidR="00622955">
        <w:rPr>
          <w:rFonts w:ascii="Times New Roman" w:hAnsi="Times New Roman" w:cs="Times New Roman"/>
          <w:color w:val="000000"/>
          <w:sz w:val="24"/>
          <w:szCs w:val="24"/>
          <w:shd w:val="clear" w:color="auto" w:fill="FFFFFF"/>
        </w:rPr>
        <w:t xml:space="preserve"> и</w:t>
      </w:r>
      <w:r w:rsidR="00D518D1" w:rsidRPr="00D518D1">
        <w:rPr>
          <w:rFonts w:ascii="Times New Roman" w:hAnsi="Times New Roman" w:cs="Times New Roman"/>
          <w:color w:val="000000"/>
          <w:sz w:val="24"/>
          <w:szCs w:val="24"/>
          <w:shd w:val="clear" w:color="auto" w:fill="FFFFFF"/>
        </w:rPr>
        <w:t xml:space="preserve"> поздравявам администрацията</w:t>
      </w:r>
      <w:r w:rsidR="00622955">
        <w:rPr>
          <w:rFonts w:ascii="Times New Roman" w:hAnsi="Times New Roman" w:cs="Times New Roman"/>
          <w:color w:val="000000"/>
          <w:sz w:val="24"/>
          <w:szCs w:val="24"/>
          <w:shd w:val="clear" w:color="auto" w:fill="FFFFFF"/>
        </w:rPr>
        <w:t xml:space="preserve"> и</w:t>
      </w:r>
      <w:r w:rsidR="00D518D1" w:rsidRPr="00D518D1">
        <w:rPr>
          <w:rFonts w:ascii="Times New Roman" w:hAnsi="Times New Roman" w:cs="Times New Roman"/>
          <w:color w:val="000000"/>
          <w:sz w:val="24"/>
          <w:szCs w:val="24"/>
          <w:shd w:val="clear" w:color="auto" w:fill="FFFFFF"/>
        </w:rPr>
        <w:t xml:space="preserve"> г</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н </w:t>
      </w:r>
      <w:r w:rsidR="00622955">
        <w:rPr>
          <w:rFonts w:ascii="Times New Roman" w:hAnsi="Times New Roman" w:cs="Times New Roman"/>
          <w:color w:val="000000"/>
          <w:sz w:val="24"/>
          <w:szCs w:val="24"/>
          <w:shd w:val="clear" w:color="auto" w:fill="FFFFFF"/>
        </w:rPr>
        <w:t>Йорданов, че</w:t>
      </w:r>
      <w:r w:rsidR="00D518D1" w:rsidRPr="00D518D1">
        <w:rPr>
          <w:rFonts w:ascii="Times New Roman" w:hAnsi="Times New Roman" w:cs="Times New Roman"/>
          <w:color w:val="000000"/>
          <w:sz w:val="24"/>
          <w:szCs w:val="24"/>
          <w:shd w:val="clear" w:color="auto" w:fill="FFFFFF"/>
        </w:rPr>
        <w:t xml:space="preserve"> с</w:t>
      </w:r>
      <w:r w:rsidR="00622955">
        <w:rPr>
          <w:rFonts w:ascii="Times New Roman" w:hAnsi="Times New Roman" w:cs="Times New Roman"/>
          <w:color w:val="000000"/>
          <w:sz w:val="24"/>
          <w:szCs w:val="24"/>
          <w:shd w:val="clear" w:color="auto" w:fill="FFFFFF"/>
        </w:rPr>
        <w:t>а</w:t>
      </w:r>
      <w:r w:rsidR="00D518D1" w:rsidRPr="00D518D1">
        <w:rPr>
          <w:rFonts w:ascii="Times New Roman" w:hAnsi="Times New Roman" w:cs="Times New Roman"/>
          <w:color w:val="000000"/>
          <w:sz w:val="24"/>
          <w:szCs w:val="24"/>
          <w:shd w:val="clear" w:color="auto" w:fill="FFFFFF"/>
        </w:rPr>
        <w:t xml:space="preserve"> успели да намерят общ език за да зарадваме русенци с нещо иновативно</w:t>
      </w:r>
      <w:r w:rsidR="00622955">
        <w:rPr>
          <w:rFonts w:ascii="Times New Roman" w:hAnsi="Times New Roman" w:cs="Times New Roman"/>
          <w:color w:val="000000"/>
          <w:sz w:val="24"/>
          <w:szCs w:val="24"/>
          <w:shd w:val="clear" w:color="auto" w:fill="FFFFFF"/>
        </w:rPr>
        <w:t xml:space="preserve"> и</w:t>
      </w:r>
      <w:r w:rsidR="00D518D1" w:rsidRPr="00D518D1">
        <w:rPr>
          <w:rFonts w:ascii="Times New Roman" w:hAnsi="Times New Roman" w:cs="Times New Roman"/>
          <w:color w:val="000000"/>
          <w:sz w:val="24"/>
          <w:szCs w:val="24"/>
          <w:shd w:val="clear" w:color="auto" w:fill="FFFFFF"/>
        </w:rPr>
        <w:t xml:space="preserve"> нещо добро</w:t>
      </w:r>
      <w:r w:rsidR="00622955">
        <w:rPr>
          <w:rFonts w:ascii="Times New Roman" w:hAnsi="Times New Roman" w:cs="Times New Roman"/>
          <w:color w:val="000000"/>
          <w:sz w:val="24"/>
          <w:szCs w:val="24"/>
          <w:shd w:val="clear" w:color="auto" w:fill="FFFFFF"/>
        </w:rPr>
        <w:t>.</w:t>
      </w:r>
      <w:r w:rsidR="00D518D1" w:rsidRPr="00D518D1">
        <w:rPr>
          <w:rFonts w:ascii="Times New Roman" w:hAnsi="Times New Roman" w:cs="Times New Roman"/>
          <w:color w:val="000000"/>
          <w:sz w:val="24"/>
          <w:szCs w:val="24"/>
          <w:shd w:val="clear" w:color="auto" w:fill="FFFFFF"/>
        </w:rPr>
        <w:t xml:space="preserve"> </w:t>
      </w:r>
      <w:r w:rsidR="00622955">
        <w:rPr>
          <w:rFonts w:ascii="Times New Roman" w:hAnsi="Times New Roman" w:cs="Times New Roman"/>
          <w:color w:val="000000"/>
          <w:sz w:val="24"/>
          <w:szCs w:val="24"/>
          <w:shd w:val="clear" w:color="auto" w:fill="FFFFFF"/>
        </w:rPr>
        <w:t>П</w:t>
      </w:r>
      <w:r w:rsidR="00D518D1" w:rsidRPr="00D518D1">
        <w:rPr>
          <w:rFonts w:ascii="Times New Roman" w:hAnsi="Times New Roman" w:cs="Times New Roman"/>
          <w:color w:val="000000"/>
          <w:sz w:val="24"/>
          <w:szCs w:val="24"/>
          <w:shd w:val="clear" w:color="auto" w:fill="FFFFFF"/>
        </w:rPr>
        <w:t xml:space="preserve">равя процедурно предложение за </w:t>
      </w:r>
      <w:r w:rsidR="00622955">
        <w:rPr>
          <w:rFonts w:ascii="Times New Roman" w:hAnsi="Times New Roman" w:cs="Times New Roman"/>
          <w:color w:val="000000"/>
          <w:sz w:val="24"/>
          <w:szCs w:val="24"/>
          <w:shd w:val="clear" w:color="auto" w:fill="FFFFFF"/>
        </w:rPr>
        <w:t>изслушване</w:t>
      </w:r>
      <w:r w:rsidR="00D518D1" w:rsidRPr="00D518D1">
        <w:rPr>
          <w:rFonts w:ascii="Times New Roman" w:hAnsi="Times New Roman" w:cs="Times New Roman"/>
          <w:color w:val="000000"/>
          <w:sz w:val="24"/>
          <w:szCs w:val="24"/>
          <w:shd w:val="clear" w:color="auto" w:fill="FFFFFF"/>
        </w:rPr>
        <w:t xml:space="preserve"> на Петър Йорданов</w:t>
      </w:r>
      <w:r w:rsidR="00622955">
        <w:rPr>
          <w:rFonts w:ascii="Times New Roman" w:hAnsi="Times New Roman" w:cs="Times New Roman"/>
          <w:color w:val="000000"/>
          <w:sz w:val="24"/>
          <w:szCs w:val="24"/>
          <w:shd w:val="clear" w:color="auto" w:fill="FFFFFF"/>
        </w:rPr>
        <w:t>.</w:t>
      </w:r>
    </w:p>
    <w:p w14:paraId="00E8ED4B" w14:textId="34B19651" w:rsidR="00473B9C" w:rsidRDefault="005C0BE5" w:rsidP="007D1566">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D1566">
        <w:rPr>
          <w:rFonts w:ascii="Times New Roman" w:eastAsia="Times New Roman" w:hAnsi="Times New Roman" w:cs="Times New Roman"/>
          <w:kern w:val="0"/>
          <w:sz w:val="24"/>
          <w:szCs w:val="24"/>
          <w:lang w:val="en-US" w:eastAsia="bg-BG"/>
          <w14:ligatures w14:val="none"/>
        </w:rPr>
        <w:t xml:space="preserve"> </w:t>
      </w:r>
      <w:r w:rsidR="007D1566">
        <w:rPr>
          <w:rFonts w:ascii="Times New Roman" w:eastAsia="Times New Roman" w:hAnsi="Times New Roman" w:cs="Times New Roman"/>
          <w:kern w:val="0"/>
          <w:sz w:val="24"/>
          <w:szCs w:val="24"/>
          <w:lang w:eastAsia="bg-BG"/>
          <w14:ligatures w14:val="none"/>
        </w:rPr>
        <w:t xml:space="preserve">Предложение за изслушване на Петър </w:t>
      </w:r>
      <w:r w:rsidR="003D63F5">
        <w:rPr>
          <w:rFonts w:ascii="Times New Roman" w:eastAsia="Times New Roman" w:hAnsi="Times New Roman" w:cs="Times New Roman"/>
          <w:kern w:val="0"/>
          <w:sz w:val="24"/>
          <w:szCs w:val="24"/>
          <w:lang w:eastAsia="bg-BG"/>
          <w14:ligatures w14:val="none"/>
        </w:rPr>
        <w:t>Йорданов</w:t>
      </w:r>
      <w:r w:rsidR="007D1566">
        <w:rPr>
          <w:rFonts w:ascii="Times New Roman" w:eastAsia="Times New Roman" w:hAnsi="Times New Roman" w:cs="Times New Roman"/>
          <w:kern w:val="0"/>
          <w:sz w:val="24"/>
          <w:szCs w:val="24"/>
          <w:lang w:eastAsia="bg-BG"/>
          <w14:ligatures w14:val="none"/>
        </w:rPr>
        <w:t>, гласуваме.</w:t>
      </w:r>
    </w:p>
    <w:p w14:paraId="435BE312" w14:textId="77777777" w:rsidR="007D1566" w:rsidRDefault="007D1566" w:rsidP="007D1566">
      <w:pPr>
        <w:spacing w:after="0"/>
        <w:jc w:val="both"/>
        <w:rPr>
          <w:rFonts w:ascii="Times New Roman" w:hAnsi="Times New Roman" w:cs="Times New Roman"/>
          <w:b/>
          <w:bCs/>
          <w:sz w:val="24"/>
          <w:szCs w:val="24"/>
        </w:rPr>
      </w:pPr>
    </w:p>
    <w:p w14:paraId="02E4023C" w14:textId="7A7A8B77" w:rsidR="00473B9C" w:rsidRDefault="00473B9C"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7D1566">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w:t>
      </w:r>
      <w:r w:rsidR="007D1566">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sidR="007D1566">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r w:rsidR="007D1566">
        <w:rPr>
          <w:rFonts w:ascii="Times New Roman" w:eastAsia="Times New Roman" w:hAnsi="Times New Roman" w:cs="Times New Roman"/>
          <w:b/>
          <w:kern w:val="0"/>
          <w:sz w:val="24"/>
          <w:szCs w:val="24"/>
          <w:lang w:eastAsia="bg-BG"/>
          <w14:ligatures w14:val="none"/>
        </w:rPr>
        <w:t xml:space="preserve"> предложението.</w:t>
      </w:r>
    </w:p>
    <w:p w14:paraId="64A1E462" w14:textId="19568621" w:rsidR="007D1566" w:rsidRDefault="007D1566" w:rsidP="007D156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Г-н </w:t>
      </w:r>
      <w:r w:rsidR="00CE0611">
        <w:rPr>
          <w:rFonts w:ascii="Times New Roman" w:eastAsia="Times New Roman" w:hAnsi="Times New Roman" w:cs="Times New Roman"/>
          <w:kern w:val="0"/>
          <w:sz w:val="24"/>
          <w:szCs w:val="24"/>
          <w:lang w:eastAsia="bg-BG"/>
          <w14:ligatures w14:val="none"/>
        </w:rPr>
        <w:t>Йорданов</w:t>
      </w:r>
      <w:r>
        <w:rPr>
          <w:rFonts w:ascii="Times New Roman" w:eastAsia="Times New Roman" w:hAnsi="Times New Roman" w:cs="Times New Roman"/>
          <w:kern w:val="0"/>
          <w:sz w:val="24"/>
          <w:szCs w:val="24"/>
          <w:lang w:eastAsia="bg-BG"/>
          <w14:ligatures w14:val="none"/>
        </w:rPr>
        <w:t xml:space="preserve"> заповядайте, в рамките на 3 минути да представите проекта.</w:t>
      </w:r>
    </w:p>
    <w:p w14:paraId="36E8B4CC" w14:textId="63727314" w:rsidR="0040649F" w:rsidRDefault="007D1566" w:rsidP="007D1566">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7D1566">
        <w:rPr>
          <w:rFonts w:ascii="Times New Roman" w:eastAsia="Times New Roman" w:hAnsi="Times New Roman" w:cs="Times New Roman"/>
          <w:b/>
          <w:bCs/>
          <w:kern w:val="0"/>
          <w:sz w:val="24"/>
          <w:szCs w:val="24"/>
          <w:lang w:eastAsia="bg-BG"/>
          <w14:ligatures w14:val="none"/>
        </w:rPr>
        <w:t>Г-н Петър</w:t>
      </w:r>
      <w:r w:rsidR="003D63F5">
        <w:rPr>
          <w:rFonts w:ascii="Times New Roman" w:eastAsia="Times New Roman" w:hAnsi="Times New Roman" w:cs="Times New Roman"/>
          <w:b/>
          <w:bCs/>
          <w:kern w:val="0"/>
          <w:sz w:val="24"/>
          <w:szCs w:val="24"/>
          <w:lang w:eastAsia="bg-BG"/>
          <w14:ligatures w14:val="none"/>
        </w:rPr>
        <w:t xml:space="preserve"> Йорда</w:t>
      </w:r>
      <w:r w:rsidRPr="007D1566">
        <w:rPr>
          <w:rFonts w:ascii="Times New Roman" w:eastAsia="Times New Roman" w:hAnsi="Times New Roman" w:cs="Times New Roman"/>
          <w:b/>
          <w:bCs/>
          <w:kern w:val="0"/>
          <w:sz w:val="24"/>
          <w:szCs w:val="24"/>
          <w:lang w:eastAsia="bg-BG"/>
          <w14:ligatures w14:val="none"/>
        </w:rPr>
        <w:t>нов:</w:t>
      </w:r>
      <w:r w:rsidR="00EA7DB1" w:rsidRPr="00EA7DB1">
        <w:rPr>
          <w:rFonts w:ascii="Tahoma" w:hAnsi="Tahoma" w:cs="Tahoma"/>
          <w:color w:val="000000"/>
          <w:sz w:val="21"/>
          <w:szCs w:val="21"/>
          <w:shd w:val="clear" w:color="auto" w:fill="FFFFFF"/>
        </w:rPr>
        <w:t xml:space="preserve"> </w:t>
      </w:r>
      <w:r w:rsidR="008B5F26">
        <w:rPr>
          <w:rFonts w:ascii="Times New Roman" w:hAnsi="Times New Roman" w:cs="Times New Roman"/>
          <w:color w:val="000000"/>
          <w:sz w:val="24"/>
          <w:szCs w:val="24"/>
          <w:shd w:val="clear" w:color="auto" w:fill="FFFFFF"/>
        </w:rPr>
        <w:t>Г-н</w:t>
      </w:r>
      <w:r w:rsidR="00EA7DB1" w:rsidRPr="00EA7DB1">
        <w:rPr>
          <w:rFonts w:ascii="Times New Roman" w:hAnsi="Times New Roman" w:cs="Times New Roman"/>
          <w:color w:val="000000"/>
          <w:sz w:val="24"/>
          <w:szCs w:val="24"/>
          <w:shd w:val="clear" w:color="auto" w:fill="FFFFFF"/>
        </w:rPr>
        <w:t xml:space="preserve"> </w:t>
      </w:r>
      <w:r w:rsidR="008B5F26">
        <w:rPr>
          <w:rFonts w:ascii="Times New Roman" w:hAnsi="Times New Roman" w:cs="Times New Roman"/>
          <w:color w:val="000000"/>
          <w:sz w:val="24"/>
          <w:szCs w:val="24"/>
          <w:shd w:val="clear" w:color="auto" w:fill="FFFFFF"/>
        </w:rPr>
        <w:t>П</w:t>
      </w:r>
      <w:r w:rsidR="00EA7DB1" w:rsidRPr="00EA7DB1">
        <w:rPr>
          <w:rFonts w:ascii="Times New Roman" w:hAnsi="Times New Roman" w:cs="Times New Roman"/>
          <w:color w:val="000000"/>
          <w:sz w:val="24"/>
          <w:szCs w:val="24"/>
          <w:shd w:val="clear" w:color="auto" w:fill="FFFFFF"/>
        </w:rPr>
        <w:t>редседател</w:t>
      </w:r>
      <w:r w:rsidR="008B5F26">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уважаеми общински съветници</w:t>
      </w:r>
      <w:r w:rsidR="008B5F26">
        <w:rPr>
          <w:rFonts w:ascii="Times New Roman" w:hAnsi="Times New Roman" w:cs="Times New Roman"/>
          <w:color w:val="000000"/>
          <w:sz w:val="24"/>
          <w:szCs w:val="24"/>
          <w:shd w:val="clear" w:color="auto" w:fill="FFFFFF"/>
        </w:rPr>
        <w:t xml:space="preserve"> благодаря, че ми дадохте думата. Благодаря и на Златомира, че</w:t>
      </w:r>
      <w:r w:rsidR="00EA7DB1" w:rsidRPr="00EA7DB1">
        <w:rPr>
          <w:rFonts w:ascii="Times New Roman" w:hAnsi="Times New Roman" w:cs="Times New Roman"/>
          <w:color w:val="000000"/>
          <w:sz w:val="24"/>
          <w:szCs w:val="24"/>
          <w:shd w:val="clear" w:color="auto" w:fill="FFFFFF"/>
        </w:rPr>
        <w:t xml:space="preserve"> </w:t>
      </w:r>
      <w:r w:rsidR="008B5F26">
        <w:rPr>
          <w:rFonts w:ascii="Times New Roman" w:hAnsi="Times New Roman" w:cs="Times New Roman"/>
          <w:color w:val="000000"/>
          <w:sz w:val="24"/>
          <w:szCs w:val="24"/>
          <w:shd w:val="clear" w:color="auto" w:fill="FFFFFF"/>
        </w:rPr>
        <w:t xml:space="preserve">стигнахме дотук, </w:t>
      </w:r>
      <w:r w:rsidR="00EA7DB1" w:rsidRPr="00EA7DB1">
        <w:rPr>
          <w:rFonts w:ascii="Times New Roman" w:hAnsi="Times New Roman" w:cs="Times New Roman"/>
          <w:color w:val="000000"/>
          <w:sz w:val="24"/>
          <w:szCs w:val="24"/>
          <w:shd w:val="clear" w:color="auto" w:fill="FFFFFF"/>
        </w:rPr>
        <w:t xml:space="preserve">а понеже </w:t>
      </w:r>
      <w:r w:rsidR="008B5F26">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за презентация</w:t>
      </w:r>
      <w:r w:rsidR="00D47445">
        <w:rPr>
          <w:rFonts w:ascii="Times New Roman" w:hAnsi="Times New Roman" w:cs="Times New Roman"/>
          <w:color w:val="000000"/>
          <w:sz w:val="24"/>
          <w:szCs w:val="24"/>
          <w:shd w:val="clear" w:color="auto" w:fill="FFFFFF"/>
        </w:rPr>
        <w:t xml:space="preserve"> не е тук и</w:t>
      </w:r>
      <w:r w:rsidR="008B5F26">
        <w:rPr>
          <w:rFonts w:ascii="Times New Roman" w:hAnsi="Times New Roman" w:cs="Times New Roman"/>
          <w:color w:val="000000"/>
          <w:sz w:val="24"/>
          <w:szCs w:val="24"/>
          <w:shd w:val="clear" w:color="auto" w:fill="FFFFFF"/>
        </w:rPr>
        <w:t xml:space="preserve"> аз няма как да </w:t>
      </w:r>
      <w:r w:rsidR="00D47445">
        <w:rPr>
          <w:rFonts w:ascii="Times New Roman" w:hAnsi="Times New Roman" w:cs="Times New Roman"/>
          <w:color w:val="000000"/>
          <w:sz w:val="24"/>
          <w:szCs w:val="24"/>
          <w:shd w:val="clear" w:color="auto" w:fill="FFFFFF"/>
        </w:rPr>
        <w:t>я</w:t>
      </w:r>
      <w:r w:rsidR="008B5F26">
        <w:rPr>
          <w:rFonts w:ascii="Times New Roman" w:hAnsi="Times New Roman" w:cs="Times New Roman"/>
          <w:color w:val="000000"/>
          <w:sz w:val="24"/>
          <w:szCs w:val="24"/>
          <w:shd w:val="clear" w:color="auto" w:fill="FFFFFF"/>
        </w:rPr>
        <w:t xml:space="preserve"> направя презентацията. По начина </w:t>
      </w:r>
      <w:r w:rsidR="00EA7DB1" w:rsidRPr="00EA7DB1">
        <w:rPr>
          <w:rFonts w:ascii="Times New Roman" w:hAnsi="Times New Roman" w:cs="Times New Roman"/>
          <w:color w:val="000000"/>
          <w:sz w:val="24"/>
          <w:szCs w:val="24"/>
          <w:shd w:val="clear" w:color="auto" w:fill="FFFFFF"/>
        </w:rPr>
        <w:t>по който трябва визуално със снимки</w:t>
      </w:r>
      <w:r w:rsidR="00D47445">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които казват хиляди думи</w:t>
      </w:r>
      <w:r w:rsidR="008B5F26">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но </w:t>
      </w:r>
      <w:r w:rsidR="008B5F26">
        <w:rPr>
          <w:rFonts w:ascii="Times New Roman" w:hAnsi="Times New Roman" w:cs="Times New Roman"/>
          <w:color w:val="000000"/>
          <w:sz w:val="24"/>
          <w:szCs w:val="24"/>
          <w:shd w:val="clear" w:color="auto" w:fill="FFFFFF"/>
        </w:rPr>
        <w:t>ще</w:t>
      </w:r>
      <w:r w:rsidR="00EA7DB1" w:rsidRPr="00EA7DB1">
        <w:rPr>
          <w:rFonts w:ascii="Times New Roman" w:hAnsi="Times New Roman" w:cs="Times New Roman"/>
          <w:color w:val="000000"/>
          <w:sz w:val="24"/>
          <w:szCs w:val="24"/>
          <w:shd w:val="clear" w:color="auto" w:fill="FFFFFF"/>
        </w:rPr>
        <w:t xml:space="preserve"> нахвърлям няколко факти от миналото</w:t>
      </w:r>
      <w:r w:rsidR="008B5F26">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Само искам да кажа как нашата фирма успя да постигне световен </w:t>
      </w:r>
      <w:r w:rsidR="0040649F">
        <w:rPr>
          <w:rFonts w:ascii="Times New Roman" w:hAnsi="Times New Roman" w:cs="Times New Roman"/>
          <w:color w:val="000000"/>
          <w:sz w:val="24"/>
          <w:szCs w:val="24"/>
          <w:shd w:val="clear" w:color="auto" w:fill="FFFFFF"/>
        </w:rPr>
        <w:t>у</w:t>
      </w:r>
      <w:r w:rsidR="00EA7DB1" w:rsidRPr="00EA7DB1">
        <w:rPr>
          <w:rFonts w:ascii="Times New Roman" w:hAnsi="Times New Roman" w:cs="Times New Roman"/>
          <w:color w:val="000000"/>
          <w:sz w:val="24"/>
          <w:szCs w:val="24"/>
          <w:shd w:val="clear" w:color="auto" w:fill="FFFFFF"/>
        </w:rPr>
        <w:t>спех тръг</w:t>
      </w:r>
      <w:r w:rsidR="0040649F">
        <w:rPr>
          <w:rFonts w:ascii="Times New Roman" w:hAnsi="Times New Roman" w:cs="Times New Roman"/>
          <w:color w:val="000000"/>
          <w:sz w:val="24"/>
          <w:szCs w:val="24"/>
          <w:shd w:val="clear" w:color="auto" w:fill="FFFFFF"/>
        </w:rPr>
        <w:t>вайки</w:t>
      </w:r>
      <w:r w:rsidR="00EA7DB1" w:rsidRPr="00EA7DB1">
        <w:rPr>
          <w:rFonts w:ascii="Times New Roman" w:hAnsi="Times New Roman" w:cs="Times New Roman"/>
          <w:color w:val="000000"/>
          <w:sz w:val="24"/>
          <w:szCs w:val="24"/>
          <w:shd w:val="clear" w:color="auto" w:fill="FFFFFF"/>
        </w:rPr>
        <w:t xml:space="preserve"> от Русе</w:t>
      </w:r>
      <w:r w:rsidR="0040649F">
        <w:rPr>
          <w:rFonts w:ascii="Times New Roman" w:hAnsi="Times New Roman" w:cs="Times New Roman"/>
          <w:color w:val="000000"/>
          <w:sz w:val="24"/>
          <w:szCs w:val="24"/>
          <w:shd w:val="clear" w:color="auto" w:fill="FFFFFF"/>
        </w:rPr>
        <w:t>. Най-вероятно…..</w:t>
      </w:r>
    </w:p>
    <w:p w14:paraId="0402DC96" w14:textId="4805B8CF" w:rsidR="0040649F" w:rsidRDefault="0040649F" w:rsidP="0040649F">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….то е пуснато по екраните…..</w:t>
      </w:r>
    </w:p>
    <w:p w14:paraId="765878A4" w14:textId="73A378A8" w:rsidR="00BB7049" w:rsidRDefault="0040649F" w:rsidP="0040649F">
      <w:pPr>
        <w:spacing w:after="0"/>
        <w:ind w:firstLine="708"/>
        <w:jc w:val="both"/>
        <w:rPr>
          <w:rFonts w:ascii="Times New Roman" w:hAnsi="Times New Roman" w:cs="Times New Roman"/>
          <w:color w:val="000000"/>
          <w:sz w:val="24"/>
          <w:szCs w:val="24"/>
          <w:shd w:val="clear" w:color="auto" w:fill="FFFFFF"/>
        </w:rPr>
      </w:pPr>
      <w:r w:rsidRPr="0040649F">
        <w:rPr>
          <w:rFonts w:ascii="Times New Roman" w:hAnsi="Times New Roman" w:cs="Times New Roman"/>
          <w:b/>
          <w:bCs/>
          <w:color w:val="000000"/>
          <w:sz w:val="24"/>
          <w:szCs w:val="24"/>
          <w:shd w:val="clear" w:color="auto" w:fill="FFFFFF"/>
        </w:rPr>
        <w:t>Г-н Петър Йорданов</w:t>
      </w:r>
      <w:r>
        <w:rPr>
          <w:rFonts w:ascii="Times New Roman" w:hAnsi="Times New Roman" w:cs="Times New Roman"/>
          <w:color w:val="000000"/>
          <w:sz w:val="24"/>
          <w:szCs w:val="24"/>
          <w:shd w:val="clear" w:color="auto" w:fill="FFFFFF"/>
        </w:rPr>
        <w:t>:……</w:t>
      </w:r>
      <w:r w:rsidR="00D010A0">
        <w:rPr>
          <w:rFonts w:ascii="Times New Roman" w:hAnsi="Times New Roman" w:cs="Times New Roman"/>
          <w:color w:val="000000"/>
          <w:sz w:val="24"/>
          <w:szCs w:val="24"/>
          <w:shd w:val="clear" w:color="auto" w:fill="FFFFFF"/>
        </w:rPr>
        <w:t>да може да сменяте през това време, за да се вижда каквото, да….Това са нашите продукти, които ние произвеждаме, това е плат. Това между другото е за Бургас проекта, който не трябваше да се показва тук, но…… Н</w:t>
      </w:r>
      <w:r w:rsidR="00EA7DB1" w:rsidRPr="00EA7DB1">
        <w:rPr>
          <w:rFonts w:ascii="Times New Roman" w:hAnsi="Times New Roman" w:cs="Times New Roman"/>
          <w:color w:val="000000"/>
          <w:sz w:val="24"/>
          <w:szCs w:val="24"/>
          <w:shd w:val="clear" w:color="auto" w:fill="FFFFFF"/>
        </w:rPr>
        <w:t xml:space="preserve">абързо да </w:t>
      </w:r>
      <w:r w:rsidR="00D010A0">
        <w:rPr>
          <w:rFonts w:ascii="Times New Roman" w:hAnsi="Times New Roman" w:cs="Times New Roman"/>
          <w:color w:val="000000"/>
          <w:sz w:val="24"/>
          <w:szCs w:val="24"/>
          <w:shd w:val="clear" w:color="auto" w:fill="FFFFFF"/>
        </w:rPr>
        <w:t>в</w:t>
      </w:r>
      <w:r w:rsidR="00EA7DB1" w:rsidRPr="00EA7DB1">
        <w:rPr>
          <w:rFonts w:ascii="Times New Roman" w:hAnsi="Times New Roman" w:cs="Times New Roman"/>
          <w:color w:val="000000"/>
          <w:sz w:val="24"/>
          <w:szCs w:val="24"/>
          <w:shd w:val="clear" w:color="auto" w:fill="FFFFFF"/>
        </w:rPr>
        <w:t>и припомня</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който</w:t>
      </w:r>
      <w:r w:rsidR="00EA7DB1" w:rsidRPr="00EA7DB1">
        <w:rPr>
          <w:rFonts w:ascii="Times New Roman" w:hAnsi="Times New Roman" w:cs="Times New Roman"/>
          <w:color w:val="000000"/>
          <w:sz w:val="24"/>
          <w:szCs w:val="24"/>
          <w:shd w:val="clear" w:color="auto" w:fill="FFFFFF"/>
        </w:rPr>
        <w:t xml:space="preserve"> примерно около 96</w:t>
      </w:r>
      <w:r w:rsidR="00102735">
        <w:rPr>
          <w:rFonts w:ascii="Times New Roman" w:hAnsi="Times New Roman" w:cs="Times New Roman"/>
          <w:color w:val="000000"/>
          <w:sz w:val="24"/>
          <w:szCs w:val="24"/>
          <w:shd w:val="clear" w:color="auto" w:fill="FFFFFF"/>
        </w:rPr>
        <w:t>-та</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2000 година </w:t>
      </w:r>
      <w:r w:rsidR="00D010A0">
        <w:rPr>
          <w:rFonts w:ascii="Times New Roman" w:hAnsi="Times New Roman" w:cs="Times New Roman"/>
          <w:color w:val="000000"/>
          <w:sz w:val="24"/>
          <w:szCs w:val="24"/>
          <w:shd w:val="clear" w:color="auto" w:fill="FFFFFF"/>
        </w:rPr>
        <w:t>е ходил</w:t>
      </w:r>
      <w:r w:rsidR="00EA7DB1" w:rsidRPr="00EA7DB1">
        <w:rPr>
          <w:rFonts w:ascii="Times New Roman" w:hAnsi="Times New Roman" w:cs="Times New Roman"/>
          <w:color w:val="000000"/>
          <w:sz w:val="24"/>
          <w:szCs w:val="24"/>
          <w:shd w:val="clear" w:color="auto" w:fill="FFFFFF"/>
        </w:rPr>
        <w:t xml:space="preserve"> по дискотеки</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клубовете</w:t>
      </w:r>
      <w:r w:rsidR="00EA7DB1" w:rsidRPr="00EA7DB1">
        <w:rPr>
          <w:rFonts w:ascii="Times New Roman" w:hAnsi="Times New Roman" w:cs="Times New Roman"/>
          <w:color w:val="000000"/>
          <w:sz w:val="24"/>
          <w:szCs w:val="24"/>
          <w:shd w:val="clear" w:color="auto" w:fill="FFFFFF"/>
        </w:rPr>
        <w:t xml:space="preserve"> в Русе аз така общо взето се занимавах с тях</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Вива 2000 дискотеката ако я помните</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египетската </w:t>
      </w:r>
      <w:r w:rsidR="00D010A0">
        <w:rPr>
          <w:rFonts w:ascii="Times New Roman" w:hAnsi="Times New Roman" w:cs="Times New Roman"/>
          <w:color w:val="000000"/>
          <w:sz w:val="24"/>
          <w:szCs w:val="24"/>
          <w:shd w:val="clear" w:color="auto" w:fill="FFFFFF"/>
        </w:rPr>
        <w:t>дискотека</w:t>
      </w:r>
      <w:r w:rsidR="00EA7DB1" w:rsidRPr="00EA7DB1">
        <w:rPr>
          <w:rFonts w:ascii="Times New Roman" w:hAnsi="Times New Roman" w:cs="Times New Roman"/>
          <w:color w:val="000000"/>
          <w:sz w:val="24"/>
          <w:szCs w:val="24"/>
          <w:shd w:val="clear" w:color="auto" w:fill="FFFFFF"/>
        </w:rPr>
        <w:t xml:space="preserve"> аз </w:t>
      </w:r>
      <w:r w:rsidR="00D010A0">
        <w:rPr>
          <w:rFonts w:ascii="Times New Roman" w:hAnsi="Times New Roman" w:cs="Times New Roman"/>
          <w:color w:val="000000"/>
          <w:sz w:val="24"/>
          <w:szCs w:val="24"/>
          <w:shd w:val="clear" w:color="auto" w:fill="FFFFFF"/>
        </w:rPr>
        <w:t>я</w:t>
      </w:r>
      <w:r w:rsidR="00EA7DB1" w:rsidRPr="00EA7DB1">
        <w:rPr>
          <w:rFonts w:ascii="Times New Roman" w:hAnsi="Times New Roman" w:cs="Times New Roman"/>
          <w:color w:val="000000"/>
          <w:sz w:val="24"/>
          <w:szCs w:val="24"/>
          <w:shd w:val="clear" w:color="auto" w:fill="FFFFFF"/>
        </w:rPr>
        <w:t xml:space="preserve"> направ</w:t>
      </w:r>
      <w:r w:rsidR="00D010A0">
        <w:rPr>
          <w:rFonts w:ascii="Times New Roman" w:hAnsi="Times New Roman" w:cs="Times New Roman"/>
          <w:color w:val="000000"/>
          <w:sz w:val="24"/>
          <w:szCs w:val="24"/>
          <w:shd w:val="clear" w:color="auto" w:fill="FFFFFF"/>
        </w:rPr>
        <w:t>их</w:t>
      </w:r>
      <w:r w:rsidR="00EA7DB1" w:rsidRPr="00EA7DB1">
        <w:rPr>
          <w:rFonts w:ascii="Times New Roman" w:hAnsi="Times New Roman" w:cs="Times New Roman"/>
          <w:color w:val="000000"/>
          <w:sz w:val="24"/>
          <w:szCs w:val="24"/>
          <w:shd w:val="clear" w:color="auto" w:fill="FFFFFF"/>
        </w:rPr>
        <w:t xml:space="preserve"> с един малък екип от улицата буквално събрани хора</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които си нямаха поняти</w:t>
      </w:r>
      <w:r w:rsidR="00D010A0">
        <w:rPr>
          <w:rFonts w:ascii="Times New Roman" w:hAnsi="Times New Roman" w:cs="Times New Roman"/>
          <w:color w:val="000000"/>
          <w:sz w:val="24"/>
          <w:szCs w:val="24"/>
          <w:shd w:val="clear" w:color="auto" w:fill="FFFFFF"/>
        </w:rPr>
        <w:t>е</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к</w:t>
      </w:r>
      <w:r w:rsidR="00EA7DB1" w:rsidRPr="00EA7DB1">
        <w:rPr>
          <w:rFonts w:ascii="Times New Roman" w:hAnsi="Times New Roman" w:cs="Times New Roman"/>
          <w:color w:val="000000"/>
          <w:sz w:val="24"/>
          <w:szCs w:val="24"/>
          <w:shd w:val="clear" w:color="auto" w:fill="FFFFFF"/>
        </w:rPr>
        <w:t>ак се прави дизайн</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К</w:t>
      </w:r>
      <w:r w:rsidR="00EA7DB1" w:rsidRPr="00EA7DB1">
        <w:rPr>
          <w:rFonts w:ascii="Times New Roman" w:hAnsi="Times New Roman" w:cs="Times New Roman"/>
          <w:color w:val="000000"/>
          <w:sz w:val="24"/>
          <w:szCs w:val="24"/>
          <w:shd w:val="clear" w:color="auto" w:fill="FFFFFF"/>
        </w:rPr>
        <w:t>ойто има долу-горе спомен за този проект зна</w:t>
      </w:r>
      <w:r w:rsidR="00D010A0">
        <w:rPr>
          <w:rFonts w:ascii="Times New Roman" w:hAnsi="Times New Roman" w:cs="Times New Roman"/>
          <w:color w:val="000000"/>
          <w:sz w:val="24"/>
          <w:szCs w:val="24"/>
          <w:shd w:val="clear" w:color="auto" w:fill="FFFFFF"/>
        </w:rPr>
        <w:t>е</w:t>
      </w:r>
      <w:r w:rsidR="00EA7DB1" w:rsidRPr="00EA7DB1">
        <w:rPr>
          <w:rFonts w:ascii="Times New Roman" w:hAnsi="Times New Roman" w:cs="Times New Roman"/>
          <w:color w:val="000000"/>
          <w:sz w:val="24"/>
          <w:szCs w:val="24"/>
          <w:shd w:val="clear" w:color="auto" w:fill="FFFFFF"/>
        </w:rPr>
        <w:t xml:space="preserve"> за какво става въпрос</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беше на </w:t>
      </w:r>
      <w:r w:rsidR="00D010A0">
        <w:rPr>
          <w:rFonts w:ascii="Times New Roman" w:hAnsi="Times New Roman" w:cs="Times New Roman"/>
          <w:color w:val="000000"/>
          <w:sz w:val="24"/>
          <w:szCs w:val="24"/>
          <w:shd w:val="clear" w:color="auto" w:fill="FFFFFF"/>
        </w:rPr>
        <w:t>с</w:t>
      </w:r>
      <w:r w:rsidR="00EA7DB1" w:rsidRPr="00EA7DB1">
        <w:rPr>
          <w:rFonts w:ascii="Times New Roman" w:hAnsi="Times New Roman" w:cs="Times New Roman"/>
          <w:color w:val="000000"/>
          <w:sz w:val="24"/>
          <w:szCs w:val="24"/>
          <w:shd w:val="clear" w:color="auto" w:fill="FFFFFF"/>
        </w:rPr>
        <w:t>ветовно ниво</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Благодарение</w:t>
      </w:r>
      <w:r w:rsidR="00EA7DB1" w:rsidRPr="00EA7DB1">
        <w:rPr>
          <w:rFonts w:ascii="Times New Roman" w:hAnsi="Times New Roman" w:cs="Times New Roman"/>
          <w:color w:val="000000"/>
          <w:sz w:val="24"/>
          <w:szCs w:val="24"/>
          <w:shd w:val="clear" w:color="auto" w:fill="FFFFFF"/>
        </w:rPr>
        <w:t xml:space="preserve"> то</w:t>
      </w:r>
      <w:r w:rsidR="00D010A0">
        <w:rPr>
          <w:rFonts w:ascii="Times New Roman" w:hAnsi="Times New Roman" w:cs="Times New Roman"/>
          <w:color w:val="000000"/>
          <w:sz w:val="24"/>
          <w:szCs w:val="24"/>
          <w:shd w:val="clear" w:color="auto" w:fill="FFFFFF"/>
        </w:rPr>
        <w:t>зи</w:t>
      </w:r>
      <w:r w:rsidR="00EA7DB1" w:rsidRPr="00EA7DB1">
        <w:rPr>
          <w:rFonts w:ascii="Times New Roman" w:hAnsi="Times New Roman" w:cs="Times New Roman"/>
          <w:color w:val="000000"/>
          <w:sz w:val="24"/>
          <w:szCs w:val="24"/>
          <w:shd w:val="clear" w:color="auto" w:fill="FFFFFF"/>
        </w:rPr>
        <w:t xml:space="preserve"> проект</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който </w:t>
      </w:r>
      <w:r w:rsidR="00D010A0">
        <w:rPr>
          <w:rFonts w:ascii="Times New Roman" w:hAnsi="Times New Roman" w:cs="Times New Roman"/>
          <w:color w:val="000000"/>
          <w:sz w:val="24"/>
          <w:szCs w:val="24"/>
          <w:shd w:val="clear" w:color="auto" w:fill="FFFFFF"/>
        </w:rPr>
        <w:t>почнахме</w:t>
      </w:r>
      <w:r w:rsidR="00EA7DB1" w:rsidRPr="00EA7DB1">
        <w:rPr>
          <w:rFonts w:ascii="Times New Roman" w:hAnsi="Times New Roman" w:cs="Times New Roman"/>
          <w:color w:val="000000"/>
          <w:sz w:val="24"/>
          <w:szCs w:val="24"/>
          <w:shd w:val="clear" w:color="auto" w:fill="FFFFFF"/>
        </w:rPr>
        <w:t xml:space="preserve"> от </w:t>
      </w:r>
      <w:r w:rsidR="00D010A0">
        <w:rPr>
          <w:rFonts w:ascii="Times New Roman" w:hAnsi="Times New Roman" w:cs="Times New Roman"/>
          <w:color w:val="000000"/>
          <w:sz w:val="24"/>
          <w:szCs w:val="24"/>
          <w:shd w:val="clear" w:color="auto" w:fill="FFFFFF"/>
        </w:rPr>
        <w:t>Русе и</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той ни</w:t>
      </w:r>
      <w:r w:rsidR="00EA7DB1" w:rsidRPr="00EA7DB1">
        <w:rPr>
          <w:rFonts w:ascii="Times New Roman" w:hAnsi="Times New Roman" w:cs="Times New Roman"/>
          <w:color w:val="000000"/>
          <w:sz w:val="24"/>
          <w:szCs w:val="24"/>
          <w:shd w:val="clear" w:color="auto" w:fill="FFFFFF"/>
        </w:rPr>
        <w:t xml:space="preserve"> отвори врати към света и успяхме да правим продажби над 55 милиона лв</w:t>
      </w:r>
      <w:r w:rsidR="00D010A0">
        <w:rPr>
          <w:rFonts w:ascii="Times New Roman" w:hAnsi="Times New Roman" w:cs="Times New Roman"/>
          <w:color w:val="000000"/>
          <w:sz w:val="24"/>
          <w:szCs w:val="24"/>
          <w:shd w:val="clear" w:color="auto" w:fill="FFFFFF"/>
        </w:rPr>
        <w:t>. в цял свят. Може би нямаме проекти само</w:t>
      </w:r>
      <w:r w:rsidR="00EA7DB1" w:rsidRPr="00EA7DB1">
        <w:rPr>
          <w:rFonts w:ascii="Times New Roman" w:hAnsi="Times New Roman" w:cs="Times New Roman"/>
          <w:color w:val="000000"/>
          <w:sz w:val="24"/>
          <w:szCs w:val="24"/>
          <w:shd w:val="clear" w:color="auto" w:fill="FFFFFF"/>
        </w:rPr>
        <w:t xml:space="preserve"> в Северна Корея където сме реализирали</w:t>
      </w:r>
      <w:r w:rsidR="00D010A0">
        <w:rPr>
          <w:rFonts w:ascii="Times New Roman" w:hAnsi="Times New Roman" w:cs="Times New Roman"/>
          <w:color w:val="000000"/>
          <w:sz w:val="24"/>
          <w:szCs w:val="24"/>
          <w:shd w:val="clear" w:color="auto" w:fill="FFFFFF"/>
        </w:rPr>
        <w:t xml:space="preserve"> и Сомалия да речем.</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 xml:space="preserve">В момента </w:t>
      </w:r>
      <w:r w:rsidR="00EA7DB1" w:rsidRPr="00EA7DB1">
        <w:rPr>
          <w:rFonts w:ascii="Times New Roman" w:hAnsi="Times New Roman" w:cs="Times New Roman"/>
          <w:color w:val="000000"/>
          <w:sz w:val="24"/>
          <w:szCs w:val="24"/>
          <w:shd w:val="clear" w:color="auto" w:fill="FFFFFF"/>
        </w:rPr>
        <w:t xml:space="preserve">тъй като цялата клубна индустрия се </w:t>
      </w:r>
      <w:r w:rsidR="00EA7DB1" w:rsidRPr="00EA7DB1">
        <w:rPr>
          <w:rFonts w:ascii="Times New Roman" w:hAnsi="Times New Roman" w:cs="Times New Roman"/>
          <w:color w:val="000000"/>
          <w:sz w:val="24"/>
          <w:szCs w:val="24"/>
          <w:shd w:val="clear" w:color="auto" w:fill="FFFFFF"/>
        </w:rPr>
        <w:lastRenderedPageBreak/>
        <w:t xml:space="preserve">променя </w:t>
      </w:r>
      <w:r w:rsidR="00D010A0">
        <w:rPr>
          <w:rFonts w:ascii="Times New Roman" w:hAnsi="Times New Roman" w:cs="Times New Roman"/>
          <w:color w:val="000000"/>
          <w:sz w:val="24"/>
          <w:szCs w:val="24"/>
          <w:shd w:val="clear" w:color="auto" w:fill="FFFFFF"/>
        </w:rPr>
        <w:t>а</w:t>
      </w:r>
      <w:r w:rsidR="00EA7DB1" w:rsidRPr="00EA7DB1">
        <w:rPr>
          <w:rFonts w:ascii="Times New Roman" w:hAnsi="Times New Roman" w:cs="Times New Roman"/>
          <w:color w:val="000000"/>
          <w:sz w:val="24"/>
          <w:szCs w:val="24"/>
          <w:shd w:val="clear" w:color="auto" w:fill="FFFFFF"/>
        </w:rPr>
        <w:t>з съм собственик на клуб</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който най-вероятно вече ще почне да работи само за събития</w:t>
      </w:r>
      <w:r w:rsidR="00102735">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тъй като </w:t>
      </w:r>
      <w:r w:rsidR="00D010A0" w:rsidRPr="00EA7DB1">
        <w:rPr>
          <w:rFonts w:ascii="Times New Roman" w:hAnsi="Times New Roman" w:cs="Times New Roman"/>
          <w:color w:val="000000"/>
          <w:sz w:val="24"/>
          <w:szCs w:val="24"/>
          <w:shd w:val="clear" w:color="auto" w:fill="FFFFFF"/>
        </w:rPr>
        <w:t>клубната</w:t>
      </w:r>
      <w:r w:rsidR="00EA7DB1" w:rsidRPr="00EA7DB1">
        <w:rPr>
          <w:rFonts w:ascii="Times New Roman" w:hAnsi="Times New Roman" w:cs="Times New Roman"/>
          <w:color w:val="000000"/>
          <w:sz w:val="24"/>
          <w:szCs w:val="24"/>
          <w:shd w:val="clear" w:color="auto" w:fill="FFFFFF"/>
        </w:rPr>
        <w:t xml:space="preserve"> индустри</w:t>
      </w:r>
      <w:r w:rsidR="00D010A0">
        <w:rPr>
          <w:rFonts w:ascii="Times New Roman" w:hAnsi="Times New Roman" w:cs="Times New Roman"/>
          <w:color w:val="000000"/>
          <w:sz w:val="24"/>
          <w:szCs w:val="24"/>
          <w:shd w:val="clear" w:color="auto" w:fill="FFFFFF"/>
        </w:rPr>
        <w:t>я</w:t>
      </w:r>
      <w:r w:rsidR="00EA7DB1" w:rsidRPr="00EA7DB1">
        <w:rPr>
          <w:rFonts w:ascii="Times New Roman" w:hAnsi="Times New Roman" w:cs="Times New Roman"/>
          <w:color w:val="000000"/>
          <w:sz w:val="24"/>
          <w:szCs w:val="24"/>
          <w:shd w:val="clear" w:color="auto" w:fill="FFFFFF"/>
        </w:rPr>
        <w:t xml:space="preserve"> умира за съжаление</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А отделно нашия град </w:t>
      </w:r>
      <w:r w:rsidR="00D010A0">
        <w:rPr>
          <w:rFonts w:ascii="Times New Roman" w:hAnsi="Times New Roman" w:cs="Times New Roman"/>
          <w:color w:val="000000"/>
          <w:sz w:val="24"/>
          <w:szCs w:val="24"/>
          <w:shd w:val="clear" w:color="auto" w:fill="FFFFFF"/>
        </w:rPr>
        <w:t>младите</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х</w:t>
      </w:r>
      <w:r w:rsidR="00EA7DB1" w:rsidRPr="00EA7DB1">
        <w:rPr>
          <w:rFonts w:ascii="Times New Roman" w:hAnsi="Times New Roman" w:cs="Times New Roman"/>
          <w:color w:val="000000"/>
          <w:sz w:val="24"/>
          <w:szCs w:val="24"/>
          <w:shd w:val="clear" w:color="auto" w:fill="FFFFFF"/>
        </w:rPr>
        <w:t>ора знаете напускат</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като са дипломират и напускат града заминават за по-големи градове</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което трябва по някакъв начин да се промени</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доколкото можем</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Н</w:t>
      </w:r>
      <w:r w:rsidR="00EA7DB1" w:rsidRPr="00EA7DB1">
        <w:rPr>
          <w:rFonts w:ascii="Times New Roman" w:hAnsi="Times New Roman" w:cs="Times New Roman"/>
          <w:color w:val="000000"/>
          <w:sz w:val="24"/>
          <w:szCs w:val="24"/>
          <w:shd w:val="clear" w:color="auto" w:fill="FFFFFF"/>
        </w:rPr>
        <w:t xml:space="preserve">о </w:t>
      </w:r>
      <w:r w:rsidR="00D010A0">
        <w:rPr>
          <w:rFonts w:ascii="Times New Roman" w:hAnsi="Times New Roman" w:cs="Times New Roman"/>
          <w:color w:val="000000"/>
          <w:sz w:val="24"/>
          <w:szCs w:val="24"/>
          <w:shd w:val="clear" w:color="auto" w:fill="FFFFFF"/>
        </w:rPr>
        <w:t>и</w:t>
      </w:r>
      <w:r w:rsidR="00EA7DB1" w:rsidRPr="00EA7DB1">
        <w:rPr>
          <w:rFonts w:ascii="Times New Roman" w:hAnsi="Times New Roman" w:cs="Times New Roman"/>
          <w:color w:val="000000"/>
          <w:sz w:val="24"/>
          <w:szCs w:val="24"/>
          <w:shd w:val="clear" w:color="auto" w:fill="FFFFFF"/>
        </w:rPr>
        <w:t>деята е такава да направим нещо ново</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нещо различно</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2024 година направихме фестивал в Арена Русе може би помните на 8 март</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после на Коледа два страхотни </w:t>
      </w:r>
      <w:r w:rsidR="00E53563">
        <w:rPr>
          <w:rFonts w:ascii="Times New Roman" w:hAnsi="Times New Roman" w:cs="Times New Roman"/>
          <w:color w:val="000000"/>
          <w:sz w:val="24"/>
          <w:szCs w:val="24"/>
          <w:shd w:val="clear" w:color="auto" w:fill="FFFFFF"/>
        </w:rPr>
        <w:t>и</w:t>
      </w:r>
      <w:r w:rsidR="00EA7DB1" w:rsidRPr="00EA7DB1">
        <w:rPr>
          <w:rFonts w:ascii="Times New Roman" w:hAnsi="Times New Roman" w:cs="Times New Roman"/>
          <w:color w:val="000000"/>
          <w:sz w:val="24"/>
          <w:szCs w:val="24"/>
          <w:shd w:val="clear" w:color="auto" w:fill="FFFFFF"/>
        </w:rPr>
        <w:t>вента</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от които отчетохме много сериозни загуби</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з</w:t>
      </w:r>
      <w:r w:rsidR="00EA7DB1" w:rsidRPr="00EA7DB1">
        <w:rPr>
          <w:rFonts w:ascii="Times New Roman" w:hAnsi="Times New Roman" w:cs="Times New Roman"/>
          <w:color w:val="000000"/>
          <w:sz w:val="24"/>
          <w:szCs w:val="24"/>
          <w:shd w:val="clear" w:color="auto" w:fill="FFFFFF"/>
        </w:rPr>
        <w:t>а съжаление</w:t>
      </w:r>
      <w:r w:rsidR="00D010A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D010A0">
        <w:rPr>
          <w:rFonts w:ascii="Times New Roman" w:hAnsi="Times New Roman" w:cs="Times New Roman"/>
          <w:color w:val="000000"/>
          <w:sz w:val="24"/>
          <w:szCs w:val="24"/>
          <w:shd w:val="clear" w:color="auto" w:fill="FFFFFF"/>
        </w:rPr>
        <w:t>Т</w:t>
      </w:r>
      <w:r w:rsidR="00EA7DB1" w:rsidRPr="00EA7DB1">
        <w:rPr>
          <w:rFonts w:ascii="Times New Roman" w:hAnsi="Times New Roman" w:cs="Times New Roman"/>
          <w:color w:val="000000"/>
          <w:sz w:val="24"/>
          <w:szCs w:val="24"/>
          <w:shd w:val="clear" w:color="auto" w:fill="FFFFFF"/>
        </w:rPr>
        <w:t>ъй като русенци нямаха навика да ходят на фестивал</w:t>
      </w:r>
      <w:r w:rsidR="00E53563">
        <w:rPr>
          <w:rFonts w:ascii="Times New Roman" w:hAnsi="Times New Roman" w:cs="Times New Roman"/>
          <w:color w:val="000000"/>
          <w:sz w:val="24"/>
          <w:szCs w:val="24"/>
          <w:shd w:val="clear" w:color="auto" w:fill="FFFFFF"/>
        </w:rPr>
        <w:t xml:space="preserve">, </w:t>
      </w:r>
      <w:r w:rsidR="00EA7DB1" w:rsidRPr="00EA7DB1">
        <w:rPr>
          <w:rFonts w:ascii="Times New Roman" w:hAnsi="Times New Roman" w:cs="Times New Roman"/>
          <w:color w:val="000000"/>
          <w:sz w:val="24"/>
          <w:szCs w:val="24"/>
          <w:shd w:val="clear" w:color="auto" w:fill="FFFFFF"/>
        </w:rPr>
        <w:t>т</w:t>
      </w:r>
      <w:r w:rsidR="00E53563">
        <w:rPr>
          <w:rFonts w:ascii="Times New Roman" w:hAnsi="Times New Roman" w:cs="Times New Roman"/>
          <w:color w:val="000000"/>
          <w:sz w:val="24"/>
          <w:szCs w:val="24"/>
          <w:shd w:val="clear" w:color="auto" w:fill="FFFFFF"/>
        </w:rPr>
        <w:t>о</w:t>
      </w:r>
      <w:r w:rsidR="00EA7DB1" w:rsidRPr="00EA7DB1">
        <w:rPr>
          <w:rFonts w:ascii="Times New Roman" w:hAnsi="Times New Roman" w:cs="Times New Roman"/>
          <w:color w:val="000000"/>
          <w:sz w:val="24"/>
          <w:szCs w:val="24"/>
          <w:shd w:val="clear" w:color="auto" w:fill="FFFFFF"/>
        </w:rPr>
        <w:t xml:space="preserve"> даже 90% от хората въпросите бяха към нас</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E53563">
        <w:rPr>
          <w:rFonts w:ascii="Times New Roman" w:hAnsi="Times New Roman" w:cs="Times New Roman"/>
          <w:color w:val="000000"/>
          <w:sz w:val="24"/>
          <w:szCs w:val="24"/>
          <w:shd w:val="clear" w:color="auto" w:fill="FFFFFF"/>
        </w:rPr>
        <w:t>К</w:t>
      </w:r>
      <w:r w:rsidR="00EA7DB1" w:rsidRPr="00EA7DB1">
        <w:rPr>
          <w:rFonts w:ascii="Times New Roman" w:hAnsi="Times New Roman" w:cs="Times New Roman"/>
          <w:color w:val="000000"/>
          <w:sz w:val="24"/>
          <w:szCs w:val="24"/>
          <w:shd w:val="clear" w:color="auto" w:fill="FFFFFF"/>
        </w:rPr>
        <w:t>акво е фестивал</w:t>
      </w:r>
      <w:r w:rsidR="00E53563">
        <w:rPr>
          <w:rFonts w:ascii="Times New Roman" w:hAnsi="Times New Roman" w:cs="Times New Roman"/>
          <w:color w:val="000000"/>
          <w:sz w:val="24"/>
          <w:szCs w:val="24"/>
          <w:shd w:val="clear" w:color="auto" w:fill="FFFFFF"/>
        </w:rPr>
        <w:t>? До</w:t>
      </w:r>
      <w:r w:rsidR="00EA7DB1" w:rsidRPr="00EA7DB1">
        <w:rPr>
          <w:rFonts w:ascii="Times New Roman" w:hAnsi="Times New Roman" w:cs="Times New Roman"/>
          <w:color w:val="000000"/>
          <w:sz w:val="24"/>
          <w:szCs w:val="24"/>
          <w:shd w:val="clear" w:color="auto" w:fill="FFFFFF"/>
        </w:rPr>
        <w:t xml:space="preserve"> така</w:t>
      </w:r>
      <w:r w:rsidR="003C5792">
        <w:rPr>
          <w:rFonts w:ascii="Times New Roman" w:hAnsi="Times New Roman" w:cs="Times New Roman"/>
          <w:color w:val="000000"/>
          <w:sz w:val="24"/>
          <w:szCs w:val="24"/>
          <w:shd w:val="clear" w:color="auto" w:fill="FFFFFF"/>
        </w:rPr>
        <w:t>ва</w:t>
      </w:r>
      <w:r w:rsidR="00EA7DB1" w:rsidRPr="00EA7DB1">
        <w:rPr>
          <w:rFonts w:ascii="Times New Roman" w:hAnsi="Times New Roman" w:cs="Times New Roman"/>
          <w:color w:val="000000"/>
          <w:sz w:val="24"/>
          <w:szCs w:val="24"/>
          <w:shd w:val="clear" w:color="auto" w:fill="FFFFFF"/>
        </w:rPr>
        <w:t xml:space="preserve"> степен беше забил града тогава</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беше си депресия много сериозна</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E53563">
        <w:rPr>
          <w:rFonts w:ascii="Times New Roman" w:hAnsi="Times New Roman" w:cs="Times New Roman"/>
          <w:color w:val="000000"/>
          <w:sz w:val="24"/>
          <w:szCs w:val="24"/>
          <w:shd w:val="clear" w:color="auto" w:fill="FFFFFF"/>
        </w:rPr>
        <w:t>К</w:t>
      </w:r>
      <w:r w:rsidR="00EA7DB1" w:rsidRPr="00EA7DB1">
        <w:rPr>
          <w:rFonts w:ascii="Times New Roman" w:hAnsi="Times New Roman" w:cs="Times New Roman"/>
          <w:color w:val="000000"/>
          <w:sz w:val="24"/>
          <w:szCs w:val="24"/>
          <w:shd w:val="clear" w:color="auto" w:fill="FFFFFF"/>
        </w:rPr>
        <w:t xml:space="preserve">акто и успяхме да реализираме </w:t>
      </w:r>
      <w:r w:rsidR="00E53563" w:rsidRPr="00EA7DB1">
        <w:rPr>
          <w:rFonts w:ascii="Times New Roman" w:hAnsi="Times New Roman" w:cs="Times New Roman"/>
          <w:color w:val="000000"/>
          <w:sz w:val="24"/>
          <w:szCs w:val="24"/>
          <w:shd w:val="clear" w:color="auto" w:fill="FFFFFF"/>
        </w:rPr>
        <w:t>ивент</w:t>
      </w:r>
      <w:r w:rsidR="00E53563">
        <w:rPr>
          <w:rFonts w:ascii="Times New Roman" w:hAnsi="Times New Roman" w:cs="Times New Roman"/>
          <w:color w:val="000000"/>
          <w:sz w:val="24"/>
          <w:szCs w:val="24"/>
          <w:shd w:val="clear" w:color="auto" w:fill="FFFFFF"/>
        </w:rPr>
        <w:t>ите</w:t>
      </w:r>
      <w:r w:rsidR="00EA7DB1" w:rsidRPr="00EA7DB1">
        <w:rPr>
          <w:rFonts w:ascii="Times New Roman" w:hAnsi="Times New Roman" w:cs="Times New Roman"/>
          <w:color w:val="000000"/>
          <w:sz w:val="24"/>
          <w:szCs w:val="24"/>
          <w:shd w:val="clear" w:color="auto" w:fill="FFFFFF"/>
        </w:rPr>
        <w:t xml:space="preserve"> и наляхме над 1 милион в експерименти</w:t>
      </w:r>
      <w:r w:rsidR="00E53563">
        <w:rPr>
          <w:rFonts w:ascii="Times New Roman" w:hAnsi="Times New Roman" w:cs="Times New Roman"/>
          <w:color w:val="000000"/>
          <w:sz w:val="24"/>
          <w:szCs w:val="24"/>
          <w:shd w:val="clear" w:color="auto" w:fill="FFFFFF"/>
        </w:rPr>
        <w:t>, в</w:t>
      </w:r>
      <w:r w:rsidR="00EA7DB1" w:rsidRPr="00EA7DB1">
        <w:rPr>
          <w:rFonts w:ascii="Times New Roman" w:hAnsi="Times New Roman" w:cs="Times New Roman"/>
          <w:color w:val="000000"/>
          <w:sz w:val="24"/>
          <w:szCs w:val="24"/>
          <w:shd w:val="clear" w:color="auto" w:fill="FFFFFF"/>
        </w:rPr>
        <w:t xml:space="preserve"> продукти</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в декори</w:t>
      </w:r>
      <w:r w:rsidR="00E53563">
        <w:rPr>
          <w:rFonts w:ascii="Times New Roman" w:hAnsi="Times New Roman" w:cs="Times New Roman"/>
          <w:color w:val="000000"/>
          <w:sz w:val="24"/>
          <w:szCs w:val="24"/>
          <w:shd w:val="clear" w:color="auto" w:fill="FFFFFF"/>
        </w:rPr>
        <w:t xml:space="preserve"> също на много сериозно</w:t>
      </w:r>
      <w:r w:rsidR="00EA7DB1" w:rsidRPr="00EA7DB1">
        <w:rPr>
          <w:rFonts w:ascii="Times New Roman" w:hAnsi="Times New Roman" w:cs="Times New Roman"/>
          <w:color w:val="000000"/>
          <w:sz w:val="24"/>
          <w:szCs w:val="24"/>
          <w:shd w:val="clear" w:color="auto" w:fill="FFFFFF"/>
        </w:rPr>
        <w:t xml:space="preserve"> световно ниво</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E53563">
        <w:rPr>
          <w:rFonts w:ascii="Times New Roman" w:hAnsi="Times New Roman" w:cs="Times New Roman"/>
          <w:color w:val="000000"/>
          <w:sz w:val="24"/>
          <w:szCs w:val="24"/>
          <w:shd w:val="clear" w:color="auto" w:fill="FFFFFF"/>
        </w:rPr>
        <w:t>Н</w:t>
      </w:r>
      <w:r w:rsidR="00EA7DB1" w:rsidRPr="00EA7DB1">
        <w:rPr>
          <w:rFonts w:ascii="Times New Roman" w:hAnsi="Times New Roman" w:cs="Times New Roman"/>
          <w:color w:val="000000"/>
          <w:sz w:val="24"/>
          <w:szCs w:val="24"/>
          <w:shd w:val="clear" w:color="auto" w:fill="FFFFFF"/>
        </w:rPr>
        <w:t>аправихме загуби</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обаче поставихме някакво начало на фестивална индустрия</w:t>
      </w:r>
      <w:r w:rsidR="00E53563">
        <w:rPr>
          <w:rFonts w:ascii="Times New Roman" w:hAnsi="Times New Roman" w:cs="Times New Roman"/>
          <w:color w:val="000000"/>
          <w:sz w:val="24"/>
          <w:szCs w:val="24"/>
          <w:shd w:val="clear" w:color="auto" w:fill="FFFFFF"/>
        </w:rPr>
        <w:t xml:space="preserve">, в </w:t>
      </w:r>
      <w:r w:rsidR="00EA7DB1" w:rsidRPr="00EA7DB1">
        <w:rPr>
          <w:rFonts w:ascii="Times New Roman" w:hAnsi="Times New Roman" w:cs="Times New Roman"/>
          <w:color w:val="000000"/>
          <w:sz w:val="24"/>
          <w:szCs w:val="24"/>
          <w:shd w:val="clear" w:color="auto" w:fill="FFFFFF"/>
        </w:rPr>
        <w:t>смисъл на фестивални ивенти в Русе от гледна</w:t>
      </w:r>
      <w:r w:rsidR="00E53563">
        <w:rPr>
          <w:rFonts w:ascii="Times New Roman" w:hAnsi="Times New Roman" w:cs="Times New Roman"/>
          <w:color w:val="000000"/>
          <w:sz w:val="24"/>
          <w:szCs w:val="24"/>
          <w:shd w:val="clear" w:color="auto" w:fill="FFFFFF"/>
        </w:rPr>
        <w:t xml:space="preserve"> точка на</w:t>
      </w:r>
      <w:r w:rsidR="00EA7DB1" w:rsidRPr="00EA7DB1">
        <w:rPr>
          <w:rFonts w:ascii="Times New Roman" w:hAnsi="Times New Roman" w:cs="Times New Roman"/>
          <w:color w:val="000000"/>
          <w:sz w:val="24"/>
          <w:szCs w:val="24"/>
          <w:shd w:val="clear" w:color="auto" w:fill="FFFFFF"/>
        </w:rPr>
        <w:t xml:space="preserve"> </w:t>
      </w:r>
      <w:r w:rsidR="00E53563">
        <w:rPr>
          <w:rFonts w:ascii="Times New Roman" w:hAnsi="Times New Roman" w:cs="Times New Roman"/>
          <w:color w:val="000000"/>
          <w:sz w:val="24"/>
          <w:szCs w:val="24"/>
          <w:shd w:val="clear" w:color="auto" w:fill="FFFFFF"/>
        </w:rPr>
        <w:t>м</w:t>
      </w:r>
      <w:r w:rsidR="00EA7DB1" w:rsidRPr="00EA7DB1">
        <w:rPr>
          <w:rFonts w:ascii="Times New Roman" w:hAnsi="Times New Roman" w:cs="Times New Roman"/>
          <w:color w:val="000000"/>
          <w:sz w:val="24"/>
          <w:szCs w:val="24"/>
          <w:shd w:val="clear" w:color="auto" w:fill="FFFFFF"/>
        </w:rPr>
        <w:t>узикални</w:t>
      </w:r>
      <w:r w:rsidR="003C5792">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модерни и</w:t>
      </w:r>
      <w:r w:rsidR="00E53563">
        <w:rPr>
          <w:rFonts w:ascii="Times New Roman" w:hAnsi="Times New Roman" w:cs="Times New Roman"/>
          <w:color w:val="000000"/>
          <w:sz w:val="24"/>
          <w:szCs w:val="24"/>
          <w:shd w:val="clear" w:color="auto" w:fill="FFFFFF"/>
        </w:rPr>
        <w:t>в</w:t>
      </w:r>
      <w:r w:rsidR="00EA7DB1" w:rsidRPr="00EA7DB1">
        <w:rPr>
          <w:rFonts w:ascii="Times New Roman" w:hAnsi="Times New Roman" w:cs="Times New Roman"/>
          <w:color w:val="000000"/>
          <w:sz w:val="24"/>
          <w:szCs w:val="24"/>
          <w:shd w:val="clear" w:color="auto" w:fill="FFFFFF"/>
        </w:rPr>
        <w:t>ен</w:t>
      </w:r>
      <w:r w:rsidR="00E53563">
        <w:rPr>
          <w:rFonts w:ascii="Times New Roman" w:hAnsi="Times New Roman" w:cs="Times New Roman"/>
          <w:color w:val="000000"/>
          <w:sz w:val="24"/>
          <w:szCs w:val="24"/>
          <w:shd w:val="clear" w:color="auto" w:fill="FFFFFF"/>
        </w:rPr>
        <w:t>т</w:t>
      </w:r>
      <w:r w:rsidR="00EA7DB1" w:rsidRPr="00EA7DB1">
        <w:rPr>
          <w:rFonts w:ascii="Times New Roman" w:hAnsi="Times New Roman" w:cs="Times New Roman"/>
          <w:color w:val="000000"/>
          <w:sz w:val="24"/>
          <w:szCs w:val="24"/>
          <w:shd w:val="clear" w:color="auto" w:fill="FFFFFF"/>
        </w:rPr>
        <w:t>и</w:t>
      </w:r>
      <w:r w:rsidR="00E53563">
        <w:rPr>
          <w:rFonts w:ascii="Times New Roman" w:hAnsi="Times New Roman" w:cs="Times New Roman"/>
          <w:color w:val="000000"/>
          <w:sz w:val="24"/>
          <w:szCs w:val="24"/>
          <w:shd w:val="clear" w:color="auto" w:fill="FFFFFF"/>
        </w:rPr>
        <w:t xml:space="preserve">. На следващата година </w:t>
      </w:r>
      <w:r w:rsidR="00E53563">
        <w:rPr>
          <w:rFonts w:ascii="Times New Roman" w:hAnsi="Times New Roman" w:cs="Times New Roman"/>
          <w:color w:val="000000"/>
          <w:sz w:val="24"/>
          <w:szCs w:val="24"/>
          <w:shd w:val="clear" w:color="auto" w:fill="FFFFFF"/>
          <w:lang w:val="en-US"/>
        </w:rPr>
        <w:t>Spice music festival</w:t>
      </w:r>
      <w:r w:rsidR="00EA7DB1" w:rsidRPr="00EA7DB1">
        <w:rPr>
          <w:rFonts w:ascii="Times New Roman" w:hAnsi="Times New Roman" w:cs="Times New Roman"/>
          <w:color w:val="000000"/>
          <w:sz w:val="24"/>
          <w:szCs w:val="24"/>
          <w:shd w:val="clear" w:color="auto" w:fill="FFFFFF"/>
        </w:rPr>
        <w:t xml:space="preserve"> знаете </w:t>
      </w:r>
      <w:r w:rsidR="00E53563">
        <w:rPr>
          <w:rFonts w:ascii="Times New Roman" w:hAnsi="Times New Roman" w:cs="Times New Roman"/>
          <w:color w:val="000000"/>
          <w:sz w:val="24"/>
          <w:szCs w:val="24"/>
          <w:shd w:val="clear" w:color="auto" w:fill="FFFFFF"/>
        </w:rPr>
        <w:t>направихме ивент в Арената и я пръснахме буквално, знаете миналата</w:t>
      </w:r>
      <w:r w:rsidR="00EA7DB1" w:rsidRPr="00EA7DB1">
        <w:rPr>
          <w:rFonts w:ascii="Times New Roman" w:hAnsi="Times New Roman" w:cs="Times New Roman"/>
          <w:color w:val="000000"/>
          <w:sz w:val="24"/>
          <w:szCs w:val="24"/>
          <w:shd w:val="clear" w:color="auto" w:fill="FFFFFF"/>
        </w:rPr>
        <w:t xml:space="preserve"> Коледа </w:t>
      </w:r>
      <w:r w:rsidR="00E53563">
        <w:rPr>
          <w:rFonts w:ascii="Times New Roman" w:hAnsi="Times New Roman" w:cs="Times New Roman"/>
          <w:color w:val="000000"/>
          <w:sz w:val="24"/>
          <w:szCs w:val="24"/>
          <w:shd w:val="clear" w:color="auto" w:fill="FFFFFF"/>
        </w:rPr>
        <w:t>м</w:t>
      </w:r>
      <w:r w:rsidR="00EA7DB1" w:rsidRPr="00EA7DB1">
        <w:rPr>
          <w:rFonts w:ascii="Times New Roman" w:hAnsi="Times New Roman" w:cs="Times New Roman"/>
          <w:color w:val="000000"/>
          <w:sz w:val="24"/>
          <w:szCs w:val="24"/>
          <w:shd w:val="clear" w:color="auto" w:fill="FFFFFF"/>
        </w:rPr>
        <w:t>исля че беше</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E53563">
        <w:rPr>
          <w:rFonts w:ascii="Times New Roman" w:hAnsi="Times New Roman" w:cs="Times New Roman"/>
          <w:color w:val="000000"/>
          <w:sz w:val="24"/>
          <w:szCs w:val="24"/>
          <w:shd w:val="clear" w:color="auto" w:fill="FFFFFF"/>
        </w:rPr>
        <w:t>Т</w:t>
      </w:r>
      <w:r w:rsidR="00EA7DB1" w:rsidRPr="00EA7DB1">
        <w:rPr>
          <w:rFonts w:ascii="Times New Roman" w:hAnsi="Times New Roman" w:cs="Times New Roman"/>
          <w:color w:val="000000"/>
          <w:sz w:val="24"/>
          <w:szCs w:val="24"/>
          <w:shd w:val="clear" w:color="auto" w:fill="FFFFFF"/>
        </w:rPr>
        <w:t>ака</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че ние поставихме началото и направихме някакъв вид навици на хората да посещават такива събития</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E53563">
        <w:rPr>
          <w:rFonts w:ascii="Times New Roman" w:hAnsi="Times New Roman" w:cs="Times New Roman"/>
          <w:color w:val="000000"/>
          <w:sz w:val="24"/>
          <w:szCs w:val="24"/>
          <w:shd w:val="clear" w:color="auto" w:fill="FFFFFF"/>
        </w:rPr>
        <w:t>П</w:t>
      </w:r>
      <w:r w:rsidR="00EA7DB1" w:rsidRPr="00EA7DB1">
        <w:rPr>
          <w:rFonts w:ascii="Times New Roman" w:hAnsi="Times New Roman" w:cs="Times New Roman"/>
          <w:color w:val="000000"/>
          <w:sz w:val="24"/>
          <w:szCs w:val="24"/>
          <w:shd w:val="clear" w:color="auto" w:fill="FFFFFF"/>
        </w:rPr>
        <w:t>роектът който сега съм планирал е нещо ново и различно</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то е за семейство с деца</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млади хора и</w:t>
      </w:r>
      <w:r w:rsidR="00E53563">
        <w:rPr>
          <w:rFonts w:ascii="Times New Roman" w:hAnsi="Times New Roman" w:cs="Times New Roman"/>
          <w:color w:val="000000"/>
          <w:sz w:val="24"/>
          <w:szCs w:val="24"/>
          <w:shd w:val="clear" w:color="auto" w:fill="FFFFFF"/>
        </w:rPr>
        <w:t xml:space="preserve"> е</w:t>
      </w:r>
      <w:r w:rsidR="00EA7DB1" w:rsidRPr="00EA7DB1">
        <w:rPr>
          <w:rFonts w:ascii="Times New Roman" w:hAnsi="Times New Roman" w:cs="Times New Roman"/>
          <w:color w:val="000000"/>
          <w:sz w:val="24"/>
          <w:szCs w:val="24"/>
          <w:shd w:val="clear" w:color="auto" w:fill="FFFFFF"/>
        </w:rPr>
        <w:t xml:space="preserve"> </w:t>
      </w:r>
      <w:r w:rsidR="003C5792">
        <w:rPr>
          <w:rFonts w:ascii="Times New Roman" w:hAnsi="Times New Roman" w:cs="Times New Roman"/>
          <w:color w:val="000000"/>
          <w:sz w:val="24"/>
          <w:szCs w:val="24"/>
          <w:shd w:val="clear" w:color="auto" w:fill="FFFFFF"/>
        </w:rPr>
        <w:t>..</w:t>
      </w:r>
      <w:r w:rsidR="00E53563">
        <w:rPr>
          <w:rFonts w:ascii="Times New Roman" w:hAnsi="Times New Roman" w:cs="Times New Roman"/>
          <w:color w:val="000000"/>
          <w:sz w:val="24"/>
          <w:szCs w:val="24"/>
          <w:shd w:val="clear" w:color="auto" w:fill="FFFFFF"/>
        </w:rPr>
        <w:t>…..проект,</w:t>
      </w:r>
      <w:r w:rsidR="00EA7DB1" w:rsidRPr="00EA7DB1">
        <w:rPr>
          <w:rFonts w:ascii="Times New Roman" w:hAnsi="Times New Roman" w:cs="Times New Roman"/>
          <w:color w:val="000000"/>
          <w:sz w:val="24"/>
          <w:szCs w:val="24"/>
          <w:shd w:val="clear" w:color="auto" w:fill="FFFFFF"/>
        </w:rPr>
        <w:t xml:space="preserve"> </w:t>
      </w:r>
      <w:r w:rsidR="00E53563">
        <w:rPr>
          <w:rFonts w:ascii="Times New Roman" w:hAnsi="Times New Roman" w:cs="Times New Roman"/>
          <w:color w:val="000000"/>
          <w:sz w:val="24"/>
          <w:szCs w:val="24"/>
          <w:shd w:val="clear" w:color="auto" w:fill="FFFFFF"/>
        </w:rPr>
        <w:t>т</w:t>
      </w:r>
      <w:r w:rsidR="00EA7DB1" w:rsidRPr="00EA7DB1">
        <w:rPr>
          <w:rFonts w:ascii="Times New Roman" w:hAnsi="Times New Roman" w:cs="Times New Roman"/>
          <w:color w:val="000000"/>
          <w:sz w:val="24"/>
          <w:szCs w:val="24"/>
          <w:shd w:val="clear" w:color="auto" w:fill="FFFFFF"/>
        </w:rPr>
        <w:t>ова е много модерно в момента</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E53563">
        <w:rPr>
          <w:rFonts w:ascii="Times New Roman" w:hAnsi="Times New Roman" w:cs="Times New Roman"/>
          <w:color w:val="000000"/>
          <w:sz w:val="24"/>
          <w:szCs w:val="24"/>
          <w:shd w:val="clear" w:color="auto" w:fill="FFFFFF"/>
        </w:rPr>
        <w:t>В</w:t>
      </w:r>
      <w:r w:rsidR="00EA7DB1" w:rsidRPr="00EA7DB1">
        <w:rPr>
          <w:rFonts w:ascii="Times New Roman" w:hAnsi="Times New Roman" w:cs="Times New Roman"/>
          <w:color w:val="000000"/>
          <w:sz w:val="24"/>
          <w:szCs w:val="24"/>
          <w:shd w:val="clear" w:color="auto" w:fill="FFFFFF"/>
        </w:rPr>
        <w:t xml:space="preserve"> Щатите се развива много сериозно</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с много сериозни обороти говорим за половин милиард има</w:t>
      </w:r>
      <w:r w:rsidR="00E53563">
        <w:rPr>
          <w:rFonts w:ascii="Times New Roman" w:hAnsi="Times New Roman" w:cs="Times New Roman"/>
          <w:color w:val="000000"/>
          <w:sz w:val="24"/>
          <w:szCs w:val="24"/>
          <w:shd w:val="clear" w:color="auto" w:fill="FFFFFF"/>
        </w:rPr>
        <w:t>т</w:t>
      </w:r>
      <w:r w:rsidR="00EA7DB1" w:rsidRPr="00EA7DB1">
        <w:rPr>
          <w:rFonts w:ascii="Times New Roman" w:hAnsi="Times New Roman" w:cs="Times New Roman"/>
          <w:color w:val="000000"/>
          <w:sz w:val="24"/>
          <w:szCs w:val="24"/>
          <w:shd w:val="clear" w:color="auto" w:fill="FFFFFF"/>
        </w:rPr>
        <w:t xml:space="preserve"> вече продажби в Лас Вега</w:t>
      </w:r>
      <w:r w:rsidR="00FE037D">
        <w:rPr>
          <w:rFonts w:ascii="Times New Roman" w:hAnsi="Times New Roman" w:cs="Times New Roman"/>
          <w:color w:val="000000"/>
          <w:sz w:val="24"/>
          <w:szCs w:val="24"/>
          <w:shd w:val="clear" w:color="auto" w:fill="FFFFFF"/>
        </w:rPr>
        <w:t>с</w:t>
      </w:r>
      <w:r w:rsidR="00E53563">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се казва проекта</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С</w:t>
      </w:r>
      <w:r w:rsidR="00EA7DB1" w:rsidRPr="00EA7DB1">
        <w:rPr>
          <w:rFonts w:ascii="Times New Roman" w:hAnsi="Times New Roman" w:cs="Times New Roman"/>
          <w:color w:val="000000"/>
          <w:sz w:val="24"/>
          <w:szCs w:val="24"/>
          <w:shd w:val="clear" w:color="auto" w:fill="FFFFFF"/>
        </w:rPr>
        <w:t xml:space="preserve"> две думи влизаш в една фантастична обстановка</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т</w:t>
      </w:r>
      <w:r w:rsidR="00EA7DB1" w:rsidRPr="00EA7DB1">
        <w:rPr>
          <w:rFonts w:ascii="Times New Roman" w:hAnsi="Times New Roman" w:cs="Times New Roman"/>
          <w:color w:val="000000"/>
          <w:sz w:val="24"/>
          <w:szCs w:val="24"/>
          <w:shd w:val="clear" w:color="auto" w:fill="FFFFFF"/>
        </w:rPr>
        <w:t xml:space="preserve">ова е Вива </w:t>
      </w:r>
      <w:r w:rsidR="005D35AA">
        <w:rPr>
          <w:rFonts w:ascii="Times New Roman" w:hAnsi="Times New Roman" w:cs="Times New Roman"/>
          <w:color w:val="000000"/>
          <w:sz w:val="24"/>
          <w:szCs w:val="24"/>
          <w:shd w:val="clear" w:color="auto" w:fill="FFFFFF"/>
        </w:rPr>
        <w:t>м</w:t>
      </w:r>
      <w:r w:rsidR="00EA7DB1" w:rsidRPr="00EA7DB1">
        <w:rPr>
          <w:rFonts w:ascii="Times New Roman" w:hAnsi="Times New Roman" w:cs="Times New Roman"/>
          <w:color w:val="000000"/>
          <w:sz w:val="24"/>
          <w:szCs w:val="24"/>
          <w:shd w:val="clear" w:color="auto" w:fill="FFFFFF"/>
        </w:rPr>
        <w:t xml:space="preserve">ежду другото </w:t>
      </w:r>
      <w:r w:rsidR="005D35AA">
        <w:rPr>
          <w:rFonts w:ascii="Times New Roman" w:hAnsi="Times New Roman" w:cs="Times New Roman"/>
          <w:color w:val="000000"/>
          <w:sz w:val="24"/>
          <w:szCs w:val="24"/>
          <w:shd w:val="clear" w:color="auto" w:fill="FFFFFF"/>
        </w:rPr>
        <w:t>който</w:t>
      </w:r>
      <w:r w:rsidR="00EA7DB1" w:rsidRPr="00EA7DB1">
        <w:rPr>
          <w:rFonts w:ascii="Times New Roman" w:hAnsi="Times New Roman" w:cs="Times New Roman"/>
          <w:color w:val="000000"/>
          <w:sz w:val="24"/>
          <w:szCs w:val="24"/>
          <w:shd w:val="clear" w:color="auto" w:fill="FFFFFF"/>
        </w:rPr>
        <w:t xml:space="preserve"> помни дискотеката</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влизаш в една им</w:t>
      </w:r>
      <w:r w:rsidR="005D35AA">
        <w:rPr>
          <w:rFonts w:ascii="Times New Roman" w:hAnsi="Times New Roman" w:cs="Times New Roman"/>
          <w:color w:val="000000"/>
          <w:sz w:val="24"/>
          <w:szCs w:val="24"/>
          <w:shd w:val="clear" w:color="auto" w:fill="FFFFFF"/>
        </w:rPr>
        <w:t>е</w:t>
      </w:r>
      <w:r w:rsidR="00EA7DB1" w:rsidRPr="00EA7DB1">
        <w:rPr>
          <w:rFonts w:ascii="Times New Roman" w:hAnsi="Times New Roman" w:cs="Times New Roman"/>
          <w:color w:val="000000"/>
          <w:sz w:val="24"/>
          <w:szCs w:val="24"/>
          <w:shd w:val="clear" w:color="auto" w:fill="FFFFFF"/>
        </w:rPr>
        <w:t>рси</w:t>
      </w:r>
      <w:r w:rsidR="005D35AA">
        <w:rPr>
          <w:rFonts w:ascii="Times New Roman" w:hAnsi="Times New Roman" w:cs="Times New Roman"/>
          <w:color w:val="000000"/>
          <w:sz w:val="24"/>
          <w:szCs w:val="24"/>
          <w:shd w:val="clear" w:color="auto" w:fill="FFFFFF"/>
        </w:rPr>
        <w:t>в</w:t>
      </w:r>
      <w:r w:rsidR="00EA7DB1" w:rsidRPr="00EA7DB1">
        <w:rPr>
          <w:rFonts w:ascii="Times New Roman" w:hAnsi="Times New Roman" w:cs="Times New Roman"/>
          <w:color w:val="000000"/>
          <w:sz w:val="24"/>
          <w:szCs w:val="24"/>
          <w:shd w:val="clear" w:color="auto" w:fill="FFFFFF"/>
        </w:rPr>
        <w:t>на обстановка създадена от тези продукти</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надуваеми високо реалистични и преживяваш нещо невероятно и страхотно</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В</w:t>
      </w:r>
      <w:r w:rsidR="00EA7DB1" w:rsidRPr="00EA7DB1">
        <w:rPr>
          <w:rFonts w:ascii="Times New Roman" w:hAnsi="Times New Roman" w:cs="Times New Roman"/>
          <w:color w:val="000000"/>
          <w:sz w:val="24"/>
          <w:szCs w:val="24"/>
          <w:shd w:val="clear" w:color="auto" w:fill="FFFFFF"/>
        </w:rPr>
        <w:t xml:space="preserve"> интерес на истината вече правим реклама</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то</w:t>
      </w:r>
      <w:r w:rsidR="005D35AA">
        <w:rPr>
          <w:rFonts w:ascii="Times New Roman" w:hAnsi="Times New Roman" w:cs="Times New Roman"/>
          <w:color w:val="000000"/>
          <w:sz w:val="24"/>
          <w:szCs w:val="24"/>
          <w:shd w:val="clear" w:color="auto" w:fill="FFFFFF"/>
        </w:rPr>
        <w:t>зи проект ще се</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о</w:t>
      </w:r>
      <w:r w:rsidR="00EA7DB1" w:rsidRPr="00EA7DB1">
        <w:rPr>
          <w:rFonts w:ascii="Times New Roman" w:hAnsi="Times New Roman" w:cs="Times New Roman"/>
          <w:color w:val="000000"/>
          <w:sz w:val="24"/>
          <w:szCs w:val="24"/>
          <w:shd w:val="clear" w:color="auto" w:fill="FFFFFF"/>
        </w:rPr>
        <w:t xml:space="preserve">съществи дали ще бъде на терен на </w:t>
      </w:r>
      <w:r w:rsidR="005D35AA">
        <w:rPr>
          <w:rFonts w:ascii="Times New Roman" w:hAnsi="Times New Roman" w:cs="Times New Roman"/>
          <w:color w:val="000000"/>
          <w:sz w:val="24"/>
          <w:szCs w:val="24"/>
          <w:shd w:val="clear" w:color="auto" w:fill="FFFFFF"/>
        </w:rPr>
        <w:t>О</w:t>
      </w:r>
      <w:r w:rsidR="00EA7DB1" w:rsidRPr="00EA7DB1">
        <w:rPr>
          <w:rFonts w:ascii="Times New Roman" w:hAnsi="Times New Roman" w:cs="Times New Roman"/>
          <w:color w:val="000000"/>
          <w:sz w:val="24"/>
          <w:szCs w:val="24"/>
          <w:shd w:val="clear" w:color="auto" w:fill="FFFFFF"/>
        </w:rPr>
        <w:t>бщината пред Арена Русе или ще търсим частен терен</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т</w:t>
      </w:r>
      <w:r w:rsidR="00EA7DB1" w:rsidRPr="00EA7DB1">
        <w:rPr>
          <w:rFonts w:ascii="Times New Roman" w:hAnsi="Times New Roman" w:cs="Times New Roman"/>
          <w:color w:val="000000"/>
          <w:sz w:val="24"/>
          <w:szCs w:val="24"/>
          <w:shd w:val="clear" w:color="auto" w:fill="FFFFFF"/>
        </w:rPr>
        <w:t>ова няма значение</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Н</w:t>
      </w:r>
      <w:r w:rsidR="00EA7DB1" w:rsidRPr="00EA7DB1">
        <w:rPr>
          <w:rFonts w:ascii="Times New Roman" w:hAnsi="Times New Roman" w:cs="Times New Roman"/>
          <w:color w:val="000000"/>
          <w:sz w:val="24"/>
          <w:szCs w:val="24"/>
          <w:shd w:val="clear" w:color="auto" w:fill="FFFFFF"/>
        </w:rPr>
        <w:t xml:space="preserve">о много важно </w:t>
      </w:r>
      <w:r w:rsidR="005D35AA">
        <w:rPr>
          <w:rFonts w:ascii="Times New Roman" w:hAnsi="Times New Roman" w:cs="Times New Roman"/>
          <w:color w:val="000000"/>
          <w:sz w:val="24"/>
          <w:szCs w:val="24"/>
          <w:shd w:val="clear" w:color="auto" w:fill="FFFFFF"/>
        </w:rPr>
        <w:t>з</w:t>
      </w:r>
      <w:r w:rsidR="00EA7DB1" w:rsidRPr="00EA7DB1">
        <w:rPr>
          <w:rFonts w:ascii="Times New Roman" w:hAnsi="Times New Roman" w:cs="Times New Roman"/>
          <w:color w:val="000000"/>
          <w:sz w:val="24"/>
          <w:szCs w:val="24"/>
          <w:shd w:val="clear" w:color="auto" w:fill="FFFFFF"/>
        </w:rPr>
        <w:t xml:space="preserve">ащо </w:t>
      </w:r>
      <w:r w:rsidR="005D35AA">
        <w:rPr>
          <w:rFonts w:ascii="Times New Roman" w:hAnsi="Times New Roman" w:cs="Times New Roman"/>
          <w:color w:val="000000"/>
          <w:sz w:val="24"/>
          <w:szCs w:val="24"/>
          <w:shd w:val="clear" w:color="auto" w:fill="FFFFFF"/>
        </w:rPr>
        <w:t>и</w:t>
      </w:r>
      <w:r w:rsidR="00EA7DB1" w:rsidRPr="00EA7DB1">
        <w:rPr>
          <w:rFonts w:ascii="Times New Roman" w:hAnsi="Times New Roman" w:cs="Times New Roman"/>
          <w:color w:val="000000"/>
          <w:sz w:val="24"/>
          <w:szCs w:val="24"/>
          <w:shd w:val="clear" w:color="auto" w:fill="FFFFFF"/>
        </w:rPr>
        <w:t>мам нуждата от вашата подкрепа</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Т</w:t>
      </w:r>
      <w:r w:rsidR="00EA7DB1" w:rsidRPr="00EA7DB1">
        <w:rPr>
          <w:rFonts w:ascii="Times New Roman" w:hAnsi="Times New Roman" w:cs="Times New Roman"/>
          <w:color w:val="000000"/>
          <w:sz w:val="24"/>
          <w:szCs w:val="24"/>
          <w:shd w:val="clear" w:color="auto" w:fill="FFFFFF"/>
        </w:rPr>
        <w:t xml:space="preserve">ъй като дотук </w:t>
      </w:r>
      <w:r w:rsidR="005D35AA">
        <w:rPr>
          <w:rFonts w:ascii="Times New Roman" w:hAnsi="Times New Roman" w:cs="Times New Roman"/>
          <w:color w:val="000000"/>
          <w:sz w:val="24"/>
          <w:szCs w:val="24"/>
          <w:shd w:val="clear" w:color="auto" w:fill="FFFFFF"/>
        </w:rPr>
        <w:t>в</w:t>
      </w:r>
      <w:r w:rsidR="00EA7DB1" w:rsidRPr="00EA7DB1">
        <w:rPr>
          <w:rFonts w:ascii="Times New Roman" w:hAnsi="Times New Roman" w:cs="Times New Roman"/>
          <w:color w:val="000000"/>
          <w:sz w:val="24"/>
          <w:szCs w:val="24"/>
          <w:shd w:val="clear" w:color="auto" w:fill="FFFFFF"/>
        </w:rPr>
        <w:t>сичко</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което правим последните 10 години</w:t>
      </w:r>
      <w:r w:rsidR="005D35AA">
        <w:rPr>
          <w:rFonts w:ascii="Times New Roman" w:hAnsi="Times New Roman" w:cs="Times New Roman"/>
          <w:color w:val="000000"/>
          <w:sz w:val="24"/>
          <w:szCs w:val="24"/>
          <w:shd w:val="clear" w:color="auto" w:fill="FFFFFF"/>
        </w:rPr>
        <w:t xml:space="preserve"> ние</w:t>
      </w:r>
      <w:r w:rsidR="00EA7DB1" w:rsidRPr="00EA7DB1">
        <w:rPr>
          <w:rFonts w:ascii="Times New Roman" w:hAnsi="Times New Roman" w:cs="Times New Roman"/>
          <w:color w:val="000000"/>
          <w:sz w:val="24"/>
          <w:szCs w:val="24"/>
          <w:shd w:val="clear" w:color="auto" w:fill="FFFFFF"/>
        </w:rPr>
        <w:t xml:space="preserve"> губим пари и продължаваме да го правим</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тъй като имаме приходи от западни клиенти</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Това не мо</w:t>
      </w:r>
      <w:r w:rsidR="005D35AA">
        <w:rPr>
          <w:rFonts w:ascii="Times New Roman" w:hAnsi="Times New Roman" w:cs="Times New Roman"/>
          <w:color w:val="000000"/>
          <w:sz w:val="24"/>
          <w:szCs w:val="24"/>
          <w:shd w:val="clear" w:color="auto" w:fill="FFFFFF"/>
        </w:rPr>
        <w:t>же</w:t>
      </w:r>
      <w:r w:rsidR="00EA7DB1" w:rsidRPr="00EA7DB1">
        <w:rPr>
          <w:rFonts w:ascii="Times New Roman" w:hAnsi="Times New Roman" w:cs="Times New Roman"/>
          <w:color w:val="000000"/>
          <w:sz w:val="24"/>
          <w:szCs w:val="24"/>
          <w:shd w:val="clear" w:color="auto" w:fill="FFFFFF"/>
        </w:rPr>
        <w:t xml:space="preserve"> да продължа веч</w:t>
      </w:r>
      <w:r w:rsidR="005D35AA">
        <w:rPr>
          <w:rFonts w:ascii="Times New Roman" w:hAnsi="Times New Roman" w:cs="Times New Roman"/>
          <w:color w:val="000000"/>
          <w:sz w:val="24"/>
          <w:szCs w:val="24"/>
          <w:shd w:val="clear" w:color="auto" w:fill="FFFFFF"/>
        </w:rPr>
        <w:t>но.</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И</w:t>
      </w:r>
      <w:r w:rsidR="00EA7DB1" w:rsidRPr="00EA7DB1">
        <w:rPr>
          <w:rFonts w:ascii="Times New Roman" w:hAnsi="Times New Roman" w:cs="Times New Roman"/>
          <w:color w:val="000000"/>
          <w:sz w:val="24"/>
          <w:szCs w:val="24"/>
          <w:shd w:val="clear" w:color="auto" w:fill="FFFFFF"/>
        </w:rPr>
        <w:t xml:space="preserve">маме някаква нужда от подкрепа най-малкото терен пред </w:t>
      </w:r>
      <w:r w:rsidR="005D35AA">
        <w:rPr>
          <w:rFonts w:ascii="Times New Roman" w:hAnsi="Times New Roman" w:cs="Times New Roman"/>
          <w:color w:val="000000"/>
          <w:sz w:val="24"/>
          <w:szCs w:val="24"/>
          <w:shd w:val="clear" w:color="auto" w:fill="FFFFFF"/>
        </w:rPr>
        <w:t>А</w:t>
      </w:r>
      <w:r w:rsidR="00EA7DB1" w:rsidRPr="00EA7DB1">
        <w:rPr>
          <w:rFonts w:ascii="Times New Roman" w:hAnsi="Times New Roman" w:cs="Times New Roman"/>
          <w:color w:val="000000"/>
          <w:sz w:val="24"/>
          <w:szCs w:val="24"/>
          <w:shd w:val="clear" w:color="auto" w:fill="FFFFFF"/>
        </w:rPr>
        <w:t>рената</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после частично във връзка с нашата маркетингова стратегия</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реклама на страницата на </w:t>
      </w:r>
      <w:r w:rsidR="005D35AA">
        <w:rPr>
          <w:rFonts w:ascii="Times New Roman" w:hAnsi="Times New Roman" w:cs="Times New Roman"/>
          <w:color w:val="000000"/>
          <w:sz w:val="24"/>
          <w:szCs w:val="24"/>
          <w:shd w:val="clear" w:color="auto" w:fill="FFFFFF"/>
        </w:rPr>
        <w:t>О</w:t>
      </w:r>
      <w:r w:rsidR="00EA7DB1" w:rsidRPr="00EA7DB1">
        <w:rPr>
          <w:rFonts w:ascii="Times New Roman" w:hAnsi="Times New Roman" w:cs="Times New Roman"/>
          <w:color w:val="000000"/>
          <w:sz w:val="24"/>
          <w:szCs w:val="24"/>
          <w:shd w:val="clear" w:color="auto" w:fill="FFFFFF"/>
        </w:rPr>
        <w:t>бщината за да знаят хората в Русе</w:t>
      </w:r>
      <w:r w:rsidR="0057068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че правим нещо</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В</w:t>
      </w:r>
      <w:r w:rsidR="00EA7DB1" w:rsidRPr="00EA7DB1">
        <w:rPr>
          <w:rFonts w:ascii="Times New Roman" w:hAnsi="Times New Roman" w:cs="Times New Roman"/>
          <w:color w:val="000000"/>
          <w:sz w:val="24"/>
          <w:szCs w:val="24"/>
          <w:shd w:val="clear" w:color="auto" w:fill="FFFFFF"/>
        </w:rPr>
        <w:t>ече сме пуснали реклама в Румъния има страхотен ефект трябва да ви кажа</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че лайковете са</w:t>
      </w:r>
      <w:r w:rsidR="005D35AA">
        <w:rPr>
          <w:rFonts w:ascii="Times New Roman" w:hAnsi="Times New Roman" w:cs="Times New Roman"/>
          <w:color w:val="000000"/>
          <w:sz w:val="24"/>
          <w:szCs w:val="24"/>
          <w:shd w:val="clear" w:color="auto" w:fill="FFFFFF"/>
        </w:rPr>
        <w:t xml:space="preserve"> на</w:t>
      </w:r>
      <w:r w:rsidR="00EA7DB1" w:rsidRPr="00EA7DB1">
        <w:rPr>
          <w:rFonts w:ascii="Times New Roman" w:hAnsi="Times New Roman" w:cs="Times New Roman"/>
          <w:color w:val="000000"/>
          <w:sz w:val="24"/>
          <w:szCs w:val="24"/>
          <w:shd w:val="clear" w:color="auto" w:fill="FFFFFF"/>
        </w:rPr>
        <w:t xml:space="preserve"> 90% румънци</w:t>
      </w:r>
      <w:r w:rsidR="005D35AA">
        <w:rPr>
          <w:rFonts w:ascii="Times New Roman" w:hAnsi="Times New Roman" w:cs="Times New Roman"/>
          <w:color w:val="000000"/>
          <w:sz w:val="24"/>
          <w:szCs w:val="24"/>
          <w:shd w:val="clear" w:color="auto" w:fill="FFFFFF"/>
        </w:rPr>
        <w:t xml:space="preserve"> и то за два дни. От два дни върви рекламата, което е страхотен</w:t>
      </w:r>
      <w:r w:rsidR="00EA7DB1" w:rsidRPr="00EA7DB1">
        <w:rPr>
          <w:rFonts w:ascii="Times New Roman" w:hAnsi="Times New Roman" w:cs="Times New Roman"/>
          <w:color w:val="000000"/>
          <w:sz w:val="24"/>
          <w:szCs w:val="24"/>
          <w:shd w:val="clear" w:color="auto" w:fill="FFFFFF"/>
        </w:rPr>
        <w:t xml:space="preserve"> сигнал и с нашите знания по маркетинг</w:t>
      </w:r>
      <w:r w:rsidR="0057068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които има</w:t>
      </w:r>
      <w:r w:rsidR="005D35AA">
        <w:rPr>
          <w:rFonts w:ascii="Times New Roman" w:hAnsi="Times New Roman" w:cs="Times New Roman"/>
          <w:color w:val="000000"/>
          <w:sz w:val="24"/>
          <w:szCs w:val="24"/>
          <w:shd w:val="clear" w:color="auto" w:fill="FFFFFF"/>
        </w:rPr>
        <w:t>ме</w:t>
      </w:r>
      <w:r w:rsidR="00EA7DB1" w:rsidRPr="00EA7DB1">
        <w:rPr>
          <w:rFonts w:ascii="Times New Roman" w:hAnsi="Times New Roman" w:cs="Times New Roman"/>
          <w:color w:val="000000"/>
          <w:sz w:val="24"/>
          <w:szCs w:val="24"/>
          <w:shd w:val="clear" w:color="auto" w:fill="FFFFFF"/>
        </w:rPr>
        <w:t xml:space="preserve"> вече над 30 години смятаме</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че буквално може да направим много сериозен удар</w:t>
      </w:r>
      <w:r w:rsidR="005D35AA">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5D35AA">
        <w:rPr>
          <w:rFonts w:ascii="Times New Roman" w:hAnsi="Times New Roman" w:cs="Times New Roman"/>
          <w:color w:val="000000"/>
          <w:sz w:val="24"/>
          <w:szCs w:val="24"/>
          <w:shd w:val="clear" w:color="auto" w:fill="FFFFFF"/>
        </w:rPr>
        <w:t>М</w:t>
      </w:r>
      <w:r w:rsidR="00EA7DB1" w:rsidRPr="00EA7DB1">
        <w:rPr>
          <w:rFonts w:ascii="Times New Roman" w:hAnsi="Times New Roman" w:cs="Times New Roman"/>
          <w:color w:val="000000"/>
          <w:sz w:val="24"/>
          <w:szCs w:val="24"/>
          <w:shd w:val="clear" w:color="auto" w:fill="FFFFFF"/>
        </w:rPr>
        <w:t>оже да не е</w:t>
      </w:r>
      <w:r w:rsidR="005D35AA">
        <w:rPr>
          <w:rFonts w:ascii="Times New Roman" w:hAnsi="Times New Roman" w:cs="Times New Roman"/>
          <w:color w:val="000000"/>
          <w:sz w:val="24"/>
          <w:szCs w:val="24"/>
          <w:shd w:val="clear" w:color="auto" w:fill="FFFFFF"/>
        </w:rPr>
        <w:t xml:space="preserve"> в</w:t>
      </w:r>
      <w:r w:rsidR="00EA7DB1" w:rsidRPr="00EA7DB1">
        <w:rPr>
          <w:rFonts w:ascii="Times New Roman" w:hAnsi="Times New Roman" w:cs="Times New Roman"/>
          <w:color w:val="000000"/>
          <w:sz w:val="24"/>
          <w:szCs w:val="24"/>
          <w:shd w:val="clear" w:color="auto" w:fill="FFFFFF"/>
        </w:rPr>
        <w:t xml:space="preserve"> самото начало</w:t>
      </w:r>
      <w:r w:rsidR="005D35AA">
        <w:rPr>
          <w:rFonts w:ascii="Times New Roman" w:hAnsi="Times New Roman" w:cs="Times New Roman"/>
          <w:color w:val="000000"/>
          <w:sz w:val="24"/>
          <w:szCs w:val="24"/>
          <w:shd w:val="clear" w:color="auto" w:fill="FFFFFF"/>
        </w:rPr>
        <w:t>, искаме да го пуснем да видим как ще функционира, да го ъпдейтнем. После може да направим някои ивент</w:t>
      </w:r>
      <w:r w:rsidR="00A77115">
        <w:rPr>
          <w:rFonts w:ascii="Times New Roman" w:hAnsi="Times New Roman" w:cs="Times New Roman"/>
          <w:color w:val="000000"/>
          <w:sz w:val="24"/>
          <w:szCs w:val="24"/>
          <w:shd w:val="clear" w:color="auto" w:fill="FFFFFF"/>
        </w:rPr>
        <w:t>, да направим</w:t>
      </w:r>
      <w:r w:rsidR="00EA7DB1" w:rsidRPr="00EA7DB1">
        <w:rPr>
          <w:rFonts w:ascii="Times New Roman" w:hAnsi="Times New Roman" w:cs="Times New Roman"/>
          <w:color w:val="000000"/>
          <w:sz w:val="24"/>
          <w:szCs w:val="24"/>
          <w:shd w:val="clear" w:color="auto" w:fill="FFFFFF"/>
        </w:rPr>
        <w:t xml:space="preserve"> една сцена примерно</w:t>
      </w:r>
      <w:r w:rsidR="00A77115">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един-два </w:t>
      </w:r>
      <w:r w:rsidR="00A77115">
        <w:rPr>
          <w:rFonts w:ascii="Times New Roman" w:hAnsi="Times New Roman" w:cs="Times New Roman"/>
          <w:color w:val="000000"/>
          <w:sz w:val="24"/>
          <w:szCs w:val="24"/>
          <w:shd w:val="clear" w:color="auto" w:fill="FFFFFF"/>
        </w:rPr>
        <w:t>и</w:t>
      </w:r>
      <w:r w:rsidR="00EA7DB1" w:rsidRPr="00EA7DB1">
        <w:rPr>
          <w:rFonts w:ascii="Times New Roman" w:hAnsi="Times New Roman" w:cs="Times New Roman"/>
          <w:color w:val="000000"/>
          <w:sz w:val="24"/>
          <w:szCs w:val="24"/>
          <w:shd w:val="clear" w:color="auto" w:fill="FFFFFF"/>
        </w:rPr>
        <w:t>вента културни</w:t>
      </w:r>
      <w:r w:rsidR="00A77115">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готини </w:t>
      </w:r>
      <w:r w:rsidR="00A77115" w:rsidRPr="00EA7DB1">
        <w:rPr>
          <w:rFonts w:ascii="Times New Roman" w:hAnsi="Times New Roman" w:cs="Times New Roman"/>
          <w:color w:val="000000"/>
          <w:sz w:val="24"/>
          <w:szCs w:val="24"/>
          <w:shd w:val="clear" w:color="auto" w:fill="FFFFFF"/>
        </w:rPr>
        <w:t>и</w:t>
      </w:r>
      <w:r w:rsidR="00A77115">
        <w:rPr>
          <w:rFonts w:ascii="Times New Roman" w:hAnsi="Times New Roman" w:cs="Times New Roman"/>
          <w:color w:val="000000"/>
          <w:sz w:val="24"/>
          <w:szCs w:val="24"/>
          <w:shd w:val="clear" w:color="auto" w:fill="FFFFFF"/>
        </w:rPr>
        <w:t>ве</w:t>
      </w:r>
      <w:r w:rsidR="00A77115" w:rsidRPr="00EA7DB1">
        <w:rPr>
          <w:rFonts w:ascii="Times New Roman" w:hAnsi="Times New Roman" w:cs="Times New Roman"/>
          <w:color w:val="000000"/>
          <w:sz w:val="24"/>
          <w:szCs w:val="24"/>
          <w:shd w:val="clear" w:color="auto" w:fill="FFFFFF"/>
        </w:rPr>
        <w:t>нта</w:t>
      </w:r>
      <w:r w:rsidR="00A77115">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A77115">
        <w:rPr>
          <w:rFonts w:ascii="Times New Roman" w:hAnsi="Times New Roman" w:cs="Times New Roman"/>
          <w:color w:val="000000"/>
          <w:sz w:val="24"/>
          <w:szCs w:val="24"/>
          <w:shd w:val="clear" w:color="auto" w:fill="FFFFFF"/>
        </w:rPr>
        <w:t>Д</w:t>
      </w:r>
      <w:r w:rsidR="00EA7DB1" w:rsidRPr="00EA7DB1">
        <w:rPr>
          <w:rFonts w:ascii="Times New Roman" w:hAnsi="Times New Roman" w:cs="Times New Roman"/>
          <w:color w:val="000000"/>
          <w:sz w:val="24"/>
          <w:szCs w:val="24"/>
          <w:shd w:val="clear" w:color="auto" w:fill="FFFFFF"/>
        </w:rPr>
        <w:t xml:space="preserve">ори </w:t>
      </w:r>
      <w:r w:rsidR="00A77115">
        <w:rPr>
          <w:rFonts w:ascii="Times New Roman" w:hAnsi="Times New Roman" w:cs="Times New Roman"/>
          <w:color w:val="000000"/>
          <w:sz w:val="24"/>
          <w:szCs w:val="24"/>
          <w:shd w:val="clear" w:color="auto" w:fill="FFFFFF"/>
        </w:rPr>
        <w:t>дет се</w:t>
      </w:r>
      <w:r w:rsidR="00EA7DB1" w:rsidRPr="00EA7DB1">
        <w:rPr>
          <w:rFonts w:ascii="Times New Roman" w:hAnsi="Times New Roman" w:cs="Times New Roman"/>
          <w:color w:val="000000"/>
          <w:sz w:val="24"/>
          <w:szCs w:val="24"/>
          <w:shd w:val="clear" w:color="auto" w:fill="FFFFFF"/>
        </w:rPr>
        <w:t xml:space="preserve"> вика и другите музикални фестивали мога да идват при нас да правят някакви неща</w:t>
      </w:r>
      <w:r w:rsidR="00A77115">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но това е само в случа</w:t>
      </w:r>
      <w:r w:rsidR="00BB7049">
        <w:rPr>
          <w:rFonts w:ascii="Times New Roman" w:hAnsi="Times New Roman" w:cs="Times New Roman"/>
          <w:color w:val="000000"/>
          <w:sz w:val="24"/>
          <w:szCs w:val="24"/>
          <w:shd w:val="clear" w:color="auto" w:fill="FFFFFF"/>
        </w:rPr>
        <w:t>й,</w:t>
      </w:r>
      <w:r w:rsidR="00EA7DB1" w:rsidRPr="00EA7DB1">
        <w:rPr>
          <w:rFonts w:ascii="Times New Roman" w:hAnsi="Times New Roman" w:cs="Times New Roman"/>
          <w:color w:val="000000"/>
          <w:sz w:val="24"/>
          <w:szCs w:val="24"/>
          <w:shd w:val="clear" w:color="auto" w:fill="FFFFFF"/>
        </w:rPr>
        <w:t xml:space="preserve"> че проекта се осъществи добре и тръгне добре финансово</w:t>
      </w:r>
      <w:r w:rsidR="00A77115">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Всичко зависи от подкрепата вашата и да видим какво се случи тука в региона</w:t>
      </w:r>
      <w:r w:rsidR="00BB704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BB7049">
        <w:rPr>
          <w:rFonts w:ascii="Times New Roman" w:hAnsi="Times New Roman" w:cs="Times New Roman"/>
          <w:color w:val="000000"/>
          <w:sz w:val="24"/>
          <w:szCs w:val="24"/>
          <w:shd w:val="clear" w:color="auto" w:fill="FFFFFF"/>
        </w:rPr>
        <w:t>З</w:t>
      </w:r>
      <w:r w:rsidR="00EA7DB1" w:rsidRPr="00EA7DB1">
        <w:rPr>
          <w:rFonts w:ascii="Times New Roman" w:hAnsi="Times New Roman" w:cs="Times New Roman"/>
          <w:color w:val="000000"/>
          <w:sz w:val="24"/>
          <w:szCs w:val="24"/>
          <w:shd w:val="clear" w:color="auto" w:fill="FFFFFF"/>
        </w:rPr>
        <w:t>наем как да направ</w:t>
      </w:r>
      <w:r w:rsidR="00BB7049">
        <w:rPr>
          <w:rFonts w:ascii="Times New Roman" w:hAnsi="Times New Roman" w:cs="Times New Roman"/>
          <w:color w:val="000000"/>
          <w:sz w:val="24"/>
          <w:szCs w:val="24"/>
          <w:shd w:val="clear" w:color="auto" w:fill="FFFFFF"/>
        </w:rPr>
        <w:t>им</w:t>
      </w:r>
      <w:r w:rsidR="00EA7DB1" w:rsidRPr="00EA7DB1">
        <w:rPr>
          <w:rFonts w:ascii="Times New Roman" w:hAnsi="Times New Roman" w:cs="Times New Roman"/>
          <w:color w:val="000000"/>
          <w:sz w:val="24"/>
          <w:szCs w:val="24"/>
          <w:shd w:val="clear" w:color="auto" w:fill="FFFFFF"/>
        </w:rPr>
        <w:t xml:space="preserve"> нещата още нещо важно</w:t>
      </w:r>
      <w:r w:rsidR="00BB704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което искам да кажа</w:t>
      </w:r>
      <w:r w:rsidR="00BB704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BB7049">
        <w:rPr>
          <w:rFonts w:ascii="Times New Roman" w:hAnsi="Times New Roman" w:cs="Times New Roman"/>
          <w:color w:val="000000"/>
          <w:sz w:val="24"/>
          <w:szCs w:val="24"/>
          <w:shd w:val="clear" w:color="auto" w:fill="FFFFFF"/>
        </w:rPr>
        <w:t>З</w:t>
      </w:r>
      <w:r w:rsidR="00EA7DB1" w:rsidRPr="00EA7DB1">
        <w:rPr>
          <w:rFonts w:ascii="Times New Roman" w:hAnsi="Times New Roman" w:cs="Times New Roman"/>
          <w:color w:val="000000"/>
          <w:sz w:val="24"/>
          <w:szCs w:val="24"/>
          <w:shd w:val="clear" w:color="auto" w:fill="FFFFFF"/>
        </w:rPr>
        <w:t>ащо вярвам</w:t>
      </w:r>
      <w:r w:rsidR="00A839B0">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че знаем какво правим и може</w:t>
      </w:r>
      <w:r w:rsidR="00BB7049">
        <w:rPr>
          <w:rFonts w:ascii="Times New Roman" w:hAnsi="Times New Roman" w:cs="Times New Roman"/>
          <w:color w:val="000000"/>
          <w:sz w:val="24"/>
          <w:szCs w:val="24"/>
          <w:shd w:val="clear" w:color="auto" w:fill="FFFFFF"/>
        </w:rPr>
        <w:t>м</w:t>
      </w:r>
      <w:r w:rsidR="00EA7DB1" w:rsidRPr="00EA7DB1">
        <w:rPr>
          <w:rFonts w:ascii="Times New Roman" w:hAnsi="Times New Roman" w:cs="Times New Roman"/>
          <w:color w:val="000000"/>
          <w:sz w:val="24"/>
          <w:szCs w:val="24"/>
          <w:shd w:val="clear" w:color="auto" w:fill="FFFFFF"/>
        </w:rPr>
        <w:t xml:space="preserve"> да го направим</w:t>
      </w:r>
      <w:r w:rsidR="00BB704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BB7049">
        <w:rPr>
          <w:rFonts w:ascii="Times New Roman" w:hAnsi="Times New Roman" w:cs="Times New Roman"/>
          <w:color w:val="000000"/>
          <w:sz w:val="24"/>
          <w:szCs w:val="24"/>
          <w:shd w:val="clear" w:color="auto" w:fill="FFFFFF"/>
        </w:rPr>
        <w:t>Ф</w:t>
      </w:r>
      <w:r w:rsidR="00EA7DB1" w:rsidRPr="00EA7DB1">
        <w:rPr>
          <w:rFonts w:ascii="Times New Roman" w:hAnsi="Times New Roman" w:cs="Times New Roman"/>
          <w:color w:val="000000"/>
          <w:sz w:val="24"/>
          <w:szCs w:val="24"/>
          <w:shd w:val="clear" w:color="auto" w:fill="FFFFFF"/>
        </w:rPr>
        <w:t>естивал</w:t>
      </w:r>
      <w:r w:rsidR="00BB7049">
        <w:rPr>
          <w:rFonts w:ascii="Times New Roman" w:hAnsi="Times New Roman" w:cs="Times New Roman"/>
          <w:color w:val="000000"/>
          <w:sz w:val="24"/>
          <w:szCs w:val="24"/>
          <w:shd w:val="clear" w:color="auto" w:fill="FFFFFF"/>
        </w:rPr>
        <w:t>а</w:t>
      </w:r>
      <w:r w:rsidR="00EA7DB1" w:rsidRPr="00EA7DB1">
        <w:rPr>
          <w:rFonts w:ascii="Times New Roman" w:hAnsi="Times New Roman" w:cs="Times New Roman"/>
          <w:color w:val="000000"/>
          <w:sz w:val="24"/>
          <w:szCs w:val="24"/>
          <w:shd w:val="clear" w:color="auto" w:fill="FFFFFF"/>
        </w:rPr>
        <w:t xml:space="preserve"> </w:t>
      </w:r>
      <w:r w:rsidR="00BB7049">
        <w:rPr>
          <w:rFonts w:ascii="Times New Roman" w:hAnsi="Times New Roman" w:cs="Times New Roman"/>
          <w:color w:val="000000"/>
          <w:sz w:val="24"/>
          <w:szCs w:val="24"/>
          <w:shd w:val="clear" w:color="auto" w:fill="FFFFFF"/>
        </w:rPr>
        <w:t>в Арена</w:t>
      </w:r>
      <w:r w:rsidR="00EA7DB1" w:rsidRPr="00EA7DB1">
        <w:rPr>
          <w:rFonts w:ascii="Times New Roman" w:hAnsi="Times New Roman" w:cs="Times New Roman"/>
          <w:color w:val="000000"/>
          <w:sz w:val="24"/>
          <w:szCs w:val="24"/>
          <w:shd w:val="clear" w:color="auto" w:fill="FFFFFF"/>
        </w:rPr>
        <w:t xml:space="preserve"> Русе</w:t>
      </w:r>
      <w:r w:rsidR="00BB704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който </w:t>
      </w:r>
      <w:r w:rsidR="00BB7049">
        <w:rPr>
          <w:rFonts w:ascii="Times New Roman" w:hAnsi="Times New Roman" w:cs="Times New Roman"/>
          <w:color w:val="000000"/>
          <w:sz w:val="24"/>
          <w:szCs w:val="24"/>
          <w:shd w:val="clear" w:color="auto" w:fill="FFFFFF"/>
        </w:rPr>
        <w:t>на</w:t>
      </w:r>
      <w:r w:rsidR="00EA7DB1" w:rsidRPr="00EA7DB1">
        <w:rPr>
          <w:rFonts w:ascii="Times New Roman" w:hAnsi="Times New Roman" w:cs="Times New Roman"/>
          <w:color w:val="000000"/>
          <w:sz w:val="24"/>
          <w:szCs w:val="24"/>
          <w:shd w:val="clear" w:color="auto" w:fill="FFFFFF"/>
        </w:rPr>
        <w:t xml:space="preserve">правихме ни отвори вратите към </w:t>
      </w:r>
      <w:r w:rsidR="00BB7049">
        <w:rPr>
          <w:rFonts w:ascii="Times New Roman" w:hAnsi="Times New Roman" w:cs="Times New Roman"/>
          <w:color w:val="000000"/>
          <w:sz w:val="24"/>
          <w:szCs w:val="24"/>
          <w:shd w:val="clear" w:color="auto" w:fill="FFFFFF"/>
          <w:lang w:val="en-US"/>
        </w:rPr>
        <w:t>T</w:t>
      </w:r>
      <w:r w:rsidR="00EA7DB1" w:rsidRPr="00EA7DB1">
        <w:rPr>
          <w:rFonts w:ascii="Times New Roman" w:hAnsi="Times New Roman" w:cs="Times New Roman"/>
          <w:color w:val="000000"/>
          <w:sz w:val="24"/>
          <w:szCs w:val="24"/>
          <w:shd w:val="clear" w:color="auto" w:fill="FFFFFF"/>
        </w:rPr>
        <w:t>omorrow</w:t>
      </w:r>
      <w:r w:rsidR="00BB7049">
        <w:rPr>
          <w:rFonts w:ascii="Times New Roman" w:hAnsi="Times New Roman" w:cs="Times New Roman"/>
          <w:color w:val="000000"/>
          <w:sz w:val="24"/>
          <w:szCs w:val="24"/>
          <w:shd w:val="clear" w:color="auto" w:fill="FFFFFF"/>
          <w:lang w:val="en-US"/>
        </w:rPr>
        <w:t>l</w:t>
      </w:r>
      <w:r w:rsidR="00EA7DB1" w:rsidRPr="00EA7DB1">
        <w:rPr>
          <w:rFonts w:ascii="Times New Roman" w:hAnsi="Times New Roman" w:cs="Times New Roman"/>
          <w:color w:val="000000"/>
          <w:sz w:val="24"/>
          <w:szCs w:val="24"/>
          <w:shd w:val="clear" w:color="auto" w:fill="FFFFFF"/>
        </w:rPr>
        <w:t>and фестивала</w:t>
      </w:r>
      <w:r w:rsidR="00BB704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BB7049">
        <w:rPr>
          <w:rFonts w:ascii="Times New Roman" w:hAnsi="Times New Roman" w:cs="Times New Roman"/>
          <w:color w:val="000000"/>
          <w:sz w:val="24"/>
          <w:szCs w:val="24"/>
          <w:shd w:val="clear" w:color="auto" w:fill="FFFFFF"/>
        </w:rPr>
        <w:t>Догодина</w:t>
      </w:r>
      <w:r w:rsidR="00EA7DB1" w:rsidRPr="00EA7DB1">
        <w:rPr>
          <w:rFonts w:ascii="Times New Roman" w:hAnsi="Times New Roman" w:cs="Times New Roman"/>
          <w:color w:val="000000"/>
          <w:sz w:val="24"/>
          <w:szCs w:val="24"/>
          <w:shd w:val="clear" w:color="auto" w:fill="FFFFFF"/>
        </w:rPr>
        <w:t xml:space="preserve"> </w:t>
      </w:r>
      <w:r w:rsidR="00BB7049">
        <w:rPr>
          <w:rFonts w:ascii="Times New Roman" w:hAnsi="Times New Roman" w:cs="Times New Roman"/>
          <w:color w:val="000000"/>
          <w:sz w:val="24"/>
          <w:szCs w:val="24"/>
          <w:shd w:val="clear" w:color="auto" w:fill="FFFFFF"/>
        </w:rPr>
        <w:t>н</w:t>
      </w:r>
      <w:r w:rsidR="00EA7DB1" w:rsidRPr="00EA7DB1">
        <w:rPr>
          <w:rFonts w:ascii="Times New Roman" w:hAnsi="Times New Roman" w:cs="Times New Roman"/>
          <w:color w:val="000000"/>
          <w:sz w:val="24"/>
          <w:szCs w:val="24"/>
          <w:shd w:val="clear" w:color="auto" w:fill="FFFFFF"/>
        </w:rPr>
        <w:t>и</w:t>
      </w:r>
      <w:r w:rsidR="00BB7049">
        <w:rPr>
          <w:rFonts w:ascii="Times New Roman" w:hAnsi="Times New Roman" w:cs="Times New Roman"/>
          <w:color w:val="000000"/>
          <w:sz w:val="24"/>
          <w:szCs w:val="24"/>
          <w:shd w:val="clear" w:color="auto" w:fill="FFFFFF"/>
        </w:rPr>
        <w:t>е</w:t>
      </w:r>
      <w:r w:rsidR="00EA7DB1" w:rsidRPr="00EA7DB1">
        <w:rPr>
          <w:rFonts w:ascii="Times New Roman" w:hAnsi="Times New Roman" w:cs="Times New Roman"/>
          <w:color w:val="000000"/>
          <w:sz w:val="24"/>
          <w:szCs w:val="24"/>
          <w:shd w:val="clear" w:color="auto" w:fill="FFFFFF"/>
        </w:rPr>
        <w:t xml:space="preserve"> ще правим една </w:t>
      </w:r>
      <w:r w:rsidR="00BB7049">
        <w:rPr>
          <w:rFonts w:ascii="Times New Roman" w:hAnsi="Times New Roman" w:cs="Times New Roman"/>
          <w:color w:val="000000"/>
          <w:sz w:val="24"/>
          <w:szCs w:val="24"/>
          <w:shd w:val="clear" w:color="auto" w:fill="FFFFFF"/>
        </w:rPr>
        <w:t xml:space="preserve">сцените на </w:t>
      </w:r>
      <w:r w:rsidR="00BB7049">
        <w:rPr>
          <w:rFonts w:ascii="Times New Roman" w:hAnsi="Times New Roman" w:cs="Times New Roman"/>
          <w:color w:val="000000"/>
          <w:sz w:val="24"/>
          <w:szCs w:val="24"/>
          <w:shd w:val="clear" w:color="auto" w:fill="FFFFFF"/>
          <w:lang w:val="en-US"/>
        </w:rPr>
        <w:t>T</w:t>
      </w:r>
      <w:r w:rsidR="00BB7049" w:rsidRPr="00EA7DB1">
        <w:rPr>
          <w:rFonts w:ascii="Times New Roman" w:hAnsi="Times New Roman" w:cs="Times New Roman"/>
          <w:color w:val="000000"/>
          <w:sz w:val="24"/>
          <w:szCs w:val="24"/>
          <w:shd w:val="clear" w:color="auto" w:fill="FFFFFF"/>
        </w:rPr>
        <w:t>omorrow</w:t>
      </w:r>
      <w:r w:rsidR="00BB7049">
        <w:rPr>
          <w:rFonts w:ascii="Times New Roman" w:hAnsi="Times New Roman" w:cs="Times New Roman"/>
          <w:color w:val="000000"/>
          <w:sz w:val="24"/>
          <w:szCs w:val="24"/>
          <w:shd w:val="clear" w:color="auto" w:fill="FFFFFF"/>
          <w:lang w:val="en-US"/>
        </w:rPr>
        <w:t>l</w:t>
      </w:r>
      <w:r w:rsidR="00BB7049" w:rsidRPr="00EA7DB1">
        <w:rPr>
          <w:rFonts w:ascii="Times New Roman" w:hAnsi="Times New Roman" w:cs="Times New Roman"/>
          <w:color w:val="000000"/>
          <w:sz w:val="24"/>
          <w:szCs w:val="24"/>
          <w:shd w:val="clear" w:color="auto" w:fill="FFFFFF"/>
        </w:rPr>
        <w:t>and</w:t>
      </w:r>
      <w:r w:rsidR="00BB7049">
        <w:rPr>
          <w:rFonts w:ascii="Times New Roman" w:hAnsi="Times New Roman" w:cs="Times New Roman"/>
          <w:color w:val="000000"/>
          <w:sz w:val="24"/>
          <w:szCs w:val="24"/>
          <w:shd w:val="clear" w:color="auto" w:fill="FFFFFF"/>
        </w:rPr>
        <w:t>, това е най-големия фестивал</w:t>
      </w:r>
      <w:r w:rsidR="00A839B0">
        <w:rPr>
          <w:rFonts w:ascii="Times New Roman" w:hAnsi="Times New Roman" w:cs="Times New Roman"/>
          <w:color w:val="000000"/>
          <w:sz w:val="24"/>
          <w:szCs w:val="24"/>
          <w:shd w:val="clear" w:color="auto" w:fill="FFFFFF"/>
        </w:rPr>
        <w:t xml:space="preserve"> </w:t>
      </w:r>
      <w:r w:rsidR="00BB7049">
        <w:rPr>
          <w:rFonts w:ascii="Times New Roman" w:hAnsi="Times New Roman" w:cs="Times New Roman"/>
          <w:color w:val="000000"/>
          <w:sz w:val="24"/>
          <w:szCs w:val="24"/>
          <w:shd w:val="clear" w:color="auto" w:fill="FFFFFF"/>
        </w:rPr>
        <w:t>на света, н</w:t>
      </w:r>
      <w:r w:rsidR="00EA7DB1" w:rsidRPr="00EA7DB1">
        <w:rPr>
          <w:rFonts w:ascii="Times New Roman" w:hAnsi="Times New Roman" w:cs="Times New Roman"/>
          <w:color w:val="000000"/>
          <w:sz w:val="24"/>
          <w:szCs w:val="24"/>
          <w:shd w:val="clear" w:color="auto" w:fill="FFFFFF"/>
        </w:rPr>
        <w:t>ай-уникалния</w:t>
      </w:r>
      <w:r w:rsidR="00BB704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най-великия фестивал</w:t>
      </w:r>
      <w:r w:rsidR="00BB704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BB7049">
        <w:rPr>
          <w:rFonts w:ascii="Times New Roman" w:hAnsi="Times New Roman" w:cs="Times New Roman"/>
          <w:color w:val="000000"/>
          <w:sz w:val="24"/>
          <w:szCs w:val="24"/>
          <w:shd w:val="clear" w:color="auto" w:fill="FFFFFF"/>
        </w:rPr>
        <w:t>Х</w:t>
      </w:r>
      <w:r w:rsidR="00EA7DB1" w:rsidRPr="00EA7DB1">
        <w:rPr>
          <w:rFonts w:ascii="Times New Roman" w:hAnsi="Times New Roman" w:cs="Times New Roman"/>
          <w:color w:val="000000"/>
          <w:sz w:val="24"/>
          <w:szCs w:val="24"/>
          <w:shd w:val="clear" w:color="auto" w:fill="FFFFFF"/>
        </w:rPr>
        <w:t>ората бяха в моя офис тука преди три седмици</w:t>
      </w:r>
      <w:r w:rsidR="00BB7049">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sidR="00BB7049">
        <w:rPr>
          <w:rFonts w:ascii="Times New Roman" w:hAnsi="Times New Roman" w:cs="Times New Roman"/>
          <w:color w:val="000000"/>
          <w:sz w:val="24"/>
          <w:szCs w:val="24"/>
          <w:shd w:val="clear" w:color="auto" w:fill="FFFFFF"/>
        </w:rPr>
        <w:t>Т</w:t>
      </w:r>
      <w:r w:rsidR="00EA7DB1" w:rsidRPr="00EA7DB1">
        <w:rPr>
          <w:rFonts w:ascii="Times New Roman" w:hAnsi="Times New Roman" w:cs="Times New Roman"/>
          <w:color w:val="000000"/>
          <w:sz w:val="24"/>
          <w:szCs w:val="24"/>
          <w:shd w:val="clear" w:color="auto" w:fill="FFFFFF"/>
        </w:rPr>
        <w:t>ова е общо взето</w:t>
      </w:r>
      <w:r w:rsidR="00BB7049">
        <w:rPr>
          <w:rFonts w:ascii="Times New Roman" w:hAnsi="Times New Roman" w:cs="Times New Roman"/>
          <w:color w:val="000000"/>
          <w:sz w:val="24"/>
          <w:szCs w:val="24"/>
          <w:shd w:val="clear" w:color="auto" w:fill="FFFFFF"/>
        </w:rPr>
        <w:t>…..</w:t>
      </w:r>
    </w:p>
    <w:p w14:paraId="63A91F19" w14:textId="22894066" w:rsidR="00BB7049" w:rsidRDefault="00BB7049" w:rsidP="0040649F">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EA7DB1" w:rsidRPr="00EA7DB1">
        <w:rPr>
          <w:rFonts w:ascii="Times New Roman" w:hAnsi="Times New Roman" w:cs="Times New Roman"/>
          <w:color w:val="000000"/>
          <w:sz w:val="24"/>
          <w:szCs w:val="24"/>
          <w:shd w:val="clear" w:color="auto" w:fill="FFFFFF"/>
        </w:rPr>
        <w:t>да</w:t>
      </w:r>
      <w:r>
        <w:rPr>
          <w:rFonts w:ascii="Times New Roman" w:hAnsi="Times New Roman" w:cs="Times New Roman"/>
          <w:color w:val="000000"/>
          <w:sz w:val="24"/>
          <w:szCs w:val="24"/>
          <w:shd w:val="clear" w:color="auto" w:fill="FFFFFF"/>
        </w:rPr>
        <w:t>,</w:t>
      </w:r>
      <w:r w:rsidR="00EA7DB1" w:rsidRPr="00EA7DB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00EA7DB1" w:rsidRPr="00EA7DB1">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w:t>
      </w:r>
    </w:p>
    <w:p w14:paraId="06DE2597" w14:textId="4D4AABE9" w:rsidR="007D1566" w:rsidRDefault="00BB7049" w:rsidP="0040649F">
      <w:pPr>
        <w:spacing w:after="0"/>
        <w:ind w:firstLine="708"/>
        <w:jc w:val="both"/>
        <w:rPr>
          <w:rFonts w:ascii="Times New Roman" w:hAnsi="Times New Roman" w:cs="Times New Roman"/>
          <w:color w:val="000000"/>
          <w:sz w:val="24"/>
          <w:szCs w:val="24"/>
          <w:shd w:val="clear" w:color="auto" w:fill="FFFFFF"/>
        </w:rPr>
      </w:pPr>
      <w:r w:rsidRPr="00BB7049">
        <w:rPr>
          <w:rFonts w:ascii="Times New Roman" w:hAnsi="Times New Roman" w:cs="Times New Roman"/>
          <w:b/>
          <w:bCs/>
          <w:color w:val="000000"/>
          <w:sz w:val="24"/>
          <w:szCs w:val="24"/>
          <w:shd w:val="clear" w:color="auto" w:fill="FFFFFF"/>
        </w:rPr>
        <w:t>Г-н Петър Йорданов</w:t>
      </w:r>
      <w:r>
        <w:rPr>
          <w:rFonts w:ascii="Times New Roman" w:hAnsi="Times New Roman" w:cs="Times New Roman"/>
          <w:color w:val="000000"/>
          <w:sz w:val="24"/>
          <w:szCs w:val="24"/>
          <w:shd w:val="clear" w:color="auto" w:fill="FFFFFF"/>
        </w:rPr>
        <w:t>:</w:t>
      </w:r>
      <w:r w:rsidR="004F0940">
        <w:rPr>
          <w:rFonts w:ascii="Times New Roman" w:hAnsi="Times New Roman" w:cs="Times New Roman"/>
          <w:color w:val="000000"/>
          <w:sz w:val="24"/>
          <w:szCs w:val="24"/>
          <w:shd w:val="clear" w:color="auto" w:fill="FFFFFF"/>
        </w:rPr>
        <w:t>…..преди да решим дали ще остане в Русе</w:t>
      </w:r>
      <w:r w:rsidR="00EA7DB1" w:rsidRPr="00EA7DB1">
        <w:rPr>
          <w:rFonts w:ascii="Times New Roman" w:hAnsi="Times New Roman" w:cs="Times New Roman"/>
          <w:color w:val="000000"/>
          <w:sz w:val="24"/>
          <w:szCs w:val="24"/>
          <w:shd w:val="clear" w:color="auto" w:fill="FFFFFF"/>
        </w:rPr>
        <w:t xml:space="preserve"> </w:t>
      </w:r>
      <w:r w:rsidR="004F0940">
        <w:rPr>
          <w:rFonts w:ascii="Times New Roman" w:hAnsi="Times New Roman" w:cs="Times New Roman"/>
          <w:color w:val="000000"/>
          <w:sz w:val="24"/>
          <w:szCs w:val="24"/>
          <w:shd w:val="clear" w:color="auto" w:fill="FFFFFF"/>
        </w:rPr>
        <w:t>и</w:t>
      </w:r>
      <w:r w:rsidR="00EA7DB1" w:rsidRPr="00EA7DB1">
        <w:rPr>
          <w:rFonts w:ascii="Times New Roman" w:hAnsi="Times New Roman" w:cs="Times New Roman"/>
          <w:color w:val="000000"/>
          <w:sz w:val="24"/>
          <w:szCs w:val="24"/>
          <w:shd w:val="clear" w:color="auto" w:fill="FFFFFF"/>
        </w:rPr>
        <w:t xml:space="preserve">скам поне веднъж някой да ни подкрепи </w:t>
      </w:r>
      <w:r w:rsidR="004F0940">
        <w:rPr>
          <w:rFonts w:ascii="Times New Roman" w:hAnsi="Times New Roman" w:cs="Times New Roman"/>
          <w:color w:val="000000"/>
          <w:sz w:val="24"/>
          <w:szCs w:val="24"/>
          <w:shd w:val="clear" w:color="auto" w:fill="FFFFFF"/>
        </w:rPr>
        <w:t>н</w:t>
      </w:r>
      <w:r w:rsidR="00EA7DB1" w:rsidRPr="00EA7DB1">
        <w:rPr>
          <w:rFonts w:ascii="Times New Roman" w:hAnsi="Times New Roman" w:cs="Times New Roman"/>
          <w:color w:val="000000"/>
          <w:sz w:val="24"/>
          <w:szCs w:val="24"/>
          <w:shd w:val="clear" w:color="auto" w:fill="FFFFFF"/>
        </w:rPr>
        <w:t>аистина</w:t>
      </w:r>
      <w:r w:rsidR="004F0940">
        <w:rPr>
          <w:rFonts w:ascii="Times New Roman" w:hAnsi="Times New Roman" w:cs="Times New Roman"/>
          <w:color w:val="000000"/>
          <w:sz w:val="24"/>
          <w:szCs w:val="24"/>
          <w:shd w:val="clear" w:color="auto" w:fill="FFFFFF"/>
        </w:rPr>
        <w:t>……Благодаря.</w:t>
      </w:r>
    </w:p>
    <w:p w14:paraId="56C7EC93" w14:textId="74437DD0" w:rsidR="001D1D9C" w:rsidRDefault="001D1D9C" w:rsidP="007D1566">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lastRenderedPageBreak/>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други. Орлин Дяков изказване.</w:t>
      </w:r>
    </w:p>
    <w:p w14:paraId="797B080E" w14:textId="77777777" w:rsidR="008D10C4" w:rsidRDefault="001D1D9C" w:rsidP="007D1566">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1D1D9C">
        <w:rPr>
          <w:rFonts w:ascii="Times New Roman" w:eastAsia="Times New Roman" w:hAnsi="Times New Roman" w:cs="Times New Roman"/>
          <w:b/>
          <w:bCs/>
          <w:kern w:val="0"/>
          <w:sz w:val="24"/>
          <w:szCs w:val="24"/>
          <w:lang w:eastAsia="bg-BG"/>
          <w14:ligatures w14:val="none"/>
        </w:rPr>
        <w:t xml:space="preserve">Г-н Орлин Дяков: </w:t>
      </w:r>
      <w:r w:rsidR="008D10C4">
        <w:rPr>
          <w:rFonts w:ascii="Times New Roman" w:hAnsi="Times New Roman" w:cs="Times New Roman"/>
          <w:color w:val="000000"/>
          <w:sz w:val="24"/>
          <w:szCs w:val="24"/>
          <w:shd w:val="clear" w:color="auto" w:fill="FFFFFF"/>
        </w:rPr>
        <w:t>Г-н</w:t>
      </w:r>
      <w:r w:rsidR="00EE63B1" w:rsidRPr="00EE63B1">
        <w:rPr>
          <w:rFonts w:ascii="Times New Roman" w:hAnsi="Times New Roman" w:cs="Times New Roman"/>
          <w:color w:val="000000"/>
          <w:sz w:val="24"/>
          <w:szCs w:val="24"/>
          <w:shd w:val="clear" w:color="auto" w:fill="FFFFFF"/>
        </w:rPr>
        <w:t xml:space="preserve"> </w:t>
      </w:r>
      <w:r w:rsidR="008D10C4">
        <w:rPr>
          <w:rFonts w:ascii="Times New Roman" w:hAnsi="Times New Roman" w:cs="Times New Roman"/>
          <w:color w:val="000000"/>
          <w:sz w:val="24"/>
          <w:szCs w:val="24"/>
          <w:shd w:val="clear" w:color="auto" w:fill="FFFFFF"/>
        </w:rPr>
        <w:t>П</w:t>
      </w:r>
      <w:r w:rsidR="00EE63B1" w:rsidRPr="00EE63B1">
        <w:rPr>
          <w:rFonts w:ascii="Times New Roman" w:hAnsi="Times New Roman" w:cs="Times New Roman"/>
          <w:color w:val="000000"/>
          <w:sz w:val="24"/>
          <w:szCs w:val="24"/>
          <w:shd w:val="clear" w:color="auto" w:fill="FFFFFF"/>
        </w:rPr>
        <w:t>редседател</w:t>
      </w:r>
      <w:r w:rsidR="008D10C4">
        <w:rPr>
          <w:rFonts w:ascii="Times New Roman" w:hAnsi="Times New Roman" w:cs="Times New Roman"/>
          <w:color w:val="000000"/>
          <w:sz w:val="24"/>
          <w:szCs w:val="24"/>
          <w:shd w:val="clear" w:color="auto" w:fill="FFFFFF"/>
        </w:rPr>
        <w:t>,</w:t>
      </w:r>
      <w:r w:rsidR="00EE63B1" w:rsidRPr="00EE63B1">
        <w:rPr>
          <w:rFonts w:ascii="Times New Roman" w:hAnsi="Times New Roman" w:cs="Times New Roman"/>
          <w:color w:val="000000"/>
          <w:sz w:val="24"/>
          <w:szCs w:val="24"/>
          <w:shd w:val="clear" w:color="auto" w:fill="FFFFFF"/>
        </w:rPr>
        <w:t xml:space="preserve"> </w:t>
      </w:r>
      <w:r w:rsidR="008D10C4">
        <w:rPr>
          <w:rFonts w:ascii="Times New Roman" w:hAnsi="Times New Roman" w:cs="Times New Roman"/>
          <w:color w:val="000000"/>
          <w:sz w:val="24"/>
          <w:szCs w:val="24"/>
          <w:shd w:val="clear" w:color="auto" w:fill="FFFFFF"/>
        </w:rPr>
        <w:t>у</w:t>
      </w:r>
      <w:r w:rsidR="00EE63B1" w:rsidRPr="00EE63B1">
        <w:rPr>
          <w:rFonts w:ascii="Times New Roman" w:hAnsi="Times New Roman" w:cs="Times New Roman"/>
          <w:color w:val="000000"/>
          <w:sz w:val="24"/>
          <w:szCs w:val="24"/>
          <w:shd w:val="clear" w:color="auto" w:fill="FFFFFF"/>
        </w:rPr>
        <w:t xml:space="preserve">важаеми колеги </w:t>
      </w:r>
      <w:r w:rsidR="008D10C4">
        <w:rPr>
          <w:rFonts w:ascii="Times New Roman" w:hAnsi="Times New Roman" w:cs="Times New Roman"/>
          <w:color w:val="000000"/>
          <w:sz w:val="24"/>
          <w:szCs w:val="24"/>
          <w:shd w:val="clear" w:color="auto" w:fill="FFFFFF"/>
        </w:rPr>
        <w:t xml:space="preserve">разбрах от акад. Белоев, че тази точка не е влязла в Комисията по култура, защото тя е </w:t>
      </w:r>
      <w:r w:rsidR="00EE63B1" w:rsidRPr="00EE63B1">
        <w:rPr>
          <w:rFonts w:ascii="Times New Roman" w:hAnsi="Times New Roman" w:cs="Times New Roman"/>
          <w:color w:val="000000"/>
          <w:sz w:val="24"/>
          <w:szCs w:val="24"/>
          <w:shd w:val="clear" w:color="auto" w:fill="FFFFFF"/>
        </w:rPr>
        <w:t>минала</w:t>
      </w:r>
      <w:r w:rsidR="008D10C4">
        <w:rPr>
          <w:rFonts w:ascii="Times New Roman" w:hAnsi="Times New Roman" w:cs="Times New Roman"/>
          <w:color w:val="000000"/>
          <w:sz w:val="24"/>
          <w:szCs w:val="24"/>
          <w:shd w:val="clear" w:color="auto" w:fill="FFFFFF"/>
        </w:rPr>
        <w:t>….</w:t>
      </w:r>
    </w:p>
    <w:p w14:paraId="21E04AD7" w14:textId="1D0CB2A7" w:rsidR="008D10C4" w:rsidRDefault="008D10C4" w:rsidP="008D10C4">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Беше минала,</w:t>
      </w:r>
      <w:r w:rsidR="00EE63B1" w:rsidRPr="00EE63B1">
        <w:rPr>
          <w:rFonts w:ascii="Times New Roman" w:hAnsi="Times New Roman" w:cs="Times New Roman"/>
          <w:color w:val="000000"/>
          <w:sz w:val="24"/>
          <w:szCs w:val="24"/>
          <w:shd w:val="clear" w:color="auto" w:fill="FFFFFF"/>
        </w:rPr>
        <w:t xml:space="preserve"> точката дойде допълнително разпределихме</w:t>
      </w:r>
      <w:r w:rsidR="00624C3E">
        <w:rPr>
          <w:rFonts w:ascii="Times New Roman" w:hAnsi="Times New Roman" w:cs="Times New Roman"/>
          <w:color w:val="000000"/>
          <w:sz w:val="24"/>
          <w:szCs w:val="24"/>
          <w:shd w:val="clear" w:color="auto" w:fill="FFFFFF"/>
        </w:rPr>
        <w:t xml:space="preserve"> я</w:t>
      </w:r>
      <w:r w:rsidR="00EE63B1" w:rsidRPr="00EE63B1">
        <w:rPr>
          <w:rFonts w:ascii="Times New Roman" w:hAnsi="Times New Roman" w:cs="Times New Roman"/>
          <w:color w:val="000000"/>
          <w:sz w:val="24"/>
          <w:szCs w:val="24"/>
          <w:shd w:val="clear" w:color="auto" w:fill="FFFFFF"/>
        </w:rPr>
        <w:t xml:space="preserve"> в останалите две</w:t>
      </w:r>
      <w:r>
        <w:rPr>
          <w:rFonts w:ascii="Times New Roman" w:hAnsi="Times New Roman" w:cs="Times New Roman"/>
          <w:color w:val="000000"/>
          <w:sz w:val="24"/>
          <w:szCs w:val="24"/>
          <w:shd w:val="clear" w:color="auto" w:fill="FFFFFF"/>
        </w:rPr>
        <w:t>, да в комисии…</w:t>
      </w:r>
    </w:p>
    <w:p w14:paraId="68A44BF3" w14:textId="6DE43FB8" w:rsidR="001D1D9C" w:rsidRPr="00EE63B1" w:rsidRDefault="008D10C4" w:rsidP="008D10C4">
      <w:pPr>
        <w:spacing w:after="0"/>
        <w:ind w:firstLine="708"/>
        <w:jc w:val="both"/>
        <w:rPr>
          <w:rFonts w:ascii="Times New Roman" w:eastAsia="Times New Roman" w:hAnsi="Times New Roman" w:cs="Times New Roman"/>
          <w:b/>
          <w:bCs/>
          <w:kern w:val="0"/>
          <w:sz w:val="24"/>
          <w:szCs w:val="24"/>
          <w:lang w:eastAsia="bg-BG"/>
          <w14:ligatures w14:val="none"/>
        </w:rPr>
      </w:pPr>
      <w:r w:rsidRPr="008D10C4">
        <w:rPr>
          <w:rFonts w:ascii="Times New Roman" w:hAnsi="Times New Roman" w:cs="Times New Roman"/>
          <w:b/>
          <w:bCs/>
          <w:color w:val="000000"/>
          <w:sz w:val="24"/>
          <w:szCs w:val="24"/>
          <w:shd w:val="clear" w:color="auto" w:fill="FFFFFF"/>
        </w:rPr>
        <w:t>Г-н Орлин Дяков</w:t>
      </w:r>
      <w:r>
        <w:rPr>
          <w:rFonts w:ascii="Times New Roman" w:hAnsi="Times New Roman" w:cs="Times New Roman"/>
          <w:color w:val="000000"/>
          <w:sz w:val="24"/>
          <w:szCs w:val="24"/>
          <w:shd w:val="clear" w:color="auto" w:fill="FFFFFF"/>
        </w:rPr>
        <w:t>:…..</w:t>
      </w:r>
      <w:r w:rsidR="00EE63B1" w:rsidRPr="00EE63B1">
        <w:rPr>
          <w:rFonts w:ascii="Times New Roman" w:hAnsi="Times New Roman" w:cs="Times New Roman"/>
          <w:color w:val="000000"/>
          <w:sz w:val="24"/>
          <w:szCs w:val="24"/>
          <w:shd w:val="clear" w:color="auto" w:fill="FFFFFF"/>
        </w:rPr>
        <w:t xml:space="preserve"> Иначе там голяма част от тия въпроси</w:t>
      </w:r>
      <w:r w:rsidR="00260CF0">
        <w:rPr>
          <w:rFonts w:ascii="Times New Roman" w:hAnsi="Times New Roman" w:cs="Times New Roman"/>
          <w:color w:val="000000"/>
          <w:sz w:val="24"/>
          <w:szCs w:val="24"/>
          <w:shd w:val="clear" w:color="auto" w:fill="FFFFFF"/>
        </w:rPr>
        <w:t>,</w:t>
      </w:r>
      <w:r w:rsidR="00EE63B1" w:rsidRPr="00EE63B1">
        <w:rPr>
          <w:rFonts w:ascii="Times New Roman" w:hAnsi="Times New Roman" w:cs="Times New Roman"/>
          <w:color w:val="000000"/>
          <w:sz w:val="24"/>
          <w:szCs w:val="24"/>
          <w:shd w:val="clear" w:color="auto" w:fill="FFFFFF"/>
        </w:rPr>
        <w:t xml:space="preserve"> които </w:t>
      </w:r>
      <w:r w:rsidR="00260CF0">
        <w:rPr>
          <w:rFonts w:ascii="Times New Roman" w:hAnsi="Times New Roman" w:cs="Times New Roman"/>
          <w:color w:val="000000"/>
          <w:sz w:val="24"/>
          <w:szCs w:val="24"/>
          <w:shd w:val="clear" w:color="auto" w:fill="FFFFFF"/>
        </w:rPr>
        <w:t>ще</w:t>
      </w:r>
      <w:r w:rsidR="00EE63B1" w:rsidRPr="00EE63B1">
        <w:rPr>
          <w:rFonts w:ascii="Times New Roman" w:hAnsi="Times New Roman" w:cs="Times New Roman"/>
          <w:color w:val="000000"/>
          <w:sz w:val="24"/>
          <w:szCs w:val="24"/>
          <w:shd w:val="clear" w:color="auto" w:fill="FFFFFF"/>
        </w:rPr>
        <w:t xml:space="preserve"> зада</w:t>
      </w:r>
      <w:r w:rsidR="00260CF0">
        <w:rPr>
          <w:rFonts w:ascii="Times New Roman" w:hAnsi="Times New Roman" w:cs="Times New Roman"/>
          <w:color w:val="000000"/>
          <w:sz w:val="24"/>
          <w:szCs w:val="24"/>
          <w:shd w:val="clear" w:color="auto" w:fill="FFFFFF"/>
        </w:rPr>
        <w:t>м</w:t>
      </w:r>
      <w:r w:rsidR="00EE63B1" w:rsidRPr="00EE63B1">
        <w:rPr>
          <w:rFonts w:ascii="Times New Roman" w:hAnsi="Times New Roman" w:cs="Times New Roman"/>
          <w:color w:val="000000"/>
          <w:sz w:val="24"/>
          <w:szCs w:val="24"/>
          <w:shd w:val="clear" w:color="auto" w:fill="FFFFFF"/>
        </w:rPr>
        <w:t xml:space="preserve"> сега сигурно ще</w:t>
      </w:r>
      <w:r w:rsidR="00260CF0">
        <w:rPr>
          <w:rFonts w:ascii="Times New Roman" w:hAnsi="Times New Roman" w:cs="Times New Roman"/>
          <w:color w:val="000000"/>
          <w:sz w:val="24"/>
          <w:szCs w:val="24"/>
          <w:shd w:val="clear" w:color="auto" w:fill="FFFFFF"/>
        </w:rPr>
        <w:t>ше</w:t>
      </w:r>
      <w:r w:rsidR="00EE63B1" w:rsidRPr="00EE63B1">
        <w:rPr>
          <w:rFonts w:ascii="Times New Roman" w:hAnsi="Times New Roman" w:cs="Times New Roman"/>
          <w:color w:val="000000"/>
          <w:sz w:val="24"/>
          <w:szCs w:val="24"/>
          <w:shd w:val="clear" w:color="auto" w:fill="FFFFFF"/>
        </w:rPr>
        <w:t xml:space="preserve"> бъде даден отговор</w:t>
      </w:r>
      <w:r w:rsidR="00260CF0">
        <w:rPr>
          <w:rFonts w:ascii="Times New Roman" w:hAnsi="Times New Roman" w:cs="Times New Roman"/>
          <w:color w:val="000000"/>
          <w:sz w:val="24"/>
          <w:szCs w:val="24"/>
          <w:shd w:val="clear" w:color="auto" w:fill="FFFFFF"/>
        </w:rPr>
        <w:t>.</w:t>
      </w:r>
      <w:r w:rsidR="00EE63B1" w:rsidRPr="00EE63B1">
        <w:rPr>
          <w:rFonts w:ascii="Times New Roman" w:hAnsi="Times New Roman" w:cs="Times New Roman"/>
          <w:color w:val="000000"/>
          <w:sz w:val="24"/>
          <w:szCs w:val="24"/>
          <w:shd w:val="clear" w:color="auto" w:fill="FFFFFF"/>
        </w:rPr>
        <w:t xml:space="preserve"> </w:t>
      </w:r>
      <w:r w:rsidR="00260CF0">
        <w:rPr>
          <w:rFonts w:ascii="Times New Roman" w:hAnsi="Times New Roman" w:cs="Times New Roman"/>
          <w:color w:val="000000"/>
          <w:sz w:val="24"/>
          <w:szCs w:val="24"/>
          <w:shd w:val="clear" w:color="auto" w:fill="FFFFFF"/>
        </w:rPr>
        <w:t>Първо к</w:t>
      </w:r>
      <w:r w:rsidR="00EE63B1" w:rsidRPr="00EE63B1">
        <w:rPr>
          <w:rFonts w:ascii="Times New Roman" w:hAnsi="Times New Roman" w:cs="Times New Roman"/>
          <w:color w:val="000000"/>
          <w:sz w:val="24"/>
          <w:szCs w:val="24"/>
          <w:shd w:val="clear" w:color="auto" w:fill="FFFFFF"/>
        </w:rPr>
        <w:t xml:space="preserve">акъв е бюджета на това нещо и </w:t>
      </w:r>
      <w:r w:rsidR="00260CF0">
        <w:rPr>
          <w:rFonts w:ascii="Times New Roman" w:hAnsi="Times New Roman" w:cs="Times New Roman"/>
          <w:color w:val="000000"/>
          <w:sz w:val="24"/>
          <w:szCs w:val="24"/>
          <w:shd w:val="clear" w:color="auto" w:fill="FFFFFF"/>
        </w:rPr>
        <w:t>д</w:t>
      </w:r>
      <w:r w:rsidR="00EE63B1" w:rsidRPr="00EE63B1">
        <w:rPr>
          <w:rFonts w:ascii="Times New Roman" w:hAnsi="Times New Roman" w:cs="Times New Roman"/>
          <w:color w:val="000000"/>
          <w:sz w:val="24"/>
          <w:szCs w:val="24"/>
          <w:shd w:val="clear" w:color="auto" w:fill="FFFFFF"/>
        </w:rPr>
        <w:t xml:space="preserve">о каква степен той касае бюджета на </w:t>
      </w:r>
      <w:r w:rsidR="00260CF0">
        <w:rPr>
          <w:rFonts w:ascii="Times New Roman" w:hAnsi="Times New Roman" w:cs="Times New Roman"/>
          <w:color w:val="000000"/>
          <w:sz w:val="24"/>
          <w:szCs w:val="24"/>
          <w:shd w:val="clear" w:color="auto" w:fill="FFFFFF"/>
        </w:rPr>
        <w:t>О</w:t>
      </w:r>
      <w:r w:rsidR="00EE63B1" w:rsidRPr="00EE63B1">
        <w:rPr>
          <w:rFonts w:ascii="Times New Roman" w:hAnsi="Times New Roman" w:cs="Times New Roman"/>
          <w:color w:val="000000"/>
          <w:sz w:val="24"/>
          <w:szCs w:val="24"/>
          <w:shd w:val="clear" w:color="auto" w:fill="FFFFFF"/>
        </w:rPr>
        <w:t xml:space="preserve">бщина </w:t>
      </w:r>
      <w:r w:rsidR="00260CF0" w:rsidRPr="00EE63B1">
        <w:rPr>
          <w:rFonts w:ascii="Times New Roman" w:hAnsi="Times New Roman" w:cs="Times New Roman"/>
          <w:color w:val="000000"/>
          <w:sz w:val="24"/>
          <w:szCs w:val="24"/>
          <w:shd w:val="clear" w:color="auto" w:fill="FFFFFF"/>
        </w:rPr>
        <w:t>Рус</w:t>
      </w:r>
      <w:r w:rsidR="00260CF0">
        <w:rPr>
          <w:rFonts w:ascii="Times New Roman" w:hAnsi="Times New Roman" w:cs="Times New Roman"/>
          <w:color w:val="000000"/>
          <w:sz w:val="24"/>
          <w:szCs w:val="24"/>
          <w:shd w:val="clear" w:color="auto" w:fill="FFFFFF"/>
        </w:rPr>
        <w:t>е? Второ</w:t>
      </w:r>
      <w:r w:rsidR="00EE63B1" w:rsidRPr="00EE63B1">
        <w:rPr>
          <w:rFonts w:ascii="Times New Roman" w:hAnsi="Times New Roman" w:cs="Times New Roman"/>
          <w:color w:val="000000"/>
          <w:sz w:val="24"/>
          <w:szCs w:val="24"/>
          <w:shd w:val="clear" w:color="auto" w:fill="FFFFFF"/>
        </w:rPr>
        <w:t xml:space="preserve"> това нещо временно ли е което стои някакъв период и след това се маха или търсим някакво постоянно присъствие</w:t>
      </w:r>
      <w:r w:rsidR="004471FB">
        <w:rPr>
          <w:rFonts w:ascii="Times New Roman" w:hAnsi="Times New Roman" w:cs="Times New Roman"/>
          <w:color w:val="000000"/>
          <w:sz w:val="24"/>
          <w:szCs w:val="24"/>
          <w:shd w:val="clear" w:color="auto" w:fill="FFFFFF"/>
        </w:rPr>
        <w:t>?</w:t>
      </w:r>
      <w:r w:rsidR="00EE63B1" w:rsidRPr="00EE63B1">
        <w:rPr>
          <w:rFonts w:ascii="Times New Roman" w:hAnsi="Times New Roman" w:cs="Times New Roman"/>
          <w:color w:val="000000"/>
          <w:sz w:val="24"/>
          <w:szCs w:val="24"/>
          <w:shd w:val="clear" w:color="auto" w:fill="FFFFFF"/>
        </w:rPr>
        <w:t xml:space="preserve"> </w:t>
      </w:r>
      <w:r w:rsidR="004471FB">
        <w:rPr>
          <w:rFonts w:ascii="Times New Roman" w:hAnsi="Times New Roman" w:cs="Times New Roman"/>
          <w:color w:val="000000"/>
          <w:sz w:val="24"/>
          <w:szCs w:val="24"/>
          <w:shd w:val="clear" w:color="auto" w:fill="FFFFFF"/>
        </w:rPr>
        <w:t>И</w:t>
      </w:r>
      <w:r w:rsidR="00EE63B1" w:rsidRPr="00EE63B1">
        <w:rPr>
          <w:rFonts w:ascii="Times New Roman" w:hAnsi="Times New Roman" w:cs="Times New Roman"/>
          <w:color w:val="000000"/>
          <w:sz w:val="24"/>
          <w:szCs w:val="24"/>
          <w:shd w:val="clear" w:color="auto" w:fill="FFFFFF"/>
        </w:rPr>
        <w:t xml:space="preserve"> трето което най-много ме вълнува как и за чия сметка </w:t>
      </w:r>
      <w:r w:rsidR="004471FB">
        <w:rPr>
          <w:rFonts w:ascii="Times New Roman" w:hAnsi="Times New Roman" w:cs="Times New Roman"/>
          <w:color w:val="000000"/>
          <w:sz w:val="24"/>
          <w:szCs w:val="24"/>
          <w:shd w:val="clear" w:color="auto" w:fill="FFFFFF"/>
        </w:rPr>
        <w:t>ще</w:t>
      </w:r>
      <w:r w:rsidR="00EE63B1" w:rsidRPr="00EE63B1">
        <w:rPr>
          <w:rFonts w:ascii="Times New Roman" w:hAnsi="Times New Roman" w:cs="Times New Roman"/>
          <w:color w:val="000000"/>
          <w:sz w:val="24"/>
          <w:szCs w:val="24"/>
          <w:shd w:val="clear" w:color="auto" w:fill="FFFFFF"/>
        </w:rPr>
        <w:t xml:space="preserve"> се осигури охраната на</w:t>
      </w:r>
      <w:r w:rsidR="004471FB">
        <w:rPr>
          <w:rFonts w:ascii="Times New Roman" w:hAnsi="Times New Roman" w:cs="Times New Roman"/>
          <w:color w:val="000000"/>
          <w:sz w:val="24"/>
          <w:szCs w:val="24"/>
          <w:shd w:val="clear" w:color="auto" w:fill="FFFFFF"/>
        </w:rPr>
        <w:t xml:space="preserve"> целия,</w:t>
      </w:r>
      <w:r w:rsidR="00EE63B1" w:rsidRPr="00EE63B1">
        <w:rPr>
          <w:rFonts w:ascii="Times New Roman" w:hAnsi="Times New Roman" w:cs="Times New Roman"/>
          <w:color w:val="000000"/>
          <w:sz w:val="24"/>
          <w:szCs w:val="24"/>
          <w:shd w:val="clear" w:color="auto" w:fill="FFFFFF"/>
        </w:rPr>
        <w:t xml:space="preserve"> доколкото успявам да разбера парк</w:t>
      </w:r>
      <w:r w:rsidR="004471FB">
        <w:rPr>
          <w:rFonts w:ascii="Times New Roman" w:hAnsi="Times New Roman" w:cs="Times New Roman"/>
          <w:color w:val="000000"/>
          <w:sz w:val="24"/>
          <w:szCs w:val="24"/>
          <w:shd w:val="clear" w:color="auto" w:fill="FFFFFF"/>
        </w:rPr>
        <w:t>?</w:t>
      </w:r>
      <w:r w:rsidR="00EE63B1" w:rsidRPr="00EE63B1">
        <w:rPr>
          <w:rFonts w:ascii="Times New Roman" w:hAnsi="Times New Roman" w:cs="Times New Roman"/>
          <w:color w:val="000000"/>
          <w:sz w:val="24"/>
          <w:szCs w:val="24"/>
          <w:shd w:val="clear" w:color="auto" w:fill="FFFFFF"/>
        </w:rPr>
        <w:t xml:space="preserve"> Това са ми въпросите</w:t>
      </w:r>
      <w:r w:rsidR="004471FB">
        <w:rPr>
          <w:rFonts w:ascii="Times New Roman" w:hAnsi="Times New Roman" w:cs="Times New Roman"/>
          <w:color w:val="000000"/>
          <w:sz w:val="24"/>
          <w:szCs w:val="24"/>
          <w:shd w:val="clear" w:color="auto" w:fill="FFFFFF"/>
        </w:rPr>
        <w:t>,</w:t>
      </w:r>
      <w:r w:rsidR="00EE63B1" w:rsidRPr="00EE63B1">
        <w:rPr>
          <w:rFonts w:ascii="Times New Roman" w:hAnsi="Times New Roman" w:cs="Times New Roman"/>
          <w:color w:val="000000"/>
          <w:sz w:val="24"/>
          <w:szCs w:val="24"/>
          <w:shd w:val="clear" w:color="auto" w:fill="FFFFFF"/>
        </w:rPr>
        <w:t xml:space="preserve"> </w:t>
      </w:r>
      <w:r w:rsidR="004471FB">
        <w:rPr>
          <w:rFonts w:ascii="Times New Roman" w:hAnsi="Times New Roman" w:cs="Times New Roman"/>
          <w:color w:val="000000"/>
          <w:sz w:val="24"/>
          <w:szCs w:val="24"/>
          <w:shd w:val="clear" w:color="auto" w:fill="FFFFFF"/>
        </w:rPr>
        <w:t>з</w:t>
      </w:r>
      <w:r w:rsidR="00EE63B1" w:rsidRPr="00EE63B1">
        <w:rPr>
          <w:rFonts w:ascii="Times New Roman" w:hAnsi="Times New Roman" w:cs="Times New Roman"/>
          <w:color w:val="000000"/>
          <w:sz w:val="24"/>
          <w:szCs w:val="24"/>
          <w:shd w:val="clear" w:color="auto" w:fill="FFFFFF"/>
        </w:rPr>
        <w:t>ащото разбрах какво е настоящото на фирмата</w:t>
      </w:r>
      <w:r w:rsidR="004471FB">
        <w:rPr>
          <w:rFonts w:ascii="Times New Roman" w:hAnsi="Times New Roman" w:cs="Times New Roman"/>
          <w:color w:val="000000"/>
          <w:sz w:val="24"/>
          <w:szCs w:val="24"/>
          <w:shd w:val="clear" w:color="auto" w:fill="FFFFFF"/>
        </w:rPr>
        <w:t>,</w:t>
      </w:r>
      <w:r w:rsidR="00EE63B1" w:rsidRPr="00EE63B1">
        <w:rPr>
          <w:rFonts w:ascii="Times New Roman" w:hAnsi="Times New Roman" w:cs="Times New Roman"/>
          <w:color w:val="000000"/>
          <w:sz w:val="24"/>
          <w:szCs w:val="24"/>
          <w:shd w:val="clear" w:color="auto" w:fill="FFFFFF"/>
        </w:rPr>
        <w:t xml:space="preserve"> но конкретно за тоя проект </w:t>
      </w:r>
      <w:r w:rsidR="004471FB">
        <w:rPr>
          <w:rFonts w:ascii="Times New Roman" w:hAnsi="Times New Roman" w:cs="Times New Roman"/>
          <w:color w:val="000000"/>
          <w:sz w:val="24"/>
          <w:szCs w:val="24"/>
          <w:shd w:val="clear" w:color="auto" w:fill="FFFFFF"/>
        </w:rPr>
        <w:t>н</w:t>
      </w:r>
      <w:r w:rsidR="00EE63B1" w:rsidRPr="00EE63B1">
        <w:rPr>
          <w:rFonts w:ascii="Times New Roman" w:hAnsi="Times New Roman" w:cs="Times New Roman"/>
          <w:color w:val="000000"/>
          <w:sz w:val="24"/>
          <w:szCs w:val="24"/>
          <w:shd w:val="clear" w:color="auto" w:fill="FFFFFF"/>
        </w:rPr>
        <w:t>ищо не можах да разбера. Благодаря ви.</w:t>
      </w:r>
    </w:p>
    <w:p w14:paraId="7DB5469C" w14:textId="4C55C250" w:rsidR="001D1D9C" w:rsidRDefault="001D1D9C" w:rsidP="007D156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EE63B1">
        <w:rPr>
          <w:rFonts w:ascii="Times New Roman" w:eastAsia="Times New Roman" w:hAnsi="Times New Roman" w:cs="Times New Roman"/>
          <w:kern w:val="0"/>
          <w:sz w:val="24"/>
          <w:szCs w:val="24"/>
          <w:lang w:eastAsia="bg-BG"/>
          <w14:ligatures w14:val="none"/>
        </w:rPr>
        <w:t xml:space="preserve"> Да благодаря, Мариян Димитров изказване и след това отговори, може да има</w:t>
      </w:r>
      <w:r w:rsidR="003A6909">
        <w:rPr>
          <w:rFonts w:ascii="Times New Roman" w:eastAsia="Times New Roman" w:hAnsi="Times New Roman" w:cs="Times New Roman"/>
          <w:kern w:val="0"/>
          <w:sz w:val="24"/>
          <w:szCs w:val="24"/>
          <w:lang w:eastAsia="bg-BG"/>
          <w14:ligatures w14:val="none"/>
        </w:rPr>
        <w:t xml:space="preserve"> и</w:t>
      </w:r>
      <w:r w:rsidR="00EE63B1">
        <w:rPr>
          <w:rFonts w:ascii="Times New Roman" w:eastAsia="Times New Roman" w:hAnsi="Times New Roman" w:cs="Times New Roman"/>
          <w:kern w:val="0"/>
          <w:sz w:val="24"/>
          <w:szCs w:val="24"/>
          <w:lang w:eastAsia="bg-BG"/>
          <w14:ligatures w14:val="none"/>
        </w:rPr>
        <w:t xml:space="preserve"> други въпроси.</w:t>
      </w:r>
    </w:p>
    <w:p w14:paraId="37ECFD8F" w14:textId="0C519849" w:rsidR="00EE63B1" w:rsidRPr="00E3602E" w:rsidRDefault="00EE63B1" w:rsidP="007D156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EE63B1">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w:t>
      </w:r>
      <w:r w:rsidR="00E3602E" w:rsidRPr="00E3602E">
        <w:rPr>
          <w:rFonts w:ascii="Tahoma" w:hAnsi="Tahoma" w:cs="Tahoma"/>
          <w:color w:val="000000"/>
          <w:sz w:val="21"/>
          <w:szCs w:val="21"/>
          <w:shd w:val="clear" w:color="auto" w:fill="FFFFFF"/>
        </w:rPr>
        <w:t xml:space="preserve"> </w:t>
      </w:r>
      <w:r w:rsidR="00921614">
        <w:rPr>
          <w:rFonts w:ascii="Times New Roman" w:hAnsi="Times New Roman" w:cs="Times New Roman"/>
          <w:color w:val="000000"/>
          <w:sz w:val="24"/>
          <w:szCs w:val="24"/>
          <w:shd w:val="clear" w:color="auto" w:fill="FFFFFF"/>
        </w:rPr>
        <w:t>У</w:t>
      </w:r>
      <w:r w:rsidR="00E3602E" w:rsidRPr="00E3602E">
        <w:rPr>
          <w:rFonts w:ascii="Times New Roman" w:hAnsi="Times New Roman" w:cs="Times New Roman"/>
          <w:color w:val="000000"/>
          <w:sz w:val="24"/>
          <w:szCs w:val="24"/>
          <w:shd w:val="clear" w:color="auto" w:fill="FFFFFF"/>
        </w:rPr>
        <w:t>важаеми г</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н </w:t>
      </w:r>
      <w:r w:rsidR="00921614">
        <w:rPr>
          <w:rFonts w:ascii="Times New Roman" w:hAnsi="Times New Roman" w:cs="Times New Roman"/>
          <w:color w:val="000000"/>
          <w:sz w:val="24"/>
          <w:szCs w:val="24"/>
          <w:shd w:val="clear" w:color="auto" w:fill="FFFFFF"/>
        </w:rPr>
        <w:t>П</w:t>
      </w:r>
      <w:r w:rsidR="00E3602E" w:rsidRPr="00E3602E">
        <w:rPr>
          <w:rFonts w:ascii="Times New Roman" w:hAnsi="Times New Roman" w:cs="Times New Roman"/>
          <w:color w:val="000000"/>
          <w:sz w:val="24"/>
          <w:szCs w:val="24"/>
          <w:shd w:val="clear" w:color="auto" w:fill="FFFFFF"/>
        </w:rPr>
        <w:t>редседател</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w:t>
      </w:r>
      <w:r w:rsidR="00921614">
        <w:rPr>
          <w:rFonts w:ascii="Times New Roman" w:hAnsi="Times New Roman" w:cs="Times New Roman"/>
          <w:color w:val="000000"/>
          <w:sz w:val="24"/>
          <w:szCs w:val="24"/>
          <w:shd w:val="clear" w:color="auto" w:fill="FFFFFF"/>
        </w:rPr>
        <w:t>у</w:t>
      </w:r>
      <w:r w:rsidR="00E3602E" w:rsidRPr="00E3602E">
        <w:rPr>
          <w:rFonts w:ascii="Times New Roman" w:hAnsi="Times New Roman" w:cs="Times New Roman"/>
          <w:color w:val="000000"/>
          <w:sz w:val="24"/>
          <w:szCs w:val="24"/>
          <w:shd w:val="clear" w:color="auto" w:fill="FFFFFF"/>
        </w:rPr>
        <w:t xml:space="preserve">важаеми колеги </w:t>
      </w:r>
      <w:r w:rsidR="00921614">
        <w:rPr>
          <w:rFonts w:ascii="Times New Roman" w:hAnsi="Times New Roman" w:cs="Times New Roman"/>
          <w:color w:val="000000"/>
          <w:sz w:val="24"/>
          <w:szCs w:val="24"/>
          <w:shd w:val="clear" w:color="auto" w:fill="FFFFFF"/>
        </w:rPr>
        <w:t>а</w:t>
      </w:r>
      <w:r w:rsidR="00E3602E" w:rsidRPr="00E3602E">
        <w:rPr>
          <w:rFonts w:ascii="Times New Roman" w:hAnsi="Times New Roman" w:cs="Times New Roman"/>
          <w:color w:val="000000"/>
          <w:sz w:val="24"/>
          <w:szCs w:val="24"/>
          <w:shd w:val="clear" w:color="auto" w:fill="FFFFFF"/>
        </w:rPr>
        <w:t>з нямам въпрос</w:t>
      </w:r>
      <w:r w:rsidR="00921614">
        <w:rPr>
          <w:rFonts w:ascii="Times New Roman" w:hAnsi="Times New Roman" w:cs="Times New Roman"/>
          <w:color w:val="000000"/>
          <w:sz w:val="24"/>
          <w:szCs w:val="24"/>
          <w:shd w:val="clear" w:color="auto" w:fill="FFFFFF"/>
        </w:rPr>
        <w:t>и</w:t>
      </w:r>
      <w:r w:rsidR="00E3602E" w:rsidRPr="00E3602E">
        <w:rPr>
          <w:rFonts w:ascii="Times New Roman" w:hAnsi="Times New Roman" w:cs="Times New Roman"/>
          <w:color w:val="000000"/>
          <w:sz w:val="24"/>
          <w:szCs w:val="24"/>
          <w:shd w:val="clear" w:color="auto" w:fill="FFFFFF"/>
        </w:rPr>
        <w:t xml:space="preserve"> към г</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н Петър Йорданов</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Той е </w:t>
      </w:r>
      <w:r w:rsidR="00921614">
        <w:rPr>
          <w:rFonts w:ascii="Times New Roman" w:hAnsi="Times New Roman" w:cs="Times New Roman"/>
          <w:color w:val="000000"/>
          <w:sz w:val="24"/>
          <w:szCs w:val="24"/>
          <w:shd w:val="clear" w:color="auto" w:fill="FFFFFF"/>
        </w:rPr>
        <w:t>предприемчив</w:t>
      </w:r>
      <w:r w:rsidR="00E3602E" w:rsidRPr="00E3602E">
        <w:rPr>
          <w:rFonts w:ascii="Times New Roman" w:hAnsi="Times New Roman" w:cs="Times New Roman"/>
          <w:color w:val="000000"/>
          <w:sz w:val="24"/>
          <w:szCs w:val="24"/>
          <w:shd w:val="clear" w:color="auto" w:fill="FFFFFF"/>
        </w:rPr>
        <w:t xml:space="preserve"> човек както разбрах</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обаче имам въпроси към администрацията и към</w:t>
      </w:r>
      <w:r w:rsidR="00921614">
        <w:rPr>
          <w:rFonts w:ascii="Times New Roman" w:hAnsi="Times New Roman" w:cs="Times New Roman"/>
          <w:color w:val="000000"/>
          <w:sz w:val="24"/>
          <w:szCs w:val="24"/>
          <w:shd w:val="clear" w:color="auto" w:fill="FFFFFF"/>
        </w:rPr>
        <w:t xml:space="preserve"> вносителя на</w:t>
      </w:r>
      <w:r w:rsidR="00E3602E" w:rsidRPr="00E3602E">
        <w:rPr>
          <w:rFonts w:ascii="Times New Roman" w:hAnsi="Times New Roman" w:cs="Times New Roman"/>
          <w:color w:val="000000"/>
          <w:sz w:val="24"/>
          <w:szCs w:val="24"/>
          <w:shd w:val="clear" w:color="auto" w:fill="FFFFFF"/>
        </w:rPr>
        <w:t xml:space="preserve"> материала</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w:t>
      </w:r>
      <w:r w:rsidR="00921614">
        <w:rPr>
          <w:rFonts w:ascii="Times New Roman" w:hAnsi="Times New Roman" w:cs="Times New Roman"/>
          <w:color w:val="000000"/>
          <w:sz w:val="24"/>
          <w:szCs w:val="24"/>
          <w:shd w:val="clear" w:color="auto" w:fill="FFFFFF"/>
        </w:rPr>
        <w:t>Н</w:t>
      </w:r>
      <w:r w:rsidR="00E3602E" w:rsidRPr="00E3602E">
        <w:rPr>
          <w:rFonts w:ascii="Times New Roman" w:hAnsi="Times New Roman" w:cs="Times New Roman"/>
          <w:color w:val="000000"/>
          <w:sz w:val="24"/>
          <w:szCs w:val="24"/>
          <w:shd w:val="clear" w:color="auto" w:fill="FFFFFF"/>
        </w:rPr>
        <w:t>а втората страница е записа</w:t>
      </w:r>
      <w:r w:rsidR="00921614">
        <w:rPr>
          <w:rFonts w:ascii="Times New Roman" w:hAnsi="Times New Roman" w:cs="Times New Roman"/>
          <w:color w:val="000000"/>
          <w:sz w:val="24"/>
          <w:szCs w:val="24"/>
          <w:shd w:val="clear" w:color="auto" w:fill="FFFFFF"/>
        </w:rPr>
        <w:t>но,</w:t>
      </w:r>
      <w:r w:rsidR="00E3602E" w:rsidRPr="00E3602E">
        <w:rPr>
          <w:rFonts w:ascii="Times New Roman" w:hAnsi="Times New Roman" w:cs="Times New Roman"/>
          <w:color w:val="000000"/>
          <w:sz w:val="24"/>
          <w:szCs w:val="24"/>
          <w:shd w:val="clear" w:color="auto" w:fill="FFFFFF"/>
        </w:rPr>
        <w:t xml:space="preserve"> че това партньорство ще </w:t>
      </w:r>
      <w:r w:rsidR="00921614">
        <w:rPr>
          <w:rFonts w:ascii="Times New Roman" w:hAnsi="Times New Roman" w:cs="Times New Roman"/>
          <w:color w:val="000000"/>
          <w:sz w:val="24"/>
          <w:szCs w:val="24"/>
          <w:shd w:val="clear" w:color="auto" w:fill="FFFFFF"/>
        </w:rPr>
        <w:t>спести</w:t>
      </w:r>
      <w:r w:rsidR="00E3602E" w:rsidRPr="00E3602E">
        <w:rPr>
          <w:rFonts w:ascii="Times New Roman" w:hAnsi="Times New Roman" w:cs="Times New Roman"/>
          <w:color w:val="000000"/>
          <w:sz w:val="24"/>
          <w:szCs w:val="24"/>
          <w:shd w:val="clear" w:color="auto" w:fill="FFFFFF"/>
        </w:rPr>
        <w:t xml:space="preserve"> значителни средства на общинския бюджет при декориране на града </w:t>
      </w:r>
      <w:r w:rsidR="00921614">
        <w:rPr>
          <w:rFonts w:ascii="Times New Roman" w:hAnsi="Times New Roman" w:cs="Times New Roman"/>
          <w:color w:val="000000"/>
          <w:sz w:val="24"/>
          <w:szCs w:val="24"/>
          <w:shd w:val="clear" w:color="auto" w:fill="FFFFFF"/>
        </w:rPr>
        <w:t>з</w:t>
      </w:r>
      <w:r w:rsidR="00E3602E" w:rsidRPr="00E3602E">
        <w:rPr>
          <w:rFonts w:ascii="Times New Roman" w:hAnsi="Times New Roman" w:cs="Times New Roman"/>
          <w:color w:val="000000"/>
          <w:sz w:val="24"/>
          <w:szCs w:val="24"/>
          <w:shd w:val="clear" w:color="auto" w:fill="FFFFFF"/>
        </w:rPr>
        <w:t>а бъдещ</w:t>
      </w:r>
      <w:r w:rsidR="00921614">
        <w:rPr>
          <w:rFonts w:ascii="Times New Roman" w:hAnsi="Times New Roman" w:cs="Times New Roman"/>
          <w:color w:val="000000"/>
          <w:sz w:val="24"/>
          <w:szCs w:val="24"/>
          <w:shd w:val="clear" w:color="auto" w:fill="FFFFFF"/>
        </w:rPr>
        <w:t>и</w:t>
      </w:r>
      <w:r w:rsidR="00E3602E" w:rsidRPr="00E3602E">
        <w:rPr>
          <w:rFonts w:ascii="Times New Roman" w:hAnsi="Times New Roman" w:cs="Times New Roman"/>
          <w:color w:val="000000"/>
          <w:sz w:val="24"/>
          <w:szCs w:val="24"/>
          <w:shd w:val="clear" w:color="auto" w:fill="FFFFFF"/>
        </w:rPr>
        <w:t xml:space="preserve"> п</w:t>
      </w:r>
      <w:r w:rsidR="00921614">
        <w:rPr>
          <w:rFonts w:ascii="Times New Roman" w:hAnsi="Times New Roman" w:cs="Times New Roman"/>
          <w:color w:val="000000"/>
          <w:sz w:val="24"/>
          <w:szCs w:val="24"/>
          <w:shd w:val="clear" w:color="auto" w:fill="FFFFFF"/>
        </w:rPr>
        <w:t>р</w:t>
      </w:r>
      <w:r w:rsidR="00E3602E" w:rsidRPr="00E3602E">
        <w:rPr>
          <w:rFonts w:ascii="Times New Roman" w:hAnsi="Times New Roman" w:cs="Times New Roman"/>
          <w:color w:val="000000"/>
          <w:sz w:val="24"/>
          <w:szCs w:val="24"/>
          <w:shd w:val="clear" w:color="auto" w:fill="FFFFFF"/>
        </w:rPr>
        <w:t>ояви</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Извинявай</w:t>
      </w:r>
      <w:r w:rsidR="00921614">
        <w:rPr>
          <w:rFonts w:ascii="Times New Roman" w:hAnsi="Times New Roman" w:cs="Times New Roman"/>
          <w:color w:val="000000"/>
          <w:sz w:val="24"/>
          <w:szCs w:val="24"/>
          <w:shd w:val="clear" w:color="auto" w:fill="FFFFFF"/>
        </w:rPr>
        <w:t>те</w:t>
      </w:r>
      <w:r w:rsidR="00E3602E" w:rsidRPr="00E3602E">
        <w:rPr>
          <w:rFonts w:ascii="Times New Roman" w:hAnsi="Times New Roman" w:cs="Times New Roman"/>
          <w:color w:val="000000"/>
          <w:sz w:val="24"/>
          <w:szCs w:val="24"/>
          <w:shd w:val="clear" w:color="auto" w:fill="FFFFFF"/>
        </w:rPr>
        <w:t xml:space="preserve"> обаче това е </w:t>
      </w:r>
      <w:r w:rsidR="00921614">
        <w:rPr>
          <w:rFonts w:ascii="Times New Roman" w:hAnsi="Times New Roman" w:cs="Times New Roman"/>
          <w:color w:val="000000"/>
          <w:sz w:val="24"/>
          <w:szCs w:val="24"/>
          <w:shd w:val="clear" w:color="auto" w:fill="FFFFFF"/>
        </w:rPr>
        <w:t>белетристика</w:t>
      </w:r>
      <w:r w:rsidR="00E3602E" w:rsidRPr="00E3602E">
        <w:rPr>
          <w:rFonts w:ascii="Times New Roman" w:hAnsi="Times New Roman" w:cs="Times New Roman"/>
          <w:color w:val="000000"/>
          <w:sz w:val="24"/>
          <w:szCs w:val="24"/>
          <w:shd w:val="clear" w:color="auto" w:fill="FFFFFF"/>
        </w:rPr>
        <w:t xml:space="preserve"> няма </w:t>
      </w:r>
      <w:r w:rsidR="00921614">
        <w:rPr>
          <w:rFonts w:ascii="Times New Roman" w:hAnsi="Times New Roman" w:cs="Times New Roman"/>
          <w:color w:val="000000"/>
          <w:sz w:val="24"/>
          <w:szCs w:val="24"/>
          <w:shd w:val="clear" w:color="auto" w:fill="FFFFFF"/>
        </w:rPr>
        <w:t>никакви</w:t>
      </w:r>
      <w:r w:rsidR="00E3602E" w:rsidRPr="00E3602E">
        <w:rPr>
          <w:rFonts w:ascii="Times New Roman" w:hAnsi="Times New Roman" w:cs="Times New Roman"/>
          <w:color w:val="000000"/>
          <w:sz w:val="24"/>
          <w:szCs w:val="24"/>
          <w:shd w:val="clear" w:color="auto" w:fill="FFFFFF"/>
        </w:rPr>
        <w:t xml:space="preserve"> числа</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няма </w:t>
      </w:r>
      <w:r w:rsidR="00921614">
        <w:rPr>
          <w:rFonts w:ascii="Times New Roman" w:hAnsi="Times New Roman" w:cs="Times New Roman"/>
          <w:color w:val="000000"/>
          <w:sz w:val="24"/>
          <w:szCs w:val="24"/>
          <w:shd w:val="clear" w:color="auto" w:fill="FFFFFF"/>
        </w:rPr>
        <w:t>никакво</w:t>
      </w:r>
      <w:r w:rsidR="00E3602E" w:rsidRPr="00E3602E">
        <w:rPr>
          <w:rFonts w:ascii="Times New Roman" w:hAnsi="Times New Roman" w:cs="Times New Roman"/>
          <w:color w:val="000000"/>
          <w:sz w:val="24"/>
          <w:szCs w:val="24"/>
          <w:shd w:val="clear" w:color="auto" w:fill="FFFFFF"/>
        </w:rPr>
        <w:t xml:space="preserve"> измерение</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Какво значи значителни разходи</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w:t>
      </w:r>
      <w:r w:rsidR="00921614">
        <w:rPr>
          <w:rFonts w:ascii="Times New Roman" w:hAnsi="Times New Roman" w:cs="Times New Roman"/>
          <w:color w:val="000000"/>
          <w:sz w:val="24"/>
          <w:szCs w:val="24"/>
          <w:shd w:val="clear" w:color="auto" w:fill="FFFFFF"/>
        </w:rPr>
        <w:t>З</w:t>
      </w:r>
      <w:r w:rsidR="00E3602E" w:rsidRPr="00E3602E">
        <w:rPr>
          <w:rFonts w:ascii="Times New Roman" w:hAnsi="Times New Roman" w:cs="Times New Roman"/>
          <w:color w:val="000000"/>
          <w:sz w:val="24"/>
          <w:szCs w:val="24"/>
          <w:shd w:val="clear" w:color="auto" w:fill="FFFFFF"/>
        </w:rPr>
        <w:t>а мене</w:t>
      </w:r>
      <w:r w:rsidR="00921614">
        <w:rPr>
          <w:rFonts w:ascii="Times New Roman" w:hAnsi="Times New Roman" w:cs="Times New Roman"/>
          <w:color w:val="000000"/>
          <w:sz w:val="24"/>
          <w:szCs w:val="24"/>
          <w:shd w:val="clear" w:color="auto" w:fill="FFFFFF"/>
        </w:rPr>
        <w:t xml:space="preserve"> 1 000 евро</w:t>
      </w:r>
      <w:r w:rsidR="00E3602E" w:rsidRPr="00E3602E">
        <w:rPr>
          <w:rFonts w:ascii="Times New Roman" w:hAnsi="Times New Roman" w:cs="Times New Roman"/>
          <w:color w:val="000000"/>
          <w:sz w:val="24"/>
          <w:szCs w:val="24"/>
          <w:shd w:val="clear" w:color="auto" w:fill="FFFFFF"/>
        </w:rPr>
        <w:t xml:space="preserve"> са значителни разходи</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за някои и </w:t>
      </w:r>
      <w:r w:rsidR="00921614">
        <w:rPr>
          <w:rFonts w:ascii="Times New Roman" w:hAnsi="Times New Roman" w:cs="Times New Roman"/>
          <w:color w:val="000000"/>
          <w:sz w:val="24"/>
          <w:szCs w:val="24"/>
          <w:shd w:val="clear" w:color="auto" w:fill="FFFFFF"/>
        </w:rPr>
        <w:t>10 000 евро са</w:t>
      </w:r>
      <w:r w:rsidR="00E3602E" w:rsidRPr="00E3602E">
        <w:rPr>
          <w:rFonts w:ascii="Times New Roman" w:hAnsi="Times New Roman" w:cs="Times New Roman"/>
          <w:color w:val="000000"/>
          <w:sz w:val="24"/>
          <w:szCs w:val="24"/>
          <w:shd w:val="clear" w:color="auto" w:fill="FFFFFF"/>
        </w:rPr>
        <w:t xml:space="preserve"> нищо пари</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Така че това не ми говори нищо и по този повод си </w:t>
      </w:r>
      <w:r w:rsidR="00921614">
        <w:rPr>
          <w:rFonts w:ascii="Times New Roman" w:hAnsi="Times New Roman" w:cs="Times New Roman"/>
          <w:color w:val="000000"/>
          <w:sz w:val="24"/>
          <w:szCs w:val="24"/>
          <w:shd w:val="clear" w:color="auto" w:fill="FFFFFF"/>
        </w:rPr>
        <w:t>задавам и</w:t>
      </w:r>
      <w:r w:rsidR="00E3602E" w:rsidRPr="00E3602E">
        <w:rPr>
          <w:rFonts w:ascii="Times New Roman" w:hAnsi="Times New Roman" w:cs="Times New Roman"/>
          <w:color w:val="000000"/>
          <w:sz w:val="24"/>
          <w:szCs w:val="24"/>
          <w:shd w:val="clear" w:color="auto" w:fill="FFFFFF"/>
        </w:rPr>
        <w:t xml:space="preserve"> един такъв въпрос</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Какво би станало ако фирмата която иска да направи това нещо си плати на квадратен метър</w:t>
      </w:r>
      <w:r w:rsidR="00921614">
        <w:rPr>
          <w:rFonts w:ascii="Times New Roman" w:hAnsi="Times New Roman" w:cs="Times New Roman"/>
          <w:color w:val="000000"/>
          <w:sz w:val="24"/>
          <w:szCs w:val="24"/>
          <w:shd w:val="clear" w:color="auto" w:fill="FFFFFF"/>
        </w:rPr>
        <w:t xml:space="preserve">, както е по Наредбата, както </w:t>
      </w:r>
      <w:r w:rsidR="00E3602E" w:rsidRPr="00E3602E">
        <w:rPr>
          <w:rFonts w:ascii="Times New Roman" w:hAnsi="Times New Roman" w:cs="Times New Roman"/>
          <w:color w:val="000000"/>
          <w:sz w:val="24"/>
          <w:szCs w:val="24"/>
          <w:shd w:val="clear" w:color="auto" w:fill="FFFFFF"/>
        </w:rPr>
        <w:t xml:space="preserve">става и за </w:t>
      </w:r>
      <w:r w:rsidR="00921614">
        <w:rPr>
          <w:rFonts w:ascii="Times New Roman" w:hAnsi="Times New Roman" w:cs="Times New Roman"/>
          <w:color w:val="000000"/>
          <w:sz w:val="24"/>
          <w:szCs w:val="24"/>
          <w:shd w:val="clear" w:color="auto" w:fill="FFFFFF"/>
        </w:rPr>
        <w:t>Търлата,</w:t>
      </w:r>
      <w:r w:rsidR="00E3602E" w:rsidRPr="00E3602E">
        <w:rPr>
          <w:rFonts w:ascii="Times New Roman" w:hAnsi="Times New Roman" w:cs="Times New Roman"/>
          <w:color w:val="000000"/>
          <w:sz w:val="24"/>
          <w:szCs w:val="24"/>
          <w:shd w:val="clear" w:color="auto" w:fill="FFFFFF"/>
        </w:rPr>
        <w:t xml:space="preserve"> а </w:t>
      </w:r>
      <w:r w:rsidR="00921614">
        <w:rPr>
          <w:rFonts w:ascii="Times New Roman" w:hAnsi="Times New Roman" w:cs="Times New Roman"/>
          <w:color w:val="000000"/>
          <w:sz w:val="24"/>
          <w:szCs w:val="24"/>
          <w:shd w:val="clear" w:color="auto" w:fill="FFFFFF"/>
        </w:rPr>
        <w:t>О</w:t>
      </w:r>
      <w:r w:rsidR="00E3602E" w:rsidRPr="00E3602E">
        <w:rPr>
          <w:rFonts w:ascii="Times New Roman" w:hAnsi="Times New Roman" w:cs="Times New Roman"/>
          <w:color w:val="000000"/>
          <w:sz w:val="24"/>
          <w:szCs w:val="24"/>
          <w:shd w:val="clear" w:color="auto" w:fill="FFFFFF"/>
        </w:rPr>
        <w:t xml:space="preserve">бщината ако има нужда и когато има нужда да си </w:t>
      </w:r>
      <w:r w:rsidR="00921614">
        <w:rPr>
          <w:rFonts w:ascii="Times New Roman" w:hAnsi="Times New Roman" w:cs="Times New Roman"/>
          <w:color w:val="000000"/>
          <w:sz w:val="24"/>
          <w:szCs w:val="24"/>
          <w:shd w:val="clear" w:color="auto" w:fill="FFFFFF"/>
        </w:rPr>
        <w:t>поръча</w:t>
      </w:r>
      <w:r w:rsidR="00E3602E" w:rsidRPr="00E3602E">
        <w:rPr>
          <w:rFonts w:ascii="Times New Roman" w:hAnsi="Times New Roman" w:cs="Times New Roman"/>
          <w:color w:val="000000"/>
          <w:sz w:val="24"/>
          <w:szCs w:val="24"/>
          <w:shd w:val="clear" w:color="auto" w:fill="FFFFFF"/>
        </w:rPr>
        <w:t xml:space="preserve"> </w:t>
      </w:r>
      <w:r w:rsidR="00921614">
        <w:rPr>
          <w:rFonts w:ascii="Times New Roman" w:hAnsi="Times New Roman" w:cs="Times New Roman"/>
          <w:color w:val="000000"/>
          <w:sz w:val="24"/>
          <w:szCs w:val="24"/>
          <w:shd w:val="clear" w:color="auto" w:fill="FFFFFF"/>
        </w:rPr>
        <w:t>украсата</w:t>
      </w:r>
      <w:r w:rsidR="00E3602E" w:rsidRPr="00E3602E">
        <w:rPr>
          <w:rFonts w:ascii="Times New Roman" w:hAnsi="Times New Roman" w:cs="Times New Roman"/>
          <w:color w:val="000000"/>
          <w:sz w:val="24"/>
          <w:szCs w:val="24"/>
          <w:shd w:val="clear" w:color="auto" w:fill="FFFFFF"/>
        </w:rPr>
        <w:t xml:space="preserve"> и да си я плати </w:t>
      </w:r>
      <w:r w:rsidR="00921614">
        <w:rPr>
          <w:rFonts w:ascii="Times New Roman" w:hAnsi="Times New Roman" w:cs="Times New Roman"/>
          <w:color w:val="000000"/>
          <w:sz w:val="24"/>
          <w:szCs w:val="24"/>
          <w:shd w:val="clear" w:color="auto" w:fill="FFFFFF"/>
        </w:rPr>
        <w:t>по същия начин</w:t>
      </w:r>
      <w:r w:rsidR="00E3602E" w:rsidRPr="00E3602E">
        <w:rPr>
          <w:rFonts w:ascii="Times New Roman" w:hAnsi="Times New Roman" w:cs="Times New Roman"/>
          <w:color w:val="000000"/>
          <w:sz w:val="24"/>
          <w:szCs w:val="24"/>
          <w:shd w:val="clear" w:color="auto" w:fill="FFFFFF"/>
        </w:rPr>
        <w:t xml:space="preserve"> на фирмата за услугата</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която </w:t>
      </w:r>
      <w:r w:rsidR="00921614">
        <w:rPr>
          <w:rFonts w:ascii="Times New Roman" w:hAnsi="Times New Roman" w:cs="Times New Roman"/>
          <w:color w:val="000000"/>
          <w:sz w:val="24"/>
          <w:szCs w:val="24"/>
          <w:shd w:val="clear" w:color="auto" w:fill="FFFFFF"/>
        </w:rPr>
        <w:t>т</w:t>
      </w:r>
      <w:r w:rsidR="00E3602E" w:rsidRPr="00E3602E">
        <w:rPr>
          <w:rFonts w:ascii="Times New Roman" w:hAnsi="Times New Roman" w:cs="Times New Roman"/>
          <w:color w:val="000000"/>
          <w:sz w:val="24"/>
          <w:szCs w:val="24"/>
          <w:shd w:val="clear" w:color="auto" w:fill="FFFFFF"/>
        </w:rPr>
        <w:t>я ще ни предостави</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Това е по-чисто</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w:t>
      </w:r>
      <w:r w:rsidR="00921614">
        <w:rPr>
          <w:rFonts w:ascii="Times New Roman" w:hAnsi="Times New Roman" w:cs="Times New Roman"/>
          <w:color w:val="000000"/>
          <w:sz w:val="24"/>
          <w:szCs w:val="24"/>
          <w:shd w:val="clear" w:color="auto" w:fill="FFFFFF"/>
        </w:rPr>
        <w:t>н</w:t>
      </w:r>
      <w:r w:rsidR="00E3602E" w:rsidRPr="00E3602E">
        <w:rPr>
          <w:rFonts w:ascii="Times New Roman" w:hAnsi="Times New Roman" w:cs="Times New Roman"/>
          <w:color w:val="000000"/>
          <w:sz w:val="24"/>
          <w:szCs w:val="24"/>
          <w:shd w:val="clear" w:color="auto" w:fill="FFFFFF"/>
        </w:rPr>
        <w:t>али от икономическа</w:t>
      </w:r>
      <w:r w:rsidR="00921614">
        <w:rPr>
          <w:rFonts w:ascii="Times New Roman" w:hAnsi="Times New Roman" w:cs="Times New Roman"/>
          <w:color w:val="000000"/>
          <w:sz w:val="24"/>
          <w:szCs w:val="24"/>
          <w:shd w:val="clear" w:color="auto" w:fill="FFFFFF"/>
        </w:rPr>
        <w:t xml:space="preserve"> гледна точка,</w:t>
      </w:r>
      <w:r w:rsidR="00E3602E" w:rsidRPr="00E3602E">
        <w:rPr>
          <w:rFonts w:ascii="Times New Roman" w:hAnsi="Times New Roman" w:cs="Times New Roman"/>
          <w:color w:val="000000"/>
          <w:sz w:val="24"/>
          <w:szCs w:val="24"/>
          <w:shd w:val="clear" w:color="auto" w:fill="FFFFFF"/>
        </w:rPr>
        <w:t xml:space="preserve"> защото сега все пак като няма никакви числа не мога да разбера кой печели</w:t>
      </w:r>
      <w:r w:rsidR="00921614">
        <w:rPr>
          <w:rFonts w:ascii="Times New Roman" w:hAnsi="Times New Roman" w:cs="Times New Roman"/>
          <w:color w:val="000000"/>
          <w:sz w:val="24"/>
          <w:szCs w:val="24"/>
          <w:shd w:val="clear" w:color="auto" w:fill="FFFFFF"/>
        </w:rPr>
        <w:t xml:space="preserve"> и</w:t>
      </w:r>
      <w:r w:rsidR="00E3602E" w:rsidRPr="00E3602E">
        <w:rPr>
          <w:rFonts w:ascii="Times New Roman" w:hAnsi="Times New Roman" w:cs="Times New Roman"/>
          <w:color w:val="000000"/>
          <w:sz w:val="24"/>
          <w:szCs w:val="24"/>
          <w:shd w:val="clear" w:color="auto" w:fill="FFFFFF"/>
        </w:rPr>
        <w:t xml:space="preserve"> кой губи от тази сделка и това е за една година</w:t>
      </w:r>
      <w:r w:rsidR="00921614">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w:t>
      </w:r>
      <w:r w:rsidR="00921614">
        <w:rPr>
          <w:rFonts w:ascii="Times New Roman" w:hAnsi="Times New Roman" w:cs="Times New Roman"/>
          <w:color w:val="000000"/>
          <w:sz w:val="24"/>
          <w:szCs w:val="24"/>
          <w:shd w:val="clear" w:color="auto" w:fill="FFFFFF"/>
        </w:rPr>
        <w:t>Т</w:t>
      </w:r>
      <w:r w:rsidR="00E3602E" w:rsidRPr="00E3602E">
        <w:rPr>
          <w:rFonts w:ascii="Times New Roman" w:hAnsi="Times New Roman" w:cs="Times New Roman"/>
          <w:color w:val="000000"/>
          <w:sz w:val="24"/>
          <w:szCs w:val="24"/>
          <w:shd w:val="clear" w:color="auto" w:fill="FFFFFF"/>
        </w:rPr>
        <w:t xml:space="preserve">ака че </w:t>
      </w:r>
      <w:r w:rsidR="00921614">
        <w:rPr>
          <w:rFonts w:ascii="Times New Roman" w:hAnsi="Times New Roman" w:cs="Times New Roman"/>
          <w:color w:val="000000"/>
          <w:sz w:val="24"/>
          <w:szCs w:val="24"/>
          <w:shd w:val="clear" w:color="auto" w:fill="FFFFFF"/>
        </w:rPr>
        <w:t>н</w:t>
      </w:r>
      <w:r w:rsidR="00E3602E" w:rsidRPr="00E3602E">
        <w:rPr>
          <w:rFonts w:ascii="Times New Roman" w:hAnsi="Times New Roman" w:cs="Times New Roman"/>
          <w:color w:val="000000"/>
          <w:sz w:val="24"/>
          <w:szCs w:val="24"/>
          <w:shd w:val="clear" w:color="auto" w:fill="FFFFFF"/>
        </w:rPr>
        <w:t>ие остава</w:t>
      </w:r>
      <w:r w:rsidR="00921614">
        <w:rPr>
          <w:rFonts w:ascii="Times New Roman" w:hAnsi="Times New Roman" w:cs="Times New Roman"/>
          <w:color w:val="000000"/>
          <w:sz w:val="24"/>
          <w:szCs w:val="24"/>
          <w:shd w:val="clear" w:color="auto" w:fill="FFFFFF"/>
        </w:rPr>
        <w:t>ме</w:t>
      </w:r>
      <w:r w:rsidR="00E3602E" w:rsidRPr="00E3602E">
        <w:rPr>
          <w:rFonts w:ascii="Times New Roman" w:hAnsi="Times New Roman" w:cs="Times New Roman"/>
          <w:color w:val="000000"/>
          <w:sz w:val="24"/>
          <w:szCs w:val="24"/>
          <w:shd w:val="clear" w:color="auto" w:fill="FFFFFF"/>
        </w:rPr>
        <w:t xml:space="preserve"> </w:t>
      </w:r>
      <w:r w:rsidR="00921614">
        <w:rPr>
          <w:rFonts w:ascii="Times New Roman" w:hAnsi="Times New Roman" w:cs="Times New Roman"/>
          <w:color w:val="000000"/>
          <w:sz w:val="24"/>
          <w:szCs w:val="24"/>
          <w:shd w:val="clear" w:color="auto" w:fill="FFFFFF"/>
        </w:rPr>
        <w:t>не</w:t>
      </w:r>
      <w:r w:rsidR="00E3602E" w:rsidRPr="00E3602E">
        <w:rPr>
          <w:rFonts w:ascii="Times New Roman" w:hAnsi="Times New Roman" w:cs="Times New Roman"/>
          <w:color w:val="000000"/>
          <w:sz w:val="24"/>
          <w:szCs w:val="24"/>
          <w:shd w:val="clear" w:color="auto" w:fill="FFFFFF"/>
        </w:rPr>
        <w:t>ориентирани в ползата от това нещо</w:t>
      </w:r>
      <w:r w:rsidR="00A71ECB">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финансовата полза за </w:t>
      </w:r>
      <w:r w:rsidR="00A71ECB">
        <w:rPr>
          <w:rFonts w:ascii="Times New Roman" w:hAnsi="Times New Roman" w:cs="Times New Roman"/>
          <w:color w:val="000000"/>
          <w:sz w:val="24"/>
          <w:szCs w:val="24"/>
          <w:shd w:val="clear" w:color="auto" w:fill="FFFFFF"/>
        </w:rPr>
        <w:t>О</w:t>
      </w:r>
      <w:r w:rsidR="00E3602E" w:rsidRPr="00E3602E">
        <w:rPr>
          <w:rFonts w:ascii="Times New Roman" w:hAnsi="Times New Roman" w:cs="Times New Roman"/>
          <w:color w:val="000000"/>
          <w:sz w:val="24"/>
          <w:szCs w:val="24"/>
          <w:shd w:val="clear" w:color="auto" w:fill="FFFFFF"/>
        </w:rPr>
        <w:t>бщината и моля да се въведат тука някой пояснение или изобщо ако някой е смятал нещо</w:t>
      </w:r>
      <w:r w:rsidR="00A71ECB">
        <w:rPr>
          <w:rFonts w:ascii="Times New Roman" w:hAnsi="Times New Roman" w:cs="Times New Roman"/>
          <w:color w:val="000000"/>
          <w:sz w:val="24"/>
          <w:szCs w:val="24"/>
          <w:shd w:val="clear" w:color="auto" w:fill="FFFFFF"/>
        </w:rPr>
        <w:t>,</w:t>
      </w:r>
      <w:r w:rsidR="00E3602E" w:rsidRPr="00E3602E">
        <w:rPr>
          <w:rFonts w:ascii="Times New Roman" w:hAnsi="Times New Roman" w:cs="Times New Roman"/>
          <w:color w:val="000000"/>
          <w:sz w:val="24"/>
          <w:szCs w:val="24"/>
          <w:shd w:val="clear" w:color="auto" w:fill="FFFFFF"/>
        </w:rPr>
        <w:t xml:space="preserve"> да каже за какви значителни </w:t>
      </w:r>
      <w:r w:rsidR="00921614">
        <w:rPr>
          <w:rFonts w:ascii="Times New Roman" w:hAnsi="Times New Roman" w:cs="Times New Roman"/>
          <w:color w:val="000000"/>
          <w:sz w:val="24"/>
          <w:szCs w:val="24"/>
          <w:shd w:val="clear" w:color="auto" w:fill="FFFFFF"/>
        </w:rPr>
        <w:t>разходи</w:t>
      </w:r>
      <w:r w:rsidR="00E3602E" w:rsidRPr="00E3602E">
        <w:rPr>
          <w:rFonts w:ascii="Times New Roman" w:hAnsi="Times New Roman" w:cs="Times New Roman"/>
          <w:color w:val="000000"/>
          <w:sz w:val="24"/>
          <w:szCs w:val="24"/>
          <w:shd w:val="clear" w:color="auto" w:fill="FFFFFF"/>
        </w:rPr>
        <w:t xml:space="preserve"> става</w:t>
      </w:r>
      <w:r w:rsidR="00921614">
        <w:rPr>
          <w:rFonts w:ascii="Times New Roman" w:hAnsi="Times New Roman" w:cs="Times New Roman"/>
          <w:color w:val="000000"/>
          <w:sz w:val="24"/>
          <w:szCs w:val="24"/>
          <w:shd w:val="clear" w:color="auto" w:fill="FFFFFF"/>
        </w:rPr>
        <w:t xml:space="preserve"> на</w:t>
      </w:r>
      <w:r w:rsidR="00E3602E" w:rsidRPr="00E3602E">
        <w:rPr>
          <w:rFonts w:ascii="Times New Roman" w:hAnsi="Times New Roman" w:cs="Times New Roman"/>
          <w:color w:val="000000"/>
          <w:sz w:val="24"/>
          <w:szCs w:val="24"/>
          <w:shd w:val="clear" w:color="auto" w:fill="FFFFFF"/>
        </w:rPr>
        <w:t xml:space="preserve"> въпрос</w:t>
      </w:r>
      <w:r w:rsidR="00C933AF">
        <w:rPr>
          <w:rFonts w:ascii="Times New Roman" w:hAnsi="Times New Roman" w:cs="Times New Roman"/>
          <w:color w:val="000000"/>
          <w:sz w:val="24"/>
          <w:szCs w:val="24"/>
          <w:shd w:val="clear" w:color="auto" w:fill="FFFFFF"/>
        </w:rPr>
        <w:t>,</w:t>
      </w:r>
      <w:r w:rsidR="00A71ECB">
        <w:rPr>
          <w:rFonts w:ascii="Times New Roman" w:hAnsi="Times New Roman" w:cs="Times New Roman"/>
          <w:color w:val="000000"/>
          <w:sz w:val="24"/>
          <w:szCs w:val="24"/>
          <w:shd w:val="clear" w:color="auto" w:fill="FFFFFF"/>
        </w:rPr>
        <w:t xml:space="preserve"> в някои измерения.</w:t>
      </w:r>
      <w:r w:rsidR="00E3602E" w:rsidRPr="00E3602E">
        <w:rPr>
          <w:rFonts w:ascii="Times New Roman" w:hAnsi="Times New Roman" w:cs="Times New Roman"/>
          <w:color w:val="000000"/>
          <w:sz w:val="24"/>
          <w:szCs w:val="24"/>
          <w:shd w:val="clear" w:color="auto" w:fill="FFFFFF"/>
        </w:rPr>
        <w:t xml:space="preserve"> </w:t>
      </w:r>
      <w:r w:rsidR="00A71ECB">
        <w:rPr>
          <w:rFonts w:ascii="Times New Roman" w:hAnsi="Times New Roman" w:cs="Times New Roman"/>
          <w:color w:val="000000"/>
          <w:sz w:val="24"/>
          <w:szCs w:val="24"/>
          <w:shd w:val="clear" w:color="auto" w:fill="FFFFFF"/>
        </w:rPr>
        <w:t>Благодаря.</w:t>
      </w:r>
    </w:p>
    <w:p w14:paraId="35F373EB" w14:textId="57B2BEF5" w:rsidR="00E3602E" w:rsidRDefault="001D1D9C" w:rsidP="007D156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E3602E">
        <w:rPr>
          <w:rFonts w:ascii="Times New Roman" w:eastAsia="Times New Roman" w:hAnsi="Times New Roman" w:cs="Times New Roman"/>
          <w:kern w:val="0"/>
          <w:sz w:val="24"/>
          <w:szCs w:val="24"/>
          <w:lang w:eastAsia="bg-BG"/>
          <w14:ligatures w14:val="none"/>
        </w:rPr>
        <w:t xml:space="preserve"> Реплика, Иво Пазарджиев.</w:t>
      </w:r>
    </w:p>
    <w:p w14:paraId="5BB931F3" w14:textId="2A664C1F" w:rsidR="00E3602E" w:rsidRPr="00E3602E" w:rsidRDefault="00E3602E" w:rsidP="00B65992">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E3602E">
        <w:rPr>
          <w:rFonts w:ascii="Times New Roman" w:eastAsia="Times New Roman" w:hAnsi="Times New Roman" w:cs="Times New Roman"/>
          <w:b/>
          <w:bCs/>
          <w:kern w:val="0"/>
          <w:sz w:val="24"/>
          <w:szCs w:val="24"/>
          <w:lang w:eastAsia="bg-BG"/>
          <w14:ligatures w14:val="none"/>
        </w:rPr>
        <w:t>Г-н Иво Пазарджиев/реплика/:</w:t>
      </w:r>
      <w:r w:rsidRPr="00E3602E">
        <w:rPr>
          <w:rFonts w:ascii="Tahoma" w:hAnsi="Tahoma" w:cs="Tahoma"/>
          <w:color w:val="000000"/>
          <w:sz w:val="21"/>
          <w:szCs w:val="21"/>
          <w:shd w:val="clear" w:color="auto" w:fill="FFFFFF"/>
        </w:rPr>
        <w:t xml:space="preserve"> </w:t>
      </w:r>
      <w:r w:rsidR="00B65992">
        <w:rPr>
          <w:rFonts w:ascii="Times New Roman" w:hAnsi="Times New Roman" w:cs="Times New Roman"/>
          <w:color w:val="000000"/>
          <w:sz w:val="24"/>
          <w:szCs w:val="24"/>
          <w:shd w:val="clear" w:color="auto" w:fill="FFFFFF"/>
        </w:rPr>
        <w:t>У</w:t>
      </w:r>
      <w:r w:rsidRPr="00E3602E">
        <w:rPr>
          <w:rFonts w:ascii="Times New Roman" w:hAnsi="Times New Roman" w:cs="Times New Roman"/>
          <w:color w:val="000000"/>
          <w:sz w:val="24"/>
          <w:szCs w:val="24"/>
          <w:shd w:val="clear" w:color="auto" w:fill="FFFFFF"/>
        </w:rPr>
        <w:t>важаеми</w:t>
      </w:r>
      <w:r w:rsidR="003D2869">
        <w:rPr>
          <w:rFonts w:ascii="Times New Roman" w:hAnsi="Times New Roman" w:cs="Times New Roman"/>
          <w:color w:val="000000"/>
          <w:sz w:val="24"/>
          <w:szCs w:val="24"/>
          <w:shd w:val="clear" w:color="auto" w:fill="FFFFFF"/>
        </w:rPr>
        <w:t xml:space="preserve"> колеги, уважаеми</w:t>
      </w:r>
      <w:r w:rsidRPr="00E3602E">
        <w:rPr>
          <w:rFonts w:ascii="Times New Roman" w:hAnsi="Times New Roman" w:cs="Times New Roman"/>
          <w:color w:val="000000"/>
          <w:sz w:val="24"/>
          <w:szCs w:val="24"/>
          <w:shd w:val="clear" w:color="auto" w:fill="FFFFFF"/>
        </w:rPr>
        <w:t xml:space="preserve"> г</w:t>
      </w:r>
      <w:r w:rsidR="00B65992">
        <w:rPr>
          <w:rFonts w:ascii="Times New Roman" w:hAnsi="Times New Roman" w:cs="Times New Roman"/>
          <w:color w:val="000000"/>
          <w:sz w:val="24"/>
          <w:szCs w:val="24"/>
          <w:shd w:val="clear" w:color="auto" w:fill="FFFFFF"/>
        </w:rPr>
        <w:t>-</w:t>
      </w:r>
      <w:r w:rsidRPr="00E3602E">
        <w:rPr>
          <w:rFonts w:ascii="Times New Roman" w:hAnsi="Times New Roman" w:cs="Times New Roman"/>
          <w:color w:val="000000"/>
          <w:sz w:val="24"/>
          <w:szCs w:val="24"/>
          <w:shd w:val="clear" w:color="auto" w:fill="FFFFFF"/>
        </w:rPr>
        <w:t>н Димитров</w:t>
      </w:r>
      <w:r w:rsidR="003D2869">
        <w:rPr>
          <w:rFonts w:ascii="Times New Roman" w:hAnsi="Times New Roman" w:cs="Times New Roman"/>
          <w:color w:val="000000"/>
          <w:sz w:val="24"/>
          <w:szCs w:val="24"/>
          <w:shd w:val="clear" w:color="auto" w:fill="FFFFFF"/>
        </w:rPr>
        <w:t xml:space="preserve"> явно не сте разбрали за какъв тип</w:t>
      </w:r>
      <w:r w:rsidRPr="00E3602E">
        <w:rPr>
          <w:rFonts w:ascii="Times New Roman" w:hAnsi="Times New Roman" w:cs="Times New Roman"/>
          <w:color w:val="000000"/>
          <w:sz w:val="24"/>
          <w:szCs w:val="24"/>
          <w:shd w:val="clear" w:color="auto" w:fill="FFFFFF"/>
        </w:rPr>
        <w:t xml:space="preserve"> събитие</w:t>
      </w:r>
      <w:r w:rsidR="003D2869">
        <w:rPr>
          <w:rFonts w:ascii="Times New Roman" w:hAnsi="Times New Roman" w:cs="Times New Roman"/>
          <w:color w:val="000000"/>
          <w:sz w:val="24"/>
          <w:szCs w:val="24"/>
          <w:shd w:val="clear" w:color="auto" w:fill="FFFFFF"/>
        </w:rPr>
        <w:t xml:space="preserve"> става въпрос. Тук не става на въпрос за събитие, </w:t>
      </w:r>
      <w:r w:rsidRPr="00E3602E">
        <w:rPr>
          <w:rFonts w:ascii="Times New Roman" w:hAnsi="Times New Roman" w:cs="Times New Roman"/>
          <w:color w:val="000000"/>
          <w:sz w:val="24"/>
          <w:szCs w:val="24"/>
          <w:shd w:val="clear" w:color="auto" w:fill="FFFFFF"/>
        </w:rPr>
        <w:t xml:space="preserve">където един </w:t>
      </w:r>
      <w:r w:rsidR="003D2869">
        <w:rPr>
          <w:rFonts w:ascii="Times New Roman" w:hAnsi="Times New Roman" w:cs="Times New Roman"/>
          <w:color w:val="000000"/>
          <w:sz w:val="24"/>
          <w:szCs w:val="24"/>
          <w:shd w:val="clear" w:color="auto" w:fill="FFFFFF"/>
        </w:rPr>
        <w:t>частен инвеститор поиска един парцел за да разположи някакви</w:t>
      </w:r>
      <w:r w:rsidRPr="00E3602E">
        <w:rPr>
          <w:rFonts w:ascii="Times New Roman" w:hAnsi="Times New Roman" w:cs="Times New Roman"/>
          <w:color w:val="000000"/>
          <w:sz w:val="24"/>
          <w:szCs w:val="24"/>
          <w:shd w:val="clear" w:color="auto" w:fill="FFFFFF"/>
        </w:rPr>
        <w:t xml:space="preserve"> неща</w:t>
      </w:r>
      <w:r w:rsidR="003D2869">
        <w:rPr>
          <w:rFonts w:ascii="Times New Roman" w:hAnsi="Times New Roman" w:cs="Times New Roman"/>
          <w:color w:val="000000"/>
          <w:sz w:val="24"/>
          <w:szCs w:val="24"/>
          <w:shd w:val="clear" w:color="auto" w:fill="FFFFFF"/>
        </w:rPr>
        <w:t>.</w:t>
      </w:r>
      <w:r w:rsidRPr="00E3602E">
        <w:rPr>
          <w:rFonts w:ascii="Times New Roman" w:hAnsi="Times New Roman" w:cs="Times New Roman"/>
          <w:color w:val="000000"/>
          <w:sz w:val="24"/>
          <w:szCs w:val="24"/>
          <w:shd w:val="clear" w:color="auto" w:fill="FFFFFF"/>
        </w:rPr>
        <w:t xml:space="preserve"> Тук става въпрос за едно наистина мащабно мероприятие</w:t>
      </w:r>
      <w:r w:rsidR="003D2869">
        <w:rPr>
          <w:rFonts w:ascii="Times New Roman" w:hAnsi="Times New Roman" w:cs="Times New Roman"/>
          <w:color w:val="000000"/>
          <w:sz w:val="24"/>
          <w:szCs w:val="24"/>
          <w:shd w:val="clear" w:color="auto" w:fill="FFFFFF"/>
        </w:rPr>
        <w:t>,</w:t>
      </w:r>
      <w:r w:rsidRPr="00E3602E">
        <w:rPr>
          <w:rFonts w:ascii="Times New Roman" w:hAnsi="Times New Roman" w:cs="Times New Roman"/>
          <w:color w:val="000000"/>
          <w:sz w:val="24"/>
          <w:szCs w:val="24"/>
          <w:shd w:val="clear" w:color="auto" w:fill="FFFFFF"/>
        </w:rPr>
        <w:t xml:space="preserve"> което да се проведе съвместно между </w:t>
      </w:r>
      <w:r w:rsidR="003D2869">
        <w:rPr>
          <w:rFonts w:ascii="Times New Roman" w:hAnsi="Times New Roman" w:cs="Times New Roman"/>
          <w:color w:val="000000"/>
          <w:sz w:val="24"/>
          <w:szCs w:val="24"/>
          <w:shd w:val="clear" w:color="auto" w:fill="FFFFFF"/>
        </w:rPr>
        <w:t>О</w:t>
      </w:r>
      <w:r w:rsidRPr="00E3602E">
        <w:rPr>
          <w:rFonts w:ascii="Times New Roman" w:hAnsi="Times New Roman" w:cs="Times New Roman"/>
          <w:color w:val="000000"/>
          <w:sz w:val="24"/>
          <w:szCs w:val="24"/>
          <w:shd w:val="clear" w:color="auto" w:fill="FFFFFF"/>
        </w:rPr>
        <w:t>бщина Русе и</w:t>
      </w:r>
      <w:r w:rsidR="003D2869">
        <w:rPr>
          <w:rFonts w:ascii="Times New Roman" w:hAnsi="Times New Roman" w:cs="Times New Roman"/>
          <w:color w:val="000000"/>
          <w:sz w:val="24"/>
          <w:szCs w:val="24"/>
          <w:shd w:val="clear" w:color="auto" w:fill="FFFFFF"/>
        </w:rPr>
        <w:t xml:space="preserve"> този частен субект. Така, че аз вярвам че г-жа Стефанова ще внесе малко повече яснота, когато вземе думата. Но</w:t>
      </w:r>
      <w:r w:rsidRPr="00E3602E">
        <w:rPr>
          <w:rFonts w:ascii="Times New Roman" w:hAnsi="Times New Roman" w:cs="Times New Roman"/>
          <w:color w:val="000000"/>
          <w:sz w:val="24"/>
          <w:szCs w:val="24"/>
          <w:shd w:val="clear" w:color="auto" w:fill="FFFFFF"/>
        </w:rPr>
        <w:t xml:space="preserve"> по-различен тип събития от примерно от </w:t>
      </w:r>
      <w:r w:rsidR="003D2869">
        <w:rPr>
          <w:rFonts w:ascii="Times New Roman" w:hAnsi="Times New Roman" w:cs="Times New Roman"/>
          <w:color w:val="000000"/>
          <w:sz w:val="24"/>
          <w:szCs w:val="24"/>
          <w:shd w:val="clear" w:color="auto" w:fill="FFFFFF"/>
        </w:rPr>
        <w:t>Търлата,</w:t>
      </w:r>
      <w:r w:rsidRPr="00E3602E">
        <w:rPr>
          <w:rFonts w:ascii="Times New Roman" w:hAnsi="Times New Roman" w:cs="Times New Roman"/>
          <w:color w:val="000000"/>
          <w:sz w:val="24"/>
          <w:szCs w:val="24"/>
          <w:shd w:val="clear" w:color="auto" w:fill="FFFFFF"/>
        </w:rPr>
        <w:t xml:space="preserve"> традиционната</w:t>
      </w:r>
      <w:r w:rsidR="003D2869">
        <w:rPr>
          <w:rFonts w:ascii="Times New Roman" w:hAnsi="Times New Roman" w:cs="Times New Roman"/>
          <w:color w:val="000000"/>
          <w:sz w:val="24"/>
          <w:szCs w:val="24"/>
          <w:shd w:val="clear" w:color="auto" w:fill="FFFFFF"/>
        </w:rPr>
        <w:t>.</w:t>
      </w:r>
      <w:r w:rsidRPr="00E3602E">
        <w:rPr>
          <w:rFonts w:ascii="Times New Roman" w:hAnsi="Times New Roman" w:cs="Times New Roman"/>
          <w:color w:val="000000"/>
          <w:sz w:val="24"/>
          <w:szCs w:val="24"/>
          <w:shd w:val="clear" w:color="auto" w:fill="FFFFFF"/>
        </w:rPr>
        <w:t xml:space="preserve"> </w:t>
      </w:r>
      <w:r w:rsidR="003D2869">
        <w:rPr>
          <w:rFonts w:ascii="Times New Roman" w:hAnsi="Times New Roman" w:cs="Times New Roman"/>
          <w:color w:val="000000"/>
          <w:sz w:val="24"/>
          <w:szCs w:val="24"/>
          <w:shd w:val="clear" w:color="auto" w:fill="FFFFFF"/>
        </w:rPr>
        <w:t>Б</w:t>
      </w:r>
      <w:r w:rsidRPr="00E3602E">
        <w:rPr>
          <w:rFonts w:ascii="Times New Roman" w:hAnsi="Times New Roman" w:cs="Times New Roman"/>
          <w:color w:val="000000"/>
          <w:sz w:val="24"/>
          <w:szCs w:val="24"/>
          <w:shd w:val="clear" w:color="auto" w:fill="FFFFFF"/>
        </w:rPr>
        <w:t>лагодаря</w:t>
      </w:r>
      <w:r w:rsidR="003D2869">
        <w:rPr>
          <w:rFonts w:ascii="Times New Roman" w:hAnsi="Times New Roman" w:cs="Times New Roman"/>
          <w:color w:val="000000"/>
          <w:sz w:val="24"/>
          <w:szCs w:val="24"/>
          <w:shd w:val="clear" w:color="auto" w:fill="FFFFFF"/>
        </w:rPr>
        <w:t>.</w:t>
      </w:r>
    </w:p>
    <w:p w14:paraId="26590982" w14:textId="03C68AE9" w:rsidR="00E3602E" w:rsidRDefault="00E3602E" w:rsidP="00B65992">
      <w:pPr>
        <w:spacing w:after="0"/>
        <w:jc w:val="both"/>
        <w:rPr>
          <w:rFonts w:ascii="Times New Roman" w:eastAsia="Times New Roman" w:hAnsi="Times New Roman" w:cs="Times New Roman"/>
          <w:kern w:val="0"/>
          <w:sz w:val="24"/>
          <w:szCs w:val="24"/>
          <w:lang w:eastAsia="bg-BG"/>
          <w14:ligatures w14:val="none"/>
        </w:rPr>
      </w:pPr>
      <w:r w:rsidRPr="00E3602E">
        <w:rPr>
          <w:rFonts w:ascii="Times New Roman" w:eastAsia="Times New Roman" w:hAnsi="Times New Roman" w:cs="Times New Roman"/>
          <w:kern w:val="0"/>
          <w:sz w:val="24"/>
          <w:szCs w:val="24"/>
          <w:lang w:eastAsia="bg-BG"/>
          <w14:ligatures w14:val="none"/>
        </w:rPr>
        <w:tab/>
      </w:r>
      <w:r w:rsidRPr="00E3602E">
        <w:rPr>
          <w:rFonts w:ascii="Times New Roman" w:eastAsia="Times New Roman" w:hAnsi="Times New Roman" w:cs="Times New Roman"/>
          <w:b/>
          <w:kern w:val="0"/>
          <w:sz w:val="24"/>
          <w:szCs w:val="24"/>
          <w:lang w:eastAsia="bg-BG"/>
          <w14:ligatures w14:val="none"/>
        </w:rPr>
        <w:t>Акад. Христо Белоев</w:t>
      </w:r>
      <w:r w:rsidRPr="00E3602E">
        <w:rPr>
          <w:rFonts w:ascii="Times New Roman" w:eastAsia="Times New Roman" w:hAnsi="Times New Roman" w:cs="Times New Roman"/>
          <w:kern w:val="0"/>
          <w:sz w:val="24"/>
          <w:szCs w:val="24"/>
          <w:lang w:eastAsia="bg-BG"/>
          <w14:ligatures w14:val="none"/>
        </w:rPr>
        <w:t>: Да, г-жа Стефанова</w:t>
      </w:r>
      <w:r w:rsidR="00B516CE">
        <w:rPr>
          <w:rFonts w:ascii="Times New Roman" w:eastAsia="Times New Roman" w:hAnsi="Times New Roman" w:cs="Times New Roman"/>
          <w:kern w:val="0"/>
          <w:sz w:val="24"/>
          <w:szCs w:val="24"/>
          <w:lang w:eastAsia="bg-BG"/>
          <w14:ligatures w14:val="none"/>
        </w:rPr>
        <w:t>,</w:t>
      </w:r>
      <w:r w:rsidRPr="00E3602E">
        <w:rPr>
          <w:rFonts w:ascii="Times New Roman" w:eastAsia="Times New Roman" w:hAnsi="Times New Roman" w:cs="Times New Roman"/>
          <w:kern w:val="0"/>
          <w:sz w:val="24"/>
          <w:szCs w:val="24"/>
          <w:lang w:eastAsia="bg-BG"/>
          <w14:ligatures w14:val="none"/>
        </w:rPr>
        <w:t xml:space="preserve"> да отговорим на въпросите</w:t>
      </w:r>
      <w:r>
        <w:rPr>
          <w:rFonts w:ascii="Times New Roman" w:eastAsia="Times New Roman" w:hAnsi="Times New Roman" w:cs="Times New Roman"/>
          <w:kern w:val="0"/>
          <w:sz w:val="24"/>
          <w:szCs w:val="24"/>
          <w:lang w:eastAsia="bg-BG"/>
          <w14:ligatures w14:val="none"/>
        </w:rPr>
        <w:t>.</w:t>
      </w:r>
    </w:p>
    <w:p w14:paraId="5DE3AE37" w14:textId="7FD9BB51" w:rsidR="00E3602E" w:rsidRPr="00F94937" w:rsidRDefault="00E3602E" w:rsidP="007D1566">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E3602E">
        <w:rPr>
          <w:rFonts w:ascii="Times New Roman" w:eastAsia="Times New Roman" w:hAnsi="Times New Roman" w:cs="Times New Roman"/>
          <w:b/>
          <w:bCs/>
          <w:kern w:val="0"/>
          <w:sz w:val="24"/>
          <w:szCs w:val="24"/>
          <w:lang w:eastAsia="bg-BG"/>
          <w14:ligatures w14:val="none"/>
        </w:rPr>
        <w:t>Г-жа Златомира Стефанова:</w:t>
      </w:r>
      <w:r w:rsidR="003D2869">
        <w:rPr>
          <w:rFonts w:ascii="Tahoma" w:hAnsi="Tahoma" w:cs="Tahoma"/>
          <w:color w:val="000000"/>
          <w:sz w:val="21"/>
          <w:szCs w:val="21"/>
          <w:shd w:val="clear" w:color="auto" w:fill="FFFFFF"/>
        </w:rPr>
        <w:t xml:space="preserve"> </w:t>
      </w:r>
      <w:r w:rsidR="003D2869" w:rsidRPr="003D2869">
        <w:rPr>
          <w:rFonts w:ascii="Times New Roman" w:hAnsi="Times New Roman" w:cs="Times New Roman"/>
          <w:color w:val="000000"/>
          <w:sz w:val="24"/>
          <w:szCs w:val="24"/>
          <w:shd w:val="clear" w:color="auto" w:fill="FFFFFF"/>
        </w:rPr>
        <w:t>Да,</w:t>
      </w:r>
      <w:r w:rsidR="003D2869">
        <w:rPr>
          <w:rFonts w:ascii="Tahoma" w:hAnsi="Tahoma" w:cs="Tahoma"/>
          <w:color w:val="000000"/>
          <w:sz w:val="21"/>
          <w:szCs w:val="21"/>
          <w:shd w:val="clear" w:color="auto" w:fill="FFFFFF"/>
        </w:rPr>
        <w:t xml:space="preserve"> </w:t>
      </w:r>
      <w:r w:rsidR="003D2869">
        <w:rPr>
          <w:rFonts w:ascii="Times New Roman" w:hAnsi="Times New Roman" w:cs="Times New Roman"/>
          <w:color w:val="000000"/>
          <w:sz w:val="24"/>
          <w:szCs w:val="24"/>
          <w:shd w:val="clear" w:color="auto" w:fill="FFFFFF"/>
        </w:rPr>
        <w:t>б</w:t>
      </w:r>
      <w:r w:rsidR="00F94937" w:rsidRPr="00F94937">
        <w:rPr>
          <w:rFonts w:ascii="Times New Roman" w:hAnsi="Times New Roman" w:cs="Times New Roman"/>
          <w:color w:val="000000"/>
          <w:sz w:val="24"/>
          <w:szCs w:val="24"/>
          <w:shd w:val="clear" w:color="auto" w:fill="FFFFFF"/>
        </w:rPr>
        <w:t>лагодаря г</w:t>
      </w:r>
      <w:r w:rsidR="003D2869">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н </w:t>
      </w:r>
      <w:r w:rsidR="003D2869">
        <w:rPr>
          <w:rFonts w:ascii="Times New Roman" w:hAnsi="Times New Roman" w:cs="Times New Roman"/>
          <w:color w:val="000000"/>
          <w:sz w:val="24"/>
          <w:szCs w:val="24"/>
          <w:shd w:val="clear" w:color="auto" w:fill="FFFFFF"/>
        </w:rPr>
        <w:t>П</w:t>
      </w:r>
      <w:r w:rsidR="00F94937" w:rsidRPr="00F94937">
        <w:rPr>
          <w:rFonts w:ascii="Times New Roman" w:hAnsi="Times New Roman" w:cs="Times New Roman"/>
          <w:color w:val="000000"/>
          <w:sz w:val="24"/>
          <w:szCs w:val="24"/>
          <w:shd w:val="clear" w:color="auto" w:fill="FFFFFF"/>
        </w:rPr>
        <w:t>редседател наистина г</w:t>
      </w:r>
      <w:r w:rsidR="003D2869">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н Дяков разбира се че е нормално се зададат въпроси</w:t>
      </w:r>
      <w:r w:rsidR="00075672">
        <w:rPr>
          <w:rFonts w:ascii="Times New Roman" w:hAnsi="Times New Roman" w:cs="Times New Roman"/>
          <w:color w:val="000000"/>
          <w:sz w:val="24"/>
          <w:szCs w:val="24"/>
          <w:shd w:val="clear" w:color="auto" w:fill="FFFFFF"/>
        </w:rPr>
        <w:t>, тъй</w:t>
      </w:r>
      <w:r w:rsidR="00F94937" w:rsidRPr="00F94937">
        <w:rPr>
          <w:rFonts w:ascii="Times New Roman" w:hAnsi="Times New Roman" w:cs="Times New Roman"/>
          <w:color w:val="000000"/>
          <w:sz w:val="24"/>
          <w:szCs w:val="24"/>
          <w:shd w:val="clear" w:color="auto" w:fill="FFFFFF"/>
        </w:rPr>
        <w:t xml:space="preserve"> като точката </w:t>
      </w:r>
      <w:r w:rsidR="00075672">
        <w:rPr>
          <w:rFonts w:ascii="Times New Roman" w:hAnsi="Times New Roman" w:cs="Times New Roman"/>
          <w:color w:val="000000"/>
          <w:sz w:val="24"/>
          <w:szCs w:val="24"/>
          <w:shd w:val="clear" w:color="auto" w:fill="FFFFFF"/>
        </w:rPr>
        <w:t>в</w:t>
      </w:r>
      <w:r w:rsidR="00F94937" w:rsidRPr="00F94937">
        <w:rPr>
          <w:rFonts w:ascii="Times New Roman" w:hAnsi="Times New Roman" w:cs="Times New Roman"/>
          <w:color w:val="000000"/>
          <w:sz w:val="24"/>
          <w:szCs w:val="24"/>
          <w:shd w:val="clear" w:color="auto" w:fill="FFFFFF"/>
        </w:rPr>
        <w:t>лезе малко като извънредна поради това</w:t>
      </w:r>
      <w:r w:rsidR="00075672">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че беше подадена и по-късно</w:t>
      </w:r>
      <w:r w:rsidR="00075672">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075672">
        <w:rPr>
          <w:rFonts w:ascii="Times New Roman" w:hAnsi="Times New Roman" w:cs="Times New Roman"/>
          <w:color w:val="000000"/>
          <w:sz w:val="24"/>
          <w:szCs w:val="24"/>
          <w:shd w:val="clear" w:color="auto" w:fill="FFFFFF"/>
        </w:rPr>
        <w:t>С</w:t>
      </w:r>
      <w:r w:rsidR="00F94937" w:rsidRPr="00F94937">
        <w:rPr>
          <w:rFonts w:ascii="Times New Roman" w:hAnsi="Times New Roman" w:cs="Times New Roman"/>
          <w:color w:val="000000"/>
          <w:sz w:val="24"/>
          <w:szCs w:val="24"/>
          <w:shd w:val="clear" w:color="auto" w:fill="FFFFFF"/>
        </w:rPr>
        <w:t>ега за бюджета на</w:t>
      </w:r>
      <w:r w:rsidR="00DE720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бюджета на самата инсталация </w:t>
      </w:r>
      <w:r w:rsidR="00075672">
        <w:rPr>
          <w:rFonts w:ascii="Times New Roman" w:hAnsi="Times New Roman" w:cs="Times New Roman"/>
          <w:color w:val="000000"/>
          <w:sz w:val="24"/>
          <w:szCs w:val="24"/>
          <w:shd w:val="clear" w:color="auto" w:fill="FFFFFF"/>
        </w:rPr>
        <w:t>а</w:t>
      </w:r>
      <w:r w:rsidR="00F94937" w:rsidRPr="00F94937">
        <w:rPr>
          <w:rFonts w:ascii="Times New Roman" w:hAnsi="Times New Roman" w:cs="Times New Roman"/>
          <w:color w:val="000000"/>
          <w:sz w:val="24"/>
          <w:szCs w:val="24"/>
          <w:shd w:val="clear" w:color="auto" w:fill="FFFFFF"/>
        </w:rPr>
        <w:t>з мисля</w:t>
      </w:r>
      <w:r w:rsidR="00075672">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че </w:t>
      </w:r>
      <w:r w:rsidR="00075672">
        <w:rPr>
          <w:rFonts w:ascii="Times New Roman" w:hAnsi="Times New Roman" w:cs="Times New Roman"/>
          <w:color w:val="000000"/>
          <w:sz w:val="24"/>
          <w:szCs w:val="24"/>
          <w:shd w:val="clear" w:color="auto" w:fill="FFFFFF"/>
        </w:rPr>
        <w:t>г-н</w:t>
      </w:r>
      <w:r w:rsidR="00F94937" w:rsidRPr="00F94937">
        <w:rPr>
          <w:rFonts w:ascii="Times New Roman" w:hAnsi="Times New Roman" w:cs="Times New Roman"/>
          <w:color w:val="000000"/>
          <w:sz w:val="24"/>
          <w:szCs w:val="24"/>
          <w:shd w:val="clear" w:color="auto" w:fill="FFFFFF"/>
        </w:rPr>
        <w:t xml:space="preserve"> Йорданов когато започна да обяснява</w:t>
      </w:r>
      <w:r w:rsidR="00075672">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075672">
        <w:rPr>
          <w:rFonts w:ascii="Times New Roman" w:hAnsi="Times New Roman" w:cs="Times New Roman"/>
          <w:color w:val="000000"/>
          <w:sz w:val="24"/>
          <w:szCs w:val="24"/>
          <w:shd w:val="clear" w:color="auto" w:fill="FFFFFF"/>
        </w:rPr>
        <w:t>т</w:t>
      </w:r>
      <w:r w:rsidR="00F94937" w:rsidRPr="00F94937">
        <w:rPr>
          <w:rFonts w:ascii="Times New Roman" w:hAnsi="Times New Roman" w:cs="Times New Roman"/>
          <w:color w:val="000000"/>
          <w:sz w:val="24"/>
          <w:szCs w:val="24"/>
          <w:shd w:val="clear" w:color="auto" w:fill="FFFFFF"/>
        </w:rPr>
        <w:t xml:space="preserve">ова са големи </w:t>
      </w:r>
      <w:r w:rsidR="00075672">
        <w:rPr>
          <w:rFonts w:ascii="Times New Roman" w:hAnsi="Times New Roman" w:cs="Times New Roman"/>
          <w:color w:val="000000"/>
          <w:sz w:val="24"/>
          <w:szCs w:val="24"/>
          <w:shd w:val="clear" w:color="auto" w:fill="FFFFFF"/>
        </w:rPr>
        <w:t>в</w:t>
      </w:r>
      <w:r w:rsidR="00F94937" w:rsidRPr="00F94937">
        <w:rPr>
          <w:rFonts w:ascii="Times New Roman" w:hAnsi="Times New Roman" w:cs="Times New Roman"/>
          <w:color w:val="000000"/>
          <w:sz w:val="24"/>
          <w:szCs w:val="24"/>
          <w:shd w:val="clear" w:color="auto" w:fill="FFFFFF"/>
        </w:rPr>
        <w:t>ложения</w:t>
      </w:r>
      <w:r w:rsidR="00075672">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075672">
        <w:rPr>
          <w:rFonts w:ascii="Times New Roman" w:hAnsi="Times New Roman" w:cs="Times New Roman"/>
          <w:color w:val="000000"/>
          <w:sz w:val="24"/>
          <w:szCs w:val="24"/>
          <w:shd w:val="clear" w:color="auto" w:fill="FFFFFF"/>
        </w:rPr>
        <w:t>В</w:t>
      </w:r>
      <w:r w:rsidR="00F94937" w:rsidRPr="00F94937">
        <w:rPr>
          <w:rFonts w:ascii="Times New Roman" w:hAnsi="Times New Roman" w:cs="Times New Roman"/>
          <w:color w:val="000000"/>
          <w:sz w:val="24"/>
          <w:szCs w:val="24"/>
          <w:shd w:val="clear" w:color="auto" w:fill="FFFFFF"/>
        </w:rPr>
        <w:t xml:space="preserve">същност той затова се обръща и към </w:t>
      </w:r>
      <w:r w:rsidR="00075672">
        <w:rPr>
          <w:rFonts w:ascii="Times New Roman" w:hAnsi="Times New Roman" w:cs="Times New Roman"/>
          <w:color w:val="000000"/>
          <w:sz w:val="24"/>
          <w:szCs w:val="24"/>
          <w:shd w:val="clear" w:color="auto" w:fill="FFFFFF"/>
        </w:rPr>
        <w:t>О</w:t>
      </w:r>
      <w:r w:rsidR="00F94937" w:rsidRPr="00F94937">
        <w:rPr>
          <w:rFonts w:ascii="Times New Roman" w:hAnsi="Times New Roman" w:cs="Times New Roman"/>
          <w:color w:val="000000"/>
          <w:sz w:val="24"/>
          <w:szCs w:val="24"/>
          <w:shd w:val="clear" w:color="auto" w:fill="FFFFFF"/>
        </w:rPr>
        <w:t xml:space="preserve">бщинския съвет и към </w:t>
      </w:r>
      <w:r w:rsidR="00075672">
        <w:rPr>
          <w:rFonts w:ascii="Times New Roman" w:hAnsi="Times New Roman" w:cs="Times New Roman"/>
          <w:color w:val="000000"/>
          <w:sz w:val="24"/>
          <w:szCs w:val="24"/>
          <w:shd w:val="clear" w:color="auto" w:fill="FFFFFF"/>
        </w:rPr>
        <w:t>О</w:t>
      </w:r>
      <w:r w:rsidR="00F94937" w:rsidRPr="00F94937">
        <w:rPr>
          <w:rFonts w:ascii="Times New Roman" w:hAnsi="Times New Roman" w:cs="Times New Roman"/>
          <w:color w:val="000000"/>
          <w:sz w:val="24"/>
          <w:szCs w:val="24"/>
          <w:shd w:val="clear" w:color="auto" w:fill="FFFFFF"/>
        </w:rPr>
        <w:t>бщината за да може да бъде подкрепен за началото на такова едно нещо</w:t>
      </w:r>
      <w:r w:rsidR="00075672">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075672">
        <w:rPr>
          <w:rFonts w:ascii="Times New Roman" w:hAnsi="Times New Roman" w:cs="Times New Roman"/>
          <w:color w:val="000000"/>
          <w:sz w:val="24"/>
          <w:szCs w:val="24"/>
          <w:shd w:val="clear" w:color="auto" w:fill="FFFFFF"/>
        </w:rPr>
        <w:t>С</w:t>
      </w:r>
      <w:r w:rsidR="00F94937" w:rsidRPr="00F94937">
        <w:rPr>
          <w:rFonts w:ascii="Times New Roman" w:hAnsi="Times New Roman" w:cs="Times New Roman"/>
          <w:color w:val="000000"/>
          <w:sz w:val="24"/>
          <w:szCs w:val="24"/>
          <w:shd w:val="clear" w:color="auto" w:fill="FFFFFF"/>
        </w:rPr>
        <w:t>амият той беше обяснил дори вие цитирахте дори</w:t>
      </w:r>
      <w:r w:rsidR="00DE720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че нали такова производство в такава мащабно</w:t>
      </w:r>
      <w:r w:rsidR="00075672">
        <w:rPr>
          <w:rFonts w:ascii="Times New Roman" w:hAnsi="Times New Roman" w:cs="Times New Roman"/>
          <w:color w:val="000000"/>
          <w:sz w:val="24"/>
          <w:szCs w:val="24"/>
          <w:shd w:val="clear" w:color="auto" w:fill="FFFFFF"/>
        </w:rPr>
        <w:t>ст,</w:t>
      </w:r>
      <w:r w:rsidR="00F94937" w:rsidRPr="00F94937">
        <w:rPr>
          <w:rFonts w:ascii="Times New Roman" w:hAnsi="Times New Roman" w:cs="Times New Roman"/>
          <w:color w:val="000000"/>
          <w:sz w:val="24"/>
          <w:szCs w:val="24"/>
          <w:shd w:val="clear" w:color="auto" w:fill="FFFFFF"/>
        </w:rPr>
        <w:t xml:space="preserve"> защото може </w:t>
      </w:r>
      <w:r w:rsidR="00F94937" w:rsidRPr="00F94937">
        <w:rPr>
          <w:rFonts w:ascii="Times New Roman" w:hAnsi="Times New Roman" w:cs="Times New Roman"/>
          <w:color w:val="000000"/>
          <w:sz w:val="24"/>
          <w:szCs w:val="24"/>
          <w:shd w:val="clear" w:color="auto" w:fill="FFFFFF"/>
        </w:rPr>
        <w:lastRenderedPageBreak/>
        <w:t>би ако сте видели за описанието на проекта само две от инсталациите са над 4 м</w:t>
      </w:r>
      <w:r w:rsidR="00075672">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даже едното беше 8 м</w:t>
      </w:r>
      <w:r w:rsidR="00075672">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Това с</w:t>
      </w:r>
      <w:r w:rsidR="00075672">
        <w:rPr>
          <w:rFonts w:ascii="Times New Roman" w:hAnsi="Times New Roman" w:cs="Times New Roman"/>
          <w:color w:val="000000"/>
          <w:sz w:val="24"/>
          <w:szCs w:val="24"/>
          <w:shd w:val="clear" w:color="auto" w:fill="FFFFFF"/>
        </w:rPr>
        <w:t xml:space="preserve">а </w:t>
      </w:r>
      <w:r w:rsidR="00F94937" w:rsidRPr="00F94937">
        <w:rPr>
          <w:rFonts w:ascii="Times New Roman" w:hAnsi="Times New Roman" w:cs="Times New Roman"/>
          <w:color w:val="000000"/>
          <w:sz w:val="24"/>
          <w:szCs w:val="24"/>
          <w:shd w:val="clear" w:color="auto" w:fill="FFFFFF"/>
        </w:rPr>
        <w:t>наистина значителни средства</w:t>
      </w:r>
      <w:r w:rsidR="00075672">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сега той ако го попитате може би съвсем точно ще ви кажа </w:t>
      </w:r>
      <w:r w:rsidR="00075672">
        <w:rPr>
          <w:rFonts w:ascii="Times New Roman" w:hAnsi="Times New Roman" w:cs="Times New Roman"/>
          <w:color w:val="000000"/>
          <w:sz w:val="24"/>
          <w:szCs w:val="24"/>
          <w:shd w:val="clear" w:color="auto" w:fill="FFFFFF"/>
        </w:rPr>
        <w:t>к</w:t>
      </w:r>
      <w:r w:rsidR="00F94937" w:rsidRPr="00F94937">
        <w:rPr>
          <w:rFonts w:ascii="Times New Roman" w:hAnsi="Times New Roman" w:cs="Times New Roman"/>
          <w:color w:val="000000"/>
          <w:sz w:val="24"/>
          <w:szCs w:val="24"/>
          <w:shd w:val="clear" w:color="auto" w:fill="FFFFFF"/>
        </w:rPr>
        <w:t xml:space="preserve">ато разположи </w:t>
      </w:r>
      <w:r w:rsidR="00075672">
        <w:rPr>
          <w:rFonts w:ascii="Times New Roman" w:hAnsi="Times New Roman" w:cs="Times New Roman"/>
          <w:color w:val="000000"/>
          <w:sz w:val="24"/>
          <w:szCs w:val="24"/>
          <w:shd w:val="clear" w:color="auto" w:fill="FFFFFF"/>
        </w:rPr>
        <w:t>с</w:t>
      </w:r>
      <w:r w:rsidR="00F94937" w:rsidRPr="00F94937">
        <w:rPr>
          <w:rFonts w:ascii="Times New Roman" w:hAnsi="Times New Roman" w:cs="Times New Roman"/>
          <w:color w:val="000000"/>
          <w:sz w:val="24"/>
          <w:szCs w:val="24"/>
          <w:shd w:val="clear" w:color="auto" w:fill="FFFFFF"/>
        </w:rPr>
        <w:t>п</w:t>
      </w:r>
      <w:r w:rsidR="00414889">
        <w:rPr>
          <w:rFonts w:ascii="Times New Roman" w:hAnsi="Times New Roman" w:cs="Times New Roman"/>
          <w:color w:val="000000"/>
          <w:sz w:val="24"/>
          <w:szCs w:val="24"/>
          <w:shd w:val="clear" w:color="auto" w:fill="FFFFFF"/>
        </w:rPr>
        <w:t>о</w:t>
      </w:r>
      <w:r w:rsidR="00F94937" w:rsidRPr="00F94937">
        <w:rPr>
          <w:rFonts w:ascii="Times New Roman" w:hAnsi="Times New Roman" w:cs="Times New Roman"/>
          <w:color w:val="000000"/>
          <w:sz w:val="24"/>
          <w:szCs w:val="24"/>
          <w:shd w:val="clear" w:color="auto" w:fill="FFFFFF"/>
        </w:rPr>
        <w:t>ред одобрението на схемата</w:t>
      </w:r>
      <w:r w:rsidR="00EE7AF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която е почти два декара пред </w:t>
      </w:r>
      <w:r w:rsidR="00EE7AF0">
        <w:rPr>
          <w:rFonts w:ascii="Times New Roman" w:hAnsi="Times New Roman" w:cs="Times New Roman"/>
          <w:color w:val="000000"/>
          <w:sz w:val="24"/>
          <w:szCs w:val="24"/>
          <w:shd w:val="clear" w:color="auto" w:fill="FFFFFF"/>
        </w:rPr>
        <w:t>А</w:t>
      </w:r>
      <w:r w:rsidR="00F94937" w:rsidRPr="00F94937">
        <w:rPr>
          <w:rFonts w:ascii="Times New Roman" w:hAnsi="Times New Roman" w:cs="Times New Roman"/>
          <w:color w:val="000000"/>
          <w:sz w:val="24"/>
          <w:szCs w:val="24"/>
          <w:shd w:val="clear" w:color="auto" w:fill="FFFFFF"/>
        </w:rPr>
        <w:t>рената</w:t>
      </w:r>
      <w:r w:rsidR="00EE7AF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той ще може да ви каже</w:t>
      </w:r>
      <w:r w:rsidR="00EE7AF0">
        <w:rPr>
          <w:rFonts w:ascii="Times New Roman" w:hAnsi="Times New Roman" w:cs="Times New Roman"/>
          <w:color w:val="000000"/>
          <w:sz w:val="24"/>
          <w:szCs w:val="24"/>
          <w:shd w:val="clear" w:color="auto" w:fill="FFFFFF"/>
        </w:rPr>
        <w:t xml:space="preserve"> съвсем точно.</w:t>
      </w:r>
      <w:r w:rsidR="00F94937" w:rsidRPr="00F94937">
        <w:rPr>
          <w:rFonts w:ascii="Times New Roman" w:hAnsi="Times New Roman" w:cs="Times New Roman"/>
          <w:color w:val="000000"/>
          <w:sz w:val="24"/>
          <w:szCs w:val="24"/>
          <w:shd w:val="clear" w:color="auto" w:fill="FFFFFF"/>
        </w:rPr>
        <w:t xml:space="preserve"> </w:t>
      </w:r>
      <w:r w:rsidR="00EE7AF0">
        <w:rPr>
          <w:rFonts w:ascii="Times New Roman" w:hAnsi="Times New Roman" w:cs="Times New Roman"/>
          <w:color w:val="000000"/>
          <w:sz w:val="24"/>
          <w:szCs w:val="24"/>
          <w:shd w:val="clear" w:color="auto" w:fill="FFFFFF"/>
        </w:rPr>
        <w:t>О</w:t>
      </w:r>
      <w:r w:rsidR="00F94937" w:rsidRPr="00F94937">
        <w:rPr>
          <w:rFonts w:ascii="Times New Roman" w:hAnsi="Times New Roman" w:cs="Times New Roman"/>
          <w:color w:val="000000"/>
          <w:sz w:val="24"/>
          <w:szCs w:val="24"/>
          <w:shd w:val="clear" w:color="auto" w:fill="FFFFFF"/>
        </w:rPr>
        <w:t>тносно охраната мисля че това беше единият от въпросите</w:t>
      </w:r>
      <w:r w:rsidR="00EE7AF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EE7AF0">
        <w:rPr>
          <w:rFonts w:ascii="Times New Roman" w:hAnsi="Times New Roman" w:cs="Times New Roman"/>
          <w:color w:val="000000"/>
          <w:sz w:val="24"/>
          <w:szCs w:val="24"/>
          <w:shd w:val="clear" w:color="auto" w:fill="FFFFFF"/>
        </w:rPr>
        <w:t>охраната</w:t>
      </w:r>
      <w:r w:rsidR="00F94937" w:rsidRPr="00F94937">
        <w:rPr>
          <w:rFonts w:ascii="Times New Roman" w:hAnsi="Times New Roman" w:cs="Times New Roman"/>
          <w:color w:val="000000"/>
          <w:sz w:val="24"/>
          <w:szCs w:val="24"/>
          <w:shd w:val="clear" w:color="auto" w:fill="FFFFFF"/>
        </w:rPr>
        <w:t xml:space="preserve"> и рекламата се поемат изцяло разбира се от тях</w:t>
      </w:r>
      <w:r w:rsidR="00EE7AF0">
        <w:rPr>
          <w:rFonts w:ascii="Times New Roman" w:hAnsi="Times New Roman" w:cs="Times New Roman"/>
          <w:color w:val="000000"/>
          <w:sz w:val="24"/>
          <w:szCs w:val="24"/>
          <w:shd w:val="clear" w:color="auto" w:fill="FFFFFF"/>
        </w:rPr>
        <w:t>. Тъй</w:t>
      </w:r>
      <w:r w:rsidR="00F94937" w:rsidRPr="00F94937">
        <w:rPr>
          <w:rFonts w:ascii="Times New Roman" w:hAnsi="Times New Roman" w:cs="Times New Roman"/>
          <w:color w:val="000000"/>
          <w:sz w:val="24"/>
          <w:szCs w:val="24"/>
          <w:shd w:val="clear" w:color="auto" w:fill="FFFFFF"/>
        </w:rPr>
        <w:t xml:space="preserve"> като </w:t>
      </w:r>
      <w:r w:rsidR="00EE7AF0">
        <w:rPr>
          <w:rFonts w:ascii="Times New Roman" w:hAnsi="Times New Roman" w:cs="Times New Roman"/>
          <w:color w:val="000000"/>
          <w:sz w:val="24"/>
          <w:szCs w:val="24"/>
          <w:shd w:val="clear" w:color="auto" w:fill="FFFFFF"/>
        </w:rPr>
        <w:t>т</w:t>
      </w:r>
      <w:r w:rsidR="00F94937" w:rsidRPr="00F94937">
        <w:rPr>
          <w:rFonts w:ascii="Times New Roman" w:hAnsi="Times New Roman" w:cs="Times New Roman"/>
          <w:color w:val="000000"/>
          <w:sz w:val="24"/>
          <w:szCs w:val="24"/>
          <w:shd w:val="clear" w:color="auto" w:fill="FFFFFF"/>
        </w:rPr>
        <w:t>ова е голям терен те ще си</w:t>
      </w:r>
      <w:r w:rsidR="00EE7AF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тоест те си поемат целия ангажимент </w:t>
      </w:r>
      <w:r w:rsidR="00EE7AF0">
        <w:rPr>
          <w:rFonts w:ascii="Times New Roman" w:hAnsi="Times New Roman" w:cs="Times New Roman"/>
          <w:color w:val="000000"/>
          <w:sz w:val="24"/>
          <w:szCs w:val="24"/>
          <w:shd w:val="clear" w:color="auto" w:fill="FFFFFF"/>
        </w:rPr>
        <w:t>по изграждането,</w:t>
      </w:r>
      <w:r w:rsidR="00F94937" w:rsidRPr="00F94937">
        <w:rPr>
          <w:rFonts w:ascii="Times New Roman" w:hAnsi="Times New Roman" w:cs="Times New Roman"/>
          <w:color w:val="000000"/>
          <w:sz w:val="24"/>
          <w:szCs w:val="24"/>
          <w:shd w:val="clear" w:color="auto" w:fill="FFFFFF"/>
        </w:rPr>
        <w:t xml:space="preserve"> по менажирането</w:t>
      </w:r>
      <w:r w:rsidR="00EE7AF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по рекламата</w:t>
      </w:r>
      <w:r w:rsidR="00414889">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по охраната</w:t>
      </w:r>
      <w:r w:rsidR="00EE7AF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EE7AF0">
        <w:rPr>
          <w:rFonts w:ascii="Times New Roman" w:hAnsi="Times New Roman" w:cs="Times New Roman"/>
          <w:color w:val="000000"/>
          <w:sz w:val="24"/>
          <w:szCs w:val="24"/>
          <w:shd w:val="clear" w:color="auto" w:fill="FFFFFF"/>
        </w:rPr>
        <w:t>т</w:t>
      </w:r>
      <w:r w:rsidR="00F94937" w:rsidRPr="00F94937">
        <w:rPr>
          <w:rFonts w:ascii="Times New Roman" w:hAnsi="Times New Roman" w:cs="Times New Roman"/>
          <w:color w:val="000000"/>
          <w:sz w:val="24"/>
          <w:szCs w:val="24"/>
          <w:shd w:val="clear" w:color="auto" w:fill="FFFFFF"/>
        </w:rPr>
        <w:t xml:space="preserve">ова си е </w:t>
      </w:r>
      <w:r w:rsidR="00EE7AF0">
        <w:rPr>
          <w:rFonts w:ascii="Times New Roman" w:hAnsi="Times New Roman" w:cs="Times New Roman"/>
          <w:color w:val="000000"/>
          <w:sz w:val="24"/>
          <w:szCs w:val="24"/>
          <w:shd w:val="clear" w:color="auto" w:fill="FFFFFF"/>
        </w:rPr>
        <w:t>техен</w:t>
      </w:r>
      <w:r w:rsidR="00F94937" w:rsidRPr="00F94937">
        <w:rPr>
          <w:rFonts w:ascii="Times New Roman" w:hAnsi="Times New Roman" w:cs="Times New Roman"/>
          <w:color w:val="000000"/>
          <w:sz w:val="24"/>
          <w:szCs w:val="24"/>
          <w:shd w:val="clear" w:color="auto" w:fill="FFFFFF"/>
        </w:rPr>
        <w:t xml:space="preserve"> ангажимент</w:t>
      </w:r>
      <w:r w:rsidR="00EE7AF0">
        <w:rPr>
          <w:rFonts w:ascii="Times New Roman" w:hAnsi="Times New Roman" w:cs="Times New Roman"/>
          <w:color w:val="000000"/>
          <w:sz w:val="24"/>
          <w:szCs w:val="24"/>
          <w:shd w:val="clear" w:color="auto" w:fill="FFFFFF"/>
        </w:rPr>
        <w:t>. Относно</w:t>
      </w:r>
      <w:r w:rsidR="00F94937" w:rsidRPr="00F94937">
        <w:rPr>
          <w:rFonts w:ascii="Times New Roman" w:hAnsi="Times New Roman" w:cs="Times New Roman"/>
          <w:color w:val="000000"/>
          <w:sz w:val="24"/>
          <w:szCs w:val="24"/>
          <w:shd w:val="clear" w:color="auto" w:fill="FFFFFF"/>
        </w:rPr>
        <w:t xml:space="preserve"> въпросите на г</w:t>
      </w:r>
      <w:r w:rsidR="00EE7AF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н Димитров </w:t>
      </w:r>
      <w:r w:rsidR="00EE7AF0">
        <w:rPr>
          <w:rFonts w:ascii="Times New Roman" w:hAnsi="Times New Roman" w:cs="Times New Roman"/>
          <w:color w:val="000000"/>
          <w:sz w:val="24"/>
          <w:szCs w:val="24"/>
          <w:shd w:val="clear" w:color="auto" w:fill="FFFFFF"/>
        </w:rPr>
        <w:t>а</w:t>
      </w:r>
      <w:r w:rsidR="00F94937" w:rsidRPr="00F94937">
        <w:rPr>
          <w:rFonts w:ascii="Times New Roman" w:hAnsi="Times New Roman" w:cs="Times New Roman"/>
          <w:color w:val="000000"/>
          <w:sz w:val="24"/>
          <w:szCs w:val="24"/>
          <w:shd w:val="clear" w:color="auto" w:fill="FFFFFF"/>
        </w:rPr>
        <w:t>з мисля</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че аз даже </w:t>
      </w:r>
      <w:r w:rsidR="00EA7821">
        <w:rPr>
          <w:rFonts w:ascii="Times New Roman" w:hAnsi="Times New Roman" w:cs="Times New Roman"/>
          <w:color w:val="000000"/>
          <w:sz w:val="24"/>
          <w:szCs w:val="24"/>
          <w:shd w:val="clear" w:color="auto" w:fill="FFFFFF"/>
        </w:rPr>
        <w:t>ч</w:t>
      </w:r>
      <w:r w:rsidR="00F94937" w:rsidRPr="00F94937">
        <w:rPr>
          <w:rFonts w:ascii="Times New Roman" w:hAnsi="Times New Roman" w:cs="Times New Roman"/>
          <w:color w:val="000000"/>
          <w:sz w:val="24"/>
          <w:szCs w:val="24"/>
          <w:shd w:val="clear" w:color="auto" w:fill="FFFFFF"/>
        </w:rPr>
        <w:t>ак не знам как да отговоря точно</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EA7821">
        <w:rPr>
          <w:rFonts w:ascii="Times New Roman" w:hAnsi="Times New Roman" w:cs="Times New Roman"/>
          <w:color w:val="000000"/>
          <w:sz w:val="24"/>
          <w:szCs w:val="24"/>
          <w:shd w:val="clear" w:color="auto" w:fill="FFFFFF"/>
        </w:rPr>
        <w:t>и</w:t>
      </w:r>
      <w:r w:rsidR="00F94937" w:rsidRPr="00F94937">
        <w:rPr>
          <w:rFonts w:ascii="Times New Roman" w:hAnsi="Times New Roman" w:cs="Times New Roman"/>
          <w:color w:val="000000"/>
          <w:sz w:val="24"/>
          <w:szCs w:val="24"/>
          <w:shd w:val="clear" w:color="auto" w:fill="FFFFFF"/>
        </w:rPr>
        <w:t>звинявам се че го казвам така</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EA7821">
        <w:rPr>
          <w:rFonts w:ascii="Times New Roman" w:hAnsi="Times New Roman" w:cs="Times New Roman"/>
          <w:color w:val="000000"/>
          <w:sz w:val="24"/>
          <w:szCs w:val="24"/>
          <w:shd w:val="clear" w:color="auto" w:fill="FFFFFF"/>
        </w:rPr>
        <w:t>Н</w:t>
      </w:r>
      <w:r w:rsidR="00F94937" w:rsidRPr="00F94937">
        <w:rPr>
          <w:rFonts w:ascii="Times New Roman" w:hAnsi="Times New Roman" w:cs="Times New Roman"/>
          <w:color w:val="000000"/>
          <w:sz w:val="24"/>
          <w:szCs w:val="24"/>
          <w:shd w:val="clear" w:color="auto" w:fill="FFFFFF"/>
        </w:rPr>
        <w:t>о мисля че г</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н Йорданов застана тук </w:t>
      </w:r>
      <w:r w:rsidR="00EA7821">
        <w:rPr>
          <w:rFonts w:ascii="Times New Roman" w:hAnsi="Times New Roman" w:cs="Times New Roman"/>
          <w:color w:val="000000"/>
          <w:sz w:val="24"/>
          <w:szCs w:val="24"/>
          <w:shd w:val="clear" w:color="auto" w:fill="FFFFFF"/>
        </w:rPr>
        <w:t>молейки</w:t>
      </w:r>
      <w:r w:rsidR="00F94937" w:rsidRPr="00F94937">
        <w:rPr>
          <w:rFonts w:ascii="Times New Roman" w:hAnsi="Times New Roman" w:cs="Times New Roman"/>
          <w:color w:val="000000"/>
          <w:sz w:val="24"/>
          <w:szCs w:val="24"/>
          <w:shd w:val="clear" w:color="auto" w:fill="FFFFFF"/>
        </w:rPr>
        <w:t xml:space="preserve"> </w:t>
      </w:r>
      <w:r w:rsidR="00EA7821">
        <w:rPr>
          <w:rFonts w:ascii="Times New Roman" w:hAnsi="Times New Roman" w:cs="Times New Roman"/>
          <w:color w:val="000000"/>
          <w:sz w:val="24"/>
          <w:szCs w:val="24"/>
          <w:shd w:val="clear" w:color="auto" w:fill="FFFFFF"/>
        </w:rPr>
        <w:t>О</w:t>
      </w:r>
      <w:r w:rsidR="00F94937" w:rsidRPr="00F94937">
        <w:rPr>
          <w:rFonts w:ascii="Times New Roman" w:hAnsi="Times New Roman" w:cs="Times New Roman"/>
          <w:color w:val="000000"/>
          <w:sz w:val="24"/>
          <w:szCs w:val="24"/>
          <w:shd w:val="clear" w:color="auto" w:fill="FFFFFF"/>
        </w:rPr>
        <w:t>бщинския съвет да го подкрепи да започне нещо в град Русе</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EA7821">
        <w:rPr>
          <w:rFonts w:ascii="Times New Roman" w:hAnsi="Times New Roman" w:cs="Times New Roman"/>
          <w:color w:val="000000"/>
          <w:sz w:val="24"/>
          <w:szCs w:val="24"/>
          <w:shd w:val="clear" w:color="auto" w:fill="FFFFFF"/>
        </w:rPr>
        <w:t>И</w:t>
      </w:r>
      <w:r w:rsidR="00F94937" w:rsidRPr="00F94937">
        <w:rPr>
          <w:rFonts w:ascii="Times New Roman" w:hAnsi="Times New Roman" w:cs="Times New Roman"/>
          <w:color w:val="000000"/>
          <w:sz w:val="24"/>
          <w:szCs w:val="24"/>
          <w:shd w:val="clear" w:color="auto" w:fill="FFFFFF"/>
        </w:rPr>
        <w:t xml:space="preserve"> </w:t>
      </w:r>
      <w:r w:rsidR="00EA7821">
        <w:rPr>
          <w:rFonts w:ascii="Times New Roman" w:hAnsi="Times New Roman" w:cs="Times New Roman"/>
          <w:color w:val="000000"/>
          <w:sz w:val="24"/>
          <w:szCs w:val="24"/>
          <w:shd w:val="clear" w:color="auto" w:fill="FFFFFF"/>
        </w:rPr>
        <w:t>и</w:t>
      </w:r>
      <w:r w:rsidR="00F94937" w:rsidRPr="00F94937">
        <w:rPr>
          <w:rFonts w:ascii="Times New Roman" w:hAnsi="Times New Roman" w:cs="Times New Roman"/>
          <w:color w:val="000000"/>
          <w:sz w:val="24"/>
          <w:szCs w:val="24"/>
          <w:shd w:val="clear" w:color="auto" w:fill="FFFFFF"/>
        </w:rPr>
        <w:t>деята е ни</w:t>
      </w:r>
      <w:r w:rsidR="00EA7821">
        <w:rPr>
          <w:rFonts w:ascii="Times New Roman" w:hAnsi="Times New Roman" w:cs="Times New Roman"/>
          <w:color w:val="000000"/>
          <w:sz w:val="24"/>
          <w:szCs w:val="24"/>
          <w:shd w:val="clear" w:color="auto" w:fill="FFFFFF"/>
        </w:rPr>
        <w:t>е</w:t>
      </w:r>
      <w:r w:rsidR="00F94937" w:rsidRPr="00F94937">
        <w:rPr>
          <w:rFonts w:ascii="Times New Roman" w:hAnsi="Times New Roman" w:cs="Times New Roman"/>
          <w:color w:val="000000"/>
          <w:sz w:val="24"/>
          <w:szCs w:val="24"/>
          <w:shd w:val="clear" w:color="auto" w:fill="FFFFFF"/>
        </w:rPr>
        <w:t xml:space="preserve"> точно това предлагаме да подкреп</w:t>
      </w:r>
      <w:r w:rsidR="00EA7821">
        <w:rPr>
          <w:rFonts w:ascii="Times New Roman" w:hAnsi="Times New Roman" w:cs="Times New Roman"/>
          <w:color w:val="000000"/>
          <w:sz w:val="24"/>
          <w:szCs w:val="24"/>
          <w:shd w:val="clear" w:color="auto" w:fill="FFFFFF"/>
        </w:rPr>
        <w:t>им</w:t>
      </w:r>
      <w:r w:rsidR="00F94937" w:rsidRPr="00F94937">
        <w:rPr>
          <w:rFonts w:ascii="Times New Roman" w:hAnsi="Times New Roman" w:cs="Times New Roman"/>
          <w:color w:val="000000"/>
          <w:sz w:val="24"/>
          <w:szCs w:val="24"/>
          <w:shd w:val="clear" w:color="auto" w:fill="FFFFFF"/>
        </w:rPr>
        <w:t xml:space="preserve"> нещо всъщност</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което ще бъде инвестиция за нашия град</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Той е инвестиция в рекламата и в позиционирането на града ни и ако това</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което сме написали че ще </w:t>
      </w:r>
      <w:r w:rsidR="00EA7821">
        <w:rPr>
          <w:rFonts w:ascii="Times New Roman" w:hAnsi="Times New Roman" w:cs="Times New Roman"/>
          <w:color w:val="000000"/>
          <w:sz w:val="24"/>
          <w:szCs w:val="24"/>
          <w:shd w:val="clear" w:color="auto" w:fill="FFFFFF"/>
        </w:rPr>
        <w:t>спести.</w:t>
      </w:r>
      <w:r w:rsidR="00F94937" w:rsidRPr="00F94937">
        <w:rPr>
          <w:rFonts w:ascii="Times New Roman" w:hAnsi="Times New Roman" w:cs="Times New Roman"/>
          <w:color w:val="000000"/>
          <w:sz w:val="24"/>
          <w:szCs w:val="24"/>
          <w:shd w:val="clear" w:color="auto" w:fill="FFFFFF"/>
        </w:rPr>
        <w:t xml:space="preserve"> Защо казваме че ще </w:t>
      </w:r>
      <w:r w:rsidR="00EA7821">
        <w:rPr>
          <w:rFonts w:ascii="Times New Roman" w:hAnsi="Times New Roman" w:cs="Times New Roman"/>
          <w:color w:val="000000"/>
          <w:sz w:val="24"/>
          <w:szCs w:val="24"/>
          <w:shd w:val="clear" w:color="auto" w:fill="FFFFFF"/>
        </w:rPr>
        <w:t>спестим</w:t>
      </w:r>
      <w:r w:rsidR="00F94937" w:rsidRPr="00F94937">
        <w:rPr>
          <w:rFonts w:ascii="Times New Roman" w:hAnsi="Times New Roman" w:cs="Times New Roman"/>
          <w:color w:val="000000"/>
          <w:sz w:val="24"/>
          <w:szCs w:val="24"/>
          <w:shd w:val="clear" w:color="auto" w:fill="FFFFFF"/>
        </w:rPr>
        <w:t xml:space="preserve"> значителн</w:t>
      </w:r>
      <w:r w:rsidR="00EA7821">
        <w:rPr>
          <w:rFonts w:ascii="Times New Roman" w:hAnsi="Times New Roman" w:cs="Times New Roman"/>
          <w:color w:val="000000"/>
          <w:sz w:val="24"/>
          <w:szCs w:val="24"/>
          <w:shd w:val="clear" w:color="auto" w:fill="FFFFFF"/>
        </w:rPr>
        <w:t>и?</w:t>
      </w:r>
      <w:r w:rsidR="00F94937" w:rsidRPr="00F94937">
        <w:rPr>
          <w:rFonts w:ascii="Times New Roman" w:hAnsi="Times New Roman" w:cs="Times New Roman"/>
          <w:color w:val="000000"/>
          <w:sz w:val="24"/>
          <w:szCs w:val="24"/>
          <w:shd w:val="clear" w:color="auto" w:fill="FFFFFF"/>
        </w:rPr>
        <w:t xml:space="preserve"> </w:t>
      </w:r>
      <w:r w:rsidR="00EA7821">
        <w:rPr>
          <w:rFonts w:ascii="Times New Roman" w:hAnsi="Times New Roman" w:cs="Times New Roman"/>
          <w:color w:val="000000"/>
          <w:sz w:val="24"/>
          <w:szCs w:val="24"/>
          <w:shd w:val="clear" w:color="auto" w:fill="FFFFFF"/>
        </w:rPr>
        <w:t>Р</w:t>
      </w:r>
      <w:r w:rsidR="00F94937" w:rsidRPr="00F94937">
        <w:rPr>
          <w:rFonts w:ascii="Times New Roman" w:hAnsi="Times New Roman" w:cs="Times New Roman"/>
          <w:color w:val="000000"/>
          <w:sz w:val="24"/>
          <w:szCs w:val="24"/>
          <w:shd w:val="clear" w:color="auto" w:fill="FFFFFF"/>
        </w:rPr>
        <w:t>азбира се ние не очаквам</w:t>
      </w:r>
      <w:r w:rsidR="00EA7821">
        <w:rPr>
          <w:rFonts w:ascii="Times New Roman" w:hAnsi="Times New Roman" w:cs="Times New Roman"/>
          <w:color w:val="000000"/>
          <w:sz w:val="24"/>
          <w:szCs w:val="24"/>
          <w:shd w:val="clear" w:color="auto" w:fill="FFFFFF"/>
        </w:rPr>
        <w:t>е</w:t>
      </w:r>
      <w:r w:rsidR="00F94937" w:rsidRPr="00F94937">
        <w:rPr>
          <w:rFonts w:ascii="Times New Roman" w:hAnsi="Times New Roman" w:cs="Times New Roman"/>
          <w:color w:val="000000"/>
          <w:sz w:val="24"/>
          <w:szCs w:val="24"/>
          <w:shd w:val="clear" w:color="auto" w:fill="FFFFFF"/>
        </w:rPr>
        <w:t xml:space="preserve"> той да ни направи цялата украса</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ние си имаме достатъчно украса</w:t>
      </w:r>
      <w:r w:rsidR="009C7818">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имаме</w:t>
      </w:r>
      <w:r w:rsidR="009C7818">
        <w:rPr>
          <w:rFonts w:ascii="Times New Roman" w:hAnsi="Times New Roman" w:cs="Times New Roman"/>
          <w:color w:val="000000"/>
          <w:sz w:val="24"/>
          <w:szCs w:val="24"/>
          <w:shd w:val="clear" w:color="auto" w:fill="FFFFFF"/>
        </w:rPr>
        <w:t xml:space="preserve"> си</w:t>
      </w:r>
      <w:r w:rsidR="00F94937" w:rsidRPr="00F94937">
        <w:rPr>
          <w:rFonts w:ascii="Times New Roman" w:hAnsi="Times New Roman" w:cs="Times New Roman"/>
          <w:color w:val="000000"/>
          <w:sz w:val="24"/>
          <w:szCs w:val="24"/>
          <w:shd w:val="clear" w:color="auto" w:fill="FFFFFF"/>
        </w:rPr>
        <w:t xml:space="preserve"> </w:t>
      </w:r>
      <w:r w:rsidR="00EA7821">
        <w:rPr>
          <w:rFonts w:ascii="Times New Roman" w:hAnsi="Times New Roman" w:cs="Times New Roman"/>
          <w:color w:val="000000"/>
          <w:sz w:val="24"/>
          <w:szCs w:val="24"/>
          <w:shd w:val="clear" w:color="auto" w:fill="FFFFFF"/>
        </w:rPr>
        <w:t>специфична</w:t>
      </w:r>
      <w:r w:rsidR="00F94937" w:rsidRPr="00F94937">
        <w:rPr>
          <w:rFonts w:ascii="Times New Roman" w:hAnsi="Times New Roman" w:cs="Times New Roman"/>
          <w:color w:val="000000"/>
          <w:sz w:val="24"/>
          <w:szCs w:val="24"/>
          <w:shd w:val="clear" w:color="auto" w:fill="FFFFFF"/>
        </w:rPr>
        <w:t xml:space="preserve"> украса</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EA7821">
        <w:rPr>
          <w:rFonts w:ascii="Times New Roman" w:hAnsi="Times New Roman" w:cs="Times New Roman"/>
          <w:color w:val="000000"/>
          <w:sz w:val="24"/>
          <w:szCs w:val="24"/>
          <w:shd w:val="clear" w:color="auto" w:fill="FFFFFF"/>
        </w:rPr>
        <w:t>Н</w:t>
      </w:r>
      <w:r w:rsidR="00F94937" w:rsidRPr="00F94937">
        <w:rPr>
          <w:rFonts w:ascii="Times New Roman" w:hAnsi="Times New Roman" w:cs="Times New Roman"/>
          <w:color w:val="000000"/>
          <w:sz w:val="24"/>
          <w:szCs w:val="24"/>
          <w:shd w:val="clear" w:color="auto" w:fill="FFFFFF"/>
        </w:rPr>
        <w:t>о тук въпросът беше</w:t>
      </w:r>
      <w:r w:rsidR="009C7818">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че ако те решат да подпомогнат няко</w:t>
      </w:r>
      <w:r w:rsidR="00EA7821">
        <w:rPr>
          <w:rFonts w:ascii="Times New Roman" w:hAnsi="Times New Roman" w:cs="Times New Roman"/>
          <w:color w:val="000000"/>
          <w:sz w:val="24"/>
          <w:szCs w:val="24"/>
          <w:shd w:val="clear" w:color="auto" w:fill="FFFFFF"/>
        </w:rPr>
        <w:t>е от</w:t>
      </w:r>
      <w:r w:rsidR="00F94937" w:rsidRPr="00F94937">
        <w:rPr>
          <w:rFonts w:ascii="Times New Roman" w:hAnsi="Times New Roman" w:cs="Times New Roman"/>
          <w:color w:val="000000"/>
          <w:sz w:val="24"/>
          <w:szCs w:val="24"/>
          <w:shd w:val="clear" w:color="auto" w:fill="FFFFFF"/>
        </w:rPr>
        <w:t xml:space="preserve"> събитията ни с фигурите</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които могат да поставят</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EA7821">
        <w:rPr>
          <w:rFonts w:ascii="Times New Roman" w:hAnsi="Times New Roman" w:cs="Times New Roman"/>
          <w:color w:val="000000"/>
          <w:sz w:val="24"/>
          <w:szCs w:val="24"/>
          <w:shd w:val="clear" w:color="auto" w:fill="FFFFFF"/>
        </w:rPr>
        <w:t>З</w:t>
      </w:r>
      <w:r w:rsidR="00F94937" w:rsidRPr="00F94937">
        <w:rPr>
          <w:rFonts w:ascii="Times New Roman" w:hAnsi="Times New Roman" w:cs="Times New Roman"/>
          <w:color w:val="000000"/>
          <w:sz w:val="24"/>
          <w:szCs w:val="24"/>
          <w:shd w:val="clear" w:color="auto" w:fill="FFFFFF"/>
        </w:rPr>
        <w:t>акупуването на такава една фигура всъщност не е евтин процес и затова ние сме го сложили като вариант разговаря</w:t>
      </w:r>
      <w:r w:rsidR="00EA7821">
        <w:rPr>
          <w:rFonts w:ascii="Times New Roman" w:hAnsi="Times New Roman" w:cs="Times New Roman"/>
          <w:color w:val="000000"/>
          <w:sz w:val="24"/>
          <w:szCs w:val="24"/>
          <w:shd w:val="clear" w:color="auto" w:fill="FFFFFF"/>
        </w:rPr>
        <w:t>йки</w:t>
      </w:r>
      <w:r w:rsidR="00F94937" w:rsidRPr="00F94937">
        <w:rPr>
          <w:rFonts w:ascii="Times New Roman" w:hAnsi="Times New Roman" w:cs="Times New Roman"/>
          <w:color w:val="000000"/>
          <w:sz w:val="24"/>
          <w:szCs w:val="24"/>
          <w:shd w:val="clear" w:color="auto" w:fill="FFFFFF"/>
        </w:rPr>
        <w:t xml:space="preserve"> с него</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че те могат да направят допълващи</w:t>
      </w:r>
      <w:r w:rsidR="00EA7821">
        <w:rPr>
          <w:rFonts w:ascii="Times New Roman" w:hAnsi="Times New Roman" w:cs="Times New Roman"/>
          <w:color w:val="000000"/>
          <w:sz w:val="24"/>
          <w:szCs w:val="24"/>
          <w:shd w:val="clear" w:color="auto" w:fill="FFFFFF"/>
        </w:rPr>
        <w:t xml:space="preserve">, допълващи украси към някои от събитията ни, които наистина </w:t>
      </w:r>
      <w:r w:rsidR="00F94937" w:rsidRPr="00F94937">
        <w:rPr>
          <w:rFonts w:ascii="Times New Roman" w:hAnsi="Times New Roman" w:cs="Times New Roman"/>
          <w:color w:val="000000"/>
          <w:sz w:val="24"/>
          <w:szCs w:val="24"/>
          <w:shd w:val="clear" w:color="auto" w:fill="FFFFFF"/>
        </w:rPr>
        <w:t>ще ни спестят</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защото знаем какво означава да закупиш една такава фигура ако</w:t>
      </w:r>
      <w:r w:rsidR="00EA7821">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336D10">
        <w:rPr>
          <w:rFonts w:ascii="Times New Roman" w:hAnsi="Times New Roman" w:cs="Times New Roman"/>
          <w:color w:val="000000"/>
          <w:sz w:val="24"/>
          <w:szCs w:val="24"/>
          <w:shd w:val="clear" w:color="auto" w:fill="FFFFFF"/>
        </w:rPr>
        <w:t>Т</w:t>
      </w:r>
      <w:r w:rsidR="00F94937" w:rsidRPr="00F94937">
        <w:rPr>
          <w:rFonts w:ascii="Times New Roman" w:hAnsi="Times New Roman" w:cs="Times New Roman"/>
          <w:color w:val="000000"/>
          <w:sz w:val="24"/>
          <w:szCs w:val="24"/>
          <w:shd w:val="clear" w:color="auto" w:fill="FFFFFF"/>
        </w:rPr>
        <w:t>ова няма да е постоянно</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това е временно затова го внасяме в момента за около 40 дни</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336D10">
        <w:rPr>
          <w:rFonts w:ascii="Times New Roman" w:hAnsi="Times New Roman" w:cs="Times New Roman"/>
          <w:color w:val="000000"/>
          <w:sz w:val="24"/>
          <w:szCs w:val="24"/>
          <w:shd w:val="clear" w:color="auto" w:fill="FFFFFF"/>
        </w:rPr>
        <w:t>С</w:t>
      </w:r>
      <w:r w:rsidR="00F94937" w:rsidRPr="00F94937">
        <w:rPr>
          <w:rFonts w:ascii="Times New Roman" w:hAnsi="Times New Roman" w:cs="Times New Roman"/>
          <w:color w:val="000000"/>
          <w:sz w:val="24"/>
          <w:szCs w:val="24"/>
          <w:shd w:val="clear" w:color="auto" w:fill="FFFFFF"/>
        </w:rPr>
        <w:t>поред това</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което вече г</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н Йорданов ще прецени според разбира се </w:t>
      </w:r>
      <w:r w:rsidR="00336D10">
        <w:rPr>
          <w:rFonts w:ascii="Times New Roman" w:hAnsi="Times New Roman" w:cs="Times New Roman"/>
          <w:color w:val="000000"/>
          <w:sz w:val="24"/>
          <w:szCs w:val="24"/>
          <w:shd w:val="clear" w:color="auto" w:fill="FFFFFF"/>
        </w:rPr>
        <w:t>как</w:t>
      </w:r>
      <w:r w:rsidR="00F94937" w:rsidRPr="00F94937">
        <w:rPr>
          <w:rFonts w:ascii="Times New Roman" w:hAnsi="Times New Roman" w:cs="Times New Roman"/>
          <w:color w:val="000000"/>
          <w:sz w:val="24"/>
          <w:szCs w:val="24"/>
          <w:shd w:val="clear" w:color="auto" w:fill="FFFFFF"/>
        </w:rPr>
        <w:t xml:space="preserve"> това нещо ще тръгне</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защото той ще прави инвестициите във всичките дейности</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336D10">
        <w:rPr>
          <w:rFonts w:ascii="Times New Roman" w:hAnsi="Times New Roman" w:cs="Times New Roman"/>
          <w:color w:val="000000"/>
          <w:sz w:val="24"/>
          <w:szCs w:val="24"/>
          <w:shd w:val="clear" w:color="auto" w:fill="FFFFFF"/>
        </w:rPr>
        <w:t>Т</w:t>
      </w:r>
      <w:r w:rsidR="00F94937" w:rsidRPr="00F94937">
        <w:rPr>
          <w:rFonts w:ascii="Times New Roman" w:hAnsi="Times New Roman" w:cs="Times New Roman"/>
          <w:color w:val="000000"/>
          <w:sz w:val="24"/>
          <w:szCs w:val="24"/>
          <w:shd w:val="clear" w:color="auto" w:fill="FFFFFF"/>
        </w:rPr>
        <w:t xml:space="preserve">оест в момента ние предлагаме </w:t>
      </w:r>
      <w:r w:rsidR="00336D10">
        <w:rPr>
          <w:rFonts w:ascii="Times New Roman" w:hAnsi="Times New Roman" w:cs="Times New Roman"/>
          <w:color w:val="000000"/>
          <w:sz w:val="24"/>
          <w:szCs w:val="24"/>
          <w:shd w:val="clear" w:color="auto" w:fill="FFFFFF"/>
        </w:rPr>
        <w:t>т</w:t>
      </w:r>
      <w:r w:rsidR="00F94937" w:rsidRPr="00F94937">
        <w:rPr>
          <w:rFonts w:ascii="Times New Roman" w:hAnsi="Times New Roman" w:cs="Times New Roman"/>
          <w:color w:val="000000"/>
          <w:sz w:val="24"/>
          <w:szCs w:val="24"/>
          <w:shd w:val="clear" w:color="auto" w:fill="FFFFFF"/>
        </w:rPr>
        <w:t>ова решение да бъде като стартов проект за 40 дни</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Ако по-нататък това което той обясни нещата започна да се случват в Русе</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w:t>
      </w:r>
      <w:r w:rsidR="00336D10">
        <w:rPr>
          <w:rFonts w:ascii="Times New Roman" w:hAnsi="Times New Roman" w:cs="Times New Roman"/>
          <w:color w:val="000000"/>
          <w:sz w:val="24"/>
          <w:szCs w:val="24"/>
          <w:shd w:val="clear" w:color="auto" w:fill="FFFFFF"/>
        </w:rPr>
        <w:t>т</w:t>
      </w:r>
      <w:r w:rsidR="00F94937" w:rsidRPr="00F94937">
        <w:rPr>
          <w:rFonts w:ascii="Times New Roman" w:hAnsi="Times New Roman" w:cs="Times New Roman"/>
          <w:color w:val="000000"/>
          <w:sz w:val="24"/>
          <w:szCs w:val="24"/>
          <w:shd w:val="clear" w:color="auto" w:fill="FFFFFF"/>
        </w:rPr>
        <w:t>ой е готов да предложи и други варианти</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които пак ще минат през </w:t>
      </w:r>
      <w:r w:rsidR="00336D10">
        <w:rPr>
          <w:rFonts w:ascii="Times New Roman" w:hAnsi="Times New Roman" w:cs="Times New Roman"/>
          <w:color w:val="000000"/>
          <w:sz w:val="24"/>
          <w:szCs w:val="24"/>
          <w:shd w:val="clear" w:color="auto" w:fill="FFFFFF"/>
        </w:rPr>
        <w:t>О</w:t>
      </w:r>
      <w:r w:rsidR="00F94937" w:rsidRPr="00F94937">
        <w:rPr>
          <w:rFonts w:ascii="Times New Roman" w:hAnsi="Times New Roman" w:cs="Times New Roman"/>
          <w:color w:val="000000"/>
          <w:sz w:val="24"/>
          <w:szCs w:val="24"/>
          <w:shd w:val="clear" w:color="auto" w:fill="FFFFFF"/>
        </w:rPr>
        <w:t>бщинския съвет</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Това е само за този период</w:t>
      </w:r>
      <w:r w:rsidR="00336D10">
        <w:rPr>
          <w:rFonts w:ascii="Times New Roman" w:hAnsi="Times New Roman" w:cs="Times New Roman"/>
          <w:color w:val="000000"/>
          <w:sz w:val="24"/>
          <w:szCs w:val="24"/>
          <w:shd w:val="clear" w:color="auto" w:fill="FFFFFF"/>
        </w:rPr>
        <w:t>,</w:t>
      </w:r>
      <w:r w:rsidR="00F94937" w:rsidRPr="00F94937">
        <w:rPr>
          <w:rFonts w:ascii="Times New Roman" w:hAnsi="Times New Roman" w:cs="Times New Roman"/>
          <w:color w:val="000000"/>
          <w:sz w:val="24"/>
          <w:szCs w:val="24"/>
          <w:shd w:val="clear" w:color="auto" w:fill="FFFFFF"/>
        </w:rPr>
        <w:t xml:space="preserve"> за тази инсталация</w:t>
      </w:r>
      <w:r w:rsidR="00336D10">
        <w:rPr>
          <w:rFonts w:ascii="Times New Roman" w:hAnsi="Times New Roman" w:cs="Times New Roman"/>
          <w:color w:val="000000"/>
          <w:sz w:val="24"/>
          <w:szCs w:val="24"/>
          <w:shd w:val="clear" w:color="auto" w:fill="FFFFFF"/>
        </w:rPr>
        <w:t>. Благодаря.</w:t>
      </w:r>
    </w:p>
    <w:p w14:paraId="31A2EBA9" w14:textId="3D17C736" w:rsidR="00E3602E" w:rsidRPr="00F94937" w:rsidRDefault="00E3602E" w:rsidP="007D1566">
      <w:pPr>
        <w:spacing w:after="0"/>
        <w:jc w:val="both"/>
        <w:rPr>
          <w:rFonts w:ascii="Times New Roman" w:eastAsia="Times New Roman" w:hAnsi="Times New Roman" w:cs="Times New Roman"/>
          <w:kern w:val="0"/>
          <w:sz w:val="24"/>
          <w:szCs w:val="24"/>
          <w:lang w:eastAsia="bg-BG"/>
          <w14:ligatures w14:val="none"/>
        </w:rPr>
      </w:pPr>
      <w:r w:rsidRPr="00F94937">
        <w:rPr>
          <w:rFonts w:ascii="Times New Roman" w:eastAsia="Times New Roman" w:hAnsi="Times New Roman" w:cs="Times New Roman"/>
          <w:kern w:val="0"/>
          <w:sz w:val="24"/>
          <w:szCs w:val="24"/>
          <w:lang w:eastAsia="bg-BG"/>
          <w14:ligatures w14:val="none"/>
        </w:rPr>
        <w:tab/>
      </w:r>
      <w:r w:rsidRPr="00F94937">
        <w:rPr>
          <w:rFonts w:ascii="Times New Roman" w:eastAsia="Times New Roman" w:hAnsi="Times New Roman" w:cs="Times New Roman"/>
          <w:b/>
          <w:kern w:val="0"/>
          <w:sz w:val="24"/>
          <w:szCs w:val="24"/>
          <w:lang w:eastAsia="bg-BG"/>
          <w14:ligatures w14:val="none"/>
        </w:rPr>
        <w:t>Акад. Христо Белоев</w:t>
      </w:r>
      <w:r w:rsidRPr="00F94937">
        <w:rPr>
          <w:rFonts w:ascii="Times New Roman" w:eastAsia="Times New Roman" w:hAnsi="Times New Roman" w:cs="Times New Roman"/>
          <w:kern w:val="0"/>
          <w:sz w:val="24"/>
          <w:szCs w:val="24"/>
          <w:lang w:eastAsia="bg-BG"/>
          <w14:ligatures w14:val="none"/>
        </w:rPr>
        <w:t>:</w:t>
      </w:r>
      <w:r w:rsidR="00F94937" w:rsidRPr="00F94937">
        <w:rPr>
          <w:rFonts w:ascii="Times New Roman" w:eastAsia="Times New Roman" w:hAnsi="Times New Roman" w:cs="Times New Roman"/>
          <w:kern w:val="0"/>
          <w:sz w:val="24"/>
          <w:szCs w:val="24"/>
          <w:lang w:eastAsia="bg-BG"/>
          <w14:ligatures w14:val="none"/>
        </w:rPr>
        <w:t xml:space="preserve"> Да, благодаря. Орлин Дяков реплика.</w:t>
      </w:r>
    </w:p>
    <w:p w14:paraId="0BA60B39" w14:textId="4362459C" w:rsidR="00F94937" w:rsidRPr="00782B22" w:rsidRDefault="00F94937" w:rsidP="007D1566">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F94937">
        <w:rPr>
          <w:rFonts w:ascii="Times New Roman" w:eastAsia="Times New Roman" w:hAnsi="Times New Roman" w:cs="Times New Roman"/>
          <w:b/>
          <w:bCs/>
          <w:kern w:val="0"/>
          <w:sz w:val="24"/>
          <w:szCs w:val="24"/>
          <w:lang w:eastAsia="bg-BG"/>
          <w14:ligatures w14:val="none"/>
        </w:rPr>
        <w:t>Г-н Орлин Дяков/реплика/:</w:t>
      </w:r>
      <w:r w:rsidR="00782B22" w:rsidRPr="00782B22">
        <w:rPr>
          <w:rFonts w:ascii="Tahoma" w:hAnsi="Tahoma" w:cs="Tahoma"/>
          <w:color w:val="000000"/>
          <w:sz w:val="21"/>
          <w:szCs w:val="21"/>
          <w:shd w:val="clear" w:color="auto" w:fill="FFFFFF"/>
        </w:rPr>
        <w:t xml:space="preserve"> </w:t>
      </w:r>
      <w:r w:rsidR="00123FAB" w:rsidRPr="00123FAB">
        <w:rPr>
          <w:rFonts w:ascii="Times New Roman" w:hAnsi="Times New Roman" w:cs="Times New Roman"/>
          <w:color w:val="000000"/>
          <w:sz w:val="24"/>
          <w:szCs w:val="24"/>
          <w:shd w:val="clear" w:color="auto" w:fill="FFFFFF"/>
        </w:rPr>
        <w:t>Уважаеми колеги аз не разбрах</w:t>
      </w:r>
      <w:r w:rsidR="00123FAB">
        <w:rPr>
          <w:rFonts w:ascii="Times New Roman" w:hAnsi="Times New Roman" w:cs="Times New Roman"/>
          <w:color w:val="000000"/>
          <w:sz w:val="24"/>
          <w:szCs w:val="24"/>
          <w:shd w:val="clear" w:color="auto" w:fill="FFFFFF"/>
        </w:rPr>
        <w:t xml:space="preserve"> сега Общината ще дава ли или ще взема, не можах да ……… Системата е простичка</w:t>
      </w:r>
      <w:r w:rsidR="00123FAB">
        <w:rPr>
          <w:rFonts w:ascii="Tahoma" w:hAnsi="Tahoma" w:cs="Tahoma"/>
          <w:color w:val="000000"/>
          <w:sz w:val="21"/>
          <w:szCs w:val="21"/>
          <w:shd w:val="clear" w:color="auto" w:fill="FFFFFF"/>
        </w:rPr>
        <w:t xml:space="preserve">, </w:t>
      </w:r>
      <w:r w:rsidR="00782B22" w:rsidRPr="00782B22">
        <w:rPr>
          <w:rFonts w:ascii="Times New Roman" w:hAnsi="Times New Roman" w:cs="Times New Roman"/>
          <w:color w:val="000000"/>
          <w:sz w:val="24"/>
          <w:szCs w:val="24"/>
          <w:shd w:val="clear" w:color="auto" w:fill="FFFFFF"/>
        </w:rPr>
        <w:t>значи доколкото</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доколкото успях да разбера </w:t>
      </w:r>
      <w:r w:rsidR="00123FAB">
        <w:rPr>
          <w:rFonts w:ascii="Times New Roman" w:hAnsi="Times New Roman" w:cs="Times New Roman"/>
          <w:color w:val="000000"/>
          <w:sz w:val="24"/>
          <w:szCs w:val="24"/>
          <w:shd w:val="clear" w:color="auto" w:fill="FFFFFF"/>
        </w:rPr>
        <w:t>т</w:t>
      </w:r>
      <w:r w:rsidR="00782B22" w:rsidRPr="00782B22">
        <w:rPr>
          <w:rFonts w:ascii="Times New Roman" w:hAnsi="Times New Roman" w:cs="Times New Roman"/>
          <w:color w:val="000000"/>
          <w:sz w:val="24"/>
          <w:szCs w:val="24"/>
          <w:shd w:val="clear" w:color="auto" w:fill="FFFFFF"/>
        </w:rPr>
        <w:t>ова ще е нещо за което</w:t>
      </w:r>
      <w:r w:rsidR="00123FAB">
        <w:rPr>
          <w:rFonts w:ascii="Times New Roman" w:hAnsi="Times New Roman" w:cs="Times New Roman"/>
          <w:color w:val="000000"/>
          <w:sz w:val="24"/>
          <w:szCs w:val="24"/>
          <w:shd w:val="clear" w:color="auto" w:fill="FFFFFF"/>
        </w:rPr>
        <w:t xml:space="preserve"> ще</w:t>
      </w:r>
      <w:r w:rsidR="00782B22" w:rsidRPr="00782B22">
        <w:rPr>
          <w:rFonts w:ascii="Times New Roman" w:hAnsi="Times New Roman" w:cs="Times New Roman"/>
          <w:color w:val="000000"/>
          <w:sz w:val="24"/>
          <w:szCs w:val="24"/>
          <w:shd w:val="clear" w:color="auto" w:fill="FFFFFF"/>
        </w:rPr>
        <w:t xml:space="preserve"> се продават билети</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r w:rsidR="00123FAB">
        <w:rPr>
          <w:rFonts w:ascii="Times New Roman" w:hAnsi="Times New Roman" w:cs="Times New Roman"/>
          <w:color w:val="000000"/>
          <w:sz w:val="24"/>
          <w:szCs w:val="24"/>
          <w:shd w:val="clear" w:color="auto" w:fill="FFFFFF"/>
        </w:rPr>
        <w:t>К</w:t>
      </w:r>
      <w:r w:rsidR="00782B22" w:rsidRPr="00782B22">
        <w:rPr>
          <w:rFonts w:ascii="Times New Roman" w:hAnsi="Times New Roman" w:cs="Times New Roman"/>
          <w:color w:val="000000"/>
          <w:sz w:val="24"/>
          <w:szCs w:val="24"/>
          <w:shd w:val="clear" w:color="auto" w:fill="FFFFFF"/>
        </w:rPr>
        <w:t>ой ще събира тоя приход</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r w:rsidR="00123FAB">
        <w:rPr>
          <w:rFonts w:ascii="Times New Roman" w:hAnsi="Times New Roman" w:cs="Times New Roman"/>
          <w:color w:val="000000"/>
          <w:sz w:val="24"/>
          <w:szCs w:val="24"/>
          <w:shd w:val="clear" w:color="auto" w:fill="FFFFFF"/>
        </w:rPr>
        <w:t>Т</w:t>
      </w:r>
      <w:r w:rsidR="00782B22" w:rsidRPr="00782B22">
        <w:rPr>
          <w:rFonts w:ascii="Times New Roman" w:hAnsi="Times New Roman" w:cs="Times New Roman"/>
          <w:color w:val="000000"/>
          <w:sz w:val="24"/>
          <w:szCs w:val="24"/>
          <w:shd w:val="clear" w:color="auto" w:fill="FFFFFF"/>
        </w:rPr>
        <w:t>оест инвестицията на това нещо не го обсъждам като качество</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не го </w:t>
      </w:r>
      <w:r w:rsidR="00123FAB">
        <w:rPr>
          <w:rFonts w:ascii="Times New Roman" w:hAnsi="Times New Roman" w:cs="Times New Roman"/>
          <w:color w:val="000000"/>
          <w:sz w:val="24"/>
          <w:szCs w:val="24"/>
          <w:shd w:val="clear" w:color="auto" w:fill="FFFFFF"/>
        </w:rPr>
        <w:t>обсъждам от художествената</w:t>
      </w:r>
      <w:r w:rsidR="00782B22" w:rsidRPr="00782B22">
        <w:rPr>
          <w:rFonts w:ascii="Times New Roman" w:hAnsi="Times New Roman" w:cs="Times New Roman"/>
          <w:color w:val="000000"/>
          <w:sz w:val="24"/>
          <w:szCs w:val="24"/>
          <w:shd w:val="clear" w:color="auto" w:fill="FFFFFF"/>
        </w:rPr>
        <w:t xml:space="preserve"> му гледна</w:t>
      </w:r>
      <w:r w:rsidR="00123FAB">
        <w:rPr>
          <w:rFonts w:ascii="Times New Roman" w:hAnsi="Times New Roman" w:cs="Times New Roman"/>
          <w:color w:val="000000"/>
          <w:sz w:val="24"/>
          <w:szCs w:val="24"/>
          <w:shd w:val="clear" w:color="auto" w:fill="FFFFFF"/>
        </w:rPr>
        <w:t xml:space="preserve"> точка.</w:t>
      </w:r>
      <w:r w:rsidR="00782B22" w:rsidRPr="00782B22">
        <w:rPr>
          <w:rFonts w:ascii="Times New Roman" w:hAnsi="Times New Roman" w:cs="Times New Roman"/>
          <w:color w:val="000000"/>
          <w:sz w:val="24"/>
          <w:szCs w:val="24"/>
          <w:shd w:val="clear" w:color="auto" w:fill="FFFFFF"/>
        </w:rPr>
        <w:t xml:space="preserve"> Просто ме интересува икономиката в него</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r w:rsidR="00123FAB">
        <w:rPr>
          <w:rFonts w:ascii="Times New Roman" w:hAnsi="Times New Roman" w:cs="Times New Roman"/>
          <w:color w:val="000000"/>
          <w:sz w:val="24"/>
          <w:szCs w:val="24"/>
          <w:shd w:val="clear" w:color="auto" w:fill="FFFFFF"/>
        </w:rPr>
        <w:t>з</w:t>
      </w:r>
      <w:r w:rsidR="00782B22" w:rsidRPr="00782B22">
        <w:rPr>
          <w:rFonts w:ascii="Times New Roman" w:hAnsi="Times New Roman" w:cs="Times New Roman"/>
          <w:color w:val="000000"/>
          <w:sz w:val="24"/>
          <w:szCs w:val="24"/>
          <w:shd w:val="clear" w:color="auto" w:fill="FFFFFF"/>
        </w:rPr>
        <w:t>начи това нещо ще бъде изградено</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то струва пари</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Кой ги плаща тези пари за това нещо</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r w:rsidR="00123FAB">
        <w:rPr>
          <w:rFonts w:ascii="Times New Roman" w:hAnsi="Times New Roman" w:cs="Times New Roman"/>
          <w:color w:val="000000"/>
          <w:sz w:val="24"/>
          <w:szCs w:val="24"/>
          <w:shd w:val="clear" w:color="auto" w:fill="FFFFFF"/>
        </w:rPr>
        <w:t>С</w:t>
      </w:r>
      <w:r w:rsidR="00782B22" w:rsidRPr="00782B22">
        <w:rPr>
          <w:rFonts w:ascii="Times New Roman" w:hAnsi="Times New Roman" w:cs="Times New Roman"/>
          <w:color w:val="000000"/>
          <w:sz w:val="24"/>
          <w:szCs w:val="24"/>
          <w:shd w:val="clear" w:color="auto" w:fill="FFFFFF"/>
        </w:rPr>
        <w:t xml:space="preserve">лед това кой прибира прихода от </w:t>
      </w:r>
      <w:r w:rsidR="00123FAB">
        <w:rPr>
          <w:rFonts w:ascii="Times New Roman" w:hAnsi="Times New Roman" w:cs="Times New Roman"/>
          <w:color w:val="000000"/>
          <w:sz w:val="24"/>
          <w:szCs w:val="24"/>
          <w:shd w:val="clear" w:color="auto" w:fill="FFFFFF"/>
        </w:rPr>
        <w:t>влезлите</w:t>
      </w:r>
      <w:r w:rsidR="00782B22" w:rsidRPr="00782B22">
        <w:rPr>
          <w:rFonts w:ascii="Times New Roman" w:hAnsi="Times New Roman" w:cs="Times New Roman"/>
          <w:color w:val="000000"/>
          <w:sz w:val="24"/>
          <w:szCs w:val="24"/>
          <w:shd w:val="clear" w:color="auto" w:fill="FFFFFF"/>
        </w:rPr>
        <w:t xml:space="preserve"> хора и ще излезе ли сметката</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r w:rsidR="00123FAB">
        <w:rPr>
          <w:rFonts w:ascii="Times New Roman" w:hAnsi="Times New Roman" w:cs="Times New Roman"/>
          <w:color w:val="000000"/>
          <w:sz w:val="24"/>
          <w:szCs w:val="24"/>
          <w:shd w:val="clear" w:color="auto" w:fill="FFFFFF"/>
        </w:rPr>
        <w:t xml:space="preserve">В </w:t>
      </w:r>
      <w:r w:rsidR="00782B22" w:rsidRPr="00782B22">
        <w:rPr>
          <w:rFonts w:ascii="Times New Roman" w:hAnsi="Times New Roman" w:cs="Times New Roman"/>
          <w:color w:val="000000"/>
          <w:sz w:val="24"/>
          <w:szCs w:val="24"/>
          <w:shd w:val="clear" w:color="auto" w:fill="FFFFFF"/>
        </w:rPr>
        <w:t>смисъл какво с</w:t>
      </w:r>
      <w:r w:rsidR="00123FAB">
        <w:rPr>
          <w:rFonts w:ascii="Times New Roman" w:hAnsi="Times New Roman" w:cs="Times New Roman"/>
          <w:color w:val="000000"/>
          <w:sz w:val="24"/>
          <w:szCs w:val="24"/>
          <w:shd w:val="clear" w:color="auto" w:fill="FFFFFF"/>
        </w:rPr>
        <w:t>е</w:t>
      </w:r>
      <w:r w:rsidR="00782B22" w:rsidRPr="00782B22">
        <w:rPr>
          <w:rFonts w:ascii="Times New Roman" w:hAnsi="Times New Roman" w:cs="Times New Roman"/>
          <w:color w:val="000000"/>
          <w:sz w:val="24"/>
          <w:szCs w:val="24"/>
          <w:shd w:val="clear" w:color="auto" w:fill="FFFFFF"/>
        </w:rPr>
        <w:t xml:space="preserve"> иска от нас да приемем сега</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аз не разбирам</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Ако е само да дадем терена</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r w:rsidR="00123FAB">
        <w:rPr>
          <w:rFonts w:ascii="Times New Roman" w:hAnsi="Times New Roman" w:cs="Times New Roman"/>
          <w:color w:val="000000"/>
          <w:sz w:val="24"/>
          <w:szCs w:val="24"/>
          <w:shd w:val="clear" w:color="auto" w:fill="FFFFFF"/>
        </w:rPr>
        <w:t>о</w:t>
      </w:r>
      <w:r w:rsidR="00782B22" w:rsidRPr="00782B22">
        <w:rPr>
          <w:rFonts w:ascii="Times New Roman" w:hAnsi="Times New Roman" w:cs="Times New Roman"/>
          <w:color w:val="000000"/>
          <w:sz w:val="24"/>
          <w:szCs w:val="24"/>
          <w:shd w:val="clear" w:color="auto" w:fill="FFFFFF"/>
        </w:rPr>
        <w:t>кей значи даваме терена човека си поставя това нещо на него</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събира си прихода и въпроса приключва</w:t>
      </w:r>
      <w:r w:rsidR="00123FAB">
        <w:rPr>
          <w:rFonts w:ascii="Times New Roman" w:hAnsi="Times New Roman" w:cs="Times New Roman"/>
          <w:color w:val="000000"/>
          <w:sz w:val="24"/>
          <w:szCs w:val="24"/>
          <w:shd w:val="clear" w:color="auto" w:fill="FFFFFF"/>
        </w:rPr>
        <w:t>. Т</w:t>
      </w:r>
      <w:r w:rsidR="00782B22" w:rsidRPr="00782B22">
        <w:rPr>
          <w:rFonts w:ascii="Times New Roman" w:hAnsi="Times New Roman" w:cs="Times New Roman"/>
          <w:color w:val="000000"/>
          <w:sz w:val="24"/>
          <w:szCs w:val="24"/>
          <w:shd w:val="clear" w:color="auto" w:fill="FFFFFF"/>
        </w:rPr>
        <w:t>ака и не разбрах какво ще стане</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Искам само да допълня едно нещо </w:t>
      </w:r>
      <w:r w:rsidR="00123FAB">
        <w:rPr>
          <w:rFonts w:ascii="Times New Roman" w:hAnsi="Times New Roman" w:cs="Times New Roman"/>
          <w:color w:val="000000"/>
          <w:sz w:val="24"/>
          <w:szCs w:val="24"/>
          <w:shd w:val="clear" w:color="auto" w:fill="FFFFFF"/>
        </w:rPr>
        <w:t>значи предполагам, че</w:t>
      </w:r>
      <w:r w:rsidR="00FC1A26">
        <w:rPr>
          <w:rFonts w:ascii="Times New Roman" w:hAnsi="Times New Roman" w:cs="Times New Roman"/>
          <w:color w:val="000000"/>
          <w:sz w:val="24"/>
          <w:szCs w:val="24"/>
          <w:shd w:val="clear" w:color="auto" w:fill="FFFFFF"/>
        </w:rPr>
        <w:t xml:space="preserve"> ако</w:t>
      </w:r>
      <w:r w:rsidR="00782B22" w:rsidRPr="00782B22">
        <w:rPr>
          <w:rFonts w:ascii="Times New Roman" w:hAnsi="Times New Roman" w:cs="Times New Roman"/>
          <w:color w:val="000000"/>
          <w:sz w:val="24"/>
          <w:szCs w:val="24"/>
          <w:shd w:val="clear" w:color="auto" w:fill="FFFFFF"/>
        </w:rPr>
        <w:t xml:space="preserve"> г</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на си плати на метър както каза г</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н Димитров и после трябва </w:t>
      </w:r>
      <w:r w:rsidR="00123FAB">
        <w:rPr>
          <w:rFonts w:ascii="Times New Roman" w:hAnsi="Times New Roman" w:cs="Times New Roman"/>
          <w:color w:val="000000"/>
          <w:sz w:val="24"/>
          <w:szCs w:val="24"/>
          <w:shd w:val="clear" w:color="auto" w:fill="FFFFFF"/>
        </w:rPr>
        <w:t>О</w:t>
      </w:r>
      <w:r w:rsidR="00782B22" w:rsidRPr="00782B22">
        <w:rPr>
          <w:rFonts w:ascii="Times New Roman" w:hAnsi="Times New Roman" w:cs="Times New Roman"/>
          <w:color w:val="000000"/>
          <w:sz w:val="24"/>
          <w:szCs w:val="24"/>
          <w:shd w:val="clear" w:color="auto" w:fill="FFFFFF"/>
        </w:rPr>
        <w:t>бщината да му плати</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сметката няма да излезе г</w:t>
      </w:r>
      <w:r w:rsidR="00FC1A26">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н Димитров</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да знаете</w:t>
      </w:r>
      <w:r w:rsidR="00123FAB">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p>
    <w:p w14:paraId="5DBD452E" w14:textId="14356D47" w:rsidR="00F94937" w:rsidRDefault="00F94937" w:rsidP="007D156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bookmarkStart w:id="8" w:name="_Hlk231380055"/>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82B22">
        <w:rPr>
          <w:rFonts w:ascii="Times New Roman" w:eastAsia="Times New Roman" w:hAnsi="Times New Roman" w:cs="Times New Roman"/>
          <w:kern w:val="0"/>
          <w:sz w:val="24"/>
          <w:szCs w:val="24"/>
          <w:lang w:eastAsia="bg-BG"/>
          <w14:ligatures w14:val="none"/>
        </w:rPr>
        <w:t xml:space="preserve"> </w:t>
      </w:r>
      <w:bookmarkEnd w:id="8"/>
      <w:r w:rsidR="00782B22">
        <w:rPr>
          <w:rFonts w:ascii="Times New Roman" w:eastAsia="Times New Roman" w:hAnsi="Times New Roman" w:cs="Times New Roman"/>
          <w:kern w:val="0"/>
          <w:sz w:val="24"/>
          <w:szCs w:val="24"/>
          <w:lang w:eastAsia="bg-BG"/>
          <w14:ligatures w14:val="none"/>
        </w:rPr>
        <w:t xml:space="preserve">Да, г-жа Стефанова да </w:t>
      </w:r>
      <w:r w:rsidR="00006B3C">
        <w:rPr>
          <w:rFonts w:ascii="Times New Roman" w:eastAsia="Times New Roman" w:hAnsi="Times New Roman" w:cs="Times New Roman"/>
          <w:kern w:val="0"/>
          <w:sz w:val="24"/>
          <w:szCs w:val="24"/>
          <w:lang w:eastAsia="bg-BG"/>
          <w14:ligatures w14:val="none"/>
        </w:rPr>
        <w:t>до</w:t>
      </w:r>
      <w:r w:rsidR="00782B22">
        <w:rPr>
          <w:rFonts w:ascii="Times New Roman" w:eastAsia="Times New Roman" w:hAnsi="Times New Roman" w:cs="Times New Roman"/>
          <w:kern w:val="0"/>
          <w:sz w:val="24"/>
          <w:szCs w:val="24"/>
          <w:lang w:eastAsia="bg-BG"/>
          <w14:ligatures w14:val="none"/>
        </w:rPr>
        <w:t>уточним…</w:t>
      </w:r>
    </w:p>
    <w:p w14:paraId="2A8544A0" w14:textId="77777777" w:rsidR="00006B3C" w:rsidRDefault="00782B22" w:rsidP="007D1566">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782B22">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w:t>
      </w:r>
      <w:r w:rsidR="00006B3C">
        <w:rPr>
          <w:rFonts w:ascii="Times New Roman" w:eastAsia="Times New Roman" w:hAnsi="Times New Roman" w:cs="Times New Roman"/>
          <w:kern w:val="0"/>
          <w:sz w:val="24"/>
          <w:szCs w:val="24"/>
          <w:lang w:eastAsia="bg-BG"/>
          <w14:ligatures w14:val="none"/>
        </w:rPr>
        <w:t xml:space="preserve"> </w:t>
      </w:r>
      <w:r w:rsidRPr="00782B22">
        <w:rPr>
          <w:rFonts w:ascii="Times New Roman" w:hAnsi="Times New Roman" w:cs="Times New Roman"/>
          <w:color w:val="000000"/>
          <w:sz w:val="24"/>
          <w:szCs w:val="24"/>
          <w:shd w:val="clear" w:color="auto" w:fill="FFFFFF"/>
        </w:rPr>
        <w:t>Благодаря г</w:t>
      </w:r>
      <w:r w:rsidR="00006B3C">
        <w:rPr>
          <w:rFonts w:ascii="Times New Roman" w:hAnsi="Times New Roman" w:cs="Times New Roman"/>
          <w:color w:val="000000"/>
          <w:sz w:val="24"/>
          <w:szCs w:val="24"/>
          <w:shd w:val="clear" w:color="auto" w:fill="FFFFFF"/>
        </w:rPr>
        <w:t>-</w:t>
      </w:r>
      <w:r w:rsidRPr="00782B22">
        <w:rPr>
          <w:rFonts w:ascii="Times New Roman" w:hAnsi="Times New Roman" w:cs="Times New Roman"/>
          <w:color w:val="000000"/>
          <w:sz w:val="24"/>
          <w:szCs w:val="24"/>
          <w:shd w:val="clear" w:color="auto" w:fill="FFFFFF"/>
        </w:rPr>
        <w:t xml:space="preserve">н </w:t>
      </w:r>
      <w:r w:rsidR="00006B3C">
        <w:rPr>
          <w:rFonts w:ascii="Times New Roman" w:hAnsi="Times New Roman" w:cs="Times New Roman"/>
          <w:color w:val="000000"/>
          <w:sz w:val="24"/>
          <w:szCs w:val="24"/>
          <w:shd w:val="clear" w:color="auto" w:fill="FFFFFF"/>
        </w:rPr>
        <w:t>П</w:t>
      </w:r>
      <w:r w:rsidRPr="00782B22">
        <w:rPr>
          <w:rFonts w:ascii="Times New Roman" w:hAnsi="Times New Roman" w:cs="Times New Roman"/>
          <w:color w:val="000000"/>
          <w:sz w:val="24"/>
          <w:szCs w:val="24"/>
          <w:shd w:val="clear" w:color="auto" w:fill="FFFFFF"/>
        </w:rPr>
        <w:t>редседател</w:t>
      </w:r>
      <w:r w:rsidR="00006B3C">
        <w:rPr>
          <w:rFonts w:ascii="Times New Roman" w:hAnsi="Times New Roman" w:cs="Times New Roman"/>
          <w:color w:val="000000"/>
          <w:sz w:val="24"/>
          <w:szCs w:val="24"/>
          <w:shd w:val="clear" w:color="auto" w:fill="FFFFFF"/>
        </w:rPr>
        <w:t>,</w:t>
      </w:r>
      <w:r w:rsidRPr="00782B22">
        <w:rPr>
          <w:rFonts w:ascii="Times New Roman" w:hAnsi="Times New Roman" w:cs="Times New Roman"/>
          <w:color w:val="000000"/>
          <w:sz w:val="24"/>
          <w:szCs w:val="24"/>
          <w:shd w:val="clear" w:color="auto" w:fill="FFFFFF"/>
        </w:rPr>
        <w:t xml:space="preserve"> уважаеми общински</w:t>
      </w:r>
      <w:r w:rsidR="00006B3C">
        <w:rPr>
          <w:rFonts w:ascii="Times New Roman" w:hAnsi="Times New Roman" w:cs="Times New Roman"/>
          <w:color w:val="000000"/>
          <w:sz w:val="24"/>
          <w:szCs w:val="24"/>
          <w:shd w:val="clear" w:color="auto" w:fill="FFFFFF"/>
        </w:rPr>
        <w:t xml:space="preserve"> съветници….</w:t>
      </w:r>
    </w:p>
    <w:p w14:paraId="3ED4C213" w14:textId="30AA7C9A" w:rsidR="00006B3C" w:rsidRDefault="00006B3C" w:rsidP="00006B3C">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моля</w:t>
      </w:r>
      <w:r>
        <w:rPr>
          <w:rFonts w:ascii="Times New Roman" w:hAnsi="Times New Roman" w:cs="Times New Roman"/>
          <w:color w:val="000000"/>
          <w:sz w:val="24"/>
          <w:szCs w:val="24"/>
          <w:shd w:val="clear" w:color="auto" w:fill="FFFFFF"/>
        </w:rPr>
        <w:t>….г-н Димитров….</w:t>
      </w:r>
    </w:p>
    <w:p w14:paraId="3A8D0A80" w14:textId="20D7A6FC" w:rsidR="00782B22" w:rsidRPr="00782B22" w:rsidRDefault="00006B3C" w:rsidP="00006B3C">
      <w:pPr>
        <w:spacing w:after="0"/>
        <w:ind w:firstLine="708"/>
        <w:jc w:val="both"/>
        <w:rPr>
          <w:rFonts w:ascii="Times New Roman" w:eastAsia="Times New Roman" w:hAnsi="Times New Roman" w:cs="Times New Roman"/>
          <w:kern w:val="0"/>
          <w:sz w:val="24"/>
          <w:szCs w:val="24"/>
          <w:lang w:eastAsia="bg-BG"/>
          <w14:ligatures w14:val="none"/>
        </w:rPr>
      </w:pPr>
      <w:r w:rsidRPr="00006B3C">
        <w:rPr>
          <w:rFonts w:ascii="Times New Roman" w:hAnsi="Times New Roman" w:cs="Times New Roman"/>
          <w:b/>
          <w:bCs/>
          <w:color w:val="000000"/>
          <w:sz w:val="24"/>
          <w:szCs w:val="24"/>
          <w:shd w:val="clear" w:color="auto" w:fill="FFFFFF"/>
        </w:rPr>
        <w:t>Г-жа Златомира Стефанова</w:t>
      </w:r>
      <w:r>
        <w:rPr>
          <w:rFonts w:ascii="Times New Roman" w:hAnsi="Times New Roman" w:cs="Times New Roman"/>
          <w:color w:val="000000"/>
          <w:sz w:val="24"/>
          <w:szCs w:val="24"/>
          <w:shd w:val="clear" w:color="auto" w:fill="FFFFFF"/>
        </w:rPr>
        <w:t>:……</w:t>
      </w:r>
      <w:r w:rsidR="00FF2E21">
        <w:rPr>
          <w:rFonts w:ascii="Times New Roman" w:hAnsi="Times New Roman" w:cs="Times New Roman"/>
          <w:color w:val="000000"/>
          <w:sz w:val="24"/>
          <w:szCs w:val="24"/>
          <w:shd w:val="clear" w:color="auto" w:fill="FFFFFF"/>
        </w:rPr>
        <w:t>идеята всъщност е Общинския съвет и О</w:t>
      </w:r>
      <w:r w:rsidR="00782B22" w:rsidRPr="00782B22">
        <w:rPr>
          <w:rFonts w:ascii="Times New Roman" w:hAnsi="Times New Roman" w:cs="Times New Roman"/>
          <w:color w:val="000000"/>
          <w:sz w:val="24"/>
          <w:szCs w:val="24"/>
          <w:shd w:val="clear" w:color="auto" w:fill="FFFFFF"/>
        </w:rPr>
        <w:t>бщината заедно да предоставим терена</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който е </w:t>
      </w:r>
      <w:r w:rsidR="00FF2E21">
        <w:rPr>
          <w:rFonts w:ascii="Times New Roman" w:hAnsi="Times New Roman" w:cs="Times New Roman"/>
          <w:color w:val="000000"/>
          <w:sz w:val="24"/>
          <w:szCs w:val="24"/>
          <w:shd w:val="clear" w:color="auto" w:fill="FFFFFF"/>
        </w:rPr>
        <w:t>пред Арената</w:t>
      </w:r>
      <w:r w:rsidR="00782B22" w:rsidRPr="00782B22">
        <w:rPr>
          <w:rFonts w:ascii="Times New Roman" w:hAnsi="Times New Roman" w:cs="Times New Roman"/>
          <w:color w:val="000000"/>
          <w:sz w:val="24"/>
          <w:szCs w:val="24"/>
          <w:shd w:val="clear" w:color="auto" w:fill="FFFFFF"/>
        </w:rPr>
        <w:t xml:space="preserve"> безвъзмездно</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r w:rsidR="00FF2E21">
        <w:rPr>
          <w:rFonts w:ascii="Times New Roman" w:hAnsi="Times New Roman" w:cs="Times New Roman"/>
          <w:color w:val="000000"/>
          <w:sz w:val="24"/>
          <w:szCs w:val="24"/>
          <w:shd w:val="clear" w:color="auto" w:fill="FFFFFF"/>
        </w:rPr>
        <w:t>Т</w:t>
      </w:r>
      <w:r w:rsidR="00782B22" w:rsidRPr="00782B22">
        <w:rPr>
          <w:rFonts w:ascii="Times New Roman" w:hAnsi="Times New Roman" w:cs="Times New Roman"/>
          <w:color w:val="000000"/>
          <w:sz w:val="24"/>
          <w:szCs w:val="24"/>
          <w:shd w:val="clear" w:color="auto" w:fill="FFFFFF"/>
        </w:rPr>
        <w:t>ой прави инвестицията</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а градът получава</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r w:rsidR="00FF2E21">
        <w:rPr>
          <w:rFonts w:ascii="Times New Roman" w:hAnsi="Times New Roman" w:cs="Times New Roman"/>
          <w:color w:val="000000"/>
          <w:sz w:val="24"/>
          <w:szCs w:val="24"/>
          <w:shd w:val="clear" w:color="auto" w:fill="FFFFFF"/>
        </w:rPr>
        <w:t>р</w:t>
      </w:r>
      <w:r w:rsidR="00782B22" w:rsidRPr="00782B22">
        <w:rPr>
          <w:rFonts w:ascii="Times New Roman" w:hAnsi="Times New Roman" w:cs="Times New Roman"/>
          <w:color w:val="000000"/>
          <w:sz w:val="24"/>
          <w:szCs w:val="24"/>
          <w:shd w:val="clear" w:color="auto" w:fill="FFFFFF"/>
        </w:rPr>
        <w:t>азбира се че той си взема приходите</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защото тази </w:t>
      </w:r>
      <w:r w:rsidR="00782B22" w:rsidRPr="00782B22">
        <w:rPr>
          <w:rFonts w:ascii="Times New Roman" w:hAnsi="Times New Roman" w:cs="Times New Roman"/>
          <w:color w:val="000000"/>
          <w:sz w:val="24"/>
          <w:szCs w:val="24"/>
          <w:shd w:val="clear" w:color="auto" w:fill="FFFFFF"/>
        </w:rPr>
        <w:lastRenderedPageBreak/>
        <w:t>инвестиция все пак нали трябва да бъде оправдана</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r w:rsidR="00FF2E21">
        <w:rPr>
          <w:rFonts w:ascii="Times New Roman" w:hAnsi="Times New Roman" w:cs="Times New Roman"/>
          <w:color w:val="000000"/>
          <w:sz w:val="24"/>
          <w:szCs w:val="24"/>
          <w:shd w:val="clear" w:color="auto" w:fill="FFFFFF"/>
        </w:rPr>
        <w:t>И</w:t>
      </w:r>
      <w:r w:rsidR="00782B22" w:rsidRPr="00782B22">
        <w:rPr>
          <w:rFonts w:ascii="Times New Roman" w:hAnsi="Times New Roman" w:cs="Times New Roman"/>
          <w:color w:val="000000"/>
          <w:sz w:val="24"/>
          <w:szCs w:val="24"/>
          <w:shd w:val="clear" w:color="auto" w:fill="FFFFFF"/>
        </w:rPr>
        <w:t xml:space="preserve"> след това обаче </w:t>
      </w:r>
      <w:r w:rsidR="00FF2E21">
        <w:rPr>
          <w:rFonts w:ascii="Times New Roman" w:hAnsi="Times New Roman" w:cs="Times New Roman"/>
          <w:color w:val="000000"/>
          <w:sz w:val="24"/>
          <w:szCs w:val="24"/>
          <w:shd w:val="clear" w:color="auto" w:fill="FFFFFF"/>
        </w:rPr>
        <w:t>г</w:t>
      </w:r>
      <w:r w:rsidR="00782B22" w:rsidRPr="00782B22">
        <w:rPr>
          <w:rFonts w:ascii="Times New Roman" w:hAnsi="Times New Roman" w:cs="Times New Roman"/>
          <w:color w:val="000000"/>
          <w:sz w:val="24"/>
          <w:szCs w:val="24"/>
          <w:shd w:val="clear" w:color="auto" w:fill="FFFFFF"/>
        </w:rPr>
        <w:t>радът получава локация</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реклама и много други неща</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които смятам че ще дойдат</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Благодаря</w:t>
      </w:r>
      <w:r w:rsidR="00FF2E21">
        <w:rPr>
          <w:rFonts w:ascii="Times New Roman" w:hAnsi="Times New Roman" w:cs="Times New Roman"/>
          <w:color w:val="000000"/>
          <w:sz w:val="24"/>
          <w:szCs w:val="24"/>
          <w:shd w:val="clear" w:color="auto" w:fill="FFFFFF"/>
        </w:rPr>
        <w:t>.</w:t>
      </w:r>
      <w:r w:rsidR="00782B22" w:rsidRPr="00782B22">
        <w:rPr>
          <w:rFonts w:ascii="Times New Roman" w:hAnsi="Times New Roman" w:cs="Times New Roman"/>
          <w:color w:val="000000"/>
          <w:sz w:val="24"/>
          <w:szCs w:val="24"/>
          <w:shd w:val="clear" w:color="auto" w:fill="FFFFFF"/>
        </w:rPr>
        <w:t xml:space="preserve"> </w:t>
      </w:r>
    </w:p>
    <w:p w14:paraId="4E69FD7D" w14:textId="5F1D50C2" w:rsidR="00782B22" w:rsidRDefault="00782B22" w:rsidP="00782B22">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 стана ясно. Петя Кашукеева</w:t>
      </w:r>
      <w:r w:rsidR="006B341C">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изказване.</w:t>
      </w:r>
    </w:p>
    <w:p w14:paraId="4A63D02A" w14:textId="26E85BC3" w:rsidR="00782B22" w:rsidRPr="00813D62" w:rsidRDefault="00782B22" w:rsidP="00782B22">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782B22">
        <w:rPr>
          <w:rFonts w:ascii="Times New Roman" w:eastAsia="Times New Roman" w:hAnsi="Times New Roman" w:cs="Times New Roman"/>
          <w:b/>
          <w:bCs/>
          <w:kern w:val="0"/>
          <w:sz w:val="24"/>
          <w:szCs w:val="24"/>
          <w:lang w:eastAsia="bg-BG"/>
          <w14:ligatures w14:val="none"/>
        </w:rPr>
        <w:t>Г-жа Петя Кашукеева</w:t>
      </w:r>
      <w:r>
        <w:rPr>
          <w:rFonts w:ascii="Times New Roman" w:eastAsia="Times New Roman" w:hAnsi="Times New Roman" w:cs="Times New Roman"/>
          <w:kern w:val="0"/>
          <w:sz w:val="24"/>
          <w:szCs w:val="24"/>
          <w:lang w:eastAsia="bg-BG"/>
          <w14:ligatures w14:val="none"/>
        </w:rPr>
        <w:t>:</w:t>
      </w:r>
      <w:r w:rsidR="00813D62" w:rsidRPr="00813D62">
        <w:rPr>
          <w:rFonts w:ascii="Tahoma" w:hAnsi="Tahoma" w:cs="Tahoma"/>
          <w:color w:val="000000"/>
          <w:sz w:val="21"/>
          <w:szCs w:val="21"/>
          <w:shd w:val="clear" w:color="auto" w:fill="FFFFFF"/>
        </w:rPr>
        <w:t xml:space="preserve"> </w:t>
      </w:r>
      <w:r w:rsidR="00813D62" w:rsidRPr="00813D62">
        <w:rPr>
          <w:rFonts w:ascii="Times New Roman" w:hAnsi="Times New Roman" w:cs="Times New Roman"/>
          <w:color w:val="000000"/>
          <w:sz w:val="24"/>
          <w:szCs w:val="24"/>
          <w:shd w:val="clear" w:color="auto" w:fill="FFFFFF"/>
        </w:rPr>
        <w:t>Уважаеми г</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н </w:t>
      </w:r>
      <w:r w:rsidR="00FF2E21">
        <w:rPr>
          <w:rFonts w:ascii="Times New Roman" w:hAnsi="Times New Roman" w:cs="Times New Roman"/>
          <w:color w:val="000000"/>
          <w:sz w:val="24"/>
          <w:szCs w:val="24"/>
          <w:shd w:val="clear" w:color="auto" w:fill="FFFFFF"/>
        </w:rPr>
        <w:t>П</w:t>
      </w:r>
      <w:r w:rsidR="00813D62" w:rsidRPr="00813D62">
        <w:rPr>
          <w:rFonts w:ascii="Times New Roman" w:hAnsi="Times New Roman" w:cs="Times New Roman"/>
          <w:color w:val="000000"/>
          <w:sz w:val="24"/>
          <w:szCs w:val="24"/>
          <w:shd w:val="clear" w:color="auto" w:fill="FFFFFF"/>
        </w:rPr>
        <w:t>редседател</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колеги</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уважаеми г</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н Йорданов </w:t>
      </w:r>
      <w:r w:rsidR="00FF2E21">
        <w:rPr>
          <w:rFonts w:ascii="Times New Roman" w:hAnsi="Times New Roman" w:cs="Times New Roman"/>
          <w:color w:val="000000"/>
          <w:sz w:val="24"/>
          <w:szCs w:val="24"/>
          <w:shd w:val="clear" w:color="auto" w:fill="FFFFFF"/>
        </w:rPr>
        <w:t>а</w:t>
      </w:r>
      <w:r w:rsidR="00813D62" w:rsidRPr="00813D62">
        <w:rPr>
          <w:rFonts w:ascii="Times New Roman" w:hAnsi="Times New Roman" w:cs="Times New Roman"/>
          <w:color w:val="000000"/>
          <w:sz w:val="24"/>
          <w:szCs w:val="24"/>
          <w:shd w:val="clear" w:color="auto" w:fill="FFFFFF"/>
        </w:rPr>
        <w:t xml:space="preserve">з съм била </w:t>
      </w:r>
      <w:r w:rsidR="00FF2E21">
        <w:rPr>
          <w:rFonts w:ascii="Times New Roman" w:hAnsi="Times New Roman" w:cs="Times New Roman"/>
          <w:color w:val="000000"/>
          <w:sz w:val="24"/>
          <w:szCs w:val="24"/>
          <w:shd w:val="clear" w:color="auto" w:fill="FFFFFF"/>
        </w:rPr>
        <w:t>н</w:t>
      </w:r>
      <w:r w:rsidR="00813D62" w:rsidRPr="00813D62">
        <w:rPr>
          <w:rFonts w:ascii="Times New Roman" w:hAnsi="Times New Roman" w:cs="Times New Roman"/>
          <w:color w:val="000000"/>
          <w:sz w:val="24"/>
          <w:szCs w:val="24"/>
          <w:shd w:val="clear" w:color="auto" w:fill="FFFFFF"/>
        </w:rPr>
        <w:t>а ваши събития това</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което беше на Коледа в Арена Армеец беше </w:t>
      </w:r>
      <w:r w:rsidR="00FF2E21">
        <w:rPr>
          <w:rFonts w:ascii="Times New Roman" w:hAnsi="Times New Roman" w:cs="Times New Roman"/>
          <w:color w:val="000000"/>
          <w:sz w:val="24"/>
          <w:szCs w:val="24"/>
          <w:shd w:val="clear" w:color="auto" w:fill="FFFFFF"/>
        </w:rPr>
        <w:t>„у</w:t>
      </w:r>
      <w:r w:rsidR="00813D62" w:rsidRPr="00813D62">
        <w:rPr>
          <w:rFonts w:ascii="Times New Roman" w:hAnsi="Times New Roman" w:cs="Times New Roman"/>
          <w:color w:val="000000"/>
          <w:sz w:val="24"/>
          <w:szCs w:val="24"/>
          <w:shd w:val="clear" w:color="auto" w:fill="FFFFFF"/>
        </w:rPr>
        <w:t>ау</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Много се зарадвах когато видях </w:t>
      </w:r>
      <w:r w:rsidR="00FF2E21">
        <w:rPr>
          <w:rFonts w:ascii="Times New Roman" w:hAnsi="Times New Roman" w:cs="Times New Roman"/>
          <w:color w:val="000000"/>
          <w:sz w:val="24"/>
          <w:szCs w:val="24"/>
          <w:shd w:val="clear" w:color="auto" w:fill="FFFFFF"/>
        </w:rPr>
        <w:t>този</w:t>
      </w:r>
      <w:r w:rsidR="00813D62" w:rsidRPr="00813D62">
        <w:rPr>
          <w:rFonts w:ascii="Times New Roman" w:hAnsi="Times New Roman" w:cs="Times New Roman"/>
          <w:color w:val="000000"/>
          <w:sz w:val="24"/>
          <w:szCs w:val="24"/>
          <w:shd w:val="clear" w:color="auto" w:fill="FFFFFF"/>
        </w:rPr>
        <w:t xml:space="preserve"> контролен лист </w:t>
      </w:r>
      <w:r w:rsidR="00FF2E21">
        <w:rPr>
          <w:rFonts w:ascii="Times New Roman" w:hAnsi="Times New Roman" w:cs="Times New Roman"/>
          <w:color w:val="000000"/>
          <w:sz w:val="24"/>
          <w:szCs w:val="24"/>
          <w:shd w:val="clear" w:color="auto" w:fill="FFFFFF"/>
        </w:rPr>
        <w:t>и</w:t>
      </w:r>
      <w:r w:rsidR="00813D62" w:rsidRPr="00813D62">
        <w:rPr>
          <w:rFonts w:ascii="Times New Roman" w:hAnsi="Times New Roman" w:cs="Times New Roman"/>
          <w:color w:val="000000"/>
          <w:sz w:val="24"/>
          <w:szCs w:val="24"/>
          <w:shd w:val="clear" w:color="auto" w:fill="FFFFFF"/>
        </w:rPr>
        <w:t>скам да поздравя г</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жа Стефан</w:t>
      </w:r>
      <w:r w:rsidR="00FF2E21">
        <w:rPr>
          <w:rFonts w:ascii="Times New Roman" w:hAnsi="Times New Roman" w:cs="Times New Roman"/>
          <w:color w:val="000000"/>
          <w:sz w:val="24"/>
          <w:szCs w:val="24"/>
          <w:shd w:val="clear" w:color="auto" w:fill="FFFFFF"/>
        </w:rPr>
        <w:t>ова,</w:t>
      </w:r>
      <w:r w:rsidR="00813D62" w:rsidRPr="00813D62">
        <w:rPr>
          <w:rFonts w:ascii="Times New Roman" w:hAnsi="Times New Roman" w:cs="Times New Roman"/>
          <w:color w:val="000000"/>
          <w:sz w:val="24"/>
          <w:szCs w:val="24"/>
          <w:shd w:val="clear" w:color="auto" w:fill="FFFFFF"/>
        </w:rPr>
        <w:t xml:space="preserve"> защото това е един от малкото контролни листове</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в който всичко </w:t>
      </w:r>
      <w:r w:rsidR="00FF2E21">
        <w:rPr>
          <w:rFonts w:ascii="Times New Roman" w:hAnsi="Times New Roman" w:cs="Times New Roman"/>
          <w:color w:val="000000"/>
          <w:sz w:val="24"/>
          <w:szCs w:val="24"/>
          <w:shd w:val="clear" w:color="auto" w:fill="FFFFFF"/>
        </w:rPr>
        <w:t>б</w:t>
      </w:r>
      <w:r w:rsidR="00813D62" w:rsidRPr="00813D62">
        <w:rPr>
          <w:rFonts w:ascii="Times New Roman" w:hAnsi="Times New Roman" w:cs="Times New Roman"/>
          <w:color w:val="000000"/>
          <w:sz w:val="24"/>
          <w:szCs w:val="24"/>
          <w:shd w:val="clear" w:color="auto" w:fill="FFFFFF"/>
        </w:rPr>
        <w:t>еше написано изключително на достъпен разбираем език с числа</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факти</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срокове и всичко останало</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w:t>
      </w:r>
      <w:r w:rsidR="00FF2E21">
        <w:rPr>
          <w:rFonts w:ascii="Times New Roman" w:hAnsi="Times New Roman" w:cs="Times New Roman"/>
          <w:color w:val="000000"/>
          <w:sz w:val="24"/>
          <w:szCs w:val="24"/>
          <w:shd w:val="clear" w:color="auto" w:fill="FFFFFF"/>
        </w:rPr>
        <w:t>И</w:t>
      </w:r>
      <w:r w:rsidR="00813D62" w:rsidRPr="00813D62">
        <w:rPr>
          <w:rFonts w:ascii="Times New Roman" w:hAnsi="Times New Roman" w:cs="Times New Roman"/>
          <w:color w:val="000000"/>
          <w:sz w:val="24"/>
          <w:szCs w:val="24"/>
          <w:shd w:val="clear" w:color="auto" w:fill="FFFFFF"/>
        </w:rPr>
        <w:t xml:space="preserve"> ако да ако съответно се запознаеш с контролния лист всички тия въпроси мисля</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че биват отговорени</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които се зададоха досега</w:t>
      </w:r>
      <w:r w:rsidR="00FF2E21">
        <w:rPr>
          <w:rFonts w:ascii="Times New Roman" w:hAnsi="Times New Roman" w:cs="Times New Roman"/>
          <w:color w:val="000000"/>
          <w:sz w:val="24"/>
          <w:szCs w:val="24"/>
          <w:shd w:val="clear" w:color="auto" w:fill="FFFFFF"/>
        </w:rPr>
        <w:t>. Г-н Йорданов аз искам да ви пожелая</w:t>
      </w:r>
      <w:r w:rsidR="00813D62" w:rsidRPr="00813D62">
        <w:rPr>
          <w:rFonts w:ascii="Times New Roman" w:hAnsi="Times New Roman" w:cs="Times New Roman"/>
          <w:color w:val="000000"/>
          <w:sz w:val="24"/>
          <w:szCs w:val="24"/>
          <w:shd w:val="clear" w:color="auto" w:fill="FFFFFF"/>
        </w:rPr>
        <w:t xml:space="preserve"> късмет и надявам се това да не е последното нещо което правите в Русе</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защото </w:t>
      </w:r>
      <w:r w:rsidR="00FF2E21">
        <w:rPr>
          <w:rFonts w:ascii="Times New Roman" w:hAnsi="Times New Roman" w:cs="Times New Roman"/>
          <w:color w:val="000000"/>
          <w:sz w:val="24"/>
          <w:szCs w:val="24"/>
          <w:shd w:val="clear" w:color="auto" w:fill="FFFFFF"/>
        </w:rPr>
        <w:t>п</w:t>
      </w:r>
      <w:r w:rsidR="00813D62" w:rsidRPr="00813D62">
        <w:rPr>
          <w:rFonts w:ascii="Times New Roman" w:hAnsi="Times New Roman" w:cs="Times New Roman"/>
          <w:color w:val="000000"/>
          <w:sz w:val="24"/>
          <w:szCs w:val="24"/>
          <w:shd w:val="clear" w:color="auto" w:fill="FFFFFF"/>
        </w:rPr>
        <w:t>ак казвам събитията на които аз съм била ваши наистина ще привлекат много хора в град Русе</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w:t>
      </w:r>
      <w:r w:rsidR="00FF2E21">
        <w:rPr>
          <w:rFonts w:ascii="Times New Roman" w:hAnsi="Times New Roman" w:cs="Times New Roman"/>
          <w:color w:val="000000"/>
          <w:sz w:val="24"/>
          <w:szCs w:val="24"/>
          <w:shd w:val="clear" w:color="auto" w:fill="FFFFFF"/>
        </w:rPr>
        <w:t>Щ</w:t>
      </w:r>
      <w:r w:rsidR="00813D62" w:rsidRPr="00813D62">
        <w:rPr>
          <w:rFonts w:ascii="Times New Roman" w:hAnsi="Times New Roman" w:cs="Times New Roman"/>
          <w:color w:val="000000"/>
          <w:sz w:val="24"/>
          <w:szCs w:val="24"/>
          <w:shd w:val="clear" w:color="auto" w:fill="FFFFFF"/>
        </w:rPr>
        <w:t>е бъдат страхотна реклама за град Русе доколкото разбрах навсякъде ще бъде обявено, че Община Русе участва</w:t>
      </w:r>
      <w:r w:rsidR="00FF2E21">
        <w:rPr>
          <w:rFonts w:ascii="Times New Roman" w:hAnsi="Times New Roman" w:cs="Times New Roman"/>
          <w:color w:val="000000"/>
          <w:sz w:val="24"/>
          <w:szCs w:val="24"/>
          <w:shd w:val="clear" w:color="auto" w:fill="FFFFFF"/>
        </w:rPr>
        <w:t>, като съучастник щях да кажа,</w:t>
      </w:r>
      <w:r w:rsidR="00813D62" w:rsidRPr="00813D62">
        <w:rPr>
          <w:rFonts w:ascii="Times New Roman" w:hAnsi="Times New Roman" w:cs="Times New Roman"/>
          <w:color w:val="000000"/>
          <w:sz w:val="24"/>
          <w:szCs w:val="24"/>
          <w:shd w:val="clear" w:color="auto" w:fill="FFFFFF"/>
        </w:rPr>
        <w:t xml:space="preserve"> </w:t>
      </w:r>
      <w:r w:rsidR="00FF2E21">
        <w:rPr>
          <w:rFonts w:ascii="Times New Roman" w:hAnsi="Times New Roman" w:cs="Times New Roman"/>
          <w:color w:val="000000"/>
          <w:sz w:val="24"/>
          <w:szCs w:val="24"/>
          <w:shd w:val="clear" w:color="auto" w:fill="FFFFFF"/>
        </w:rPr>
        <w:t>съ</w:t>
      </w:r>
      <w:r w:rsidR="00813D62" w:rsidRPr="00813D62">
        <w:rPr>
          <w:rFonts w:ascii="Times New Roman" w:hAnsi="Times New Roman" w:cs="Times New Roman"/>
          <w:color w:val="000000"/>
          <w:sz w:val="24"/>
          <w:szCs w:val="24"/>
          <w:shd w:val="clear" w:color="auto" w:fill="FFFFFF"/>
        </w:rPr>
        <w:t>организатор на събитието така</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че д</w:t>
      </w:r>
      <w:r w:rsidR="00813D62">
        <w:rPr>
          <w:rFonts w:ascii="Times New Roman" w:hAnsi="Times New Roman" w:cs="Times New Roman"/>
          <w:color w:val="000000"/>
          <w:sz w:val="24"/>
          <w:szCs w:val="24"/>
          <w:shd w:val="clear" w:color="auto" w:fill="FFFFFF"/>
        </w:rPr>
        <w:t>е</w:t>
      </w:r>
      <w:r w:rsidR="00813D62" w:rsidRPr="00813D62">
        <w:rPr>
          <w:rFonts w:ascii="Times New Roman" w:hAnsi="Times New Roman" w:cs="Times New Roman"/>
          <w:color w:val="000000"/>
          <w:sz w:val="24"/>
          <w:szCs w:val="24"/>
          <w:shd w:val="clear" w:color="auto" w:fill="FFFFFF"/>
        </w:rPr>
        <w:t>рзайте</w:t>
      </w:r>
      <w:r w:rsidR="00813D62">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Надявам се наистина да не е последно</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чакам събитие фестивал в парка</w:t>
      </w:r>
      <w:r w:rsidR="00FF2E21">
        <w:rPr>
          <w:rFonts w:ascii="Times New Roman" w:hAnsi="Times New Roman" w:cs="Times New Roman"/>
          <w:color w:val="000000"/>
          <w:sz w:val="24"/>
          <w:szCs w:val="24"/>
          <w:shd w:val="clear" w:color="auto" w:fill="FFFFFF"/>
        </w:rPr>
        <w:t>.</w:t>
      </w:r>
      <w:r w:rsidR="00813D62" w:rsidRPr="00813D62">
        <w:rPr>
          <w:rFonts w:ascii="Times New Roman" w:hAnsi="Times New Roman" w:cs="Times New Roman"/>
          <w:color w:val="000000"/>
          <w:sz w:val="24"/>
          <w:szCs w:val="24"/>
          <w:shd w:val="clear" w:color="auto" w:fill="FFFFFF"/>
        </w:rPr>
        <w:t xml:space="preserve"> </w:t>
      </w:r>
    </w:p>
    <w:p w14:paraId="2E1E2F57" w14:textId="69AB1A58" w:rsidR="00782B22" w:rsidRDefault="00782B22" w:rsidP="00782B22">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813D62">
        <w:rPr>
          <w:rFonts w:ascii="Times New Roman" w:eastAsia="Times New Roman" w:hAnsi="Times New Roman" w:cs="Times New Roman"/>
          <w:kern w:val="0"/>
          <w:sz w:val="24"/>
          <w:szCs w:val="24"/>
          <w:lang w:eastAsia="bg-BG"/>
          <w14:ligatures w14:val="none"/>
        </w:rPr>
        <w:t xml:space="preserve"> Благодаря, Велизар Павлов изказване.</w:t>
      </w:r>
    </w:p>
    <w:p w14:paraId="1E47E7DC" w14:textId="6090B8F8" w:rsidR="00813D62" w:rsidRPr="003D242D" w:rsidRDefault="00813D62" w:rsidP="00782B22">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813D62">
        <w:rPr>
          <w:rFonts w:ascii="Times New Roman" w:eastAsia="Times New Roman" w:hAnsi="Times New Roman" w:cs="Times New Roman"/>
          <w:b/>
          <w:bCs/>
          <w:kern w:val="0"/>
          <w:sz w:val="24"/>
          <w:szCs w:val="24"/>
          <w:lang w:eastAsia="bg-BG"/>
          <w14:ligatures w14:val="none"/>
        </w:rPr>
        <w:t>Г-н Велизар Павлов:</w:t>
      </w:r>
      <w:r w:rsidR="002C3514">
        <w:rPr>
          <w:rFonts w:ascii="Times New Roman" w:eastAsia="Times New Roman" w:hAnsi="Times New Roman" w:cs="Times New Roman"/>
          <w:b/>
          <w:bCs/>
          <w:kern w:val="0"/>
          <w:sz w:val="24"/>
          <w:szCs w:val="24"/>
          <w:lang w:eastAsia="bg-BG"/>
          <w14:ligatures w14:val="none"/>
        </w:rPr>
        <w:t xml:space="preserve"> </w:t>
      </w:r>
      <w:r w:rsidR="003D242D" w:rsidRPr="003D242D">
        <w:rPr>
          <w:rFonts w:ascii="Times New Roman" w:hAnsi="Times New Roman" w:cs="Times New Roman"/>
          <w:color w:val="000000"/>
          <w:sz w:val="24"/>
          <w:szCs w:val="24"/>
          <w:shd w:val="clear" w:color="auto" w:fill="FFFFFF"/>
        </w:rPr>
        <w:t xml:space="preserve">Благодаря </w:t>
      </w:r>
      <w:r w:rsidR="002C3514">
        <w:rPr>
          <w:rFonts w:ascii="Times New Roman" w:hAnsi="Times New Roman" w:cs="Times New Roman"/>
          <w:color w:val="000000"/>
          <w:sz w:val="24"/>
          <w:szCs w:val="24"/>
          <w:shd w:val="clear" w:color="auto" w:fill="FFFFFF"/>
        </w:rPr>
        <w:t>г-н</w:t>
      </w:r>
      <w:r w:rsidR="003D242D" w:rsidRPr="003D242D">
        <w:rPr>
          <w:rFonts w:ascii="Times New Roman" w:hAnsi="Times New Roman" w:cs="Times New Roman"/>
          <w:color w:val="000000"/>
          <w:sz w:val="24"/>
          <w:szCs w:val="24"/>
          <w:shd w:val="clear" w:color="auto" w:fill="FFFFFF"/>
        </w:rPr>
        <w:t xml:space="preserve"> </w:t>
      </w:r>
      <w:r w:rsidR="002C3514">
        <w:rPr>
          <w:rFonts w:ascii="Times New Roman" w:hAnsi="Times New Roman" w:cs="Times New Roman"/>
          <w:color w:val="000000"/>
          <w:sz w:val="24"/>
          <w:szCs w:val="24"/>
          <w:shd w:val="clear" w:color="auto" w:fill="FFFFFF"/>
        </w:rPr>
        <w:t>П</w:t>
      </w:r>
      <w:r w:rsidR="003D242D" w:rsidRPr="003D242D">
        <w:rPr>
          <w:rFonts w:ascii="Times New Roman" w:hAnsi="Times New Roman" w:cs="Times New Roman"/>
          <w:color w:val="000000"/>
          <w:sz w:val="24"/>
          <w:szCs w:val="24"/>
          <w:shd w:val="clear" w:color="auto" w:fill="FFFFFF"/>
        </w:rPr>
        <w:t>редседател</w:t>
      </w:r>
      <w:r w:rsidR="002C3514">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w:t>
      </w:r>
      <w:r w:rsidR="002C3514">
        <w:rPr>
          <w:rFonts w:ascii="Times New Roman" w:hAnsi="Times New Roman" w:cs="Times New Roman"/>
          <w:color w:val="000000"/>
          <w:sz w:val="24"/>
          <w:szCs w:val="24"/>
          <w:shd w:val="clear" w:color="auto" w:fill="FFFFFF"/>
        </w:rPr>
        <w:t>у</w:t>
      </w:r>
      <w:r w:rsidR="003D242D" w:rsidRPr="003D242D">
        <w:rPr>
          <w:rFonts w:ascii="Times New Roman" w:hAnsi="Times New Roman" w:cs="Times New Roman"/>
          <w:color w:val="000000"/>
          <w:sz w:val="24"/>
          <w:szCs w:val="24"/>
          <w:shd w:val="clear" w:color="auto" w:fill="FFFFFF"/>
        </w:rPr>
        <w:t>важаеми колеги</w:t>
      </w:r>
      <w:r w:rsidR="002C3514">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w:t>
      </w:r>
      <w:r w:rsidR="002C3514">
        <w:rPr>
          <w:rFonts w:ascii="Times New Roman" w:hAnsi="Times New Roman" w:cs="Times New Roman"/>
          <w:color w:val="000000"/>
          <w:sz w:val="24"/>
          <w:szCs w:val="24"/>
          <w:shd w:val="clear" w:color="auto" w:fill="FFFFFF"/>
        </w:rPr>
        <w:t>у</w:t>
      </w:r>
      <w:r w:rsidR="003D242D" w:rsidRPr="003D242D">
        <w:rPr>
          <w:rFonts w:ascii="Times New Roman" w:hAnsi="Times New Roman" w:cs="Times New Roman"/>
          <w:color w:val="000000"/>
          <w:sz w:val="24"/>
          <w:szCs w:val="24"/>
          <w:shd w:val="clear" w:color="auto" w:fill="FFFFFF"/>
        </w:rPr>
        <w:t xml:space="preserve">важаеми колеги от общинската администрация аз няколко пъти съм поставял въпроса за </w:t>
      </w:r>
      <w:r w:rsidR="00702784">
        <w:rPr>
          <w:rFonts w:ascii="Times New Roman" w:hAnsi="Times New Roman" w:cs="Times New Roman"/>
          <w:color w:val="000000"/>
          <w:sz w:val="24"/>
          <w:szCs w:val="24"/>
          <w:shd w:val="clear" w:color="auto" w:fill="FFFFFF"/>
        </w:rPr>
        <w:t>площадното</w:t>
      </w:r>
      <w:r w:rsidR="003D242D" w:rsidRPr="003D242D">
        <w:rPr>
          <w:rFonts w:ascii="Times New Roman" w:hAnsi="Times New Roman" w:cs="Times New Roman"/>
          <w:color w:val="000000"/>
          <w:sz w:val="24"/>
          <w:szCs w:val="24"/>
          <w:shd w:val="clear" w:color="auto" w:fill="FFFFFF"/>
        </w:rPr>
        <w:t xml:space="preserve"> пространство пред Арена Русе</w:t>
      </w:r>
      <w:r w:rsidR="00702784">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И за пореден път </w:t>
      </w:r>
      <w:r w:rsidR="00702784">
        <w:rPr>
          <w:rFonts w:ascii="Times New Roman" w:hAnsi="Times New Roman" w:cs="Times New Roman"/>
          <w:color w:val="000000"/>
          <w:sz w:val="24"/>
          <w:szCs w:val="24"/>
          <w:shd w:val="clear" w:color="auto" w:fill="FFFFFF"/>
        </w:rPr>
        <w:t>и</w:t>
      </w:r>
      <w:r w:rsidR="003D242D" w:rsidRPr="003D242D">
        <w:rPr>
          <w:rFonts w:ascii="Times New Roman" w:hAnsi="Times New Roman" w:cs="Times New Roman"/>
          <w:color w:val="000000"/>
          <w:sz w:val="24"/>
          <w:szCs w:val="24"/>
          <w:shd w:val="clear" w:color="auto" w:fill="FFFFFF"/>
        </w:rPr>
        <w:t>скам да кажа</w:t>
      </w:r>
      <w:r w:rsidR="00702784">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че това п</w:t>
      </w:r>
      <w:r w:rsidR="00702784">
        <w:rPr>
          <w:rFonts w:ascii="Times New Roman" w:hAnsi="Times New Roman" w:cs="Times New Roman"/>
          <w:color w:val="000000"/>
          <w:sz w:val="24"/>
          <w:szCs w:val="24"/>
          <w:shd w:val="clear" w:color="auto" w:fill="FFFFFF"/>
        </w:rPr>
        <w:t>л</w:t>
      </w:r>
      <w:r w:rsidR="003D242D" w:rsidRPr="003D242D">
        <w:rPr>
          <w:rFonts w:ascii="Times New Roman" w:hAnsi="Times New Roman" w:cs="Times New Roman"/>
          <w:color w:val="000000"/>
          <w:sz w:val="24"/>
          <w:szCs w:val="24"/>
          <w:shd w:val="clear" w:color="auto" w:fill="FFFFFF"/>
        </w:rPr>
        <w:t>ощадно пространство има огромен потенциал</w:t>
      </w:r>
      <w:r w:rsidR="00702784">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който не е използван</w:t>
      </w:r>
      <w:r w:rsidR="00702784">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w:t>
      </w:r>
      <w:r w:rsidR="00702784">
        <w:rPr>
          <w:rFonts w:ascii="Times New Roman" w:hAnsi="Times New Roman" w:cs="Times New Roman"/>
          <w:color w:val="000000"/>
          <w:sz w:val="24"/>
          <w:szCs w:val="24"/>
          <w:shd w:val="clear" w:color="auto" w:fill="FFFFFF"/>
        </w:rPr>
        <w:t>С</w:t>
      </w:r>
      <w:r w:rsidR="003D242D" w:rsidRPr="003D242D">
        <w:rPr>
          <w:rFonts w:ascii="Times New Roman" w:hAnsi="Times New Roman" w:cs="Times New Roman"/>
          <w:color w:val="000000"/>
          <w:sz w:val="24"/>
          <w:szCs w:val="24"/>
          <w:shd w:val="clear" w:color="auto" w:fill="FFFFFF"/>
        </w:rPr>
        <w:t>ъ</w:t>
      </w:r>
      <w:r w:rsidR="00702784">
        <w:rPr>
          <w:rFonts w:ascii="Times New Roman" w:hAnsi="Times New Roman" w:cs="Times New Roman"/>
          <w:color w:val="000000"/>
          <w:sz w:val="24"/>
          <w:szCs w:val="24"/>
          <w:shd w:val="clear" w:color="auto" w:fill="FFFFFF"/>
        </w:rPr>
        <w:t>битието, което</w:t>
      </w:r>
      <w:r w:rsidR="00324F81">
        <w:rPr>
          <w:rFonts w:ascii="Times New Roman" w:hAnsi="Times New Roman" w:cs="Times New Roman"/>
          <w:color w:val="000000"/>
          <w:sz w:val="24"/>
          <w:szCs w:val="24"/>
          <w:shd w:val="clear" w:color="auto" w:fill="FFFFFF"/>
        </w:rPr>
        <w:t xml:space="preserve"> се предлага </w:t>
      </w:r>
      <w:r w:rsidR="003D242D" w:rsidRPr="003D242D">
        <w:rPr>
          <w:rFonts w:ascii="Times New Roman" w:hAnsi="Times New Roman" w:cs="Times New Roman"/>
          <w:color w:val="000000"/>
          <w:sz w:val="24"/>
          <w:szCs w:val="24"/>
          <w:shd w:val="clear" w:color="auto" w:fill="FFFFFF"/>
        </w:rPr>
        <w:t xml:space="preserve">е точно </w:t>
      </w:r>
      <w:r w:rsidR="00324F81">
        <w:rPr>
          <w:rFonts w:ascii="Times New Roman" w:hAnsi="Times New Roman" w:cs="Times New Roman"/>
          <w:color w:val="000000"/>
          <w:sz w:val="24"/>
          <w:szCs w:val="24"/>
          <w:shd w:val="clear" w:color="auto" w:fill="FFFFFF"/>
        </w:rPr>
        <w:t>в</w:t>
      </w:r>
      <w:r w:rsidR="003D242D" w:rsidRPr="003D242D">
        <w:rPr>
          <w:rFonts w:ascii="Times New Roman" w:hAnsi="Times New Roman" w:cs="Times New Roman"/>
          <w:color w:val="000000"/>
          <w:sz w:val="24"/>
          <w:szCs w:val="24"/>
          <w:shd w:val="clear" w:color="auto" w:fill="FFFFFF"/>
        </w:rPr>
        <w:t xml:space="preserve"> тази посока да започне</w:t>
      </w:r>
      <w:r w:rsidR="00324F81">
        <w:rPr>
          <w:rFonts w:ascii="Times New Roman" w:hAnsi="Times New Roman" w:cs="Times New Roman"/>
          <w:color w:val="000000"/>
          <w:sz w:val="24"/>
          <w:szCs w:val="24"/>
          <w:shd w:val="clear" w:color="auto" w:fill="FFFFFF"/>
        </w:rPr>
        <w:t>м</w:t>
      </w:r>
      <w:r w:rsidR="003D242D" w:rsidRPr="003D242D">
        <w:rPr>
          <w:rFonts w:ascii="Times New Roman" w:hAnsi="Times New Roman" w:cs="Times New Roman"/>
          <w:color w:val="000000"/>
          <w:sz w:val="24"/>
          <w:szCs w:val="24"/>
          <w:shd w:val="clear" w:color="auto" w:fill="FFFFFF"/>
        </w:rPr>
        <w:t xml:space="preserve"> да мисл</w:t>
      </w:r>
      <w:r w:rsidR="00324F81">
        <w:rPr>
          <w:rFonts w:ascii="Times New Roman" w:hAnsi="Times New Roman" w:cs="Times New Roman"/>
          <w:color w:val="000000"/>
          <w:sz w:val="24"/>
          <w:szCs w:val="24"/>
          <w:shd w:val="clear" w:color="auto" w:fill="FFFFFF"/>
        </w:rPr>
        <w:t>им</w:t>
      </w:r>
      <w:r w:rsidR="003D242D" w:rsidRPr="003D242D">
        <w:rPr>
          <w:rFonts w:ascii="Times New Roman" w:hAnsi="Times New Roman" w:cs="Times New Roman"/>
          <w:color w:val="000000"/>
          <w:sz w:val="24"/>
          <w:szCs w:val="24"/>
          <w:shd w:val="clear" w:color="auto" w:fill="FFFFFF"/>
        </w:rPr>
        <w:t xml:space="preserve"> и да използваме това площадно пространство</w:t>
      </w:r>
      <w:r w:rsidR="00324F81">
        <w:rPr>
          <w:rFonts w:ascii="Times New Roman" w:hAnsi="Times New Roman" w:cs="Times New Roman"/>
          <w:color w:val="000000"/>
          <w:sz w:val="24"/>
          <w:szCs w:val="24"/>
          <w:shd w:val="clear" w:color="auto" w:fill="FFFFFF"/>
        </w:rPr>
        <w:t>.</w:t>
      </w:r>
      <w:r w:rsidR="00E655B3">
        <w:rPr>
          <w:rFonts w:ascii="Times New Roman" w:hAnsi="Times New Roman" w:cs="Times New Roman"/>
          <w:color w:val="000000"/>
          <w:sz w:val="24"/>
          <w:szCs w:val="24"/>
          <w:shd w:val="clear" w:color="auto" w:fill="FFFFFF"/>
        </w:rPr>
        <w:t xml:space="preserve"> </w:t>
      </w:r>
      <w:r w:rsidR="00324F81">
        <w:rPr>
          <w:rFonts w:ascii="Times New Roman" w:hAnsi="Times New Roman" w:cs="Times New Roman"/>
          <w:color w:val="000000"/>
          <w:sz w:val="24"/>
          <w:szCs w:val="24"/>
          <w:shd w:val="clear" w:color="auto" w:fill="FFFFFF"/>
        </w:rPr>
        <w:t>А</w:t>
      </w:r>
      <w:r w:rsidR="003D242D" w:rsidRPr="003D242D">
        <w:rPr>
          <w:rFonts w:ascii="Times New Roman" w:hAnsi="Times New Roman" w:cs="Times New Roman"/>
          <w:color w:val="000000"/>
          <w:sz w:val="24"/>
          <w:szCs w:val="24"/>
          <w:shd w:val="clear" w:color="auto" w:fill="FFFFFF"/>
        </w:rPr>
        <w:t>з подкрепям събитието</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но искам да</w:t>
      </w:r>
      <w:r w:rsidR="00324F81">
        <w:rPr>
          <w:rFonts w:ascii="Times New Roman" w:hAnsi="Times New Roman" w:cs="Times New Roman"/>
          <w:color w:val="000000"/>
          <w:sz w:val="24"/>
          <w:szCs w:val="24"/>
          <w:shd w:val="clear" w:color="auto" w:fill="FFFFFF"/>
        </w:rPr>
        <w:t xml:space="preserve"> </w:t>
      </w:r>
      <w:r w:rsidR="003D242D" w:rsidRPr="003D242D">
        <w:rPr>
          <w:rFonts w:ascii="Times New Roman" w:hAnsi="Times New Roman" w:cs="Times New Roman"/>
          <w:color w:val="000000"/>
          <w:sz w:val="24"/>
          <w:szCs w:val="24"/>
          <w:shd w:val="clear" w:color="auto" w:fill="FFFFFF"/>
        </w:rPr>
        <w:t>обърна внимание на администрацията особено върху проблема за благоустрояването на това пространство</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w:t>
      </w:r>
      <w:r w:rsidR="00324F81">
        <w:rPr>
          <w:rFonts w:ascii="Times New Roman" w:hAnsi="Times New Roman" w:cs="Times New Roman"/>
          <w:color w:val="000000"/>
          <w:sz w:val="24"/>
          <w:szCs w:val="24"/>
          <w:shd w:val="clear" w:color="auto" w:fill="FFFFFF"/>
        </w:rPr>
        <w:t>П</w:t>
      </w:r>
      <w:r w:rsidR="003D242D" w:rsidRPr="003D242D">
        <w:rPr>
          <w:rFonts w:ascii="Times New Roman" w:hAnsi="Times New Roman" w:cs="Times New Roman"/>
          <w:color w:val="000000"/>
          <w:sz w:val="24"/>
          <w:szCs w:val="24"/>
          <w:shd w:val="clear" w:color="auto" w:fill="FFFFFF"/>
        </w:rPr>
        <w:t>роблемите са много няма смисъл да ги изброявам</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пространството е неугледно има проблеми с отводняването</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плочки</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треви</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озеленяване и така нататък</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w:t>
      </w:r>
      <w:r w:rsidR="00324F81">
        <w:rPr>
          <w:rFonts w:ascii="Times New Roman" w:hAnsi="Times New Roman" w:cs="Times New Roman"/>
          <w:color w:val="000000"/>
          <w:sz w:val="24"/>
          <w:szCs w:val="24"/>
          <w:shd w:val="clear" w:color="auto" w:fill="FFFFFF"/>
        </w:rPr>
        <w:t>А</w:t>
      </w:r>
      <w:r w:rsidR="003D242D" w:rsidRPr="003D242D">
        <w:rPr>
          <w:rFonts w:ascii="Times New Roman" w:hAnsi="Times New Roman" w:cs="Times New Roman"/>
          <w:color w:val="000000"/>
          <w:sz w:val="24"/>
          <w:szCs w:val="24"/>
          <w:shd w:val="clear" w:color="auto" w:fill="FFFFFF"/>
        </w:rPr>
        <w:t>ко това пространство бъде пр</w:t>
      </w:r>
      <w:r w:rsidR="002B0323">
        <w:rPr>
          <w:rFonts w:ascii="Times New Roman" w:hAnsi="Times New Roman" w:cs="Times New Roman"/>
          <w:color w:val="000000"/>
          <w:sz w:val="24"/>
          <w:szCs w:val="24"/>
          <w:shd w:val="clear" w:color="auto" w:fill="FFFFFF"/>
        </w:rPr>
        <w:t>и</w:t>
      </w:r>
      <w:r w:rsidR="003D242D" w:rsidRPr="003D242D">
        <w:rPr>
          <w:rFonts w:ascii="Times New Roman" w:hAnsi="Times New Roman" w:cs="Times New Roman"/>
          <w:color w:val="000000"/>
          <w:sz w:val="24"/>
          <w:szCs w:val="24"/>
          <w:shd w:val="clear" w:color="auto" w:fill="FFFFFF"/>
        </w:rPr>
        <w:t>ведено в един прилич</w:t>
      </w:r>
      <w:r w:rsidR="00324F81">
        <w:rPr>
          <w:rFonts w:ascii="Times New Roman" w:hAnsi="Times New Roman" w:cs="Times New Roman"/>
          <w:color w:val="000000"/>
          <w:sz w:val="24"/>
          <w:szCs w:val="24"/>
          <w:shd w:val="clear" w:color="auto" w:fill="FFFFFF"/>
        </w:rPr>
        <w:t>ен</w:t>
      </w:r>
      <w:r w:rsidR="003D242D" w:rsidRPr="003D242D">
        <w:rPr>
          <w:rFonts w:ascii="Times New Roman" w:hAnsi="Times New Roman" w:cs="Times New Roman"/>
          <w:color w:val="000000"/>
          <w:sz w:val="24"/>
          <w:szCs w:val="24"/>
          <w:shd w:val="clear" w:color="auto" w:fill="FFFFFF"/>
        </w:rPr>
        <w:t xml:space="preserve"> вид то би умножило потенциала</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който има и провеждането </w:t>
      </w:r>
      <w:r w:rsidR="00324F81">
        <w:rPr>
          <w:rFonts w:ascii="Times New Roman" w:hAnsi="Times New Roman" w:cs="Times New Roman"/>
          <w:color w:val="000000"/>
          <w:sz w:val="24"/>
          <w:szCs w:val="24"/>
          <w:shd w:val="clear" w:color="auto" w:fill="FFFFFF"/>
        </w:rPr>
        <w:t>на</w:t>
      </w:r>
      <w:r w:rsidR="003D242D" w:rsidRPr="003D242D">
        <w:rPr>
          <w:rFonts w:ascii="Times New Roman" w:hAnsi="Times New Roman" w:cs="Times New Roman"/>
          <w:color w:val="000000"/>
          <w:sz w:val="24"/>
          <w:szCs w:val="24"/>
          <w:shd w:val="clear" w:color="auto" w:fill="FFFFFF"/>
        </w:rPr>
        <w:t xml:space="preserve"> подобен род събития</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w:t>
      </w:r>
      <w:r w:rsidR="00324F81">
        <w:rPr>
          <w:rFonts w:ascii="Times New Roman" w:hAnsi="Times New Roman" w:cs="Times New Roman"/>
          <w:color w:val="000000"/>
          <w:sz w:val="24"/>
          <w:szCs w:val="24"/>
          <w:shd w:val="clear" w:color="auto" w:fill="FFFFFF"/>
        </w:rPr>
        <w:t>Ж</w:t>
      </w:r>
      <w:r w:rsidR="003D242D" w:rsidRPr="003D242D">
        <w:rPr>
          <w:rFonts w:ascii="Times New Roman" w:hAnsi="Times New Roman" w:cs="Times New Roman"/>
          <w:color w:val="000000"/>
          <w:sz w:val="24"/>
          <w:szCs w:val="24"/>
          <w:shd w:val="clear" w:color="auto" w:fill="FFFFFF"/>
        </w:rPr>
        <w:t>елая успех на събитието</w:t>
      </w:r>
      <w:r w:rsidR="00324F81">
        <w:rPr>
          <w:rFonts w:ascii="Times New Roman" w:hAnsi="Times New Roman" w:cs="Times New Roman"/>
          <w:color w:val="000000"/>
          <w:sz w:val="24"/>
          <w:szCs w:val="24"/>
          <w:shd w:val="clear" w:color="auto" w:fill="FFFFFF"/>
        </w:rPr>
        <w:t>.</w:t>
      </w:r>
      <w:r w:rsidR="003D242D" w:rsidRPr="003D242D">
        <w:rPr>
          <w:rFonts w:ascii="Times New Roman" w:hAnsi="Times New Roman" w:cs="Times New Roman"/>
          <w:color w:val="000000"/>
          <w:sz w:val="24"/>
          <w:szCs w:val="24"/>
          <w:shd w:val="clear" w:color="auto" w:fill="FFFFFF"/>
        </w:rPr>
        <w:t xml:space="preserve"> </w:t>
      </w:r>
    </w:p>
    <w:p w14:paraId="692C5F6A" w14:textId="236AA7FB" w:rsidR="00813D62" w:rsidRPr="00813D62" w:rsidRDefault="00813D62" w:rsidP="00782B22">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b/>
          <w:bCs/>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D242D">
        <w:rPr>
          <w:rFonts w:ascii="Times New Roman" w:eastAsia="Times New Roman" w:hAnsi="Times New Roman" w:cs="Times New Roman"/>
          <w:kern w:val="0"/>
          <w:sz w:val="24"/>
          <w:szCs w:val="24"/>
          <w:lang w:eastAsia="bg-BG"/>
          <w14:ligatures w14:val="none"/>
        </w:rPr>
        <w:t xml:space="preserve"> Благодаря няма други заявки за изказвания. Гласуваме направената точка с допълнението</w:t>
      </w:r>
      <w:r w:rsidR="00324F81">
        <w:rPr>
          <w:rFonts w:ascii="Times New Roman" w:eastAsia="Times New Roman" w:hAnsi="Times New Roman" w:cs="Times New Roman"/>
          <w:kern w:val="0"/>
          <w:sz w:val="24"/>
          <w:szCs w:val="24"/>
          <w:lang w:eastAsia="bg-BG"/>
          <w14:ligatures w14:val="none"/>
        </w:rPr>
        <w:t>, за точка</w:t>
      </w:r>
      <w:r w:rsidR="003D242D">
        <w:rPr>
          <w:rFonts w:ascii="Times New Roman" w:eastAsia="Times New Roman" w:hAnsi="Times New Roman" w:cs="Times New Roman"/>
          <w:kern w:val="0"/>
          <w:sz w:val="24"/>
          <w:szCs w:val="24"/>
          <w:lang w:eastAsia="bg-BG"/>
          <w14:ligatures w14:val="none"/>
        </w:rPr>
        <w:t xml:space="preserve"> за предварително изпълнение на решението по точка 1</w:t>
      </w:r>
      <w:r w:rsidR="00324F81">
        <w:rPr>
          <w:rFonts w:ascii="Times New Roman" w:eastAsia="Times New Roman" w:hAnsi="Times New Roman" w:cs="Times New Roman"/>
          <w:kern w:val="0"/>
          <w:sz w:val="24"/>
          <w:szCs w:val="24"/>
          <w:lang w:eastAsia="bg-BG"/>
          <w14:ligatures w14:val="none"/>
        </w:rPr>
        <w:t xml:space="preserve">, като </w:t>
      </w:r>
      <w:r w:rsidR="003D242D">
        <w:rPr>
          <w:rFonts w:ascii="Times New Roman" w:eastAsia="Times New Roman" w:hAnsi="Times New Roman" w:cs="Times New Roman"/>
          <w:kern w:val="0"/>
          <w:sz w:val="24"/>
          <w:szCs w:val="24"/>
          <w:lang w:eastAsia="bg-BG"/>
          <w14:ligatures w14:val="none"/>
        </w:rPr>
        <w:t>2.</w:t>
      </w:r>
    </w:p>
    <w:p w14:paraId="13DC2304" w14:textId="77777777" w:rsidR="007D1566" w:rsidRDefault="007D1566" w:rsidP="006D6765">
      <w:pPr>
        <w:jc w:val="both"/>
        <w:rPr>
          <w:rFonts w:ascii="Times New Roman" w:eastAsia="Times New Roman" w:hAnsi="Times New Roman" w:cs="Times New Roman"/>
          <w:b/>
          <w:kern w:val="0"/>
          <w:sz w:val="24"/>
          <w:szCs w:val="24"/>
          <w:lang w:eastAsia="bg-BG"/>
          <w14:ligatures w14:val="none"/>
        </w:rPr>
      </w:pPr>
    </w:p>
    <w:p w14:paraId="60C66ED8" w14:textId="77777777" w:rsidR="007D1566" w:rsidRDefault="007D1566" w:rsidP="007D1566">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41</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28C28944" w14:textId="5E48F5D0" w:rsidR="0073155A" w:rsidRPr="0073155A" w:rsidRDefault="0073155A" w:rsidP="0073155A">
      <w:pPr>
        <w:keepNext/>
        <w:keepLines/>
        <w:spacing w:before="360" w:after="80"/>
        <w:jc w:val="center"/>
        <w:outlineLvl w:val="0"/>
        <w:rPr>
          <w:rFonts w:ascii="Times New Roman" w:eastAsiaTheme="majorEastAsia" w:hAnsi="Times New Roman" w:cs="Times New Roman"/>
          <w:b/>
          <w:kern w:val="0"/>
          <w:sz w:val="32"/>
          <w:szCs w:val="32"/>
          <w14:ligatures w14:val="none"/>
        </w:rPr>
      </w:pPr>
      <w:r w:rsidRPr="0073155A">
        <w:rPr>
          <w:rFonts w:ascii="Times New Roman" w:eastAsiaTheme="majorEastAsia" w:hAnsi="Times New Roman" w:cs="Times New Roman"/>
          <w:b/>
          <w:kern w:val="0"/>
          <w:sz w:val="32"/>
          <w:szCs w:val="32"/>
          <w:lang w:val="en-US"/>
          <w14:ligatures w14:val="none"/>
        </w:rPr>
        <w:t xml:space="preserve">РЕШЕНИЕ № </w:t>
      </w:r>
      <w:r w:rsidRPr="0073155A">
        <w:rPr>
          <w:rFonts w:ascii="Times New Roman" w:eastAsiaTheme="majorEastAsia" w:hAnsi="Times New Roman" w:cs="Times New Roman"/>
          <w:b/>
          <w:kern w:val="0"/>
          <w:sz w:val="32"/>
          <w:szCs w:val="32"/>
          <w14:ligatures w14:val="none"/>
        </w:rPr>
        <w:t>978</w:t>
      </w:r>
    </w:p>
    <w:p w14:paraId="4A18D037" w14:textId="77777777" w:rsidR="0073155A" w:rsidRPr="0073155A" w:rsidRDefault="0073155A" w:rsidP="0073155A">
      <w:pPr>
        <w:spacing w:after="0" w:line="240" w:lineRule="auto"/>
        <w:contextualSpacing/>
        <w:jc w:val="both"/>
        <w:rPr>
          <w:rFonts w:ascii="Times New Roman" w:hAnsi="Times New Roman" w:cs="Times New Roman"/>
          <w:kern w:val="0"/>
          <w:sz w:val="24"/>
          <w:szCs w:val="24"/>
          <w14:ligatures w14:val="none"/>
        </w:rPr>
      </w:pPr>
    </w:p>
    <w:p w14:paraId="34F8B801" w14:textId="77777777" w:rsidR="0073155A" w:rsidRPr="0073155A" w:rsidRDefault="0073155A" w:rsidP="0073155A">
      <w:pPr>
        <w:spacing w:after="0" w:line="240" w:lineRule="auto"/>
        <w:ind w:firstLine="708"/>
        <w:jc w:val="both"/>
        <w:outlineLvl w:val="0"/>
        <w:rPr>
          <w:rFonts w:ascii="Times New Roman" w:hAnsi="Times New Roman"/>
          <w:kern w:val="0"/>
          <w:sz w:val="24"/>
          <w:szCs w:val="24"/>
          <w14:ligatures w14:val="none"/>
        </w:rPr>
      </w:pPr>
      <w:r w:rsidRPr="0073155A">
        <w:rPr>
          <w:rFonts w:ascii="Times New Roman" w:hAnsi="Times New Roman" w:cs="Times New Roman"/>
          <w:kern w:val="0"/>
          <w:sz w:val="24"/>
          <w:szCs w:val="24"/>
          <w14:ligatures w14:val="none"/>
        </w:rPr>
        <w:t xml:space="preserve"> </w:t>
      </w:r>
      <w:r w:rsidRPr="0073155A">
        <w:rPr>
          <w:rFonts w:ascii="Times New Roman" w:hAnsi="Times New Roman"/>
          <w:kern w:val="0"/>
          <w:sz w:val="24"/>
          <w:szCs w:val="24"/>
          <w:lang w:val="en-US"/>
          <w14:ligatures w14:val="none"/>
        </w:rPr>
        <w:t>На основание чл. 21, ал. 2</w:t>
      </w:r>
      <w:r w:rsidRPr="0073155A">
        <w:rPr>
          <w:rFonts w:ascii="Times New Roman" w:hAnsi="Times New Roman"/>
          <w:kern w:val="0"/>
          <w:sz w:val="24"/>
          <w:szCs w:val="24"/>
          <w14:ligatures w14:val="none"/>
        </w:rPr>
        <w:t>,</w:t>
      </w:r>
      <w:r w:rsidRPr="0073155A">
        <w:rPr>
          <w:rFonts w:ascii="Times New Roman" w:hAnsi="Times New Roman"/>
          <w:kern w:val="0"/>
          <w:sz w:val="24"/>
          <w:szCs w:val="24"/>
          <w:lang w:val="en-US"/>
          <w14:ligatures w14:val="none"/>
        </w:rPr>
        <w:t xml:space="preserve"> във връзка с ал. 1, т. 23, чл. 59, ал. 1 и  чл. 61, ал. 1  от Закона за местното самоуправление и местната администрация</w:t>
      </w:r>
      <w:r w:rsidRPr="0073155A">
        <w:rPr>
          <w:rFonts w:ascii="Times New Roman" w:hAnsi="Times New Roman"/>
          <w:kern w:val="0"/>
          <w:sz w:val="24"/>
          <w:szCs w:val="24"/>
          <w14:ligatures w14:val="none"/>
        </w:rPr>
        <w:t xml:space="preserve"> и на основание чл.60, ал.1 от Административнопроцедуалния кодекс /АПК/,</w:t>
      </w:r>
      <w:r w:rsidRPr="0073155A">
        <w:rPr>
          <w:rFonts w:ascii="Times New Roman" w:hAnsi="Times New Roman"/>
          <w:kern w:val="0"/>
          <w:sz w:val="24"/>
          <w:szCs w:val="24"/>
          <w:lang w:val="en-US"/>
          <w14:ligatures w14:val="none"/>
        </w:rPr>
        <w:t xml:space="preserve"> Общински съвет </w:t>
      </w:r>
      <w:r w:rsidRPr="0073155A">
        <w:rPr>
          <w:rFonts w:ascii="Times New Roman" w:hAnsi="Times New Roman"/>
          <w:kern w:val="0"/>
          <w:sz w:val="24"/>
          <w:szCs w:val="24"/>
          <w14:ligatures w14:val="none"/>
        </w:rPr>
        <w:t xml:space="preserve">– </w:t>
      </w:r>
      <w:r w:rsidRPr="0073155A">
        <w:rPr>
          <w:rFonts w:ascii="Times New Roman" w:hAnsi="Times New Roman"/>
          <w:kern w:val="0"/>
          <w:sz w:val="24"/>
          <w:szCs w:val="24"/>
          <w:lang w:val="en-US"/>
          <w14:ligatures w14:val="none"/>
        </w:rPr>
        <w:t>Русе</w:t>
      </w:r>
      <w:r w:rsidRPr="0073155A">
        <w:rPr>
          <w:rFonts w:ascii="Times New Roman" w:hAnsi="Times New Roman"/>
          <w:kern w:val="0"/>
          <w:sz w:val="24"/>
          <w:szCs w:val="24"/>
          <w14:ligatures w14:val="none"/>
        </w:rPr>
        <w:t xml:space="preserve"> реши:</w:t>
      </w:r>
    </w:p>
    <w:p w14:paraId="44B7D907" w14:textId="77777777" w:rsidR="0073155A" w:rsidRPr="0073155A" w:rsidRDefault="0073155A" w:rsidP="0073155A">
      <w:pPr>
        <w:spacing w:after="0" w:line="240" w:lineRule="auto"/>
        <w:ind w:firstLine="708"/>
        <w:jc w:val="both"/>
        <w:outlineLvl w:val="0"/>
        <w:rPr>
          <w:rFonts w:ascii="Times New Roman" w:hAnsi="Times New Roman"/>
          <w:kern w:val="0"/>
          <w:sz w:val="24"/>
          <w:szCs w:val="24"/>
          <w:lang w:val="en-US"/>
          <w14:ligatures w14:val="none"/>
        </w:rPr>
      </w:pPr>
    </w:p>
    <w:p w14:paraId="5C0DB323" w14:textId="77777777" w:rsidR="0073155A" w:rsidRPr="0073155A" w:rsidRDefault="0073155A" w:rsidP="0073155A">
      <w:pPr>
        <w:numPr>
          <w:ilvl w:val="0"/>
          <w:numId w:val="4"/>
        </w:numPr>
        <w:spacing w:after="0" w:line="240" w:lineRule="auto"/>
        <w:ind w:left="709" w:hanging="283"/>
        <w:contextualSpacing/>
        <w:jc w:val="both"/>
        <w:rPr>
          <w:rFonts w:ascii="Times New Roman" w:hAnsi="Times New Roman" w:cs="Times New Roman"/>
          <w:kern w:val="0"/>
          <w:sz w:val="24"/>
          <w:szCs w:val="24"/>
          <w14:ligatures w14:val="none"/>
        </w:rPr>
      </w:pPr>
      <w:r w:rsidRPr="0073155A">
        <w:rPr>
          <w:rFonts w:ascii="Times New Roman" w:hAnsi="Times New Roman" w:cs="Times New Roman"/>
          <w:kern w:val="0"/>
          <w:sz w:val="24"/>
          <w:szCs w:val="24"/>
          <w:lang w:val="en-US"/>
          <w14:ligatures w14:val="none"/>
        </w:rPr>
        <w:t>Одобрява Споразумение за съвместна дейност с дружеството „ДИСКО ДИЗАЙНЕР“ ЕООД за реализиране на временна имерсивна инсталация и фестивална зона „PRISTA BLOOM – IMMERSIVE EXPERIENCE“ на площад „Арена Русе“ в град Русе.</w:t>
      </w:r>
    </w:p>
    <w:p w14:paraId="5A4045F2" w14:textId="295648FA" w:rsidR="003C497E" w:rsidRPr="0073155A" w:rsidRDefault="0073155A" w:rsidP="006D6765">
      <w:pPr>
        <w:numPr>
          <w:ilvl w:val="0"/>
          <w:numId w:val="4"/>
        </w:numPr>
        <w:spacing w:after="0" w:line="240" w:lineRule="auto"/>
        <w:ind w:left="709" w:hanging="283"/>
        <w:contextualSpacing/>
        <w:jc w:val="both"/>
        <w:rPr>
          <w:rFonts w:ascii="Times New Roman" w:hAnsi="Times New Roman" w:cs="Times New Roman"/>
          <w:kern w:val="0"/>
          <w:sz w:val="24"/>
          <w:szCs w:val="24"/>
          <w14:ligatures w14:val="none"/>
        </w:rPr>
      </w:pPr>
      <w:r w:rsidRPr="0073155A">
        <w:rPr>
          <w:rFonts w:ascii="Times New Roman" w:hAnsi="Times New Roman" w:cs="Times New Roman"/>
          <w:kern w:val="0"/>
          <w:sz w:val="24"/>
          <w:szCs w:val="24"/>
          <w14:ligatures w14:val="none"/>
        </w:rPr>
        <w:t>Допуска предварително изпълнение на решението по т.1 на основание чл.60, ал.1 от АПК</w:t>
      </w:r>
      <w:r>
        <w:rPr>
          <w:rFonts w:ascii="Times New Roman" w:hAnsi="Times New Roman" w:cs="Times New Roman"/>
          <w:kern w:val="0"/>
          <w:sz w:val="24"/>
          <w:szCs w:val="24"/>
          <w14:ligatures w14:val="none"/>
        </w:rPr>
        <w:t>.</w:t>
      </w:r>
    </w:p>
    <w:p w14:paraId="3CC12852" w14:textId="7202FC62" w:rsid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lastRenderedPageBreak/>
        <w:t>Точка 3</w:t>
      </w:r>
    </w:p>
    <w:p w14:paraId="4B19D0DC" w14:textId="4A996560"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997 Одобряване на Меморандум за сътрудничество на Община Русе с Русенски университет „Ангел Кънчев“, „Персей“ ЕООД и Регионален исторически музей – Русе за създаване на Дунавски академичен център за аудиовизуално наследство</w:t>
      </w:r>
    </w:p>
    <w:p w14:paraId="18C33CA9" w14:textId="46E4A863" w:rsidR="00473B9C" w:rsidRDefault="00473B9C"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244239">
        <w:rPr>
          <w:rFonts w:ascii="Times New Roman" w:eastAsia="Times New Roman" w:hAnsi="Times New Roman" w:cs="Times New Roman"/>
          <w:kern w:val="0"/>
          <w:sz w:val="24"/>
          <w:szCs w:val="24"/>
          <w:lang w:eastAsia="bg-BG"/>
          <w14:ligatures w14:val="none"/>
        </w:rPr>
        <w:t xml:space="preserve"> Енчо Енчев.</w:t>
      </w:r>
    </w:p>
    <w:p w14:paraId="60A4B870" w14:textId="72D13933" w:rsidR="00244239" w:rsidRDefault="00244239" w:rsidP="006D6765">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244239">
        <w:rPr>
          <w:rFonts w:ascii="Times New Roman" w:eastAsia="Times New Roman" w:hAnsi="Times New Roman" w:cs="Times New Roman"/>
          <w:b/>
          <w:bCs/>
          <w:kern w:val="0"/>
          <w:sz w:val="24"/>
          <w:szCs w:val="24"/>
          <w:lang w:eastAsia="bg-BG"/>
          <w14:ligatures w14:val="none"/>
        </w:rPr>
        <w:t>Г-н Енчо Енчев:</w:t>
      </w:r>
      <w:r w:rsidRPr="00244239">
        <w:rPr>
          <w:rFonts w:ascii="Tahoma" w:hAnsi="Tahoma" w:cs="Tahoma"/>
          <w:color w:val="000000"/>
          <w:sz w:val="21"/>
          <w:szCs w:val="21"/>
          <w:shd w:val="clear" w:color="auto" w:fill="FFFFFF"/>
        </w:rPr>
        <w:t xml:space="preserve"> </w:t>
      </w:r>
      <w:r w:rsidRPr="00244239">
        <w:rPr>
          <w:rFonts w:ascii="Times New Roman" w:hAnsi="Times New Roman" w:cs="Times New Roman"/>
          <w:color w:val="000000"/>
          <w:sz w:val="24"/>
          <w:szCs w:val="24"/>
          <w:shd w:val="clear" w:color="auto" w:fill="FFFFFF"/>
        </w:rPr>
        <w:t>Благодаря г</w:t>
      </w:r>
      <w:r>
        <w:rPr>
          <w:rFonts w:ascii="Times New Roman" w:hAnsi="Times New Roman" w:cs="Times New Roman"/>
          <w:color w:val="000000"/>
          <w:sz w:val="24"/>
          <w:szCs w:val="24"/>
          <w:shd w:val="clear" w:color="auto" w:fill="FFFFFF"/>
        </w:rPr>
        <w:t>-</w:t>
      </w:r>
      <w:r w:rsidRPr="00244239">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244239">
        <w:rPr>
          <w:rFonts w:ascii="Times New Roman" w:hAnsi="Times New Roman" w:cs="Times New Roman"/>
          <w:color w:val="000000"/>
          <w:sz w:val="24"/>
          <w:szCs w:val="24"/>
          <w:shd w:val="clear" w:color="auto" w:fill="FFFFFF"/>
        </w:rPr>
        <w:t>редседателю</w:t>
      </w:r>
      <w:r>
        <w:rPr>
          <w:rFonts w:ascii="Times New Roman" w:hAnsi="Times New Roman" w:cs="Times New Roman"/>
          <w:color w:val="000000"/>
          <w:sz w:val="24"/>
          <w:szCs w:val="24"/>
          <w:shd w:val="clear" w:color="auto" w:fill="FFFFFF"/>
        </w:rPr>
        <w:t>,</w:t>
      </w:r>
      <w:r w:rsidRPr="00244239">
        <w:rPr>
          <w:rFonts w:ascii="Times New Roman" w:hAnsi="Times New Roman" w:cs="Times New Roman"/>
          <w:color w:val="000000"/>
          <w:sz w:val="24"/>
          <w:szCs w:val="24"/>
          <w:shd w:val="clear" w:color="auto" w:fill="FFFFFF"/>
        </w:rPr>
        <w:t xml:space="preserve"> уважаеми общински съветници поддържаме направеното предложение относно одобряване на меморандум за сътрудничество на </w:t>
      </w:r>
      <w:r>
        <w:rPr>
          <w:rFonts w:ascii="Times New Roman" w:hAnsi="Times New Roman" w:cs="Times New Roman"/>
          <w:color w:val="000000"/>
          <w:sz w:val="24"/>
          <w:szCs w:val="24"/>
          <w:shd w:val="clear" w:color="auto" w:fill="FFFFFF"/>
        </w:rPr>
        <w:t>О</w:t>
      </w:r>
      <w:r w:rsidRPr="00244239">
        <w:rPr>
          <w:rFonts w:ascii="Times New Roman" w:hAnsi="Times New Roman" w:cs="Times New Roman"/>
          <w:color w:val="000000"/>
          <w:sz w:val="24"/>
          <w:szCs w:val="24"/>
          <w:shd w:val="clear" w:color="auto" w:fill="FFFFFF"/>
        </w:rPr>
        <w:t>бщина Русе с Русенски университет Ангел Кънчев</w:t>
      </w:r>
      <w:r>
        <w:rPr>
          <w:rFonts w:ascii="Times New Roman" w:hAnsi="Times New Roman" w:cs="Times New Roman"/>
          <w:color w:val="000000"/>
          <w:sz w:val="24"/>
          <w:szCs w:val="24"/>
          <w:shd w:val="clear" w:color="auto" w:fill="FFFFFF"/>
        </w:rPr>
        <w:t>, Персей</w:t>
      </w:r>
      <w:r w:rsidRPr="00244239">
        <w:rPr>
          <w:rFonts w:ascii="Times New Roman" w:hAnsi="Times New Roman" w:cs="Times New Roman"/>
          <w:color w:val="000000"/>
          <w:sz w:val="24"/>
          <w:szCs w:val="24"/>
          <w:shd w:val="clear" w:color="auto" w:fill="FFFFFF"/>
        </w:rPr>
        <w:t xml:space="preserve"> ЕООД</w:t>
      </w:r>
      <w:r w:rsidR="007D4CF1">
        <w:rPr>
          <w:rFonts w:ascii="Times New Roman" w:hAnsi="Times New Roman" w:cs="Times New Roman"/>
          <w:color w:val="000000"/>
          <w:sz w:val="24"/>
          <w:szCs w:val="24"/>
          <w:shd w:val="clear" w:color="auto" w:fill="FFFFFF"/>
        </w:rPr>
        <w:t xml:space="preserve"> и</w:t>
      </w:r>
      <w:r w:rsidRPr="00244239">
        <w:rPr>
          <w:rFonts w:ascii="Times New Roman" w:hAnsi="Times New Roman" w:cs="Times New Roman"/>
          <w:color w:val="000000"/>
          <w:sz w:val="24"/>
          <w:szCs w:val="24"/>
          <w:shd w:val="clear" w:color="auto" w:fill="FFFFFF"/>
        </w:rPr>
        <w:t xml:space="preserve"> </w:t>
      </w:r>
      <w:r w:rsidR="007D4CF1">
        <w:rPr>
          <w:rFonts w:ascii="Times New Roman" w:hAnsi="Times New Roman" w:cs="Times New Roman"/>
          <w:color w:val="000000"/>
          <w:sz w:val="24"/>
          <w:szCs w:val="24"/>
          <w:shd w:val="clear" w:color="auto" w:fill="FFFFFF"/>
        </w:rPr>
        <w:t>Р</w:t>
      </w:r>
      <w:r w:rsidRPr="00244239">
        <w:rPr>
          <w:rFonts w:ascii="Times New Roman" w:hAnsi="Times New Roman" w:cs="Times New Roman"/>
          <w:color w:val="000000"/>
          <w:sz w:val="24"/>
          <w:szCs w:val="24"/>
          <w:shd w:val="clear" w:color="auto" w:fill="FFFFFF"/>
        </w:rPr>
        <w:t xml:space="preserve">егионален исторически музей за създаване на </w:t>
      </w:r>
      <w:r w:rsidR="007D4CF1">
        <w:rPr>
          <w:rFonts w:ascii="Times New Roman" w:hAnsi="Times New Roman" w:cs="Times New Roman"/>
          <w:color w:val="000000"/>
          <w:sz w:val="24"/>
          <w:szCs w:val="24"/>
          <w:shd w:val="clear" w:color="auto" w:fill="FFFFFF"/>
        </w:rPr>
        <w:t>Д</w:t>
      </w:r>
      <w:r w:rsidRPr="00244239">
        <w:rPr>
          <w:rFonts w:ascii="Times New Roman" w:hAnsi="Times New Roman" w:cs="Times New Roman"/>
          <w:color w:val="000000"/>
          <w:sz w:val="24"/>
          <w:szCs w:val="24"/>
          <w:shd w:val="clear" w:color="auto" w:fill="FFFFFF"/>
        </w:rPr>
        <w:t>унавска академичен център за аудиовизуално наследство</w:t>
      </w:r>
      <w:r w:rsidR="007D4CF1">
        <w:rPr>
          <w:rFonts w:ascii="Times New Roman" w:hAnsi="Times New Roman" w:cs="Times New Roman"/>
          <w:color w:val="000000"/>
          <w:sz w:val="24"/>
          <w:szCs w:val="24"/>
          <w:shd w:val="clear" w:color="auto" w:fill="FFFFFF"/>
        </w:rPr>
        <w:t>.</w:t>
      </w:r>
      <w:r w:rsidRPr="00244239">
        <w:rPr>
          <w:rFonts w:ascii="Times New Roman" w:hAnsi="Times New Roman" w:cs="Times New Roman"/>
          <w:color w:val="000000"/>
          <w:sz w:val="24"/>
          <w:szCs w:val="24"/>
          <w:shd w:val="clear" w:color="auto" w:fill="FFFFFF"/>
        </w:rPr>
        <w:t xml:space="preserve"> </w:t>
      </w:r>
      <w:r w:rsidR="007D4CF1">
        <w:rPr>
          <w:rFonts w:ascii="Times New Roman" w:hAnsi="Times New Roman" w:cs="Times New Roman"/>
          <w:color w:val="000000"/>
          <w:sz w:val="24"/>
          <w:szCs w:val="24"/>
          <w:shd w:val="clear" w:color="auto" w:fill="FFFFFF"/>
        </w:rPr>
        <w:t>С</w:t>
      </w:r>
      <w:r w:rsidRPr="00244239">
        <w:rPr>
          <w:rFonts w:ascii="Times New Roman" w:hAnsi="Times New Roman" w:cs="Times New Roman"/>
          <w:color w:val="000000"/>
          <w:sz w:val="24"/>
          <w:szCs w:val="24"/>
          <w:shd w:val="clear" w:color="auto" w:fill="FFFFFF"/>
        </w:rPr>
        <w:t xml:space="preserve"> г</w:t>
      </w:r>
      <w:r w:rsidR="007D4CF1">
        <w:rPr>
          <w:rFonts w:ascii="Times New Roman" w:hAnsi="Times New Roman" w:cs="Times New Roman"/>
          <w:color w:val="000000"/>
          <w:sz w:val="24"/>
          <w:szCs w:val="24"/>
          <w:shd w:val="clear" w:color="auto" w:fill="FFFFFF"/>
        </w:rPr>
        <w:t>-</w:t>
      </w:r>
      <w:r w:rsidRPr="00244239">
        <w:rPr>
          <w:rFonts w:ascii="Times New Roman" w:hAnsi="Times New Roman" w:cs="Times New Roman"/>
          <w:color w:val="000000"/>
          <w:sz w:val="24"/>
          <w:szCs w:val="24"/>
          <w:shd w:val="clear" w:color="auto" w:fill="FFFFFF"/>
        </w:rPr>
        <w:t xml:space="preserve">н Димитър </w:t>
      </w:r>
      <w:r w:rsidR="007D4CF1">
        <w:rPr>
          <w:rFonts w:ascii="Times New Roman" w:hAnsi="Times New Roman" w:cs="Times New Roman"/>
          <w:color w:val="000000"/>
          <w:sz w:val="24"/>
          <w:szCs w:val="24"/>
          <w:shd w:val="clear" w:color="auto" w:fill="FFFFFF"/>
        </w:rPr>
        <w:t>Л</w:t>
      </w:r>
      <w:r w:rsidRPr="00244239">
        <w:rPr>
          <w:rFonts w:ascii="Times New Roman" w:hAnsi="Times New Roman" w:cs="Times New Roman"/>
          <w:color w:val="000000"/>
          <w:sz w:val="24"/>
          <w:szCs w:val="24"/>
          <w:shd w:val="clear" w:color="auto" w:fill="FFFFFF"/>
        </w:rPr>
        <w:t>иповански</w:t>
      </w:r>
      <w:r w:rsidR="007D4CF1">
        <w:rPr>
          <w:rFonts w:ascii="Times New Roman" w:hAnsi="Times New Roman" w:cs="Times New Roman"/>
          <w:color w:val="000000"/>
          <w:sz w:val="24"/>
          <w:szCs w:val="24"/>
          <w:shd w:val="clear" w:color="auto" w:fill="FFFFFF"/>
        </w:rPr>
        <w:t>,</w:t>
      </w:r>
      <w:r w:rsidRPr="00244239">
        <w:rPr>
          <w:rFonts w:ascii="Times New Roman" w:hAnsi="Times New Roman" w:cs="Times New Roman"/>
          <w:color w:val="000000"/>
          <w:sz w:val="24"/>
          <w:szCs w:val="24"/>
          <w:shd w:val="clear" w:color="auto" w:fill="FFFFFF"/>
        </w:rPr>
        <w:t xml:space="preserve"> който е тук в залата на </w:t>
      </w:r>
      <w:r w:rsidR="007D4CF1">
        <w:rPr>
          <w:rFonts w:ascii="Times New Roman" w:hAnsi="Times New Roman" w:cs="Times New Roman"/>
          <w:color w:val="000000"/>
          <w:sz w:val="24"/>
          <w:szCs w:val="24"/>
          <w:shd w:val="clear" w:color="auto" w:fill="FFFFFF"/>
        </w:rPr>
        <w:t>Постоянните</w:t>
      </w:r>
      <w:r w:rsidRPr="00244239">
        <w:rPr>
          <w:rFonts w:ascii="Times New Roman" w:hAnsi="Times New Roman" w:cs="Times New Roman"/>
          <w:color w:val="000000"/>
          <w:sz w:val="24"/>
          <w:szCs w:val="24"/>
          <w:shd w:val="clear" w:color="auto" w:fill="FFFFFF"/>
        </w:rPr>
        <w:t xml:space="preserve"> комисии ние направихме разяснение по отношение на меморандума и на комисиите това предложение беше прието</w:t>
      </w:r>
      <w:r w:rsidR="007D4CF1">
        <w:rPr>
          <w:rFonts w:ascii="Times New Roman" w:hAnsi="Times New Roman" w:cs="Times New Roman"/>
          <w:color w:val="000000"/>
          <w:sz w:val="24"/>
          <w:szCs w:val="24"/>
          <w:shd w:val="clear" w:color="auto" w:fill="FFFFFF"/>
        </w:rPr>
        <w:t xml:space="preserve"> единодушно. Г-н Липовански ако има някакви въпроси той също би могъл да отговори. Предлагам да </w:t>
      </w:r>
      <w:r w:rsidRPr="00244239">
        <w:rPr>
          <w:rFonts w:ascii="Times New Roman" w:hAnsi="Times New Roman" w:cs="Times New Roman"/>
          <w:color w:val="000000"/>
          <w:sz w:val="24"/>
          <w:szCs w:val="24"/>
          <w:shd w:val="clear" w:color="auto" w:fill="FFFFFF"/>
        </w:rPr>
        <w:t>подкрепите предложени</w:t>
      </w:r>
      <w:r w:rsidR="007D4CF1">
        <w:rPr>
          <w:rFonts w:ascii="Times New Roman" w:hAnsi="Times New Roman" w:cs="Times New Roman"/>
          <w:color w:val="000000"/>
          <w:sz w:val="24"/>
          <w:szCs w:val="24"/>
          <w:shd w:val="clear" w:color="auto" w:fill="FFFFFF"/>
        </w:rPr>
        <w:t>ето.</w:t>
      </w:r>
      <w:r w:rsidRPr="00244239">
        <w:rPr>
          <w:rFonts w:ascii="Times New Roman" w:hAnsi="Times New Roman" w:cs="Times New Roman"/>
          <w:color w:val="000000"/>
          <w:sz w:val="24"/>
          <w:szCs w:val="24"/>
          <w:shd w:val="clear" w:color="auto" w:fill="FFFFFF"/>
        </w:rPr>
        <w:t xml:space="preserve"> </w:t>
      </w:r>
    </w:p>
    <w:p w14:paraId="772D7306" w14:textId="120D2B24" w:rsidR="00473B9C" w:rsidRDefault="00244239" w:rsidP="007D4CF1">
      <w:pPr>
        <w:spacing w:after="0"/>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w:t>
      </w:r>
      <w:r w:rsidR="007D4CF1">
        <w:rPr>
          <w:rFonts w:ascii="Times New Roman" w:eastAsia="Times New Roman" w:hAnsi="Times New Roman" w:cs="Times New Roman"/>
          <w:kern w:val="0"/>
          <w:sz w:val="24"/>
          <w:szCs w:val="24"/>
          <w:lang w:eastAsia="bg-BG"/>
          <w14:ligatures w14:val="none"/>
        </w:rPr>
        <w:t>, заявки за изказване няма, гласуваме точката.</w:t>
      </w:r>
    </w:p>
    <w:p w14:paraId="190D2343" w14:textId="77777777" w:rsidR="007D4CF1" w:rsidRDefault="007D4CF1" w:rsidP="007D4CF1">
      <w:pPr>
        <w:spacing w:after="0"/>
        <w:jc w:val="both"/>
        <w:rPr>
          <w:rFonts w:ascii="Times New Roman" w:hAnsi="Times New Roman" w:cs="Times New Roman"/>
          <w:b/>
          <w:bCs/>
          <w:sz w:val="24"/>
          <w:szCs w:val="24"/>
        </w:rPr>
      </w:pPr>
    </w:p>
    <w:p w14:paraId="25A2A059" w14:textId="77777777" w:rsidR="00473B9C" w:rsidRDefault="00473B9C"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44</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204328B6" w14:textId="6A5F957D" w:rsidR="00576563" w:rsidRPr="00576563" w:rsidRDefault="00576563" w:rsidP="00576563">
      <w:pPr>
        <w:keepNext/>
        <w:keepLines/>
        <w:spacing w:before="360" w:after="80"/>
        <w:jc w:val="center"/>
        <w:outlineLvl w:val="0"/>
        <w:rPr>
          <w:rFonts w:ascii="Times New Roman" w:eastAsiaTheme="majorEastAsia" w:hAnsi="Times New Roman" w:cs="Times New Roman"/>
          <w:b/>
          <w:kern w:val="0"/>
          <w:sz w:val="32"/>
          <w:szCs w:val="32"/>
          <w14:ligatures w14:val="none"/>
        </w:rPr>
      </w:pPr>
      <w:r w:rsidRPr="00576563">
        <w:rPr>
          <w:rFonts w:ascii="Times New Roman" w:eastAsiaTheme="majorEastAsia" w:hAnsi="Times New Roman" w:cs="Times New Roman"/>
          <w:b/>
          <w:kern w:val="0"/>
          <w:sz w:val="32"/>
          <w:szCs w:val="32"/>
          <w:lang w:val="en-US"/>
          <w14:ligatures w14:val="none"/>
        </w:rPr>
        <w:t xml:space="preserve">РЕШЕНИЕ № </w:t>
      </w:r>
      <w:r w:rsidRPr="00576563">
        <w:rPr>
          <w:rFonts w:ascii="Times New Roman" w:eastAsiaTheme="majorEastAsia" w:hAnsi="Times New Roman" w:cs="Times New Roman"/>
          <w:b/>
          <w:kern w:val="0"/>
          <w:sz w:val="32"/>
          <w:szCs w:val="32"/>
          <w14:ligatures w14:val="none"/>
        </w:rPr>
        <w:t>979</w:t>
      </w:r>
    </w:p>
    <w:p w14:paraId="4B7D95E6" w14:textId="77777777" w:rsidR="00576563" w:rsidRPr="00576563" w:rsidRDefault="00576563" w:rsidP="00576563">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576563">
        <w:rPr>
          <w:rFonts w:ascii="Times New Roman" w:hAnsi="Times New Roman" w:cs="Times New Roman"/>
          <w:kern w:val="0"/>
          <w:sz w:val="24"/>
          <w:szCs w:val="24"/>
          <w14:ligatures w14:val="none"/>
        </w:rPr>
        <w:t xml:space="preserve"> </w:t>
      </w:r>
    </w:p>
    <w:p w14:paraId="2BEC72D8" w14:textId="77777777" w:rsidR="00576563" w:rsidRPr="00576563" w:rsidRDefault="00576563" w:rsidP="00576563">
      <w:pPr>
        <w:spacing w:line="276" w:lineRule="auto"/>
        <w:ind w:firstLine="709"/>
        <w:jc w:val="both"/>
        <w:rPr>
          <w:rFonts w:ascii="Times New Roman" w:hAnsi="Times New Roman" w:cs="Times New Roman"/>
          <w:kern w:val="0"/>
          <w:sz w:val="24"/>
          <w:szCs w:val="24"/>
          <w14:ligatures w14:val="none"/>
        </w:rPr>
      </w:pPr>
      <w:r w:rsidRPr="00576563">
        <w:rPr>
          <w:rFonts w:ascii="Times New Roman" w:hAnsi="Times New Roman" w:cs="Times New Roman"/>
          <w:kern w:val="0"/>
          <w:sz w:val="24"/>
          <w:szCs w:val="24"/>
          <w14:ligatures w14:val="none"/>
        </w:rPr>
        <w:t>На основание чл. 21, ал. 2, във връзка с чл. 21, ал. 1, т. 23 и чл. 61, ал. 1 от ЗМСМА,  Общински съвет – Русе реши:</w:t>
      </w:r>
    </w:p>
    <w:p w14:paraId="28FE9D97" w14:textId="77777777" w:rsidR="00576563" w:rsidRPr="00576563" w:rsidRDefault="00576563" w:rsidP="00576563">
      <w:pPr>
        <w:numPr>
          <w:ilvl w:val="0"/>
          <w:numId w:val="5"/>
        </w:numPr>
        <w:spacing w:after="0" w:line="276" w:lineRule="auto"/>
        <w:ind w:left="0" w:firstLine="709"/>
        <w:contextualSpacing/>
        <w:jc w:val="both"/>
        <w:rPr>
          <w:rFonts w:ascii="Times New Roman" w:hAnsi="Times New Roman" w:cs="Times New Roman"/>
          <w:i/>
          <w:kern w:val="0"/>
          <w:sz w:val="24"/>
          <w:szCs w:val="24"/>
          <w14:ligatures w14:val="none"/>
        </w:rPr>
      </w:pPr>
      <w:r w:rsidRPr="00576563">
        <w:rPr>
          <w:rFonts w:ascii="Times New Roman" w:hAnsi="Times New Roman" w:cs="Times New Roman"/>
          <w:kern w:val="0"/>
          <w:sz w:val="24"/>
          <w:szCs w:val="24"/>
          <w14:ligatures w14:val="none"/>
        </w:rPr>
        <w:t>Одобрява Меморандум за сътрудничество между Община Русе, Русенски университет „Ангел Кънчев“, „Персей“ ЕООД и Регионален исторически музей – Русе, съгласно приложения проект</w:t>
      </w:r>
    </w:p>
    <w:p w14:paraId="4AF06A85" w14:textId="77777777" w:rsidR="00576563" w:rsidRPr="00576563" w:rsidRDefault="00576563" w:rsidP="00576563">
      <w:pPr>
        <w:numPr>
          <w:ilvl w:val="0"/>
          <w:numId w:val="5"/>
        </w:numPr>
        <w:spacing w:after="0" w:line="276" w:lineRule="auto"/>
        <w:ind w:left="0" w:firstLine="709"/>
        <w:contextualSpacing/>
        <w:jc w:val="both"/>
        <w:rPr>
          <w:rFonts w:ascii="Times New Roman" w:hAnsi="Times New Roman" w:cs="Times New Roman"/>
          <w:i/>
          <w:kern w:val="0"/>
          <w:sz w:val="24"/>
          <w:szCs w:val="24"/>
          <w14:ligatures w14:val="none"/>
        </w:rPr>
      </w:pPr>
      <w:r w:rsidRPr="00576563">
        <w:rPr>
          <w:rFonts w:ascii="Times New Roman" w:hAnsi="Times New Roman" w:cs="Times New Roman"/>
          <w:kern w:val="0"/>
          <w:sz w:val="24"/>
          <w:szCs w:val="24"/>
          <w14:ligatures w14:val="none"/>
        </w:rPr>
        <w:t>Възлага на кмета на Община Русе да подпише меморандума.</w:t>
      </w:r>
    </w:p>
    <w:p w14:paraId="043340CB" w14:textId="77777777" w:rsidR="00576563" w:rsidRPr="00576563" w:rsidRDefault="00576563" w:rsidP="00576563">
      <w:pPr>
        <w:spacing w:after="0" w:line="240" w:lineRule="auto"/>
        <w:contextualSpacing/>
        <w:jc w:val="both"/>
        <w:rPr>
          <w:rFonts w:ascii="Times New Roman" w:hAnsi="Times New Roman" w:cs="Times New Roman"/>
          <w:kern w:val="0"/>
          <w:sz w:val="24"/>
          <w:szCs w:val="24"/>
          <w14:ligatures w14:val="none"/>
        </w:rPr>
      </w:pPr>
    </w:p>
    <w:p w14:paraId="438DAC6A" w14:textId="6FF6BE44" w:rsidR="003C497E" w:rsidRPr="00576563" w:rsidRDefault="00576563" w:rsidP="00576563">
      <w:pPr>
        <w:spacing w:line="252" w:lineRule="auto"/>
        <w:ind w:firstLine="708"/>
        <w:jc w:val="both"/>
        <w:rPr>
          <w:rFonts w:ascii="Times New Roman" w:hAnsi="Times New Roman" w:cs="Times New Roman"/>
          <w:kern w:val="0"/>
          <w:sz w:val="24"/>
          <w:szCs w:val="24"/>
          <w14:ligatures w14:val="none"/>
        </w:rPr>
      </w:pPr>
      <w:r w:rsidRPr="00576563">
        <w:rPr>
          <w:rFonts w:ascii="Times New Roman" w:hAnsi="Times New Roman" w:cs="Times New Roman"/>
          <w:kern w:val="0"/>
          <w:sz w:val="24"/>
          <w:szCs w:val="24"/>
          <w14:ligatures w14:val="none"/>
        </w:rPr>
        <w:t xml:space="preserve"> </w:t>
      </w:r>
    </w:p>
    <w:p w14:paraId="2E6B42DA" w14:textId="624A8CD8" w:rsid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4</w:t>
      </w:r>
    </w:p>
    <w:p w14:paraId="5C213C34" w14:textId="53B0A9D9"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998 Споразумение за сътрудничество с Българска федерация по водомоторен спорт за организиране на международен шампионат</w:t>
      </w:r>
    </w:p>
    <w:p w14:paraId="51CB3ED9" w14:textId="0AB507B0" w:rsidR="00473B9C" w:rsidRDefault="00473B9C"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bookmarkStart w:id="9" w:name="_Hlk231381417"/>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bookmarkEnd w:id="9"/>
      <w:r w:rsidR="00CB1977">
        <w:rPr>
          <w:rFonts w:ascii="Times New Roman" w:eastAsia="Times New Roman" w:hAnsi="Times New Roman" w:cs="Times New Roman"/>
          <w:kern w:val="0"/>
          <w:sz w:val="24"/>
          <w:szCs w:val="24"/>
          <w:lang w:eastAsia="bg-BG"/>
          <w14:ligatures w14:val="none"/>
        </w:rPr>
        <w:t xml:space="preserve"> Борислав Рачев.</w:t>
      </w:r>
    </w:p>
    <w:p w14:paraId="14A9E8FF" w14:textId="602E87FC" w:rsidR="0034634C" w:rsidRDefault="00CB1977" w:rsidP="006D6765">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CB1977">
        <w:rPr>
          <w:rFonts w:ascii="Times New Roman" w:eastAsia="Times New Roman" w:hAnsi="Times New Roman" w:cs="Times New Roman"/>
          <w:b/>
          <w:bCs/>
          <w:kern w:val="0"/>
          <w:sz w:val="24"/>
          <w:szCs w:val="24"/>
          <w:lang w:eastAsia="bg-BG"/>
          <w14:ligatures w14:val="none"/>
        </w:rPr>
        <w:t>Г-н Борислав Рачев</w:t>
      </w:r>
      <w:r>
        <w:rPr>
          <w:rFonts w:ascii="Times New Roman" w:eastAsia="Times New Roman" w:hAnsi="Times New Roman" w:cs="Times New Roman"/>
          <w:kern w:val="0"/>
          <w:sz w:val="24"/>
          <w:szCs w:val="24"/>
          <w:lang w:eastAsia="bg-BG"/>
          <w14:ligatures w14:val="none"/>
        </w:rPr>
        <w:t>:</w:t>
      </w:r>
      <w:r w:rsidR="00B97F33" w:rsidRPr="00B97F33">
        <w:rPr>
          <w:rFonts w:ascii="Tahoma" w:hAnsi="Tahoma" w:cs="Tahoma"/>
          <w:color w:val="000000"/>
          <w:sz w:val="21"/>
          <w:szCs w:val="21"/>
          <w:shd w:val="clear" w:color="auto" w:fill="FFFFFF"/>
        </w:rPr>
        <w:t xml:space="preserve"> </w:t>
      </w:r>
      <w:r w:rsidR="00B97F33" w:rsidRPr="00B97F33">
        <w:rPr>
          <w:rFonts w:ascii="Times New Roman" w:hAnsi="Times New Roman" w:cs="Times New Roman"/>
          <w:color w:val="000000"/>
          <w:sz w:val="24"/>
          <w:szCs w:val="24"/>
          <w:shd w:val="clear" w:color="auto" w:fill="FFFFFF"/>
        </w:rPr>
        <w:t>Благодаря г</w:t>
      </w:r>
      <w:r w:rsidR="005C2810">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н </w:t>
      </w:r>
      <w:r w:rsidR="005C2810">
        <w:rPr>
          <w:rFonts w:ascii="Times New Roman" w:hAnsi="Times New Roman" w:cs="Times New Roman"/>
          <w:color w:val="000000"/>
          <w:sz w:val="24"/>
          <w:szCs w:val="24"/>
          <w:shd w:val="clear" w:color="auto" w:fill="FFFFFF"/>
        </w:rPr>
        <w:t>П</w:t>
      </w:r>
      <w:r w:rsidR="00B97F33" w:rsidRPr="00B97F33">
        <w:rPr>
          <w:rFonts w:ascii="Times New Roman" w:hAnsi="Times New Roman" w:cs="Times New Roman"/>
          <w:color w:val="000000"/>
          <w:sz w:val="24"/>
          <w:szCs w:val="24"/>
          <w:shd w:val="clear" w:color="auto" w:fill="FFFFFF"/>
        </w:rPr>
        <w:t>редседател</w:t>
      </w:r>
      <w:r w:rsidR="005C2810">
        <w:rPr>
          <w:rFonts w:ascii="Times New Roman" w:hAnsi="Times New Roman" w:cs="Times New Roman"/>
          <w:color w:val="000000"/>
          <w:sz w:val="24"/>
          <w:szCs w:val="24"/>
          <w:shd w:val="clear" w:color="auto" w:fill="FFFFFF"/>
        </w:rPr>
        <w:t>ю,</w:t>
      </w:r>
      <w:r w:rsidR="00B97F33" w:rsidRPr="00B97F33">
        <w:rPr>
          <w:rFonts w:ascii="Times New Roman" w:hAnsi="Times New Roman" w:cs="Times New Roman"/>
          <w:color w:val="000000"/>
          <w:sz w:val="24"/>
          <w:szCs w:val="24"/>
          <w:shd w:val="clear" w:color="auto" w:fill="FFFFFF"/>
        </w:rPr>
        <w:t xml:space="preserve"> уважаеми общински съветници</w:t>
      </w:r>
      <w:r w:rsidR="005C2810">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гости</w:t>
      </w:r>
      <w:r w:rsidR="005C2810">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зрители на днешната сесия значи представяме </w:t>
      </w:r>
      <w:r w:rsidR="0034634C">
        <w:rPr>
          <w:rFonts w:ascii="Times New Roman" w:hAnsi="Times New Roman" w:cs="Times New Roman"/>
          <w:color w:val="000000"/>
          <w:sz w:val="24"/>
          <w:szCs w:val="24"/>
          <w:shd w:val="clear" w:color="auto" w:fill="FFFFFF"/>
        </w:rPr>
        <w:t>н</w:t>
      </w:r>
      <w:r w:rsidR="00B97F33" w:rsidRPr="00B97F33">
        <w:rPr>
          <w:rFonts w:ascii="Times New Roman" w:hAnsi="Times New Roman" w:cs="Times New Roman"/>
          <w:color w:val="000000"/>
          <w:sz w:val="24"/>
          <w:szCs w:val="24"/>
          <w:shd w:val="clear" w:color="auto" w:fill="FFFFFF"/>
        </w:rPr>
        <w:t xml:space="preserve">а вниманието на </w:t>
      </w:r>
      <w:r w:rsidR="0034634C">
        <w:rPr>
          <w:rFonts w:ascii="Times New Roman" w:hAnsi="Times New Roman" w:cs="Times New Roman"/>
          <w:color w:val="000000"/>
          <w:sz w:val="24"/>
          <w:szCs w:val="24"/>
          <w:shd w:val="clear" w:color="auto" w:fill="FFFFFF"/>
        </w:rPr>
        <w:t>О</w:t>
      </w:r>
      <w:r w:rsidR="00B97F33" w:rsidRPr="00B97F33">
        <w:rPr>
          <w:rFonts w:ascii="Times New Roman" w:hAnsi="Times New Roman" w:cs="Times New Roman"/>
          <w:color w:val="000000"/>
          <w:sz w:val="24"/>
          <w:szCs w:val="24"/>
          <w:shd w:val="clear" w:color="auto" w:fill="FFFFFF"/>
        </w:rPr>
        <w:t>бщинския съвет едно споразумение</w:t>
      </w:r>
      <w:r w:rsidR="0034634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което да се </w:t>
      </w:r>
      <w:r w:rsidR="0034634C">
        <w:rPr>
          <w:rFonts w:ascii="Times New Roman" w:hAnsi="Times New Roman" w:cs="Times New Roman"/>
          <w:color w:val="000000"/>
          <w:sz w:val="24"/>
          <w:szCs w:val="24"/>
          <w:shd w:val="clear" w:color="auto" w:fill="FFFFFF"/>
        </w:rPr>
        <w:t>с</w:t>
      </w:r>
      <w:r w:rsidR="00B97F33" w:rsidRPr="00B97F33">
        <w:rPr>
          <w:rFonts w:ascii="Times New Roman" w:hAnsi="Times New Roman" w:cs="Times New Roman"/>
          <w:color w:val="000000"/>
          <w:sz w:val="24"/>
          <w:szCs w:val="24"/>
          <w:shd w:val="clear" w:color="auto" w:fill="FFFFFF"/>
        </w:rPr>
        <w:t xml:space="preserve">ключи между </w:t>
      </w:r>
      <w:r w:rsidR="0034634C">
        <w:rPr>
          <w:rFonts w:ascii="Times New Roman" w:hAnsi="Times New Roman" w:cs="Times New Roman"/>
          <w:color w:val="000000"/>
          <w:sz w:val="24"/>
          <w:szCs w:val="24"/>
          <w:shd w:val="clear" w:color="auto" w:fill="FFFFFF"/>
        </w:rPr>
        <w:t>О</w:t>
      </w:r>
      <w:r w:rsidR="00B97F33" w:rsidRPr="00B97F33">
        <w:rPr>
          <w:rFonts w:ascii="Times New Roman" w:hAnsi="Times New Roman" w:cs="Times New Roman"/>
          <w:color w:val="000000"/>
          <w:sz w:val="24"/>
          <w:szCs w:val="24"/>
          <w:shd w:val="clear" w:color="auto" w:fill="FFFFFF"/>
        </w:rPr>
        <w:t>бщина Русе и между Българска федерация водомоторен спорт за организиране на</w:t>
      </w:r>
      <w:r w:rsidR="0034634C">
        <w:rPr>
          <w:rFonts w:ascii="Times New Roman" w:hAnsi="Times New Roman" w:cs="Times New Roman"/>
          <w:color w:val="000000"/>
          <w:sz w:val="24"/>
          <w:szCs w:val="24"/>
          <w:shd w:val="clear" w:color="auto" w:fill="FFFFFF"/>
        </w:rPr>
        <w:t xml:space="preserve"> кръг от</w:t>
      </w:r>
      <w:r w:rsidR="00B97F33" w:rsidRPr="00B97F33">
        <w:rPr>
          <w:rFonts w:ascii="Times New Roman" w:hAnsi="Times New Roman" w:cs="Times New Roman"/>
          <w:color w:val="000000"/>
          <w:sz w:val="24"/>
          <w:szCs w:val="24"/>
          <w:shd w:val="clear" w:color="auto" w:fill="FFFFFF"/>
        </w:rPr>
        <w:t xml:space="preserve"> </w:t>
      </w:r>
      <w:r w:rsidR="00F050CD">
        <w:rPr>
          <w:rFonts w:ascii="Times New Roman" w:hAnsi="Times New Roman" w:cs="Times New Roman"/>
          <w:color w:val="000000"/>
          <w:sz w:val="24"/>
          <w:szCs w:val="24"/>
          <w:shd w:val="clear" w:color="auto" w:fill="FFFFFF"/>
        </w:rPr>
        <w:t>С</w:t>
      </w:r>
      <w:r w:rsidR="00B97F33" w:rsidRPr="00B97F33">
        <w:rPr>
          <w:rFonts w:ascii="Times New Roman" w:hAnsi="Times New Roman" w:cs="Times New Roman"/>
          <w:color w:val="000000"/>
          <w:sz w:val="24"/>
          <w:szCs w:val="24"/>
          <w:shd w:val="clear" w:color="auto" w:fill="FFFFFF"/>
        </w:rPr>
        <w:t>ветовния шампионат в F500</w:t>
      </w:r>
      <w:r w:rsidR="0034634C">
        <w:rPr>
          <w:rFonts w:ascii="Times New Roman" w:hAnsi="Times New Roman" w:cs="Times New Roman"/>
          <w:color w:val="000000"/>
          <w:sz w:val="24"/>
          <w:szCs w:val="24"/>
          <w:shd w:val="clear" w:color="auto" w:fill="FFFFFF"/>
        </w:rPr>
        <w:t xml:space="preserve"> и …..</w:t>
      </w:r>
      <w:r w:rsidR="00B97F33" w:rsidRPr="00B97F33">
        <w:rPr>
          <w:rFonts w:ascii="Times New Roman" w:hAnsi="Times New Roman" w:cs="Times New Roman"/>
          <w:color w:val="000000"/>
          <w:sz w:val="24"/>
          <w:szCs w:val="24"/>
          <w:shd w:val="clear" w:color="auto" w:fill="FFFFFF"/>
        </w:rPr>
        <w:t>15</w:t>
      </w:r>
      <w:r w:rsidR="0034634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sidR="0034634C">
        <w:rPr>
          <w:rFonts w:ascii="Times New Roman" w:hAnsi="Times New Roman" w:cs="Times New Roman"/>
          <w:color w:val="000000"/>
          <w:sz w:val="24"/>
          <w:szCs w:val="24"/>
          <w:shd w:val="clear" w:color="auto" w:fill="FFFFFF"/>
        </w:rPr>
        <w:t>К</w:t>
      </w:r>
      <w:r w:rsidR="00B97F33" w:rsidRPr="00B97F33">
        <w:rPr>
          <w:rFonts w:ascii="Times New Roman" w:hAnsi="Times New Roman" w:cs="Times New Roman"/>
          <w:color w:val="000000"/>
          <w:sz w:val="24"/>
          <w:szCs w:val="24"/>
          <w:shd w:val="clear" w:color="auto" w:fill="FFFFFF"/>
        </w:rPr>
        <w:t xml:space="preserve">ато </w:t>
      </w:r>
      <w:r w:rsidR="0034634C">
        <w:rPr>
          <w:rFonts w:ascii="Times New Roman" w:hAnsi="Times New Roman" w:cs="Times New Roman"/>
          <w:color w:val="000000"/>
          <w:sz w:val="24"/>
          <w:szCs w:val="24"/>
          <w:shd w:val="clear" w:color="auto" w:fill="FFFFFF"/>
        </w:rPr>
        <w:t>щ</w:t>
      </w:r>
      <w:r w:rsidR="00B97F33" w:rsidRPr="00B97F33">
        <w:rPr>
          <w:rFonts w:ascii="Times New Roman" w:hAnsi="Times New Roman" w:cs="Times New Roman"/>
          <w:color w:val="000000"/>
          <w:sz w:val="24"/>
          <w:szCs w:val="24"/>
          <w:shd w:val="clear" w:color="auto" w:fill="FFFFFF"/>
        </w:rPr>
        <w:t>е помоля</w:t>
      </w:r>
      <w:r w:rsidR="0034634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да гледам че имат готовност</w:t>
      </w:r>
      <w:r w:rsidR="0034634C">
        <w:rPr>
          <w:rFonts w:ascii="Times New Roman" w:hAnsi="Times New Roman" w:cs="Times New Roman"/>
          <w:color w:val="000000"/>
          <w:sz w:val="24"/>
          <w:szCs w:val="24"/>
          <w:shd w:val="clear" w:color="auto" w:fill="FFFFFF"/>
        </w:rPr>
        <w:t>…..</w:t>
      </w:r>
    </w:p>
    <w:p w14:paraId="72AE20CF" w14:textId="77777777" w:rsidR="0034634C" w:rsidRDefault="0034634C" w:rsidP="0034634C">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…да</w:t>
      </w:r>
      <w:r w:rsidR="00B97F33" w:rsidRPr="00B97F33">
        <w:rPr>
          <w:rFonts w:ascii="Times New Roman" w:hAnsi="Times New Roman" w:cs="Times New Roman"/>
          <w:color w:val="000000"/>
          <w:sz w:val="24"/>
          <w:szCs w:val="24"/>
          <w:shd w:val="clear" w:color="auto" w:fill="FFFFFF"/>
        </w:rPr>
        <w:t xml:space="preserve"> презентацията е пусната</w:t>
      </w:r>
      <w:r>
        <w:rPr>
          <w:rFonts w:ascii="Times New Roman" w:hAnsi="Times New Roman" w:cs="Times New Roman"/>
          <w:color w:val="000000"/>
          <w:sz w:val="24"/>
          <w:szCs w:val="24"/>
          <w:shd w:val="clear" w:color="auto" w:fill="FFFFFF"/>
        </w:rPr>
        <w:t>….</w:t>
      </w:r>
    </w:p>
    <w:p w14:paraId="796CEE0E" w14:textId="255E55EB" w:rsidR="0034634C" w:rsidRDefault="0034634C" w:rsidP="0034634C">
      <w:pPr>
        <w:spacing w:after="0"/>
        <w:ind w:firstLine="708"/>
        <w:jc w:val="both"/>
        <w:rPr>
          <w:rFonts w:ascii="Times New Roman" w:hAnsi="Times New Roman" w:cs="Times New Roman"/>
          <w:color w:val="000000"/>
          <w:sz w:val="24"/>
          <w:szCs w:val="24"/>
          <w:shd w:val="clear" w:color="auto" w:fill="FFFFFF"/>
        </w:rPr>
      </w:pPr>
      <w:r w:rsidRPr="0034634C">
        <w:rPr>
          <w:rFonts w:ascii="Times New Roman" w:hAnsi="Times New Roman" w:cs="Times New Roman"/>
          <w:b/>
          <w:bCs/>
          <w:color w:val="000000"/>
          <w:sz w:val="24"/>
          <w:szCs w:val="24"/>
          <w:shd w:val="clear" w:color="auto" w:fill="FFFFFF"/>
        </w:rPr>
        <w:t>Г-н Борислав Рачев</w:t>
      </w:r>
      <w:r>
        <w:rPr>
          <w:rFonts w:ascii="Times New Roman" w:hAnsi="Times New Roman" w:cs="Times New Roman"/>
          <w:color w:val="000000"/>
          <w:sz w:val="24"/>
          <w:szCs w:val="24"/>
          <w:shd w:val="clear" w:color="auto" w:fill="FFFFFF"/>
        </w:rPr>
        <w:t>:….предвид</w:t>
      </w:r>
      <w:r w:rsidR="00B97F33" w:rsidRPr="00B97F33">
        <w:rPr>
          <w:rFonts w:ascii="Times New Roman" w:hAnsi="Times New Roman" w:cs="Times New Roman"/>
          <w:color w:val="000000"/>
          <w:sz w:val="24"/>
          <w:szCs w:val="24"/>
          <w:shd w:val="clear" w:color="auto" w:fill="FFFFFF"/>
        </w:rPr>
        <w:t xml:space="preserve"> въпроса</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който беше</w:t>
      </w:r>
      <w:r>
        <w:rPr>
          <w:rFonts w:ascii="Times New Roman" w:hAnsi="Times New Roman" w:cs="Times New Roman"/>
          <w:color w:val="000000"/>
          <w:sz w:val="24"/>
          <w:szCs w:val="24"/>
          <w:shd w:val="clear" w:color="auto" w:fill="FFFFFF"/>
        </w:rPr>
        <w:t xml:space="preserve"> в</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00B97F33" w:rsidRPr="00B97F33">
        <w:rPr>
          <w:rFonts w:ascii="Times New Roman" w:hAnsi="Times New Roman" w:cs="Times New Roman"/>
          <w:color w:val="000000"/>
          <w:sz w:val="24"/>
          <w:szCs w:val="24"/>
          <w:shd w:val="clear" w:color="auto" w:fill="FFFFFF"/>
        </w:rPr>
        <w:t>омисия бюджет и финанси на г</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н Станчев и г</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н Симеонов относно презентацията ще се опитам да направя една кратка презентация</w:t>
      </w:r>
      <w:r>
        <w:rPr>
          <w:rFonts w:ascii="Times New Roman" w:hAnsi="Times New Roman" w:cs="Times New Roman"/>
          <w:color w:val="000000"/>
          <w:sz w:val="24"/>
          <w:szCs w:val="24"/>
          <w:shd w:val="clear" w:color="auto" w:fill="FFFFFF"/>
        </w:rPr>
        <w:t>. Слайда ако обичате първия, да за</w:t>
      </w:r>
      <w:r w:rsidR="00B97F33" w:rsidRPr="00B97F33">
        <w:rPr>
          <w:rFonts w:ascii="Times New Roman" w:hAnsi="Times New Roman" w:cs="Times New Roman"/>
          <w:color w:val="000000"/>
          <w:sz w:val="24"/>
          <w:szCs w:val="24"/>
          <w:shd w:val="clear" w:color="auto" w:fill="FFFFFF"/>
        </w:rPr>
        <w:t xml:space="preserve"> повечето от вас не е тайна какво представлява този вид спорт</w:t>
      </w:r>
      <w:r>
        <w:rPr>
          <w:rFonts w:ascii="Times New Roman" w:hAnsi="Times New Roman" w:cs="Times New Roman"/>
          <w:color w:val="000000"/>
          <w:sz w:val="24"/>
          <w:szCs w:val="24"/>
          <w:shd w:val="clear" w:color="auto" w:fill="FFFFFF"/>
        </w:rPr>
        <w:t xml:space="preserve">. Тук </w:t>
      </w:r>
      <w:r w:rsidR="0077315B">
        <w:rPr>
          <w:rFonts w:ascii="Times New Roman" w:hAnsi="Times New Roman" w:cs="Times New Roman"/>
          <w:color w:val="000000"/>
          <w:sz w:val="24"/>
          <w:szCs w:val="24"/>
          <w:shd w:val="clear" w:color="auto" w:fill="FFFFFF"/>
        </w:rPr>
        <w:t>с</w:t>
      </w:r>
      <w:r>
        <w:rPr>
          <w:rFonts w:ascii="Times New Roman" w:hAnsi="Times New Roman" w:cs="Times New Roman"/>
          <w:color w:val="000000"/>
          <w:sz w:val="24"/>
          <w:szCs w:val="24"/>
          <w:shd w:val="clear" w:color="auto" w:fill="FFFFFF"/>
        </w:rPr>
        <w:t xml:space="preserve">а визуализирани лодките, </w:t>
      </w:r>
      <w:r w:rsidR="00B97F33" w:rsidRPr="00B97F33">
        <w:rPr>
          <w:rFonts w:ascii="Times New Roman" w:hAnsi="Times New Roman" w:cs="Times New Roman"/>
          <w:color w:val="000000"/>
          <w:sz w:val="24"/>
          <w:szCs w:val="24"/>
          <w:shd w:val="clear" w:color="auto" w:fill="FFFFFF"/>
        </w:rPr>
        <w:t>описано е движението</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емоцията от това движение</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B97F33" w:rsidRPr="00B97F33">
        <w:rPr>
          <w:rFonts w:ascii="Times New Roman" w:hAnsi="Times New Roman" w:cs="Times New Roman"/>
          <w:color w:val="000000"/>
          <w:sz w:val="24"/>
          <w:szCs w:val="24"/>
          <w:shd w:val="clear" w:color="auto" w:fill="FFFFFF"/>
        </w:rPr>
        <w:t>а следващия слайд скоростта която развива дадена лодка</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lastRenderedPageBreak/>
        <w:t>с</w:t>
      </w:r>
      <w:r w:rsidR="00B97F33" w:rsidRPr="00B97F33">
        <w:rPr>
          <w:rFonts w:ascii="Times New Roman" w:hAnsi="Times New Roman" w:cs="Times New Roman"/>
          <w:color w:val="000000"/>
          <w:sz w:val="24"/>
          <w:szCs w:val="24"/>
          <w:shd w:val="clear" w:color="auto" w:fill="FFFFFF"/>
        </w:rPr>
        <w:t>ъщо така се сравнява усещането с пилотирането на изтребител</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B97F33" w:rsidRPr="00B97F33">
        <w:rPr>
          <w:rFonts w:ascii="Times New Roman" w:hAnsi="Times New Roman" w:cs="Times New Roman"/>
          <w:color w:val="000000"/>
          <w:sz w:val="24"/>
          <w:szCs w:val="24"/>
          <w:shd w:val="clear" w:color="auto" w:fill="FFFFFF"/>
        </w:rPr>
        <w:t>а следващия слайд е разяснено</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че</w:t>
      </w:r>
      <w:r>
        <w:rPr>
          <w:rFonts w:ascii="Times New Roman" w:hAnsi="Times New Roman" w:cs="Times New Roman"/>
          <w:color w:val="000000"/>
          <w:sz w:val="24"/>
          <w:szCs w:val="24"/>
          <w:shd w:val="clear" w:color="auto" w:fill="FFFFFF"/>
        </w:rPr>
        <w:t xml:space="preserve"> самите лодки</w:t>
      </w:r>
      <w:r w:rsidR="00B97F33" w:rsidRPr="00B97F33">
        <w:rPr>
          <w:rFonts w:ascii="Times New Roman" w:hAnsi="Times New Roman" w:cs="Times New Roman"/>
          <w:color w:val="000000"/>
          <w:sz w:val="24"/>
          <w:szCs w:val="24"/>
          <w:shd w:val="clear" w:color="auto" w:fill="FFFFFF"/>
        </w:rPr>
        <w:t xml:space="preserve"> нямат спирачки относно безопасността вътре на пилота</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емоцията която</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усещането при завоите и спирането когато приключи съответната гонка</w:t>
      </w:r>
      <w:r>
        <w:rPr>
          <w:rFonts w:ascii="Times New Roman" w:hAnsi="Times New Roman" w:cs="Times New Roman"/>
          <w:color w:val="000000"/>
          <w:sz w:val="24"/>
          <w:szCs w:val="24"/>
          <w:shd w:val="clear" w:color="auto" w:fill="FFFFFF"/>
        </w:rPr>
        <w:t>. Тук вече</w:t>
      </w:r>
      <w:r w:rsidR="00B97F33" w:rsidRPr="00B97F33">
        <w:rPr>
          <w:rFonts w:ascii="Times New Roman" w:hAnsi="Times New Roman" w:cs="Times New Roman"/>
          <w:color w:val="000000"/>
          <w:sz w:val="24"/>
          <w:szCs w:val="24"/>
          <w:shd w:val="clear" w:color="auto" w:fill="FFFFFF"/>
        </w:rPr>
        <w:t xml:space="preserve"> отиваме на класа за подрастващи</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00B97F33" w:rsidRPr="00B97F33">
        <w:rPr>
          <w:rFonts w:ascii="Times New Roman" w:hAnsi="Times New Roman" w:cs="Times New Roman"/>
          <w:color w:val="000000"/>
          <w:sz w:val="24"/>
          <w:szCs w:val="24"/>
          <w:shd w:val="clear" w:color="auto" w:fill="FFFFFF"/>
        </w:rPr>
        <w:t>ова са възраст</w:t>
      </w:r>
      <w:r>
        <w:rPr>
          <w:rFonts w:ascii="Times New Roman" w:hAnsi="Times New Roman" w:cs="Times New Roman"/>
          <w:color w:val="000000"/>
          <w:sz w:val="24"/>
          <w:szCs w:val="24"/>
          <w:shd w:val="clear" w:color="auto" w:fill="FFFFFF"/>
        </w:rPr>
        <w:t>овата</w:t>
      </w:r>
      <w:r w:rsidR="00B97F33" w:rsidRPr="00B97F33">
        <w:rPr>
          <w:rFonts w:ascii="Times New Roman" w:hAnsi="Times New Roman" w:cs="Times New Roman"/>
          <w:color w:val="000000"/>
          <w:sz w:val="24"/>
          <w:szCs w:val="24"/>
          <w:shd w:val="clear" w:color="auto" w:fill="FFFFFF"/>
        </w:rPr>
        <w:t xml:space="preserve"> група между 12</w:t>
      </w:r>
      <w:r>
        <w:rPr>
          <w:rFonts w:ascii="Times New Roman" w:hAnsi="Times New Roman" w:cs="Times New Roman"/>
          <w:color w:val="000000"/>
          <w:sz w:val="24"/>
          <w:szCs w:val="24"/>
          <w:shd w:val="clear" w:color="auto" w:fill="FFFFFF"/>
        </w:rPr>
        <w:t xml:space="preserve"> и </w:t>
      </w:r>
      <w:r w:rsidR="00B97F33" w:rsidRPr="00B97F33">
        <w:rPr>
          <w:rFonts w:ascii="Times New Roman" w:hAnsi="Times New Roman" w:cs="Times New Roman"/>
          <w:color w:val="000000"/>
          <w:sz w:val="24"/>
          <w:szCs w:val="24"/>
          <w:shd w:val="clear" w:color="auto" w:fill="FFFFFF"/>
        </w:rPr>
        <w:t>16 години</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където е</w:t>
      </w:r>
      <w:r>
        <w:rPr>
          <w:rFonts w:ascii="Times New Roman" w:hAnsi="Times New Roman" w:cs="Times New Roman"/>
          <w:color w:val="000000"/>
          <w:sz w:val="24"/>
          <w:szCs w:val="24"/>
          <w:shd w:val="clear" w:color="auto" w:fill="FFFFFF"/>
        </w:rPr>
        <w:t xml:space="preserve"> лично за мен</w:t>
      </w:r>
      <w:r w:rsidR="00B97F33" w:rsidRPr="00B97F33">
        <w:rPr>
          <w:rFonts w:ascii="Times New Roman" w:hAnsi="Times New Roman" w:cs="Times New Roman"/>
          <w:color w:val="000000"/>
          <w:sz w:val="24"/>
          <w:szCs w:val="24"/>
          <w:shd w:val="clear" w:color="auto" w:fill="FFFFFF"/>
        </w:rPr>
        <w:t xml:space="preserve"> беше непознато</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че лодките са с еднакви технически показатели</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тук вече зависи всичко от качествата и</w:t>
      </w:r>
      <w:r>
        <w:rPr>
          <w:rFonts w:ascii="Times New Roman" w:hAnsi="Times New Roman" w:cs="Times New Roman"/>
          <w:color w:val="000000"/>
          <w:sz w:val="24"/>
          <w:szCs w:val="24"/>
          <w:shd w:val="clear" w:color="auto" w:fill="FFFFFF"/>
        </w:rPr>
        <w:t>…..</w:t>
      </w:r>
    </w:p>
    <w:p w14:paraId="1BB25E7D" w14:textId="6E5A3D6A" w:rsidR="0034634C" w:rsidRDefault="0034634C" w:rsidP="0034634C">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w:t>
      </w:r>
      <w:r w:rsidR="00B97F33" w:rsidRPr="00B97F33">
        <w:rPr>
          <w:rFonts w:ascii="Times New Roman" w:hAnsi="Times New Roman" w:cs="Times New Roman"/>
          <w:color w:val="000000"/>
          <w:sz w:val="24"/>
          <w:szCs w:val="24"/>
          <w:shd w:val="clear" w:color="auto" w:fill="FFFFFF"/>
        </w:rPr>
        <w:t xml:space="preserve"> да </w:t>
      </w:r>
      <w:r>
        <w:rPr>
          <w:rFonts w:ascii="Times New Roman" w:hAnsi="Times New Roman" w:cs="Times New Roman"/>
          <w:color w:val="000000"/>
          <w:sz w:val="24"/>
          <w:szCs w:val="24"/>
          <w:shd w:val="clear" w:color="auto" w:fill="FFFFFF"/>
        </w:rPr>
        <w:t>ускори</w:t>
      </w:r>
      <w:r w:rsidR="00FA1BF3">
        <w:rPr>
          <w:rFonts w:ascii="Times New Roman" w:hAnsi="Times New Roman" w:cs="Times New Roman"/>
          <w:color w:val="000000"/>
          <w:sz w:val="24"/>
          <w:szCs w:val="24"/>
          <w:shd w:val="clear" w:color="auto" w:fill="FFFFFF"/>
        </w:rPr>
        <w:t>те</w:t>
      </w:r>
      <w:r w:rsidR="00B97F33" w:rsidRPr="00B97F33">
        <w:rPr>
          <w:rFonts w:ascii="Times New Roman" w:hAnsi="Times New Roman" w:cs="Times New Roman"/>
          <w:color w:val="000000"/>
          <w:sz w:val="24"/>
          <w:szCs w:val="24"/>
          <w:shd w:val="clear" w:color="auto" w:fill="FFFFFF"/>
        </w:rPr>
        <w:t xml:space="preserve"> докладването тъй като три минути отдавна</w:t>
      </w:r>
      <w:r>
        <w:rPr>
          <w:rFonts w:ascii="Times New Roman" w:hAnsi="Times New Roman" w:cs="Times New Roman"/>
          <w:color w:val="000000"/>
          <w:sz w:val="24"/>
          <w:szCs w:val="24"/>
          <w:shd w:val="clear" w:color="auto" w:fill="FFFFFF"/>
        </w:rPr>
        <w:t>….</w:t>
      </w:r>
    </w:p>
    <w:p w14:paraId="7ADFE3D5" w14:textId="77777777" w:rsidR="0034634C" w:rsidRDefault="0034634C" w:rsidP="0034634C">
      <w:pPr>
        <w:spacing w:after="0"/>
        <w:ind w:firstLine="708"/>
        <w:jc w:val="both"/>
        <w:rPr>
          <w:rFonts w:ascii="Times New Roman" w:hAnsi="Times New Roman" w:cs="Times New Roman"/>
          <w:color w:val="000000"/>
          <w:sz w:val="24"/>
          <w:szCs w:val="24"/>
          <w:shd w:val="clear" w:color="auto" w:fill="FFFFFF"/>
        </w:rPr>
      </w:pPr>
      <w:r w:rsidRPr="0034634C">
        <w:rPr>
          <w:rFonts w:ascii="Times New Roman" w:hAnsi="Times New Roman" w:cs="Times New Roman"/>
          <w:b/>
          <w:bCs/>
          <w:color w:val="000000"/>
          <w:sz w:val="24"/>
          <w:szCs w:val="24"/>
          <w:shd w:val="clear" w:color="auto" w:fill="FFFFFF"/>
        </w:rPr>
        <w:t>Г-н Борислав Рачев</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w:t>
      </w:r>
      <w:r w:rsidR="00B97F33" w:rsidRPr="00B97F33">
        <w:rPr>
          <w:rFonts w:ascii="Times New Roman" w:hAnsi="Times New Roman" w:cs="Times New Roman"/>
          <w:color w:val="000000"/>
          <w:sz w:val="24"/>
          <w:szCs w:val="24"/>
          <w:shd w:val="clear" w:color="auto" w:fill="FFFFFF"/>
        </w:rPr>
        <w:t>з имам още много да рецитирам</w:t>
      </w:r>
      <w:r>
        <w:rPr>
          <w:rFonts w:ascii="Times New Roman" w:hAnsi="Times New Roman" w:cs="Times New Roman"/>
          <w:color w:val="000000"/>
          <w:sz w:val="24"/>
          <w:szCs w:val="24"/>
          <w:shd w:val="clear" w:color="auto" w:fill="FFFFFF"/>
        </w:rPr>
        <w:t>….</w:t>
      </w:r>
    </w:p>
    <w:p w14:paraId="5FDC37BB" w14:textId="368893E0" w:rsidR="0067722E" w:rsidRDefault="0034634C" w:rsidP="0034634C">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ами презентацията</w:t>
      </w:r>
      <w:r w:rsidR="0067722E">
        <w:rPr>
          <w:rFonts w:ascii="Times New Roman" w:hAnsi="Times New Roman" w:cs="Times New Roman"/>
          <w:color w:val="000000"/>
          <w:sz w:val="24"/>
          <w:szCs w:val="24"/>
          <w:shd w:val="clear" w:color="auto" w:fill="FFFFFF"/>
        </w:rPr>
        <w:t xml:space="preserve"> ускорете малко</w:t>
      </w:r>
      <w:r w:rsidR="00FA1BF3">
        <w:rPr>
          <w:rFonts w:ascii="Times New Roman" w:hAnsi="Times New Roman" w:cs="Times New Roman"/>
          <w:color w:val="000000"/>
          <w:sz w:val="24"/>
          <w:szCs w:val="24"/>
          <w:shd w:val="clear" w:color="auto" w:fill="FFFFFF"/>
        </w:rPr>
        <w:t>…..</w:t>
      </w:r>
    </w:p>
    <w:p w14:paraId="226899EE" w14:textId="7C1652F9" w:rsidR="002E3A18" w:rsidRDefault="0067722E" w:rsidP="0034634C">
      <w:pPr>
        <w:spacing w:after="0"/>
        <w:ind w:firstLine="708"/>
        <w:jc w:val="both"/>
        <w:rPr>
          <w:rFonts w:ascii="Times New Roman" w:hAnsi="Times New Roman" w:cs="Times New Roman"/>
          <w:color w:val="000000"/>
          <w:sz w:val="24"/>
          <w:szCs w:val="24"/>
          <w:shd w:val="clear" w:color="auto" w:fill="FFFFFF"/>
        </w:rPr>
      </w:pPr>
      <w:r w:rsidRPr="0067722E">
        <w:rPr>
          <w:rFonts w:ascii="Times New Roman" w:hAnsi="Times New Roman" w:cs="Times New Roman"/>
          <w:b/>
          <w:bCs/>
          <w:color w:val="000000"/>
          <w:sz w:val="24"/>
          <w:szCs w:val="24"/>
          <w:shd w:val="clear" w:color="auto" w:fill="FFFFFF"/>
        </w:rPr>
        <w:t>Г-н Борислав Рачев</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ами</w:t>
      </w:r>
      <w:r w:rsidR="00B97F33" w:rsidRPr="00B97F33">
        <w:rPr>
          <w:rFonts w:ascii="Times New Roman" w:hAnsi="Times New Roman" w:cs="Times New Roman"/>
          <w:color w:val="000000"/>
          <w:sz w:val="24"/>
          <w:szCs w:val="24"/>
          <w:shd w:val="clear" w:color="auto" w:fill="FFFFFF"/>
        </w:rPr>
        <w:t xml:space="preserve"> тогава само да </w:t>
      </w:r>
      <w:r>
        <w:rPr>
          <w:rFonts w:ascii="Times New Roman" w:hAnsi="Times New Roman" w:cs="Times New Roman"/>
          <w:color w:val="000000"/>
          <w:sz w:val="24"/>
          <w:szCs w:val="24"/>
          <w:shd w:val="clear" w:color="auto" w:fill="FFFFFF"/>
        </w:rPr>
        <w:t>минем малко</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по слайдовете да видят</w:t>
      </w:r>
      <w:r w:rsidR="00B97F33" w:rsidRPr="00B97F33">
        <w:rPr>
          <w:rFonts w:ascii="Times New Roman" w:hAnsi="Times New Roman" w:cs="Times New Roman"/>
          <w:color w:val="000000"/>
          <w:sz w:val="24"/>
          <w:szCs w:val="24"/>
          <w:shd w:val="clear" w:color="auto" w:fill="FFFFFF"/>
        </w:rPr>
        <w:t xml:space="preserve"> колегите</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така илюстрирали са го добре</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нали</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00B97F33" w:rsidRPr="00B97F33">
        <w:rPr>
          <w:rFonts w:ascii="Times New Roman" w:hAnsi="Times New Roman" w:cs="Times New Roman"/>
          <w:color w:val="000000"/>
          <w:sz w:val="24"/>
          <w:szCs w:val="24"/>
          <w:shd w:val="clear" w:color="auto" w:fill="FFFFFF"/>
        </w:rPr>
        <w:t xml:space="preserve">а екипа </w:t>
      </w:r>
      <w:r>
        <w:rPr>
          <w:rFonts w:ascii="Times New Roman" w:hAnsi="Times New Roman" w:cs="Times New Roman"/>
          <w:color w:val="000000"/>
          <w:sz w:val="24"/>
          <w:szCs w:val="24"/>
          <w:shd w:val="clear" w:color="auto" w:fill="FFFFFF"/>
        </w:rPr>
        <w:t>т</w:t>
      </w:r>
      <w:r w:rsidR="00B97F33" w:rsidRPr="00B97F33">
        <w:rPr>
          <w:rFonts w:ascii="Times New Roman" w:hAnsi="Times New Roman" w:cs="Times New Roman"/>
          <w:color w:val="000000"/>
          <w:sz w:val="24"/>
          <w:szCs w:val="24"/>
          <w:shd w:val="clear" w:color="auto" w:fill="FFFFFF"/>
        </w:rPr>
        <w:t>ук е разписано</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ако трябва на всеки после да го дам поотделно понеже имаш</w:t>
      </w:r>
      <w:r w:rsidR="00A74892">
        <w:rPr>
          <w:rFonts w:ascii="Times New Roman" w:hAnsi="Times New Roman" w:cs="Times New Roman"/>
          <w:color w:val="000000"/>
          <w:sz w:val="24"/>
          <w:szCs w:val="24"/>
          <w:shd w:val="clear" w:color="auto" w:fill="FFFFFF"/>
        </w:rPr>
        <w:t>е</w:t>
      </w:r>
      <w:r w:rsidR="00B97F33" w:rsidRPr="00B97F33">
        <w:rPr>
          <w:rFonts w:ascii="Times New Roman" w:hAnsi="Times New Roman" w:cs="Times New Roman"/>
          <w:color w:val="000000"/>
          <w:sz w:val="24"/>
          <w:szCs w:val="24"/>
          <w:shd w:val="clear" w:color="auto" w:fill="FFFFFF"/>
        </w:rPr>
        <w:t xml:space="preserve"> такова питане и</w:t>
      </w:r>
      <w:r>
        <w:rPr>
          <w:rFonts w:ascii="Times New Roman" w:hAnsi="Times New Roman" w:cs="Times New Roman"/>
          <w:color w:val="000000"/>
          <w:sz w:val="24"/>
          <w:szCs w:val="24"/>
          <w:shd w:val="clear" w:color="auto" w:fill="FFFFFF"/>
        </w:rPr>
        <w:t xml:space="preserve"> гледам да съм подготвен, гледам</w:t>
      </w:r>
      <w:r w:rsidR="00B97F33" w:rsidRPr="00B97F33">
        <w:rPr>
          <w:rFonts w:ascii="Times New Roman" w:hAnsi="Times New Roman" w:cs="Times New Roman"/>
          <w:color w:val="000000"/>
          <w:sz w:val="24"/>
          <w:szCs w:val="24"/>
          <w:shd w:val="clear" w:color="auto" w:fill="FFFFFF"/>
        </w:rPr>
        <w:t xml:space="preserve"> да съм подготвен</w:t>
      </w:r>
      <w:r>
        <w:rPr>
          <w:rFonts w:ascii="Times New Roman" w:hAnsi="Times New Roman" w:cs="Times New Roman"/>
          <w:color w:val="000000"/>
          <w:sz w:val="24"/>
          <w:szCs w:val="24"/>
          <w:shd w:val="clear" w:color="auto" w:fill="FFFFFF"/>
        </w:rPr>
        <w:t xml:space="preserve"> при докладването на точката.</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00B97F33" w:rsidRPr="00B97F33">
        <w:rPr>
          <w:rFonts w:ascii="Times New Roman" w:hAnsi="Times New Roman" w:cs="Times New Roman"/>
          <w:color w:val="000000"/>
          <w:sz w:val="24"/>
          <w:szCs w:val="24"/>
          <w:shd w:val="clear" w:color="auto" w:fill="FFFFFF"/>
        </w:rPr>
        <w:t xml:space="preserve">обре преминавам </w:t>
      </w:r>
      <w:r w:rsidRPr="00B97F33">
        <w:rPr>
          <w:rFonts w:ascii="Times New Roman" w:hAnsi="Times New Roman" w:cs="Times New Roman"/>
          <w:color w:val="000000"/>
          <w:sz w:val="24"/>
          <w:szCs w:val="24"/>
          <w:shd w:val="clear" w:color="auto" w:fill="FFFFFF"/>
        </w:rPr>
        <w:t>нататък</w:t>
      </w:r>
      <w:r w:rsidR="00B97F33" w:rsidRPr="00B97F33">
        <w:rPr>
          <w:rFonts w:ascii="Times New Roman" w:hAnsi="Times New Roman" w:cs="Times New Roman"/>
          <w:color w:val="000000"/>
          <w:sz w:val="24"/>
          <w:szCs w:val="24"/>
          <w:shd w:val="clear" w:color="auto" w:fill="FFFFFF"/>
        </w:rPr>
        <w:t xml:space="preserve"> по въпросите</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които</w:t>
      </w:r>
      <w:r>
        <w:rPr>
          <w:rFonts w:ascii="Times New Roman" w:hAnsi="Times New Roman" w:cs="Times New Roman"/>
          <w:color w:val="000000"/>
          <w:sz w:val="24"/>
          <w:szCs w:val="24"/>
          <w:shd w:val="clear" w:color="auto" w:fill="FFFFFF"/>
        </w:rPr>
        <w:t>, тук е</w:t>
      </w:r>
      <w:r w:rsidR="00B97F33" w:rsidRPr="00B97F33">
        <w:rPr>
          <w:rFonts w:ascii="Times New Roman" w:hAnsi="Times New Roman" w:cs="Times New Roman"/>
          <w:color w:val="000000"/>
          <w:sz w:val="24"/>
          <w:szCs w:val="24"/>
          <w:shd w:val="clear" w:color="auto" w:fill="FFFFFF"/>
        </w:rPr>
        <w:t xml:space="preserve"> място да кажа</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че Тодор Христов е в залата</w:t>
      </w:r>
      <w:r>
        <w:rPr>
          <w:rFonts w:ascii="Times New Roman" w:hAnsi="Times New Roman" w:cs="Times New Roman"/>
          <w:color w:val="000000"/>
          <w:sz w:val="24"/>
          <w:szCs w:val="24"/>
          <w:shd w:val="clear" w:color="auto" w:fill="FFFFFF"/>
        </w:rPr>
        <w:t xml:space="preserve"> и</w:t>
      </w:r>
      <w:r w:rsidR="00B97F33" w:rsidRPr="00B97F33">
        <w:rPr>
          <w:rFonts w:ascii="Times New Roman" w:hAnsi="Times New Roman" w:cs="Times New Roman"/>
          <w:color w:val="000000"/>
          <w:sz w:val="24"/>
          <w:szCs w:val="24"/>
          <w:shd w:val="clear" w:color="auto" w:fill="FFFFFF"/>
        </w:rPr>
        <w:t xml:space="preserve"> ще направя процедурно предложение за неговото изслушване</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това</w:t>
      </w:r>
      <w:r w:rsidR="001E5B3D">
        <w:rPr>
          <w:rFonts w:ascii="Times New Roman" w:hAnsi="Times New Roman" w:cs="Times New Roman"/>
          <w:color w:val="000000"/>
          <w:sz w:val="24"/>
          <w:szCs w:val="24"/>
          <w:shd w:val="clear" w:color="auto" w:fill="FFFFFF"/>
        </w:rPr>
        <w:t xml:space="preserve"> е</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00B97F33" w:rsidRPr="00B97F33">
        <w:rPr>
          <w:rFonts w:ascii="Times New Roman" w:hAnsi="Times New Roman" w:cs="Times New Roman"/>
          <w:color w:val="000000"/>
          <w:sz w:val="24"/>
          <w:szCs w:val="24"/>
          <w:shd w:val="clear" w:color="auto" w:fill="FFFFFF"/>
        </w:rPr>
        <w:t>редседател</w:t>
      </w:r>
      <w:r>
        <w:rPr>
          <w:rFonts w:ascii="Times New Roman" w:hAnsi="Times New Roman" w:cs="Times New Roman"/>
          <w:color w:val="000000"/>
          <w:sz w:val="24"/>
          <w:szCs w:val="24"/>
          <w:shd w:val="clear" w:color="auto" w:fill="FFFFFF"/>
        </w:rPr>
        <w:t>я</w:t>
      </w:r>
      <w:r w:rsidR="00B97F33" w:rsidRPr="00B97F33">
        <w:rPr>
          <w:rFonts w:ascii="Times New Roman" w:hAnsi="Times New Roman" w:cs="Times New Roman"/>
          <w:color w:val="000000"/>
          <w:sz w:val="24"/>
          <w:szCs w:val="24"/>
          <w:shd w:val="clear" w:color="auto" w:fill="FFFFFF"/>
        </w:rPr>
        <w:t xml:space="preserve"> на </w:t>
      </w:r>
      <w:r>
        <w:rPr>
          <w:rFonts w:ascii="Times New Roman" w:hAnsi="Times New Roman" w:cs="Times New Roman"/>
          <w:color w:val="000000"/>
          <w:sz w:val="24"/>
          <w:szCs w:val="24"/>
          <w:shd w:val="clear" w:color="auto" w:fill="FFFFFF"/>
        </w:rPr>
        <w:t>Б</w:t>
      </w:r>
      <w:r w:rsidR="00B97F33" w:rsidRPr="00B97F33">
        <w:rPr>
          <w:rFonts w:ascii="Times New Roman" w:hAnsi="Times New Roman" w:cs="Times New Roman"/>
          <w:color w:val="000000"/>
          <w:sz w:val="24"/>
          <w:szCs w:val="24"/>
          <w:shd w:val="clear" w:color="auto" w:fill="FFFFFF"/>
        </w:rPr>
        <w:t>ългарска федерация водомоторен спорт</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00B97F33" w:rsidRPr="00B97F33">
        <w:rPr>
          <w:rFonts w:ascii="Times New Roman" w:hAnsi="Times New Roman" w:cs="Times New Roman"/>
          <w:color w:val="000000"/>
          <w:sz w:val="24"/>
          <w:szCs w:val="24"/>
          <w:shd w:val="clear" w:color="auto" w:fill="FFFFFF"/>
        </w:rPr>
        <w:t>ри въпроси на които аз не мога и не съм отговорил</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B97F33" w:rsidRPr="00B97F33">
        <w:rPr>
          <w:rFonts w:ascii="Times New Roman" w:hAnsi="Times New Roman" w:cs="Times New Roman"/>
          <w:color w:val="000000"/>
          <w:sz w:val="24"/>
          <w:szCs w:val="24"/>
          <w:shd w:val="clear" w:color="auto" w:fill="FFFFFF"/>
        </w:rPr>
        <w:t>али те ще отговорят</w:t>
      </w:r>
      <w:r>
        <w:rPr>
          <w:rFonts w:ascii="Times New Roman" w:hAnsi="Times New Roman" w:cs="Times New Roman"/>
          <w:color w:val="000000"/>
          <w:sz w:val="24"/>
          <w:szCs w:val="24"/>
          <w:shd w:val="clear" w:color="auto" w:fill="FFFFFF"/>
        </w:rPr>
        <w:t xml:space="preserve"> и</w:t>
      </w:r>
      <w:r w:rsidR="00B97F33" w:rsidRPr="00B97F33">
        <w:rPr>
          <w:rFonts w:ascii="Times New Roman" w:hAnsi="Times New Roman" w:cs="Times New Roman"/>
          <w:color w:val="000000"/>
          <w:sz w:val="24"/>
          <w:szCs w:val="24"/>
          <w:shd w:val="clear" w:color="auto" w:fill="FFFFFF"/>
        </w:rPr>
        <w:t xml:space="preserve"> тук</w:t>
      </w:r>
      <w:r>
        <w:rPr>
          <w:rFonts w:ascii="Times New Roman" w:hAnsi="Times New Roman" w:cs="Times New Roman"/>
          <w:color w:val="000000"/>
          <w:sz w:val="24"/>
          <w:szCs w:val="24"/>
          <w:shd w:val="clear" w:color="auto" w:fill="FFFFFF"/>
        </w:rPr>
        <w:t xml:space="preserve"> е</w:t>
      </w:r>
      <w:r w:rsidR="00B97F33" w:rsidRPr="00B97F33">
        <w:rPr>
          <w:rFonts w:ascii="Times New Roman" w:hAnsi="Times New Roman" w:cs="Times New Roman"/>
          <w:color w:val="000000"/>
          <w:sz w:val="24"/>
          <w:szCs w:val="24"/>
          <w:shd w:val="clear" w:color="auto" w:fill="FFFFFF"/>
        </w:rPr>
        <w:t xml:space="preserve"> екип от </w:t>
      </w:r>
      <w:r>
        <w:rPr>
          <w:rFonts w:ascii="Times New Roman" w:hAnsi="Times New Roman" w:cs="Times New Roman"/>
          <w:color w:val="000000"/>
          <w:sz w:val="24"/>
          <w:szCs w:val="24"/>
          <w:shd w:val="clear" w:color="auto" w:fill="FFFFFF"/>
        </w:rPr>
        <w:t>Ф</w:t>
      </w:r>
      <w:r w:rsidR="00B97F33" w:rsidRPr="00B97F33">
        <w:rPr>
          <w:rFonts w:ascii="Times New Roman" w:hAnsi="Times New Roman" w:cs="Times New Roman"/>
          <w:color w:val="000000"/>
          <w:sz w:val="24"/>
          <w:szCs w:val="24"/>
          <w:shd w:val="clear" w:color="auto" w:fill="FFFFFF"/>
        </w:rPr>
        <w:t>едерацията също с него</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Значи въпроса</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въпроси от </w:t>
      </w:r>
      <w:r>
        <w:rPr>
          <w:rFonts w:ascii="Times New Roman" w:hAnsi="Times New Roman" w:cs="Times New Roman"/>
          <w:color w:val="000000"/>
          <w:sz w:val="24"/>
          <w:szCs w:val="24"/>
          <w:shd w:val="clear" w:color="auto" w:fill="FFFFFF"/>
        </w:rPr>
        <w:t>К</w:t>
      </w:r>
      <w:r w:rsidR="00B97F33" w:rsidRPr="00B97F33">
        <w:rPr>
          <w:rFonts w:ascii="Times New Roman" w:hAnsi="Times New Roman" w:cs="Times New Roman"/>
          <w:color w:val="000000"/>
          <w:sz w:val="24"/>
          <w:szCs w:val="24"/>
          <w:shd w:val="clear" w:color="auto" w:fill="FFFFFF"/>
        </w:rPr>
        <w:t xml:space="preserve">омисията </w:t>
      </w:r>
      <w:r>
        <w:rPr>
          <w:rFonts w:ascii="Times New Roman" w:hAnsi="Times New Roman" w:cs="Times New Roman"/>
          <w:color w:val="000000"/>
          <w:sz w:val="24"/>
          <w:szCs w:val="24"/>
          <w:shd w:val="clear" w:color="auto" w:fill="FFFFFF"/>
        </w:rPr>
        <w:t>по младежта</w:t>
      </w:r>
      <w:r w:rsidR="00B97F33" w:rsidRPr="00B97F33">
        <w:rPr>
          <w:rFonts w:ascii="Times New Roman" w:hAnsi="Times New Roman" w:cs="Times New Roman"/>
          <w:color w:val="000000"/>
          <w:sz w:val="24"/>
          <w:szCs w:val="24"/>
          <w:shd w:val="clear" w:color="auto" w:fill="FFFFFF"/>
        </w:rPr>
        <w:t xml:space="preserve"> и спорта</w:t>
      </w:r>
      <w:r>
        <w:rPr>
          <w:rFonts w:ascii="Times New Roman" w:hAnsi="Times New Roman" w:cs="Times New Roman"/>
          <w:color w:val="000000"/>
          <w:sz w:val="24"/>
          <w:szCs w:val="24"/>
          <w:shd w:val="clear" w:color="auto" w:fill="FFFFFF"/>
        </w:rPr>
        <w:t xml:space="preserve"> на г-н Велизар Павлов, на проф. Павлов ще</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B97F33" w:rsidRPr="00B97F33">
        <w:rPr>
          <w:rFonts w:ascii="Times New Roman" w:hAnsi="Times New Roman" w:cs="Times New Roman"/>
          <w:color w:val="000000"/>
          <w:sz w:val="24"/>
          <w:szCs w:val="24"/>
          <w:shd w:val="clear" w:color="auto" w:fill="FFFFFF"/>
        </w:rPr>
        <w:t>ма ли трибуни</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се</w:t>
      </w:r>
      <w:r>
        <w:rPr>
          <w:rFonts w:ascii="Times New Roman" w:hAnsi="Times New Roman" w:cs="Times New Roman"/>
          <w:color w:val="000000"/>
          <w:sz w:val="24"/>
          <w:szCs w:val="24"/>
          <w:shd w:val="clear" w:color="auto" w:fill="FFFFFF"/>
        </w:rPr>
        <w:t>дящи</w:t>
      </w:r>
      <w:r w:rsidR="00B97F33" w:rsidRPr="00B97F33">
        <w:rPr>
          <w:rFonts w:ascii="Times New Roman" w:hAnsi="Times New Roman" w:cs="Times New Roman"/>
          <w:color w:val="000000"/>
          <w:sz w:val="24"/>
          <w:szCs w:val="24"/>
          <w:shd w:val="clear" w:color="auto" w:fill="FFFFFF"/>
        </w:rPr>
        <w:t xml:space="preserve"> места</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Да ще бъдат обособени сектори за зрители</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Предполагам</w:t>
      </w:r>
      <w:r w:rsidR="004E0155">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че той председателя на Федерацията ще внесе допълнителна яснота</w:t>
      </w:r>
      <w:r>
        <w:rPr>
          <w:rFonts w:ascii="Times New Roman" w:hAnsi="Times New Roman" w:cs="Times New Roman"/>
          <w:color w:val="000000"/>
          <w:sz w:val="24"/>
          <w:szCs w:val="24"/>
          <w:shd w:val="clear" w:color="auto" w:fill="FFFFFF"/>
        </w:rPr>
        <w:t>. Предвидени ли са тоалетни?</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Д</w:t>
      </w:r>
      <w:r w:rsidR="00B97F33" w:rsidRPr="00B97F33">
        <w:rPr>
          <w:rFonts w:ascii="Times New Roman" w:hAnsi="Times New Roman" w:cs="Times New Roman"/>
          <w:color w:val="000000"/>
          <w:sz w:val="24"/>
          <w:szCs w:val="24"/>
          <w:shd w:val="clear" w:color="auto" w:fill="FFFFFF"/>
        </w:rPr>
        <w:t>а предвидени са</w:t>
      </w:r>
      <w:r>
        <w:rPr>
          <w:rFonts w:ascii="Times New Roman" w:hAnsi="Times New Roman" w:cs="Times New Roman"/>
          <w:color w:val="000000"/>
          <w:sz w:val="24"/>
          <w:szCs w:val="24"/>
          <w:shd w:val="clear" w:color="auto" w:fill="FFFFFF"/>
        </w:rPr>
        <w:t>. Каква</w:t>
      </w:r>
      <w:r w:rsidR="00B97F33" w:rsidRPr="00B97F33">
        <w:rPr>
          <w:rFonts w:ascii="Times New Roman" w:hAnsi="Times New Roman" w:cs="Times New Roman"/>
          <w:color w:val="000000"/>
          <w:sz w:val="24"/>
          <w:szCs w:val="24"/>
          <w:shd w:val="clear" w:color="auto" w:fill="FFFFFF"/>
        </w:rPr>
        <w:t xml:space="preserve"> организация ще бъде създадена относно местата за паркиране</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Щ</w:t>
      </w:r>
      <w:r w:rsidR="00B97F33" w:rsidRPr="00B97F33">
        <w:rPr>
          <w:rFonts w:ascii="Times New Roman" w:hAnsi="Times New Roman" w:cs="Times New Roman"/>
          <w:color w:val="000000"/>
          <w:sz w:val="24"/>
          <w:szCs w:val="24"/>
          <w:shd w:val="clear" w:color="auto" w:fill="FFFFFF"/>
        </w:rPr>
        <w:t>е има създадена организация</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така че да има организиране на достъпа ще има </w:t>
      </w:r>
      <w:r>
        <w:rPr>
          <w:rFonts w:ascii="Times New Roman" w:hAnsi="Times New Roman" w:cs="Times New Roman"/>
          <w:color w:val="000000"/>
          <w:sz w:val="24"/>
          <w:szCs w:val="24"/>
          <w:shd w:val="clear" w:color="auto" w:fill="FFFFFF"/>
        </w:rPr>
        <w:t>п</w:t>
      </w:r>
      <w:r w:rsidR="00B97F33" w:rsidRPr="00B97F33">
        <w:rPr>
          <w:rFonts w:ascii="Times New Roman" w:hAnsi="Times New Roman" w:cs="Times New Roman"/>
          <w:color w:val="000000"/>
          <w:sz w:val="24"/>
          <w:szCs w:val="24"/>
          <w:shd w:val="clear" w:color="auto" w:fill="FFFFFF"/>
        </w:rPr>
        <w:t>редполагам и състезатели с каравани</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B97F33" w:rsidRPr="00B97F33">
        <w:rPr>
          <w:rFonts w:ascii="Times New Roman" w:hAnsi="Times New Roman" w:cs="Times New Roman"/>
          <w:color w:val="000000"/>
          <w:sz w:val="24"/>
          <w:szCs w:val="24"/>
          <w:shd w:val="clear" w:color="auto" w:fill="FFFFFF"/>
        </w:rPr>
        <w:t xml:space="preserve">сичко това е в процес на уточняване </w:t>
      </w:r>
      <w:r>
        <w:rPr>
          <w:rFonts w:ascii="Times New Roman" w:hAnsi="Times New Roman" w:cs="Times New Roman"/>
          <w:color w:val="000000"/>
          <w:sz w:val="24"/>
          <w:szCs w:val="24"/>
          <w:shd w:val="clear" w:color="auto" w:fill="FFFFFF"/>
        </w:rPr>
        <w:t>и на</w:t>
      </w:r>
      <w:r w:rsidR="00B97F33" w:rsidRPr="00B97F33">
        <w:rPr>
          <w:rFonts w:ascii="Times New Roman" w:hAnsi="Times New Roman" w:cs="Times New Roman"/>
          <w:color w:val="000000"/>
          <w:sz w:val="24"/>
          <w:szCs w:val="24"/>
          <w:shd w:val="clear" w:color="auto" w:fill="FFFFFF"/>
        </w:rPr>
        <w:t xml:space="preserve"> организация</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00B97F33" w:rsidRPr="00B97F33">
        <w:rPr>
          <w:rFonts w:ascii="Times New Roman" w:hAnsi="Times New Roman" w:cs="Times New Roman"/>
          <w:color w:val="000000"/>
          <w:sz w:val="24"/>
          <w:szCs w:val="24"/>
          <w:shd w:val="clear" w:color="auto" w:fill="FFFFFF"/>
        </w:rPr>
        <w:t xml:space="preserve">редвид рекламата </w:t>
      </w:r>
      <w:r>
        <w:rPr>
          <w:rFonts w:ascii="Times New Roman" w:hAnsi="Times New Roman" w:cs="Times New Roman"/>
          <w:color w:val="000000"/>
          <w:sz w:val="24"/>
          <w:szCs w:val="24"/>
          <w:shd w:val="clear" w:color="auto" w:fill="FFFFFF"/>
        </w:rPr>
        <w:t>и</w:t>
      </w:r>
      <w:r w:rsidR="00B97F33" w:rsidRPr="00B97F33">
        <w:rPr>
          <w:rFonts w:ascii="Times New Roman" w:hAnsi="Times New Roman" w:cs="Times New Roman"/>
          <w:color w:val="000000"/>
          <w:sz w:val="24"/>
          <w:szCs w:val="24"/>
          <w:shd w:val="clear" w:color="auto" w:fill="FFFFFF"/>
        </w:rPr>
        <w:t>мам</w:t>
      </w:r>
      <w:r w:rsidR="00A00D65">
        <w:rPr>
          <w:rFonts w:ascii="Times New Roman" w:hAnsi="Times New Roman" w:cs="Times New Roman"/>
          <w:color w:val="000000"/>
          <w:sz w:val="24"/>
          <w:szCs w:val="24"/>
          <w:shd w:val="clear" w:color="auto" w:fill="FFFFFF"/>
        </w:rPr>
        <w:t>е</w:t>
      </w:r>
      <w:r w:rsidR="00B97F33" w:rsidRPr="00B97F33">
        <w:rPr>
          <w:rFonts w:ascii="Times New Roman" w:hAnsi="Times New Roman" w:cs="Times New Roman"/>
          <w:color w:val="000000"/>
          <w:sz w:val="24"/>
          <w:szCs w:val="24"/>
          <w:shd w:val="clear" w:color="auto" w:fill="FFFFFF"/>
        </w:rPr>
        <w:t xml:space="preserve"> идея</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sidRPr="00B97F33">
        <w:rPr>
          <w:rFonts w:ascii="Times New Roman" w:hAnsi="Times New Roman" w:cs="Times New Roman"/>
          <w:color w:val="000000"/>
          <w:sz w:val="24"/>
          <w:szCs w:val="24"/>
          <w:shd w:val="clear" w:color="auto" w:fill="FFFFFF"/>
        </w:rPr>
        <w:t>пиарите</w:t>
      </w:r>
      <w:r w:rsidR="00B97F33" w:rsidRPr="00B97F33">
        <w:rPr>
          <w:rFonts w:ascii="Times New Roman" w:hAnsi="Times New Roman" w:cs="Times New Roman"/>
          <w:color w:val="000000"/>
          <w:sz w:val="24"/>
          <w:szCs w:val="24"/>
          <w:shd w:val="clear" w:color="auto" w:fill="FFFFFF"/>
        </w:rPr>
        <w:t xml:space="preserve"> работят също в тази посока да могат да бъдат брандирани автобуси</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л</w:t>
      </w:r>
      <w:r>
        <w:rPr>
          <w:rFonts w:ascii="Times New Roman" w:hAnsi="Times New Roman" w:cs="Times New Roman"/>
          <w:color w:val="000000"/>
          <w:sz w:val="24"/>
          <w:szCs w:val="24"/>
          <w:shd w:val="clear" w:color="auto" w:fill="FFFFFF"/>
        </w:rPr>
        <w:t>о</w:t>
      </w:r>
      <w:r w:rsidR="00B97F33" w:rsidRPr="00B97F33">
        <w:rPr>
          <w:rFonts w:ascii="Times New Roman" w:hAnsi="Times New Roman" w:cs="Times New Roman"/>
          <w:color w:val="000000"/>
          <w:sz w:val="24"/>
          <w:szCs w:val="24"/>
          <w:shd w:val="clear" w:color="auto" w:fill="FFFFFF"/>
        </w:rPr>
        <w:t>га</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sidRPr="00B97F33">
        <w:rPr>
          <w:rFonts w:ascii="Times New Roman" w:hAnsi="Times New Roman" w:cs="Times New Roman"/>
          <w:color w:val="000000"/>
          <w:sz w:val="24"/>
          <w:szCs w:val="24"/>
          <w:shd w:val="clear" w:color="auto" w:fill="FFFFFF"/>
        </w:rPr>
        <w:t>билборд</w:t>
      </w:r>
      <w:r>
        <w:rPr>
          <w:rFonts w:ascii="Times New Roman" w:hAnsi="Times New Roman" w:cs="Times New Roman"/>
          <w:color w:val="000000"/>
          <w:sz w:val="24"/>
          <w:szCs w:val="24"/>
          <w:shd w:val="clear" w:color="auto" w:fill="FFFFFF"/>
        </w:rPr>
        <w:t>и</w:t>
      </w:r>
      <w:r w:rsidR="00B97F33" w:rsidRPr="00B97F33">
        <w:rPr>
          <w:rFonts w:ascii="Times New Roman" w:hAnsi="Times New Roman" w:cs="Times New Roman"/>
          <w:color w:val="000000"/>
          <w:sz w:val="24"/>
          <w:szCs w:val="24"/>
          <w:shd w:val="clear" w:color="auto" w:fill="FFFFFF"/>
        </w:rPr>
        <w:t xml:space="preserve"> да се популяризира и медийно през национални</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през локални медии събити</w:t>
      </w:r>
      <w:r>
        <w:rPr>
          <w:rFonts w:ascii="Times New Roman" w:hAnsi="Times New Roman" w:cs="Times New Roman"/>
          <w:color w:val="000000"/>
          <w:sz w:val="24"/>
          <w:szCs w:val="24"/>
          <w:shd w:val="clear" w:color="auto" w:fill="FFFFFF"/>
        </w:rPr>
        <w:t>ето.</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00B97F33" w:rsidRPr="00B97F33">
        <w:rPr>
          <w:rFonts w:ascii="Times New Roman" w:hAnsi="Times New Roman" w:cs="Times New Roman"/>
          <w:color w:val="000000"/>
          <w:sz w:val="24"/>
          <w:szCs w:val="24"/>
          <w:shd w:val="clear" w:color="auto" w:fill="FFFFFF"/>
        </w:rPr>
        <w:t>тносно питането на</w:t>
      </w:r>
      <w:r>
        <w:rPr>
          <w:rFonts w:ascii="Times New Roman" w:hAnsi="Times New Roman" w:cs="Times New Roman"/>
          <w:color w:val="000000"/>
          <w:sz w:val="24"/>
          <w:szCs w:val="24"/>
          <w:shd w:val="clear" w:color="auto" w:fill="FFFFFF"/>
        </w:rPr>
        <w:t xml:space="preserve"> пак на г-н Павлов за съпътстваща</w:t>
      </w:r>
      <w:r w:rsidR="00B97F33" w:rsidRPr="00B97F33">
        <w:rPr>
          <w:rFonts w:ascii="Times New Roman" w:hAnsi="Times New Roman" w:cs="Times New Roman"/>
          <w:color w:val="000000"/>
          <w:sz w:val="24"/>
          <w:szCs w:val="24"/>
          <w:shd w:val="clear" w:color="auto" w:fill="FFFFFF"/>
        </w:rPr>
        <w:t xml:space="preserve"> културна програма</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B97F33" w:rsidRPr="00B97F33">
        <w:rPr>
          <w:rFonts w:ascii="Times New Roman" w:hAnsi="Times New Roman" w:cs="Times New Roman"/>
          <w:color w:val="000000"/>
          <w:sz w:val="24"/>
          <w:szCs w:val="24"/>
          <w:shd w:val="clear" w:color="auto" w:fill="FFFFFF"/>
        </w:rPr>
        <w:t xml:space="preserve"> същия период съвпада с други културни събития</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но ще имаме готовност и с програма спрямо възможностите и</w:t>
      </w:r>
      <w:r w:rsidR="0068363C">
        <w:rPr>
          <w:rFonts w:ascii="Times New Roman" w:hAnsi="Times New Roman" w:cs="Times New Roman"/>
          <w:color w:val="000000"/>
          <w:sz w:val="24"/>
          <w:szCs w:val="24"/>
          <w:shd w:val="clear" w:color="auto" w:fill="FFFFFF"/>
        </w:rPr>
        <w:t xml:space="preserve"> реализирането на такъв вид събитие, което ще бъде пак съгласувано с Българска федерация и Международна федерация водомоторен спорт.</w:t>
      </w:r>
      <w:r w:rsidR="00B97F33" w:rsidRPr="00B97F33">
        <w:rPr>
          <w:rFonts w:ascii="Times New Roman" w:hAnsi="Times New Roman" w:cs="Times New Roman"/>
          <w:color w:val="000000"/>
          <w:sz w:val="24"/>
          <w:szCs w:val="24"/>
          <w:shd w:val="clear" w:color="auto" w:fill="FFFFFF"/>
        </w:rPr>
        <w:t xml:space="preserve"> </w:t>
      </w:r>
      <w:r w:rsidR="0068363C">
        <w:rPr>
          <w:rFonts w:ascii="Times New Roman" w:hAnsi="Times New Roman" w:cs="Times New Roman"/>
          <w:color w:val="000000"/>
          <w:sz w:val="24"/>
          <w:szCs w:val="24"/>
          <w:shd w:val="clear" w:color="auto" w:fill="FFFFFF"/>
        </w:rPr>
        <w:t>Н</w:t>
      </w:r>
      <w:r w:rsidR="00B97F33" w:rsidRPr="00B97F33">
        <w:rPr>
          <w:rFonts w:ascii="Times New Roman" w:hAnsi="Times New Roman" w:cs="Times New Roman"/>
          <w:color w:val="000000"/>
          <w:sz w:val="24"/>
          <w:szCs w:val="24"/>
          <w:shd w:val="clear" w:color="auto" w:fill="FFFFFF"/>
        </w:rPr>
        <w:t xml:space="preserve">а въпроса на Елисавета </w:t>
      </w:r>
      <w:r w:rsidR="0068363C" w:rsidRPr="00B97F33">
        <w:rPr>
          <w:rFonts w:ascii="Times New Roman" w:hAnsi="Times New Roman" w:cs="Times New Roman"/>
          <w:color w:val="000000"/>
          <w:sz w:val="24"/>
          <w:szCs w:val="24"/>
          <w:shd w:val="clear" w:color="auto" w:fill="FFFFFF"/>
        </w:rPr>
        <w:t>Досева</w:t>
      </w:r>
      <w:r w:rsidR="00B97F33" w:rsidRPr="00B97F33">
        <w:rPr>
          <w:rFonts w:ascii="Times New Roman" w:hAnsi="Times New Roman" w:cs="Times New Roman"/>
          <w:color w:val="000000"/>
          <w:sz w:val="24"/>
          <w:szCs w:val="24"/>
          <w:shd w:val="clear" w:color="auto" w:fill="FFFFFF"/>
        </w:rPr>
        <w:t xml:space="preserve"> за наградния фонд</w:t>
      </w:r>
      <w:r w:rsidR="0068363C">
        <w:rPr>
          <w:rFonts w:ascii="Times New Roman" w:hAnsi="Times New Roman" w:cs="Times New Roman"/>
          <w:color w:val="000000"/>
          <w:sz w:val="24"/>
          <w:szCs w:val="24"/>
          <w:shd w:val="clear" w:color="auto" w:fill="FFFFFF"/>
        </w:rPr>
        <w:t>? Отчетността пред</w:t>
      </w:r>
      <w:r w:rsidR="00B97F33" w:rsidRPr="00B97F33">
        <w:rPr>
          <w:rFonts w:ascii="Times New Roman" w:hAnsi="Times New Roman" w:cs="Times New Roman"/>
          <w:color w:val="000000"/>
          <w:sz w:val="24"/>
          <w:szCs w:val="24"/>
          <w:shd w:val="clear" w:color="auto" w:fill="FFFFFF"/>
        </w:rPr>
        <w:t xml:space="preserve"> </w:t>
      </w:r>
      <w:r w:rsidR="0068363C">
        <w:rPr>
          <w:rFonts w:ascii="Times New Roman" w:hAnsi="Times New Roman" w:cs="Times New Roman"/>
          <w:color w:val="000000"/>
          <w:sz w:val="24"/>
          <w:szCs w:val="24"/>
          <w:shd w:val="clear" w:color="auto" w:fill="FFFFFF"/>
        </w:rPr>
        <w:t>О</w:t>
      </w:r>
      <w:r w:rsidR="00B97F33" w:rsidRPr="00B97F33">
        <w:rPr>
          <w:rFonts w:ascii="Times New Roman" w:hAnsi="Times New Roman" w:cs="Times New Roman"/>
          <w:color w:val="000000"/>
          <w:sz w:val="24"/>
          <w:szCs w:val="24"/>
          <w:shd w:val="clear" w:color="auto" w:fill="FFFFFF"/>
        </w:rPr>
        <w:t>бщина Русе респективно и пре</w:t>
      </w:r>
      <w:r w:rsidR="0068363C">
        <w:rPr>
          <w:rFonts w:ascii="Times New Roman" w:hAnsi="Times New Roman" w:cs="Times New Roman"/>
          <w:color w:val="000000"/>
          <w:sz w:val="24"/>
          <w:szCs w:val="24"/>
          <w:shd w:val="clear" w:color="auto" w:fill="FFFFFF"/>
        </w:rPr>
        <w:t>д</w:t>
      </w:r>
      <w:r w:rsidR="00B97F33" w:rsidRPr="00B97F33">
        <w:rPr>
          <w:rFonts w:ascii="Times New Roman" w:hAnsi="Times New Roman" w:cs="Times New Roman"/>
          <w:color w:val="000000"/>
          <w:sz w:val="24"/>
          <w:szCs w:val="24"/>
          <w:shd w:val="clear" w:color="auto" w:fill="FFFFFF"/>
        </w:rPr>
        <w:t xml:space="preserve"> Министерство на </w:t>
      </w:r>
      <w:r w:rsidR="0068363C">
        <w:rPr>
          <w:rFonts w:ascii="Times New Roman" w:hAnsi="Times New Roman" w:cs="Times New Roman"/>
          <w:color w:val="000000"/>
          <w:sz w:val="24"/>
          <w:szCs w:val="24"/>
          <w:shd w:val="clear" w:color="auto" w:fill="FFFFFF"/>
        </w:rPr>
        <w:t>младежта</w:t>
      </w:r>
      <w:r w:rsidR="00B97F33" w:rsidRPr="00B97F33">
        <w:rPr>
          <w:rFonts w:ascii="Times New Roman" w:hAnsi="Times New Roman" w:cs="Times New Roman"/>
          <w:color w:val="000000"/>
          <w:sz w:val="24"/>
          <w:szCs w:val="24"/>
          <w:shd w:val="clear" w:color="auto" w:fill="FFFFFF"/>
        </w:rPr>
        <w:t xml:space="preserve"> и спорта става със съответните документи</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така че няма как един и същ</w:t>
      </w:r>
      <w:r w:rsidR="0068363C">
        <w:rPr>
          <w:rFonts w:ascii="Times New Roman" w:hAnsi="Times New Roman" w:cs="Times New Roman"/>
          <w:color w:val="000000"/>
          <w:sz w:val="24"/>
          <w:szCs w:val="24"/>
          <w:shd w:val="clear" w:color="auto" w:fill="FFFFFF"/>
        </w:rPr>
        <w:t xml:space="preserve"> вид</w:t>
      </w:r>
      <w:r w:rsidR="00B97F33" w:rsidRPr="00B97F33">
        <w:rPr>
          <w:rFonts w:ascii="Times New Roman" w:hAnsi="Times New Roman" w:cs="Times New Roman"/>
          <w:color w:val="000000"/>
          <w:sz w:val="24"/>
          <w:szCs w:val="24"/>
          <w:shd w:val="clear" w:color="auto" w:fill="FFFFFF"/>
        </w:rPr>
        <w:t xml:space="preserve"> дейност да попадне на две места</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sidR="0068363C">
        <w:rPr>
          <w:rFonts w:ascii="Times New Roman" w:hAnsi="Times New Roman" w:cs="Times New Roman"/>
          <w:color w:val="000000"/>
          <w:sz w:val="24"/>
          <w:szCs w:val="24"/>
          <w:shd w:val="clear" w:color="auto" w:fill="FFFFFF"/>
        </w:rPr>
        <w:t>В</w:t>
      </w:r>
      <w:r w:rsidR="00B97F33" w:rsidRPr="00B97F33">
        <w:rPr>
          <w:rFonts w:ascii="Times New Roman" w:hAnsi="Times New Roman" w:cs="Times New Roman"/>
          <w:color w:val="000000"/>
          <w:sz w:val="24"/>
          <w:szCs w:val="24"/>
          <w:shd w:val="clear" w:color="auto" w:fill="FFFFFF"/>
        </w:rPr>
        <w:t>ъпрос на г</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н Кунчев относно заседанието на комисията</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на следващата комисия да бъде представен цялостен план</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sidR="0068363C">
        <w:rPr>
          <w:rFonts w:ascii="Times New Roman" w:hAnsi="Times New Roman" w:cs="Times New Roman"/>
          <w:color w:val="000000"/>
          <w:sz w:val="24"/>
          <w:szCs w:val="24"/>
          <w:shd w:val="clear" w:color="auto" w:fill="FFFFFF"/>
        </w:rPr>
        <w:t>Г-н</w:t>
      </w:r>
      <w:r w:rsidR="00B97F33" w:rsidRPr="00B97F33">
        <w:rPr>
          <w:rFonts w:ascii="Times New Roman" w:hAnsi="Times New Roman" w:cs="Times New Roman"/>
          <w:color w:val="000000"/>
          <w:sz w:val="24"/>
          <w:szCs w:val="24"/>
          <w:shd w:val="clear" w:color="auto" w:fill="FFFFFF"/>
        </w:rPr>
        <w:t xml:space="preserve"> Кунчев може би за следващата </w:t>
      </w:r>
      <w:r w:rsidR="0068363C">
        <w:rPr>
          <w:rFonts w:ascii="Times New Roman" w:hAnsi="Times New Roman" w:cs="Times New Roman"/>
          <w:color w:val="000000"/>
          <w:sz w:val="24"/>
          <w:szCs w:val="24"/>
          <w:shd w:val="clear" w:color="auto" w:fill="FFFFFF"/>
        </w:rPr>
        <w:t>н</w:t>
      </w:r>
      <w:r w:rsidR="00B97F33" w:rsidRPr="00B97F33">
        <w:rPr>
          <w:rFonts w:ascii="Times New Roman" w:hAnsi="Times New Roman" w:cs="Times New Roman"/>
          <w:color w:val="000000"/>
          <w:sz w:val="24"/>
          <w:szCs w:val="24"/>
          <w:shd w:val="clear" w:color="auto" w:fill="FFFFFF"/>
        </w:rPr>
        <w:t>яма да успеем</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но за по-следващата непосредствено преди събитието ще има вече някаква по</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категорична конкретика</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sidR="0068363C">
        <w:rPr>
          <w:rFonts w:ascii="Times New Roman" w:hAnsi="Times New Roman" w:cs="Times New Roman"/>
          <w:color w:val="000000"/>
          <w:sz w:val="24"/>
          <w:szCs w:val="24"/>
          <w:shd w:val="clear" w:color="auto" w:fill="FFFFFF"/>
        </w:rPr>
        <w:t>О</w:t>
      </w:r>
      <w:r w:rsidR="00B97F33" w:rsidRPr="00B97F33">
        <w:rPr>
          <w:rFonts w:ascii="Times New Roman" w:hAnsi="Times New Roman" w:cs="Times New Roman"/>
          <w:color w:val="000000"/>
          <w:sz w:val="24"/>
          <w:szCs w:val="24"/>
          <w:shd w:val="clear" w:color="auto" w:fill="FFFFFF"/>
        </w:rPr>
        <w:t>тносно въпрос пак на г</w:t>
      </w:r>
      <w:r w:rsidR="0068363C">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н Кунчев да бъде представител на Федерацията поканен</w:t>
      </w:r>
      <w:r w:rsidR="002E3A18">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председател</w:t>
      </w:r>
      <w:r w:rsidR="002E3A18">
        <w:rPr>
          <w:rFonts w:ascii="Times New Roman" w:hAnsi="Times New Roman" w:cs="Times New Roman"/>
          <w:color w:val="000000"/>
          <w:sz w:val="24"/>
          <w:szCs w:val="24"/>
          <w:shd w:val="clear" w:color="auto" w:fill="FFFFFF"/>
        </w:rPr>
        <w:t>я на</w:t>
      </w:r>
      <w:r w:rsidR="00B97F33" w:rsidRPr="00B97F33">
        <w:rPr>
          <w:rFonts w:ascii="Times New Roman" w:hAnsi="Times New Roman" w:cs="Times New Roman"/>
          <w:color w:val="000000"/>
          <w:sz w:val="24"/>
          <w:szCs w:val="24"/>
          <w:shd w:val="clear" w:color="auto" w:fill="FFFFFF"/>
        </w:rPr>
        <w:t xml:space="preserve"> </w:t>
      </w:r>
      <w:r w:rsidR="002E3A18">
        <w:rPr>
          <w:rFonts w:ascii="Times New Roman" w:hAnsi="Times New Roman" w:cs="Times New Roman"/>
          <w:color w:val="000000"/>
          <w:sz w:val="24"/>
          <w:szCs w:val="24"/>
          <w:shd w:val="clear" w:color="auto" w:fill="FFFFFF"/>
        </w:rPr>
        <w:t>Ф</w:t>
      </w:r>
      <w:r w:rsidR="00B97F33" w:rsidRPr="00B97F33">
        <w:rPr>
          <w:rFonts w:ascii="Times New Roman" w:hAnsi="Times New Roman" w:cs="Times New Roman"/>
          <w:color w:val="000000"/>
          <w:sz w:val="24"/>
          <w:szCs w:val="24"/>
          <w:shd w:val="clear" w:color="auto" w:fill="FFFFFF"/>
        </w:rPr>
        <w:t>едерацията поканен</w:t>
      </w:r>
      <w:r w:rsidR="002E3A18">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Да той присъства на</w:t>
      </w:r>
      <w:r w:rsidR="002E3A18">
        <w:rPr>
          <w:rFonts w:ascii="Times New Roman" w:hAnsi="Times New Roman" w:cs="Times New Roman"/>
          <w:color w:val="000000"/>
          <w:sz w:val="24"/>
          <w:szCs w:val="24"/>
          <w:shd w:val="clear" w:color="auto" w:fill="FFFFFF"/>
        </w:rPr>
        <w:t xml:space="preserve"> днешната сесия и</w:t>
      </w:r>
      <w:r w:rsidR="00B97F33" w:rsidRPr="00B97F33">
        <w:rPr>
          <w:rFonts w:ascii="Times New Roman" w:hAnsi="Times New Roman" w:cs="Times New Roman"/>
          <w:color w:val="000000"/>
          <w:sz w:val="24"/>
          <w:szCs w:val="24"/>
          <w:shd w:val="clear" w:color="auto" w:fill="FFFFFF"/>
        </w:rPr>
        <w:t xml:space="preserve"> ако не съм отговорил на някой от въпросите</w:t>
      </w:r>
      <w:r w:rsidR="002E3A18">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sidR="002E3A18">
        <w:rPr>
          <w:rFonts w:ascii="Times New Roman" w:hAnsi="Times New Roman" w:cs="Times New Roman"/>
          <w:color w:val="000000"/>
          <w:sz w:val="24"/>
          <w:szCs w:val="24"/>
          <w:shd w:val="clear" w:color="auto" w:fill="FFFFFF"/>
        </w:rPr>
        <w:t>П</w:t>
      </w:r>
      <w:r w:rsidR="00B97F33" w:rsidRPr="00B97F33">
        <w:rPr>
          <w:rFonts w:ascii="Times New Roman" w:hAnsi="Times New Roman" w:cs="Times New Roman"/>
          <w:color w:val="000000"/>
          <w:sz w:val="24"/>
          <w:szCs w:val="24"/>
          <w:shd w:val="clear" w:color="auto" w:fill="FFFFFF"/>
        </w:rPr>
        <w:t>резентацията не можах да я докарам до края г</w:t>
      </w:r>
      <w:r w:rsidR="002E3A18">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н Станчев</w:t>
      </w:r>
      <w:r w:rsidR="002E3A18">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sidR="002E3A18">
        <w:rPr>
          <w:rFonts w:ascii="Times New Roman" w:hAnsi="Times New Roman" w:cs="Times New Roman"/>
          <w:color w:val="000000"/>
          <w:sz w:val="24"/>
          <w:szCs w:val="24"/>
          <w:shd w:val="clear" w:color="auto" w:fill="FFFFFF"/>
        </w:rPr>
        <w:t>с</w:t>
      </w:r>
      <w:r w:rsidR="00B97F33" w:rsidRPr="00B97F33">
        <w:rPr>
          <w:rFonts w:ascii="Times New Roman" w:hAnsi="Times New Roman" w:cs="Times New Roman"/>
          <w:color w:val="000000"/>
          <w:sz w:val="24"/>
          <w:szCs w:val="24"/>
          <w:shd w:val="clear" w:color="auto" w:fill="FFFFFF"/>
        </w:rPr>
        <w:t>ъжалявам за което</w:t>
      </w:r>
      <w:r w:rsidR="002E3A18">
        <w:rPr>
          <w:rFonts w:ascii="Times New Roman" w:hAnsi="Times New Roman" w:cs="Times New Roman"/>
          <w:color w:val="000000"/>
          <w:sz w:val="24"/>
          <w:szCs w:val="24"/>
          <w:shd w:val="clear" w:color="auto" w:fill="FFFFFF"/>
        </w:rPr>
        <w:t>….</w:t>
      </w:r>
    </w:p>
    <w:p w14:paraId="3D1A85AE" w14:textId="77777777" w:rsidR="002E3A18" w:rsidRDefault="002E3A18" w:rsidP="0034634C">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00B97F33" w:rsidRPr="00B97F33">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 xml:space="preserve"> я</w:t>
      </w:r>
      <w:r w:rsidR="00B97F33" w:rsidRPr="00B97F33">
        <w:rPr>
          <w:rFonts w:ascii="Times New Roman" w:hAnsi="Times New Roman" w:cs="Times New Roman"/>
          <w:color w:val="000000"/>
          <w:sz w:val="24"/>
          <w:szCs w:val="24"/>
          <w:shd w:val="clear" w:color="auto" w:fill="FFFFFF"/>
        </w:rPr>
        <w:t xml:space="preserve"> видяха всички</w:t>
      </w:r>
      <w:r>
        <w:rPr>
          <w:rFonts w:ascii="Times New Roman" w:hAnsi="Times New Roman" w:cs="Times New Roman"/>
          <w:color w:val="000000"/>
          <w:sz w:val="24"/>
          <w:szCs w:val="24"/>
          <w:shd w:val="clear" w:color="auto" w:fill="FFFFFF"/>
        </w:rPr>
        <w:t>….</w:t>
      </w:r>
    </w:p>
    <w:p w14:paraId="0DF50898" w14:textId="54E1916A" w:rsidR="00CB1977" w:rsidRPr="00B97F33" w:rsidRDefault="002E3A18" w:rsidP="0034634C">
      <w:pPr>
        <w:spacing w:after="0"/>
        <w:ind w:firstLine="708"/>
        <w:jc w:val="both"/>
        <w:rPr>
          <w:rFonts w:ascii="Times New Roman" w:eastAsia="Times New Roman" w:hAnsi="Times New Roman" w:cs="Times New Roman"/>
          <w:kern w:val="0"/>
          <w:sz w:val="24"/>
          <w:szCs w:val="24"/>
          <w:lang w:eastAsia="bg-BG"/>
          <w14:ligatures w14:val="none"/>
        </w:rPr>
      </w:pPr>
      <w:r w:rsidRPr="002E3A18">
        <w:rPr>
          <w:rFonts w:ascii="Times New Roman" w:hAnsi="Times New Roman" w:cs="Times New Roman"/>
          <w:b/>
          <w:bCs/>
          <w:color w:val="000000"/>
          <w:sz w:val="24"/>
          <w:szCs w:val="24"/>
          <w:shd w:val="clear" w:color="auto" w:fill="FFFFFF"/>
        </w:rPr>
        <w:t>Г-н Борислав Рачев</w:t>
      </w:r>
      <w:r>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r w:rsidR="00D8565A" w:rsidRPr="00B97F33">
        <w:rPr>
          <w:rFonts w:ascii="Times New Roman" w:hAnsi="Times New Roman" w:cs="Times New Roman"/>
          <w:color w:val="000000"/>
          <w:sz w:val="24"/>
          <w:szCs w:val="24"/>
          <w:shd w:val="clear" w:color="auto" w:fill="FFFFFF"/>
        </w:rPr>
        <w:t>предложениет</w:t>
      </w:r>
      <w:r w:rsidR="00D8565A">
        <w:rPr>
          <w:rFonts w:ascii="Times New Roman" w:hAnsi="Times New Roman" w:cs="Times New Roman"/>
          <w:color w:val="000000"/>
          <w:sz w:val="24"/>
          <w:szCs w:val="24"/>
          <w:shd w:val="clear" w:color="auto" w:fill="FFFFFF"/>
        </w:rPr>
        <w:t>о</w:t>
      </w:r>
      <w:r w:rsidR="00B97F33" w:rsidRPr="00B97F33">
        <w:rPr>
          <w:rFonts w:ascii="Times New Roman" w:hAnsi="Times New Roman" w:cs="Times New Roman"/>
          <w:color w:val="000000"/>
          <w:sz w:val="24"/>
          <w:szCs w:val="24"/>
          <w:shd w:val="clear" w:color="auto" w:fill="FFFFFF"/>
        </w:rPr>
        <w:t xml:space="preserve"> което</w:t>
      </w:r>
      <w:r w:rsidR="00D8565A">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предложението което правя да бъде </w:t>
      </w:r>
      <w:r w:rsidR="00D8565A">
        <w:rPr>
          <w:rFonts w:ascii="Times New Roman" w:hAnsi="Times New Roman" w:cs="Times New Roman"/>
          <w:color w:val="000000"/>
          <w:sz w:val="24"/>
          <w:szCs w:val="24"/>
          <w:shd w:val="clear" w:color="auto" w:fill="FFFFFF"/>
        </w:rPr>
        <w:t>изс</w:t>
      </w:r>
      <w:r w:rsidR="00B97F33" w:rsidRPr="00B97F33">
        <w:rPr>
          <w:rFonts w:ascii="Times New Roman" w:hAnsi="Times New Roman" w:cs="Times New Roman"/>
          <w:color w:val="000000"/>
          <w:sz w:val="24"/>
          <w:szCs w:val="24"/>
          <w:shd w:val="clear" w:color="auto" w:fill="FFFFFF"/>
        </w:rPr>
        <w:t xml:space="preserve">лушан президента на </w:t>
      </w:r>
      <w:r w:rsidR="00D8565A">
        <w:rPr>
          <w:rFonts w:ascii="Times New Roman" w:hAnsi="Times New Roman" w:cs="Times New Roman"/>
          <w:color w:val="000000"/>
          <w:sz w:val="24"/>
          <w:szCs w:val="24"/>
          <w:shd w:val="clear" w:color="auto" w:fill="FFFFFF"/>
        </w:rPr>
        <w:t>Б</w:t>
      </w:r>
      <w:r w:rsidR="00B97F33" w:rsidRPr="00B97F33">
        <w:rPr>
          <w:rFonts w:ascii="Times New Roman" w:hAnsi="Times New Roman" w:cs="Times New Roman"/>
          <w:color w:val="000000"/>
          <w:sz w:val="24"/>
          <w:szCs w:val="24"/>
          <w:shd w:val="clear" w:color="auto" w:fill="FFFFFF"/>
        </w:rPr>
        <w:t>ългарска федерация водомоторен спорт</w:t>
      </w:r>
      <w:r w:rsidR="00D8565A">
        <w:rPr>
          <w:rFonts w:ascii="Times New Roman" w:hAnsi="Times New Roman" w:cs="Times New Roman"/>
          <w:color w:val="000000"/>
          <w:sz w:val="24"/>
          <w:szCs w:val="24"/>
          <w:shd w:val="clear" w:color="auto" w:fill="FFFFFF"/>
        </w:rPr>
        <w:t xml:space="preserve"> и</w:t>
      </w:r>
      <w:r w:rsidR="00B97F33" w:rsidRPr="00B97F33">
        <w:rPr>
          <w:rFonts w:ascii="Times New Roman" w:hAnsi="Times New Roman" w:cs="Times New Roman"/>
          <w:color w:val="000000"/>
          <w:sz w:val="24"/>
          <w:szCs w:val="24"/>
          <w:shd w:val="clear" w:color="auto" w:fill="FFFFFF"/>
        </w:rPr>
        <w:t xml:space="preserve"> ако има въпрос</w:t>
      </w:r>
      <w:r w:rsidR="00602ADC">
        <w:rPr>
          <w:rFonts w:ascii="Times New Roman" w:hAnsi="Times New Roman" w:cs="Times New Roman"/>
          <w:color w:val="000000"/>
          <w:sz w:val="24"/>
          <w:szCs w:val="24"/>
          <w:shd w:val="clear" w:color="auto" w:fill="FFFFFF"/>
        </w:rPr>
        <w:t>и</w:t>
      </w:r>
      <w:r w:rsidR="00B97F33" w:rsidRPr="00B97F33">
        <w:rPr>
          <w:rFonts w:ascii="Times New Roman" w:hAnsi="Times New Roman" w:cs="Times New Roman"/>
          <w:color w:val="000000"/>
          <w:sz w:val="24"/>
          <w:szCs w:val="24"/>
          <w:shd w:val="clear" w:color="auto" w:fill="FFFFFF"/>
        </w:rPr>
        <w:t xml:space="preserve"> и към него и към нас сме готови да отговори</w:t>
      </w:r>
      <w:r w:rsidR="00D8565A">
        <w:rPr>
          <w:rFonts w:ascii="Times New Roman" w:hAnsi="Times New Roman" w:cs="Times New Roman"/>
          <w:color w:val="000000"/>
          <w:sz w:val="24"/>
          <w:szCs w:val="24"/>
          <w:shd w:val="clear" w:color="auto" w:fill="FFFFFF"/>
        </w:rPr>
        <w:t>м.</w:t>
      </w:r>
      <w:r w:rsidR="00B97F33" w:rsidRPr="00B97F33">
        <w:rPr>
          <w:rFonts w:ascii="Times New Roman" w:hAnsi="Times New Roman" w:cs="Times New Roman"/>
          <w:color w:val="000000"/>
          <w:sz w:val="24"/>
          <w:szCs w:val="24"/>
          <w:shd w:val="clear" w:color="auto" w:fill="FFFFFF"/>
        </w:rPr>
        <w:t xml:space="preserve"> Благодаря Ви</w:t>
      </w:r>
      <w:r w:rsidR="00D8565A">
        <w:rPr>
          <w:rFonts w:ascii="Times New Roman" w:hAnsi="Times New Roman" w:cs="Times New Roman"/>
          <w:color w:val="000000"/>
          <w:sz w:val="24"/>
          <w:szCs w:val="24"/>
          <w:shd w:val="clear" w:color="auto" w:fill="FFFFFF"/>
        </w:rPr>
        <w:t>.</w:t>
      </w:r>
      <w:r w:rsidR="00B97F33" w:rsidRPr="00B97F33">
        <w:rPr>
          <w:rFonts w:ascii="Times New Roman" w:hAnsi="Times New Roman" w:cs="Times New Roman"/>
          <w:color w:val="000000"/>
          <w:sz w:val="24"/>
          <w:szCs w:val="24"/>
          <w:shd w:val="clear" w:color="auto" w:fill="FFFFFF"/>
        </w:rPr>
        <w:t xml:space="preserve"> </w:t>
      </w:r>
    </w:p>
    <w:p w14:paraId="289F2EE9" w14:textId="069EE2E2" w:rsidR="00CB1977" w:rsidRDefault="00CB1977" w:rsidP="006D6765">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D8565A" w:rsidRPr="00D8565A">
        <w:rPr>
          <w:rFonts w:ascii="Times New Roman" w:hAnsi="Times New Roman" w:cs="Times New Roman"/>
          <w:color w:val="000000"/>
          <w:sz w:val="24"/>
          <w:szCs w:val="24"/>
          <w:shd w:val="clear" w:color="auto" w:fill="FFFFFF"/>
        </w:rPr>
        <w:t xml:space="preserve"> </w:t>
      </w:r>
      <w:r w:rsidR="00D8565A">
        <w:rPr>
          <w:rFonts w:ascii="Times New Roman" w:hAnsi="Times New Roman" w:cs="Times New Roman"/>
          <w:color w:val="000000"/>
          <w:sz w:val="24"/>
          <w:szCs w:val="24"/>
          <w:shd w:val="clear" w:color="auto" w:fill="FFFFFF"/>
        </w:rPr>
        <w:t>И</w:t>
      </w:r>
      <w:r w:rsidR="00D8565A" w:rsidRPr="00B97F33">
        <w:rPr>
          <w:rFonts w:ascii="Times New Roman" w:hAnsi="Times New Roman" w:cs="Times New Roman"/>
          <w:color w:val="000000"/>
          <w:sz w:val="24"/>
          <w:szCs w:val="24"/>
          <w:shd w:val="clear" w:color="auto" w:fill="FFFFFF"/>
        </w:rPr>
        <w:t>мето само за да го кажа</w:t>
      </w:r>
      <w:r w:rsidR="00D8565A">
        <w:rPr>
          <w:rFonts w:ascii="Times New Roman" w:hAnsi="Times New Roman" w:cs="Times New Roman"/>
          <w:color w:val="000000"/>
          <w:sz w:val="24"/>
          <w:szCs w:val="24"/>
          <w:shd w:val="clear" w:color="auto" w:fill="FFFFFF"/>
        </w:rPr>
        <w:t xml:space="preserve"> за</w:t>
      </w:r>
      <w:r w:rsidR="00D8565A" w:rsidRPr="00B97F33">
        <w:rPr>
          <w:rFonts w:ascii="Times New Roman" w:hAnsi="Times New Roman" w:cs="Times New Roman"/>
          <w:color w:val="000000"/>
          <w:sz w:val="24"/>
          <w:szCs w:val="24"/>
          <w:shd w:val="clear" w:color="auto" w:fill="FFFFFF"/>
        </w:rPr>
        <w:t xml:space="preserve"> изслушване</w:t>
      </w:r>
      <w:r w:rsidR="00D8565A">
        <w:rPr>
          <w:rFonts w:ascii="Times New Roman" w:hAnsi="Times New Roman" w:cs="Times New Roman"/>
          <w:color w:val="000000"/>
          <w:sz w:val="24"/>
          <w:szCs w:val="24"/>
          <w:shd w:val="clear" w:color="auto" w:fill="FFFFFF"/>
        </w:rPr>
        <w:t>….</w:t>
      </w:r>
    </w:p>
    <w:p w14:paraId="00BD2EFF" w14:textId="04E028EB" w:rsidR="00D8565A" w:rsidRDefault="00D8565A" w:rsidP="006D6765">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D8565A">
        <w:rPr>
          <w:rFonts w:ascii="Times New Roman" w:hAnsi="Times New Roman" w:cs="Times New Roman"/>
          <w:b/>
          <w:bCs/>
          <w:color w:val="000000"/>
          <w:sz w:val="24"/>
          <w:szCs w:val="24"/>
          <w:shd w:val="clear" w:color="auto" w:fill="FFFFFF"/>
        </w:rPr>
        <w:t>Г-н Борислав Рачев</w:t>
      </w:r>
      <w:r>
        <w:rPr>
          <w:rFonts w:ascii="Times New Roman" w:hAnsi="Times New Roman" w:cs="Times New Roman"/>
          <w:color w:val="000000"/>
          <w:sz w:val="24"/>
          <w:szCs w:val="24"/>
          <w:shd w:val="clear" w:color="auto" w:fill="FFFFFF"/>
        </w:rPr>
        <w:t>:…г-н Тодор Христов…</w:t>
      </w:r>
    </w:p>
    <w:p w14:paraId="41D5E0A2" w14:textId="068CF241" w:rsidR="00D8565A" w:rsidRDefault="00D8565A"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color w:val="000000"/>
          <w:sz w:val="24"/>
          <w:szCs w:val="24"/>
          <w:shd w:val="clear" w:color="auto" w:fill="FFFFFF"/>
        </w:rPr>
        <w:tab/>
      </w:r>
      <w:bookmarkStart w:id="10" w:name="_Hlk231387882"/>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bookmarkEnd w:id="10"/>
      <w:r>
        <w:rPr>
          <w:rFonts w:ascii="Times New Roman" w:eastAsia="Times New Roman" w:hAnsi="Times New Roman" w:cs="Times New Roman"/>
          <w:kern w:val="0"/>
          <w:sz w:val="24"/>
          <w:szCs w:val="24"/>
          <w:lang w:eastAsia="bg-BG"/>
          <w14:ligatures w14:val="none"/>
        </w:rPr>
        <w:t>…Христов…</w:t>
      </w:r>
    </w:p>
    <w:p w14:paraId="099EC407" w14:textId="367FDA88" w:rsidR="00D8565A" w:rsidRDefault="00D8565A"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lastRenderedPageBreak/>
        <w:tab/>
      </w:r>
      <w:r w:rsidRPr="00D8565A">
        <w:rPr>
          <w:rFonts w:ascii="Times New Roman" w:eastAsia="Times New Roman" w:hAnsi="Times New Roman" w:cs="Times New Roman"/>
          <w:b/>
          <w:bCs/>
          <w:kern w:val="0"/>
          <w:sz w:val="24"/>
          <w:szCs w:val="24"/>
          <w:lang w:eastAsia="bg-BG"/>
          <w14:ligatures w14:val="none"/>
        </w:rPr>
        <w:t>Г-н Борислав Рачев</w:t>
      </w:r>
      <w:r>
        <w:rPr>
          <w:rFonts w:ascii="Times New Roman" w:eastAsia="Times New Roman" w:hAnsi="Times New Roman" w:cs="Times New Roman"/>
          <w:kern w:val="0"/>
          <w:sz w:val="24"/>
          <w:szCs w:val="24"/>
          <w:lang w:eastAsia="bg-BG"/>
          <w14:ligatures w14:val="none"/>
        </w:rPr>
        <w:t>:….президент Българска федерация водомоторен спорт….</w:t>
      </w:r>
    </w:p>
    <w:p w14:paraId="452A02BF" w14:textId="27BC1E59" w:rsidR="00D8565A" w:rsidRDefault="00D8565A"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…да, да има заявка, направено заявление</w:t>
      </w:r>
      <w:r w:rsidR="00FD746E">
        <w:rPr>
          <w:rFonts w:ascii="Times New Roman" w:eastAsia="Times New Roman" w:hAnsi="Times New Roman" w:cs="Times New Roman"/>
          <w:kern w:val="0"/>
          <w:sz w:val="24"/>
          <w:szCs w:val="24"/>
          <w:lang w:eastAsia="bg-BG"/>
          <w14:ligatures w14:val="none"/>
        </w:rPr>
        <w:t xml:space="preserve"> за </w:t>
      </w:r>
      <w:r w:rsidR="00F870BD">
        <w:rPr>
          <w:rFonts w:ascii="Times New Roman" w:eastAsia="Times New Roman" w:hAnsi="Times New Roman" w:cs="Times New Roman"/>
          <w:kern w:val="0"/>
          <w:sz w:val="24"/>
          <w:szCs w:val="24"/>
          <w:lang w:eastAsia="bg-BG"/>
          <w14:ligatures w14:val="none"/>
        </w:rPr>
        <w:t>изслушване</w:t>
      </w:r>
      <w:r>
        <w:rPr>
          <w:rFonts w:ascii="Times New Roman" w:eastAsia="Times New Roman" w:hAnsi="Times New Roman" w:cs="Times New Roman"/>
          <w:kern w:val="0"/>
          <w:sz w:val="24"/>
          <w:szCs w:val="24"/>
          <w:lang w:eastAsia="bg-BG"/>
          <w14:ligatures w14:val="none"/>
        </w:rPr>
        <w:t xml:space="preserve"> </w:t>
      </w:r>
      <w:r w:rsidR="00FD746E">
        <w:rPr>
          <w:rFonts w:ascii="Times New Roman" w:eastAsia="Times New Roman" w:hAnsi="Times New Roman" w:cs="Times New Roman"/>
          <w:kern w:val="0"/>
          <w:sz w:val="24"/>
          <w:szCs w:val="24"/>
          <w:lang w:eastAsia="bg-BG"/>
          <w14:ligatures w14:val="none"/>
        </w:rPr>
        <w:t>на г-н Христов. Ще го гласуваме това.</w:t>
      </w:r>
      <w:r>
        <w:rPr>
          <w:rFonts w:ascii="Times New Roman" w:eastAsia="Times New Roman" w:hAnsi="Times New Roman" w:cs="Times New Roman"/>
          <w:kern w:val="0"/>
          <w:sz w:val="24"/>
          <w:szCs w:val="24"/>
          <w:lang w:eastAsia="bg-BG"/>
          <w14:ligatures w14:val="none"/>
        </w:rPr>
        <w:t xml:space="preserve"> </w:t>
      </w:r>
      <w:r w:rsidR="00F870BD">
        <w:rPr>
          <w:rFonts w:ascii="Times New Roman" w:eastAsia="Times New Roman" w:hAnsi="Times New Roman" w:cs="Times New Roman"/>
          <w:kern w:val="0"/>
          <w:sz w:val="24"/>
          <w:szCs w:val="24"/>
          <w:lang w:eastAsia="bg-BG"/>
          <w14:ligatures w14:val="none"/>
        </w:rPr>
        <w:t>Г-н Рачев презентацията всички я видяха, тя се извъртя на екрана.</w:t>
      </w:r>
    </w:p>
    <w:p w14:paraId="45C78FDC" w14:textId="77777777" w:rsidR="00B97F33" w:rsidRDefault="00B97F33" w:rsidP="006D6765">
      <w:pPr>
        <w:spacing w:after="0"/>
        <w:jc w:val="both"/>
        <w:rPr>
          <w:rFonts w:ascii="Times New Roman" w:eastAsia="Times New Roman" w:hAnsi="Times New Roman" w:cs="Times New Roman"/>
          <w:kern w:val="0"/>
          <w:sz w:val="24"/>
          <w:szCs w:val="24"/>
          <w:lang w:eastAsia="bg-BG"/>
          <w14:ligatures w14:val="none"/>
        </w:rPr>
      </w:pPr>
    </w:p>
    <w:p w14:paraId="0504DBFA" w14:textId="6E04DA4C" w:rsidR="00167126" w:rsidRDefault="00167126" w:rsidP="00167126">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B97F33">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С </w:t>
      </w:r>
      <w:r w:rsidR="00B97F33">
        <w:rPr>
          <w:rFonts w:ascii="Times New Roman" w:eastAsia="Times New Roman" w:hAnsi="Times New Roman" w:cs="Times New Roman"/>
          <w:b/>
          <w:kern w:val="0"/>
          <w:sz w:val="24"/>
          <w:szCs w:val="24"/>
          <w:lang w:eastAsia="bg-BG"/>
          <w14:ligatures w14:val="none"/>
        </w:rPr>
        <w:t>41</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sidR="00B97F33">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r>
        <w:rPr>
          <w:rFonts w:ascii="Times New Roman" w:eastAsia="Times New Roman" w:hAnsi="Times New Roman" w:cs="Times New Roman"/>
          <w:b/>
          <w:kern w:val="0"/>
          <w:sz w:val="24"/>
          <w:szCs w:val="24"/>
          <w:lang w:eastAsia="bg-BG"/>
          <w14:ligatures w14:val="none"/>
        </w:rPr>
        <w:t xml:space="preserve"> предложението.</w:t>
      </w:r>
    </w:p>
    <w:p w14:paraId="0BDB3D72" w14:textId="534FF702" w:rsidR="00167126" w:rsidRDefault="00167126" w:rsidP="0016712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43FFA">
        <w:rPr>
          <w:rFonts w:ascii="Times New Roman" w:eastAsia="Times New Roman" w:hAnsi="Times New Roman" w:cs="Times New Roman"/>
          <w:kern w:val="0"/>
          <w:sz w:val="24"/>
          <w:szCs w:val="24"/>
          <w:lang w:eastAsia="bg-BG"/>
          <w14:ligatures w14:val="none"/>
        </w:rPr>
        <w:t xml:space="preserve"> Г-н Христов заповядайте.</w:t>
      </w:r>
    </w:p>
    <w:p w14:paraId="77CAE4A7" w14:textId="1F7688D0" w:rsidR="00B97F33" w:rsidRPr="00B97F33" w:rsidRDefault="00B97F33" w:rsidP="00167126">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B97F33">
        <w:rPr>
          <w:rFonts w:ascii="Times New Roman" w:eastAsia="Times New Roman" w:hAnsi="Times New Roman" w:cs="Times New Roman"/>
          <w:b/>
          <w:bCs/>
          <w:kern w:val="0"/>
          <w:sz w:val="24"/>
          <w:szCs w:val="24"/>
          <w:lang w:eastAsia="bg-BG"/>
          <w14:ligatures w14:val="none"/>
        </w:rPr>
        <w:t>Г-н Тодор Христов:</w:t>
      </w:r>
      <w:r w:rsidRPr="00B97F33">
        <w:rPr>
          <w:rFonts w:ascii="Tahoma" w:hAnsi="Tahoma" w:cs="Tahoma"/>
          <w:color w:val="000000"/>
          <w:sz w:val="21"/>
          <w:szCs w:val="21"/>
          <w:shd w:val="clear" w:color="auto" w:fill="FFFFFF"/>
        </w:rPr>
        <w:t xml:space="preserve"> </w:t>
      </w:r>
      <w:r w:rsidR="00743FFA">
        <w:rPr>
          <w:rFonts w:ascii="Times New Roman" w:hAnsi="Times New Roman" w:cs="Times New Roman"/>
          <w:color w:val="000000"/>
          <w:sz w:val="24"/>
          <w:szCs w:val="24"/>
          <w:shd w:val="clear" w:color="auto" w:fill="FFFFFF"/>
        </w:rPr>
        <w:t>У</w:t>
      </w:r>
      <w:r w:rsidRPr="00B97F33">
        <w:rPr>
          <w:rFonts w:ascii="Times New Roman" w:hAnsi="Times New Roman" w:cs="Times New Roman"/>
          <w:color w:val="000000"/>
          <w:sz w:val="24"/>
          <w:szCs w:val="24"/>
          <w:shd w:val="clear" w:color="auto" w:fill="FFFFFF"/>
        </w:rPr>
        <w:t>важаеми г</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н </w:t>
      </w:r>
      <w:r w:rsidR="00743FFA">
        <w:rPr>
          <w:rFonts w:ascii="Times New Roman" w:hAnsi="Times New Roman" w:cs="Times New Roman"/>
          <w:color w:val="000000"/>
          <w:sz w:val="24"/>
          <w:szCs w:val="24"/>
          <w:shd w:val="clear" w:color="auto" w:fill="FFFFFF"/>
        </w:rPr>
        <w:t>П</w:t>
      </w:r>
      <w:r w:rsidRPr="00B97F33">
        <w:rPr>
          <w:rFonts w:ascii="Times New Roman" w:hAnsi="Times New Roman" w:cs="Times New Roman"/>
          <w:color w:val="000000"/>
          <w:sz w:val="24"/>
          <w:szCs w:val="24"/>
          <w:shd w:val="clear" w:color="auto" w:fill="FFFFFF"/>
        </w:rPr>
        <w:t>редседател</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уважаеми общински съветници</w:t>
      </w:r>
      <w:r w:rsidR="00743FFA">
        <w:rPr>
          <w:rFonts w:ascii="Times New Roman" w:hAnsi="Times New Roman" w:cs="Times New Roman"/>
          <w:color w:val="000000"/>
          <w:sz w:val="24"/>
          <w:szCs w:val="24"/>
          <w:shd w:val="clear" w:color="auto" w:fill="FFFFFF"/>
        </w:rPr>
        <w:t xml:space="preserve"> избора на Русе</w:t>
      </w:r>
      <w:r w:rsidRPr="00B97F33">
        <w:rPr>
          <w:rFonts w:ascii="Times New Roman" w:hAnsi="Times New Roman" w:cs="Times New Roman"/>
          <w:color w:val="000000"/>
          <w:sz w:val="24"/>
          <w:szCs w:val="24"/>
          <w:shd w:val="clear" w:color="auto" w:fill="FFFFFF"/>
        </w:rPr>
        <w:t xml:space="preserve"> е точно заради отличната логистика</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място</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възможности</w:t>
      </w:r>
      <w:r w:rsidR="00743FFA">
        <w:rPr>
          <w:rFonts w:ascii="Times New Roman" w:hAnsi="Times New Roman" w:cs="Times New Roman"/>
          <w:color w:val="000000"/>
          <w:sz w:val="24"/>
          <w:szCs w:val="24"/>
          <w:shd w:val="clear" w:color="auto" w:fill="FFFFFF"/>
        </w:rPr>
        <w:t xml:space="preserve"> и традицията,</w:t>
      </w:r>
      <w:r w:rsidRPr="00B97F33">
        <w:rPr>
          <w:rFonts w:ascii="Times New Roman" w:hAnsi="Times New Roman" w:cs="Times New Roman"/>
          <w:color w:val="000000"/>
          <w:sz w:val="24"/>
          <w:szCs w:val="24"/>
          <w:shd w:val="clear" w:color="auto" w:fill="FFFFFF"/>
        </w:rPr>
        <w:t xml:space="preserve"> която има с един от големите клубове на времето </w:t>
      </w:r>
      <w:r w:rsidR="00743FFA">
        <w:rPr>
          <w:rFonts w:ascii="Times New Roman" w:hAnsi="Times New Roman" w:cs="Times New Roman"/>
          <w:color w:val="000000"/>
          <w:sz w:val="24"/>
          <w:szCs w:val="24"/>
          <w:shd w:val="clear" w:color="auto" w:fill="FFFFFF"/>
        </w:rPr>
        <w:t>В</w:t>
      </w:r>
      <w:r w:rsidRPr="00B97F33">
        <w:rPr>
          <w:rFonts w:ascii="Times New Roman" w:hAnsi="Times New Roman" w:cs="Times New Roman"/>
          <w:color w:val="000000"/>
          <w:sz w:val="24"/>
          <w:szCs w:val="24"/>
          <w:shd w:val="clear" w:color="auto" w:fill="FFFFFF"/>
        </w:rPr>
        <w:t>одомоторен клуб Васил Маринов</w:t>
      </w:r>
      <w:r w:rsidR="00743FFA">
        <w:rPr>
          <w:rFonts w:ascii="Times New Roman" w:hAnsi="Times New Roman" w:cs="Times New Roman"/>
          <w:color w:val="000000"/>
          <w:sz w:val="24"/>
          <w:szCs w:val="24"/>
          <w:shd w:val="clear" w:color="auto" w:fill="FFFFFF"/>
        </w:rPr>
        <w:t>. И</w:t>
      </w:r>
      <w:r w:rsidRPr="00B97F33">
        <w:rPr>
          <w:rFonts w:ascii="Times New Roman" w:hAnsi="Times New Roman" w:cs="Times New Roman"/>
          <w:color w:val="000000"/>
          <w:sz w:val="24"/>
          <w:szCs w:val="24"/>
          <w:shd w:val="clear" w:color="auto" w:fill="FFFFFF"/>
        </w:rPr>
        <w:t xml:space="preserve"> за нас беше предизвикателство заедно да се справим с това нещо</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защото за първи път в България ще се провежда такова </w:t>
      </w:r>
      <w:r w:rsidR="00743FFA">
        <w:rPr>
          <w:rFonts w:ascii="Times New Roman" w:hAnsi="Times New Roman" w:cs="Times New Roman"/>
          <w:color w:val="000000"/>
          <w:sz w:val="24"/>
          <w:szCs w:val="24"/>
          <w:shd w:val="clear" w:color="auto" w:fill="FFFFFF"/>
        </w:rPr>
        <w:t>С</w:t>
      </w:r>
      <w:r w:rsidRPr="00B97F33">
        <w:rPr>
          <w:rFonts w:ascii="Times New Roman" w:hAnsi="Times New Roman" w:cs="Times New Roman"/>
          <w:color w:val="000000"/>
          <w:sz w:val="24"/>
          <w:szCs w:val="24"/>
          <w:shd w:val="clear" w:color="auto" w:fill="FFFFFF"/>
        </w:rPr>
        <w:t>ветовно първенство</w:t>
      </w:r>
      <w:r w:rsidR="00743FFA">
        <w:rPr>
          <w:rFonts w:ascii="Times New Roman" w:hAnsi="Times New Roman" w:cs="Times New Roman"/>
          <w:color w:val="000000"/>
          <w:sz w:val="24"/>
          <w:szCs w:val="24"/>
          <w:shd w:val="clear" w:color="auto" w:fill="FFFFFF"/>
        </w:rPr>
        <w:t>. И</w:t>
      </w:r>
      <w:r w:rsidRPr="00B97F33">
        <w:rPr>
          <w:rFonts w:ascii="Times New Roman" w:hAnsi="Times New Roman" w:cs="Times New Roman"/>
          <w:color w:val="000000"/>
          <w:sz w:val="24"/>
          <w:szCs w:val="24"/>
          <w:shd w:val="clear" w:color="auto" w:fill="FFFFFF"/>
        </w:rPr>
        <w:t xml:space="preserve"> благодарение на усилията </w:t>
      </w:r>
      <w:r w:rsidR="00743FFA">
        <w:rPr>
          <w:rFonts w:ascii="Times New Roman" w:hAnsi="Times New Roman" w:cs="Times New Roman"/>
          <w:color w:val="000000"/>
          <w:sz w:val="24"/>
          <w:szCs w:val="24"/>
          <w:shd w:val="clear" w:color="auto" w:fill="FFFFFF"/>
        </w:rPr>
        <w:t>на</w:t>
      </w:r>
      <w:r w:rsidRPr="00B97F33">
        <w:rPr>
          <w:rFonts w:ascii="Times New Roman" w:hAnsi="Times New Roman" w:cs="Times New Roman"/>
          <w:color w:val="000000"/>
          <w:sz w:val="24"/>
          <w:szCs w:val="24"/>
          <w:shd w:val="clear" w:color="auto" w:fill="FFFFFF"/>
        </w:rPr>
        <w:t xml:space="preserve"> местните и на хората от </w:t>
      </w:r>
      <w:r w:rsidR="00743FFA">
        <w:rPr>
          <w:rFonts w:ascii="Times New Roman" w:hAnsi="Times New Roman" w:cs="Times New Roman"/>
          <w:color w:val="000000"/>
          <w:sz w:val="24"/>
          <w:szCs w:val="24"/>
          <w:shd w:val="clear" w:color="auto" w:fill="FFFFFF"/>
        </w:rPr>
        <w:t>О</w:t>
      </w:r>
      <w:r w:rsidRPr="00B97F33">
        <w:rPr>
          <w:rFonts w:ascii="Times New Roman" w:hAnsi="Times New Roman" w:cs="Times New Roman"/>
          <w:color w:val="000000"/>
          <w:sz w:val="24"/>
          <w:szCs w:val="24"/>
          <w:shd w:val="clear" w:color="auto" w:fill="FFFFFF"/>
        </w:rPr>
        <w:t>бщина досега на този етап</w:t>
      </w:r>
      <w:r w:rsidR="005F6D0E">
        <w:rPr>
          <w:rFonts w:ascii="Times New Roman" w:hAnsi="Times New Roman" w:cs="Times New Roman"/>
          <w:color w:val="000000"/>
          <w:sz w:val="24"/>
          <w:szCs w:val="24"/>
          <w:shd w:val="clear" w:color="auto" w:fill="FFFFFF"/>
        </w:rPr>
        <w:t xml:space="preserve"> в</w:t>
      </w:r>
      <w:r w:rsidRPr="00B97F33">
        <w:rPr>
          <w:rFonts w:ascii="Times New Roman" w:hAnsi="Times New Roman" w:cs="Times New Roman"/>
          <w:color w:val="000000"/>
          <w:sz w:val="24"/>
          <w:szCs w:val="24"/>
          <w:shd w:val="clear" w:color="auto" w:fill="FFFFFF"/>
        </w:rPr>
        <w:t xml:space="preserve"> предварителните разчети</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които правим</w:t>
      </w:r>
      <w:r w:rsidR="00743FFA">
        <w:rPr>
          <w:rFonts w:ascii="Times New Roman" w:hAnsi="Times New Roman" w:cs="Times New Roman"/>
          <w:color w:val="000000"/>
          <w:sz w:val="24"/>
          <w:szCs w:val="24"/>
          <w:shd w:val="clear" w:color="auto" w:fill="FFFFFF"/>
        </w:rPr>
        <w:t xml:space="preserve"> и</w:t>
      </w:r>
      <w:r w:rsidRPr="00B97F33">
        <w:rPr>
          <w:rFonts w:ascii="Times New Roman" w:hAnsi="Times New Roman" w:cs="Times New Roman"/>
          <w:color w:val="000000"/>
          <w:sz w:val="24"/>
          <w:szCs w:val="24"/>
          <w:shd w:val="clear" w:color="auto" w:fill="FFFFFF"/>
        </w:rPr>
        <w:t xml:space="preserve"> нещата</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които сме</w:t>
      </w:r>
      <w:r w:rsidR="00743FFA">
        <w:rPr>
          <w:rFonts w:ascii="Times New Roman" w:hAnsi="Times New Roman" w:cs="Times New Roman"/>
          <w:color w:val="000000"/>
          <w:sz w:val="24"/>
          <w:szCs w:val="24"/>
          <w:shd w:val="clear" w:color="auto" w:fill="FFFFFF"/>
        </w:rPr>
        <w:t xml:space="preserve"> подготвили се случват. И аз</w:t>
      </w:r>
      <w:r w:rsidRPr="00B97F33">
        <w:rPr>
          <w:rFonts w:ascii="Times New Roman" w:hAnsi="Times New Roman" w:cs="Times New Roman"/>
          <w:color w:val="000000"/>
          <w:sz w:val="24"/>
          <w:szCs w:val="24"/>
          <w:shd w:val="clear" w:color="auto" w:fill="FFFFFF"/>
        </w:rPr>
        <w:t xml:space="preserve"> смятам</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че ще бъде голям </w:t>
      </w:r>
      <w:r w:rsidR="00743FFA">
        <w:rPr>
          <w:rFonts w:ascii="Times New Roman" w:hAnsi="Times New Roman" w:cs="Times New Roman"/>
          <w:color w:val="000000"/>
          <w:sz w:val="24"/>
          <w:szCs w:val="24"/>
          <w:shd w:val="clear" w:color="auto" w:fill="FFFFFF"/>
        </w:rPr>
        <w:t>имидж</w:t>
      </w:r>
      <w:r w:rsidRPr="00B97F33">
        <w:rPr>
          <w:rFonts w:ascii="Times New Roman" w:hAnsi="Times New Roman" w:cs="Times New Roman"/>
          <w:color w:val="000000"/>
          <w:sz w:val="24"/>
          <w:szCs w:val="24"/>
          <w:shd w:val="clear" w:color="auto" w:fill="FFFFFF"/>
        </w:rPr>
        <w:t xml:space="preserve"> за града като реклама</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като туризъм</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като посетители</w:t>
      </w:r>
      <w:r w:rsidR="00743FFA">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743FFA">
        <w:rPr>
          <w:rFonts w:ascii="Times New Roman" w:hAnsi="Times New Roman" w:cs="Times New Roman"/>
          <w:color w:val="000000"/>
          <w:sz w:val="24"/>
          <w:szCs w:val="24"/>
          <w:shd w:val="clear" w:color="auto" w:fill="FFFFFF"/>
        </w:rPr>
        <w:t>И</w:t>
      </w:r>
      <w:r w:rsidRPr="00B97F33">
        <w:rPr>
          <w:rFonts w:ascii="Times New Roman" w:hAnsi="Times New Roman" w:cs="Times New Roman"/>
          <w:color w:val="000000"/>
          <w:sz w:val="24"/>
          <w:szCs w:val="24"/>
          <w:shd w:val="clear" w:color="auto" w:fill="FFFFFF"/>
        </w:rPr>
        <w:t xml:space="preserve">скам да отговоря конкретно на въпросите за публиката </w:t>
      </w:r>
      <w:r w:rsidR="00743FFA">
        <w:rPr>
          <w:rFonts w:ascii="Times New Roman" w:hAnsi="Times New Roman" w:cs="Times New Roman"/>
          <w:color w:val="000000"/>
          <w:sz w:val="24"/>
          <w:szCs w:val="24"/>
          <w:shd w:val="clear" w:color="auto" w:fill="FFFFFF"/>
        </w:rPr>
        <w:t>н</w:t>
      </w:r>
      <w:r w:rsidRPr="00B97F33">
        <w:rPr>
          <w:rFonts w:ascii="Times New Roman" w:hAnsi="Times New Roman" w:cs="Times New Roman"/>
          <w:color w:val="000000"/>
          <w:sz w:val="24"/>
          <w:szCs w:val="24"/>
          <w:shd w:val="clear" w:color="auto" w:fill="FFFFFF"/>
        </w:rPr>
        <w:t>е предполагаме и не</w:t>
      </w:r>
      <w:r w:rsidR="00553AB1">
        <w:rPr>
          <w:rFonts w:ascii="Times New Roman" w:hAnsi="Times New Roman" w:cs="Times New Roman"/>
          <w:color w:val="000000"/>
          <w:sz w:val="24"/>
          <w:szCs w:val="24"/>
          <w:shd w:val="clear" w:color="auto" w:fill="FFFFFF"/>
        </w:rPr>
        <w:t xml:space="preserve"> </w:t>
      </w:r>
      <w:r w:rsidRPr="00B97F33">
        <w:rPr>
          <w:rFonts w:ascii="Times New Roman" w:hAnsi="Times New Roman" w:cs="Times New Roman"/>
          <w:color w:val="000000"/>
          <w:sz w:val="24"/>
          <w:szCs w:val="24"/>
          <w:shd w:val="clear" w:color="auto" w:fill="FFFFFF"/>
        </w:rPr>
        <w:t>смятаме</w:t>
      </w:r>
      <w:r w:rsidR="00553AB1">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че ще има проблем със трафик движени</w:t>
      </w:r>
      <w:r w:rsidR="00151FED">
        <w:rPr>
          <w:rFonts w:ascii="Times New Roman" w:hAnsi="Times New Roman" w:cs="Times New Roman"/>
          <w:color w:val="000000"/>
          <w:sz w:val="24"/>
          <w:szCs w:val="24"/>
          <w:shd w:val="clear" w:color="auto" w:fill="FFFFFF"/>
        </w:rPr>
        <w:t>е</w:t>
      </w:r>
      <w:r w:rsidR="00553AB1">
        <w:rPr>
          <w:rFonts w:ascii="Times New Roman" w:hAnsi="Times New Roman" w:cs="Times New Roman"/>
          <w:color w:val="000000"/>
          <w:sz w:val="24"/>
          <w:szCs w:val="24"/>
          <w:shd w:val="clear" w:color="auto" w:fill="FFFFFF"/>
        </w:rPr>
        <w:t>.</w:t>
      </w:r>
      <w:r w:rsidR="001363E2">
        <w:rPr>
          <w:rFonts w:ascii="Times New Roman" w:hAnsi="Times New Roman" w:cs="Times New Roman"/>
          <w:color w:val="000000"/>
          <w:sz w:val="24"/>
          <w:szCs w:val="24"/>
          <w:shd w:val="clear" w:color="auto" w:fill="FFFFFF"/>
        </w:rPr>
        <w:t xml:space="preserve"> </w:t>
      </w:r>
      <w:r w:rsidR="00553AB1">
        <w:rPr>
          <w:rFonts w:ascii="Times New Roman" w:hAnsi="Times New Roman" w:cs="Times New Roman"/>
          <w:color w:val="000000"/>
          <w:sz w:val="24"/>
          <w:szCs w:val="24"/>
          <w:shd w:val="clear" w:color="auto" w:fill="FFFFFF"/>
        </w:rPr>
        <w:t>Т</w:t>
      </w:r>
      <w:r w:rsidRPr="00B97F33">
        <w:rPr>
          <w:rFonts w:ascii="Times New Roman" w:hAnsi="Times New Roman" w:cs="Times New Roman"/>
          <w:color w:val="000000"/>
          <w:sz w:val="24"/>
          <w:szCs w:val="24"/>
          <w:shd w:val="clear" w:color="auto" w:fill="FFFFFF"/>
        </w:rPr>
        <w:t xml:space="preserve">ъй като </w:t>
      </w:r>
      <w:r w:rsidR="00553AB1">
        <w:rPr>
          <w:rFonts w:ascii="Times New Roman" w:hAnsi="Times New Roman" w:cs="Times New Roman"/>
          <w:color w:val="000000"/>
          <w:sz w:val="24"/>
          <w:szCs w:val="24"/>
          <w:shd w:val="clear" w:color="auto" w:fill="FFFFFF"/>
        </w:rPr>
        <w:t>повечето</w:t>
      </w:r>
      <w:r w:rsidRPr="00B97F33">
        <w:rPr>
          <w:rFonts w:ascii="Times New Roman" w:hAnsi="Times New Roman" w:cs="Times New Roman"/>
          <w:color w:val="000000"/>
          <w:sz w:val="24"/>
          <w:szCs w:val="24"/>
          <w:shd w:val="clear" w:color="auto" w:fill="FFFFFF"/>
        </w:rPr>
        <w:t xml:space="preserve"> от състезателите с</w:t>
      </w:r>
      <w:r w:rsidR="00553AB1">
        <w:rPr>
          <w:rFonts w:ascii="Times New Roman" w:hAnsi="Times New Roman" w:cs="Times New Roman"/>
          <w:color w:val="000000"/>
          <w:sz w:val="24"/>
          <w:szCs w:val="24"/>
          <w:shd w:val="clear" w:color="auto" w:fill="FFFFFF"/>
        </w:rPr>
        <w:t>а с</w:t>
      </w:r>
      <w:r w:rsidRPr="00B97F33">
        <w:rPr>
          <w:rFonts w:ascii="Times New Roman" w:hAnsi="Times New Roman" w:cs="Times New Roman"/>
          <w:color w:val="000000"/>
          <w:sz w:val="24"/>
          <w:szCs w:val="24"/>
          <w:shd w:val="clear" w:color="auto" w:fill="FFFFFF"/>
        </w:rPr>
        <w:t xml:space="preserve"> кемпери обособили сме място специално за тях</w:t>
      </w:r>
      <w:r w:rsidR="00553AB1">
        <w:rPr>
          <w:rFonts w:ascii="Times New Roman" w:hAnsi="Times New Roman" w:cs="Times New Roman"/>
          <w:color w:val="000000"/>
          <w:sz w:val="24"/>
          <w:szCs w:val="24"/>
          <w:shd w:val="clear" w:color="auto" w:fill="FFFFFF"/>
        </w:rPr>
        <w:t>, настанени са в Хотел</w:t>
      </w:r>
      <w:r w:rsidRPr="00B97F33">
        <w:rPr>
          <w:rFonts w:ascii="Times New Roman" w:hAnsi="Times New Roman" w:cs="Times New Roman"/>
          <w:color w:val="000000"/>
          <w:sz w:val="24"/>
          <w:szCs w:val="24"/>
          <w:shd w:val="clear" w:color="auto" w:fill="FFFFFF"/>
        </w:rPr>
        <w:t xml:space="preserve"> Рига организаторите</w:t>
      </w:r>
      <w:r w:rsidR="00553AB1">
        <w:rPr>
          <w:rFonts w:ascii="Times New Roman" w:hAnsi="Times New Roman" w:cs="Times New Roman"/>
          <w:color w:val="000000"/>
          <w:sz w:val="24"/>
          <w:szCs w:val="24"/>
          <w:shd w:val="clear" w:color="auto" w:fill="FFFFFF"/>
        </w:rPr>
        <w:t xml:space="preserve"> и</w:t>
      </w:r>
      <w:r w:rsidRPr="00B97F33">
        <w:rPr>
          <w:rFonts w:ascii="Times New Roman" w:hAnsi="Times New Roman" w:cs="Times New Roman"/>
          <w:color w:val="000000"/>
          <w:sz w:val="24"/>
          <w:szCs w:val="24"/>
          <w:shd w:val="clear" w:color="auto" w:fill="FFFFFF"/>
        </w:rPr>
        <w:t xml:space="preserve"> повечето участниците</w:t>
      </w:r>
      <w:r w:rsidR="00553AB1">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553AB1">
        <w:rPr>
          <w:rFonts w:ascii="Times New Roman" w:hAnsi="Times New Roman" w:cs="Times New Roman"/>
          <w:color w:val="000000"/>
          <w:sz w:val="24"/>
          <w:szCs w:val="24"/>
          <w:shd w:val="clear" w:color="auto" w:fill="FFFFFF"/>
        </w:rPr>
        <w:t>А</w:t>
      </w:r>
      <w:r w:rsidRPr="00B97F33">
        <w:rPr>
          <w:rFonts w:ascii="Times New Roman" w:hAnsi="Times New Roman" w:cs="Times New Roman"/>
          <w:color w:val="000000"/>
          <w:sz w:val="24"/>
          <w:szCs w:val="24"/>
          <w:shd w:val="clear" w:color="auto" w:fill="FFFFFF"/>
        </w:rPr>
        <w:t xml:space="preserve"> всички останали</w:t>
      </w:r>
      <w:r w:rsidR="00553AB1">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които са </w:t>
      </w:r>
      <w:r w:rsidR="00553AB1">
        <w:rPr>
          <w:rFonts w:ascii="Times New Roman" w:hAnsi="Times New Roman" w:cs="Times New Roman"/>
          <w:color w:val="000000"/>
          <w:sz w:val="24"/>
          <w:szCs w:val="24"/>
          <w:shd w:val="clear" w:color="auto" w:fill="FFFFFF"/>
        </w:rPr>
        <w:t xml:space="preserve">в града </w:t>
      </w:r>
      <w:r w:rsidRPr="00B97F33">
        <w:rPr>
          <w:rFonts w:ascii="Times New Roman" w:hAnsi="Times New Roman" w:cs="Times New Roman"/>
          <w:color w:val="000000"/>
          <w:sz w:val="24"/>
          <w:szCs w:val="24"/>
          <w:shd w:val="clear" w:color="auto" w:fill="FFFFFF"/>
        </w:rPr>
        <w:t>не е проблем всичк</w:t>
      </w:r>
      <w:r w:rsidR="00553AB1">
        <w:rPr>
          <w:rFonts w:ascii="Times New Roman" w:hAnsi="Times New Roman" w:cs="Times New Roman"/>
          <w:color w:val="000000"/>
          <w:sz w:val="24"/>
          <w:szCs w:val="24"/>
          <w:shd w:val="clear" w:color="auto" w:fill="FFFFFF"/>
        </w:rPr>
        <w:t>о</w:t>
      </w:r>
      <w:r w:rsidRPr="00B97F33">
        <w:rPr>
          <w:rFonts w:ascii="Times New Roman" w:hAnsi="Times New Roman" w:cs="Times New Roman"/>
          <w:color w:val="000000"/>
          <w:sz w:val="24"/>
          <w:szCs w:val="24"/>
          <w:shd w:val="clear" w:color="auto" w:fill="FFFFFF"/>
        </w:rPr>
        <w:t xml:space="preserve"> в този град може да бъде проходен на пешеходно разстояние до </w:t>
      </w:r>
      <w:r w:rsidR="00553AB1">
        <w:rPr>
          <w:rFonts w:ascii="Times New Roman" w:hAnsi="Times New Roman" w:cs="Times New Roman"/>
          <w:color w:val="000000"/>
          <w:sz w:val="24"/>
          <w:szCs w:val="24"/>
          <w:shd w:val="clear" w:color="auto" w:fill="FFFFFF"/>
        </w:rPr>
        <w:t>кея. Същото и</w:t>
      </w:r>
      <w:r w:rsidRPr="00B97F33">
        <w:rPr>
          <w:rFonts w:ascii="Times New Roman" w:hAnsi="Times New Roman" w:cs="Times New Roman"/>
          <w:color w:val="000000"/>
          <w:sz w:val="24"/>
          <w:szCs w:val="24"/>
          <w:shd w:val="clear" w:color="auto" w:fill="FFFFFF"/>
        </w:rPr>
        <w:t xml:space="preserve"> за публиката смятам</w:t>
      </w:r>
      <w:r w:rsidR="00553AB1">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че изграждането на трибуни е </w:t>
      </w:r>
      <w:r w:rsidR="00553AB1">
        <w:rPr>
          <w:rFonts w:ascii="Times New Roman" w:hAnsi="Times New Roman" w:cs="Times New Roman"/>
          <w:color w:val="000000"/>
          <w:sz w:val="24"/>
          <w:szCs w:val="24"/>
          <w:shd w:val="clear" w:color="auto" w:fill="FFFFFF"/>
        </w:rPr>
        <w:t>нерентабилно</w:t>
      </w:r>
      <w:r w:rsidRPr="00B97F33">
        <w:rPr>
          <w:rFonts w:ascii="Times New Roman" w:hAnsi="Times New Roman" w:cs="Times New Roman"/>
          <w:color w:val="000000"/>
          <w:sz w:val="24"/>
          <w:szCs w:val="24"/>
          <w:shd w:val="clear" w:color="auto" w:fill="FFFFFF"/>
        </w:rPr>
        <w:t xml:space="preserve"> чисто финансово и логистично</w:t>
      </w:r>
      <w:r w:rsidR="00553AB1">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553AB1">
        <w:rPr>
          <w:rFonts w:ascii="Times New Roman" w:hAnsi="Times New Roman" w:cs="Times New Roman"/>
          <w:color w:val="000000"/>
          <w:sz w:val="24"/>
          <w:szCs w:val="24"/>
          <w:shd w:val="clear" w:color="auto" w:fill="FFFFFF"/>
        </w:rPr>
        <w:t>з</w:t>
      </w:r>
      <w:r w:rsidRPr="00B97F33">
        <w:rPr>
          <w:rFonts w:ascii="Times New Roman" w:hAnsi="Times New Roman" w:cs="Times New Roman"/>
          <w:color w:val="000000"/>
          <w:sz w:val="24"/>
          <w:szCs w:val="24"/>
          <w:shd w:val="clear" w:color="auto" w:fill="FFFFFF"/>
        </w:rPr>
        <w:t xml:space="preserve">ащото първо че </w:t>
      </w:r>
      <w:r w:rsidR="00553AB1">
        <w:rPr>
          <w:rFonts w:ascii="Times New Roman" w:hAnsi="Times New Roman" w:cs="Times New Roman"/>
          <w:color w:val="000000"/>
          <w:sz w:val="24"/>
          <w:szCs w:val="24"/>
          <w:shd w:val="clear" w:color="auto" w:fill="FFFFFF"/>
        </w:rPr>
        <w:t>е</w:t>
      </w:r>
      <w:r w:rsidRPr="00B97F33">
        <w:rPr>
          <w:rFonts w:ascii="Times New Roman" w:hAnsi="Times New Roman" w:cs="Times New Roman"/>
          <w:color w:val="000000"/>
          <w:sz w:val="24"/>
          <w:szCs w:val="24"/>
          <w:shd w:val="clear" w:color="auto" w:fill="FFFFFF"/>
        </w:rPr>
        <w:t xml:space="preserve"> голям разход финансово и второ ще заеме място</w:t>
      </w:r>
      <w:r w:rsidR="00553AB1">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което би било по-полезно на свободно движещите се хора</w:t>
      </w:r>
      <w:r w:rsidR="00553AB1">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553AB1">
        <w:rPr>
          <w:rFonts w:ascii="Times New Roman" w:hAnsi="Times New Roman" w:cs="Times New Roman"/>
          <w:color w:val="000000"/>
          <w:sz w:val="24"/>
          <w:szCs w:val="24"/>
          <w:shd w:val="clear" w:color="auto" w:fill="FFFFFF"/>
        </w:rPr>
        <w:t>Т</w:t>
      </w:r>
      <w:r w:rsidRPr="00B97F33">
        <w:rPr>
          <w:rFonts w:ascii="Times New Roman" w:hAnsi="Times New Roman" w:cs="Times New Roman"/>
          <w:color w:val="000000"/>
          <w:sz w:val="24"/>
          <w:szCs w:val="24"/>
          <w:shd w:val="clear" w:color="auto" w:fill="FFFFFF"/>
        </w:rPr>
        <w:t>ъй като самото място предразполага на различни нива наблюдение и от тротоари</w:t>
      </w:r>
      <w:r w:rsidR="00553AB1">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от заведения</w:t>
      </w:r>
      <w:r w:rsidR="00553AB1">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от </w:t>
      </w:r>
      <w:r w:rsidR="00553AB1">
        <w:rPr>
          <w:rFonts w:ascii="Times New Roman" w:hAnsi="Times New Roman" w:cs="Times New Roman"/>
          <w:color w:val="000000"/>
          <w:sz w:val="24"/>
          <w:szCs w:val="24"/>
          <w:shd w:val="clear" w:color="auto" w:fill="FFFFFF"/>
        </w:rPr>
        <w:t>градина и</w:t>
      </w:r>
      <w:r w:rsidRPr="00B97F33">
        <w:rPr>
          <w:rFonts w:ascii="Times New Roman" w:hAnsi="Times New Roman" w:cs="Times New Roman"/>
          <w:color w:val="000000"/>
          <w:sz w:val="24"/>
          <w:szCs w:val="24"/>
          <w:shd w:val="clear" w:color="auto" w:fill="FFFFFF"/>
        </w:rPr>
        <w:t xml:space="preserve"> от</w:t>
      </w:r>
      <w:r w:rsidR="00553AB1">
        <w:rPr>
          <w:rFonts w:ascii="Times New Roman" w:hAnsi="Times New Roman" w:cs="Times New Roman"/>
          <w:color w:val="000000"/>
          <w:sz w:val="24"/>
          <w:szCs w:val="24"/>
          <w:shd w:val="clear" w:color="auto" w:fill="FFFFFF"/>
        </w:rPr>
        <w:t xml:space="preserve"> много места има достъп</w:t>
      </w:r>
      <w:r w:rsidRPr="00B97F33">
        <w:rPr>
          <w:rFonts w:ascii="Times New Roman" w:hAnsi="Times New Roman" w:cs="Times New Roman"/>
          <w:color w:val="000000"/>
          <w:sz w:val="24"/>
          <w:szCs w:val="24"/>
          <w:shd w:val="clear" w:color="auto" w:fill="FFFFFF"/>
        </w:rPr>
        <w:t xml:space="preserve"> и видимо</w:t>
      </w:r>
      <w:r w:rsidR="000624B0">
        <w:rPr>
          <w:rFonts w:ascii="Times New Roman" w:hAnsi="Times New Roman" w:cs="Times New Roman"/>
          <w:color w:val="000000"/>
          <w:sz w:val="24"/>
          <w:szCs w:val="24"/>
          <w:shd w:val="clear" w:color="auto" w:fill="FFFFFF"/>
        </w:rPr>
        <w:t>ст. Самото събитие трае от сутринта до към 5-6 следобед, тоест има възможност</w:t>
      </w:r>
      <w:r w:rsidRPr="00B97F33">
        <w:rPr>
          <w:rFonts w:ascii="Times New Roman" w:hAnsi="Times New Roman" w:cs="Times New Roman"/>
          <w:color w:val="000000"/>
          <w:sz w:val="24"/>
          <w:szCs w:val="24"/>
          <w:shd w:val="clear" w:color="auto" w:fill="FFFFFF"/>
        </w:rPr>
        <w:t xml:space="preserve"> хората да минават</w:t>
      </w:r>
      <w:r w:rsidR="000624B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виждат</w:t>
      </w:r>
      <w:r w:rsidR="000624B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пият бира</w:t>
      </w:r>
      <w:r w:rsidR="000624B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радват се</w:t>
      </w:r>
      <w:r w:rsidR="000624B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снимат се </w:t>
      </w:r>
      <w:r w:rsidR="000624B0">
        <w:rPr>
          <w:rFonts w:ascii="Times New Roman" w:hAnsi="Times New Roman" w:cs="Times New Roman"/>
          <w:color w:val="000000"/>
          <w:sz w:val="24"/>
          <w:szCs w:val="24"/>
          <w:shd w:val="clear" w:color="auto" w:fill="FFFFFF"/>
        </w:rPr>
        <w:t>и</w:t>
      </w:r>
      <w:r w:rsidRPr="00B97F33">
        <w:rPr>
          <w:rFonts w:ascii="Times New Roman" w:hAnsi="Times New Roman" w:cs="Times New Roman"/>
          <w:color w:val="000000"/>
          <w:sz w:val="24"/>
          <w:szCs w:val="24"/>
          <w:shd w:val="clear" w:color="auto" w:fill="FFFFFF"/>
        </w:rPr>
        <w:t xml:space="preserve"> продължават</w:t>
      </w:r>
      <w:r w:rsidR="000624B0">
        <w:rPr>
          <w:rFonts w:ascii="Times New Roman" w:hAnsi="Times New Roman" w:cs="Times New Roman"/>
          <w:color w:val="000000"/>
          <w:sz w:val="24"/>
          <w:szCs w:val="24"/>
          <w:shd w:val="clear" w:color="auto" w:fill="FFFFFF"/>
        </w:rPr>
        <w:t xml:space="preserve"> и</w:t>
      </w:r>
      <w:r w:rsidRPr="00B97F33">
        <w:rPr>
          <w:rFonts w:ascii="Times New Roman" w:hAnsi="Times New Roman" w:cs="Times New Roman"/>
          <w:color w:val="000000"/>
          <w:sz w:val="24"/>
          <w:szCs w:val="24"/>
          <w:shd w:val="clear" w:color="auto" w:fill="FFFFFF"/>
        </w:rPr>
        <w:t xml:space="preserve"> идват другите</w:t>
      </w:r>
      <w:r w:rsidR="000624B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Тоест не са затворени 90 минути в един стадион</w:t>
      </w:r>
      <w:r w:rsidR="000624B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в който </w:t>
      </w:r>
      <w:r w:rsidR="000624B0">
        <w:rPr>
          <w:rFonts w:ascii="Times New Roman" w:hAnsi="Times New Roman" w:cs="Times New Roman"/>
          <w:color w:val="000000"/>
          <w:sz w:val="24"/>
          <w:szCs w:val="24"/>
          <w:shd w:val="clear" w:color="auto" w:fill="FFFFFF"/>
        </w:rPr>
        <w:t>в</w:t>
      </w:r>
      <w:r w:rsidRPr="00B97F33">
        <w:rPr>
          <w:rFonts w:ascii="Times New Roman" w:hAnsi="Times New Roman" w:cs="Times New Roman"/>
          <w:color w:val="000000"/>
          <w:sz w:val="24"/>
          <w:szCs w:val="24"/>
          <w:shd w:val="clear" w:color="auto" w:fill="FFFFFF"/>
        </w:rPr>
        <w:t>сички накуп влизат</w:t>
      </w:r>
      <w:r w:rsidR="000624B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накуп излизат</w:t>
      </w:r>
      <w:r w:rsidR="000624B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0624B0">
        <w:rPr>
          <w:rFonts w:ascii="Times New Roman" w:hAnsi="Times New Roman" w:cs="Times New Roman"/>
          <w:color w:val="000000"/>
          <w:sz w:val="24"/>
          <w:szCs w:val="24"/>
          <w:shd w:val="clear" w:color="auto" w:fill="FFFFFF"/>
        </w:rPr>
        <w:t>Т</w:t>
      </w:r>
      <w:r w:rsidRPr="00B97F33">
        <w:rPr>
          <w:rFonts w:ascii="Times New Roman" w:hAnsi="Times New Roman" w:cs="Times New Roman"/>
          <w:color w:val="000000"/>
          <w:sz w:val="24"/>
          <w:szCs w:val="24"/>
          <w:shd w:val="clear" w:color="auto" w:fill="FFFFFF"/>
        </w:rPr>
        <w:t xml:space="preserve">ака че това </w:t>
      </w:r>
      <w:r w:rsidR="000624B0">
        <w:rPr>
          <w:rFonts w:ascii="Times New Roman" w:hAnsi="Times New Roman" w:cs="Times New Roman"/>
          <w:color w:val="000000"/>
          <w:sz w:val="24"/>
          <w:szCs w:val="24"/>
          <w:shd w:val="clear" w:color="auto" w:fill="FFFFFF"/>
        </w:rPr>
        <w:t>н</w:t>
      </w:r>
      <w:r w:rsidRPr="00B97F33">
        <w:rPr>
          <w:rFonts w:ascii="Times New Roman" w:hAnsi="Times New Roman" w:cs="Times New Roman"/>
          <w:color w:val="000000"/>
          <w:sz w:val="24"/>
          <w:szCs w:val="24"/>
          <w:shd w:val="clear" w:color="auto" w:fill="FFFFFF"/>
        </w:rPr>
        <w:t>е смятам</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че</w:t>
      </w:r>
      <w:r w:rsidR="00723D7C">
        <w:rPr>
          <w:rFonts w:ascii="Times New Roman" w:hAnsi="Times New Roman" w:cs="Times New Roman"/>
          <w:color w:val="000000"/>
          <w:sz w:val="24"/>
          <w:szCs w:val="24"/>
          <w:shd w:val="clear" w:color="auto" w:fill="FFFFFF"/>
        </w:rPr>
        <w:t xml:space="preserve"> е</w:t>
      </w:r>
      <w:r w:rsidRPr="00B97F33">
        <w:rPr>
          <w:rFonts w:ascii="Times New Roman" w:hAnsi="Times New Roman" w:cs="Times New Roman"/>
          <w:color w:val="000000"/>
          <w:sz w:val="24"/>
          <w:szCs w:val="24"/>
          <w:shd w:val="clear" w:color="auto" w:fill="FFFFFF"/>
        </w:rPr>
        <w:t xml:space="preserve"> предизвикателство</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723D7C">
        <w:rPr>
          <w:rFonts w:ascii="Times New Roman" w:hAnsi="Times New Roman" w:cs="Times New Roman"/>
          <w:color w:val="000000"/>
          <w:sz w:val="24"/>
          <w:szCs w:val="24"/>
          <w:shd w:val="clear" w:color="auto" w:fill="FFFFFF"/>
        </w:rPr>
        <w:t>И</w:t>
      </w:r>
      <w:r w:rsidRPr="00B97F33">
        <w:rPr>
          <w:rFonts w:ascii="Times New Roman" w:hAnsi="Times New Roman" w:cs="Times New Roman"/>
          <w:color w:val="000000"/>
          <w:sz w:val="24"/>
          <w:szCs w:val="24"/>
          <w:shd w:val="clear" w:color="auto" w:fill="FFFFFF"/>
        </w:rPr>
        <w:t xml:space="preserve"> по въпроса за рекламата освен по нашите канали специализираните водил съм разговори и имам вече </w:t>
      </w:r>
      <w:r w:rsidR="00723D7C">
        <w:rPr>
          <w:rFonts w:ascii="Times New Roman" w:hAnsi="Times New Roman" w:cs="Times New Roman"/>
          <w:color w:val="000000"/>
          <w:sz w:val="24"/>
          <w:szCs w:val="24"/>
          <w:shd w:val="clear" w:color="auto" w:fill="FFFFFF"/>
        </w:rPr>
        <w:t>о</w:t>
      </w:r>
      <w:r w:rsidRPr="00B97F33">
        <w:rPr>
          <w:rFonts w:ascii="Times New Roman" w:hAnsi="Times New Roman" w:cs="Times New Roman"/>
          <w:color w:val="000000"/>
          <w:sz w:val="24"/>
          <w:szCs w:val="24"/>
          <w:shd w:val="clear" w:color="auto" w:fill="FFFFFF"/>
        </w:rPr>
        <w:t xml:space="preserve">кей от нашата Национална </w:t>
      </w:r>
      <w:r w:rsidR="00151FED">
        <w:rPr>
          <w:rFonts w:ascii="Times New Roman" w:hAnsi="Times New Roman" w:cs="Times New Roman"/>
          <w:color w:val="000000"/>
          <w:sz w:val="24"/>
          <w:szCs w:val="24"/>
          <w:shd w:val="clear" w:color="auto" w:fill="FFFFFF"/>
        </w:rPr>
        <w:t>т</w:t>
      </w:r>
      <w:r w:rsidRPr="00B97F33">
        <w:rPr>
          <w:rFonts w:ascii="Times New Roman" w:hAnsi="Times New Roman" w:cs="Times New Roman"/>
          <w:color w:val="000000"/>
          <w:sz w:val="24"/>
          <w:szCs w:val="24"/>
          <w:shd w:val="clear" w:color="auto" w:fill="FFFFFF"/>
        </w:rPr>
        <w:t>елевизия</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които ще излъчат в неделя финалните гонки</w:t>
      </w:r>
      <w:r w:rsidR="00723D7C">
        <w:rPr>
          <w:rFonts w:ascii="Times New Roman" w:hAnsi="Times New Roman" w:cs="Times New Roman"/>
          <w:color w:val="000000"/>
          <w:sz w:val="24"/>
          <w:szCs w:val="24"/>
          <w:shd w:val="clear" w:color="auto" w:fill="FFFFFF"/>
        </w:rPr>
        <w:t>. В момента</w:t>
      </w:r>
      <w:r w:rsidRPr="00B97F33">
        <w:rPr>
          <w:rFonts w:ascii="Times New Roman" w:hAnsi="Times New Roman" w:cs="Times New Roman"/>
          <w:color w:val="000000"/>
          <w:sz w:val="24"/>
          <w:szCs w:val="24"/>
          <w:shd w:val="clear" w:color="auto" w:fill="FFFFFF"/>
        </w:rPr>
        <w:t xml:space="preserve"> се опитваме да </w:t>
      </w:r>
      <w:r w:rsidR="00723D7C">
        <w:rPr>
          <w:rFonts w:ascii="Times New Roman" w:hAnsi="Times New Roman" w:cs="Times New Roman"/>
          <w:color w:val="000000"/>
          <w:sz w:val="24"/>
          <w:szCs w:val="24"/>
          <w:shd w:val="clear" w:color="auto" w:fill="FFFFFF"/>
        </w:rPr>
        <w:t>с</w:t>
      </w:r>
      <w:r w:rsidRPr="00B97F33">
        <w:rPr>
          <w:rFonts w:ascii="Times New Roman" w:hAnsi="Times New Roman" w:cs="Times New Roman"/>
          <w:color w:val="000000"/>
          <w:sz w:val="24"/>
          <w:szCs w:val="24"/>
          <w:shd w:val="clear" w:color="auto" w:fill="FFFFFF"/>
        </w:rPr>
        <w:t xml:space="preserve">калъпим бюджет и за </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и за операторите монтажисти</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които ще бъдат необходими и дроновете</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тъй като за пряко предаване и за репортажи в Националната телевизия няма да стане с телефони с любителска камера</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723D7C">
        <w:rPr>
          <w:rFonts w:ascii="Times New Roman" w:hAnsi="Times New Roman" w:cs="Times New Roman"/>
          <w:color w:val="000000"/>
          <w:sz w:val="24"/>
          <w:szCs w:val="24"/>
          <w:shd w:val="clear" w:color="auto" w:fill="FFFFFF"/>
        </w:rPr>
        <w:t>Т</w:t>
      </w:r>
      <w:r w:rsidRPr="00B97F33">
        <w:rPr>
          <w:rFonts w:ascii="Times New Roman" w:hAnsi="Times New Roman" w:cs="Times New Roman"/>
          <w:color w:val="000000"/>
          <w:sz w:val="24"/>
          <w:szCs w:val="24"/>
          <w:shd w:val="clear" w:color="auto" w:fill="FFFFFF"/>
        </w:rPr>
        <w:t>ака че</w:t>
      </w:r>
      <w:r w:rsidR="00723D7C">
        <w:rPr>
          <w:rFonts w:ascii="Times New Roman" w:hAnsi="Times New Roman" w:cs="Times New Roman"/>
          <w:color w:val="000000"/>
          <w:sz w:val="24"/>
          <w:szCs w:val="24"/>
          <w:shd w:val="clear" w:color="auto" w:fill="FFFFFF"/>
        </w:rPr>
        <w:t xml:space="preserve"> в популяризирането</w:t>
      </w:r>
      <w:r w:rsidRPr="00B97F33">
        <w:rPr>
          <w:rFonts w:ascii="Times New Roman" w:hAnsi="Times New Roman" w:cs="Times New Roman"/>
          <w:color w:val="000000"/>
          <w:sz w:val="24"/>
          <w:szCs w:val="24"/>
          <w:shd w:val="clear" w:color="auto" w:fill="FFFFFF"/>
        </w:rPr>
        <w:t xml:space="preserve"> сме взимали мерки в същото време ще се излъчва от този </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и live streaming на живо от началото до края</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723D7C">
        <w:rPr>
          <w:rFonts w:ascii="Times New Roman" w:hAnsi="Times New Roman" w:cs="Times New Roman"/>
          <w:color w:val="000000"/>
          <w:sz w:val="24"/>
          <w:szCs w:val="24"/>
          <w:shd w:val="clear" w:color="auto" w:fill="FFFFFF"/>
        </w:rPr>
        <w:t>В</w:t>
      </w:r>
      <w:r w:rsidRPr="00B97F33">
        <w:rPr>
          <w:rFonts w:ascii="Times New Roman" w:hAnsi="Times New Roman" w:cs="Times New Roman"/>
          <w:color w:val="000000"/>
          <w:sz w:val="24"/>
          <w:szCs w:val="24"/>
          <w:shd w:val="clear" w:color="auto" w:fill="FFFFFF"/>
        </w:rPr>
        <w:t xml:space="preserve"> освен от нашите канали и във вашата страница и където вие пожелаете и </w:t>
      </w:r>
      <w:r w:rsidR="00723D7C">
        <w:rPr>
          <w:rFonts w:ascii="Times New Roman" w:hAnsi="Times New Roman" w:cs="Times New Roman"/>
          <w:color w:val="000000"/>
          <w:sz w:val="24"/>
          <w:szCs w:val="24"/>
          <w:shd w:val="clear" w:color="auto" w:fill="FFFFFF"/>
        </w:rPr>
        <w:t>к</w:t>
      </w:r>
      <w:r w:rsidRPr="00B97F33">
        <w:rPr>
          <w:rFonts w:ascii="Times New Roman" w:hAnsi="Times New Roman" w:cs="Times New Roman"/>
          <w:color w:val="000000"/>
          <w:sz w:val="24"/>
          <w:szCs w:val="24"/>
          <w:shd w:val="clear" w:color="auto" w:fill="FFFFFF"/>
        </w:rPr>
        <w:t>ъдето искате и ви е удобно</w:t>
      </w:r>
      <w:r w:rsidR="00723D7C">
        <w:rPr>
          <w:rFonts w:ascii="Times New Roman" w:hAnsi="Times New Roman" w:cs="Times New Roman"/>
          <w:color w:val="000000"/>
          <w:sz w:val="24"/>
          <w:szCs w:val="24"/>
          <w:shd w:val="clear" w:color="auto" w:fill="FFFFFF"/>
        </w:rPr>
        <w:t>, правата са</w:t>
      </w:r>
      <w:r w:rsidRPr="00B97F33">
        <w:rPr>
          <w:rFonts w:ascii="Times New Roman" w:hAnsi="Times New Roman" w:cs="Times New Roman"/>
          <w:color w:val="000000"/>
          <w:sz w:val="24"/>
          <w:szCs w:val="24"/>
          <w:shd w:val="clear" w:color="auto" w:fill="FFFFFF"/>
        </w:rPr>
        <w:t xml:space="preserve"> изцяло на Федерацията възложени от световната</w:t>
      </w:r>
      <w:r w:rsidR="00723D7C">
        <w:rPr>
          <w:rFonts w:ascii="Times New Roman" w:hAnsi="Times New Roman" w:cs="Times New Roman"/>
          <w:color w:val="000000"/>
          <w:sz w:val="24"/>
          <w:szCs w:val="24"/>
          <w:shd w:val="clear" w:color="auto" w:fill="FFFFFF"/>
        </w:rPr>
        <w:t>. Смятам</w:t>
      </w:r>
      <w:r w:rsidRPr="00B97F33">
        <w:rPr>
          <w:rFonts w:ascii="Times New Roman" w:hAnsi="Times New Roman" w:cs="Times New Roman"/>
          <w:color w:val="000000"/>
          <w:sz w:val="24"/>
          <w:szCs w:val="24"/>
          <w:shd w:val="clear" w:color="auto" w:fill="FFFFFF"/>
        </w:rPr>
        <w:t xml:space="preserve"> че ще го направим и в наш интерес </w:t>
      </w:r>
      <w:r w:rsidR="00723D7C">
        <w:rPr>
          <w:rFonts w:ascii="Times New Roman" w:hAnsi="Times New Roman" w:cs="Times New Roman"/>
          <w:color w:val="000000"/>
          <w:sz w:val="24"/>
          <w:szCs w:val="24"/>
          <w:shd w:val="clear" w:color="auto" w:fill="FFFFFF"/>
        </w:rPr>
        <w:t>е</w:t>
      </w:r>
      <w:r w:rsidRPr="00B97F33">
        <w:rPr>
          <w:rFonts w:ascii="Times New Roman" w:hAnsi="Times New Roman" w:cs="Times New Roman"/>
          <w:color w:val="000000"/>
          <w:sz w:val="24"/>
          <w:szCs w:val="24"/>
          <w:shd w:val="clear" w:color="auto" w:fill="FFFFFF"/>
        </w:rPr>
        <w:t xml:space="preserve"> Русе да има дивиденти</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покрай Русе и </w:t>
      </w:r>
      <w:r w:rsidR="00723D7C">
        <w:rPr>
          <w:rFonts w:ascii="Times New Roman" w:hAnsi="Times New Roman" w:cs="Times New Roman"/>
          <w:color w:val="000000"/>
          <w:sz w:val="24"/>
          <w:szCs w:val="24"/>
          <w:shd w:val="clear" w:color="auto" w:fill="FFFFFF"/>
        </w:rPr>
        <w:t>Ф</w:t>
      </w:r>
      <w:r w:rsidRPr="00B97F33">
        <w:rPr>
          <w:rFonts w:ascii="Times New Roman" w:hAnsi="Times New Roman" w:cs="Times New Roman"/>
          <w:color w:val="000000"/>
          <w:sz w:val="24"/>
          <w:szCs w:val="24"/>
          <w:shd w:val="clear" w:color="auto" w:fill="FFFFFF"/>
        </w:rPr>
        <w:t xml:space="preserve">едерацията и покрай </w:t>
      </w:r>
      <w:r w:rsidR="00723D7C">
        <w:rPr>
          <w:rFonts w:ascii="Times New Roman" w:hAnsi="Times New Roman" w:cs="Times New Roman"/>
          <w:color w:val="000000"/>
          <w:sz w:val="24"/>
          <w:szCs w:val="24"/>
          <w:shd w:val="clear" w:color="auto" w:fill="FFFFFF"/>
        </w:rPr>
        <w:t>Ф</w:t>
      </w:r>
      <w:r w:rsidRPr="00B97F33">
        <w:rPr>
          <w:rFonts w:ascii="Times New Roman" w:hAnsi="Times New Roman" w:cs="Times New Roman"/>
          <w:color w:val="000000"/>
          <w:sz w:val="24"/>
          <w:szCs w:val="24"/>
          <w:shd w:val="clear" w:color="auto" w:fill="FFFFFF"/>
        </w:rPr>
        <w:t>едерацията и България</w:t>
      </w:r>
      <w:r w:rsidR="00723D7C">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723D7C">
        <w:rPr>
          <w:rFonts w:ascii="Times New Roman" w:hAnsi="Times New Roman" w:cs="Times New Roman"/>
          <w:color w:val="000000"/>
          <w:sz w:val="24"/>
          <w:szCs w:val="24"/>
          <w:shd w:val="clear" w:color="auto" w:fill="FFFFFF"/>
        </w:rPr>
        <w:t>И</w:t>
      </w:r>
      <w:r w:rsidRPr="00B97F33">
        <w:rPr>
          <w:rFonts w:ascii="Times New Roman" w:hAnsi="Times New Roman" w:cs="Times New Roman"/>
          <w:color w:val="000000"/>
          <w:sz w:val="24"/>
          <w:szCs w:val="24"/>
          <w:shd w:val="clear" w:color="auto" w:fill="FFFFFF"/>
        </w:rPr>
        <w:t xml:space="preserve"> да не пропускаме</w:t>
      </w:r>
      <w:r w:rsidR="00A77102">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че един от най-успешните ни</w:t>
      </w:r>
      <w:r w:rsidR="00585E44">
        <w:rPr>
          <w:rFonts w:ascii="Times New Roman" w:hAnsi="Times New Roman" w:cs="Times New Roman"/>
          <w:color w:val="000000"/>
          <w:sz w:val="24"/>
          <w:szCs w:val="24"/>
          <w:shd w:val="clear" w:color="auto" w:fill="FFFFFF"/>
        </w:rPr>
        <w:t xml:space="preserve"> </w:t>
      </w:r>
      <w:r w:rsidRPr="00B97F33">
        <w:rPr>
          <w:rFonts w:ascii="Times New Roman" w:hAnsi="Times New Roman" w:cs="Times New Roman"/>
          <w:color w:val="000000"/>
          <w:sz w:val="24"/>
          <w:szCs w:val="24"/>
          <w:shd w:val="clear" w:color="auto" w:fill="FFFFFF"/>
        </w:rPr>
        <w:t>пилоти е оттук в този град в младшата възраст</w:t>
      </w:r>
      <w:r w:rsidR="00585E44">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който има вече няколко години класирания </w:t>
      </w:r>
      <w:r w:rsidR="00585E44">
        <w:rPr>
          <w:rFonts w:ascii="Times New Roman" w:hAnsi="Times New Roman" w:cs="Times New Roman"/>
          <w:color w:val="000000"/>
          <w:sz w:val="24"/>
          <w:szCs w:val="24"/>
          <w:shd w:val="clear" w:color="auto" w:fill="FFFFFF"/>
        </w:rPr>
        <w:t>отлични</w:t>
      </w:r>
      <w:r w:rsidRPr="00B97F33">
        <w:rPr>
          <w:rFonts w:ascii="Times New Roman" w:hAnsi="Times New Roman" w:cs="Times New Roman"/>
          <w:color w:val="000000"/>
          <w:sz w:val="24"/>
          <w:szCs w:val="24"/>
          <w:shd w:val="clear" w:color="auto" w:fill="FFFFFF"/>
        </w:rPr>
        <w:t xml:space="preserve"> в световния</w:t>
      </w:r>
      <w:r w:rsidR="00585E44">
        <w:rPr>
          <w:rFonts w:ascii="Times New Roman" w:hAnsi="Times New Roman" w:cs="Times New Roman"/>
          <w:color w:val="000000"/>
          <w:sz w:val="24"/>
          <w:szCs w:val="24"/>
          <w:shd w:val="clear" w:color="auto" w:fill="FFFFFF"/>
        </w:rPr>
        <w:t xml:space="preserve"> шампионат Петър Стоянов. Който</w:t>
      </w:r>
      <w:r w:rsidRPr="00B97F33">
        <w:rPr>
          <w:rFonts w:ascii="Times New Roman" w:hAnsi="Times New Roman" w:cs="Times New Roman"/>
          <w:color w:val="000000"/>
          <w:sz w:val="24"/>
          <w:szCs w:val="24"/>
          <w:shd w:val="clear" w:color="auto" w:fill="FFFFFF"/>
        </w:rPr>
        <w:t xml:space="preserve"> ще излезе от тази група стана на 16 години</w:t>
      </w:r>
      <w:r w:rsidR="0058496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но </w:t>
      </w:r>
      <w:r w:rsidR="00584960">
        <w:rPr>
          <w:rFonts w:ascii="Times New Roman" w:hAnsi="Times New Roman" w:cs="Times New Roman"/>
          <w:color w:val="000000"/>
          <w:sz w:val="24"/>
          <w:szCs w:val="24"/>
          <w:shd w:val="clear" w:color="auto" w:fill="FFFFFF"/>
        </w:rPr>
        <w:t>е</w:t>
      </w:r>
      <w:r w:rsidRPr="00B97F33">
        <w:rPr>
          <w:rFonts w:ascii="Times New Roman" w:hAnsi="Times New Roman" w:cs="Times New Roman"/>
          <w:color w:val="000000"/>
          <w:sz w:val="24"/>
          <w:szCs w:val="24"/>
          <w:shd w:val="clear" w:color="auto" w:fill="FFFFFF"/>
        </w:rPr>
        <w:t xml:space="preserve"> последна година вече в детския клас както му казваме ние</w:t>
      </w:r>
      <w:r w:rsidR="00584960">
        <w:rPr>
          <w:rFonts w:ascii="Times New Roman" w:hAnsi="Times New Roman" w:cs="Times New Roman"/>
          <w:color w:val="000000"/>
          <w:sz w:val="24"/>
          <w:szCs w:val="24"/>
          <w:shd w:val="clear" w:color="auto" w:fill="FFFFFF"/>
        </w:rPr>
        <w:t>. Имаме отлични</w:t>
      </w:r>
      <w:r w:rsidRPr="00B97F33">
        <w:rPr>
          <w:rFonts w:ascii="Times New Roman" w:hAnsi="Times New Roman" w:cs="Times New Roman"/>
          <w:color w:val="000000"/>
          <w:sz w:val="24"/>
          <w:szCs w:val="24"/>
          <w:shd w:val="clear" w:color="auto" w:fill="FFFFFF"/>
        </w:rPr>
        <w:t xml:space="preserve"> състезатели българи в кралския клас на </w:t>
      </w:r>
      <w:r w:rsidR="00584960">
        <w:rPr>
          <w:rFonts w:ascii="Times New Roman" w:hAnsi="Times New Roman" w:cs="Times New Roman"/>
          <w:color w:val="000000"/>
          <w:sz w:val="24"/>
          <w:szCs w:val="24"/>
          <w:shd w:val="clear" w:color="auto" w:fill="FFFFFF"/>
          <w:lang w:val="en-US"/>
        </w:rPr>
        <w:t>F</w:t>
      </w:r>
      <w:r w:rsidRPr="00B97F33">
        <w:rPr>
          <w:rFonts w:ascii="Times New Roman" w:hAnsi="Times New Roman" w:cs="Times New Roman"/>
          <w:color w:val="000000"/>
          <w:sz w:val="24"/>
          <w:szCs w:val="24"/>
          <w:shd w:val="clear" w:color="auto" w:fill="FFFFFF"/>
        </w:rPr>
        <w:t>500</w:t>
      </w:r>
      <w:r w:rsidR="0058496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584960">
        <w:rPr>
          <w:rFonts w:ascii="Times New Roman" w:hAnsi="Times New Roman" w:cs="Times New Roman"/>
          <w:color w:val="000000"/>
          <w:sz w:val="24"/>
          <w:szCs w:val="24"/>
          <w:shd w:val="clear" w:color="auto" w:fill="FFFFFF"/>
        </w:rPr>
        <w:t>т</w:t>
      </w:r>
      <w:r w:rsidRPr="00B97F33">
        <w:rPr>
          <w:rFonts w:ascii="Times New Roman" w:hAnsi="Times New Roman" w:cs="Times New Roman"/>
          <w:color w:val="000000"/>
          <w:sz w:val="24"/>
          <w:szCs w:val="24"/>
          <w:shd w:val="clear" w:color="auto" w:fill="FFFFFF"/>
        </w:rPr>
        <w:t>ова е формулата</w:t>
      </w:r>
      <w:r w:rsidR="00584960">
        <w:rPr>
          <w:rFonts w:ascii="Times New Roman" w:hAnsi="Times New Roman" w:cs="Times New Roman"/>
          <w:color w:val="000000"/>
          <w:sz w:val="24"/>
          <w:szCs w:val="24"/>
          <w:shd w:val="clear" w:color="auto" w:fill="FFFFFF"/>
        </w:rPr>
        <w:t xml:space="preserve"> с</w:t>
      </w:r>
      <w:r w:rsidRPr="00B97F33">
        <w:rPr>
          <w:rFonts w:ascii="Times New Roman" w:hAnsi="Times New Roman" w:cs="Times New Roman"/>
          <w:color w:val="000000"/>
          <w:sz w:val="24"/>
          <w:szCs w:val="24"/>
          <w:shd w:val="clear" w:color="auto" w:fill="FFFFFF"/>
        </w:rPr>
        <w:t xml:space="preserve"> най-мощните и най-бързите моторни лодки</w:t>
      </w:r>
      <w:r w:rsidR="0058496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r w:rsidR="00584960">
        <w:rPr>
          <w:rFonts w:ascii="Times New Roman" w:hAnsi="Times New Roman" w:cs="Times New Roman"/>
          <w:color w:val="000000"/>
          <w:sz w:val="24"/>
          <w:szCs w:val="24"/>
          <w:shd w:val="clear" w:color="auto" w:fill="FFFFFF"/>
        </w:rPr>
        <w:t>И</w:t>
      </w:r>
      <w:r w:rsidRPr="00B97F33">
        <w:rPr>
          <w:rFonts w:ascii="Times New Roman" w:hAnsi="Times New Roman" w:cs="Times New Roman"/>
          <w:color w:val="000000"/>
          <w:sz w:val="24"/>
          <w:szCs w:val="24"/>
          <w:shd w:val="clear" w:color="auto" w:fill="FFFFFF"/>
        </w:rPr>
        <w:t xml:space="preserve"> смятам че </w:t>
      </w:r>
      <w:r w:rsidR="00584960">
        <w:rPr>
          <w:rFonts w:ascii="Times New Roman" w:hAnsi="Times New Roman" w:cs="Times New Roman"/>
          <w:color w:val="000000"/>
          <w:sz w:val="24"/>
          <w:szCs w:val="24"/>
          <w:shd w:val="clear" w:color="auto" w:fill="FFFFFF"/>
        </w:rPr>
        <w:t>зрелището</w:t>
      </w:r>
      <w:r w:rsidRPr="00B97F33">
        <w:rPr>
          <w:rFonts w:ascii="Times New Roman" w:hAnsi="Times New Roman" w:cs="Times New Roman"/>
          <w:color w:val="000000"/>
          <w:sz w:val="24"/>
          <w:szCs w:val="24"/>
          <w:shd w:val="clear" w:color="auto" w:fill="FFFFFF"/>
        </w:rPr>
        <w:t xml:space="preserve"> ще бъде атрактивно и ще заинтригува не само жителите на Русе</w:t>
      </w:r>
      <w:r w:rsidR="0058496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но и гостите на града и ще привлече такива туристи от тази таргет група</w:t>
      </w:r>
      <w:r w:rsidR="00584960">
        <w:rPr>
          <w:rFonts w:ascii="Times New Roman" w:hAnsi="Times New Roman" w:cs="Times New Roman"/>
          <w:color w:val="000000"/>
          <w:sz w:val="24"/>
          <w:szCs w:val="24"/>
          <w:shd w:val="clear" w:color="auto" w:fill="FFFFFF"/>
        </w:rPr>
        <w:t>…….</w:t>
      </w:r>
      <w:r w:rsidRPr="00B97F33">
        <w:rPr>
          <w:rFonts w:ascii="Times New Roman" w:hAnsi="Times New Roman" w:cs="Times New Roman"/>
          <w:color w:val="000000"/>
          <w:sz w:val="24"/>
          <w:szCs w:val="24"/>
          <w:shd w:val="clear" w:color="auto" w:fill="FFFFFF"/>
        </w:rPr>
        <w:t xml:space="preserve"> </w:t>
      </w:r>
    </w:p>
    <w:p w14:paraId="7CDA08E0" w14:textId="76452326" w:rsidR="00B97F33" w:rsidRDefault="00B97F33" w:rsidP="0016712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84960">
        <w:rPr>
          <w:rFonts w:ascii="Times New Roman" w:eastAsia="Times New Roman" w:hAnsi="Times New Roman" w:cs="Times New Roman"/>
          <w:kern w:val="0"/>
          <w:sz w:val="24"/>
          <w:szCs w:val="24"/>
          <w:lang w:eastAsia="bg-BG"/>
          <w14:ligatures w14:val="none"/>
        </w:rPr>
        <w:t xml:space="preserve"> Да, благодаря….</w:t>
      </w:r>
    </w:p>
    <w:p w14:paraId="3CE47225" w14:textId="5F123B82" w:rsidR="00584960" w:rsidRDefault="00584960" w:rsidP="0016712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lastRenderedPageBreak/>
        <w:tab/>
      </w:r>
      <w:r w:rsidRPr="00584960">
        <w:rPr>
          <w:rFonts w:ascii="Times New Roman" w:eastAsia="Times New Roman" w:hAnsi="Times New Roman" w:cs="Times New Roman"/>
          <w:b/>
          <w:bCs/>
          <w:kern w:val="0"/>
          <w:sz w:val="24"/>
          <w:szCs w:val="24"/>
          <w:lang w:eastAsia="bg-BG"/>
          <w14:ligatures w14:val="none"/>
        </w:rPr>
        <w:t>Г-н Тодор Христов</w:t>
      </w:r>
      <w:r>
        <w:rPr>
          <w:rFonts w:ascii="Times New Roman" w:eastAsia="Times New Roman" w:hAnsi="Times New Roman" w:cs="Times New Roman"/>
          <w:kern w:val="0"/>
          <w:sz w:val="24"/>
          <w:szCs w:val="24"/>
          <w:lang w:eastAsia="bg-BG"/>
          <w14:ligatures w14:val="none"/>
        </w:rPr>
        <w:t>:…мисля, че на всички въпроси отговорих…</w:t>
      </w:r>
    </w:p>
    <w:p w14:paraId="66D1FDBA" w14:textId="7D84FFCF" w:rsidR="00584960" w:rsidRDefault="00584960" w:rsidP="0016712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….благодаря, ако има други въпроси ще може да отговорите…..</w:t>
      </w:r>
    </w:p>
    <w:p w14:paraId="03EEB767" w14:textId="10A58B05" w:rsidR="00584960" w:rsidRDefault="00584960" w:rsidP="0016712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84960">
        <w:rPr>
          <w:rFonts w:ascii="Times New Roman" w:eastAsia="Times New Roman" w:hAnsi="Times New Roman" w:cs="Times New Roman"/>
          <w:b/>
          <w:bCs/>
          <w:kern w:val="0"/>
          <w:sz w:val="24"/>
          <w:szCs w:val="24"/>
          <w:lang w:eastAsia="bg-BG"/>
          <w14:ligatures w14:val="none"/>
        </w:rPr>
        <w:t>Г-н Тодор Христов</w:t>
      </w:r>
      <w:r>
        <w:rPr>
          <w:rFonts w:ascii="Times New Roman" w:eastAsia="Times New Roman" w:hAnsi="Times New Roman" w:cs="Times New Roman"/>
          <w:kern w:val="0"/>
          <w:sz w:val="24"/>
          <w:szCs w:val="24"/>
          <w:lang w:eastAsia="bg-BG"/>
          <w14:ligatures w14:val="none"/>
        </w:rPr>
        <w:t>:……благодаря….</w:t>
      </w:r>
    </w:p>
    <w:p w14:paraId="6EAE4D02" w14:textId="779DD96B" w:rsidR="00584960" w:rsidRDefault="00584960" w:rsidP="0016712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Елисавета Досева, изказване.</w:t>
      </w:r>
    </w:p>
    <w:p w14:paraId="166E0DC2" w14:textId="3BDC1334" w:rsidR="00B97F33" w:rsidRPr="008F5161" w:rsidRDefault="00B97F33" w:rsidP="00584960">
      <w:pPr>
        <w:spacing w:after="0"/>
        <w:ind w:firstLine="708"/>
        <w:jc w:val="both"/>
        <w:rPr>
          <w:rFonts w:ascii="Times New Roman" w:eastAsia="Times New Roman" w:hAnsi="Times New Roman" w:cs="Times New Roman"/>
          <w:kern w:val="0"/>
          <w:sz w:val="24"/>
          <w:szCs w:val="24"/>
          <w:lang w:eastAsia="bg-BG"/>
          <w14:ligatures w14:val="none"/>
        </w:rPr>
      </w:pPr>
      <w:r w:rsidRPr="00B97F33">
        <w:rPr>
          <w:rFonts w:ascii="Times New Roman" w:eastAsia="Times New Roman" w:hAnsi="Times New Roman" w:cs="Times New Roman"/>
          <w:b/>
          <w:bCs/>
          <w:kern w:val="0"/>
          <w:sz w:val="24"/>
          <w:szCs w:val="24"/>
          <w:lang w:eastAsia="bg-BG"/>
          <w14:ligatures w14:val="none"/>
        </w:rPr>
        <w:t>Г-жа Елисавета Досева</w:t>
      </w:r>
      <w:r>
        <w:rPr>
          <w:rFonts w:ascii="Times New Roman" w:eastAsia="Times New Roman" w:hAnsi="Times New Roman" w:cs="Times New Roman"/>
          <w:kern w:val="0"/>
          <w:sz w:val="24"/>
          <w:szCs w:val="24"/>
          <w:lang w:eastAsia="bg-BG"/>
          <w14:ligatures w14:val="none"/>
        </w:rPr>
        <w:t>:</w:t>
      </w:r>
      <w:r w:rsidR="00441585">
        <w:rPr>
          <w:rFonts w:ascii="Tahoma" w:hAnsi="Tahoma" w:cs="Tahoma"/>
          <w:color w:val="000000"/>
          <w:sz w:val="21"/>
          <w:szCs w:val="21"/>
          <w:shd w:val="clear" w:color="auto" w:fill="FFFFFF"/>
        </w:rPr>
        <w:t xml:space="preserve"> </w:t>
      </w:r>
      <w:r w:rsidR="008F5161" w:rsidRPr="008F5161">
        <w:rPr>
          <w:rFonts w:ascii="Times New Roman" w:hAnsi="Times New Roman" w:cs="Times New Roman"/>
          <w:color w:val="000000"/>
          <w:sz w:val="24"/>
          <w:szCs w:val="24"/>
          <w:shd w:val="clear" w:color="auto" w:fill="FFFFFF"/>
        </w:rPr>
        <w:t>Благодаря уважаеми г</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н </w:t>
      </w:r>
      <w:r w:rsidR="00441585">
        <w:rPr>
          <w:rFonts w:ascii="Times New Roman" w:hAnsi="Times New Roman" w:cs="Times New Roman"/>
          <w:color w:val="000000"/>
          <w:sz w:val="24"/>
          <w:szCs w:val="24"/>
          <w:shd w:val="clear" w:color="auto" w:fill="FFFFFF"/>
        </w:rPr>
        <w:t>П</w:t>
      </w:r>
      <w:r w:rsidR="008F5161" w:rsidRPr="008F5161">
        <w:rPr>
          <w:rFonts w:ascii="Times New Roman" w:hAnsi="Times New Roman" w:cs="Times New Roman"/>
          <w:color w:val="000000"/>
          <w:sz w:val="24"/>
          <w:szCs w:val="24"/>
          <w:shd w:val="clear" w:color="auto" w:fill="FFFFFF"/>
        </w:rPr>
        <w:t>редседател</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колеги</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присъстващи искам да кажа няколко неща за този спорт</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който преди време се водеше </w:t>
      </w:r>
      <w:r w:rsidR="00441585">
        <w:rPr>
          <w:rFonts w:ascii="Times New Roman" w:hAnsi="Times New Roman" w:cs="Times New Roman"/>
          <w:color w:val="000000"/>
          <w:sz w:val="24"/>
          <w:szCs w:val="24"/>
          <w:shd w:val="clear" w:color="auto" w:fill="FFFFFF"/>
        </w:rPr>
        <w:t>тъй</w:t>
      </w:r>
      <w:r w:rsidR="008F5161" w:rsidRPr="008F5161">
        <w:rPr>
          <w:rFonts w:ascii="Times New Roman" w:hAnsi="Times New Roman" w:cs="Times New Roman"/>
          <w:color w:val="000000"/>
          <w:sz w:val="24"/>
          <w:szCs w:val="24"/>
          <w:shd w:val="clear" w:color="auto" w:fill="FFFFFF"/>
        </w:rPr>
        <w:t xml:space="preserve"> наречените военизирани спортове</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И</w:t>
      </w:r>
      <w:r w:rsidR="008F5161" w:rsidRPr="008F5161">
        <w:rPr>
          <w:rFonts w:ascii="Times New Roman" w:hAnsi="Times New Roman" w:cs="Times New Roman"/>
          <w:color w:val="000000"/>
          <w:sz w:val="24"/>
          <w:szCs w:val="24"/>
          <w:shd w:val="clear" w:color="auto" w:fill="FFFFFF"/>
        </w:rPr>
        <w:t xml:space="preserve">маше клуб в Русе и както каза председателя Васил Маринов </w:t>
      </w:r>
      <w:r w:rsidR="00441585">
        <w:rPr>
          <w:rFonts w:ascii="Times New Roman" w:hAnsi="Times New Roman" w:cs="Times New Roman"/>
          <w:color w:val="000000"/>
          <w:sz w:val="24"/>
          <w:szCs w:val="24"/>
          <w:shd w:val="clear" w:color="auto" w:fill="FFFFFF"/>
        </w:rPr>
        <w:t>е</w:t>
      </w:r>
      <w:r w:rsidR="008F5161" w:rsidRPr="008F5161">
        <w:rPr>
          <w:rFonts w:ascii="Times New Roman" w:hAnsi="Times New Roman" w:cs="Times New Roman"/>
          <w:color w:val="000000"/>
          <w:sz w:val="24"/>
          <w:szCs w:val="24"/>
          <w:shd w:val="clear" w:color="auto" w:fill="FFFFFF"/>
        </w:rPr>
        <w:t xml:space="preserve"> ярката личност като </w:t>
      </w:r>
      <w:r w:rsidR="00441585">
        <w:rPr>
          <w:rFonts w:ascii="Times New Roman" w:hAnsi="Times New Roman" w:cs="Times New Roman"/>
          <w:color w:val="000000"/>
          <w:sz w:val="24"/>
          <w:szCs w:val="24"/>
          <w:shd w:val="clear" w:color="auto" w:fill="FFFFFF"/>
        </w:rPr>
        <w:t>р</w:t>
      </w:r>
      <w:r w:rsidR="008F5161" w:rsidRPr="008F5161">
        <w:rPr>
          <w:rFonts w:ascii="Times New Roman" w:hAnsi="Times New Roman" w:cs="Times New Roman"/>
          <w:color w:val="000000"/>
          <w:sz w:val="24"/>
          <w:szCs w:val="24"/>
          <w:shd w:val="clear" w:color="auto" w:fill="FFFFFF"/>
        </w:rPr>
        <w:t>усенски състезател</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но предвид това че се закриха много дейности остана клуба в Ряхово</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Т</w:t>
      </w:r>
      <w:r w:rsidR="008F5161" w:rsidRPr="008F5161">
        <w:rPr>
          <w:rFonts w:ascii="Times New Roman" w:hAnsi="Times New Roman" w:cs="Times New Roman"/>
          <w:color w:val="000000"/>
          <w:sz w:val="24"/>
          <w:szCs w:val="24"/>
          <w:shd w:val="clear" w:color="auto" w:fill="FFFFFF"/>
        </w:rPr>
        <w:t xml:space="preserve">ози който </w:t>
      </w:r>
      <w:r w:rsidR="00441585">
        <w:rPr>
          <w:rFonts w:ascii="Times New Roman" w:hAnsi="Times New Roman" w:cs="Times New Roman"/>
          <w:color w:val="000000"/>
          <w:sz w:val="24"/>
          <w:szCs w:val="24"/>
          <w:shd w:val="clear" w:color="auto" w:fill="FFFFFF"/>
        </w:rPr>
        <w:t>в</w:t>
      </w:r>
      <w:r w:rsidR="008F5161" w:rsidRPr="008F5161">
        <w:rPr>
          <w:rFonts w:ascii="Times New Roman" w:hAnsi="Times New Roman" w:cs="Times New Roman"/>
          <w:color w:val="000000"/>
          <w:sz w:val="24"/>
          <w:szCs w:val="24"/>
          <w:shd w:val="clear" w:color="auto" w:fill="FFFFFF"/>
        </w:rPr>
        <w:t>същност сега се опитва да реализира това състезание</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Б</w:t>
      </w:r>
      <w:r w:rsidR="008F5161" w:rsidRPr="008F5161">
        <w:rPr>
          <w:rFonts w:ascii="Times New Roman" w:hAnsi="Times New Roman" w:cs="Times New Roman"/>
          <w:color w:val="000000"/>
          <w:sz w:val="24"/>
          <w:szCs w:val="24"/>
          <w:shd w:val="clear" w:color="auto" w:fill="FFFFFF"/>
        </w:rPr>
        <w:t>лагодарности за хората от това населено място не само на участващите в този тренировъчен процес</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а</w:t>
      </w:r>
      <w:r w:rsidR="008F5161" w:rsidRPr="008F5161">
        <w:rPr>
          <w:rFonts w:ascii="Times New Roman" w:hAnsi="Times New Roman" w:cs="Times New Roman"/>
          <w:color w:val="000000"/>
          <w:sz w:val="24"/>
          <w:szCs w:val="24"/>
          <w:shd w:val="clear" w:color="auto" w:fill="FFFFFF"/>
        </w:rPr>
        <w:t xml:space="preserve"> и тия които подкрепят</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З</w:t>
      </w:r>
      <w:r w:rsidR="008F5161" w:rsidRPr="008F5161">
        <w:rPr>
          <w:rFonts w:ascii="Times New Roman" w:hAnsi="Times New Roman" w:cs="Times New Roman"/>
          <w:color w:val="000000"/>
          <w:sz w:val="24"/>
          <w:szCs w:val="24"/>
          <w:shd w:val="clear" w:color="auto" w:fill="FFFFFF"/>
        </w:rPr>
        <w:t>ащото освен че е скъп спорт освен</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че трябва да има умения за управление на тия скутери</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но то трябва и много други личности умения</w:t>
      </w:r>
      <w:r w:rsidR="00402CAA">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можения,</w:t>
      </w:r>
      <w:r w:rsidR="008F5161" w:rsidRPr="008F5161">
        <w:rPr>
          <w:rFonts w:ascii="Times New Roman" w:hAnsi="Times New Roman" w:cs="Times New Roman"/>
          <w:color w:val="000000"/>
          <w:sz w:val="24"/>
          <w:szCs w:val="24"/>
          <w:shd w:val="clear" w:color="auto" w:fill="FFFFFF"/>
        </w:rPr>
        <w:t xml:space="preserve"> знания защото поддържането</w:t>
      </w:r>
      <w:r w:rsidR="00441585">
        <w:rPr>
          <w:rFonts w:ascii="Times New Roman" w:hAnsi="Times New Roman" w:cs="Times New Roman"/>
          <w:color w:val="000000"/>
          <w:sz w:val="24"/>
          <w:szCs w:val="24"/>
          <w:shd w:val="clear" w:color="auto" w:fill="FFFFFF"/>
        </w:rPr>
        <w:t xml:space="preserve"> </w:t>
      </w:r>
      <w:r w:rsidR="008F5161" w:rsidRPr="008F5161">
        <w:rPr>
          <w:rFonts w:ascii="Times New Roman" w:hAnsi="Times New Roman" w:cs="Times New Roman"/>
          <w:color w:val="000000"/>
          <w:sz w:val="24"/>
          <w:szCs w:val="24"/>
          <w:shd w:val="clear" w:color="auto" w:fill="FFFFFF"/>
        </w:rPr>
        <w:t>на този вид лодки да ги нарека и нещо изключително отговорно</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Т</w:t>
      </w:r>
      <w:r w:rsidR="008F5161" w:rsidRPr="008F5161">
        <w:rPr>
          <w:rFonts w:ascii="Times New Roman" w:hAnsi="Times New Roman" w:cs="Times New Roman"/>
          <w:color w:val="000000"/>
          <w:sz w:val="24"/>
          <w:szCs w:val="24"/>
          <w:shd w:val="clear" w:color="auto" w:fill="FFFFFF"/>
        </w:rPr>
        <w:t xml:space="preserve">ам </w:t>
      </w:r>
      <w:r w:rsidR="00441585">
        <w:rPr>
          <w:rFonts w:ascii="Times New Roman" w:hAnsi="Times New Roman" w:cs="Times New Roman"/>
          <w:color w:val="000000"/>
          <w:sz w:val="24"/>
          <w:szCs w:val="24"/>
          <w:shd w:val="clear" w:color="auto" w:fill="FFFFFF"/>
        </w:rPr>
        <w:t>о</w:t>
      </w:r>
      <w:r w:rsidR="008F5161" w:rsidRPr="008F5161">
        <w:rPr>
          <w:rFonts w:ascii="Times New Roman" w:hAnsi="Times New Roman" w:cs="Times New Roman"/>
          <w:color w:val="000000"/>
          <w:sz w:val="24"/>
          <w:szCs w:val="24"/>
          <w:shd w:val="clear" w:color="auto" w:fill="FFFFFF"/>
        </w:rPr>
        <w:t xml:space="preserve">свен това да бъдат здрави </w:t>
      </w:r>
      <w:r w:rsidR="00441585">
        <w:rPr>
          <w:rFonts w:ascii="Times New Roman" w:hAnsi="Times New Roman" w:cs="Times New Roman"/>
          <w:color w:val="000000"/>
          <w:sz w:val="24"/>
          <w:szCs w:val="24"/>
          <w:shd w:val="clear" w:color="auto" w:fill="FFFFFF"/>
        </w:rPr>
        <w:t>и</w:t>
      </w:r>
      <w:r w:rsidR="008F5161" w:rsidRPr="008F5161">
        <w:rPr>
          <w:rFonts w:ascii="Times New Roman" w:hAnsi="Times New Roman" w:cs="Times New Roman"/>
          <w:color w:val="000000"/>
          <w:sz w:val="24"/>
          <w:szCs w:val="24"/>
          <w:shd w:val="clear" w:color="auto" w:fill="FFFFFF"/>
        </w:rPr>
        <w:t>ма и други показатели тия</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които са се занимавали с това нещо знаят</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А</w:t>
      </w:r>
      <w:r w:rsidR="008F5161" w:rsidRPr="008F5161">
        <w:rPr>
          <w:rFonts w:ascii="Times New Roman" w:hAnsi="Times New Roman" w:cs="Times New Roman"/>
          <w:color w:val="000000"/>
          <w:sz w:val="24"/>
          <w:szCs w:val="24"/>
          <w:shd w:val="clear" w:color="auto" w:fill="FFFFFF"/>
        </w:rPr>
        <w:t>з разбира се че ще подкрепя това мероприяти</w:t>
      </w:r>
      <w:r w:rsidR="00441585">
        <w:rPr>
          <w:rFonts w:ascii="Times New Roman" w:hAnsi="Times New Roman" w:cs="Times New Roman"/>
          <w:color w:val="000000"/>
          <w:sz w:val="24"/>
          <w:szCs w:val="24"/>
          <w:shd w:val="clear" w:color="auto" w:fill="FFFFFF"/>
        </w:rPr>
        <w:t>е,</w:t>
      </w:r>
      <w:r w:rsidR="008F5161" w:rsidRPr="008F5161">
        <w:rPr>
          <w:rFonts w:ascii="Times New Roman" w:hAnsi="Times New Roman" w:cs="Times New Roman"/>
          <w:color w:val="000000"/>
          <w:sz w:val="24"/>
          <w:szCs w:val="24"/>
          <w:shd w:val="clear" w:color="auto" w:fill="FFFFFF"/>
        </w:rPr>
        <w:t xml:space="preserve"> защото от много години такова атрактивно нещо не е провеждано в Русе</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И</w:t>
      </w:r>
      <w:r w:rsidR="008F5161" w:rsidRPr="008F5161">
        <w:rPr>
          <w:rFonts w:ascii="Times New Roman" w:hAnsi="Times New Roman" w:cs="Times New Roman"/>
          <w:color w:val="000000"/>
          <w:sz w:val="24"/>
          <w:szCs w:val="24"/>
          <w:shd w:val="clear" w:color="auto" w:fill="FFFFFF"/>
        </w:rPr>
        <w:t xml:space="preserve"> просто искам да напомня</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че като организатори </w:t>
      </w:r>
      <w:r w:rsidR="00441585">
        <w:rPr>
          <w:rFonts w:ascii="Times New Roman" w:hAnsi="Times New Roman" w:cs="Times New Roman"/>
          <w:color w:val="000000"/>
          <w:sz w:val="24"/>
          <w:szCs w:val="24"/>
          <w:shd w:val="clear" w:color="auto" w:fill="FFFFFF"/>
        </w:rPr>
        <w:t>клуба</w:t>
      </w:r>
      <w:r w:rsidR="008F5161" w:rsidRPr="008F5161">
        <w:rPr>
          <w:rFonts w:ascii="Times New Roman" w:hAnsi="Times New Roman" w:cs="Times New Roman"/>
          <w:color w:val="000000"/>
          <w:sz w:val="24"/>
          <w:szCs w:val="24"/>
          <w:shd w:val="clear" w:color="auto" w:fill="FFFFFF"/>
        </w:rPr>
        <w:t xml:space="preserve"> и федерацията са тези</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които определят </w:t>
      </w:r>
      <w:r w:rsidR="00441585">
        <w:rPr>
          <w:rFonts w:ascii="Times New Roman" w:hAnsi="Times New Roman" w:cs="Times New Roman"/>
          <w:color w:val="000000"/>
          <w:sz w:val="24"/>
          <w:szCs w:val="24"/>
          <w:shd w:val="clear" w:color="auto" w:fill="FFFFFF"/>
        </w:rPr>
        <w:t>п</w:t>
      </w:r>
      <w:r w:rsidR="008F5161" w:rsidRPr="008F5161">
        <w:rPr>
          <w:rFonts w:ascii="Times New Roman" w:hAnsi="Times New Roman" w:cs="Times New Roman"/>
          <w:color w:val="000000"/>
          <w:sz w:val="24"/>
          <w:szCs w:val="24"/>
          <w:shd w:val="clear" w:color="auto" w:fill="FFFFFF"/>
        </w:rPr>
        <w:t>о какъв начин да се проведе това мероприятие</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как да бъде организирано</w:t>
      </w:r>
      <w:r w:rsidR="00441585">
        <w:rPr>
          <w:rFonts w:ascii="Times New Roman" w:hAnsi="Times New Roman" w:cs="Times New Roman"/>
          <w:color w:val="000000"/>
          <w:sz w:val="24"/>
          <w:szCs w:val="24"/>
          <w:shd w:val="clear" w:color="auto" w:fill="FFFFFF"/>
        </w:rPr>
        <w:t>. А</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О</w:t>
      </w:r>
      <w:r w:rsidR="008F5161" w:rsidRPr="008F5161">
        <w:rPr>
          <w:rFonts w:ascii="Times New Roman" w:hAnsi="Times New Roman" w:cs="Times New Roman"/>
          <w:color w:val="000000"/>
          <w:sz w:val="24"/>
          <w:szCs w:val="24"/>
          <w:shd w:val="clear" w:color="auto" w:fill="FFFFFF"/>
        </w:rPr>
        <w:t>бщината подпомага и съдейства и мисля</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че за да се случи истинския резултат и ефект от това мероприятие по-скоро ние трябва да уведомим гражданите те да знаят</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Аз мисля че те са позабравили емоцията от тоя спорт</w:t>
      </w:r>
      <w:r w:rsidR="00441585">
        <w:rPr>
          <w:rFonts w:ascii="Times New Roman" w:hAnsi="Times New Roman" w:cs="Times New Roman"/>
          <w:color w:val="000000"/>
          <w:sz w:val="24"/>
          <w:szCs w:val="24"/>
          <w:shd w:val="clear" w:color="auto" w:fill="FFFFFF"/>
        </w:rPr>
        <w:t>.</w:t>
      </w:r>
      <w:r w:rsidR="008F5161" w:rsidRPr="008F5161">
        <w:rPr>
          <w:rFonts w:ascii="Times New Roman" w:hAnsi="Times New Roman" w:cs="Times New Roman"/>
          <w:color w:val="000000"/>
          <w:sz w:val="24"/>
          <w:szCs w:val="24"/>
          <w:shd w:val="clear" w:color="auto" w:fill="FFFFFF"/>
        </w:rPr>
        <w:t xml:space="preserve"> </w:t>
      </w:r>
      <w:r w:rsidR="00441585">
        <w:rPr>
          <w:rFonts w:ascii="Times New Roman" w:hAnsi="Times New Roman" w:cs="Times New Roman"/>
          <w:color w:val="000000"/>
          <w:sz w:val="24"/>
          <w:szCs w:val="24"/>
          <w:shd w:val="clear" w:color="auto" w:fill="FFFFFF"/>
        </w:rPr>
        <w:t>Б</w:t>
      </w:r>
      <w:r w:rsidR="008F5161" w:rsidRPr="008F5161">
        <w:rPr>
          <w:rFonts w:ascii="Times New Roman" w:hAnsi="Times New Roman" w:cs="Times New Roman"/>
          <w:color w:val="000000"/>
          <w:sz w:val="24"/>
          <w:szCs w:val="24"/>
          <w:shd w:val="clear" w:color="auto" w:fill="FFFFFF"/>
        </w:rPr>
        <w:t>лагодаря</w:t>
      </w:r>
      <w:r w:rsidR="00441585">
        <w:rPr>
          <w:rFonts w:ascii="Times New Roman" w:hAnsi="Times New Roman" w:cs="Times New Roman"/>
          <w:color w:val="000000"/>
          <w:sz w:val="24"/>
          <w:szCs w:val="24"/>
          <w:shd w:val="clear" w:color="auto" w:fill="FFFFFF"/>
        </w:rPr>
        <w:t>.</w:t>
      </w:r>
    </w:p>
    <w:p w14:paraId="257F9C9B" w14:textId="1B63C71C" w:rsidR="00B97F33" w:rsidRDefault="00B97F33" w:rsidP="00B97F3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8F5161">
        <w:rPr>
          <w:rFonts w:ascii="Times New Roman" w:eastAsia="Times New Roman" w:hAnsi="Times New Roman" w:cs="Times New Roman"/>
          <w:kern w:val="0"/>
          <w:sz w:val="24"/>
          <w:szCs w:val="24"/>
          <w:lang w:eastAsia="bg-BG"/>
          <w14:ligatures w14:val="none"/>
        </w:rPr>
        <w:t xml:space="preserve"> </w:t>
      </w:r>
      <w:r w:rsidR="00AA6FEA">
        <w:rPr>
          <w:rFonts w:ascii="Times New Roman" w:eastAsia="Times New Roman" w:hAnsi="Times New Roman" w:cs="Times New Roman"/>
          <w:kern w:val="0"/>
          <w:sz w:val="24"/>
          <w:szCs w:val="24"/>
          <w:lang w:eastAsia="bg-BG"/>
          <w14:ligatures w14:val="none"/>
        </w:rPr>
        <w:t xml:space="preserve">Благодаря, </w:t>
      </w:r>
      <w:r w:rsidR="008F5161">
        <w:rPr>
          <w:rFonts w:ascii="Times New Roman" w:eastAsia="Times New Roman" w:hAnsi="Times New Roman" w:cs="Times New Roman"/>
          <w:kern w:val="0"/>
          <w:sz w:val="24"/>
          <w:szCs w:val="24"/>
          <w:lang w:eastAsia="bg-BG"/>
          <w14:ligatures w14:val="none"/>
        </w:rPr>
        <w:t>Деян Герасимов</w:t>
      </w:r>
      <w:r w:rsidR="00AA6FEA">
        <w:rPr>
          <w:rFonts w:ascii="Times New Roman" w:eastAsia="Times New Roman" w:hAnsi="Times New Roman" w:cs="Times New Roman"/>
          <w:kern w:val="0"/>
          <w:sz w:val="24"/>
          <w:szCs w:val="24"/>
          <w:lang w:eastAsia="bg-BG"/>
          <w14:ligatures w14:val="none"/>
        </w:rPr>
        <w:t xml:space="preserve">. </w:t>
      </w:r>
      <w:r w:rsidR="008F5161">
        <w:rPr>
          <w:rFonts w:ascii="Times New Roman" w:eastAsia="Times New Roman" w:hAnsi="Times New Roman" w:cs="Times New Roman"/>
          <w:kern w:val="0"/>
          <w:sz w:val="24"/>
          <w:szCs w:val="24"/>
          <w:lang w:eastAsia="bg-BG"/>
          <w14:ligatures w14:val="none"/>
        </w:rPr>
        <w:t>Пламен Рашев реплика</w:t>
      </w:r>
    </w:p>
    <w:p w14:paraId="79B8155A" w14:textId="46F6886F" w:rsidR="008F5161" w:rsidRPr="00A16DF5" w:rsidRDefault="008F5161" w:rsidP="00B97F33">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8F5161">
        <w:rPr>
          <w:rFonts w:ascii="Times New Roman" w:eastAsia="Times New Roman" w:hAnsi="Times New Roman" w:cs="Times New Roman"/>
          <w:b/>
          <w:bCs/>
          <w:kern w:val="0"/>
          <w:sz w:val="24"/>
          <w:szCs w:val="24"/>
          <w:lang w:eastAsia="bg-BG"/>
          <w14:ligatures w14:val="none"/>
        </w:rPr>
        <w:t>Г-н Пламен Рашев/реплика/:</w:t>
      </w:r>
      <w:r w:rsidR="00A16DF5" w:rsidRPr="00A16DF5">
        <w:rPr>
          <w:rFonts w:ascii="Tahoma" w:hAnsi="Tahoma" w:cs="Tahoma"/>
          <w:color w:val="000000"/>
          <w:sz w:val="21"/>
          <w:szCs w:val="21"/>
          <w:shd w:val="clear" w:color="auto" w:fill="FFFFFF"/>
        </w:rPr>
        <w:t xml:space="preserve"> </w:t>
      </w:r>
      <w:r w:rsidR="00AA6FEA">
        <w:rPr>
          <w:rFonts w:ascii="Times New Roman" w:hAnsi="Times New Roman" w:cs="Times New Roman"/>
          <w:color w:val="000000"/>
          <w:sz w:val="24"/>
          <w:szCs w:val="24"/>
          <w:shd w:val="clear" w:color="auto" w:fill="FFFFFF"/>
        </w:rPr>
        <w:t>У</w:t>
      </w:r>
      <w:r w:rsidR="00A16DF5" w:rsidRPr="00A16DF5">
        <w:rPr>
          <w:rFonts w:ascii="Times New Roman" w:hAnsi="Times New Roman" w:cs="Times New Roman"/>
          <w:color w:val="000000"/>
          <w:sz w:val="24"/>
          <w:szCs w:val="24"/>
          <w:shd w:val="clear" w:color="auto" w:fill="FFFFFF"/>
        </w:rPr>
        <w:t>важаеми г</w:t>
      </w:r>
      <w:r w:rsidR="005658EF">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н </w:t>
      </w:r>
      <w:r w:rsidR="005658EF">
        <w:rPr>
          <w:rFonts w:ascii="Times New Roman" w:hAnsi="Times New Roman" w:cs="Times New Roman"/>
          <w:color w:val="000000"/>
          <w:sz w:val="24"/>
          <w:szCs w:val="24"/>
          <w:shd w:val="clear" w:color="auto" w:fill="FFFFFF"/>
        </w:rPr>
        <w:t>П</w:t>
      </w:r>
      <w:r w:rsidR="00A16DF5" w:rsidRPr="00A16DF5">
        <w:rPr>
          <w:rFonts w:ascii="Times New Roman" w:hAnsi="Times New Roman" w:cs="Times New Roman"/>
          <w:color w:val="000000"/>
          <w:sz w:val="24"/>
          <w:szCs w:val="24"/>
          <w:shd w:val="clear" w:color="auto" w:fill="FFFFFF"/>
        </w:rPr>
        <w:t>редседател</w:t>
      </w:r>
      <w:r w:rsidR="005658EF">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5658EF">
        <w:rPr>
          <w:rFonts w:ascii="Times New Roman" w:hAnsi="Times New Roman" w:cs="Times New Roman"/>
          <w:color w:val="000000"/>
          <w:sz w:val="24"/>
          <w:szCs w:val="24"/>
          <w:shd w:val="clear" w:color="auto" w:fill="FFFFFF"/>
        </w:rPr>
        <w:t>у</w:t>
      </w:r>
      <w:r w:rsidR="00A16DF5" w:rsidRPr="00A16DF5">
        <w:rPr>
          <w:rFonts w:ascii="Times New Roman" w:hAnsi="Times New Roman" w:cs="Times New Roman"/>
          <w:color w:val="000000"/>
          <w:sz w:val="24"/>
          <w:szCs w:val="24"/>
          <w:shd w:val="clear" w:color="auto" w:fill="FFFFFF"/>
        </w:rPr>
        <w:t>важаеми колеги</w:t>
      </w:r>
      <w:r w:rsidR="005658EF">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уважаема федерация</w:t>
      </w:r>
      <w:r w:rsidR="005658EF">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г</w:t>
      </w:r>
      <w:r w:rsidR="005658EF">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н Тодоров трябва да наистина за </w:t>
      </w:r>
      <w:r w:rsidR="00CD26B8" w:rsidRPr="00A16DF5">
        <w:rPr>
          <w:rFonts w:ascii="Times New Roman" w:hAnsi="Times New Roman" w:cs="Times New Roman"/>
          <w:color w:val="000000"/>
          <w:sz w:val="24"/>
          <w:szCs w:val="24"/>
          <w:shd w:val="clear" w:color="auto" w:fill="FFFFFF"/>
        </w:rPr>
        <w:t>русенци</w:t>
      </w:r>
      <w:r w:rsidR="00A16DF5" w:rsidRPr="00A16DF5">
        <w:rPr>
          <w:rFonts w:ascii="Times New Roman" w:hAnsi="Times New Roman" w:cs="Times New Roman"/>
          <w:color w:val="000000"/>
          <w:sz w:val="24"/>
          <w:szCs w:val="24"/>
          <w:shd w:val="clear" w:color="auto" w:fill="FFFFFF"/>
        </w:rPr>
        <w:t xml:space="preserve"> да си спомняме нещо позабравено</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И</w:t>
      </w:r>
      <w:r w:rsidR="00A16DF5" w:rsidRPr="00A16DF5">
        <w:rPr>
          <w:rFonts w:ascii="Times New Roman" w:hAnsi="Times New Roman" w:cs="Times New Roman"/>
          <w:color w:val="000000"/>
          <w:sz w:val="24"/>
          <w:szCs w:val="24"/>
          <w:shd w:val="clear" w:color="auto" w:fill="FFFFFF"/>
        </w:rPr>
        <w:t xml:space="preserve"> една емоция</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която наистина преди доста време даваше допълнително енергия </w:t>
      </w:r>
      <w:r w:rsidR="00CD26B8">
        <w:rPr>
          <w:rFonts w:ascii="Times New Roman" w:hAnsi="Times New Roman" w:cs="Times New Roman"/>
          <w:color w:val="000000"/>
          <w:sz w:val="24"/>
          <w:szCs w:val="24"/>
          <w:shd w:val="clear" w:color="auto" w:fill="FFFFFF"/>
        </w:rPr>
        <w:t>в</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града.</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П</w:t>
      </w:r>
      <w:r w:rsidR="00A16DF5" w:rsidRPr="00A16DF5">
        <w:rPr>
          <w:rFonts w:ascii="Times New Roman" w:hAnsi="Times New Roman" w:cs="Times New Roman"/>
          <w:color w:val="000000"/>
          <w:sz w:val="24"/>
          <w:szCs w:val="24"/>
          <w:shd w:val="clear" w:color="auto" w:fill="FFFFFF"/>
        </w:rPr>
        <w:t>о отношение на въпроси</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които ще </w:t>
      </w:r>
      <w:r w:rsidR="00CD26B8">
        <w:rPr>
          <w:rFonts w:ascii="Times New Roman" w:hAnsi="Times New Roman" w:cs="Times New Roman"/>
          <w:color w:val="000000"/>
          <w:sz w:val="24"/>
          <w:szCs w:val="24"/>
          <w:shd w:val="clear" w:color="auto" w:fill="FFFFFF"/>
        </w:rPr>
        <w:t>последват от</w:t>
      </w:r>
      <w:r w:rsidR="00A16DF5" w:rsidRPr="00A16DF5">
        <w:rPr>
          <w:rFonts w:ascii="Times New Roman" w:hAnsi="Times New Roman" w:cs="Times New Roman"/>
          <w:color w:val="000000"/>
          <w:sz w:val="24"/>
          <w:szCs w:val="24"/>
          <w:shd w:val="clear" w:color="auto" w:fill="FFFFFF"/>
        </w:rPr>
        <w:t xml:space="preserve"> изказванията на </w:t>
      </w:r>
      <w:r w:rsidR="00CD26B8">
        <w:rPr>
          <w:rFonts w:ascii="Times New Roman" w:hAnsi="Times New Roman" w:cs="Times New Roman"/>
          <w:color w:val="000000"/>
          <w:sz w:val="24"/>
          <w:szCs w:val="24"/>
          <w:shd w:val="clear" w:color="auto" w:fill="FFFFFF"/>
        </w:rPr>
        <w:t>заявилите</w:t>
      </w:r>
      <w:r w:rsidR="00A16DF5" w:rsidRPr="00A16DF5">
        <w:rPr>
          <w:rFonts w:ascii="Times New Roman" w:hAnsi="Times New Roman" w:cs="Times New Roman"/>
          <w:color w:val="000000"/>
          <w:sz w:val="24"/>
          <w:szCs w:val="24"/>
          <w:shd w:val="clear" w:color="auto" w:fill="FFFFFF"/>
        </w:rPr>
        <w:t xml:space="preserve"> колеги един основен въпрос трябва да се знае</w:t>
      </w:r>
      <w:r w:rsidR="00A318F9">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A318F9">
        <w:rPr>
          <w:rFonts w:ascii="Times New Roman" w:hAnsi="Times New Roman" w:cs="Times New Roman"/>
          <w:color w:val="000000"/>
          <w:sz w:val="24"/>
          <w:szCs w:val="24"/>
          <w:shd w:val="clear" w:color="auto" w:fill="FFFFFF"/>
        </w:rPr>
        <w:t>К</w:t>
      </w:r>
      <w:r w:rsidR="00A16DF5" w:rsidRPr="00A16DF5">
        <w:rPr>
          <w:rFonts w:ascii="Times New Roman" w:hAnsi="Times New Roman" w:cs="Times New Roman"/>
          <w:color w:val="000000"/>
          <w:sz w:val="24"/>
          <w:szCs w:val="24"/>
          <w:shd w:val="clear" w:color="auto" w:fill="FFFFFF"/>
        </w:rPr>
        <w:t xml:space="preserve">акви </w:t>
      </w:r>
      <w:r w:rsidR="00CD26B8">
        <w:rPr>
          <w:rFonts w:ascii="Times New Roman" w:hAnsi="Times New Roman" w:cs="Times New Roman"/>
          <w:color w:val="000000"/>
          <w:sz w:val="24"/>
          <w:szCs w:val="24"/>
          <w:shd w:val="clear" w:color="auto" w:fill="FFFFFF"/>
        </w:rPr>
        <w:t>съпътстващи</w:t>
      </w:r>
      <w:r w:rsidR="00A16DF5" w:rsidRPr="00A16DF5">
        <w:rPr>
          <w:rFonts w:ascii="Times New Roman" w:hAnsi="Times New Roman" w:cs="Times New Roman"/>
          <w:color w:val="000000"/>
          <w:sz w:val="24"/>
          <w:szCs w:val="24"/>
          <w:shd w:val="clear" w:color="auto" w:fill="FFFFFF"/>
        </w:rPr>
        <w:t xml:space="preserve"> мероприятия има</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М</w:t>
      </w:r>
      <w:r w:rsidR="00A16DF5" w:rsidRPr="00A16DF5">
        <w:rPr>
          <w:rFonts w:ascii="Times New Roman" w:hAnsi="Times New Roman" w:cs="Times New Roman"/>
          <w:color w:val="000000"/>
          <w:sz w:val="24"/>
          <w:szCs w:val="24"/>
          <w:shd w:val="clear" w:color="auto" w:fill="FFFFFF"/>
        </w:rPr>
        <w:t xml:space="preserve">ежду другото когато се презентира на </w:t>
      </w:r>
      <w:r w:rsidR="00CD26B8">
        <w:rPr>
          <w:rFonts w:ascii="Times New Roman" w:hAnsi="Times New Roman" w:cs="Times New Roman"/>
          <w:color w:val="000000"/>
          <w:sz w:val="24"/>
          <w:szCs w:val="24"/>
          <w:shd w:val="clear" w:color="auto" w:fill="FFFFFF"/>
        </w:rPr>
        <w:t>Комисията по младежта</w:t>
      </w:r>
      <w:r w:rsidR="00A16DF5" w:rsidRPr="00A16DF5">
        <w:rPr>
          <w:rFonts w:ascii="Times New Roman" w:hAnsi="Times New Roman" w:cs="Times New Roman"/>
          <w:color w:val="000000"/>
          <w:sz w:val="24"/>
          <w:szCs w:val="24"/>
          <w:shd w:val="clear" w:color="auto" w:fill="FFFFFF"/>
        </w:rPr>
        <w:t xml:space="preserve"> и спорта тоя въпрос не беше добро представено</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че ни </w:t>
      </w:r>
      <w:r w:rsidR="00CD26B8">
        <w:rPr>
          <w:rFonts w:ascii="Times New Roman" w:hAnsi="Times New Roman" w:cs="Times New Roman"/>
          <w:color w:val="000000"/>
          <w:sz w:val="24"/>
          <w:szCs w:val="24"/>
          <w:shd w:val="clear" w:color="auto" w:fill="FFFFFF"/>
        </w:rPr>
        <w:t>п</w:t>
      </w:r>
      <w:r w:rsidR="00A16DF5" w:rsidRPr="00A16DF5">
        <w:rPr>
          <w:rFonts w:ascii="Times New Roman" w:hAnsi="Times New Roman" w:cs="Times New Roman"/>
          <w:color w:val="000000"/>
          <w:sz w:val="24"/>
          <w:szCs w:val="24"/>
          <w:shd w:val="clear" w:color="auto" w:fill="FFFFFF"/>
        </w:rPr>
        <w:t xml:space="preserve">редстои </w:t>
      </w:r>
      <w:r w:rsidR="00A318F9">
        <w:rPr>
          <w:rFonts w:ascii="Times New Roman" w:hAnsi="Times New Roman" w:cs="Times New Roman"/>
          <w:color w:val="000000"/>
          <w:sz w:val="24"/>
          <w:szCs w:val="24"/>
          <w:shd w:val="clear" w:color="auto" w:fill="FFFFFF"/>
        </w:rPr>
        <w:t>П</w:t>
      </w:r>
      <w:r w:rsidR="00A16DF5" w:rsidRPr="00A16DF5">
        <w:rPr>
          <w:rFonts w:ascii="Times New Roman" w:hAnsi="Times New Roman" w:cs="Times New Roman"/>
          <w:color w:val="000000"/>
          <w:sz w:val="24"/>
          <w:szCs w:val="24"/>
          <w:shd w:val="clear" w:color="auto" w:fill="FFFFFF"/>
        </w:rPr>
        <w:t>разник на река Дунав</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Д</w:t>
      </w:r>
      <w:r w:rsidR="00A16DF5" w:rsidRPr="00A16DF5">
        <w:rPr>
          <w:rFonts w:ascii="Times New Roman" w:hAnsi="Times New Roman" w:cs="Times New Roman"/>
          <w:color w:val="000000"/>
          <w:sz w:val="24"/>
          <w:szCs w:val="24"/>
          <w:shd w:val="clear" w:color="auto" w:fill="FFFFFF"/>
        </w:rPr>
        <w:t>опълнително яхтени представители на Гюргево</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Румъния</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на Русе</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на България парад на лодките едни мероприятия</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които би трябвало да се ориентират именно към тези седмици август месец</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когато</w:t>
      </w:r>
      <w:r w:rsidR="00A16DF5" w:rsidRPr="00A16DF5">
        <w:rPr>
          <w:rFonts w:ascii="Times New Roman" w:hAnsi="Times New Roman" w:cs="Times New Roman"/>
          <w:color w:val="000000"/>
          <w:sz w:val="24"/>
          <w:szCs w:val="24"/>
          <w:shd w:val="clear" w:color="auto" w:fill="FFFFFF"/>
        </w:rPr>
        <w:t xml:space="preserve"> ще се проведе</w:t>
      </w:r>
      <w:r w:rsidR="00CD26B8">
        <w:rPr>
          <w:rFonts w:ascii="Times New Roman" w:hAnsi="Times New Roman" w:cs="Times New Roman"/>
          <w:color w:val="000000"/>
          <w:sz w:val="24"/>
          <w:szCs w:val="24"/>
          <w:shd w:val="clear" w:color="auto" w:fill="FFFFFF"/>
        </w:rPr>
        <w:t>. Няма да има Световно</w:t>
      </w:r>
      <w:r w:rsidR="00A16DF5" w:rsidRPr="00A16DF5">
        <w:rPr>
          <w:rFonts w:ascii="Times New Roman" w:hAnsi="Times New Roman" w:cs="Times New Roman"/>
          <w:color w:val="000000"/>
          <w:sz w:val="24"/>
          <w:szCs w:val="24"/>
          <w:shd w:val="clear" w:color="auto" w:fill="FFFFFF"/>
        </w:rPr>
        <w:t xml:space="preserve"> по футбол</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С</w:t>
      </w:r>
      <w:r w:rsidR="00A16DF5" w:rsidRPr="00A16DF5">
        <w:rPr>
          <w:rFonts w:ascii="Times New Roman" w:hAnsi="Times New Roman" w:cs="Times New Roman"/>
          <w:color w:val="000000"/>
          <w:sz w:val="24"/>
          <w:szCs w:val="24"/>
          <w:shd w:val="clear" w:color="auto" w:fill="FFFFFF"/>
        </w:rPr>
        <w:t xml:space="preserve">ветовното </w:t>
      </w:r>
      <w:r w:rsidR="00CD26B8">
        <w:rPr>
          <w:rFonts w:ascii="Times New Roman" w:hAnsi="Times New Roman" w:cs="Times New Roman"/>
          <w:color w:val="000000"/>
          <w:sz w:val="24"/>
          <w:szCs w:val="24"/>
          <w:shd w:val="clear" w:color="auto" w:fill="FFFFFF"/>
        </w:rPr>
        <w:t>по волейбол ще бъде</w:t>
      </w:r>
      <w:r w:rsidR="00A16DF5" w:rsidRPr="00A16DF5">
        <w:rPr>
          <w:rFonts w:ascii="Times New Roman" w:hAnsi="Times New Roman" w:cs="Times New Roman"/>
          <w:color w:val="000000"/>
          <w:sz w:val="24"/>
          <w:szCs w:val="24"/>
          <w:shd w:val="clear" w:color="auto" w:fill="FFFFFF"/>
        </w:rPr>
        <w:t xml:space="preserve"> септември</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така че този </w:t>
      </w:r>
      <w:r w:rsidR="00CD26B8">
        <w:rPr>
          <w:rFonts w:ascii="Times New Roman" w:hAnsi="Times New Roman" w:cs="Times New Roman"/>
          <w:color w:val="000000"/>
          <w:sz w:val="24"/>
          <w:szCs w:val="24"/>
          <w:shd w:val="clear" w:color="auto" w:fill="FFFFFF"/>
        </w:rPr>
        <w:t>а</w:t>
      </w:r>
      <w:r w:rsidR="00A16DF5" w:rsidRPr="00A16DF5">
        <w:rPr>
          <w:rFonts w:ascii="Times New Roman" w:hAnsi="Times New Roman" w:cs="Times New Roman"/>
          <w:color w:val="000000"/>
          <w:sz w:val="24"/>
          <w:szCs w:val="24"/>
          <w:shd w:val="clear" w:color="auto" w:fill="FFFFFF"/>
        </w:rPr>
        <w:t>кцент е изключително важно особено пък като се дава и по телевизията</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З</w:t>
      </w:r>
      <w:r w:rsidR="00A16DF5" w:rsidRPr="00A16DF5">
        <w:rPr>
          <w:rFonts w:ascii="Times New Roman" w:hAnsi="Times New Roman" w:cs="Times New Roman"/>
          <w:color w:val="000000"/>
          <w:sz w:val="24"/>
          <w:szCs w:val="24"/>
          <w:shd w:val="clear" w:color="auto" w:fill="FFFFFF"/>
        </w:rPr>
        <w:t>а нас</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за Русе </w:t>
      </w:r>
      <w:r w:rsidR="00CD26B8">
        <w:rPr>
          <w:rFonts w:ascii="Times New Roman" w:hAnsi="Times New Roman" w:cs="Times New Roman"/>
          <w:color w:val="000000"/>
          <w:sz w:val="24"/>
          <w:szCs w:val="24"/>
          <w:shd w:val="clear" w:color="auto" w:fill="FFFFFF"/>
        </w:rPr>
        <w:t>е от</w:t>
      </w:r>
      <w:r w:rsidR="00A16DF5" w:rsidRPr="00A16DF5">
        <w:rPr>
          <w:rFonts w:ascii="Times New Roman" w:hAnsi="Times New Roman" w:cs="Times New Roman"/>
          <w:color w:val="000000"/>
          <w:sz w:val="24"/>
          <w:szCs w:val="24"/>
          <w:shd w:val="clear" w:color="auto" w:fill="FFFFFF"/>
        </w:rPr>
        <w:t xml:space="preserve"> изключително значение да имаме представителство на такива национални международни мероприятия</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И</w:t>
      </w:r>
      <w:r w:rsidR="00A16DF5" w:rsidRPr="00A16DF5">
        <w:rPr>
          <w:rFonts w:ascii="Times New Roman" w:hAnsi="Times New Roman" w:cs="Times New Roman"/>
          <w:color w:val="000000"/>
          <w:sz w:val="24"/>
          <w:szCs w:val="24"/>
          <w:shd w:val="clear" w:color="auto" w:fill="FFFFFF"/>
        </w:rPr>
        <w:t xml:space="preserve"> последно</w:t>
      </w:r>
      <w:r w:rsidR="00CD26B8">
        <w:rPr>
          <w:rFonts w:ascii="Times New Roman" w:hAnsi="Times New Roman" w:cs="Times New Roman"/>
          <w:color w:val="000000"/>
          <w:sz w:val="24"/>
          <w:szCs w:val="24"/>
          <w:shd w:val="clear" w:color="auto" w:fill="FFFFFF"/>
        </w:rPr>
        <w:t xml:space="preserve"> </w:t>
      </w:r>
      <w:r w:rsidR="00755311">
        <w:rPr>
          <w:rFonts w:ascii="Times New Roman" w:hAnsi="Times New Roman" w:cs="Times New Roman"/>
          <w:color w:val="000000"/>
          <w:sz w:val="24"/>
          <w:szCs w:val="24"/>
          <w:shd w:val="clear" w:color="auto" w:fill="FFFFFF"/>
        </w:rPr>
        <w:t>не трябваше</w:t>
      </w:r>
      <w:r w:rsidR="00A16DF5" w:rsidRPr="00A16DF5">
        <w:rPr>
          <w:rFonts w:ascii="Times New Roman" w:hAnsi="Times New Roman" w:cs="Times New Roman"/>
          <w:color w:val="000000"/>
          <w:sz w:val="24"/>
          <w:szCs w:val="24"/>
          <w:shd w:val="clear" w:color="auto" w:fill="FFFFFF"/>
        </w:rPr>
        <w:t xml:space="preserve"> да се забравя</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че с идването на Федерацията с това споразумение се поставя начало на дълготрайно Дай боже сътрудничество особено зависи от първата първото мероприятие</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защото </w:t>
      </w:r>
      <w:r w:rsidR="00CD26B8">
        <w:rPr>
          <w:rFonts w:ascii="Times New Roman" w:hAnsi="Times New Roman" w:cs="Times New Roman"/>
          <w:color w:val="000000"/>
          <w:sz w:val="24"/>
          <w:szCs w:val="24"/>
          <w:shd w:val="clear" w:color="auto" w:fill="FFFFFF"/>
        </w:rPr>
        <w:t>от</w:t>
      </w:r>
      <w:r w:rsidR="00A16DF5" w:rsidRPr="00A16DF5">
        <w:rPr>
          <w:rFonts w:ascii="Times New Roman" w:hAnsi="Times New Roman" w:cs="Times New Roman"/>
          <w:color w:val="000000"/>
          <w:sz w:val="24"/>
          <w:szCs w:val="24"/>
          <w:shd w:val="clear" w:color="auto" w:fill="FFFFFF"/>
        </w:rPr>
        <w:t>там ще се водят и доста заключения</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w:t>
      </w:r>
      <w:r w:rsidR="00CD26B8">
        <w:rPr>
          <w:rFonts w:ascii="Times New Roman" w:hAnsi="Times New Roman" w:cs="Times New Roman"/>
          <w:color w:val="000000"/>
          <w:sz w:val="24"/>
          <w:szCs w:val="24"/>
          <w:shd w:val="clear" w:color="auto" w:fill="FFFFFF"/>
        </w:rPr>
        <w:t>З</w:t>
      </w:r>
      <w:r w:rsidR="00A16DF5" w:rsidRPr="00A16DF5">
        <w:rPr>
          <w:rFonts w:ascii="Times New Roman" w:hAnsi="Times New Roman" w:cs="Times New Roman"/>
          <w:color w:val="000000"/>
          <w:sz w:val="24"/>
          <w:szCs w:val="24"/>
          <w:shd w:val="clear" w:color="auto" w:fill="FFFFFF"/>
        </w:rPr>
        <w:t xml:space="preserve">а нас е много важно да </w:t>
      </w:r>
      <w:r w:rsidR="00CD26B8">
        <w:rPr>
          <w:rFonts w:ascii="Times New Roman" w:hAnsi="Times New Roman" w:cs="Times New Roman"/>
          <w:color w:val="000000"/>
          <w:sz w:val="24"/>
          <w:szCs w:val="24"/>
          <w:shd w:val="clear" w:color="auto" w:fill="FFFFFF"/>
        </w:rPr>
        <w:t>го</w:t>
      </w:r>
      <w:r w:rsidR="00A16DF5" w:rsidRPr="00A16DF5">
        <w:rPr>
          <w:rFonts w:ascii="Times New Roman" w:hAnsi="Times New Roman" w:cs="Times New Roman"/>
          <w:color w:val="000000"/>
          <w:sz w:val="24"/>
          <w:szCs w:val="24"/>
          <w:shd w:val="clear" w:color="auto" w:fill="FFFFFF"/>
        </w:rPr>
        <w:t xml:space="preserve"> оставя</w:t>
      </w:r>
      <w:r w:rsidR="00CD26B8">
        <w:rPr>
          <w:rFonts w:ascii="Times New Roman" w:hAnsi="Times New Roman" w:cs="Times New Roman"/>
          <w:color w:val="000000"/>
          <w:sz w:val="24"/>
          <w:szCs w:val="24"/>
          <w:shd w:val="clear" w:color="auto" w:fill="FFFFFF"/>
        </w:rPr>
        <w:t>т,</w:t>
      </w:r>
      <w:r w:rsidR="00A16DF5" w:rsidRPr="00A16DF5">
        <w:rPr>
          <w:rFonts w:ascii="Times New Roman" w:hAnsi="Times New Roman" w:cs="Times New Roman"/>
          <w:color w:val="000000"/>
          <w:sz w:val="24"/>
          <w:szCs w:val="24"/>
          <w:shd w:val="clear" w:color="auto" w:fill="FFFFFF"/>
        </w:rPr>
        <w:t xml:space="preserve"> да го направ</w:t>
      </w:r>
      <w:r w:rsidR="00CD26B8">
        <w:rPr>
          <w:rFonts w:ascii="Times New Roman" w:hAnsi="Times New Roman" w:cs="Times New Roman"/>
          <w:color w:val="000000"/>
          <w:sz w:val="24"/>
          <w:szCs w:val="24"/>
          <w:shd w:val="clear" w:color="auto" w:fill="FFFFFF"/>
        </w:rPr>
        <w:t>ят</w:t>
      </w:r>
      <w:r w:rsidR="00A16DF5" w:rsidRPr="00A16DF5">
        <w:rPr>
          <w:rFonts w:ascii="Times New Roman" w:hAnsi="Times New Roman" w:cs="Times New Roman"/>
          <w:color w:val="000000"/>
          <w:sz w:val="24"/>
          <w:szCs w:val="24"/>
          <w:shd w:val="clear" w:color="auto" w:fill="FFFFFF"/>
        </w:rPr>
        <w:t xml:space="preserve"> традиционно без да обиждаме Ряхово</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но му е мястото в Русе</w:t>
      </w:r>
      <w:r w:rsidR="00CD26B8">
        <w:rPr>
          <w:rFonts w:ascii="Times New Roman" w:hAnsi="Times New Roman" w:cs="Times New Roman"/>
          <w:color w:val="000000"/>
          <w:sz w:val="24"/>
          <w:szCs w:val="24"/>
          <w:shd w:val="clear" w:color="auto" w:fill="FFFFFF"/>
        </w:rPr>
        <w:t>.</w:t>
      </w:r>
      <w:r w:rsidR="00A16DF5" w:rsidRPr="00A16DF5">
        <w:rPr>
          <w:rFonts w:ascii="Times New Roman" w:hAnsi="Times New Roman" w:cs="Times New Roman"/>
          <w:color w:val="000000"/>
          <w:sz w:val="24"/>
          <w:szCs w:val="24"/>
          <w:shd w:val="clear" w:color="auto" w:fill="FFFFFF"/>
        </w:rPr>
        <w:t xml:space="preserve"> Благодаря</w:t>
      </w:r>
      <w:r w:rsidR="00CD26B8">
        <w:rPr>
          <w:rFonts w:ascii="Times New Roman" w:hAnsi="Times New Roman" w:cs="Times New Roman"/>
          <w:color w:val="000000"/>
          <w:sz w:val="24"/>
          <w:szCs w:val="24"/>
          <w:shd w:val="clear" w:color="auto" w:fill="FFFFFF"/>
        </w:rPr>
        <w:t>.</w:t>
      </w:r>
    </w:p>
    <w:p w14:paraId="49A5311D" w14:textId="0ED49F19" w:rsidR="009F4E61" w:rsidRDefault="009F4E61" w:rsidP="009F4E61">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A16DF5">
        <w:rPr>
          <w:rFonts w:ascii="Times New Roman" w:eastAsia="Times New Roman" w:hAnsi="Times New Roman" w:cs="Times New Roman"/>
          <w:kern w:val="0"/>
          <w:sz w:val="24"/>
          <w:szCs w:val="24"/>
          <w:lang w:eastAsia="bg-BG"/>
          <w14:ligatures w14:val="none"/>
        </w:rPr>
        <w:t xml:space="preserve"> Благодаря, Деян Герасимов изказване.</w:t>
      </w:r>
    </w:p>
    <w:p w14:paraId="2230FC11" w14:textId="77777777" w:rsidR="00D15E82" w:rsidRDefault="00A16DF5" w:rsidP="009F4E61">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A16DF5">
        <w:rPr>
          <w:rFonts w:ascii="Times New Roman" w:eastAsia="Times New Roman" w:hAnsi="Times New Roman" w:cs="Times New Roman"/>
          <w:b/>
          <w:bCs/>
          <w:kern w:val="0"/>
          <w:sz w:val="24"/>
          <w:szCs w:val="24"/>
          <w:lang w:eastAsia="bg-BG"/>
          <w14:ligatures w14:val="none"/>
        </w:rPr>
        <w:t>Г-н Деян Герасимов:</w:t>
      </w:r>
      <w:r w:rsidR="004F6C1D">
        <w:rPr>
          <w:rFonts w:ascii="Tahoma" w:hAnsi="Tahoma" w:cs="Tahoma"/>
          <w:color w:val="000000"/>
          <w:sz w:val="21"/>
          <w:szCs w:val="21"/>
          <w:shd w:val="clear" w:color="auto" w:fill="FFFFFF"/>
        </w:rPr>
        <w:t xml:space="preserve"> </w:t>
      </w:r>
      <w:r w:rsidR="00532AD9" w:rsidRPr="00532AD9">
        <w:rPr>
          <w:rFonts w:ascii="Times New Roman" w:hAnsi="Times New Roman" w:cs="Times New Roman"/>
          <w:color w:val="000000"/>
          <w:sz w:val="24"/>
          <w:szCs w:val="24"/>
          <w:shd w:val="clear" w:color="auto" w:fill="FFFFFF"/>
        </w:rPr>
        <w:t>Благодаря ви г</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н </w:t>
      </w:r>
      <w:r w:rsidR="004F6C1D">
        <w:rPr>
          <w:rFonts w:ascii="Times New Roman" w:hAnsi="Times New Roman" w:cs="Times New Roman"/>
          <w:color w:val="000000"/>
          <w:sz w:val="24"/>
          <w:szCs w:val="24"/>
          <w:shd w:val="clear" w:color="auto" w:fill="FFFFFF"/>
        </w:rPr>
        <w:t>П</w:t>
      </w:r>
      <w:r w:rsidR="00532AD9" w:rsidRPr="00532AD9">
        <w:rPr>
          <w:rFonts w:ascii="Times New Roman" w:hAnsi="Times New Roman" w:cs="Times New Roman"/>
          <w:color w:val="000000"/>
          <w:sz w:val="24"/>
          <w:szCs w:val="24"/>
          <w:shd w:val="clear" w:color="auto" w:fill="FFFFFF"/>
        </w:rPr>
        <w:t>редседател</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4F6C1D">
        <w:rPr>
          <w:rFonts w:ascii="Times New Roman" w:hAnsi="Times New Roman" w:cs="Times New Roman"/>
          <w:color w:val="000000"/>
          <w:sz w:val="24"/>
          <w:szCs w:val="24"/>
          <w:shd w:val="clear" w:color="auto" w:fill="FFFFFF"/>
        </w:rPr>
        <w:t>у</w:t>
      </w:r>
      <w:r w:rsidR="00532AD9" w:rsidRPr="00532AD9">
        <w:rPr>
          <w:rFonts w:ascii="Times New Roman" w:hAnsi="Times New Roman" w:cs="Times New Roman"/>
          <w:color w:val="000000"/>
          <w:sz w:val="24"/>
          <w:szCs w:val="24"/>
          <w:shd w:val="clear" w:color="auto" w:fill="FFFFFF"/>
        </w:rPr>
        <w:t>важаеми колеги</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уважаеми</w:t>
      </w:r>
      <w:r w:rsidR="004F6C1D">
        <w:rPr>
          <w:rFonts w:ascii="Times New Roman" w:hAnsi="Times New Roman" w:cs="Times New Roman"/>
          <w:color w:val="000000"/>
          <w:sz w:val="24"/>
          <w:szCs w:val="24"/>
          <w:shd w:val="clear" w:color="auto" w:fill="FFFFFF"/>
        </w:rPr>
        <w:t xml:space="preserve"> г-н</w:t>
      </w:r>
      <w:r w:rsidR="00532AD9" w:rsidRPr="00532AD9">
        <w:rPr>
          <w:rFonts w:ascii="Times New Roman" w:hAnsi="Times New Roman" w:cs="Times New Roman"/>
          <w:color w:val="000000"/>
          <w:sz w:val="24"/>
          <w:szCs w:val="24"/>
          <w:shd w:val="clear" w:color="auto" w:fill="FFFFFF"/>
        </w:rPr>
        <w:t xml:space="preserve"> Христов </w:t>
      </w:r>
      <w:r w:rsidR="004F6C1D">
        <w:rPr>
          <w:rFonts w:ascii="Times New Roman" w:hAnsi="Times New Roman" w:cs="Times New Roman"/>
          <w:color w:val="000000"/>
          <w:sz w:val="24"/>
          <w:szCs w:val="24"/>
          <w:shd w:val="clear" w:color="auto" w:fill="FFFFFF"/>
        </w:rPr>
        <w:t>р</w:t>
      </w:r>
      <w:r w:rsidR="00532AD9" w:rsidRPr="00532AD9">
        <w:rPr>
          <w:rFonts w:ascii="Times New Roman" w:hAnsi="Times New Roman" w:cs="Times New Roman"/>
          <w:color w:val="000000"/>
          <w:sz w:val="24"/>
          <w:szCs w:val="24"/>
          <w:shd w:val="clear" w:color="auto" w:fill="FFFFFF"/>
        </w:rPr>
        <w:t>азбира се аз също подкрепям провеждането на подобно мероприятие</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4F6C1D">
        <w:rPr>
          <w:rFonts w:ascii="Times New Roman" w:hAnsi="Times New Roman" w:cs="Times New Roman"/>
          <w:color w:val="000000"/>
          <w:sz w:val="24"/>
          <w:szCs w:val="24"/>
          <w:shd w:val="clear" w:color="auto" w:fill="FFFFFF"/>
        </w:rPr>
        <w:t>З</w:t>
      </w:r>
      <w:r w:rsidR="00532AD9" w:rsidRPr="00532AD9">
        <w:rPr>
          <w:rFonts w:ascii="Times New Roman" w:hAnsi="Times New Roman" w:cs="Times New Roman"/>
          <w:color w:val="000000"/>
          <w:sz w:val="24"/>
          <w:szCs w:val="24"/>
          <w:shd w:val="clear" w:color="auto" w:fill="FFFFFF"/>
        </w:rPr>
        <w:t>а мен</w:t>
      </w:r>
      <w:r w:rsidR="004F6C1D">
        <w:rPr>
          <w:rFonts w:ascii="Times New Roman" w:hAnsi="Times New Roman" w:cs="Times New Roman"/>
          <w:color w:val="000000"/>
          <w:sz w:val="24"/>
          <w:szCs w:val="24"/>
          <w:shd w:val="clear" w:color="auto" w:fill="FFFFFF"/>
        </w:rPr>
        <w:t xml:space="preserve"> е</w:t>
      </w:r>
      <w:r w:rsidR="00532AD9" w:rsidRPr="00532AD9">
        <w:rPr>
          <w:rFonts w:ascii="Times New Roman" w:hAnsi="Times New Roman" w:cs="Times New Roman"/>
          <w:color w:val="000000"/>
          <w:sz w:val="24"/>
          <w:szCs w:val="24"/>
          <w:shd w:val="clear" w:color="auto" w:fill="FFFFFF"/>
        </w:rPr>
        <w:t xml:space="preserve"> изключително важно и това което каза г</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н </w:t>
      </w:r>
      <w:r w:rsidR="004F6C1D">
        <w:rPr>
          <w:rFonts w:ascii="Times New Roman" w:hAnsi="Times New Roman" w:cs="Times New Roman"/>
          <w:color w:val="000000"/>
          <w:sz w:val="24"/>
          <w:szCs w:val="24"/>
          <w:shd w:val="clear" w:color="auto" w:fill="FFFFFF"/>
        </w:rPr>
        <w:t>Рашев, че с</w:t>
      </w:r>
      <w:r w:rsidR="00532AD9" w:rsidRPr="00532AD9">
        <w:rPr>
          <w:rFonts w:ascii="Times New Roman" w:hAnsi="Times New Roman" w:cs="Times New Roman"/>
          <w:color w:val="000000"/>
          <w:sz w:val="24"/>
          <w:szCs w:val="24"/>
          <w:shd w:val="clear" w:color="auto" w:fill="FFFFFF"/>
        </w:rPr>
        <w:t xml:space="preserve"> наближаването на </w:t>
      </w:r>
      <w:r w:rsidR="004F6C1D">
        <w:rPr>
          <w:rFonts w:ascii="Times New Roman" w:hAnsi="Times New Roman" w:cs="Times New Roman"/>
          <w:color w:val="000000"/>
          <w:sz w:val="24"/>
          <w:szCs w:val="24"/>
          <w:shd w:val="clear" w:color="auto" w:fill="FFFFFF"/>
        </w:rPr>
        <w:t>Д</w:t>
      </w:r>
      <w:r w:rsidR="00532AD9" w:rsidRPr="00532AD9">
        <w:rPr>
          <w:rFonts w:ascii="Times New Roman" w:hAnsi="Times New Roman" w:cs="Times New Roman"/>
          <w:color w:val="000000"/>
          <w:sz w:val="24"/>
          <w:szCs w:val="24"/>
          <w:shd w:val="clear" w:color="auto" w:fill="FFFFFF"/>
        </w:rPr>
        <w:t>еня на Дунав изобщо това</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че България председателства Дунавската стратегия</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4F6C1D">
        <w:rPr>
          <w:rFonts w:ascii="Times New Roman" w:hAnsi="Times New Roman" w:cs="Times New Roman"/>
          <w:color w:val="000000"/>
          <w:sz w:val="24"/>
          <w:szCs w:val="24"/>
          <w:shd w:val="clear" w:color="auto" w:fill="FFFFFF"/>
        </w:rPr>
        <w:t>И</w:t>
      </w:r>
      <w:r w:rsidR="00532AD9" w:rsidRPr="00532AD9">
        <w:rPr>
          <w:rFonts w:ascii="Times New Roman" w:hAnsi="Times New Roman" w:cs="Times New Roman"/>
          <w:color w:val="000000"/>
          <w:sz w:val="24"/>
          <w:szCs w:val="24"/>
          <w:shd w:val="clear" w:color="auto" w:fill="FFFFFF"/>
        </w:rPr>
        <w:t xml:space="preserve"> е добре да се случват възможно най-много неща в Русе</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а и неведнъж съм говорил за русенския кей и </w:t>
      </w:r>
      <w:r w:rsidR="00532AD9" w:rsidRPr="00532AD9">
        <w:rPr>
          <w:rFonts w:ascii="Times New Roman" w:hAnsi="Times New Roman" w:cs="Times New Roman"/>
          <w:color w:val="000000"/>
          <w:sz w:val="24"/>
          <w:szCs w:val="24"/>
          <w:shd w:val="clear" w:color="auto" w:fill="FFFFFF"/>
        </w:rPr>
        <w:lastRenderedPageBreak/>
        <w:t>затова</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че той трябва отново да стане притегателен център за събития</w:t>
      </w:r>
      <w:r w:rsidR="004F6C1D">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4F6C1D">
        <w:rPr>
          <w:rFonts w:ascii="Times New Roman" w:hAnsi="Times New Roman" w:cs="Times New Roman"/>
          <w:color w:val="000000"/>
          <w:sz w:val="24"/>
          <w:szCs w:val="24"/>
          <w:shd w:val="clear" w:color="auto" w:fill="FFFFFF"/>
        </w:rPr>
        <w:t>Н</w:t>
      </w:r>
      <w:r w:rsidR="00532AD9" w:rsidRPr="00532AD9">
        <w:rPr>
          <w:rFonts w:ascii="Times New Roman" w:hAnsi="Times New Roman" w:cs="Times New Roman"/>
          <w:color w:val="000000"/>
          <w:sz w:val="24"/>
          <w:szCs w:val="24"/>
          <w:shd w:val="clear" w:color="auto" w:fill="FFFFFF"/>
        </w:rPr>
        <w:t>о като човек</w:t>
      </w:r>
      <w:r w:rsidR="00BC0C6A">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който все пак има някакъв опит с организация на събития </w:t>
      </w:r>
      <w:r w:rsidR="00BC0C6A">
        <w:rPr>
          <w:rFonts w:ascii="Times New Roman" w:hAnsi="Times New Roman" w:cs="Times New Roman"/>
          <w:color w:val="000000"/>
          <w:sz w:val="24"/>
          <w:szCs w:val="24"/>
          <w:shd w:val="clear" w:color="auto" w:fill="FFFFFF"/>
        </w:rPr>
        <w:t>н</w:t>
      </w:r>
      <w:r w:rsidR="00532AD9" w:rsidRPr="00532AD9">
        <w:rPr>
          <w:rFonts w:ascii="Times New Roman" w:hAnsi="Times New Roman" w:cs="Times New Roman"/>
          <w:color w:val="000000"/>
          <w:sz w:val="24"/>
          <w:szCs w:val="24"/>
          <w:shd w:val="clear" w:color="auto" w:fill="FFFFFF"/>
        </w:rPr>
        <w:t>ямаше как да не си задам въпроса</w:t>
      </w:r>
      <w:r w:rsidR="00BC0C6A">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не е ли твърде кратък периода в който се подготвя</w:t>
      </w:r>
      <w:r w:rsidR="00BC0C6A">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Радвам се че сега чух</w:t>
      </w:r>
      <w:r w:rsidR="00B40FCF">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че все пак подготовката тече предварително</w:t>
      </w:r>
      <w:r w:rsidR="00B40FCF">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защото ние все пак сме малко чувствителни на тема лодки</w:t>
      </w:r>
      <w:r w:rsidR="00B40FCF">
        <w:rPr>
          <w:rFonts w:ascii="Times New Roman" w:hAnsi="Times New Roman" w:cs="Times New Roman"/>
          <w:color w:val="000000"/>
          <w:sz w:val="24"/>
          <w:szCs w:val="24"/>
          <w:shd w:val="clear" w:color="auto" w:fill="FFFFFF"/>
        </w:rPr>
        <w:t xml:space="preserve"> и </w:t>
      </w:r>
      <w:r w:rsidR="00532AD9" w:rsidRPr="00532AD9">
        <w:rPr>
          <w:rFonts w:ascii="Times New Roman" w:hAnsi="Times New Roman" w:cs="Times New Roman"/>
          <w:color w:val="000000"/>
          <w:sz w:val="24"/>
          <w:szCs w:val="24"/>
          <w:shd w:val="clear" w:color="auto" w:fill="FFFFFF"/>
        </w:rPr>
        <w:t>световни първенства</w:t>
      </w:r>
      <w:r w:rsidR="00B40FCF">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B40FCF">
        <w:rPr>
          <w:rFonts w:ascii="Times New Roman" w:hAnsi="Times New Roman" w:cs="Times New Roman"/>
          <w:color w:val="000000"/>
          <w:sz w:val="24"/>
          <w:szCs w:val="24"/>
          <w:shd w:val="clear" w:color="auto" w:fill="FFFFFF"/>
        </w:rPr>
        <w:t>З</w:t>
      </w:r>
      <w:r w:rsidR="00532AD9" w:rsidRPr="00532AD9">
        <w:rPr>
          <w:rFonts w:ascii="Times New Roman" w:hAnsi="Times New Roman" w:cs="Times New Roman"/>
          <w:color w:val="000000"/>
          <w:sz w:val="24"/>
          <w:szCs w:val="24"/>
          <w:shd w:val="clear" w:color="auto" w:fill="FFFFFF"/>
        </w:rPr>
        <w:t xml:space="preserve">ащото нали няма да забравим </w:t>
      </w:r>
      <w:r w:rsidR="00B40FCF" w:rsidRPr="00532AD9">
        <w:rPr>
          <w:rFonts w:ascii="Times New Roman" w:hAnsi="Times New Roman" w:cs="Times New Roman"/>
          <w:color w:val="000000"/>
          <w:sz w:val="24"/>
          <w:szCs w:val="24"/>
          <w:shd w:val="clear" w:color="auto" w:fill="FFFFFF"/>
        </w:rPr>
        <w:t>фиаското</w:t>
      </w:r>
      <w:r w:rsidR="00532AD9" w:rsidRPr="00532AD9">
        <w:rPr>
          <w:rFonts w:ascii="Times New Roman" w:hAnsi="Times New Roman" w:cs="Times New Roman"/>
          <w:color w:val="000000"/>
          <w:sz w:val="24"/>
          <w:szCs w:val="24"/>
          <w:shd w:val="clear" w:color="auto" w:fill="FFFFFF"/>
        </w:rPr>
        <w:t xml:space="preserve"> от миналата година с</w:t>
      </w:r>
      <w:r w:rsidR="00B40FCF">
        <w:rPr>
          <w:rFonts w:ascii="Times New Roman" w:hAnsi="Times New Roman" w:cs="Times New Roman"/>
          <w:color w:val="000000"/>
          <w:sz w:val="24"/>
          <w:szCs w:val="24"/>
          <w:shd w:val="clear" w:color="auto" w:fill="FFFFFF"/>
        </w:rPr>
        <w:t>ъс</w:t>
      </w:r>
      <w:r w:rsidR="00532AD9" w:rsidRPr="00532AD9">
        <w:rPr>
          <w:rFonts w:ascii="Times New Roman" w:hAnsi="Times New Roman" w:cs="Times New Roman"/>
          <w:color w:val="000000"/>
          <w:sz w:val="24"/>
          <w:szCs w:val="24"/>
          <w:shd w:val="clear" w:color="auto" w:fill="FFFFFF"/>
        </w:rPr>
        <w:t xml:space="preserve"> </w:t>
      </w:r>
      <w:r w:rsidR="00B40FCF">
        <w:rPr>
          <w:rFonts w:ascii="Times New Roman" w:hAnsi="Times New Roman" w:cs="Times New Roman"/>
          <w:color w:val="000000"/>
          <w:sz w:val="24"/>
          <w:szCs w:val="24"/>
          <w:shd w:val="clear" w:color="auto" w:fill="FFFFFF"/>
        </w:rPr>
        <w:t>С</w:t>
      </w:r>
      <w:r w:rsidR="00532AD9" w:rsidRPr="00532AD9">
        <w:rPr>
          <w:rFonts w:ascii="Times New Roman" w:hAnsi="Times New Roman" w:cs="Times New Roman"/>
          <w:color w:val="000000"/>
          <w:sz w:val="24"/>
          <w:szCs w:val="24"/>
          <w:shd w:val="clear" w:color="auto" w:fill="FFFFFF"/>
        </w:rPr>
        <w:t xml:space="preserve">ветовното </w:t>
      </w:r>
      <w:r w:rsidR="00B40FCF">
        <w:rPr>
          <w:rFonts w:ascii="Times New Roman" w:hAnsi="Times New Roman" w:cs="Times New Roman"/>
          <w:color w:val="000000"/>
          <w:sz w:val="24"/>
          <w:szCs w:val="24"/>
          <w:shd w:val="clear" w:color="auto" w:fill="FFFFFF"/>
        </w:rPr>
        <w:t>по Драконови</w:t>
      </w:r>
      <w:r w:rsidR="00532AD9" w:rsidRPr="00532AD9">
        <w:rPr>
          <w:rFonts w:ascii="Times New Roman" w:hAnsi="Times New Roman" w:cs="Times New Roman"/>
          <w:color w:val="000000"/>
          <w:sz w:val="24"/>
          <w:szCs w:val="24"/>
          <w:shd w:val="clear" w:color="auto" w:fill="FFFFFF"/>
        </w:rPr>
        <w:t xml:space="preserve"> лодки</w:t>
      </w:r>
      <w:r w:rsidR="00B40FCF">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което </w:t>
      </w:r>
      <w:r w:rsidR="00B40FCF">
        <w:rPr>
          <w:rFonts w:ascii="Times New Roman" w:hAnsi="Times New Roman" w:cs="Times New Roman"/>
          <w:color w:val="000000"/>
          <w:sz w:val="24"/>
          <w:szCs w:val="24"/>
          <w:shd w:val="clear" w:color="auto" w:fill="FFFFFF"/>
        </w:rPr>
        <w:t>О</w:t>
      </w:r>
      <w:r w:rsidR="00532AD9" w:rsidRPr="00532AD9">
        <w:rPr>
          <w:rFonts w:ascii="Times New Roman" w:hAnsi="Times New Roman" w:cs="Times New Roman"/>
          <w:color w:val="000000"/>
          <w:sz w:val="24"/>
          <w:szCs w:val="24"/>
          <w:shd w:val="clear" w:color="auto" w:fill="FFFFFF"/>
        </w:rPr>
        <w:t>бщината организира почти 5 години и накрая се провали</w:t>
      </w:r>
      <w:r w:rsidR="00D15E82">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D15E82">
        <w:rPr>
          <w:rFonts w:ascii="Times New Roman" w:hAnsi="Times New Roman" w:cs="Times New Roman"/>
          <w:color w:val="000000"/>
          <w:sz w:val="24"/>
          <w:szCs w:val="24"/>
          <w:shd w:val="clear" w:color="auto" w:fill="FFFFFF"/>
        </w:rPr>
        <w:t>Т</w:t>
      </w:r>
      <w:r w:rsidR="00532AD9" w:rsidRPr="00532AD9">
        <w:rPr>
          <w:rFonts w:ascii="Times New Roman" w:hAnsi="Times New Roman" w:cs="Times New Roman"/>
          <w:color w:val="000000"/>
          <w:sz w:val="24"/>
          <w:szCs w:val="24"/>
          <w:shd w:val="clear" w:color="auto" w:fill="FFFFFF"/>
        </w:rPr>
        <w:t>ака че се радвам</w:t>
      </w:r>
      <w:r w:rsidR="00D15E82">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че вие паралелно си правите организацията и</w:t>
      </w:r>
      <w:r w:rsidR="00D15E82">
        <w:rPr>
          <w:rFonts w:ascii="Times New Roman" w:hAnsi="Times New Roman" w:cs="Times New Roman"/>
          <w:color w:val="000000"/>
          <w:sz w:val="24"/>
          <w:szCs w:val="24"/>
          <w:shd w:val="clear" w:color="auto" w:fill="FFFFFF"/>
        </w:rPr>
        <w:t>……</w:t>
      </w:r>
    </w:p>
    <w:p w14:paraId="38540FA8" w14:textId="77777777" w:rsidR="00D15E82" w:rsidRDefault="00D15E82" w:rsidP="00D15E82">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32AD9" w:rsidRPr="00532AD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М</w:t>
      </w:r>
      <w:r w:rsidR="00532AD9" w:rsidRPr="00532AD9">
        <w:rPr>
          <w:rFonts w:ascii="Times New Roman" w:hAnsi="Times New Roman" w:cs="Times New Roman"/>
          <w:color w:val="000000"/>
          <w:sz w:val="24"/>
          <w:szCs w:val="24"/>
          <w:shd w:val="clear" w:color="auto" w:fill="FFFFFF"/>
        </w:rPr>
        <w:t xml:space="preserve">оля </w:t>
      </w:r>
      <w:r>
        <w:rPr>
          <w:rFonts w:ascii="Times New Roman" w:hAnsi="Times New Roman" w:cs="Times New Roman"/>
          <w:color w:val="000000"/>
          <w:sz w:val="24"/>
          <w:szCs w:val="24"/>
          <w:shd w:val="clear" w:color="auto" w:fill="FFFFFF"/>
        </w:rPr>
        <w:t>за</w:t>
      </w:r>
      <w:r w:rsidR="00532AD9" w:rsidRPr="00532AD9">
        <w:rPr>
          <w:rFonts w:ascii="Times New Roman" w:hAnsi="Times New Roman" w:cs="Times New Roman"/>
          <w:color w:val="000000"/>
          <w:sz w:val="24"/>
          <w:szCs w:val="24"/>
          <w:shd w:val="clear" w:color="auto" w:fill="FFFFFF"/>
        </w:rPr>
        <w:t xml:space="preserve"> тишина</w:t>
      </w:r>
      <w:r>
        <w:rPr>
          <w:rFonts w:ascii="Times New Roman" w:hAnsi="Times New Roman" w:cs="Times New Roman"/>
          <w:color w:val="000000"/>
          <w:sz w:val="24"/>
          <w:szCs w:val="24"/>
          <w:shd w:val="clear" w:color="auto" w:fill="FFFFFF"/>
        </w:rPr>
        <w:t>…..</w:t>
      </w:r>
    </w:p>
    <w:p w14:paraId="21ABD17E" w14:textId="34FFFE53" w:rsidR="00A16DF5" w:rsidRPr="00532AD9" w:rsidRDefault="00D15E82" w:rsidP="00D15E82">
      <w:pPr>
        <w:spacing w:after="0"/>
        <w:ind w:firstLine="708"/>
        <w:jc w:val="both"/>
        <w:rPr>
          <w:rFonts w:ascii="Times New Roman" w:eastAsia="Times New Roman" w:hAnsi="Times New Roman" w:cs="Times New Roman"/>
          <w:b/>
          <w:bCs/>
          <w:kern w:val="0"/>
          <w:sz w:val="24"/>
          <w:szCs w:val="24"/>
          <w:lang w:eastAsia="bg-BG"/>
          <w14:ligatures w14:val="none"/>
        </w:rPr>
      </w:pPr>
      <w:r w:rsidRPr="00425F26">
        <w:rPr>
          <w:rFonts w:ascii="Times New Roman" w:hAnsi="Times New Roman" w:cs="Times New Roman"/>
          <w:b/>
          <w:bCs/>
          <w:color w:val="000000"/>
          <w:sz w:val="24"/>
          <w:szCs w:val="24"/>
          <w:shd w:val="clear" w:color="auto" w:fill="FFFFFF"/>
        </w:rPr>
        <w:t>Г-н Деян Герасимов</w:t>
      </w:r>
      <w:r>
        <w:rPr>
          <w:rFonts w:ascii="Times New Roman" w:hAnsi="Times New Roman" w:cs="Times New Roman"/>
          <w:color w:val="000000"/>
          <w:sz w:val="24"/>
          <w:szCs w:val="24"/>
          <w:shd w:val="clear" w:color="auto" w:fill="FFFFFF"/>
        </w:rPr>
        <w:t>:…..</w:t>
      </w:r>
      <w:r w:rsidR="00425F26">
        <w:rPr>
          <w:rFonts w:ascii="Times New Roman" w:hAnsi="Times New Roman" w:cs="Times New Roman"/>
          <w:color w:val="000000"/>
          <w:sz w:val="24"/>
          <w:szCs w:val="24"/>
          <w:shd w:val="clear" w:color="auto" w:fill="FFFFFF"/>
        </w:rPr>
        <w:t>нали взели</w:t>
      </w:r>
      <w:r w:rsidR="00532AD9" w:rsidRPr="00532AD9">
        <w:rPr>
          <w:rFonts w:ascii="Times New Roman" w:hAnsi="Times New Roman" w:cs="Times New Roman"/>
          <w:color w:val="000000"/>
          <w:sz w:val="24"/>
          <w:szCs w:val="24"/>
          <w:shd w:val="clear" w:color="auto" w:fill="FFFFFF"/>
        </w:rPr>
        <w:t xml:space="preserve"> сте нещата във ваши ръце въпреки всичко нали</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желая успех</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425F26">
        <w:rPr>
          <w:rFonts w:ascii="Times New Roman" w:hAnsi="Times New Roman" w:cs="Times New Roman"/>
          <w:color w:val="000000"/>
          <w:sz w:val="24"/>
          <w:szCs w:val="24"/>
          <w:shd w:val="clear" w:color="auto" w:fill="FFFFFF"/>
        </w:rPr>
        <w:t>Н</w:t>
      </w:r>
      <w:r w:rsidR="00532AD9" w:rsidRPr="00532AD9">
        <w:rPr>
          <w:rFonts w:ascii="Times New Roman" w:hAnsi="Times New Roman" w:cs="Times New Roman"/>
          <w:color w:val="000000"/>
          <w:sz w:val="24"/>
          <w:szCs w:val="24"/>
          <w:shd w:val="clear" w:color="auto" w:fill="FFFFFF"/>
        </w:rPr>
        <w:t xml:space="preserve">адявам се да се случи не съм бил на </w:t>
      </w:r>
      <w:r w:rsidR="00425F26">
        <w:rPr>
          <w:rFonts w:ascii="Times New Roman" w:hAnsi="Times New Roman" w:cs="Times New Roman"/>
          <w:color w:val="000000"/>
          <w:sz w:val="24"/>
          <w:szCs w:val="24"/>
          <w:shd w:val="clear" w:color="auto" w:fill="FFFFFF"/>
        </w:rPr>
        <w:t>К</w:t>
      </w:r>
      <w:r w:rsidR="00532AD9" w:rsidRPr="00532AD9">
        <w:rPr>
          <w:rFonts w:ascii="Times New Roman" w:hAnsi="Times New Roman" w:cs="Times New Roman"/>
          <w:color w:val="000000"/>
          <w:sz w:val="24"/>
          <w:szCs w:val="24"/>
          <w:shd w:val="clear" w:color="auto" w:fill="FFFFFF"/>
        </w:rPr>
        <w:t>омисията</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на която сте представ</w:t>
      </w:r>
      <w:r w:rsidR="00425F26">
        <w:rPr>
          <w:rFonts w:ascii="Times New Roman" w:hAnsi="Times New Roman" w:cs="Times New Roman"/>
          <w:color w:val="000000"/>
          <w:sz w:val="24"/>
          <w:szCs w:val="24"/>
          <w:shd w:val="clear" w:color="auto" w:fill="FFFFFF"/>
        </w:rPr>
        <w:t>е</w:t>
      </w:r>
      <w:r w:rsidR="00532AD9" w:rsidRPr="00532AD9">
        <w:rPr>
          <w:rFonts w:ascii="Times New Roman" w:hAnsi="Times New Roman" w:cs="Times New Roman"/>
          <w:color w:val="000000"/>
          <w:sz w:val="24"/>
          <w:szCs w:val="24"/>
          <w:shd w:val="clear" w:color="auto" w:fill="FFFFFF"/>
        </w:rPr>
        <w:t>ли подробно</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не знам какъв е мащабът</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не мога да се сетя къде сте определи</w:t>
      </w:r>
      <w:r w:rsidR="0057473E">
        <w:rPr>
          <w:rFonts w:ascii="Times New Roman" w:hAnsi="Times New Roman" w:cs="Times New Roman"/>
          <w:color w:val="000000"/>
          <w:sz w:val="24"/>
          <w:szCs w:val="24"/>
          <w:shd w:val="clear" w:color="auto" w:fill="FFFFFF"/>
        </w:rPr>
        <w:t>ли</w:t>
      </w:r>
      <w:r w:rsidR="00532AD9" w:rsidRPr="00532AD9">
        <w:rPr>
          <w:rFonts w:ascii="Times New Roman" w:hAnsi="Times New Roman" w:cs="Times New Roman"/>
          <w:color w:val="000000"/>
          <w:sz w:val="24"/>
          <w:szCs w:val="24"/>
          <w:shd w:val="clear" w:color="auto" w:fill="FFFFFF"/>
        </w:rPr>
        <w:t xml:space="preserve"> място за кемпери и каравани</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425F26">
        <w:rPr>
          <w:rFonts w:ascii="Times New Roman" w:hAnsi="Times New Roman" w:cs="Times New Roman"/>
          <w:color w:val="000000"/>
          <w:sz w:val="24"/>
          <w:szCs w:val="24"/>
          <w:shd w:val="clear" w:color="auto" w:fill="FFFFFF"/>
        </w:rPr>
        <w:t>Н</w:t>
      </w:r>
      <w:r w:rsidR="00532AD9" w:rsidRPr="00532AD9">
        <w:rPr>
          <w:rFonts w:ascii="Times New Roman" w:hAnsi="Times New Roman" w:cs="Times New Roman"/>
          <w:color w:val="000000"/>
          <w:sz w:val="24"/>
          <w:szCs w:val="24"/>
          <w:shd w:val="clear" w:color="auto" w:fill="FFFFFF"/>
        </w:rPr>
        <w:t>о имам един много</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много ключов въпрос и той е че русенци не трябва да забравят и хората в тази зала</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че Русенски </w:t>
      </w:r>
      <w:r w:rsidR="00425F26">
        <w:rPr>
          <w:rFonts w:ascii="Times New Roman" w:hAnsi="Times New Roman" w:cs="Times New Roman"/>
          <w:color w:val="000000"/>
          <w:sz w:val="24"/>
          <w:szCs w:val="24"/>
          <w:shd w:val="clear" w:color="auto" w:fill="FFFFFF"/>
        </w:rPr>
        <w:t xml:space="preserve">кей няма. Има пристанище Пристис и многократно </w:t>
      </w:r>
      <w:r w:rsidR="00532AD9" w:rsidRPr="00532AD9">
        <w:rPr>
          <w:rFonts w:ascii="Times New Roman" w:hAnsi="Times New Roman" w:cs="Times New Roman"/>
          <w:color w:val="000000"/>
          <w:sz w:val="24"/>
          <w:szCs w:val="24"/>
          <w:shd w:val="clear" w:color="auto" w:fill="FFFFFF"/>
        </w:rPr>
        <w:t>организатор</w:t>
      </w:r>
      <w:r w:rsidR="00425F26">
        <w:rPr>
          <w:rFonts w:ascii="Times New Roman" w:hAnsi="Times New Roman" w:cs="Times New Roman"/>
          <w:color w:val="000000"/>
          <w:sz w:val="24"/>
          <w:szCs w:val="24"/>
          <w:shd w:val="clear" w:color="auto" w:fill="FFFFFF"/>
        </w:rPr>
        <w:t>и</w:t>
      </w:r>
      <w:r w:rsidR="00532AD9" w:rsidRPr="00532AD9">
        <w:rPr>
          <w:rFonts w:ascii="Times New Roman" w:hAnsi="Times New Roman" w:cs="Times New Roman"/>
          <w:color w:val="000000"/>
          <w:sz w:val="24"/>
          <w:szCs w:val="24"/>
          <w:shd w:val="clear" w:color="auto" w:fill="FFFFFF"/>
        </w:rPr>
        <w:t xml:space="preserve"> на събития с</w:t>
      </w:r>
      <w:r w:rsidR="00425F26">
        <w:rPr>
          <w:rFonts w:ascii="Times New Roman" w:hAnsi="Times New Roman" w:cs="Times New Roman"/>
          <w:color w:val="000000"/>
          <w:sz w:val="24"/>
          <w:szCs w:val="24"/>
          <w:shd w:val="clear" w:color="auto" w:fill="FFFFFF"/>
        </w:rPr>
        <w:t>а</w:t>
      </w:r>
      <w:r w:rsidR="00532AD9" w:rsidRPr="00532AD9">
        <w:rPr>
          <w:rFonts w:ascii="Times New Roman" w:hAnsi="Times New Roman" w:cs="Times New Roman"/>
          <w:color w:val="000000"/>
          <w:sz w:val="24"/>
          <w:szCs w:val="24"/>
          <w:shd w:val="clear" w:color="auto" w:fill="FFFFFF"/>
        </w:rPr>
        <w:t xml:space="preserve"> получавали откази от концесионера</w:t>
      </w:r>
      <w:r w:rsidR="00DC3997">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така че един много важен ключов </w:t>
      </w:r>
      <w:r w:rsidR="00DC3997">
        <w:rPr>
          <w:rFonts w:ascii="Times New Roman" w:hAnsi="Times New Roman" w:cs="Times New Roman"/>
          <w:color w:val="000000"/>
          <w:sz w:val="24"/>
          <w:szCs w:val="24"/>
          <w:shd w:val="clear" w:color="auto" w:fill="FFFFFF"/>
        </w:rPr>
        <w:t>в</w:t>
      </w:r>
      <w:r w:rsidR="00532AD9" w:rsidRPr="00532AD9">
        <w:rPr>
          <w:rFonts w:ascii="Times New Roman" w:hAnsi="Times New Roman" w:cs="Times New Roman"/>
          <w:color w:val="000000"/>
          <w:sz w:val="24"/>
          <w:szCs w:val="24"/>
          <w:shd w:val="clear" w:color="auto" w:fill="FFFFFF"/>
        </w:rPr>
        <w:t>ъпрос</w:t>
      </w:r>
      <w:r w:rsidR="00DC3997">
        <w:rPr>
          <w:rFonts w:ascii="Times New Roman" w:hAnsi="Times New Roman" w:cs="Times New Roman"/>
          <w:color w:val="000000"/>
          <w:sz w:val="24"/>
          <w:szCs w:val="24"/>
          <w:shd w:val="clear" w:color="auto" w:fill="FFFFFF"/>
        </w:rPr>
        <w:t xml:space="preserve"> е</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425F26">
        <w:rPr>
          <w:rFonts w:ascii="Times New Roman" w:hAnsi="Times New Roman" w:cs="Times New Roman"/>
          <w:color w:val="000000"/>
          <w:sz w:val="24"/>
          <w:szCs w:val="24"/>
          <w:shd w:val="clear" w:color="auto" w:fill="FFFFFF"/>
        </w:rPr>
        <w:t>Т</w:t>
      </w:r>
      <w:r w:rsidR="00532AD9" w:rsidRPr="00532AD9">
        <w:rPr>
          <w:rFonts w:ascii="Times New Roman" w:hAnsi="Times New Roman" w:cs="Times New Roman"/>
          <w:color w:val="000000"/>
          <w:sz w:val="24"/>
          <w:szCs w:val="24"/>
          <w:shd w:val="clear" w:color="auto" w:fill="FFFFFF"/>
        </w:rPr>
        <w:t>ова уредено ли е</w:t>
      </w:r>
      <w:r w:rsidR="00425F26">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w:t>
      </w:r>
      <w:r w:rsidR="00425F26">
        <w:rPr>
          <w:rFonts w:ascii="Times New Roman" w:hAnsi="Times New Roman" w:cs="Times New Roman"/>
          <w:color w:val="000000"/>
          <w:sz w:val="24"/>
          <w:szCs w:val="24"/>
          <w:shd w:val="clear" w:color="auto" w:fill="FFFFFF"/>
        </w:rPr>
        <w:t>З</w:t>
      </w:r>
      <w:r w:rsidR="00532AD9" w:rsidRPr="00532AD9">
        <w:rPr>
          <w:rFonts w:ascii="Times New Roman" w:hAnsi="Times New Roman" w:cs="Times New Roman"/>
          <w:color w:val="000000"/>
          <w:sz w:val="24"/>
          <w:szCs w:val="24"/>
          <w:shd w:val="clear" w:color="auto" w:fill="FFFFFF"/>
        </w:rPr>
        <w:t>ащото там ситото е много</w:t>
      </w:r>
      <w:r w:rsidR="00DC3997">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много ситничко и минават само определени организации</w:t>
      </w:r>
      <w:r w:rsidR="00DC3997">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които им се разрешават да правят каквото и да е</w:t>
      </w:r>
      <w:r w:rsidR="00DC3997">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Благодаря ви пожелавам успех</w:t>
      </w:r>
      <w:r w:rsidR="00DC3997">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ние подкрепяме събитието</w:t>
      </w:r>
      <w:r w:rsidR="00DC3997">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защото то изглежда да има потенциал да бъде много атрактивн</w:t>
      </w:r>
      <w:r w:rsidR="00DC3997">
        <w:rPr>
          <w:rFonts w:ascii="Times New Roman" w:hAnsi="Times New Roman" w:cs="Times New Roman"/>
          <w:color w:val="000000"/>
          <w:sz w:val="24"/>
          <w:szCs w:val="24"/>
          <w:shd w:val="clear" w:color="auto" w:fill="FFFFFF"/>
        </w:rPr>
        <w:t>о</w:t>
      </w:r>
      <w:r w:rsidR="00532AD9" w:rsidRPr="00532AD9">
        <w:rPr>
          <w:rFonts w:ascii="Times New Roman" w:hAnsi="Times New Roman" w:cs="Times New Roman"/>
          <w:color w:val="000000"/>
          <w:sz w:val="24"/>
          <w:szCs w:val="24"/>
          <w:shd w:val="clear" w:color="auto" w:fill="FFFFFF"/>
        </w:rPr>
        <w:t xml:space="preserve"> и да привлече гости в града и ние винаги сме </w:t>
      </w:r>
      <w:r w:rsidR="00DC3997">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за</w:t>
      </w:r>
      <w:r w:rsidR="00DC3997">
        <w:rPr>
          <w:rFonts w:ascii="Times New Roman" w:hAnsi="Times New Roman" w:cs="Times New Roman"/>
          <w:color w:val="000000"/>
          <w:sz w:val="24"/>
          <w:szCs w:val="24"/>
          <w:shd w:val="clear" w:color="auto" w:fill="FFFFFF"/>
        </w:rPr>
        <w:t>“</w:t>
      </w:r>
      <w:r w:rsidR="00532AD9" w:rsidRPr="00532AD9">
        <w:rPr>
          <w:rFonts w:ascii="Times New Roman" w:hAnsi="Times New Roman" w:cs="Times New Roman"/>
          <w:color w:val="000000"/>
          <w:sz w:val="24"/>
          <w:szCs w:val="24"/>
          <w:shd w:val="clear" w:color="auto" w:fill="FFFFFF"/>
        </w:rPr>
        <w:t xml:space="preserve"> това</w:t>
      </w:r>
      <w:r w:rsidR="00DC3997">
        <w:rPr>
          <w:rFonts w:ascii="Times New Roman" w:hAnsi="Times New Roman" w:cs="Times New Roman"/>
          <w:color w:val="000000"/>
          <w:sz w:val="24"/>
          <w:szCs w:val="24"/>
          <w:shd w:val="clear" w:color="auto" w:fill="FFFFFF"/>
        </w:rPr>
        <w:t>.</w:t>
      </w:r>
    </w:p>
    <w:p w14:paraId="2BCBF646" w14:textId="39DEF53E" w:rsidR="009F4E61" w:rsidRDefault="009F4E61" w:rsidP="009F4E61">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32AD9">
        <w:rPr>
          <w:rFonts w:ascii="Times New Roman" w:eastAsia="Times New Roman" w:hAnsi="Times New Roman" w:cs="Times New Roman"/>
          <w:kern w:val="0"/>
          <w:sz w:val="24"/>
          <w:szCs w:val="24"/>
          <w:lang w:eastAsia="bg-BG"/>
          <w14:ligatures w14:val="none"/>
        </w:rPr>
        <w:t xml:space="preserve"> Благодаря, Велизар Павлов изказване.</w:t>
      </w:r>
    </w:p>
    <w:p w14:paraId="0D9EBE4D" w14:textId="2120FA14" w:rsidR="00532AD9" w:rsidRPr="0004580B" w:rsidRDefault="00532AD9" w:rsidP="009F4E61">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370D86">
        <w:rPr>
          <w:rFonts w:ascii="Times New Roman" w:eastAsia="Times New Roman" w:hAnsi="Times New Roman" w:cs="Times New Roman"/>
          <w:b/>
          <w:bCs/>
          <w:kern w:val="0"/>
          <w:sz w:val="24"/>
          <w:szCs w:val="24"/>
          <w:lang w:eastAsia="bg-BG"/>
          <w14:ligatures w14:val="none"/>
        </w:rPr>
        <w:t>Г-н Велизар Павлов</w:t>
      </w:r>
      <w:r>
        <w:rPr>
          <w:rFonts w:ascii="Times New Roman" w:eastAsia="Times New Roman" w:hAnsi="Times New Roman" w:cs="Times New Roman"/>
          <w:kern w:val="0"/>
          <w:sz w:val="24"/>
          <w:szCs w:val="24"/>
          <w:lang w:eastAsia="bg-BG"/>
          <w14:ligatures w14:val="none"/>
        </w:rPr>
        <w:t>:</w:t>
      </w:r>
      <w:r w:rsidR="00C473E3">
        <w:rPr>
          <w:rFonts w:ascii="Tahoma" w:hAnsi="Tahoma" w:cs="Tahoma"/>
          <w:color w:val="000000"/>
          <w:sz w:val="21"/>
          <w:szCs w:val="21"/>
          <w:shd w:val="clear" w:color="auto" w:fill="FFFFFF"/>
        </w:rPr>
        <w:t xml:space="preserve"> </w:t>
      </w:r>
      <w:r w:rsidR="0004580B" w:rsidRPr="0004580B">
        <w:rPr>
          <w:rFonts w:ascii="Times New Roman" w:hAnsi="Times New Roman" w:cs="Times New Roman"/>
          <w:color w:val="000000"/>
          <w:sz w:val="24"/>
          <w:szCs w:val="24"/>
          <w:shd w:val="clear" w:color="auto" w:fill="FFFFFF"/>
        </w:rPr>
        <w:t xml:space="preserve">Благодаря г-н </w:t>
      </w:r>
      <w:r w:rsidR="00C473E3">
        <w:rPr>
          <w:rFonts w:ascii="Times New Roman" w:hAnsi="Times New Roman" w:cs="Times New Roman"/>
          <w:color w:val="000000"/>
          <w:sz w:val="24"/>
          <w:szCs w:val="24"/>
          <w:shd w:val="clear" w:color="auto" w:fill="FFFFFF"/>
        </w:rPr>
        <w:t>П</w:t>
      </w:r>
      <w:r w:rsidR="0004580B" w:rsidRPr="0004580B">
        <w:rPr>
          <w:rFonts w:ascii="Times New Roman" w:hAnsi="Times New Roman" w:cs="Times New Roman"/>
          <w:color w:val="000000"/>
          <w:sz w:val="24"/>
          <w:szCs w:val="24"/>
          <w:shd w:val="clear" w:color="auto" w:fill="FFFFFF"/>
        </w:rPr>
        <w:t>редседател</w:t>
      </w:r>
      <w:r w:rsidR="00C473E3">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w:t>
      </w:r>
      <w:r w:rsidR="00C473E3">
        <w:rPr>
          <w:rFonts w:ascii="Times New Roman" w:hAnsi="Times New Roman" w:cs="Times New Roman"/>
          <w:color w:val="000000"/>
          <w:sz w:val="24"/>
          <w:szCs w:val="24"/>
          <w:shd w:val="clear" w:color="auto" w:fill="FFFFFF"/>
        </w:rPr>
        <w:t>у</w:t>
      </w:r>
      <w:r w:rsidR="0004580B" w:rsidRPr="0004580B">
        <w:rPr>
          <w:rFonts w:ascii="Times New Roman" w:hAnsi="Times New Roman" w:cs="Times New Roman"/>
          <w:color w:val="000000"/>
          <w:sz w:val="24"/>
          <w:szCs w:val="24"/>
          <w:shd w:val="clear" w:color="auto" w:fill="FFFFFF"/>
        </w:rPr>
        <w:t>важаеми колеги две неща ме смущават</w:t>
      </w:r>
      <w:r w:rsidR="00C473E3">
        <w:rPr>
          <w:rFonts w:ascii="Times New Roman" w:hAnsi="Times New Roman" w:cs="Times New Roman"/>
          <w:color w:val="000000"/>
          <w:sz w:val="24"/>
          <w:szCs w:val="24"/>
          <w:shd w:val="clear" w:color="auto" w:fill="FFFFFF"/>
        </w:rPr>
        <w:t>. Първото е че</w:t>
      </w:r>
      <w:r w:rsidR="0004580B" w:rsidRPr="0004580B">
        <w:rPr>
          <w:rFonts w:ascii="Times New Roman" w:hAnsi="Times New Roman" w:cs="Times New Roman"/>
          <w:color w:val="000000"/>
          <w:sz w:val="24"/>
          <w:szCs w:val="24"/>
          <w:shd w:val="clear" w:color="auto" w:fill="FFFFFF"/>
        </w:rPr>
        <w:t xml:space="preserve"> това събити</w:t>
      </w:r>
      <w:r w:rsidR="00C473E3">
        <w:rPr>
          <w:rFonts w:ascii="Times New Roman" w:hAnsi="Times New Roman" w:cs="Times New Roman"/>
          <w:color w:val="000000"/>
          <w:sz w:val="24"/>
          <w:szCs w:val="24"/>
          <w:shd w:val="clear" w:color="auto" w:fill="FFFFFF"/>
        </w:rPr>
        <w:t>е</w:t>
      </w:r>
      <w:r w:rsidR="0004580B" w:rsidRPr="0004580B">
        <w:rPr>
          <w:rFonts w:ascii="Times New Roman" w:hAnsi="Times New Roman" w:cs="Times New Roman"/>
          <w:color w:val="000000"/>
          <w:sz w:val="24"/>
          <w:szCs w:val="24"/>
          <w:shd w:val="clear" w:color="auto" w:fill="FFFFFF"/>
        </w:rPr>
        <w:t xml:space="preserve"> вече е в календара на Международната федерация</w:t>
      </w:r>
      <w:r w:rsidR="0019317F">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тоест то е фиксирано и</w:t>
      </w:r>
      <w:r w:rsidR="0019317F">
        <w:rPr>
          <w:rFonts w:ascii="Times New Roman" w:hAnsi="Times New Roman" w:cs="Times New Roman"/>
          <w:color w:val="000000"/>
          <w:sz w:val="24"/>
          <w:szCs w:val="24"/>
          <w:shd w:val="clear" w:color="auto" w:fill="FFFFFF"/>
        </w:rPr>
        <w:t xml:space="preserve"> на</w:t>
      </w:r>
      <w:r w:rsidR="0004580B" w:rsidRPr="0004580B">
        <w:rPr>
          <w:rFonts w:ascii="Times New Roman" w:hAnsi="Times New Roman" w:cs="Times New Roman"/>
          <w:color w:val="000000"/>
          <w:sz w:val="24"/>
          <w:szCs w:val="24"/>
          <w:shd w:val="clear" w:color="auto" w:fill="FFFFFF"/>
        </w:rPr>
        <w:t xml:space="preserve"> практика н</w:t>
      </w:r>
      <w:r w:rsidR="0019317F">
        <w:rPr>
          <w:rFonts w:ascii="Times New Roman" w:hAnsi="Times New Roman" w:cs="Times New Roman"/>
          <w:color w:val="000000"/>
          <w:sz w:val="24"/>
          <w:szCs w:val="24"/>
          <w:shd w:val="clear" w:color="auto" w:fill="FFFFFF"/>
        </w:rPr>
        <w:t>и</w:t>
      </w:r>
      <w:r w:rsidR="0004580B" w:rsidRPr="0004580B">
        <w:rPr>
          <w:rFonts w:ascii="Times New Roman" w:hAnsi="Times New Roman" w:cs="Times New Roman"/>
          <w:color w:val="000000"/>
          <w:sz w:val="24"/>
          <w:szCs w:val="24"/>
          <w:shd w:val="clear" w:color="auto" w:fill="FFFFFF"/>
        </w:rPr>
        <w:t>е трябва да гласуваме нещо</w:t>
      </w:r>
      <w:r w:rsidR="0019317F">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което вече е включено в календара на Международната федерация</w:t>
      </w:r>
      <w:r w:rsidR="0019317F">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w:t>
      </w:r>
      <w:r w:rsidR="0019317F">
        <w:rPr>
          <w:rFonts w:ascii="Times New Roman" w:hAnsi="Times New Roman" w:cs="Times New Roman"/>
          <w:color w:val="000000"/>
          <w:sz w:val="24"/>
          <w:szCs w:val="24"/>
          <w:shd w:val="clear" w:color="auto" w:fill="FFFFFF"/>
        </w:rPr>
        <w:t>Т</w:t>
      </w:r>
      <w:r w:rsidR="0004580B" w:rsidRPr="0004580B">
        <w:rPr>
          <w:rFonts w:ascii="Times New Roman" w:hAnsi="Times New Roman" w:cs="Times New Roman"/>
          <w:color w:val="000000"/>
          <w:sz w:val="24"/>
          <w:szCs w:val="24"/>
          <w:shd w:val="clear" w:color="auto" w:fill="FFFFFF"/>
        </w:rPr>
        <w:t xml:space="preserve">оест </w:t>
      </w:r>
      <w:r w:rsidR="0019317F">
        <w:rPr>
          <w:rFonts w:ascii="Times New Roman" w:hAnsi="Times New Roman" w:cs="Times New Roman"/>
          <w:color w:val="000000"/>
          <w:sz w:val="24"/>
          <w:szCs w:val="24"/>
          <w:shd w:val="clear" w:color="auto" w:fill="FFFFFF"/>
        </w:rPr>
        <w:t>в</w:t>
      </w:r>
      <w:r w:rsidR="0004580B" w:rsidRPr="0004580B">
        <w:rPr>
          <w:rFonts w:ascii="Times New Roman" w:hAnsi="Times New Roman" w:cs="Times New Roman"/>
          <w:color w:val="000000"/>
          <w:sz w:val="24"/>
          <w:szCs w:val="24"/>
          <w:shd w:val="clear" w:color="auto" w:fill="FFFFFF"/>
        </w:rPr>
        <w:t xml:space="preserve">ъпросът е кога са започнали тези разговори с </w:t>
      </w:r>
      <w:r w:rsidR="0019317F">
        <w:rPr>
          <w:rFonts w:ascii="Times New Roman" w:hAnsi="Times New Roman" w:cs="Times New Roman"/>
          <w:color w:val="000000"/>
          <w:sz w:val="24"/>
          <w:szCs w:val="24"/>
          <w:shd w:val="clear" w:color="auto" w:fill="FFFFFF"/>
        </w:rPr>
        <w:t>О</w:t>
      </w:r>
      <w:r w:rsidR="0004580B" w:rsidRPr="0004580B">
        <w:rPr>
          <w:rFonts w:ascii="Times New Roman" w:hAnsi="Times New Roman" w:cs="Times New Roman"/>
          <w:color w:val="000000"/>
          <w:sz w:val="24"/>
          <w:szCs w:val="24"/>
          <w:shd w:val="clear" w:color="auto" w:fill="FFFFFF"/>
        </w:rPr>
        <w:t>бщината</w:t>
      </w:r>
      <w:r w:rsidR="000D3EA0">
        <w:rPr>
          <w:rFonts w:ascii="Times New Roman" w:hAnsi="Times New Roman" w:cs="Times New Roman"/>
          <w:color w:val="000000"/>
          <w:sz w:val="24"/>
          <w:szCs w:val="24"/>
          <w:shd w:val="clear" w:color="auto" w:fill="FFFFFF"/>
        </w:rPr>
        <w:t>? И очевидно</w:t>
      </w:r>
      <w:r w:rsidR="0004580B" w:rsidRPr="0004580B">
        <w:rPr>
          <w:rFonts w:ascii="Times New Roman" w:hAnsi="Times New Roman" w:cs="Times New Roman"/>
          <w:color w:val="000000"/>
          <w:sz w:val="24"/>
          <w:szCs w:val="24"/>
          <w:shd w:val="clear" w:color="auto" w:fill="FFFFFF"/>
        </w:rPr>
        <w:t xml:space="preserve"> има някакво закъснение с </w:t>
      </w:r>
      <w:r w:rsidR="000D3EA0">
        <w:rPr>
          <w:rFonts w:ascii="Times New Roman" w:hAnsi="Times New Roman" w:cs="Times New Roman"/>
          <w:color w:val="000000"/>
          <w:sz w:val="24"/>
          <w:szCs w:val="24"/>
          <w:shd w:val="clear" w:color="auto" w:fill="FFFFFF"/>
        </w:rPr>
        <w:t>внасянето</w:t>
      </w:r>
      <w:r w:rsidR="0004580B" w:rsidRPr="0004580B">
        <w:rPr>
          <w:rFonts w:ascii="Times New Roman" w:hAnsi="Times New Roman" w:cs="Times New Roman"/>
          <w:color w:val="000000"/>
          <w:sz w:val="24"/>
          <w:szCs w:val="24"/>
          <w:shd w:val="clear" w:color="auto" w:fill="FFFFFF"/>
        </w:rPr>
        <w:t xml:space="preserve"> на материала в </w:t>
      </w:r>
      <w:r w:rsidR="000D3EA0">
        <w:rPr>
          <w:rFonts w:ascii="Times New Roman" w:hAnsi="Times New Roman" w:cs="Times New Roman"/>
          <w:color w:val="000000"/>
          <w:sz w:val="24"/>
          <w:szCs w:val="24"/>
          <w:shd w:val="clear" w:color="auto" w:fill="FFFFFF"/>
        </w:rPr>
        <w:t>О</w:t>
      </w:r>
      <w:r w:rsidR="0004580B" w:rsidRPr="0004580B">
        <w:rPr>
          <w:rFonts w:ascii="Times New Roman" w:hAnsi="Times New Roman" w:cs="Times New Roman"/>
          <w:color w:val="000000"/>
          <w:sz w:val="24"/>
          <w:szCs w:val="24"/>
          <w:shd w:val="clear" w:color="auto" w:fill="FFFFFF"/>
        </w:rPr>
        <w:t>бщинския съвет</w:t>
      </w:r>
      <w:r w:rsidR="000D3EA0">
        <w:rPr>
          <w:rFonts w:ascii="Times New Roman" w:hAnsi="Times New Roman" w:cs="Times New Roman"/>
          <w:color w:val="000000"/>
          <w:sz w:val="24"/>
          <w:szCs w:val="24"/>
          <w:shd w:val="clear" w:color="auto" w:fill="FFFFFF"/>
        </w:rPr>
        <w:t>. Второ</w:t>
      </w:r>
      <w:r w:rsidR="0004580B" w:rsidRPr="0004580B">
        <w:rPr>
          <w:rFonts w:ascii="Times New Roman" w:hAnsi="Times New Roman" w:cs="Times New Roman"/>
          <w:color w:val="000000"/>
          <w:sz w:val="24"/>
          <w:szCs w:val="24"/>
          <w:shd w:val="clear" w:color="auto" w:fill="FFFFFF"/>
        </w:rPr>
        <w:t xml:space="preserve"> нещо</w:t>
      </w:r>
      <w:r w:rsidR="000D3EA0">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което искам да обърна внимание някъде в материала или по време на самата комисия беше споменато</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че ако 3 000</w:t>
      </w:r>
      <w:r w:rsidR="003B6466">
        <w:rPr>
          <w:rFonts w:ascii="Times New Roman" w:hAnsi="Times New Roman" w:cs="Times New Roman"/>
          <w:color w:val="000000"/>
          <w:sz w:val="24"/>
          <w:szCs w:val="24"/>
          <w:shd w:val="clear" w:color="auto" w:fill="FFFFFF"/>
        </w:rPr>
        <w:t>, 5 000</w:t>
      </w:r>
      <w:r w:rsidR="0004580B" w:rsidRPr="0004580B">
        <w:rPr>
          <w:rFonts w:ascii="Times New Roman" w:hAnsi="Times New Roman" w:cs="Times New Roman"/>
          <w:color w:val="000000"/>
          <w:sz w:val="24"/>
          <w:szCs w:val="24"/>
          <w:shd w:val="clear" w:color="auto" w:fill="FFFFFF"/>
        </w:rPr>
        <w:t xml:space="preserve"> зрители се очакват на това събитие</w:t>
      </w:r>
      <w:r w:rsidR="003B6466">
        <w:rPr>
          <w:rFonts w:ascii="Times New Roman" w:hAnsi="Times New Roman" w:cs="Times New Roman"/>
          <w:color w:val="000000"/>
          <w:sz w:val="24"/>
          <w:szCs w:val="24"/>
          <w:shd w:val="clear" w:color="auto" w:fill="FFFFFF"/>
        </w:rPr>
        <w:t>. 3 000,</w:t>
      </w:r>
      <w:r w:rsidR="0004580B" w:rsidRPr="0004580B">
        <w:rPr>
          <w:rFonts w:ascii="Times New Roman" w:hAnsi="Times New Roman" w:cs="Times New Roman"/>
          <w:color w:val="000000"/>
          <w:sz w:val="24"/>
          <w:szCs w:val="24"/>
          <w:shd w:val="clear" w:color="auto" w:fill="FFFFFF"/>
        </w:rPr>
        <w:t xml:space="preserve"> 5</w:t>
      </w:r>
      <w:r w:rsidR="003B6466">
        <w:rPr>
          <w:rFonts w:ascii="Times New Roman" w:hAnsi="Times New Roman" w:cs="Times New Roman"/>
          <w:color w:val="000000"/>
          <w:sz w:val="24"/>
          <w:szCs w:val="24"/>
          <w:shd w:val="clear" w:color="auto" w:fill="FFFFFF"/>
        </w:rPr>
        <w:t xml:space="preserve"> </w:t>
      </w:r>
      <w:r w:rsidR="0004580B" w:rsidRPr="0004580B">
        <w:rPr>
          <w:rFonts w:ascii="Times New Roman" w:hAnsi="Times New Roman" w:cs="Times New Roman"/>
          <w:color w:val="000000"/>
          <w:sz w:val="24"/>
          <w:szCs w:val="24"/>
          <w:shd w:val="clear" w:color="auto" w:fill="FFFFFF"/>
        </w:rPr>
        <w:t xml:space="preserve">000 </w:t>
      </w:r>
      <w:r w:rsidR="003B6466">
        <w:rPr>
          <w:rFonts w:ascii="Times New Roman" w:hAnsi="Times New Roman" w:cs="Times New Roman"/>
          <w:color w:val="000000"/>
          <w:sz w:val="24"/>
          <w:szCs w:val="24"/>
          <w:shd w:val="clear" w:color="auto" w:fill="FFFFFF"/>
        </w:rPr>
        <w:t>т</w:t>
      </w:r>
      <w:r w:rsidR="0004580B" w:rsidRPr="0004580B">
        <w:rPr>
          <w:rFonts w:ascii="Times New Roman" w:hAnsi="Times New Roman" w:cs="Times New Roman"/>
          <w:color w:val="000000"/>
          <w:sz w:val="24"/>
          <w:szCs w:val="24"/>
          <w:shd w:val="clear" w:color="auto" w:fill="FFFFFF"/>
        </w:rPr>
        <w:t>ова е много сериозно предизвикателство</w:t>
      </w:r>
      <w:r w:rsidR="003B6466">
        <w:rPr>
          <w:rFonts w:ascii="Times New Roman" w:hAnsi="Times New Roman" w:cs="Times New Roman"/>
          <w:color w:val="000000"/>
          <w:sz w:val="24"/>
          <w:szCs w:val="24"/>
          <w:shd w:val="clear" w:color="auto" w:fill="FFFFFF"/>
        </w:rPr>
        <w:t>, това</w:t>
      </w:r>
      <w:r w:rsidR="0004580B" w:rsidRPr="0004580B">
        <w:rPr>
          <w:rFonts w:ascii="Times New Roman" w:hAnsi="Times New Roman" w:cs="Times New Roman"/>
          <w:color w:val="000000"/>
          <w:sz w:val="24"/>
          <w:szCs w:val="24"/>
          <w:shd w:val="clear" w:color="auto" w:fill="FFFFFF"/>
        </w:rPr>
        <w:t xml:space="preserve"> не са едни хора които ще се разхождат там и ще гледат </w:t>
      </w:r>
      <w:r w:rsidR="003B6466">
        <w:rPr>
          <w:rFonts w:ascii="Times New Roman" w:hAnsi="Times New Roman" w:cs="Times New Roman"/>
          <w:color w:val="000000"/>
          <w:sz w:val="24"/>
          <w:szCs w:val="24"/>
          <w:shd w:val="clear" w:color="auto" w:fill="FFFFFF"/>
        </w:rPr>
        <w:t>нещо.</w:t>
      </w:r>
      <w:r w:rsidR="0004580B" w:rsidRPr="0004580B">
        <w:rPr>
          <w:rFonts w:ascii="Times New Roman" w:hAnsi="Times New Roman" w:cs="Times New Roman"/>
          <w:color w:val="000000"/>
          <w:sz w:val="24"/>
          <w:szCs w:val="24"/>
          <w:shd w:val="clear" w:color="auto" w:fill="FFFFFF"/>
        </w:rPr>
        <w:t xml:space="preserve"> </w:t>
      </w:r>
      <w:r w:rsidR="003B6466">
        <w:rPr>
          <w:rFonts w:ascii="Times New Roman" w:hAnsi="Times New Roman" w:cs="Times New Roman"/>
          <w:color w:val="000000"/>
          <w:sz w:val="24"/>
          <w:szCs w:val="24"/>
          <w:shd w:val="clear" w:color="auto" w:fill="FFFFFF"/>
        </w:rPr>
        <w:t>Т</w:t>
      </w:r>
      <w:r w:rsidR="0004580B" w:rsidRPr="0004580B">
        <w:rPr>
          <w:rFonts w:ascii="Times New Roman" w:hAnsi="Times New Roman" w:cs="Times New Roman"/>
          <w:color w:val="000000"/>
          <w:sz w:val="24"/>
          <w:szCs w:val="24"/>
          <w:shd w:val="clear" w:color="auto" w:fill="FFFFFF"/>
        </w:rPr>
        <w:t>ова е страшно много публика и трябва да се създаде необходимата организация за посрещане на такъв брой зрители</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Дай Боже да има такива зрители</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защото това говори добре за града</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но това е едно сериозно предизвикателство</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w:t>
      </w:r>
      <w:r w:rsidR="003B6466">
        <w:rPr>
          <w:rFonts w:ascii="Times New Roman" w:hAnsi="Times New Roman" w:cs="Times New Roman"/>
          <w:color w:val="000000"/>
          <w:sz w:val="24"/>
          <w:szCs w:val="24"/>
          <w:shd w:val="clear" w:color="auto" w:fill="FFFFFF"/>
        </w:rPr>
        <w:t>С</w:t>
      </w:r>
      <w:r w:rsidR="0004580B" w:rsidRPr="0004580B">
        <w:rPr>
          <w:rFonts w:ascii="Times New Roman" w:hAnsi="Times New Roman" w:cs="Times New Roman"/>
          <w:color w:val="000000"/>
          <w:sz w:val="24"/>
          <w:szCs w:val="24"/>
          <w:shd w:val="clear" w:color="auto" w:fill="FFFFFF"/>
        </w:rPr>
        <w:t xml:space="preserve">ега за трибуните </w:t>
      </w:r>
      <w:r w:rsidR="003B6466">
        <w:rPr>
          <w:rFonts w:ascii="Times New Roman" w:hAnsi="Times New Roman" w:cs="Times New Roman"/>
          <w:color w:val="000000"/>
          <w:sz w:val="24"/>
          <w:szCs w:val="24"/>
          <w:shd w:val="clear" w:color="auto" w:fill="FFFFFF"/>
        </w:rPr>
        <w:t>а</w:t>
      </w:r>
      <w:r w:rsidR="0004580B" w:rsidRPr="0004580B">
        <w:rPr>
          <w:rFonts w:ascii="Times New Roman" w:hAnsi="Times New Roman" w:cs="Times New Roman"/>
          <w:color w:val="000000"/>
          <w:sz w:val="24"/>
          <w:szCs w:val="24"/>
          <w:shd w:val="clear" w:color="auto" w:fill="FFFFFF"/>
        </w:rPr>
        <w:t>з направих проучване и ако има трибуни ти</w:t>
      </w:r>
      <w:r w:rsidR="003B6466">
        <w:rPr>
          <w:rFonts w:ascii="Times New Roman" w:hAnsi="Times New Roman" w:cs="Times New Roman"/>
          <w:color w:val="000000"/>
          <w:sz w:val="24"/>
          <w:szCs w:val="24"/>
          <w:shd w:val="clear" w:color="auto" w:fill="FFFFFF"/>
        </w:rPr>
        <w:t>п</w:t>
      </w:r>
      <w:r w:rsidR="0004580B" w:rsidRPr="0004580B">
        <w:rPr>
          <w:rFonts w:ascii="Times New Roman" w:hAnsi="Times New Roman" w:cs="Times New Roman"/>
          <w:color w:val="000000"/>
          <w:sz w:val="24"/>
          <w:szCs w:val="24"/>
          <w:shd w:val="clear" w:color="auto" w:fill="FFFFFF"/>
        </w:rPr>
        <w:t xml:space="preserve"> пейки</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това означава инвестицията или разхода </w:t>
      </w:r>
      <w:r w:rsidR="003B6466">
        <w:rPr>
          <w:rFonts w:ascii="Times New Roman" w:hAnsi="Times New Roman" w:cs="Times New Roman"/>
          <w:color w:val="000000"/>
          <w:sz w:val="24"/>
          <w:szCs w:val="24"/>
          <w:shd w:val="clear" w:color="auto" w:fill="FFFFFF"/>
        </w:rPr>
        <w:t>по</w:t>
      </w:r>
      <w:r w:rsidR="0004580B" w:rsidRPr="0004580B">
        <w:rPr>
          <w:rFonts w:ascii="Times New Roman" w:hAnsi="Times New Roman" w:cs="Times New Roman"/>
          <w:color w:val="000000"/>
          <w:sz w:val="24"/>
          <w:szCs w:val="24"/>
          <w:shd w:val="clear" w:color="auto" w:fill="FFFFFF"/>
        </w:rPr>
        <w:t xml:space="preserve"> точно под наем</w:t>
      </w:r>
      <w:r w:rsidR="003B6466">
        <w:rPr>
          <w:rFonts w:ascii="Times New Roman" w:hAnsi="Times New Roman" w:cs="Times New Roman"/>
          <w:color w:val="000000"/>
          <w:sz w:val="24"/>
          <w:szCs w:val="24"/>
          <w:shd w:val="clear" w:color="auto" w:fill="FFFFFF"/>
        </w:rPr>
        <w:t xml:space="preserve"> е</w:t>
      </w:r>
      <w:r w:rsidR="0004580B" w:rsidRPr="0004580B">
        <w:rPr>
          <w:rFonts w:ascii="Times New Roman" w:hAnsi="Times New Roman" w:cs="Times New Roman"/>
          <w:color w:val="000000"/>
          <w:sz w:val="24"/>
          <w:szCs w:val="24"/>
          <w:shd w:val="clear" w:color="auto" w:fill="FFFFFF"/>
        </w:rPr>
        <w:t xml:space="preserve"> 20 евро на място ако</w:t>
      </w:r>
      <w:r w:rsidR="003B6466">
        <w:rPr>
          <w:rFonts w:ascii="Times New Roman" w:hAnsi="Times New Roman" w:cs="Times New Roman"/>
          <w:color w:val="000000"/>
          <w:sz w:val="24"/>
          <w:szCs w:val="24"/>
          <w:shd w:val="clear" w:color="auto" w:fill="FFFFFF"/>
        </w:rPr>
        <w:t xml:space="preserve"> става въпрос за 500 места, нали трибуна с 500 места.</w:t>
      </w:r>
      <w:r w:rsidR="0004580B" w:rsidRPr="0004580B">
        <w:rPr>
          <w:rFonts w:ascii="Times New Roman" w:hAnsi="Times New Roman" w:cs="Times New Roman"/>
          <w:color w:val="000000"/>
          <w:sz w:val="24"/>
          <w:szCs w:val="24"/>
          <w:shd w:val="clear" w:color="auto" w:fill="FFFFFF"/>
        </w:rPr>
        <w:t xml:space="preserve"> </w:t>
      </w:r>
      <w:r w:rsidR="003B6466">
        <w:rPr>
          <w:rFonts w:ascii="Times New Roman" w:hAnsi="Times New Roman" w:cs="Times New Roman"/>
          <w:color w:val="000000"/>
          <w:sz w:val="24"/>
          <w:szCs w:val="24"/>
          <w:shd w:val="clear" w:color="auto" w:fill="FFFFFF"/>
        </w:rPr>
        <w:t xml:space="preserve">Ако има седалки разхода е 40 евро, сега </w:t>
      </w:r>
      <w:r w:rsidR="0004580B" w:rsidRPr="0004580B">
        <w:rPr>
          <w:rFonts w:ascii="Times New Roman" w:hAnsi="Times New Roman" w:cs="Times New Roman"/>
          <w:color w:val="000000"/>
          <w:sz w:val="24"/>
          <w:szCs w:val="24"/>
          <w:shd w:val="clear" w:color="auto" w:fill="FFFFFF"/>
        </w:rPr>
        <w:t xml:space="preserve">лично за мене нали </w:t>
      </w:r>
      <w:r w:rsidR="003B6466">
        <w:rPr>
          <w:rFonts w:ascii="Times New Roman" w:hAnsi="Times New Roman" w:cs="Times New Roman"/>
          <w:color w:val="000000"/>
          <w:sz w:val="24"/>
          <w:szCs w:val="24"/>
          <w:shd w:val="clear" w:color="auto" w:fill="FFFFFF"/>
        </w:rPr>
        <w:t>а</w:t>
      </w:r>
      <w:r w:rsidR="0004580B" w:rsidRPr="0004580B">
        <w:rPr>
          <w:rFonts w:ascii="Times New Roman" w:hAnsi="Times New Roman" w:cs="Times New Roman"/>
          <w:color w:val="000000"/>
          <w:sz w:val="24"/>
          <w:szCs w:val="24"/>
          <w:shd w:val="clear" w:color="auto" w:fill="FFFFFF"/>
        </w:rPr>
        <w:t xml:space="preserve">ко има подходящо място би било добре да има такива </w:t>
      </w:r>
      <w:r w:rsidR="003B6466">
        <w:rPr>
          <w:rFonts w:ascii="Times New Roman" w:hAnsi="Times New Roman" w:cs="Times New Roman"/>
          <w:color w:val="000000"/>
          <w:sz w:val="24"/>
          <w:szCs w:val="24"/>
          <w:shd w:val="clear" w:color="auto" w:fill="FFFFFF"/>
        </w:rPr>
        <w:t>трибуни. Те</w:t>
      </w:r>
      <w:r w:rsidR="0004580B" w:rsidRPr="0004580B">
        <w:rPr>
          <w:rFonts w:ascii="Times New Roman" w:hAnsi="Times New Roman" w:cs="Times New Roman"/>
          <w:color w:val="000000"/>
          <w:sz w:val="24"/>
          <w:szCs w:val="24"/>
          <w:shd w:val="clear" w:color="auto" w:fill="FFFFFF"/>
        </w:rPr>
        <w:t xml:space="preserve"> дават много по-големи възможности за видимост</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за гледаемост може да се помисли и върху това да бъд</w:t>
      </w:r>
      <w:r w:rsidR="00506791">
        <w:rPr>
          <w:rFonts w:ascii="Times New Roman" w:hAnsi="Times New Roman" w:cs="Times New Roman"/>
          <w:color w:val="000000"/>
          <w:sz w:val="24"/>
          <w:szCs w:val="24"/>
          <w:shd w:val="clear" w:color="auto" w:fill="FFFFFF"/>
        </w:rPr>
        <w:t>е</w:t>
      </w:r>
      <w:r w:rsidR="003B6466">
        <w:rPr>
          <w:rFonts w:ascii="Times New Roman" w:hAnsi="Times New Roman" w:cs="Times New Roman"/>
          <w:color w:val="000000"/>
          <w:sz w:val="24"/>
          <w:szCs w:val="24"/>
          <w:shd w:val="clear" w:color="auto" w:fill="FFFFFF"/>
        </w:rPr>
        <w:t xml:space="preserve"> достъпа</w:t>
      </w:r>
      <w:r w:rsidR="0004580B" w:rsidRPr="0004580B">
        <w:rPr>
          <w:rFonts w:ascii="Times New Roman" w:hAnsi="Times New Roman" w:cs="Times New Roman"/>
          <w:color w:val="000000"/>
          <w:sz w:val="24"/>
          <w:szCs w:val="24"/>
          <w:shd w:val="clear" w:color="auto" w:fill="FFFFFF"/>
        </w:rPr>
        <w:t xml:space="preserve"> с билети</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нали за да може да се </w:t>
      </w:r>
      <w:r w:rsidR="003B6466">
        <w:rPr>
          <w:rFonts w:ascii="Times New Roman" w:hAnsi="Times New Roman" w:cs="Times New Roman"/>
          <w:color w:val="000000"/>
          <w:sz w:val="24"/>
          <w:szCs w:val="24"/>
          <w:shd w:val="clear" w:color="auto" w:fill="FFFFFF"/>
        </w:rPr>
        <w:t>изплати</w:t>
      </w:r>
      <w:r w:rsidR="0004580B" w:rsidRPr="0004580B">
        <w:rPr>
          <w:rFonts w:ascii="Times New Roman" w:hAnsi="Times New Roman" w:cs="Times New Roman"/>
          <w:color w:val="000000"/>
          <w:sz w:val="24"/>
          <w:szCs w:val="24"/>
          <w:shd w:val="clear" w:color="auto" w:fill="FFFFFF"/>
        </w:rPr>
        <w:t xml:space="preserve"> разхода и така нататък</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Аз лично много искам и желая да бъде проведено едно състезание от така висок ранг с висока популярност</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w:t>
      </w:r>
      <w:r w:rsidR="003B6466">
        <w:rPr>
          <w:rFonts w:ascii="Times New Roman" w:hAnsi="Times New Roman" w:cs="Times New Roman"/>
          <w:color w:val="000000"/>
          <w:sz w:val="24"/>
          <w:szCs w:val="24"/>
          <w:shd w:val="clear" w:color="auto" w:fill="FFFFFF"/>
        </w:rPr>
        <w:t>И</w:t>
      </w:r>
      <w:r w:rsidR="0004580B" w:rsidRPr="0004580B">
        <w:rPr>
          <w:rFonts w:ascii="Times New Roman" w:hAnsi="Times New Roman" w:cs="Times New Roman"/>
          <w:color w:val="000000"/>
          <w:sz w:val="24"/>
          <w:szCs w:val="24"/>
          <w:shd w:val="clear" w:color="auto" w:fill="FFFFFF"/>
        </w:rPr>
        <w:t xml:space="preserve"> само искам да обърна и още нещо на председателя</w:t>
      </w:r>
      <w:r w:rsidR="003B6466">
        <w:rPr>
          <w:rFonts w:ascii="Times New Roman" w:hAnsi="Times New Roman" w:cs="Times New Roman"/>
          <w:color w:val="000000"/>
          <w:sz w:val="24"/>
          <w:szCs w:val="24"/>
          <w:shd w:val="clear" w:color="auto" w:fill="FFFFFF"/>
        </w:rPr>
        <w:t xml:space="preserve">, това е кръг от Световната </w:t>
      </w:r>
      <w:r w:rsidR="0004580B" w:rsidRPr="0004580B">
        <w:rPr>
          <w:rFonts w:ascii="Times New Roman" w:hAnsi="Times New Roman" w:cs="Times New Roman"/>
          <w:color w:val="000000"/>
          <w:sz w:val="24"/>
          <w:szCs w:val="24"/>
          <w:shd w:val="clear" w:color="auto" w:fill="FFFFFF"/>
        </w:rPr>
        <w:t>купа</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а не е </w:t>
      </w:r>
      <w:r w:rsidR="003B6466">
        <w:rPr>
          <w:rFonts w:ascii="Times New Roman" w:hAnsi="Times New Roman" w:cs="Times New Roman"/>
          <w:color w:val="000000"/>
          <w:sz w:val="24"/>
          <w:szCs w:val="24"/>
          <w:shd w:val="clear" w:color="auto" w:fill="FFFFFF"/>
        </w:rPr>
        <w:t>С</w:t>
      </w:r>
      <w:r w:rsidR="0004580B" w:rsidRPr="0004580B">
        <w:rPr>
          <w:rFonts w:ascii="Times New Roman" w:hAnsi="Times New Roman" w:cs="Times New Roman"/>
          <w:color w:val="000000"/>
          <w:sz w:val="24"/>
          <w:szCs w:val="24"/>
          <w:shd w:val="clear" w:color="auto" w:fill="FFFFFF"/>
        </w:rPr>
        <w:t>ветовно първенство така</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че </w:t>
      </w:r>
      <w:r w:rsidR="003B6466">
        <w:rPr>
          <w:rFonts w:ascii="Times New Roman" w:hAnsi="Times New Roman" w:cs="Times New Roman"/>
          <w:color w:val="000000"/>
          <w:sz w:val="24"/>
          <w:szCs w:val="24"/>
          <w:shd w:val="clear" w:color="auto" w:fill="FFFFFF"/>
        </w:rPr>
        <w:t>н</w:t>
      </w:r>
      <w:r w:rsidR="0004580B" w:rsidRPr="0004580B">
        <w:rPr>
          <w:rFonts w:ascii="Times New Roman" w:hAnsi="Times New Roman" w:cs="Times New Roman"/>
          <w:color w:val="000000"/>
          <w:sz w:val="24"/>
          <w:szCs w:val="24"/>
          <w:shd w:val="clear" w:color="auto" w:fill="FFFFFF"/>
        </w:rPr>
        <w:t>ека да бъдем точни</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w:t>
      </w:r>
      <w:r w:rsidR="003B6466">
        <w:rPr>
          <w:rFonts w:ascii="Times New Roman" w:hAnsi="Times New Roman" w:cs="Times New Roman"/>
          <w:color w:val="000000"/>
          <w:sz w:val="24"/>
          <w:szCs w:val="24"/>
          <w:shd w:val="clear" w:color="auto" w:fill="FFFFFF"/>
        </w:rPr>
        <w:t>Ж</w:t>
      </w:r>
      <w:r w:rsidR="0004580B" w:rsidRPr="0004580B">
        <w:rPr>
          <w:rFonts w:ascii="Times New Roman" w:hAnsi="Times New Roman" w:cs="Times New Roman"/>
          <w:color w:val="000000"/>
          <w:sz w:val="24"/>
          <w:szCs w:val="24"/>
          <w:shd w:val="clear" w:color="auto" w:fill="FFFFFF"/>
        </w:rPr>
        <w:t>елая успех на събитието лично аз поемам така и желание да присъствам и да гледам</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но имам известни притеснения с организацията</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w:t>
      </w:r>
      <w:r w:rsidR="003B6466">
        <w:rPr>
          <w:rFonts w:ascii="Times New Roman" w:hAnsi="Times New Roman" w:cs="Times New Roman"/>
          <w:color w:val="000000"/>
          <w:sz w:val="24"/>
          <w:szCs w:val="24"/>
          <w:shd w:val="clear" w:color="auto" w:fill="FFFFFF"/>
        </w:rPr>
        <w:t>Н</w:t>
      </w:r>
      <w:r w:rsidR="0004580B" w:rsidRPr="0004580B">
        <w:rPr>
          <w:rFonts w:ascii="Times New Roman" w:hAnsi="Times New Roman" w:cs="Times New Roman"/>
          <w:color w:val="000000"/>
          <w:sz w:val="24"/>
          <w:szCs w:val="24"/>
          <w:shd w:val="clear" w:color="auto" w:fill="FFFFFF"/>
        </w:rPr>
        <w:t>ещо което е организацията не на лодките</w:t>
      </w:r>
      <w:r w:rsidR="003B6466">
        <w:rPr>
          <w:rFonts w:ascii="Times New Roman" w:hAnsi="Times New Roman" w:cs="Times New Roman"/>
          <w:color w:val="000000"/>
          <w:sz w:val="24"/>
          <w:szCs w:val="24"/>
          <w:shd w:val="clear" w:color="auto" w:fill="FFFFFF"/>
        </w:rPr>
        <w:t>, за лодките</w:t>
      </w:r>
      <w:r w:rsidR="0004580B" w:rsidRPr="0004580B">
        <w:rPr>
          <w:rFonts w:ascii="Times New Roman" w:hAnsi="Times New Roman" w:cs="Times New Roman"/>
          <w:color w:val="000000"/>
          <w:sz w:val="24"/>
          <w:szCs w:val="24"/>
          <w:shd w:val="clear" w:color="auto" w:fill="FFFFFF"/>
        </w:rPr>
        <w:t xml:space="preserve"> там Федерацията е ясно</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за организацията</w:t>
      </w:r>
      <w:r w:rsidR="001B17D0">
        <w:rPr>
          <w:rFonts w:ascii="Times New Roman" w:hAnsi="Times New Roman" w:cs="Times New Roman"/>
          <w:color w:val="000000"/>
          <w:sz w:val="24"/>
          <w:szCs w:val="24"/>
          <w:shd w:val="clear" w:color="auto" w:fill="FFFFFF"/>
        </w:rPr>
        <w:t xml:space="preserve"> </w:t>
      </w:r>
      <w:r w:rsidR="003B6466">
        <w:rPr>
          <w:rFonts w:ascii="Times New Roman" w:hAnsi="Times New Roman" w:cs="Times New Roman"/>
          <w:color w:val="000000"/>
          <w:sz w:val="24"/>
          <w:szCs w:val="24"/>
          <w:shd w:val="clear" w:color="auto" w:fill="FFFFFF"/>
        </w:rPr>
        <w:t>съпътстващите</w:t>
      </w:r>
      <w:r w:rsidR="0004580B" w:rsidRPr="0004580B">
        <w:rPr>
          <w:rFonts w:ascii="Times New Roman" w:hAnsi="Times New Roman" w:cs="Times New Roman"/>
          <w:color w:val="000000"/>
          <w:sz w:val="24"/>
          <w:szCs w:val="24"/>
          <w:shd w:val="clear" w:color="auto" w:fill="FFFFFF"/>
        </w:rPr>
        <w:t xml:space="preserve"> дейности и организация публика и така нататък</w:t>
      </w:r>
      <w:r w:rsidR="003B6466">
        <w:rPr>
          <w:rFonts w:ascii="Times New Roman" w:hAnsi="Times New Roman" w:cs="Times New Roman"/>
          <w:color w:val="000000"/>
          <w:sz w:val="24"/>
          <w:szCs w:val="24"/>
          <w:shd w:val="clear" w:color="auto" w:fill="FFFFFF"/>
        </w:rPr>
        <w:t>. Ако</w:t>
      </w:r>
      <w:r w:rsidR="0004580B" w:rsidRPr="0004580B">
        <w:rPr>
          <w:rFonts w:ascii="Times New Roman" w:hAnsi="Times New Roman" w:cs="Times New Roman"/>
          <w:color w:val="000000"/>
          <w:sz w:val="24"/>
          <w:szCs w:val="24"/>
          <w:shd w:val="clear" w:color="auto" w:fill="FFFFFF"/>
        </w:rPr>
        <w:t xml:space="preserve"> може да</w:t>
      </w:r>
      <w:r w:rsidR="003B6466">
        <w:rPr>
          <w:rFonts w:ascii="Times New Roman" w:hAnsi="Times New Roman" w:cs="Times New Roman"/>
          <w:color w:val="000000"/>
          <w:sz w:val="24"/>
          <w:szCs w:val="24"/>
          <w:shd w:val="clear" w:color="auto" w:fill="FFFFFF"/>
        </w:rPr>
        <w:t xml:space="preserve"> ми</w:t>
      </w:r>
      <w:r w:rsidR="0004580B" w:rsidRPr="0004580B">
        <w:rPr>
          <w:rFonts w:ascii="Times New Roman" w:hAnsi="Times New Roman" w:cs="Times New Roman"/>
          <w:color w:val="000000"/>
          <w:sz w:val="24"/>
          <w:szCs w:val="24"/>
          <w:shd w:val="clear" w:color="auto" w:fill="FFFFFF"/>
        </w:rPr>
        <w:t xml:space="preserve"> бъде </w:t>
      </w:r>
      <w:r w:rsidR="003B6466">
        <w:rPr>
          <w:rFonts w:ascii="Times New Roman" w:hAnsi="Times New Roman" w:cs="Times New Roman"/>
          <w:color w:val="000000"/>
          <w:sz w:val="24"/>
          <w:szCs w:val="24"/>
          <w:shd w:val="clear" w:color="auto" w:fill="FFFFFF"/>
        </w:rPr>
        <w:t>отговорено</w:t>
      </w:r>
      <w:r w:rsidR="0004580B" w:rsidRPr="0004580B">
        <w:rPr>
          <w:rFonts w:ascii="Times New Roman" w:hAnsi="Times New Roman" w:cs="Times New Roman"/>
          <w:color w:val="000000"/>
          <w:sz w:val="24"/>
          <w:szCs w:val="24"/>
          <w:shd w:val="clear" w:color="auto" w:fill="FFFFFF"/>
        </w:rPr>
        <w:t xml:space="preserve"> на тези въпроси</w:t>
      </w:r>
      <w:r w:rsidR="003B6466">
        <w:rPr>
          <w:rFonts w:ascii="Times New Roman" w:hAnsi="Times New Roman" w:cs="Times New Roman"/>
          <w:color w:val="000000"/>
          <w:sz w:val="24"/>
          <w:szCs w:val="24"/>
          <w:shd w:val="clear" w:color="auto" w:fill="FFFFFF"/>
        </w:rPr>
        <w:t>,</w:t>
      </w:r>
      <w:r w:rsidR="0004580B" w:rsidRPr="0004580B">
        <w:rPr>
          <w:rFonts w:ascii="Times New Roman" w:hAnsi="Times New Roman" w:cs="Times New Roman"/>
          <w:color w:val="000000"/>
          <w:sz w:val="24"/>
          <w:szCs w:val="24"/>
          <w:shd w:val="clear" w:color="auto" w:fill="FFFFFF"/>
        </w:rPr>
        <w:t xml:space="preserve"> благодаря</w:t>
      </w:r>
      <w:r w:rsidR="003B6466">
        <w:rPr>
          <w:rFonts w:ascii="Times New Roman" w:hAnsi="Times New Roman" w:cs="Times New Roman"/>
          <w:color w:val="000000"/>
          <w:sz w:val="24"/>
          <w:szCs w:val="24"/>
          <w:shd w:val="clear" w:color="auto" w:fill="FFFFFF"/>
        </w:rPr>
        <w:t>.</w:t>
      </w:r>
    </w:p>
    <w:p w14:paraId="52F66728" w14:textId="67A04E35" w:rsidR="009F4E61" w:rsidRDefault="009F4E61" w:rsidP="009F4E61">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04580B">
        <w:rPr>
          <w:rFonts w:ascii="Times New Roman" w:eastAsia="Times New Roman" w:hAnsi="Times New Roman" w:cs="Times New Roman"/>
          <w:kern w:val="0"/>
          <w:sz w:val="24"/>
          <w:szCs w:val="24"/>
          <w:lang w:eastAsia="bg-BG"/>
          <w14:ligatures w14:val="none"/>
        </w:rPr>
        <w:t xml:space="preserve"> Благодаря, Борислав Рачев.</w:t>
      </w:r>
    </w:p>
    <w:p w14:paraId="5D8CCA08" w14:textId="5290A4C8" w:rsidR="0004580B" w:rsidRPr="0023179D" w:rsidRDefault="0004580B" w:rsidP="009F4E61">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lastRenderedPageBreak/>
        <w:tab/>
      </w:r>
      <w:r w:rsidRPr="0004580B">
        <w:rPr>
          <w:rFonts w:ascii="Times New Roman" w:eastAsia="Times New Roman" w:hAnsi="Times New Roman" w:cs="Times New Roman"/>
          <w:b/>
          <w:bCs/>
          <w:kern w:val="0"/>
          <w:sz w:val="24"/>
          <w:szCs w:val="24"/>
          <w:lang w:eastAsia="bg-BG"/>
          <w14:ligatures w14:val="none"/>
        </w:rPr>
        <w:t>Г-н Борислав Рачев</w:t>
      </w:r>
      <w:r>
        <w:rPr>
          <w:rFonts w:ascii="Times New Roman" w:eastAsia="Times New Roman" w:hAnsi="Times New Roman" w:cs="Times New Roman"/>
          <w:kern w:val="0"/>
          <w:sz w:val="24"/>
          <w:szCs w:val="24"/>
          <w:lang w:eastAsia="bg-BG"/>
          <w14:ligatures w14:val="none"/>
        </w:rPr>
        <w:t>:</w:t>
      </w:r>
      <w:r w:rsidR="0023179D" w:rsidRPr="0023179D">
        <w:rPr>
          <w:rFonts w:ascii="Tahoma" w:hAnsi="Tahoma" w:cs="Tahoma"/>
          <w:color w:val="000000"/>
          <w:sz w:val="21"/>
          <w:szCs w:val="21"/>
          <w:shd w:val="clear" w:color="auto" w:fill="FFFFFF"/>
        </w:rPr>
        <w:t xml:space="preserve"> </w:t>
      </w:r>
      <w:r w:rsidR="0023179D" w:rsidRPr="0023179D">
        <w:rPr>
          <w:rFonts w:ascii="Times New Roman" w:hAnsi="Times New Roman" w:cs="Times New Roman"/>
          <w:color w:val="000000"/>
          <w:sz w:val="24"/>
          <w:szCs w:val="24"/>
          <w:shd w:val="clear" w:color="auto" w:fill="FFFFFF"/>
        </w:rPr>
        <w:t>Благодаря г</w:t>
      </w:r>
      <w:r w:rsidR="00384134">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н </w:t>
      </w:r>
      <w:r w:rsidR="00384134">
        <w:rPr>
          <w:rFonts w:ascii="Times New Roman" w:hAnsi="Times New Roman" w:cs="Times New Roman"/>
          <w:color w:val="000000"/>
          <w:sz w:val="24"/>
          <w:szCs w:val="24"/>
          <w:shd w:val="clear" w:color="auto" w:fill="FFFFFF"/>
        </w:rPr>
        <w:t>П</w:t>
      </w:r>
      <w:r w:rsidR="0023179D" w:rsidRPr="0023179D">
        <w:rPr>
          <w:rFonts w:ascii="Times New Roman" w:hAnsi="Times New Roman" w:cs="Times New Roman"/>
          <w:color w:val="000000"/>
          <w:sz w:val="24"/>
          <w:szCs w:val="24"/>
          <w:shd w:val="clear" w:color="auto" w:fill="FFFFFF"/>
        </w:rPr>
        <w:t>редседателю понеже се направи с</w:t>
      </w:r>
      <w:r w:rsidR="00384134">
        <w:rPr>
          <w:rFonts w:ascii="Times New Roman" w:hAnsi="Times New Roman" w:cs="Times New Roman"/>
          <w:color w:val="000000"/>
          <w:sz w:val="24"/>
          <w:szCs w:val="24"/>
          <w:shd w:val="clear" w:color="auto" w:fill="FFFFFF"/>
        </w:rPr>
        <w:t>ъ</w:t>
      </w:r>
      <w:r w:rsidR="0023179D" w:rsidRPr="0023179D">
        <w:rPr>
          <w:rFonts w:ascii="Times New Roman" w:hAnsi="Times New Roman" w:cs="Times New Roman"/>
          <w:color w:val="000000"/>
          <w:sz w:val="24"/>
          <w:szCs w:val="24"/>
          <w:shd w:val="clear" w:color="auto" w:fill="FFFFFF"/>
        </w:rPr>
        <w:t xml:space="preserve">поставка с </w:t>
      </w:r>
      <w:r w:rsidR="00384134">
        <w:rPr>
          <w:rFonts w:ascii="Times New Roman" w:hAnsi="Times New Roman" w:cs="Times New Roman"/>
          <w:color w:val="000000"/>
          <w:sz w:val="24"/>
          <w:szCs w:val="24"/>
          <w:shd w:val="clear" w:color="auto" w:fill="FFFFFF"/>
        </w:rPr>
        <w:t>Д</w:t>
      </w:r>
      <w:r w:rsidR="0023179D" w:rsidRPr="0023179D">
        <w:rPr>
          <w:rFonts w:ascii="Times New Roman" w:hAnsi="Times New Roman" w:cs="Times New Roman"/>
          <w:color w:val="000000"/>
          <w:sz w:val="24"/>
          <w:szCs w:val="24"/>
          <w:shd w:val="clear" w:color="auto" w:fill="FFFFFF"/>
        </w:rPr>
        <w:t>раконовите лодки</w:t>
      </w:r>
      <w:r w:rsidR="00384134">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384134">
        <w:rPr>
          <w:rFonts w:ascii="Times New Roman" w:hAnsi="Times New Roman" w:cs="Times New Roman"/>
          <w:color w:val="000000"/>
          <w:sz w:val="24"/>
          <w:szCs w:val="24"/>
          <w:shd w:val="clear" w:color="auto" w:fill="FFFFFF"/>
        </w:rPr>
        <w:t>Д</w:t>
      </w:r>
      <w:r w:rsidR="0023179D" w:rsidRPr="0023179D">
        <w:rPr>
          <w:rFonts w:ascii="Times New Roman" w:hAnsi="Times New Roman" w:cs="Times New Roman"/>
          <w:color w:val="000000"/>
          <w:sz w:val="24"/>
          <w:szCs w:val="24"/>
          <w:shd w:val="clear" w:color="auto" w:fill="FFFFFF"/>
        </w:rPr>
        <w:t>раконовите лодки също бяха в Международния календар</w:t>
      </w:r>
      <w:r w:rsidR="00384134">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но на Европейската федерация</w:t>
      </w:r>
      <w:r w:rsidR="00384134">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384134">
        <w:rPr>
          <w:rFonts w:ascii="Times New Roman" w:hAnsi="Times New Roman" w:cs="Times New Roman"/>
          <w:color w:val="000000"/>
          <w:sz w:val="24"/>
          <w:szCs w:val="24"/>
          <w:shd w:val="clear" w:color="auto" w:fill="FFFFFF"/>
        </w:rPr>
        <w:t>И</w:t>
      </w:r>
      <w:r w:rsidR="0023179D" w:rsidRPr="0023179D">
        <w:rPr>
          <w:rFonts w:ascii="Times New Roman" w:hAnsi="Times New Roman" w:cs="Times New Roman"/>
          <w:color w:val="000000"/>
          <w:sz w:val="24"/>
          <w:szCs w:val="24"/>
          <w:shd w:val="clear" w:color="auto" w:fill="FFFFFF"/>
        </w:rPr>
        <w:t xml:space="preserve"> в един момент се оказа</w:t>
      </w:r>
      <w:r w:rsidR="00384134">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че </w:t>
      </w:r>
      <w:r w:rsidR="00384134">
        <w:rPr>
          <w:rFonts w:ascii="Times New Roman" w:hAnsi="Times New Roman" w:cs="Times New Roman"/>
          <w:color w:val="000000"/>
          <w:sz w:val="24"/>
          <w:szCs w:val="24"/>
          <w:shd w:val="clear" w:color="auto" w:fill="FFFFFF"/>
        </w:rPr>
        <w:t>А</w:t>
      </w:r>
      <w:r w:rsidR="0023179D" w:rsidRPr="0023179D">
        <w:rPr>
          <w:rFonts w:ascii="Times New Roman" w:hAnsi="Times New Roman" w:cs="Times New Roman"/>
          <w:color w:val="000000"/>
          <w:sz w:val="24"/>
          <w:szCs w:val="24"/>
          <w:shd w:val="clear" w:color="auto" w:fill="FFFFFF"/>
        </w:rPr>
        <w:t>зиатската федерация</w:t>
      </w:r>
      <w:r w:rsidR="00384134">
        <w:rPr>
          <w:rFonts w:ascii="Times New Roman" w:hAnsi="Times New Roman" w:cs="Times New Roman"/>
          <w:color w:val="000000"/>
          <w:sz w:val="24"/>
          <w:szCs w:val="24"/>
          <w:shd w:val="clear" w:color="auto" w:fill="FFFFFF"/>
        </w:rPr>
        <w:t xml:space="preserve"> има по-силно лоби в</w:t>
      </w:r>
      <w:r w:rsidR="0023179D" w:rsidRPr="0023179D">
        <w:rPr>
          <w:rFonts w:ascii="Times New Roman" w:hAnsi="Times New Roman" w:cs="Times New Roman"/>
          <w:color w:val="000000"/>
          <w:sz w:val="24"/>
          <w:szCs w:val="24"/>
          <w:shd w:val="clear" w:color="auto" w:fill="FFFFFF"/>
        </w:rPr>
        <w:t xml:space="preserve"> този вид спорт</w:t>
      </w:r>
      <w:r w:rsidR="00384134">
        <w:rPr>
          <w:rFonts w:ascii="Times New Roman" w:hAnsi="Times New Roman" w:cs="Times New Roman"/>
          <w:color w:val="000000"/>
          <w:sz w:val="24"/>
          <w:szCs w:val="24"/>
          <w:shd w:val="clear" w:color="auto" w:fill="FFFFFF"/>
        </w:rPr>
        <w:t>. Относно Порт Пристис</w:t>
      </w:r>
      <w:r w:rsidR="0023179D" w:rsidRPr="0023179D">
        <w:rPr>
          <w:rFonts w:ascii="Times New Roman" w:hAnsi="Times New Roman" w:cs="Times New Roman"/>
          <w:color w:val="000000"/>
          <w:sz w:val="24"/>
          <w:szCs w:val="24"/>
          <w:shd w:val="clear" w:color="auto" w:fill="FFFFFF"/>
        </w:rPr>
        <w:t xml:space="preserve"> имаме писмо</w:t>
      </w:r>
      <w:r w:rsidR="00117FA5">
        <w:rPr>
          <w:rFonts w:ascii="Times New Roman" w:hAnsi="Times New Roman" w:cs="Times New Roman"/>
          <w:color w:val="000000"/>
          <w:sz w:val="24"/>
          <w:szCs w:val="24"/>
          <w:shd w:val="clear" w:color="auto" w:fill="FFFFFF"/>
        </w:rPr>
        <w:t xml:space="preserve"> от</w:t>
      </w:r>
      <w:r w:rsidR="0023179D" w:rsidRPr="0023179D">
        <w:rPr>
          <w:rFonts w:ascii="Times New Roman" w:hAnsi="Times New Roman" w:cs="Times New Roman"/>
          <w:color w:val="000000"/>
          <w:sz w:val="24"/>
          <w:szCs w:val="24"/>
          <w:shd w:val="clear" w:color="auto" w:fill="FFFFFF"/>
        </w:rPr>
        <w:t xml:space="preserve"> 16</w:t>
      </w:r>
      <w:r w:rsidR="00117FA5">
        <w:rPr>
          <w:rFonts w:ascii="Times New Roman" w:hAnsi="Times New Roman" w:cs="Times New Roman"/>
          <w:color w:val="000000"/>
          <w:sz w:val="24"/>
          <w:szCs w:val="24"/>
          <w:shd w:val="clear" w:color="auto" w:fill="FFFFFF"/>
        </w:rPr>
        <w:t>.03.20</w:t>
      </w:r>
      <w:r w:rsidR="0023179D" w:rsidRPr="0023179D">
        <w:rPr>
          <w:rFonts w:ascii="Times New Roman" w:hAnsi="Times New Roman" w:cs="Times New Roman"/>
          <w:color w:val="000000"/>
          <w:sz w:val="24"/>
          <w:szCs w:val="24"/>
          <w:shd w:val="clear" w:color="auto" w:fill="FFFFFF"/>
        </w:rPr>
        <w:t>26 година</w:t>
      </w:r>
      <w:r w:rsidR="00117FA5">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където управител</w:t>
      </w:r>
      <w:r w:rsidR="00117FA5">
        <w:rPr>
          <w:rFonts w:ascii="Times New Roman" w:hAnsi="Times New Roman" w:cs="Times New Roman"/>
          <w:color w:val="000000"/>
          <w:sz w:val="24"/>
          <w:szCs w:val="24"/>
          <w:shd w:val="clear" w:color="auto" w:fill="FFFFFF"/>
        </w:rPr>
        <w:t>я</w:t>
      </w:r>
      <w:r w:rsidR="0023179D" w:rsidRPr="0023179D">
        <w:rPr>
          <w:rFonts w:ascii="Times New Roman" w:hAnsi="Times New Roman" w:cs="Times New Roman"/>
          <w:color w:val="000000"/>
          <w:sz w:val="24"/>
          <w:szCs w:val="24"/>
          <w:shd w:val="clear" w:color="auto" w:fill="FFFFFF"/>
        </w:rPr>
        <w:t xml:space="preserve"> на </w:t>
      </w:r>
      <w:r w:rsidR="00117FA5">
        <w:rPr>
          <w:rFonts w:ascii="Times New Roman" w:hAnsi="Times New Roman" w:cs="Times New Roman"/>
          <w:color w:val="000000"/>
          <w:sz w:val="24"/>
          <w:szCs w:val="24"/>
          <w:shd w:val="clear" w:color="auto" w:fill="FFFFFF"/>
        </w:rPr>
        <w:t>Порт Пристис</w:t>
      </w:r>
      <w:r w:rsidR="0023179D" w:rsidRPr="0023179D">
        <w:rPr>
          <w:rFonts w:ascii="Times New Roman" w:hAnsi="Times New Roman" w:cs="Times New Roman"/>
          <w:color w:val="000000"/>
          <w:sz w:val="24"/>
          <w:szCs w:val="24"/>
          <w:shd w:val="clear" w:color="auto" w:fill="FFFFFF"/>
        </w:rPr>
        <w:t xml:space="preserve"> Богомил Стоянов дава своето съгласие да се случи такова събитие на </w:t>
      </w:r>
      <w:r w:rsidR="00117FA5">
        <w:rPr>
          <w:rFonts w:ascii="Times New Roman" w:hAnsi="Times New Roman" w:cs="Times New Roman"/>
          <w:color w:val="000000"/>
          <w:sz w:val="24"/>
          <w:szCs w:val="24"/>
          <w:shd w:val="clear" w:color="auto" w:fill="FFFFFF"/>
        </w:rPr>
        <w:t>к</w:t>
      </w:r>
      <w:r w:rsidR="0023179D" w:rsidRPr="0023179D">
        <w:rPr>
          <w:rFonts w:ascii="Times New Roman" w:hAnsi="Times New Roman" w:cs="Times New Roman"/>
          <w:color w:val="000000"/>
          <w:sz w:val="24"/>
          <w:szCs w:val="24"/>
          <w:shd w:val="clear" w:color="auto" w:fill="FFFFFF"/>
        </w:rPr>
        <w:t>ея</w:t>
      </w:r>
      <w:r w:rsidR="00117FA5">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както го нарекох</w:t>
      </w:r>
      <w:r w:rsidR="00117FA5">
        <w:rPr>
          <w:rFonts w:ascii="Times New Roman" w:hAnsi="Times New Roman" w:cs="Times New Roman"/>
          <w:color w:val="000000"/>
          <w:sz w:val="24"/>
          <w:szCs w:val="24"/>
          <w:shd w:val="clear" w:color="auto" w:fill="FFFFFF"/>
        </w:rPr>
        <w:t xml:space="preserve"> аз, ако е</w:t>
      </w:r>
      <w:r w:rsidR="0023179D" w:rsidRPr="0023179D">
        <w:rPr>
          <w:rFonts w:ascii="Times New Roman" w:hAnsi="Times New Roman" w:cs="Times New Roman"/>
          <w:color w:val="000000"/>
          <w:sz w:val="24"/>
          <w:szCs w:val="24"/>
          <w:shd w:val="clear" w:color="auto" w:fill="FFFFFF"/>
        </w:rPr>
        <w:t xml:space="preserve"> неточно </w:t>
      </w:r>
      <w:r w:rsidR="00117FA5">
        <w:rPr>
          <w:rFonts w:ascii="Times New Roman" w:hAnsi="Times New Roman" w:cs="Times New Roman"/>
          <w:color w:val="000000"/>
          <w:sz w:val="24"/>
          <w:szCs w:val="24"/>
          <w:shd w:val="clear" w:color="auto" w:fill="FFFFFF"/>
        </w:rPr>
        <w:t>п</w:t>
      </w:r>
      <w:r w:rsidR="0023179D" w:rsidRPr="0023179D">
        <w:rPr>
          <w:rFonts w:ascii="Times New Roman" w:hAnsi="Times New Roman" w:cs="Times New Roman"/>
          <w:color w:val="000000"/>
          <w:sz w:val="24"/>
          <w:szCs w:val="24"/>
          <w:shd w:val="clear" w:color="auto" w:fill="FFFFFF"/>
        </w:rPr>
        <w:t>ростете ми неточността</w:t>
      </w:r>
      <w:r w:rsidR="00117FA5">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117FA5">
        <w:rPr>
          <w:rFonts w:ascii="Times New Roman" w:hAnsi="Times New Roman" w:cs="Times New Roman"/>
          <w:color w:val="000000"/>
          <w:sz w:val="24"/>
          <w:szCs w:val="24"/>
          <w:shd w:val="clear" w:color="auto" w:fill="FFFFFF"/>
        </w:rPr>
        <w:t>Р</w:t>
      </w:r>
      <w:r w:rsidR="0023179D" w:rsidRPr="0023179D">
        <w:rPr>
          <w:rFonts w:ascii="Times New Roman" w:hAnsi="Times New Roman" w:cs="Times New Roman"/>
          <w:color w:val="000000"/>
          <w:sz w:val="24"/>
          <w:szCs w:val="24"/>
          <w:shd w:val="clear" w:color="auto" w:fill="FFFFFF"/>
        </w:rPr>
        <w:t xml:space="preserve">азговорите с Българска федерация водомоторен </w:t>
      </w:r>
      <w:r w:rsidR="00117FA5">
        <w:rPr>
          <w:rFonts w:ascii="Times New Roman" w:hAnsi="Times New Roman" w:cs="Times New Roman"/>
          <w:color w:val="000000"/>
          <w:sz w:val="24"/>
          <w:szCs w:val="24"/>
          <w:shd w:val="clear" w:color="auto" w:fill="FFFFFF"/>
        </w:rPr>
        <w:t>с</w:t>
      </w:r>
      <w:r w:rsidR="0023179D" w:rsidRPr="0023179D">
        <w:rPr>
          <w:rFonts w:ascii="Times New Roman" w:hAnsi="Times New Roman" w:cs="Times New Roman"/>
          <w:color w:val="000000"/>
          <w:sz w:val="24"/>
          <w:szCs w:val="24"/>
          <w:shd w:val="clear" w:color="auto" w:fill="FFFFFF"/>
        </w:rPr>
        <w:t>порт и с екипа са</w:t>
      </w:r>
      <w:r w:rsidR="00117FA5">
        <w:rPr>
          <w:rFonts w:ascii="Times New Roman" w:hAnsi="Times New Roman" w:cs="Times New Roman"/>
          <w:color w:val="000000"/>
          <w:sz w:val="24"/>
          <w:szCs w:val="24"/>
          <w:shd w:val="clear" w:color="auto" w:fill="FFFFFF"/>
        </w:rPr>
        <w:t xml:space="preserve"> датират от</w:t>
      </w:r>
      <w:r w:rsidR="0023179D" w:rsidRPr="0023179D">
        <w:rPr>
          <w:rFonts w:ascii="Times New Roman" w:hAnsi="Times New Roman" w:cs="Times New Roman"/>
          <w:color w:val="000000"/>
          <w:sz w:val="24"/>
          <w:szCs w:val="24"/>
          <w:shd w:val="clear" w:color="auto" w:fill="FFFFFF"/>
        </w:rPr>
        <w:t xml:space="preserve"> миналата календарна година</w:t>
      </w:r>
      <w:r w:rsidR="00117FA5">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тъй като </w:t>
      </w:r>
      <w:r w:rsidR="00117FA5">
        <w:rPr>
          <w:rFonts w:ascii="Times New Roman" w:hAnsi="Times New Roman" w:cs="Times New Roman"/>
          <w:color w:val="000000"/>
          <w:sz w:val="24"/>
          <w:szCs w:val="24"/>
          <w:shd w:val="clear" w:color="auto" w:fill="FFFFFF"/>
        </w:rPr>
        <w:t>М</w:t>
      </w:r>
      <w:r w:rsidR="0023179D" w:rsidRPr="0023179D">
        <w:rPr>
          <w:rFonts w:ascii="Times New Roman" w:hAnsi="Times New Roman" w:cs="Times New Roman"/>
          <w:color w:val="000000"/>
          <w:sz w:val="24"/>
          <w:szCs w:val="24"/>
          <w:shd w:val="clear" w:color="auto" w:fill="FFFFFF"/>
        </w:rPr>
        <w:t xml:space="preserve">еждународните календари на </w:t>
      </w:r>
      <w:r w:rsidR="00117FA5">
        <w:rPr>
          <w:rFonts w:ascii="Times New Roman" w:hAnsi="Times New Roman" w:cs="Times New Roman"/>
          <w:color w:val="000000"/>
          <w:sz w:val="24"/>
          <w:szCs w:val="24"/>
          <w:shd w:val="clear" w:color="auto" w:fill="FFFFFF"/>
        </w:rPr>
        <w:t>Ф</w:t>
      </w:r>
      <w:r w:rsidR="0023179D" w:rsidRPr="0023179D">
        <w:rPr>
          <w:rFonts w:ascii="Times New Roman" w:hAnsi="Times New Roman" w:cs="Times New Roman"/>
          <w:color w:val="000000"/>
          <w:sz w:val="24"/>
          <w:szCs w:val="24"/>
          <w:shd w:val="clear" w:color="auto" w:fill="FFFFFF"/>
        </w:rPr>
        <w:t>едерациите по различен вид спорт</w:t>
      </w:r>
      <w:r w:rsidR="00117FA5">
        <w:rPr>
          <w:rFonts w:ascii="Times New Roman" w:hAnsi="Times New Roman" w:cs="Times New Roman"/>
          <w:color w:val="000000"/>
          <w:sz w:val="24"/>
          <w:szCs w:val="24"/>
          <w:shd w:val="clear" w:color="auto" w:fill="FFFFFF"/>
        </w:rPr>
        <w:t xml:space="preserve"> за</w:t>
      </w:r>
      <w:r w:rsidR="0023179D" w:rsidRPr="0023179D">
        <w:rPr>
          <w:rFonts w:ascii="Times New Roman" w:hAnsi="Times New Roman" w:cs="Times New Roman"/>
          <w:color w:val="000000"/>
          <w:sz w:val="24"/>
          <w:szCs w:val="24"/>
          <w:shd w:val="clear" w:color="auto" w:fill="FFFFFF"/>
        </w:rPr>
        <w:t xml:space="preserve"> предходната календарна година се уточняват домакинствата за следващата календарна година</w:t>
      </w:r>
      <w:r w:rsidR="00117FA5">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117FA5">
        <w:rPr>
          <w:rFonts w:ascii="Times New Roman" w:hAnsi="Times New Roman" w:cs="Times New Roman"/>
          <w:color w:val="000000"/>
          <w:sz w:val="24"/>
          <w:szCs w:val="24"/>
          <w:shd w:val="clear" w:color="auto" w:fill="FFFFFF"/>
        </w:rPr>
        <w:t>Т</w:t>
      </w:r>
      <w:r w:rsidR="0023179D" w:rsidRPr="0023179D">
        <w:rPr>
          <w:rFonts w:ascii="Times New Roman" w:hAnsi="Times New Roman" w:cs="Times New Roman"/>
          <w:color w:val="000000"/>
          <w:sz w:val="24"/>
          <w:szCs w:val="24"/>
          <w:shd w:val="clear" w:color="auto" w:fill="FFFFFF"/>
        </w:rPr>
        <w:t>ъй че няма как</w:t>
      </w:r>
      <w:r w:rsidR="00117FA5">
        <w:rPr>
          <w:rFonts w:ascii="Times New Roman" w:hAnsi="Times New Roman" w:cs="Times New Roman"/>
          <w:color w:val="000000"/>
          <w:sz w:val="24"/>
          <w:szCs w:val="24"/>
          <w:shd w:val="clear" w:color="auto" w:fill="FFFFFF"/>
        </w:rPr>
        <w:t xml:space="preserve"> да стартираме януари месец разговори с Международната</w:t>
      </w:r>
      <w:r w:rsidR="0023179D" w:rsidRPr="0023179D">
        <w:rPr>
          <w:rFonts w:ascii="Times New Roman" w:hAnsi="Times New Roman" w:cs="Times New Roman"/>
          <w:color w:val="000000"/>
          <w:sz w:val="24"/>
          <w:szCs w:val="24"/>
          <w:shd w:val="clear" w:color="auto" w:fill="FFFFFF"/>
        </w:rPr>
        <w:t xml:space="preserve"> федерация да очакваме да вземем събитие в средата на годината</w:t>
      </w:r>
      <w:r w:rsidR="00117FA5">
        <w:rPr>
          <w:rFonts w:ascii="Times New Roman" w:hAnsi="Times New Roman" w:cs="Times New Roman"/>
          <w:color w:val="000000"/>
          <w:sz w:val="24"/>
          <w:szCs w:val="24"/>
          <w:shd w:val="clear" w:color="auto" w:fill="FFFFFF"/>
        </w:rPr>
        <w:t>. Провел се е Организационен комитет</w:t>
      </w:r>
      <w:r w:rsidR="00E67F9C">
        <w:rPr>
          <w:rFonts w:ascii="Times New Roman" w:hAnsi="Times New Roman" w:cs="Times New Roman"/>
          <w:color w:val="000000"/>
          <w:sz w:val="24"/>
          <w:szCs w:val="24"/>
          <w:shd w:val="clear" w:color="auto" w:fill="FFFFFF"/>
        </w:rPr>
        <w:t xml:space="preserve"> на</w:t>
      </w:r>
      <w:r w:rsidR="0023179D" w:rsidRPr="0023179D">
        <w:rPr>
          <w:rFonts w:ascii="Times New Roman" w:hAnsi="Times New Roman" w:cs="Times New Roman"/>
          <w:color w:val="000000"/>
          <w:sz w:val="24"/>
          <w:szCs w:val="24"/>
          <w:shd w:val="clear" w:color="auto" w:fill="FFFFFF"/>
        </w:rPr>
        <w:t xml:space="preserve"> който с</w:t>
      </w:r>
      <w:r w:rsidR="00067C41">
        <w:rPr>
          <w:rFonts w:ascii="Times New Roman" w:hAnsi="Times New Roman" w:cs="Times New Roman"/>
          <w:color w:val="000000"/>
          <w:sz w:val="24"/>
          <w:szCs w:val="24"/>
          <w:shd w:val="clear" w:color="auto" w:fill="FFFFFF"/>
        </w:rPr>
        <w:t>а</w:t>
      </w:r>
      <w:r w:rsidR="0023179D" w:rsidRPr="0023179D">
        <w:rPr>
          <w:rFonts w:ascii="Times New Roman" w:hAnsi="Times New Roman" w:cs="Times New Roman"/>
          <w:color w:val="000000"/>
          <w:sz w:val="24"/>
          <w:szCs w:val="24"/>
          <w:shd w:val="clear" w:color="auto" w:fill="FFFFFF"/>
        </w:rPr>
        <w:t xml:space="preserve"> присъствали освен представители на </w:t>
      </w:r>
      <w:r w:rsidR="00E67F9C">
        <w:rPr>
          <w:rFonts w:ascii="Times New Roman" w:hAnsi="Times New Roman" w:cs="Times New Roman"/>
          <w:color w:val="000000"/>
          <w:sz w:val="24"/>
          <w:szCs w:val="24"/>
          <w:shd w:val="clear" w:color="auto" w:fill="FFFFFF"/>
        </w:rPr>
        <w:t>Б</w:t>
      </w:r>
      <w:r w:rsidR="0023179D" w:rsidRPr="0023179D">
        <w:rPr>
          <w:rFonts w:ascii="Times New Roman" w:hAnsi="Times New Roman" w:cs="Times New Roman"/>
          <w:color w:val="000000"/>
          <w:sz w:val="24"/>
          <w:szCs w:val="24"/>
          <w:shd w:val="clear" w:color="auto" w:fill="FFFFFF"/>
        </w:rPr>
        <w:t>ългарска федерация водомоторен спорт</w:t>
      </w:r>
      <w:r w:rsidR="00E67F9C">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освен представители на </w:t>
      </w:r>
      <w:r w:rsidR="00E67F9C">
        <w:rPr>
          <w:rFonts w:ascii="Times New Roman" w:hAnsi="Times New Roman" w:cs="Times New Roman"/>
          <w:color w:val="000000"/>
          <w:sz w:val="24"/>
          <w:szCs w:val="24"/>
          <w:shd w:val="clear" w:color="auto" w:fill="FFFFFF"/>
        </w:rPr>
        <w:t>О</w:t>
      </w:r>
      <w:r w:rsidR="0023179D" w:rsidRPr="0023179D">
        <w:rPr>
          <w:rFonts w:ascii="Times New Roman" w:hAnsi="Times New Roman" w:cs="Times New Roman"/>
          <w:color w:val="000000"/>
          <w:sz w:val="24"/>
          <w:szCs w:val="24"/>
          <w:shd w:val="clear" w:color="auto" w:fill="FFFFFF"/>
        </w:rPr>
        <w:t>бщинска администрация Русе</w:t>
      </w:r>
      <w:r w:rsidR="00E67F9C">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E67F9C">
        <w:rPr>
          <w:rFonts w:ascii="Times New Roman" w:hAnsi="Times New Roman" w:cs="Times New Roman"/>
          <w:color w:val="000000"/>
          <w:sz w:val="24"/>
          <w:szCs w:val="24"/>
          <w:shd w:val="clear" w:color="auto" w:fill="FFFFFF"/>
        </w:rPr>
        <w:t xml:space="preserve">също </w:t>
      </w:r>
      <w:r w:rsidR="0023179D" w:rsidRPr="0023179D">
        <w:rPr>
          <w:rFonts w:ascii="Times New Roman" w:hAnsi="Times New Roman" w:cs="Times New Roman"/>
          <w:color w:val="000000"/>
          <w:sz w:val="24"/>
          <w:szCs w:val="24"/>
          <w:shd w:val="clear" w:color="auto" w:fill="FFFFFF"/>
        </w:rPr>
        <w:t>така</w:t>
      </w:r>
      <w:r w:rsidR="00E67F9C">
        <w:rPr>
          <w:rFonts w:ascii="Times New Roman" w:hAnsi="Times New Roman" w:cs="Times New Roman"/>
          <w:color w:val="000000"/>
          <w:sz w:val="24"/>
          <w:szCs w:val="24"/>
          <w:shd w:val="clear" w:color="auto" w:fill="FFFFFF"/>
        </w:rPr>
        <w:t xml:space="preserve"> </w:t>
      </w:r>
      <w:r w:rsidR="0023179D" w:rsidRPr="0023179D">
        <w:rPr>
          <w:rFonts w:ascii="Times New Roman" w:hAnsi="Times New Roman" w:cs="Times New Roman"/>
          <w:color w:val="000000"/>
          <w:sz w:val="24"/>
          <w:szCs w:val="24"/>
          <w:shd w:val="clear" w:color="auto" w:fill="FFFFFF"/>
        </w:rPr>
        <w:t>представите</w:t>
      </w:r>
      <w:r w:rsidR="00E67F9C">
        <w:rPr>
          <w:rFonts w:ascii="Times New Roman" w:hAnsi="Times New Roman" w:cs="Times New Roman"/>
          <w:color w:val="000000"/>
          <w:sz w:val="24"/>
          <w:szCs w:val="24"/>
          <w:shd w:val="clear" w:color="auto" w:fill="FFFFFF"/>
        </w:rPr>
        <w:t>ли</w:t>
      </w:r>
      <w:r w:rsidR="0023179D" w:rsidRPr="0023179D">
        <w:rPr>
          <w:rFonts w:ascii="Times New Roman" w:hAnsi="Times New Roman" w:cs="Times New Roman"/>
          <w:color w:val="000000"/>
          <w:sz w:val="24"/>
          <w:szCs w:val="24"/>
          <w:shd w:val="clear" w:color="auto" w:fill="FFFFFF"/>
        </w:rPr>
        <w:t xml:space="preserve"> на </w:t>
      </w:r>
      <w:r w:rsidR="00E67F9C">
        <w:rPr>
          <w:rFonts w:ascii="Times New Roman" w:hAnsi="Times New Roman" w:cs="Times New Roman"/>
          <w:color w:val="000000"/>
          <w:sz w:val="24"/>
          <w:szCs w:val="24"/>
          <w:shd w:val="clear" w:color="auto" w:fill="FFFFFF"/>
        </w:rPr>
        <w:t>Гранична</w:t>
      </w:r>
      <w:r w:rsidR="0023179D" w:rsidRPr="0023179D">
        <w:rPr>
          <w:rFonts w:ascii="Times New Roman" w:hAnsi="Times New Roman" w:cs="Times New Roman"/>
          <w:color w:val="000000"/>
          <w:sz w:val="24"/>
          <w:szCs w:val="24"/>
          <w:shd w:val="clear" w:color="auto" w:fill="FFFFFF"/>
        </w:rPr>
        <w:t xml:space="preserve"> полиция</w:t>
      </w:r>
      <w:r w:rsidR="00E67F9C">
        <w:rPr>
          <w:rFonts w:ascii="Times New Roman" w:hAnsi="Times New Roman" w:cs="Times New Roman"/>
          <w:color w:val="000000"/>
          <w:sz w:val="24"/>
          <w:szCs w:val="24"/>
          <w:shd w:val="clear" w:color="auto" w:fill="FFFFFF"/>
        </w:rPr>
        <w:t>, Речен</w:t>
      </w:r>
      <w:r w:rsidR="0023179D" w:rsidRPr="0023179D">
        <w:rPr>
          <w:rFonts w:ascii="Times New Roman" w:hAnsi="Times New Roman" w:cs="Times New Roman"/>
          <w:color w:val="000000"/>
          <w:sz w:val="24"/>
          <w:szCs w:val="24"/>
          <w:shd w:val="clear" w:color="auto" w:fill="FFFFFF"/>
        </w:rPr>
        <w:t xml:space="preserve"> надзор</w:t>
      </w:r>
      <w:r w:rsidR="00E67F9C">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БЧК</w:t>
      </w:r>
      <w:r w:rsidR="00E67F9C">
        <w:rPr>
          <w:rFonts w:ascii="Times New Roman" w:hAnsi="Times New Roman" w:cs="Times New Roman"/>
          <w:color w:val="000000"/>
          <w:sz w:val="24"/>
          <w:szCs w:val="24"/>
          <w:shd w:val="clear" w:color="auto" w:fill="FFFFFF"/>
        </w:rPr>
        <w:t>, ОД</w:t>
      </w:r>
      <w:r w:rsidR="0023179D" w:rsidRPr="0023179D">
        <w:rPr>
          <w:rFonts w:ascii="Times New Roman" w:hAnsi="Times New Roman" w:cs="Times New Roman"/>
          <w:color w:val="000000"/>
          <w:sz w:val="24"/>
          <w:szCs w:val="24"/>
          <w:shd w:val="clear" w:color="auto" w:fill="FFFFFF"/>
        </w:rPr>
        <w:t xml:space="preserve"> на МВР</w:t>
      </w:r>
      <w:r w:rsidR="00E67F9C">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0243AD">
        <w:rPr>
          <w:rFonts w:ascii="Times New Roman" w:hAnsi="Times New Roman" w:cs="Times New Roman"/>
          <w:color w:val="000000"/>
          <w:sz w:val="24"/>
          <w:szCs w:val="24"/>
          <w:shd w:val="clear" w:color="auto" w:fill="FFFFFF"/>
        </w:rPr>
        <w:t xml:space="preserve">Регионална служба </w:t>
      </w:r>
      <w:r w:rsidR="0023179D" w:rsidRPr="0023179D">
        <w:rPr>
          <w:rFonts w:ascii="Times New Roman" w:hAnsi="Times New Roman" w:cs="Times New Roman"/>
          <w:color w:val="000000"/>
          <w:sz w:val="24"/>
          <w:szCs w:val="24"/>
          <w:shd w:val="clear" w:color="auto" w:fill="FFFFFF"/>
        </w:rPr>
        <w:t>пожарна безопасност и други заинтересовани лица</w:t>
      </w:r>
      <w:r w:rsidR="000243AD">
        <w:rPr>
          <w:rFonts w:ascii="Times New Roman" w:hAnsi="Times New Roman" w:cs="Times New Roman"/>
          <w:color w:val="000000"/>
          <w:sz w:val="24"/>
          <w:szCs w:val="24"/>
          <w:shd w:val="clear" w:color="auto" w:fill="FFFFFF"/>
        </w:rPr>
        <w:t>. Защо ви</w:t>
      </w:r>
      <w:r w:rsidR="0023179D" w:rsidRPr="0023179D">
        <w:rPr>
          <w:rFonts w:ascii="Times New Roman" w:hAnsi="Times New Roman" w:cs="Times New Roman"/>
          <w:color w:val="000000"/>
          <w:sz w:val="24"/>
          <w:szCs w:val="24"/>
          <w:shd w:val="clear" w:color="auto" w:fill="FFFFFF"/>
        </w:rPr>
        <w:t xml:space="preserve"> представяме това споразумение на този етап</w:t>
      </w:r>
      <w:r w:rsidR="000243AD">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0243AD">
        <w:rPr>
          <w:rFonts w:ascii="Times New Roman" w:hAnsi="Times New Roman" w:cs="Times New Roman"/>
          <w:color w:val="000000"/>
          <w:sz w:val="24"/>
          <w:szCs w:val="24"/>
          <w:shd w:val="clear" w:color="auto" w:fill="FFFFFF"/>
        </w:rPr>
        <w:t>Д</w:t>
      </w:r>
      <w:r w:rsidR="0023179D" w:rsidRPr="0023179D">
        <w:rPr>
          <w:rFonts w:ascii="Times New Roman" w:hAnsi="Times New Roman" w:cs="Times New Roman"/>
          <w:color w:val="000000"/>
          <w:sz w:val="24"/>
          <w:szCs w:val="24"/>
          <w:shd w:val="clear" w:color="auto" w:fill="FFFFFF"/>
        </w:rPr>
        <w:t xml:space="preserve">ържавата няма бюджет доколкото </w:t>
      </w:r>
      <w:r w:rsidR="000243AD">
        <w:rPr>
          <w:rFonts w:ascii="Times New Roman" w:hAnsi="Times New Roman" w:cs="Times New Roman"/>
          <w:color w:val="000000"/>
          <w:sz w:val="24"/>
          <w:szCs w:val="24"/>
          <w:shd w:val="clear" w:color="auto" w:fill="FFFFFF"/>
        </w:rPr>
        <w:t>а</w:t>
      </w:r>
      <w:r w:rsidR="0023179D" w:rsidRPr="0023179D">
        <w:rPr>
          <w:rFonts w:ascii="Times New Roman" w:hAnsi="Times New Roman" w:cs="Times New Roman"/>
          <w:color w:val="000000"/>
          <w:sz w:val="24"/>
          <w:szCs w:val="24"/>
          <w:shd w:val="clear" w:color="auto" w:fill="FFFFFF"/>
        </w:rPr>
        <w:t>з съм запознат</w:t>
      </w:r>
      <w:r w:rsidR="000243AD">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ако нещо не се е случило преди няколко часа</w:t>
      </w:r>
      <w:r w:rsidR="000243AD">
        <w:rPr>
          <w:rFonts w:ascii="Times New Roman" w:hAnsi="Times New Roman" w:cs="Times New Roman"/>
          <w:color w:val="000000"/>
          <w:sz w:val="24"/>
          <w:szCs w:val="24"/>
          <w:shd w:val="clear" w:color="auto" w:fill="FFFFFF"/>
        </w:rPr>
        <w:t>, респективно Общините нямат бюджет.</w:t>
      </w:r>
      <w:r w:rsidR="0023179D" w:rsidRPr="0023179D">
        <w:rPr>
          <w:rFonts w:ascii="Times New Roman" w:hAnsi="Times New Roman" w:cs="Times New Roman"/>
          <w:color w:val="000000"/>
          <w:sz w:val="24"/>
          <w:szCs w:val="24"/>
          <w:shd w:val="clear" w:color="auto" w:fill="FFFFFF"/>
        </w:rPr>
        <w:t xml:space="preserve"> </w:t>
      </w:r>
      <w:r w:rsidR="000243AD">
        <w:rPr>
          <w:rFonts w:ascii="Times New Roman" w:hAnsi="Times New Roman" w:cs="Times New Roman"/>
          <w:color w:val="000000"/>
          <w:sz w:val="24"/>
          <w:szCs w:val="24"/>
          <w:shd w:val="clear" w:color="auto" w:fill="FFFFFF"/>
        </w:rPr>
        <w:t>П</w:t>
      </w:r>
      <w:r w:rsidR="0023179D" w:rsidRPr="0023179D">
        <w:rPr>
          <w:rFonts w:ascii="Times New Roman" w:hAnsi="Times New Roman" w:cs="Times New Roman"/>
          <w:color w:val="000000"/>
          <w:sz w:val="24"/>
          <w:szCs w:val="24"/>
          <w:shd w:val="clear" w:color="auto" w:fill="FFFFFF"/>
        </w:rPr>
        <w:t xml:space="preserve">рез цялото време </w:t>
      </w:r>
      <w:r w:rsidR="000243AD">
        <w:rPr>
          <w:rFonts w:ascii="Times New Roman" w:hAnsi="Times New Roman" w:cs="Times New Roman"/>
          <w:color w:val="000000"/>
          <w:sz w:val="24"/>
          <w:szCs w:val="24"/>
          <w:shd w:val="clear" w:color="auto" w:fill="FFFFFF"/>
        </w:rPr>
        <w:t>н</w:t>
      </w:r>
      <w:r w:rsidR="0023179D" w:rsidRPr="0023179D">
        <w:rPr>
          <w:rFonts w:ascii="Times New Roman" w:hAnsi="Times New Roman" w:cs="Times New Roman"/>
          <w:color w:val="000000"/>
          <w:sz w:val="24"/>
          <w:szCs w:val="24"/>
          <w:shd w:val="clear" w:color="auto" w:fill="FFFFFF"/>
        </w:rPr>
        <w:t>ие се надявахме да има някакъв</w:t>
      </w:r>
      <w:r w:rsidR="000243AD">
        <w:rPr>
          <w:rFonts w:ascii="Times New Roman" w:hAnsi="Times New Roman" w:cs="Times New Roman"/>
          <w:color w:val="000000"/>
          <w:sz w:val="24"/>
          <w:szCs w:val="24"/>
          <w:shd w:val="clear" w:color="auto" w:fill="FFFFFF"/>
        </w:rPr>
        <w:t>, някаква форма на</w:t>
      </w:r>
      <w:r w:rsidR="0023179D" w:rsidRPr="0023179D">
        <w:rPr>
          <w:rFonts w:ascii="Times New Roman" w:hAnsi="Times New Roman" w:cs="Times New Roman"/>
          <w:color w:val="000000"/>
          <w:sz w:val="24"/>
          <w:szCs w:val="24"/>
          <w:shd w:val="clear" w:color="auto" w:fill="FFFFFF"/>
        </w:rPr>
        <w:t xml:space="preserve"> удължителен бюджет или както да го наречем там и вече да може да си говорим в някаква конкретика</w:t>
      </w:r>
      <w:r w:rsidR="000243AD">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0243AD">
        <w:rPr>
          <w:rFonts w:ascii="Times New Roman" w:hAnsi="Times New Roman" w:cs="Times New Roman"/>
          <w:color w:val="000000"/>
          <w:sz w:val="24"/>
          <w:szCs w:val="24"/>
          <w:shd w:val="clear" w:color="auto" w:fill="FFFFFF"/>
        </w:rPr>
        <w:t>Н</w:t>
      </w:r>
      <w:r w:rsidR="0023179D" w:rsidRPr="0023179D">
        <w:rPr>
          <w:rFonts w:ascii="Times New Roman" w:hAnsi="Times New Roman" w:cs="Times New Roman"/>
          <w:color w:val="000000"/>
          <w:sz w:val="24"/>
          <w:szCs w:val="24"/>
          <w:shd w:val="clear" w:color="auto" w:fill="FFFFFF"/>
        </w:rPr>
        <w:t xml:space="preserve">али и по </w:t>
      </w:r>
      <w:r w:rsidR="001869EC">
        <w:rPr>
          <w:rFonts w:ascii="Times New Roman" w:hAnsi="Times New Roman" w:cs="Times New Roman"/>
          <w:color w:val="000000"/>
          <w:sz w:val="24"/>
          <w:szCs w:val="24"/>
          <w:shd w:val="clear" w:color="auto" w:fill="FFFFFF"/>
        </w:rPr>
        <w:t>П</w:t>
      </w:r>
      <w:r w:rsidR="0023179D" w:rsidRPr="0023179D">
        <w:rPr>
          <w:rFonts w:ascii="Times New Roman" w:hAnsi="Times New Roman" w:cs="Times New Roman"/>
          <w:color w:val="000000"/>
          <w:sz w:val="24"/>
          <w:szCs w:val="24"/>
          <w:shd w:val="clear" w:color="auto" w:fill="FFFFFF"/>
        </w:rPr>
        <w:t xml:space="preserve">рограма спорт понеже това е от ресурса заложен в </w:t>
      </w:r>
      <w:r w:rsidR="000243AD">
        <w:rPr>
          <w:rFonts w:ascii="Times New Roman" w:hAnsi="Times New Roman" w:cs="Times New Roman"/>
          <w:color w:val="000000"/>
          <w:sz w:val="24"/>
          <w:szCs w:val="24"/>
          <w:shd w:val="clear" w:color="auto" w:fill="FFFFFF"/>
        </w:rPr>
        <w:t>П</w:t>
      </w:r>
      <w:r w:rsidR="0023179D" w:rsidRPr="0023179D">
        <w:rPr>
          <w:rFonts w:ascii="Times New Roman" w:hAnsi="Times New Roman" w:cs="Times New Roman"/>
          <w:color w:val="000000"/>
          <w:sz w:val="24"/>
          <w:szCs w:val="24"/>
          <w:shd w:val="clear" w:color="auto" w:fill="FFFFFF"/>
        </w:rPr>
        <w:t>рограма спорт</w:t>
      </w:r>
      <w:r w:rsidR="000243AD">
        <w:rPr>
          <w:rFonts w:ascii="Times New Roman" w:hAnsi="Times New Roman" w:cs="Times New Roman"/>
          <w:color w:val="000000"/>
          <w:sz w:val="24"/>
          <w:szCs w:val="24"/>
          <w:shd w:val="clear" w:color="auto" w:fill="FFFFFF"/>
        </w:rPr>
        <w:t>, но в</w:t>
      </w:r>
      <w:r w:rsidR="0023179D" w:rsidRPr="0023179D">
        <w:rPr>
          <w:rFonts w:ascii="Times New Roman" w:hAnsi="Times New Roman" w:cs="Times New Roman"/>
          <w:color w:val="000000"/>
          <w:sz w:val="24"/>
          <w:szCs w:val="24"/>
          <w:shd w:val="clear" w:color="auto" w:fill="FFFFFF"/>
        </w:rPr>
        <w:t xml:space="preserve"> предвид че наистина събитието наближава</w:t>
      </w:r>
      <w:r w:rsidR="000243AD">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че е значимо</w:t>
      </w:r>
      <w:r w:rsidR="000243AD">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0243AD">
        <w:rPr>
          <w:rFonts w:ascii="Times New Roman" w:hAnsi="Times New Roman" w:cs="Times New Roman"/>
          <w:color w:val="000000"/>
          <w:sz w:val="24"/>
          <w:szCs w:val="24"/>
          <w:shd w:val="clear" w:color="auto" w:fill="FFFFFF"/>
        </w:rPr>
        <w:t>Д</w:t>
      </w:r>
      <w:r w:rsidR="0023179D" w:rsidRPr="0023179D">
        <w:rPr>
          <w:rFonts w:ascii="Times New Roman" w:hAnsi="Times New Roman" w:cs="Times New Roman"/>
          <w:color w:val="000000"/>
          <w:sz w:val="24"/>
          <w:szCs w:val="24"/>
          <w:shd w:val="clear" w:color="auto" w:fill="FFFFFF"/>
        </w:rPr>
        <w:t>а кръг от Световната купа както каза професор Павлов мисля</w:t>
      </w:r>
      <w:r w:rsidR="000243AD">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че</w:t>
      </w:r>
      <w:r w:rsidR="000243AD">
        <w:rPr>
          <w:rFonts w:ascii="Times New Roman" w:hAnsi="Times New Roman" w:cs="Times New Roman"/>
          <w:color w:val="000000"/>
          <w:sz w:val="24"/>
          <w:szCs w:val="24"/>
          <w:shd w:val="clear" w:color="auto" w:fill="FFFFFF"/>
        </w:rPr>
        <w:t xml:space="preserve"> и</w:t>
      </w:r>
      <w:r w:rsidR="0023179D" w:rsidRPr="0023179D">
        <w:rPr>
          <w:rFonts w:ascii="Times New Roman" w:hAnsi="Times New Roman" w:cs="Times New Roman"/>
          <w:color w:val="000000"/>
          <w:sz w:val="24"/>
          <w:szCs w:val="24"/>
          <w:shd w:val="clear" w:color="auto" w:fill="FFFFFF"/>
        </w:rPr>
        <w:t xml:space="preserve"> аз така го докладвах</w:t>
      </w:r>
      <w:r w:rsidR="000243AD">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ако съм грешка на езика</w:t>
      </w:r>
      <w:r w:rsidR="000243AD">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ако</w:t>
      </w:r>
      <w:r w:rsidR="000243AD">
        <w:rPr>
          <w:rFonts w:ascii="Times New Roman" w:hAnsi="Times New Roman" w:cs="Times New Roman"/>
          <w:color w:val="000000"/>
          <w:sz w:val="24"/>
          <w:szCs w:val="24"/>
          <w:shd w:val="clear" w:color="auto" w:fill="FFFFFF"/>
        </w:rPr>
        <w:t xml:space="preserve"> е</w:t>
      </w:r>
      <w:r w:rsidR="0023179D" w:rsidRPr="0023179D">
        <w:rPr>
          <w:rFonts w:ascii="Times New Roman" w:hAnsi="Times New Roman" w:cs="Times New Roman"/>
          <w:color w:val="000000"/>
          <w:sz w:val="24"/>
          <w:szCs w:val="24"/>
          <w:shd w:val="clear" w:color="auto" w:fill="FFFFFF"/>
        </w:rPr>
        <w:t xml:space="preserve"> има</w:t>
      </w:r>
      <w:r w:rsidR="000243AD">
        <w:rPr>
          <w:rFonts w:ascii="Times New Roman" w:hAnsi="Times New Roman" w:cs="Times New Roman"/>
          <w:color w:val="000000"/>
          <w:sz w:val="24"/>
          <w:szCs w:val="24"/>
          <w:shd w:val="clear" w:color="auto" w:fill="FFFFFF"/>
        </w:rPr>
        <w:t>ло</w:t>
      </w:r>
      <w:r w:rsidR="0023179D" w:rsidRPr="0023179D">
        <w:rPr>
          <w:rFonts w:ascii="Times New Roman" w:hAnsi="Times New Roman" w:cs="Times New Roman"/>
          <w:color w:val="000000"/>
          <w:sz w:val="24"/>
          <w:szCs w:val="24"/>
          <w:shd w:val="clear" w:color="auto" w:fill="FFFFFF"/>
        </w:rPr>
        <w:t xml:space="preserve"> извинявам се</w:t>
      </w:r>
      <w:r w:rsidR="000243AD">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за да направим това споразумение трябваше предварително да</w:t>
      </w:r>
      <w:r w:rsidR="000243AD">
        <w:rPr>
          <w:rFonts w:ascii="Times New Roman" w:hAnsi="Times New Roman" w:cs="Times New Roman"/>
          <w:color w:val="000000"/>
          <w:sz w:val="24"/>
          <w:szCs w:val="24"/>
          <w:shd w:val="clear" w:color="auto" w:fill="FFFFFF"/>
        </w:rPr>
        <w:t xml:space="preserve"> разграничим</w:t>
      </w:r>
      <w:r w:rsidR="0023179D" w:rsidRPr="0023179D">
        <w:rPr>
          <w:rFonts w:ascii="Times New Roman" w:hAnsi="Times New Roman" w:cs="Times New Roman"/>
          <w:color w:val="000000"/>
          <w:sz w:val="24"/>
          <w:szCs w:val="24"/>
          <w:shd w:val="clear" w:color="auto" w:fill="FFFFFF"/>
        </w:rPr>
        <w:t xml:space="preserve"> нашите ангажименти</w:t>
      </w:r>
      <w:r w:rsidR="00974C65">
        <w:rPr>
          <w:rFonts w:ascii="Times New Roman" w:hAnsi="Times New Roman" w:cs="Times New Roman"/>
          <w:color w:val="000000"/>
          <w:sz w:val="24"/>
          <w:szCs w:val="24"/>
          <w:shd w:val="clear" w:color="auto" w:fill="FFFFFF"/>
        </w:rPr>
        <w:t xml:space="preserve"> от ангажиментите</w:t>
      </w:r>
      <w:r w:rsidR="0023179D" w:rsidRPr="0023179D">
        <w:rPr>
          <w:rFonts w:ascii="Times New Roman" w:hAnsi="Times New Roman" w:cs="Times New Roman"/>
          <w:color w:val="000000"/>
          <w:sz w:val="24"/>
          <w:szCs w:val="24"/>
          <w:shd w:val="clear" w:color="auto" w:fill="FFFFFF"/>
        </w:rPr>
        <w:t xml:space="preserve"> на Федерацията</w:t>
      </w:r>
      <w:r w:rsidR="00974C65">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974C65">
        <w:rPr>
          <w:rFonts w:ascii="Times New Roman" w:hAnsi="Times New Roman" w:cs="Times New Roman"/>
          <w:color w:val="000000"/>
          <w:sz w:val="24"/>
          <w:szCs w:val="24"/>
          <w:shd w:val="clear" w:color="auto" w:fill="FFFFFF"/>
        </w:rPr>
        <w:t>Б</w:t>
      </w:r>
      <w:r w:rsidR="0023179D" w:rsidRPr="0023179D">
        <w:rPr>
          <w:rFonts w:ascii="Times New Roman" w:hAnsi="Times New Roman" w:cs="Times New Roman"/>
          <w:color w:val="000000"/>
          <w:sz w:val="24"/>
          <w:szCs w:val="24"/>
          <w:shd w:val="clear" w:color="auto" w:fill="FFFFFF"/>
        </w:rPr>
        <w:t xml:space="preserve">ез този организационен комитет </w:t>
      </w:r>
      <w:r w:rsidR="00974C65">
        <w:rPr>
          <w:rFonts w:ascii="Times New Roman" w:hAnsi="Times New Roman" w:cs="Times New Roman"/>
          <w:color w:val="000000"/>
          <w:sz w:val="24"/>
          <w:szCs w:val="24"/>
          <w:shd w:val="clear" w:color="auto" w:fill="FFFFFF"/>
        </w:rPr>
        <w:t>н</w:t>
      </w:r>
      <w:r w:rsidR="0023179D" w:rsidRPr="0023179D">
        <w:rPr>
          <w:rFonts w:ascii="Times New Roman" w:hAnsi="Times New Roman" w:cs="Times New Roman"/>
          <w:color w:val="000000"/>
          <w:sz w:val="24"/>
          <w:szCs w:val="24"/>
          <w:shd w:val="clear" w:color="auto" w:fill="FFFFFF"/>
        </w:rPr>
        <w:t>яма как аз да представя пред вас или екипа</w:t>
      </w:r>
      <w:r w:rsidR="00974C65">
        <w:rPr>
          <w:rFonts w:ascii="Times New Roman" w:hAnsi="Times New Roman" w:cs="Times New Roman"/>
          <w:color w:val="000000"/>
          <w:sz w:val="24"/>
          <w:szCs w:val="24"/>
          <w:shd w:val="clear" w:color="auto" w:fill="FFFFFF"/>
        </w:rPr>
        <w:t xml:space="preserve"> на Общината</w:t>
      </w:r>
      <w:r w:rsidR="0023179D" w:rsidRPr="0023179D">
        <w:rPr>
          <w:rFonts w:ascii="Times New Roman" w:hAnsi="Times New Roman" w:cs="Times New Roman"/>
          <w:color w:val="000000"/>
          <w:sz w:val="24"/>
          <w:szCs w:val="24"/>
          <w:shd w:val="clear" w:color="auto" w:fill="FFFFFF"/>
        </w:rPr>
        <w:t xml:space="preserve"> да представ</w:t>
      </w:r>
      <w:r w:rsidR="00974C65">
        <w:rPr>
          <w:rFonts w:ascii="Times New Roman" w:hAnsi="Times New Roman" w:cs="Times New Roman"/>
          <w:color w:val="000000"/>
          <w:sz w:val="24"/>
          <w:szCs w:val="24"/>
          <w:shd w:val="clear" w:color="auto" w:fill="FFFFFF"/>
        </w:rPr>
        <w:t>и</w:t>
      </w:r>
      <w:r w:rsidR="0023179D" w:rsidRPr="0023179D">
        <w:rPr>
          <w:rFonts w:ascii="Times New Roman" w:hAnsi="Times New Roman" w:cs="Times New Roman"/>
          <w:color w:val="000000"/>
          <w:sz w:val="24"/>
          <w:szCs w:val="24"/>
          <w:shd w:val="clear" w:color="auto" w:fill="FFFFFF"/>
        </w:rPr>
        <w:t xml:space="preserve"> пред вас </w:t>
      </w:r>
      <w:r w:rsidR="00974C65">
        <w:rPr>
          <w:rFonts w:ascii="Times New Roman" w:hAnsi="Times New Roman" w:cs="Times New Roman"/>
          <w:color w:val="000000"/>
          <w:sz w:val="24"/>
          <w:szCs w:val="24"/>
          <w:shd w:val="clear" w:color="auto" w:fill="FFFFFF"/>
        </w:rPr>
        <w:t>к</w:t>
      </w:r>
      <w:r w:rsidR="0023179D" w:rsidRPr="0023179D">
        <w:rPr>
          <w:rFonts w:ascii="Times New Roman" w:hAnsi="Times New Roman" w:cs="Times New Roman"/>
          <w:color w:val="000000"/>
          <w:sz w:val="24"/>
          <w:szCs w:val="24"/>
          <w:shd w:val="clear" w:color="auto" w:fill="FFFFFF"/>
        </w:rPr>
        <w:t>акъв е нашият ангажимент</w:t>
      </w:r>
      <w:r w:rsidR="00974C65">
        <w:rPr>
          <w:rFonts w:ascii="Times New Roman" w:hAnsi="Times New Roman" w:cs="Times New Roman"/>
          <w:color w:val="000000"/>
          <w:sz w:val="24"/>
          <w:szCs w:val="24"/>
          <w:shd w:val="clear" w:color="auto" w:fill="FFFFFF"/>
        </w:rPr>
        <w:t xml:space="preserve"> и</w:t>
      </w:r>
      <w:r w:rsidR="0023179D" w:rsidRPr="0023179D">
        <w:rPr>
          <w:rFonts w:ascii="Times New Roman" w:hAnsi="Times New Roman" w:cs="Times New Roman"/>
          <w:color w:val="000000"/>
          <w:sz w:val="24"/>
          <w:szCs w:val="24"/>
          <w:shd w:val="clear" w:color="auto" w:fill="FFFFFF"/>
        </w:rPr>
        <w:t xml:space="preserve"> </w:t>
      </w:r>
      <w:r w:rsidR="00974C65">
        <w:rPr>
          <w:rFonts w:ascii="Times New Roman" w:hAnsi="Times New Roman" w:cs="Times New Roman"/>
          <w:color w:val="000000"/>
          <w:sz w:val="24"/>
          <w:szCs w:val="24"/>
          <w:shd w:val="clear" w:color="auto" w:fill="FFFFFF"/>
        </w:rPr>
        <w:t>к</w:t>
      </w:r>
      <w:r w:rsidR="0023179D" w:rsidRPr="0023179D">
        <w:rPr>
          <w:rFonts w:ascii="Times New Roman" w:hAnsi="Times New Roman" w:cs="Times New Roman"/>
          <w:color w:val="000000"/>
          <w:sz w:val="24"/>
          <w:szCs w:val="24"/>
          <w:shd w:val="clear" w:color="auto" w:fill="FFFFFF"/>
        </w:rPr>
        <w:t>акъв е на Федерацията</w:t>
      </w:r>
      <w:r w:rsidR="00974C65">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974C65">
        <w:rPr>
          <w:rFonts w:ascii="Times New Roman" w:hAnsi="Times New Roman" w:cs="Times New Roman"/>
          <w:color w:val="000000"/>
          <w:sz w:val="24"/>
          <w:szCs w:val="24"/>
          <w:shd w:val="clear" w:color="auto" w:fill="FFFFFF"/>
        </w:rPr>
        <w:t>З</w:t>
      </w:r>
      <w:r w:rsidR="0023179D" w:rsidRPr="0023179D">
        <w:rPr>
          <w:rFonts w:ascii="Times New Roman" w:hAnsi="Times New Roman" w:cs="Times New Roman"/>
          <w:color w:val="000000"/>
          <w:sz w:val="24"/>
          <w:szCs w:val="24"/>
          <w:shd w:val="clear" w:color="auto" w:fill="FFFFFF"/>
        </w:rPr>
        <w:t>атова</w:t>
      </w:r>
      <w:r w:rsidR="00974C65">
        <w:rPr>
          <w:rFonts w:ascii="Times New Roman" w:hAnsi="Times New Roman" w:cs="Times New Roman"/>
          <w:color w:val="000000"/>
          <w:sz w:val="24"/>
          <w:szCs w:val="24"/>
          <w:shd w:val="clear" w:color="auto" w:fill="FFFFFF"/>
        </w:rPr>
        <w:t xml:space="preserve"> са</w:t>
      </w:r>
      <w:r w:rsidR="0023179D" w:rsidRPr="0023179D">
        <w:rPr>
          <w:rFonts w:ascii="Times New Roman" w:hAnsi="Times New Roman" w:cs="Times New Roman"/>
          <w:color w:val="000000"/>
          <w:sz w:val="24"/>
          <w:szCs w:val="24"/>
          <w:shd w:val="clear" w:color="auto" w:fill="FFFFFF"/>
        </w:rPr>
        <w:t xml:space="preserve"> се случили едни предварителни срещи които днес</w:t>
      </w:r>
      <w:r w:rsidR="00974C65">
        <w:rPr>
          <w:rFonts w:ascii="Times New Roman" w:hAnsi="Times New Roman" w:cs="Times New Roman"/>
          <w:color w:val="000000"/>
          <w:sz w:val="24"/>
          <w:szCs w:val="24"/>
          <w:shd w:val="clear" w:color="auto" w:fill="FFFFFF"/>
        </w:rPr>
        <w:t>, предната седмица в началото на месеца са представени пред Вас като оразмерени</w:t>
      </w:r>
      <w:r w:rsidR="0023179D" w:rsidRPr="0023179D">
        <w:rPr>
          <w:rFonts w:ascii="Times New Roman" w:hAnsi="Times New Roman" w:cs="Times New Roman"/>
          <w:color w:val="000000"/>
          <w:sz w:val="24"/>
          <w:szCs w:val="24"/>
          <w:shd w:val="clear" w:color="auto" w:fill="FFFFFF"/>
        </w:rPr>
        <w:t xml:space="preserve"> в цифри</w:t>
      </w:r>
      <w:r w:rsidR="00974C65">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0B0DC9">
        <w:rPr>
          <w:rFonts w:ascii="Times New Roman" w:hAnsi="Times New Roman" w:cs="Times New Roman"/>
          <w:color w:val="000000"/>
          <w:sz w:val="24"/>
          <w:szCs w:val="24"/>
          <w:shd w:val="clear" w:color="auto" w:fill="FFFFFF"/>
        </w:rPr>
        <w:t>О</w:t>
      </w:r>
      <w:r w:rsidR="0023179D" w:rsidRPr="0023179D">
        <w:rPr>
          <w:rFonts w:ascii="Times New Roman" w:hAnsi="Times New Roman" w:cs="Times New Roman"/>
          <w:color w:val="000000"/>
          <w:sz w:val="24"/>
          <w:szCs w:val="24"/>
          <w:shd w:val="clear" w:color="auto" w:fill="FFFFFF"/>
        </w:rPr>
        <w:t>тносно седящите места</w:t>
      </w:r>
      <w:r w:rsidR="000B0DC9">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да поема</w:t>
      </w:r>
      <w:r w:rsidR="000B0DC9">
        <w:rPr>
          <w:rFonts w:ascii="Times New Roman" w:hAnsi="Times New Roman" w:cs="Times New Roman"/>
          <w:color w:val="000000"/>
          <w:sz w:val="24"/>
          <w:szCs w:val="24"/>
          <w:shd w:val="clear" w:color="auto" w:fill="FFFFFF"/>
        </w:rPr>
        <w:t>м</w:t>
      </w:r>
      <w:r w:rsidR="0023179D" w:rsidRPr="0023179D">
        <w:rPr>
          <w:rFonts w:ascii="Times New Roman" w:hAnsi="Times New Roman" w:cs="Times New Roman"/>
          <w:color w:val="000000"/>
          <w:sz w:val="24"/>
          <w:szCs w:val="24"/>
          <w:shd w:val="clear" w:color="auto" w:fill="FFFFFF"/>
        </w:rPr>
        <w:t xml:space="preserve"> ангажимент ще го обсъдим на организационния комитет ще има и шатри</w:t>
      </w:r>
      <w:r w:rsidR="000B0DC9">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може под самите шатри да има места за сядане</w:t>
      </w:r>
      <w:r w:rsidR="000B0DC9">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w:t>
      </w:r>
      <w:r w:rsidR="000B0DC9">
        <w:rPr>
          <w:rFonts w:ascii="Times New Roman" w:hAnsi="Times New Roman" w:cs="Times New Roman"/>
          <w:color w:val="000000"/>
          <w:sz w:val="24"/>
          <w:szCs w:val="24"/>
          <w:shd w:val="clear" w:color="auto" w:fill="FFFFFF"/>
        </w:rPr>
        <w:t>В</w:t>
      </w:r>
      <w:r w:rsidR="0023179D" w:rsidRPr="0023179D">
        <w:rPr>
          <w:rFonts w:ascii="Times New Roman" w:hAnsi="Times New Roman" w:cs="Times New Roman"/>
          <w:color w:val="000000"/>
          <w:sz w:val="24"/>
          <w:szCs w:val="24"/>
          <w:shd w:val="clear" w:color="auto" w:fill="FFFFFF"/>
        </w:rPr>
        <w:t xml:space="preserve">ече </w:t>
      </w:r>
      <w:r w:rsidR="000B0DC9">
        <w:rPr>
          <w:rFonts w:ascii="Times New Roman" w:hAnsi="Times New Roman" w:cs="Times New Roman"/>
          <w:color w:val="000000"/>
          <w:sz w:val="24"/>
          <w:szCs w:val="24"/>
          <w:shd w:val="clear" w:color="auto" w:fill="FFFFFF"/>
        </w:rPr>
        <w:t>т</w:t>
      </w:r>
      <w:r w:rsidR="0023179D" w:rsidRPr="0023179D">
        <w:rPr>
          <w:rFonts w:ascii="Times New Roman" w:hAnsi="Times New Roman" w:cs="Times New Roman"/>
          <w:color w:val="000000"/>
          <w:sz w:val="24"/>
          <w:szCs w:val="24"/>
          <w:shd w:val="clear" w:color="auto" w:fill="FFFFFF"/>
        </w:rPr>
        <w:t>ова ще го обсъдим с организаторите от Българска федерация водомоторен спорт</w:t>
      </w:r>
      <w:r w:rsidR="00FA15D7">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като се прави схема на събитието долу да влезе това в </w:t>
      </w:r>
      <w:r w:rsidR="008A2A72">
        <w:rPr>
          <w:rFonts w:ascii="Times New Roman" w:hAnsi="Times New Roman" w:cs="Times New Roman"/>
          <w:color w:val="000000"/>
          <w:sz w:val="24"/>
          <w:szCs w:val="24"/>
          <w:shd w:val="clear" w:color="auto" w:fill="FFFFFF"/>
        </w:rPr>
        <w:t>обсъждането</w:t>
      </w:r>
      <w:r w:rsidR="00FA15D7">
        <w:rPr>
          <w:rFonts w:ascii="Times New Roman" w:hAnsi="Times New Roman" w:cs="Times New Roman"/>
          <w:color w:val="000000"/>
          <w:sz w:val="24"/>
          <w:szCs w:val="24"/>
          <w:shd w:val="clear" w:color="auto" w:fill="FFFFFF"/>
        </w:rPr>
        <w:t>. Н</w:t>
      </w:r>
      <w:r w:rsidR="0023179D" w:rsidRPr="0023179D">
        <w:rPr>
          <w:rFonts w:ascii="Times New Roman" w:hAnsi="Times New Roman" w:cs="Times New Roman"/>
          <w:color w:val="000000"/>
          <w:sz w:val="24"/>
          <w:szCs w:val="24"/>
          <w:shd w:val="clear" w:color="auto" w:fill="FFFFFF"/>
        </w:rPr>
        <w:t>а другото мисля</w:t>
      </w:r>
      <w:r w:rsidR="00FA15D7">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 че отговорих на г</w:t>
      </w:r>
      <w:r w:rsidR="00FA15D7">
        <w:rPr>
          <w:rFonts w:ascii="Times New Roman" w:hAnsi="Times New Roman" w:cs="Times New Roman"/>
          <w:color w:val="000000"/>
          <w:sz w:val="24"/>
          <w:szCs w:val="24"/>
          <w:shd w:val="clear" w:color="auto" w:fill="FFFFFF"/>
        </w:rPr>
        <w:t>-</w:t>
      </w:r>
      <w:r w:rsidR="0023179D" w:rsidRPr="0023179D">
        <w:rPr>
          <w:rFonts w:ascii="Times New Roman" w:hAnsi="Times New Roman" w:cs="Times New Roman"/>
          <w:color w:val="000000"/>
          <w:sz w:val="24"/>
          <w:szCs w:val="24"/>
          <w:shd w:val="clear" w:color="auto" w:fill="FFFFFF"/>
        </w:rPr>
        <w:t xml:space="preserve">н </w:t>
      </w:r>
      <w:r w:rsidR="00FA15D7">
        <w:rPr>
          <w:rFonts w:ascii="Times New Roman" w:hAnsi="Times New Roman" w:cs="Times New Roman"/>
          <w:color w:val="000000"/>
          <w:sz w:val="24"/>
          <w:szCs w:val="24"/>
          <w:shd w:val="clear" w:color="auto" w:fill="FFFFFF"/>
        </w:rPr>
        <w:t>Г</w:t>
      </w:r>
      <w:r w:rsidR="0023179D" w:rsidRPr="0023179D">
        <w:rPr>
          <w:rFonts w:ascii="Times New Roman" w:hAnsi="Times New Roman" w:cs="Times New Roman"/>
          <w:color w:val="000000"/>
          <w:sz w:val="24"/>
          <w:szCs w:val="24"/>
          <w:shd w:val="clear" w:color="auto" w:fill="FFFFFF"/>
        </w:rPr>
        <w:t>ерасимов</w:t>
      </w:r>
      <w:r w:rsidR="00FA15D7">
        <w:rPr>
          <w:rFonts w:ascii="Times New Roman" w:hAnsi="Times New Roman" w:cs="Times New Roman"/>
          <w:color w:val="000000"/>
          <w:sz w:val="24"/>
          <w:szCs w:val="24"/>
          <w:shd w:val="clear" w:color="auto" w:fill="FFFFFF"/>
        </w:rPr>
        <w:t>, но мисля че тук съпоставката с Драконовите лодки не беше уместна въпреки, че пак аз там се обяснявах като студент на държавен изпит, тъй че благодаря ви.</w:t>
      </w:r>
    </w:p>
    <w:p w14:paraId="74A7194C" w14:textId="28E1D3FB" w:rsidR="000B37E9" w:rsidRDefault="000B37E9" w:rsidP="009F4E61">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6F7D8D">
        <w:rPr>
          <w:rFonts w:ascii="Times New Roman" w:eastAsia="Times New Roman" w:hAnsi="Times New Roman" w:cs="Times New Roman"/>
          <w:kern w:val="0"/>
          <w:sz w:val="24"/>
          <w:szCs w:val="24"/>
          <w:lang w:eastAsia="bg-BG"/>
          <w14:ligatures w14:val="none"/>
        </w:rPr>
        <w:t xml:space="preserve"> Благодаря,</w:t>
      </w:r>
      <w:r w:rsidR="0023179D">
        <w:rPr>
          <w:rFonts w:ascii="Times New Roman" w:eastAsia="Times New Roman" w:hAnsi="Times New Roman" w:cs="Times New Roman"/>
          <w:kern w:val="0"/>
          <w:sz w:val="24"/>
          <w:szCs w:val="24"/>
          <w:lang w:eastAsia="bg-BG"/>
          <w14:ligatures w14:val="none"/>
        </w:rPr>
        <w:t xml:space="preserve"> </w:t>
      </w:r>
      <w:r w:rsidR="006F7D8D">
        <w:rPr>
          <w:rFonts w:ascii="Times New Roman" w:eastAsia="Times New Roman" w:hAnsi="Times New Roman" w:cs="Times New Roman"/>
          <w:kern w:val="0"/>
          <w:sz w:val="24"/>
          <w:szCs w:val="24"/>
          <w:lang w:eastAsia="bg-BG"/>
          <w14:ligatures w14:val="none"/>
        </w:rPr>
        <w:t>д</w:t>
      </w:r>
      <w:r w:rsidR="0023179D">
        <w:rPr>
          <w:rFonts w:ascii="Times New Roman" w:eastAsia="Times New Roman" w:hAnsi="Times New Roman" w:cs="Times New Roman"/>
          <w:kern w:val="0"/>
          <w:sz w:val="24"/>
          <w:szCs w:val="24"/>
          <w:lang w:eastAsia="bg-BG"/>
          <w14:ligatures w14:val="none"/>
        </w:rPr>
        <w:t>руги изказвания няма, гласуваме точката.</w:t>
      </w:r>
    </w:p>
    <w:p w14:paraId="3CA1FB29" w14:textId="2114995E" w:rsidR="00473B9C" w:rsidRPr="00130D87" w:rsidRDefault="000B37E9" w:rsidP="00130D87">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p>
    <w:p w14:paraId="2D2D18C1" w14:textId="77777777" w:rsidR="00473B9C" w:rsidRDefault="00473B9C"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44</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50F1E584" w14:textId="77777777" w:rsidR="00130D87" w:rsidRPr="00130D87" w:rsidRDefault="00130D87" w:rsidP="00130D87">
      <w:pPr>
        <w:keepNext/>
        <w:keepLines/>
        <w:spacing w:before="360" w:after="80"/>
        <w:jc w:val="center"/>
        <w:outlineLvl w:val="0"/>
        <w:rPr>
          <w:rFonts w:ascii="Times New Roman" w:eastAsiaTheme="majorEastAsia" w:hAnsi="Times New Roman" w:cs="Times New Roman"/>
          <w:b/>
          <w:kern w:val="0"/>
          <w:sz w:val="32"/>
          <w:szCs w:val="32"/>
          <w14:ligatures w14:val="none"/>
        </w:rPr>
      </w:pPr>
      <w:r w:rsidRPr="00130D87">
        <w:rPr>
          <w:rFonts w:ascii="Times New Roman" w:eastAsiaTheme="majorEastAsia" w:hAnsi="Times New Roman" w:cs="Times New Roman"/>
          <w:b/>
          <w:kern w:val="0"/>
          <w:sz w:val="32"/>
          <w:szCs w:val="32"/>
          <w:lang w:val="en-US"/>
          <w14:ligatures w14:val="none"/>
        </w:rPr>
        <w:t xml:space="preserve">РЕШЕНИЕ № </w:t>
      </w:r>
      <w:r w:rsidRPr="00130D87">
        <w:rPr>
          <w:rFonts w:ascii="Times New Roman" w:eastAsiaTheme="majorEastAsia" w:hAnsi="Times New Roman" w:cs="Times New Roman"/>
          <w:b/>
          <w:kern w:val="0"/>
          <w:sz w:val="32"/>
          <w:szCs w:val="32"/>
          <w14:ligatures w14:val="none"/>
        </w:rPr>
        <w:t>980</w:t>
      </w:r>
    </w:p>
    <w:p w14:paraId="3919A82A" w14:textId="46ED42B9" w:rsidR="00130D87" w:rsidRPr="00130D87" w:rsidRDefault="00130D87" w:rsidP="00130D87">
      <w:pPr>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p>
    <w:p w14:paraId="66A46A45" w14:textId="172588B4" w:rsidR="00130D87" w:rsidRPr="00130D87" w:rsidRDefault="00130D87" w:rsidP="00130D87">
      <w:pPr>
        <w:tabs>
          <w:tab w:val="left" w:pos="993"/>
        </w:tabs>
        <w:spacing w:line="276" w:lineRule="auto"/>
        <w:ind w:firstLine="567"/>
        <w:jc w:val="both"/>
        <w:rPr>
          <w:rFonts w:ascii="Times New Roman" w:eastAsia="Calibri" w:hAnsi="Times New Roman" w:cs="Times New Roman"/>
          <w:kern w:val="0"/>
          <w:sz w:val="24"/>
          <w:szCs w:val="24"/>
          <w14:ligatures w14:val="none"/>
        </w:rPr>
      </w:pPr>
      <w:r w:rsidRPr="00130D87">
        <w:rPr>
          <w:rFonts w:ascii="Times New Roman" w:hAnsi="Times New Roman" w:cs="Times New Roman"/>
          <w:kern w:val="0"/>
          <w:sz w:val="24"/>
          <w:szCs w:val="24"/>
          <w14:ligatures w14:val="none"/>
        </w:rPr>
        <w:t xml:space="preserve"> </w:t>
      </w:r>
      <w:r w:rsidRPr="00130D87">
        <w:rPr>
          <w:rFonts w:ascii="Times New Roman" w:hAnsi="Times New Roman" w:cs="Times New Roman"/>
          <w:color w:val="000000"/>
          <w:kern w:val="0"/>
          <w:sz w:val="24"/>
          <w:szCs w:val="24"/>
          <w:lang w:val="en-US"/>
          <w14:ligatures w14:val="none"/>
        </w:rPr>
        <w:t xml:space="preserve">На основание </w:t>
      </w:r>
      <w:r w:rsidRPr="00130D87">
        <w:rPr>
          <w:rFonts w:ascii="Times New Roman" w:hAnsi="Times New Roman" w:cs="Times New Roman"/>
          <w:kern w:val="0"/>
          <w:sz w:val="24"/>
          <w:szCs w:val="24"/>
          <w:lang w:val="en-US"/>
          <w14:ligatures w14:val="none"/>
        </w:rPr>
        <w:t xml:space="preserve">чл. </w:t>
      </w:r>
      <w:r w:rsidRPr="00130D87">
        <w:rPr>
          <w:rFonts w:ascii="Times New Roman" w:hAnsi="Times New Roman" w:cs="Times New Roman"/>
          <w:color w:val="000000"/>
          <w:kern w:val="0"/>
          <w:sz w:val="24"/>
          <w:szCs w:val="24"/>
          <w:lang w:val="en-US"/>
          <w14:ligatures w14:val="none"/>
        </w:rPr>
        <w:t xml:space="preserve">21, ал. 2, във връзка с ал. 1, т. 23, </w:t>
      </w:r>
      <w:r w:rsidRPr="00130D87">
        <w:rPr>
          <w:rFonts w:ascii="Times New Roman" w:hAnsi="Times New Roman" w:cs="Times New Roman"/>
          <w:kern w:val="0"/>
          <w:sz w:val="24"/>
          <w:szCs w:val="24"/>
          <w:shd w:val="clear" w:color="auto" w:fill="FFFFFF"/>
          <w:lang w:val="en-US"/>
          <w14:ligatures w14:val="none"/>
        </w:rPr>
        <w:t xml:space="preserve">чл. 59, ал. 1 </w:t>
      </w:r>
      <w:r w:rsidRPr="00130D87">
        <w:rPr>
          <w:rFonts w:ascii="Times New Roman" w:hAnsi="Times New Roman" w:cs="Times New Roman"/>
          <w:color w:val="000000"/>
          <w:kern w:val="0"/>
          <w:sz w:val="24"/>
          <w:szCs w:val="24"/>
          <w:lang w:val="en-US"/>
          <w14:ligatures w14:val="none"/>
        </w:rPr>
        <w:t xml:space="preserve">и </w:t>
      </w:r>
      <w:r w:rsidRPr="00130D87">
        <w:rPr>
          <w:rFonts w:ascii="Times New Roman" w:hAnsi="Times New Roman" w:cs="Times New Roman"/>
          <w:kern w:val="0"/>
          <w:sz w:val="24"/>
          <w:szCs w:val="24"/>
          <w:lang w:val="en-US"/>
          <w14:ligatures w14:val="none"/>
        </w:rPr>
        <w:t xml:space="preserve">чл. 61, ал. 1 от </w:t>
      </w:r>
      <w:r w:rsidRPr="00130D87">
        <w:rPr>
          <w:rFonts w:ascii="Times New Roman" w:hAnsi="Times New Roman" w:cs="Times New Roman"/>
          <w:kern w:val="0"/>
          <w:sz w:val="24"/>
          <w:szCs w:val="24"/>
          <w:shd w:val="clear" w:color="auto" w:fill="FFFFFF"/>
          <w:lang w:val="en-US"/>
          <w14:ligatures w14:val="none"/>
        </w:rPr>
        <w:t xml:space="preserve">Закона за </w:t>
      </w:r>
      <w:r w:rsidRPr="00130D87">
        <w:rPr>
          <w:rFonts w:ascii="Times New Roman" w:hAnsi="Times New Roman" w:cs="Times New Roman"/>
          <w:kern w:val="0"/>
          <w:sz w:val="24"/>
          <w:szCs w:val="24"/>
          <w:lang w:val="en-US"/>
          <w14:ligatures w14:val="none"/>
        </w:rPr>
        <w:t>местното самоуправление и местната администрация,</w:t>
      </w:r>
      <w:r w:rsidRPr="00130D87">
        <w:rPr>
          <w:rFonts w:ascii="Times New Roman" w:hAnsi="Times New Roman" w:cs="Times New Roman"/>
          <w:color w:val="000000"/>
          <w:kern w:val="0"/>
          <w:sz w:val="24"/>
          <w:szCs w:val="24"/>
          <w:lang w:val="en-US"/>
          <w14:ligatures w14:val="none"/>
        </w:rPr>
        <w:t xml:space="preserve"> </w:t>
      </w:r>
      <w:r w:rsidRPr="00130D87">
        <w:rPr>
          <w:rFonts w:ascii="Times New Roman" w:eastAsia="Calibri" w:hAnsi="Times New Roman" w:cs="Times New Roman"/>
          <w:kern w:val="0"/>
          <w:sz w:val="24"/>
          <w:szCs w:val="24"/>
          <w:lang w:val="en-US"/>
          <w14:ligatures w14:val="none"/>
        </w:rPr>
        <w:t>Общински съвет – Русе реши:</w:t>
      </w:r>
    </w:p>
    <w:p w14:paraId="5400B494" w14:textId="15FA1E89" w:rsidR="003C497E" w:rsidRPr="00130D87" w:rsidRDefault="00130D87" w:rsidP="00130D87">
      <w:pPr>
        <w:tabs>
          <w:tab w:val="left" w:pos="993"/>
        </w:tabs>
        <w:spacing w:line="276" w:lineRule="auto"/>
        <w:ind w:firstLine="567"/>
        <w:jc w:val="both"/>
        <w:rPr>
          <w:rFonts w:ascii="Times New Roman" w:hAnsi="Times New Roman" w:cs="Times New Roman"/>
          <w:color w:val="000000"/>
          <w:kern w:val="0"/>
          <w:sz w:val="24"/>
          <w:szCs w:val="24"/>
          <w14:ligatures w14:val="none"/>
        </w:rPr>
      </w:pPr>
      <w:r w:rsidRPr="00130D87">
        <w:rPr>
          <w:rFonts w:ascii="Times New Roman" w:hAnsi="Times New Roman" w:cs="Times New Roman"/>
          <w:color w:val="000000"/>
          <w:kern w:val="0"/>
          <w:sz w:val="24"/>
          <w:szCs w:val="24"/>
          <w:lang w:val="en-US"/>
          <w14:ligatures w14:val="none"/>
        </w:rPr>
        <w:t>Одобрява Споразумение за сътрудничество с Българска федерация по водомоторен спорт</w:t>
      </w:r>
      <w:r w:rsidRPr="00130D87">
        <w:rPr>
          <w:rFonts w:ascii="Times New Roman" w:hAnsi="Times New Roman" w:cs="Times New Roman"/>
          <w:color w:val="000000"/>
          <w:kern w:val="0"/>
          <w:sz w:val="24"/>
          <w:szCs w:val="24"/>
          <w14:ligatures w14:val="none"/>
        </w:rPr>
        <w:t>.</w:t>
      </w:r>
    </w:p>
    <w:p w14:paraId="7121F66A" w14:textId="444AF2C2" w:rsid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lastRenderedPageBreak/>
        <w:t>Точка 5</w:t>
      </w:r>
    </w:p>
    <w:p w14:paraId="74D7A1E4" w14:textId="4099C112"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985 Отчет за състоянието на общинската собственост през 2025 г.</w:t>
      </w:r>
    </w:p>
    <w:p w14:paraId="3E5F145B" w14:textId="46DE33C4" w:rsidR="00473B9C" w:rsidRDefault="00473B9C"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986229">
        <w:rPr>
          <w:rFonts w:ascii="Times New Roman" w:eastAsia="Times New Roman" w:hAnsi="Times New Roman" w:cs="Times New Roman"/>
          <w:kern w:val="0"/>
          <w:sz w:val="24"/>
          <w:szCs w:val="24"/>
          <w:lang w:eastAsia="bg-BG"/>
          <w14:ligatures w14:val="none"/>
        </w:rPr>
        <w:t xml:space="preserve"> Златомира Стефанова.</w:t>
      </w:r>
    </w:p>
    <w:p w14:paraId="7CA1A486" w14:textId="5E1DE071" w:rsidR="00986229" w:rsidRDefault="00986229" w:rsidP="006D6765">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986229">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w:t>
      </w:r>
      <w:r w:rsidR="00FB3801" w:rsidRPr="00FB3801">
        <w:rPr>
          <w:rFonts w:ascii="Tahoma" w:hAnsi="Tahoma" w:cs="Tahoma"/>
          <w:color w:val="000000"/>
          <w:sz w:val="21"/>
          <w:szCs w:val="21"/>
          <w:shd w:val="clear" w:color="auto" w:fill="FFFFFF"/>
        </w:rPr>
        <w:t xml:space="preserve"> </w:t>
      </w:r>
      <w:r w:rsidR="00FB3801" w:rsidRPr="00FB3801">
        <w:rPr>
          <w:rFonts w:ascii="Times New Roman" w:hAnsi="Times New Roman" w:cs="Times New Roman"/>
          <w:color w:val="000000"/>
          <w:sz w:val="24"/>
          <w:szCs w:val="24"/>
          <w:shd w:val="clear" w:color="auto" w:fill="FFFFFF"/>
        </w:rPr>
        <w:t>Благодаря г</w:t>
      </w:r>
      <w:r w:rsidR="00FB3801">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н </w:t>
      </w:r>
      <w:r w:rsidR="00FB3801">
        <w:rPr>
          <w:rFonts w:ascii="Times New Roman" w:hAnsi="Times New Roman" w:cs="Times New Roman"/>
          <w:color w:val="000000"/>
          <w:sz w:val="24"/>
          <w:szCs w:val="24"/>
          <w:shd w:val="clear" w:color="auto" w:fill="FFFFFF"/>
        </w:rPr>
        <w:t>П</w:t>
      </w:r>
      <w:r w:rsidR="00FB3801" w:rsidRPr="00FB3801">
        <w:rPr>
          <w:rFonts w:ascii="Times New Roman" w:hAnsi="Times New Roman" w:cs="Times New Roman"/>
          <w:color w:val="000000"/>
          <w:sz w:val="24"/>
          <w:szCs w:val="24"/>
          <w:shd w:val="clear" w:color="auto" w:fill="FFFFFF"/>
        </w:rPr>
        <w:t>редседател</w:t>
      </w:r>
      <w:r w:rsidR="00FB3801">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уважаеми общински съветници </w:t>
      </w:r>
      <w:r w:rsidR="00FB3801">
        <w:rPr>
          <w:rFonts w:ascii="Times New Roman" w:hAnsi="Times New Roman" w:cs="Times New Roman"/>
          <w:color w:val="000000"/>
          <w:sz w:val="24"/>
          <w:szCs w:val="24"/>
          <w:shd w:val="clear" w:color="auto" w:fill="FFFFFF"/>
        </w:rPr>
        <w:t>подкрепям</w:t>
      </w:r>
      <w:r w:rsidR="00FB3801" w:rsidRPr="00FB3801">
        <w:rPr>
          <w:rFonts w:ascii="Times New Roman" w:hAnsi="Times New Roman" w:cs="Times New Roman"/>
          <w:color w:val="000000"/>
          <w:sz w:val="24"/>
          <w:szCs w:val="24"/>
          <w:shd w:val="clear" w:color="auto" w:fill="FFFFFF"/>
        </w:rPr>
        <w:t xml:space="preserve"> тази</w:t>
      </w:r>
      <w:r w:rsidR="00FB3801">
        <w:rPr>
          <w:rFonts w:ascii="Times New Roman" w:hAnsi="Times New Roman" w:cs="Times New Roman"/>
          <w:color w:val="000000"/>
          <w:sz w:val="24"/>
          <w:szCs w:val="24"/>
          <w:shd w:val="clear" w:color="auto" w:fill="FFFFFF"/>
        </w:rPr>
        <w:t xml:space="preserve"> точка,</w:t>
      </w:r>
      <w:r w:rsidR="00FB3801" w:rsidRPr="00FB3801">
        <w:rPr>
          <w:rFonts w:ascii="Times New Roman" w:hAnsi="Times New Roman" w:cs="Times New Roman"/>
          <w:color w:val="000000"/>
          <w:sz w:val="24"/>
          <w:szCs w:val="24"/>
          <w:shd w:val="clear" w:color="auto" w:fill="FFFFFF"/>
        </w:rPr>
        <w:t xml:space="preserve"> </w:t>
      </w:r>
      <w:r w:rsidR="00FB3801">
        <w:rPr>
          <w:rFonts w:ascii="Times New Roman" w:hAnsi="Times New Roman" w:cs="Times New Roman"/>
          <w:color w:val="000000"/>
          <w:sz w:val="24"/>
          <w:szCs w:val="24"/>
          <w:shd w:val="clear" w:color="auto" w:fill="FFFFFF"/>
        </w:rPr>
        <w:t>к</w:t>
      </w:r>
      <w:r w:rsidR="00FB3801" w:rsidRPr="00FB3801">
        <w:rPr>
          <w:rFonts w:ascii="Times New Roman" w:hAnsi="Times New Roman" w:cs="Times New Roman"/>
          <w:color w:val="000000"/>
          <w:sz w:val="24"/>
          <w:szCs w:val="24"/>
          <w:shd w:val="clear" w:color="auto" w:fill="FFFFFF"/>
        </w:rPr>
        <w:t xml:space="preserve">акто </w:t>
      </w:r>
      <w:r w:rsidR="00FB3801">
        <w:rPr>
          <w:rFonts w:ascii="Times New Roman" w:hAnsi="Times New Roman" w:cs="Times New Roman"/>
          <w:color w:val="000000"/>
          <w:sz w:val="24"/>
          <w:szCs w:val="24"/>
          <w:shd w:val="clear" w:color="auto" w:fill="FFFFFF"/>
        </w:rPr>
        <w:t>е</w:t>
      </w:r>
      <w:r w:rsidR="00FB3801" w:rsidRPr="00FB3801">
        <w:rPr>
          <w:rFonts w:ascii="Times New Roman" w:hAnsi="Times New Roman" w:cs="Times New Roman"/>
          <w:color w:val="000000"/>
          <w:sz w:val="24"/>
          <w:szCs w:val="24"/>
          <w:shd w:val="clear" w:color="auto" w:fill="FFFFFF"/>
        </w:rPr>
        <w:t xml:space="preserve"> внесена</w:t>
      </w:r>
      <w:r w:rsidR="00FB3801">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w:t>
      </w:r>
      <w:r w:rsidR="00FB3801">
        <w:rPr>
          <w:rFonts w:ascii="Times New Roman" w:hAnsi="Times New Roman" w:cs="Times New Roman"/>
          <w:color w:val="000000"/>
          <w:sz w:val="24"/>
          <w:szCs w:val="24"/>
          <w:shd w:val="clear" w:color="auto" w:fill="FFFFFF"/>
        </w:rPr>
        <w:t>С</w:t>
      </w:r>
      <w:r w:rsidR="00FB3801" w:rsidRPr="00FB3801">
        <w:rPr>
          <w:rFonts w:ascii="Times New Roman" w:hAnsi="Times New Roman" w:cs="Times New Roman"/>
          <w:color w:val="000000"/>
          <w:sz w:val="24"/>
          <w:szCs w:val="24"/>
          <w:shd w:val="clear" w:color="auto" w:fill="FFFFFF"/>
        </w:rPr>
        <w:t>поред резултатите</w:t>
      </w:r>
      <w:r w:rsidR="00FB3801">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които са събрани в този отчет се вижда</w:t>
      </w:r>
      <w:r w:rsidR="00FB3801">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че дейността е планирана добре с изключение на минуса</w:t>
      </w:r>
      <w:r w:rsidR="00FB3801">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който имаме по повод продажбата на общинските жилища</w:t>
      </w:r>
      <w:r w:rsidR="00FB3801">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w:t>
      </w:r>
      <w:r w:rsidR="00FB3801">
        <w:rPr>
          <w:rFonts w:ascii="Times New Roman" w:hAnsi="Times New Roman" w:cs="Times New Roman"/>
          <w:color w:val="000000"/>
          <w:sz w:val="24"/>
          <w:szCs w:val="24"/>
          <w:shd w:val="clear" w:color="auto" w:fill="FFFFFF"/>
        </w:rPr>
        <w:t>Т</w:t>
      </w:r>
      <w:r w:rsidR="00FB3801" w:rsidRPr="00FB3801">
        <w:rPr>
          <w:rFonts w:ascii="Times New Roman" w:hAnsi="Times New Roman" w:cs="Times New Roman"/>
          <w:color w:val="000000"/>
          <w:sz w:val="24"/>
          <w:szCs w:val="24"/>
          <w:shd w:val="clear" w:color="auto" w:fill="FFFFFF"/>
        </w:rPr>
        <w:t xml:space="preserve">ъй като </w:t>
      </w:r>
      <w:r w:rsidR="00FB3801">
        <w:rPr>
          <w:rFonts w:ascii="Times New Roman" w:hAnsi="Times New Roman" w:cs="Times New Roman"/>
          <w:color w:val="000000"/>
          <w:sz w:val="24"/>
          <w:szCs w:val="24"/>
          <w:shd w:val="clear" w:color="auto" w:fill="FFFFFF"/>
        </w:rPr>
        <w:t>Н</w:t>
      </w:r>
      <w:r w:rsidR="00FB3801" w:rsidRPr="00FB3801">
        <w:rPr>
          <w:rFonts w:ascii="Times New Roman" w:hAnsi="Times New Roman" w:cs="Times New Roman"/>
          <w:color w:val="000000"/>
          <w:sz w:val="24"/>
          <w:szCs w:val="24"/>
          <w:shd w:val="clear" w:color="auto" w:fill="FFFFFF"/>
        </w:rPr>
        <w:t>аредбата беше обжалвана и влезе</w:t>
      </w:r>
      <w:r w:rsidR="00FC341C">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w:t>
      </w:r>
      <w:r w:rsidR="00FB3801">
        <w:rPr>
          <w:rFonts w:ascii="Times New Roman" w:hAnsi="Times New Roman" w:cs="Times New Roman"/>
          <w:color w:val="000000"/>
          <w:sz w:val="24"/>
          <w:szCs w:val="24"/>
          <w:shd w:val="clear" w:color="auto" w:fill="FFFFFF"/>
        </w:rPr>
        <w:t>в</w:t>
      </w:r>
      <w:r w:rsidR="00FB3801" w:rsidRPr="00FB3801">
        <w:rPr>
          <w:rFonts w:ascii="Times New Roman" w:hAnsi="Times New Roman" w:cs="Times New Roman"/>
          <w:color w:val="000000"/>
          <w:sz w:val="24"/>
          <w:szCs w:val="24"/>
          <w:shd w:val="clear" w:color="auto" w:fill="FFFFFF"/>
        </w:rPr>
        <w:t>същност последната и</w:t>
      </w:r>
      <w:r w:rsidR="00FB3801">
        <w:rPr>
          <w:rFonts w:ascii="Times New Roman" w:hAnsi="Times New Roman" w:cs="Times New Roman"/>
          <w:color w:val="000000"/>
          <w:sz w:val="24"/>
          <w:szCs w:val="24"/>
          <w:shd w:val="clear" w:color="auto" w:fill="FFFFFF"/>
        </w:rPr>
        <w:t>н</w:t>
      </w:r>
      <w:r w:rsidR="00FB3801" w:rsidRPr="00FB3801">
        <w:rPr>
          <w:rFonts w:ascii="Times New Roman" w:hAnsi="Times New Roman" w:cs="Times New Roman"/>
          <w:color w:val="000000"/>
          <w:sz w:val="24"/>
          <w:szCs w:val="24"/>
          <w:shd w:val="clear" w:color="auto" w:fill="FFFFFF"/>
        </w:rPr>
        <w:t>станция беше в януари където спечелихме</w:t>
      </w:r>
      <w:r w:rsidR="00FB3801">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w:t>
      </w:r>
      <w:r w:rsidR="00FB3801">
        <w:rPr>
          <w:rFonts w:ascii="Times New Roman" w:hAnsi="Times New Roman" w:cs="Times New Roman"/>
          <w:color w:val="000000"/>
          <w:sz w:val="24"/>
          <w:szCs w:val="24"/>
          <w:shd w:val="clear" w:color="auto" w:fill="FFFFFF"/>
        </w:rPr>
        <w:t>И</w:t>
      </w:r>
      <w:r w:rsidR="00FB3801" w:rsidRPr="00FB3801">
        <w:rPr>
          <w:rFonts w:ascii="Times New Roman" w:hAnsi="Times New Roman" w:cs="Times New Roman"/>
          <w:color w:val="000000"/>
          <w:sz w:val="24"/>
          <w:szCs w:val="24"/>
          <w:shd w:val="clear" w:color="auto" w:fill="FFFFFF"/>
        </w:rPr>
        <w:t xml:space="preserve"> затова </w:t>
      </w:r>
      <w:r w:rsidR="00FB3801">
        <w:rPr>
          <w:rFonts w:ascii="Times New Roman" w:hAnsi="Times New Roman" w:cs="Times New Roman"/>
          <w:color w:val="000000"/>
          <w:sz w:val="24"/>
          <w:szCs w:val="24"/>
          <w:shd w:val="clear" w:color="auto" w:fill="FFFFFF"/>
        </w:rPr>
        <w:t>т</w:t>
      </w:r>
      <w:r w:rsidR="00FB3801" w:rsidRPr="00FB3801">
        <w:rPr>
          <w:rFonts w:ascii="Times New Roman" w:hAnsi="Times New Roman" w:cs="Times New Roman"/>
          <w:color w:val="000000"/>
          <w:sz w:val="24"/>
          <w:szCs w:val="24"/>
          <w:shd w:val="clear" w:color="auto" w:fill="FFFFFF"/>
        </w:rPr>
        <w:t>я тръгна и през тази година</w:t>
      </w:r>
      <w:r w:rsidR="00FC341C">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като мога даже да ви кажа</w:t>
      </w:r>
      <w:r w:rsidR="00FC341C">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че и първото жилище вече е платено</w:t>
      </w:r>
      <w:r w:rsidR="00FC341C">
        <w:rPr>
          <w:rFonts w:ascii="Times New Roman" w:hAnsi="Times New Roman" w:cs="Times New Roman"/>
          <w:color w:val="000000"/>
          <w:sz w:val="24"/>
          <w:szCs w:val="24"/>
          <w:shd w:val="clear" w:color="auto" w:fill="FFFFFF"/>
        </w:rPr>
        <w:t>.</w:t>
      </w:r>
      <w:r w:rsidR="00FB3801" w:rsidRPr="00FB3801">
        <w:rPr>
          <w:rFonts w:ascii="Times New Roman" w:hAnsi="Times New Roman" w:cs="Times New Roman"/>
          <w:color w:val="000000"/>
          <w:sz w:val="24"/>
          <w:szCs w:val="24"/>
          <w:shd w:val="clear" w:color="auto" w:fill="FFFFFF"/>
        </w:rPr>
        <w:t xml:space="preserve"> </w:t>
      </w:r>
      <w:r w:rsidR="00FC341C">
        <w:rPr>
          <w:rFonts w:ascii="Times New Roman" w:hAnsi="Times New Roman" w:cs="Times New Roman"/>
          <w:color w:val="000000"/>
          <w:sz w:val="24"/>
          <w:szCs w:val="24"/>
          <w:shd w:val="clear" w:color="auto" w:fill="FFFFFF"/>
        </w:rPr>
        <w:t>Б</w:t>
      </w:r>
      <w:r w:rsidR="00FB3801" w:rsidRPr="00FB3801">
        <w:rPr>
          <w:rFonts w:ascii="Times New Roman" w:hAnsi="Times New Roman" w:cs="Times New Roman"/>
          <w:color w:val="000000"/>
          <w:sz w:val="24"/>
          <w:szCs w:val="24"/>
          <w:shd w:val="clear" w:color="auto" w:fill="FFFFFF"/>
        </w:rPr>
        <w:t>лагодаря</w:t>
      </w:r>
      <w:r w:rsidR="00FC341C">
        <w:rPr>
          <w:rFonts w:ascii="Times New Roman" w:hAnsi="Times New Roman" w:cs="Times New Roman"/>
          <w:color w:val="000000"/>
          <w:sz w:val="24"/>
          <w:szCs w:val="24"/>
          <w:shd w:val="clear" w:color="auto" w:fill="FFFFFF"/>
        </w:rPr>
        <w:t>.</w:t>
      </w:r>
    </w:p>
    <w:p w14:paraId="5DB7D905" w14:textId="364B4D32" w:rsidR="003C497E" w:rsidRDefault="00FB3801" w:rsidP="00FC341C">
      <w:pPr>
        <w:spacing w:after="0"/>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w:t>
      </w:r>
      <w:r w:rsidR="00FC341C">
        <w:rPr>
          <w:rFonts w:ascii="Times New Roman" w:eastAsia="Times New Roman" w:hAnsi="Times New Roman" w:cs="Times New Roman"/>
          <w:kern w:val="0"/>
          <w:sz w:val="24"/>
          <w:szCs w:val="24"/>
          <w:lang w:eastAsia="bg-BG"/>
          <w14:ligatures w14:val="none"/>
        </w:rPr>
        <w:t>, изказвания няма, следваща точка.</w:t>
      </w:r>
    </w:p>
    <w:p w14:paraId="2F80329C" w14:textId="77777777" w:rsidR="006D6765" w:rsidRDefault="006D6765" w:rsidP="006D6765">
      <w:pPr>
        <w:jc w:val="both"/>
        <w:rPr>
          <w:rFonts w:ascii="Times New Roman" w:hAnsi="Times New Roman" w:cs="Times New Roman"/>
          <w:b/>
          <w:bCs/>
          <w:sz w:val="24"/>
          <w:szCs w:val="24"/>
        </w:rPr>
      </w:pPr>
    </w:p>
    <w:p w14:paraId="2D8B7B7C" w14:textId="371DC6AF" w:rsid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6</w:t>
      </w:r>
    </w:p>
    <w:p w14:paraId="7FAF0B4A" w14:textId="153EB8CB"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986 Закупуване на общински поземлен имот с идентификатор 63427.10.1032 по КККР на гр. Русе, Община Русе, по реда на чл.35, ал.1 от Закона за общинската собственост</w:t>
      </w:r>
    </w:p>
    <w:p w14:paraId="64CDEE95" w14:textId="37FB0990"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FC341C">
        <w:rPr>
          <w:rFonts w:ascii="Times New Roman" w:eastAsia="Times New Roman" w:hAnsi="Times New Roman" w:cs="Times New Roman"/>
          <w:kern w:val="0"/>
          <w:sz w:val="24"/>
          <w:szCs w:val="24"/>
          <w:lang w:eastAsia="bg-BG"/>
          <w14:ligatures w14:val="none"/>
        </w:rPr>
        <w:t xml:space="preserve"> Златомира Стефанова.</w:t>
      </w:r>
    </w:p>
    <w:p w14:paraId="10073A9E" w14:textId="0DB6AAE2" w:rsidR="00FC341C" w:rsidRDefault="00FC341C"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E172F">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 точката беше докладвана по всички комисии има положително становище от КОС и е включена в Годишната програма за управление, поддържам я.</w:t>
      </w:r>
    </w:p>
    <w:p w14:paraId="0F017468" w14:textId="0F3F7D9E" w:rsidR="00FC341C" w:rsidRDefault="00FC341C" w:rsidP="006D6765">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w:t>
      </w:r>
      <w:r w:rsidR="007E7357">
        <w:rPr>
          <w:rFonts w:ascii="Times New Roman" w:eastAsia="Times New Roman" w:hAnsi="Times New Roman" w:cs="Times New Roman"/>
          <w:kern w:val="0"/>
          <w:sz w:val="24"/>
          <w:szCs w:val="24"/>
          <w:lang w:eastAsia="bg-BG"/>
          <w14:ligatures w14:val="none"/>
        </w:rPr>
        <w:t>, изказвания няма, гласуваме точката.</w:t>
      </w:r>
    </w:p>
    <w:p w14:paraId="70B9AB01" w14:textId="77777777" w:rsidR="006D6765" w:rsidRDefault="006D6765" w:rsidP="006D6765">
      <w:pPr>
        <w:jc w:val="both"/>
        <w:rPr>
          <w:rFonts w:ascii="Times New Roman" w:hAnsi="Times New Roman" w:cs="Times New Roman"/>
          <w:b/>
          <w:bCs/>
          <w:sz w:val="24"/>
          <w:szCs w:val="24"/>
        </w:rPr>
      </w:pPr>
    </w:p>
    <w:p w14:paraId="1DE23409" w14:textId="77777777"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44</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747042CB" w14:textId="73887EF5" w:rsidR="00A21E19" w:rsidRPr="00A21E19" w:rsidRDefault="00A21E19" w:rsidP="00A21E19">
      <w:pPr>
        <w:keepNext/>
        <w:keepLines/>
        <w:spacing w:before="360" w:after="80"/>
        <w:jc w:val="center"/>
        <w:outlineLvl w:val="0"/>
        <w:rPr>
          <w:rFonts w:ascii="Times New Roman" w:eastAsiaTheme="majorEastAsia" w:hAnsi="Times New Roman" w:cs="Times New Roman"/>
          <w:b/>
          <w:kern w:val="0"/>
          <w:sz w:val="32"/>
          <w:szCs w:val="32"/>
          <w14:ligatures w14:val="none"/>
        </w:rPr>
      </w:pPr>
      <w:r w:rsidRPr="00A21E19">
        <w:rPr>
          <w:rFonts w:ascii="Times New Roman" w:eastAsiaTheme="majorEastAsia" w:hAnsi="Times New Roman" w:cs="Times New Roman"/>
          <w:b/>
          <w:kern w:val="0"/>
          <w:sz w:val="32"/>
          <w:szCs w:val="32"/>
          <w:lang w:val="en-US"/>
          <w14:ligatures w14:val="none"/>
        </w:rPr>
        <w:t xml:space="preserve">РЕШЕНИЕ № </w:t>
      </w:r>
      <w:r w:rsidRPr="00A21E19">
        <w:rPr>
          <w:rFonts w:ascii="Times New Roman" w:eastAsiaTheme="majorEastAsia" w:hAnsi="Times New Roman" w:cs="Times New Roman"/>
          <w:b/>
          <w:kern w:val="0"/>
          <w:sz w:val="32"/>
          <w:szCs w:val="32"/>
          <w14:ligatures w14:val="none"/>
        </w:rPr>
        <w:t>981</w:t>
      </w:r>
    </w:p>
    <w:p w14:paraId="11BF638E" w14:textId="77777777" w:rsidR="00A21E19" w:rsidRPr="00A21E19" w:rsidRDefault="00A21E19" w:rsidP="00A21E19">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A21E19">
        <w:rPr>
          <w:rFonts w:ascii="Times New Roman" w:hAnsi="Times New Roman" w:cs="Times New Roman"/>
          <w:kern w:val="0"/>
          <w:sz w:val="24"/>
          <w:szCs w:val="24"/>
          <w14:ligatures w14:val="none"/>
        </w:rPr>
        <w:t xml:space="preserve"> </w:t>
      </w:r>
    </w:p>
    <w:p w14:paraId="765AF129" w14:textId="77777777" w:rsidR="00A21E19" w:rsidRPr="00A21E19" w:rsidRDefault="00A21E19" w:rsidP="00A21E19">
      <w:pPr>
        <w:spacing w:after="0" w:line="240" w:lineRule="auto"/>
        <w:contextualSpacing/>
        <w:jc w:val="both"/>
        <w:rPr>
          <w:rFonts w:ascii="Times New Roman" w:hAnsi="Times New Roman" w:cs="Times New Roman"/>
          <w:kern w:val="0"/>
          <w:sz w:val="24"/>
          <w:szCs w:val="24"/>
          <w14:ligatures w14:val="none"/>
        </w:rPr>
      </w:pPr>
    </w:p>
    <w:p w14:paraId="269574E6" w14:textId="567B7F01" w:rsidR="00A21E19" w:rsidRPr="00A21E19" w:rsidRDefault="00A21E19" w:rsidP="00A21E19">
      <w:pPr>
        <w:spacing w:line="252" w:lineRule="auto"/>
        <w:jc w:val="both"/>
        <w:rPr>
          <w:rFonts w:ascii="Times New Roman" w:eastAsia="Calibri" w:hAnsi="Times New Roman" w:cs="Times New Roman"/>
          <w:kern w:val="0"/>
          <w:sz w:val="24"/>
          <w:szCs w:val="24"/>
          <w14:ligatures w14:val="none"/>
        </w:rPr>
      </w:pPr>
      <w:r w:rsidRPr="00A21E19">
        <w:rPr>
          <w:rFonts w:ascii="Times New Roman" w:hAnsi="Times New Roman" w:cs="Times New Roman"/>
          <w:kern w:val="0"/>
          <w:sz w:val="24"/>
          <w:szCs w:val="24"/>
          <w14:ligatures w14:val="none"/>
        </w:rPr>
        <w:t xml:space="preserve"> </w:t>
      </w:r>
      <w:r w:rsidRPr="00A21E19">
        <w:rPr>
          <w:rFonts w:ascii="Times New Roman" w:eastAsia="Calibri" w:hAnsi="Times New Roman" w:cs="Times New Roman"/>
          <w:kern w:val="0"/>
          <w:sz w:val="24"/>
          <w:szCs w:val="24"/>
          <w14:ligatures w14:val="none"/>
        </w:rPr>
        <w:tab/>
        <w:t>На основание чл. 21, ал. 2, във връзка с чл. 21, ал. 1, т. 8 от Закона за местното самоуправление и местната администрация, във връзка с чл. 8, ал. 1, чл. 35, ал. 1 и чл. 41, ал. 2 от Закона за общинската собственост, във връзка с чл. 30 от Наредба №1 на Общински съвет - Русе за общинската собственост, Общинският съвет реши:</w:t>
      </w:r>
    </w:p>
    <w:p w14:paraId="4EB27338" w14:textId="77777777" w:rsidR="00A21E19" w:rsidRPr="00A21E19" w:rsidRDefault="00A21E19" w:rsidP="00A21E19">
      <w:pPr>
        <w:spacing w:line="252" w:lineRule="auto"/>
        <w:jc w:val="both"/>
        <w:rPr>
          <w:rFonts w:ascii="Times New Roman" w:eastAsia="Calibri" w:hAnsi="Times New Roman" w:cs="Times New Roman"/>
          <w:kern w:val="0"/>
          <w:sz w:val="24"/>
          <w:szCs w:val="24"/>
          <w14:ligatures w14:val="none"/>
        </w:rPr>
      </w:pPr>
      <w:r w:rsidRPr="00A21E19">
        <w:rPr>
          <w:rFonts w:ascii="Times New Roman" w:eastAsia="Calibri" w:hAnsi="Times New Roman" w:cs="Times New Roman"/>
          <w:kern w:val="0"/>
          <w:sz w:val="24"/>
          <w:szCs w:val="24"/>
          <w14:ligatures w14:val="none"/>
        </w:rPr>
        <w:tab/>
        <w:t>Дава съгласие за продажба чрез публичен търг с явно наддаване на следния общински поземлен имот, представляващ застроен поземлен имот с идентификатор 63427.10.1032 по КККР на гр. Русе, Община Русе, с площ 380 кв.м., с адрес: гр. Русе, Община Русе, Област Русе, ул. „Йордан Йовков“, с трайно предназначение на територията: Урбанизирана, с начин на трайно ползване: Ниско застрояване (до 10 м.), граници и съседни имоти: 63427.261.10, 63427.261.9, 63427.10.1801, 63427.10.931, предмет на Акт за частна общинска собственост №10551/15.08.2022 г., вписан под №163, том 32, н.д. 6682, д.в.р. 10982, вх. №11294 от 02.09.2022 г. по описа на Службата по вписвания - Русе, с начална тръжна продажна цена в размер на 6 620 евро (шест хиляди шестстотин и двадесет евро), без данъци и такси.</w:t>
      </w:r>
    </w:p>
    <w:p w14:paraId="2EFB191D" w14:textId="77777777" w:rsidR="00A21E19" w:rsidRPr="00A21E19" w:rsidRDefault="00A21E19" w:rsidP="00A21E19">
      <w:pPr>
        <w:spacing w:line="252" w:lineRule="auto"/>
        <w:jc w:val="both"/>
        <w:rPr>
          <w:rFonts w:ascii="Times New Roman" w:eastAsia="Calibri" w:hAnsi="Times New Roman" w:cs="Times New Roman"/>
          <w:kern w:val="0"/>
          <w:sz w:val="24"/>
          <w:szCs w:val="24"/>
          <w14:ligatures w14:val="none"/>
        </w:rPr>
      </w:pPr>
      <w:r w:rsidRPr="00A21E19">
        <w:rPr>
          <w:rFonts w:ascii="Times New Roman" w:eastAsia="Calibri" w:hAnsi="Times New Roman" w:cs="Times New Roman"/>
          <w:kern w:val="0"/>
          <w:sz w:val="24"/>
          <w:szCs w:val="24"/>
          <w14:ligatures w14:val="none"/>
        </w:rPr>
        <w:lastRenderedPageBreak/>
        <w:tab/>
        <w:t>Дължимите данъци и такси се определят след провеждане на търга и са за сметка на спечелилия участник - купувач.</w:t>
      </w:r>
    </w:p>
    <w:p w14:paraId="71FF4B58" w14:textId="1B5033B1" w:rsidR="00A21E19" w:rsidRPr="00A21E19" w:rsidRDefault="00A21E19" w:rsidP="00A21E19">
      <w:pPr>
        <w:spacing w:line="252" w:lineRule="auto"/>
        <w:jc w:val="both"/>
        <w:rPr>
          <w:rFonts w:ascii="Times New Roman" w:eastAsia="Calibri" w:hAnsi="Times New Roman" w:cs="Times New Roman"/>
          <w:kern w:val="0"/>
          <w:sz w:val="24"/>
          <w:szCs w:val="24"/>
          <w14:ligatures w14:val="none"/>
        </w:rPr>
      </w:pPr>
      <w:r w:rsidRPr="00A21E19">
        <w:rPr>
          <w:rFonts w:ascii="Times New Roman" w:eastAsia="Calibri" w:hAnsi="Times New Roman" w:cs="Times New Roman"/>
          <w:kern w:val="0"/>
          <w:sz w:val="24"/>
          <w:szCs w:val="24"/>
          <w14:ligatures w14:val="none"/>
        </w:rPr>
        <w:tab/>
        <w:t xml:space="preserve">Решението подлежи на контрол по реда на чл.8, ал.11 от Закона за общинската собственост и чл.45 от Закона за местното самоуправление и местната администрация, както и на обжалване в 14 дневен срок от съобщаването, чрез Общински съвет – Русе, пред </w:t>
      </w:r>
      <w:r w:rsidR="008B5F74" w:rsidRPr="00A21E19">
        <w:rPr>
          <w:rFonts w:ascii="Times New Roman" w:eastAsia="Calibri" w:hAnsi="Times New Roman" w:cs="Times New Roman"/>
          <w:kern w:val="0"/>
          <w:sz w:val="24"/>
          <w:szCs w:val="24"/>
          <w14:ligatures w14:val="none"/>
        </w:rPr>
        <w:t>Административен</w:t>
      </w:r>
      <w:r w:rsidRPr="00A21E19">
        <w:rPr>
          <w:rFonts w:ascii="Times New Roman" w:eastAsia="Calibri" w:hAnsi="Times New Roman" w:cs="Times New Roman"/>
          <w:kern w:val="0"/>
          <w:sz w:val="24"/>
          <w:szCs w:val="24"/>
          <w14:ligatures w14:val="none"/>
        </w:rPr>
        <w:t xml:space="preserve"> съд Русе, по реда на АПК.</w:t>
      </w:r>
    </w:p>
    <w:p w14:paraId="53CFB415" w14:textId="77777777" w:rsidR="003C497E" w:rsidRDefault="003C497E" w:rsidP="006D6765">
      <w:pPr>
        <w:jc w:val="both"/>
        <w:rPr>
          <w:rFonts w:ascii="Times New Roman" w:hAnsi="Times New Roman" w:cs="Times New Roman"/>
          <w:b/>
          <w:bCs/>
          <w:sz w:val="24"/>
          <w:szCs w:val="24"/>
        </w:rPr>
      </w:pPr>
    </w:p>
    <w:p w14:paraId="41F1A211" w14:textId="66938842" w:rsid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7</w:t>
      </w:r>
    </w:p>
    <w:p w14:paraId="6A4E1DC1" w14:textId="63E08EE6"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987 Прекратяване на съсобственост чрез продажба частта на Община Русе,  представляваща 850/1052 кв.м. идеални части от поземлен имот с  идентификатор 80460.501.1106 по Кадастралната карта и кадастралните регистри на с. Червена вода, с адрес с. Червена вода, ул. „Ангел Кънчев“</w:t>
      </w:r>
    </w:p>
    <w:p w14:paraId="098F4E9D" w14:textId="4895234A" w:rsidR="000E172F" w:rsidRDefault="006D6765" w:rsidP="000E172F">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0E172F" w:rsidRPr="000E172F">
        <w:rPr>
          <w:rFonts w:ascii="Times New Roman" w:eastAsia="Times New Roman" w:hAnsi="Times New Roman" w:cs="Times New Roman"/>
          <w:kern w:val="0"/>
          <w:sz w:val="24"/>
          <w:szCs w:val="24"/>
          <w:lang w:eastAsia="bg-BG"/>
          <w14:ligatures w14:val="none"/>
        </w:rPr>
        <w:t xml:space="preserve"> </w:t>
      </w:r>
      <w:r w:rsidR="000E172F">
        <w:rPr>
          <w:rFonts w:ascii="Times New Roman" w:eastAsia="Times New Roman" w:hAnsi="Times New Roman" w:cs="Times New Roman"/>
          <w:kern w:val="0"/>
          <w:sz w:val="24"/>
          <w:szCs w:val="24"/>
          <w:lang w:eastAsia="bg-BG"/>
          <w14:ligatures w14:val="none"/>
        </w:rPr>
        <w:t>Златомира Стефанова.</w:t>
      </w:r>
    </w:p>
    <w:p w14:paraId="59C791DC" w14:textId="4713D2FC" w:rsidR="000E172F" w:rsidRDefault="000E172F" w:rsidP="000E172F">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E172F">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Благодаря г-н Председател подкрепям точката както е внесена и</w:t>
      </w:r>
      <w:r w:rsidR="004B1DEB">
        <w:rPr>
          <w:rFonts w:ascii="Times New Roman" w:eastAsia="Times New Roman" w:hAnsi="Times New Roman" w:cs="Times New Roman"/>
          <w:kern w:val="0"/>
          <w:sz w:val="24"/>
          <w:szCs w:val="24"/>
          <w:lang w:eastAsia="bg-BG"/>
          <w14:ligatures w14:val="none"/>
        </w:rPr>
        <w:t xml:space="preserve"> тя също</w:t>
      </w:r>
      <w:r>
        <w:rPr>
          <w:rFonts w:ascii="Times New Roman" w:eastAsia="Times New Roman" w:hAnsi="Times New Roman" w:cs="Times New Roman"/>
          <w:kern w:val="0"/>
          <w:sz w:val="24"/>
          <w:szCs w:val="24"/>
          <w:lang w:eastAsia="bg-BG"/>
          <w14:ligatures w14:val="none"/>
        </w:rPr>
        <w:t xml:space="preserve"> е включена в Годишната програма за управление и разпореждане с имотите общинска собственост.</w:t>
      </w:r>
    </w:p>
    <w:p w14:paraId="583380EF" w14:textId="589E26E9" w:rsidR="000E172F" w:rsidRDefault="000E172F" w:rsidP="000E172F">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изказвания няма, гласуваме.</w:t>
      </w:r>
    </w:p>
    <w:p w14:paraId="68997CD8" w14:textId="77777777" w:rsidR="006D6765" w:rsidRDefault="006D6765" w:rsidP="006D6765">
      <w:pPr>
        <w:jc w:val="both"/>
        <w:rPr>
          <w:rFonts w:ascii="Times New Roman" w:hAnsi="Times New Roman" w:cs="Times New Roman"/>
          <w:b/>
          <w:bCs/>
          <w:sz w:val="24"/>
          <w:szCs w:val="24"/>
        </w:rPr>
      </w:pPr>
    </w:p>
    <w:p w14:paraId="63576307" w14:textId="1C3D9FFA"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45</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01242456" w14:textId="77777777" w:rsidR="004B1DEB" w:rsidRPr="004B1DEB" w:rsidRDefault="004B1DEB" w:rsidP="004B1DEB">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B1DEB">
        <w:rPr>
          <w:rFonts w:ascii="Times New Roman" w:eastAsiaTheme="majorEastAsia" w:hAnsi="Times New Roman" w:cs="Times New Roman"/>
          <w:b/>
          <w:kern w:val="0"/>
          <w:sz w:val="32"/>
          <w:szCs w:val="32"/>
          <w:lang w:val="en-US"/>
          <w14:ligatures w14:val="none"/>
        </w:rPr>
        <w:t xml:space="preserve">РЕШЕНИЕ № </w:t>
      </w:r>
      <w:r w:rsidRPr="004B1DEB">
        <w:rPr>
          <w:rFonts w:ascii="Times New Roman" w:eastAsiaTheme="majorEastAsia" w:hAnsi="Times New Roman" w:cs="Times New Roman"/>
          <w:b/>
          <w:kern w:val="0"/>
          <w:sz w:val="32"/>
          <w:szCs w:val="32"/>
          <w14:ligatures w14:val="none"/>
        </w:rPr>
        <w:t>982</w:t>
      </w:r>
    </w:p>
    <w:p w14:paraId="2EE5CF71" w14:textId="67EDF210" w:rsidR="004B1DEB" w:rsidRPr="004B1DEB" w:rsidRDefault="004B1DEB" w:rsidP="004B1DEB">
      <w:pPr>
        <w:spacing w:after="0" w:line="240" w:lineRule="auto"/>
        <w:contextualSpacing/>
        <w:jc w:val="both"/>
        <w:rPr>
          <w:rFonts w:ascii="Times New Roman" w:hAnsi="Times New Roman" w:cs="Times New Roman"/>
          <w:kern w:val="0"/>
          <w:sz w:val="24"/>
          <w:szCs w:val="24"/>
          <w:lang w:val="en-US"/>
          <w14:ligatures w14:val="none"/>
        </w:rPr>
      </w:pPr>
    </w:p>
    <w:p w14:paraId="4153F05A" w14:textId="77777777" w:rsidR="004B1DEB" w:rsidRPr="004B1DEB" w:rsidRDefault="004B1DEB" w:rsidP="004B1DEB">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4B1DEB">
        <w:rPr>
          <w:rFonts w:ascii="Times New Roman" w:hAnsi="Times New Roman" w:cs="Times New Roman"/>
          <w:kern w:val="0"/>
          <w:sz w:val="24"/>
          <w:szCs w:val="24"/>
          <w14:ligatures w14:val="none"/>
        </w:rPr>
        <w:t xml:space="preserve"> </w:t>
      </w:r>
    </w:p>
    <w:p w14:paraId="2E7CF3BB" w14:textId="2E6C3771" w:rsidR="004B1DEB" w:rsidRPr="004B1DEB" w:rsidRDefault="004B1DEB" w:rsidP="004B1DEB">
      <w:pPr>
        <w:spacing w:line="252" w:lineRule="auto"/>
        <w:ind w:firstLine="567"/>
        <w:jc w:val="both"/>
        <w:rPr>
          <w:rFonts w:ascii="Times New Roman" w:eastAsia="Calibri" w:hAnsi="Times New Roman" w:cs="Times New Roman"/>
          <w:bCs/>
          <w:kern w:val="0"/>
          <w:sz w:val="24"/>
          <w:szCs w:val="24"/>
          <w14:ligatures w14:val="none"/>
        </w:rPr>
      </w:pPr>
      <w:r w:rsidRPr="004B1DEB">
        <w:rPr>
          <w:rFonts w:ascii="Times New Roman" w:eastAsia="Calibri" w:hAnsi="Times New Roman" w:cs="Times New Roman"/>
          <w:kern w:val="0"/>
          <w:sz w:val="24"/>
          <w:szCs w:val="24"/>
          <w14:ligatures w14:val="none"/>
        </w:rPr>
        <w:t>На основание чл. 21, ал. 2, във връзка с чл. 21,  ал. 1, т. 8 от ЗМСМА, във връзка с чл. 36, ал. 1, т. 2, чл. 41, ал. 2 от ЗОС, чл. 34, ал. 1, т.2 и чл. 34, ал. 3 от Наредба №1 за общинската собственост на Общински съвет – Русе и извлечение от Протокол №22/11.03.2026 г. на Комисията по общинска собственост, Общинският съвет</w:t>
      </w:r>
      <w:r w:rsidRPr="004B1DEB">
        <w:rPr>
          <w:rFonts w:ascii="Times New Roman" w:eastAsia="Calibri" w:hAnsi="Times New Roman" w:cs="Times New Roman"/>
          <w:b/>
          <w:kern w:val="0"/>
          <w:sz w:val="24"/>
          <w:szCs w:val="24"/>
          <w14:ligatures w14:val="none"/>
        </w:rPr>
        <w:t xml:space="preserve"> </w:t>
      </w:r>
      <w:r w:rsidRPr="004B1DEB">
        <w:rPr>
          <w:rFonts w:ascii="Times New Roman" w:eastAsia="Calibri" w:hAnsi="Times New Roman" w:cs="Times New Roman"/>
          <w:bCs/>
          <w:kern w:val="0"/>
          <w:sz w:val="24"/>
          <w:szCs w:val="24"/>
          <w14:ligatures w14:val="none"/>
        </w:rPr>
        <w:t>реши:</w:t>
      </w:r>
    </w:p>
    <w:p w14:paraId="0A9F07D5" w14:textId="77777777" w:rsidR="004B1DEB" w:rsidRPr="004B1DEB" w:rsidRDefault="004B1DEB" w:rsidP="004B1DEB">
      <w:pPr>
        <w:spacing w:line="252" w:lineRule="auto"/>
        <w:ind w:firstLine="567"/>
        <w:jc w:val="both"/>
        <w:rPr>
          <w:rFonts w:ascii="Times New Roman" w:eastAsia="Calibri" w:hAnsi="Times New Roman" w:cs="Times New Roman"/>
          <w:kern w:val="0"/>
          <w:sz w:val="24"/>
          <w:szCs w:val="24"/>
          <w14:ligatures w14:val="none"/>
        </w:rPr>
      </w:pPr>
      <w:r w:rsidRPr="004B1DEB">
        <w:rPr>
          <w:rFonts w:ascii="Times New Roman" w:eastAsia="Calibri" w:hAnsi="Times New Roman" w:cs="Times New Roman"/>
          <w:bCs/>
          <w:kern w:val="0"/>
          <w:sz w:val="24"/>
          <w:szCs w:val="24"/>
          <w14:ligatures w14:val="none"/>
        </w:rPr>
        <w:t>Дава съгласие за прекратяване на съсобствеността</w:t>
      </w:r>
      <w:r w:rsidRPr="004B1DEB">
        <w:rPr>
          <w:rFonts w:ascii="Times New Roman" w:eastAsia="Calibri" w:hAnsi="Times New Roman" w:cs="Times New Roman"/>
          <w:kern w:val="0"/>
          <w:sz w:val="24"/>
          <w:szCs w:val="24"/>
          <w14:ligatures w14:val="none"/>
        </w:rPr>
        <w:t xml:space="preserve"> между Община Русе от една страна и Пенка Габровска, </w:t>
      </w:r>
      <w:r w:rsidRPr="004B1DEB">
        <w:rPr>
          <w:rFonts w:ascii="Times New Roman" w:hAnsi="Times New Roman" w:cs="Times New Roman"/>
          <w:kern w:val="0"/>
          <w:sz w:val="24"/>
          <w:szCs w:val="24"/>
          <w14:ligatures w14:val="none"/>
        </w:rPr>
        <w:t xml:space="preserve">Иванка Калчева и Костадина Габровска, от друга страна, </w:t>
      </w:r>
      <w:r w:rsidRPr="004B1DEB">
        <w:rPr>
          <w:rFonts w:ascii="Times New Roman" w:eastAsia="Calibri" w:hAnsi="Times New Roman" w:cs="Times New Roman"/>
          <w:kern w:val="0"/>
          <w:sz w:val="24"/>
          <w:szCs w:val="24"/>
          <w14:ligatures w14:val="none"/>
        </w:rPr>
        <w:t xml:space="preserve">чрез изкупуване дела на Община Русе, представляващ 850/1052 кв.м, идеални части </w:t>
      </w:r>
      <w:r w:rsidRPr="004B1DEB">
        <w:rPr>
          <w:rFonts w:ascii="Times New Roman" w:hAnsi="Times New Roman" w:cs="Times New Roman"/>
          <w:kern w:val="0"/>
          <w:sz w:val="24"/>
          <w:szCs w:val="24"/>
          <w14:ligatures w14:val="none"/>
        </w:rPr>
        <w:t>от поземлен имот с идентификатор 80460.501.1106 по КККР на с. Червена вода, община Русе, целият с площ от 1052 кв.м., трайно предназначение на територията: Урбанизирана, с начин на трайно ползване: Ниско застрояване (до 10 m), а съгласно Регулационния план на селото, представляващ УПИ IV-1106 от кв.102, с адрес с. Червена вода, ул. „Ангел Кънчев“, предмет на АЧОС №11109/13.06.2024 г., вписан в Служба по вписвания – гр. Русе под №21, том 19, н.д. 3923, вх. Рег.№7674/18.06.2024 г.</w:t>
      </w:r>
      <w:r w:rsidRPr="004B1DEB">
        <w:rPr>
          <w:rFonts w:ascii="Times New Roman" w:eastAsia="Calibri" w:hAnsi="Times New Roman" w:cs="Times New Roman"/>
          <w:kern w:val="0"/>
          <w:sz w:val="24"/>
          <w:szCs w:val="24"/>
          <w14:ligatures w14:val="none"/>
        </w:rPr>
        <w:t xml:space="preserve">,  от Пенка Габровска, </w:t>
      </w:r>
      <w:r w:rsidRPr="004B1DEB">
        <w:rPr>
          <w:rFonts w:ascii="Times New Roman" w:hAnsi="Times New Roman" w:cs="Times New Roman"/>
          <w:kern w:val="0"/>
          <w:sz w:val="24"/>
          <w:szCs w:val="24"/>
          <w14:ligatures w14:val="none"/>
        </w:rPr>
        <w:t>Иванка Калчева и Костадина Габровска,</w:t>
      </w:r>
      <w:r w:rsidRPr="004B1DEB">
        <w:rPr>
          <w:rFonts w:ascii="Times New Roman" w:eastAsia="Calibri" w:hAnsi="Times New Roman" w:cs="Times New Roman"/>
          <w:kern w:val="0"/>
          <w:sz w:val="24"/>
          <w:szCs w:val="24"/>
          <w14:ligatures w14:val="none"/>
        </w:rPr>
        <w:t xml:space="preserve"> срещу заплащане на цена в размер на </w:t>
      </w:r>
      <w:r w:rsidRPr="004B1DEB">
        <w:rPr>
          <w:rFonts w:ascii="Times New Roman" w:eastAsia="Calibri" w:hAnsi="Times New Roman" w:cs="Times New Roman"/>
          <w:b/>
          <w:kern w:val="0"/>
          <w:sz w:val="24"/>
          <w:szCs w:val="24"/>
          <w14:ligatures w14:val="none"/>
        </w:rPr>
        <w:t>9 180,00 евро</w:t>
      </w:r>
      <w:r w:rsidRPr="004B1DEB">
        <w:rPr>
          <w:rFonts w:ascii="Times New Roman" w:eastAsia="Calibri" w:hAnsi="Times New Roman" w:cs="Times New Roman"/>
          <w:kern w:val="0"/>
          <w:sz w:val="24"/>
          <w:szCs w:val="24"/>
          <w14:ligatures w14:val="none"/>
        </w:rPr>
        <w:t xml:space="preserve">, </w:t>
      </w:r>
      <w:r w:rsidRPr="004B1DEB">
        <w:rPr>
          <w:rFonts w:ascii="Times New Roman" w:hAnsi="Times New Roman" w:cs="Times New Roman"/>
          <w:kern w:val="0"/>
          <w:sz w:val="24"/>
          <w:szCs w:val="24"/>
          <w14:ligatures w14:val="none"/>
        </w:rPr>
        <w:t xml:space="preserve">без включени дължими данъци и такси, които се дължат от </w:t>
      </w:r>
      <w:r w:rsidRPr="004B1DEB">
        <w:rPr>
          <w:rFonts w:ascii="Times New Roman" w:eastAsia="Calibri" w:hAnsi="Times New Roman" w:cs="Times New Roman"/>
          <w:kern w:val="0"/>
          <w:sz w:val="24"/>
          <w:szCs w:val="24"/>
          <w14:ligatures w14:val="none"/>
        </w:rPr>
        <w:t xml:space="preserve">Пенка Габровска, </w:t>
      </w:r>
      <w:r w:rsidRPr="004B1DEB">
        <w:rPr>
          <w:rFonts w:ascii="Times New Roman" w:hAnsi="Times New Roman" w:cs="Times New Roman"/>
          <w:kern w:val="0"/>
          <w:sz w:val="24"/>
          <w:szCs w:val="24"/>
          <w14:ligatures w14:val="none"/>
        </w:rPr>
        <w:t>Иванка Калчева и Костадина Габровска.</w:t>
      </w:r>
    </w:p>
    <w:p w14:paraId="11FC2104" w14:textId="77777777" w:rsidR="004B1DEB" w:rsidRPr="004B1DEB" w:rsidRDefault="004B1DEB" w:rsidP="004B1DEB">
      <w:pPr>
        <w:spacing w:line="252" w:lineRule="auto"/>
        <w:ind w:firstLine="851"/>
        <w:jc w:val="both"/>
        <w:rPr>
          <w:rFonts w:ascii="Times New Roman" w:hAnsi="Times New Roman" w:cs="Times New Roman"/>
          <w:bCs/>
          <w:kern w:val="0"/>
          <w:sz w:val="24"/>
          <w:szCs w:val="24"/>
          <w14:ligatures w14:val="none"/>
        </w:rPr>
      </w:pPr>
      <w:r w:rsidRPr="004B1DEB">
        <w:rPr>
          <w:rFonts w:ascii="Times New Roman" w:hAnsi="Times New Roman" w:cs="Times New Roman"/>
          <w:bCs/>
          <w:kern w:val="0"/>
          <w:sz w:val="24"/>
          <w:szCs w:val="24"/>
          <w14:ligatures w14:val="none"/>
        </w:rPr>
        <w:t>30% от постъпленията от продажбата на общинския дял от имота да се използват за дейности, съответно посочени в чл. 52, ал. 5, т. 1 и т. 2 от ЗМСМА, на територията на съответното населено място.</w:t>
      </w:r>
    </w:p>
    <w:p w14:paraId="108B577E" w14:textId="77777777" w:rsidR="004B1DEB" w:rsidRPr="004B1DEB" w:rsidRDefault="004B1DEB" w:rsidP="004B1DEB">
      <w:pPr>
        <w:spacing w:line="252" w:lineRule="auto"/>
        <w:ind w:firstLine="851"/>
        <w:jc w:val="both"/>
        <w:rPr>
          <w:rFonts w:ascii="Times New Roman" w:hAnsi="Times New Roman" w:cs="Times New Roman"/>
          <w:kern w:val="0"/>
          <w:sz w:val="24"/>
          <w:szCs w:val="24"/>
          <w14:ligatures w14:val="none"/>
        </w:rPr>
      </w:pPr>
      <w:r w:rsidRPr="004B1DEB">
        <w:rPr>
          <w:rFonts w:ascii="Times New Roman" w:hAnsi="Times New Roman" w:cs="Times New Roman"/>
          <w:kern w:val="0"/>
          <w:sz w:val="24"/>
          <w:szCs w:val="24"/>
          <w14:ligatures w14:val="none"/>
        </w:rPr>
        <w:lastRenderedPageBreak/>
        <w:t xml:space="preserve">Решението подлежи на контрол и на оспорване чрез Общински съвет – Русе по реда на чл. 45 от ЗМСМА, във връзка с чл. 8, ал. 11 от ЗОС, както и на обжалване в 14-дневен срок от съобщаването му, чрез Общински съвет – Русе, пред Административен съд – Русе, по реда на АПК. </w:t>
      </w:r>
    </w:p>
    <w:p w14:paraId="76E5F31D" w14:textId="77777777" w:rsidR="003C497E" w:rsidRDefault="003C497E" w:rsidP="006D6765">
      <w:pPr>
        <w:jc w:val="both"/>
        <w:rPr>
          <w:rFonts w:ascii="Times New Roman" w:hAnsi="Times New Roman" w:cs="Times New Roman"/>
          <w:b/>
          <w:bCs/>
          <w:sz w:val="24"/>
          <w:szCs w:val="24"/>
        </w:rPr>
      </w:pPr>
    </w:p>
    <w:p w14:paraId="6EA9F0B7" w14:textId="4F81C0D4" w:rsid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8</w:t>
      </w:r>
    </w:p>
    <w:p w14:paraId="11208D1D" w14:textId="20C82F48"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988 Обявяване на придаваем терен по улична регулация за частна общинска собственост</w:t>
      </w:r>
    </w:p>
    <w:p w14:paraId="1FDCCB5B" w14:textId="4FAD2C24" w:rsidR="00F422EF" w:rsidRDefault="006D6765" w:rsidP="00F422EF">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F422EF" w:rsidRPr="00F422EF">
        <w:rPr>
          <w:rFonts w:ascii="Times New Roman" w:eastAsia="Times New Roman" w:hAnsi="Times New Roman" w:cs="Times New Roman"/>
          <w:kern w:val="0"/>
          <w:sz w:val="24"/>
          <w:szCs w:val="24"/>
          <w:lang w:eastAsia="bg-BG"/>
          <w14:ligatures w14:val="none"/>
        </w:rPr>
        <w:t xml:space="preserve"> </w:t>
      </w:r>
      <w:r w:rsidR="00F422EF">
        <w:rPr>
          <w:rFonts w:ascii="Times New Roman" w:eastAsia="Times New Roman" w:hAnsi="Times New Roman" w:cs="Times New Roman"/>
          <w:kern w:val="0"/>
          <w:sz w:val="24"/>
          <w:szCs w:val="24"/>
          <w:lang w:eastAsia="bg-BG"/>
          <w14:ligatures w14:val="none"/>
        </w:rPr>
        <w:t>Златомира Стефанова.</w:t>
      </w:r>
    </w:p>
    <w:p w14:paraId="4C74D470" w14:textId="7BDE367D" w:rsidR="00F422EF" w:rsidRPr="00F422EF" w:rsidRDefault="00F422EF" w:rsidP="00F422EF">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0E172F">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w:t>
      </w:r>
      <w:r w:rsidRPr="00F422EF">
        <w:rPr>
          <w:rFonts w:ascii="Times New Roman" w:hAnsi="Times New Roman" w:cs="Times New Roman"/>
          <w:color w:val="000000"/>
          <w:sz w:val="24"/>
          <w:szCs w:val="24"/>
          <w:shd w:val="clear" w:color="auto" w:fill="FFFFFF"/>
        </w:rPr>
        <w:t>Благодаря г</w:t>
      </w:r>
      <w:r>
        <w:rPr>
          <w:rFonts w:ascii="Times New Roman" w:hAnsi="Times New Roman" w:cs="Times New Roman"/>
          <w:color w:val="000000"/>
          <w:sz w:val="24"/>
          <w:szCs w:val="24"/>
          <w:shd w:val="clear" w:color="auto" w:fill="FFFFFF"/>
        </w:rPr>
        <w:t>-</w:t>
      </w:r>
      <w:r w:rsidRPr="00F422EF">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F422EF">
        <w:rPr>
          <w:rFonts w:ascii="Times New Roman" w:hAnsi="Times New Roman" w:cs="Times New Roman"/>
          <w:color w:val="000000"/>
          <w:sz w:val="24"/>
          <w:szCs w:val="24"/>
          <w:shd w:val="clear" w:color="auto" w:fill="FFFFFF"/>
        </w:rPr>
        <w:t>редседател тук се касае за прилагане на регулацията в село Червена вода на улица Добри Чинтулов</w:t>
      </w:r>
      <w:r w:rsidR="00CA7839">
        <w:rPr>
          <w:rFonts w:ascii="Times New Roman" w:hAnsi="Times New Roman" w:cs="Times New Roman"/>
          <w:color w:val="000000"/>
          <w:sz w:val="24"/>
          <w:szCs w:val="24"/>
          <w:shd w:val="clear" w:color="auto" w:fill="FFFFFF"/>
        </w:rPr>
        <w:t>.</w:t>
      </w:r>
      <w:r w:rsidRPr="00F422EF">
        <w:rPr>
          <w:rFonts w:ascii="Times New Roman" w:hAnsi="Times New Roman" w:cs="Times New Roman"/>
          <w:color w:val="000000"/>
          <w:sz w:val="24"/>
          <w:szCs w:val="24"/>
          <w:shd w:val="clear" w:color="auto" w:fill="FFFFFF"/>
        </w:rPr>
        <w:t xml:space="preserve"> </w:t>
      </w:r>
      <w:r w:rsidR="00CA7839">
        <w:rPr>
          <w:rFonts w:ascii="Times New Roman" w:hAnsi="Times New Roman" w:cs="Times New Roman"/>
          <w:color w:val="000000"/>
          <w:sz w:val="24"/>
          <w:szCs w:val="24"/>
          <w:shd w:val="clear" w:color="auto" w:fill="FFFFFF"/>
        </w:rPr>
        <w:t>П</w:t>
      </w:r>
      <w:r w:rsidRPr="00F422EF">
        <w:rPr>
          <w:rFonts w:ascii="Times New Roman" w:hAnsi="Times New Roman" w:cs="Times New Roman"/>
          <w:color w:val="000000"/>
          <w:sz w:val="24"/>
          <w:szCs w:val="24"/>
          <w:shd w:val="clear" w:color="auto" w:fill="FFFFFF"/>
        </w:rPr>
        <w:t>р</w:t>
      </w:r>
      <w:r>
        <w:rPr>
          <w:rFonts w:ascii="Times New Roman" w:hAnsi="Times New Roman" w:cs="Times New Roman"/>
          <w:color w:val="000000"/>
          <w:sz w:val="24"/>
          <w:szCs w:val="24"/>
          <w:shd w:val="clear" w:color="auto" w:fill="FFFFFF"/>
        </w:rPr>
        <w:t>и</w:t>
      </w:r>
      <w:r w:rsidRPr="00F422EF">
        <w:rPr>
          <w:rFonts w:ascii="Times New Roman" w:hAnsi="Times New Roman" w:cs="Times New Roman"/>
          <w:color w:val="000000"/>
          <w:sz w:val="24"/>
          <w:szCs w:val="24"/>
          <w:shd w:val="clear" w:color="auto" w:fill="FFFFFF"/>
        </w:rPr>
        <w:t xml:space="preserve">даваемия </w:t>
      </w:r>
      <w:r w:rsidR="00CA7839">
        <w:rPr>
          <w:rFonts w:ascii="Times New Roman" w:hAnsi="Times New Roman" w:cs="Times New Roman"/>
          <w:color w:val="000000"/>
          <w:sz w:val="24"/>
          <w:szCs w:val="24"/>
          <w:shd w:val="clear" w:color="auto" w:fill="FFFFFF"/>
        </w:rPr>
        <w:t>терен от</w:t>
      </w:r>
      <w:r w:rsidRPr="00F422EF">
        <w:rPr>
          <w:rFonts w:ascii="Times New Roman" w:hAnsi="Times New Roman" w:cs="Times New Roman"/>
          <w:color w:val="000000"/>
          <w:sz w:val="24"/>
          <w:szCs w:val="24"/>
          <w:shd w:val="clear" w:color="auto" w:fill="FFFFFF"/>
        </w:rPr>
        <w:t xml:space="preserve"> 103 квадрата е част от улица публична общинска собственост</w:t>
      </w:r>
      <w:r w:rsidR="00CA7839">
        <w:rPr>
          <w:rFonts w:ascii="Times New Roman" w:hAnsi="Times New Roman" w:cs="Times New Roman"/>
          <w:color w:val="000000"/>
          <w:sz w:val="24"/>
          <w:szCs w:val="24"/>
          <w:shd w:val="clear" w:color="auto" w:fill="FFFFFF"/>
        </w:rPr>
        <w:t>,</w:t>
      </w:r>
      <w:r w:rsidRPr="00F422EF">
        <w:rPr>
          <w:rFonts w:ascii="Times New Roman" w:hAnsi="Times New Roman" w:cs="Times New Roman"/>
          <w:color w:val="000000"/>
          <w:sz w:val="24"/>
          <w:szCs w:val="24"/>
          <w:shd w:val="clear" w:color="auto" w:fill="FFFFFF"/>
        </w:rPr>
        <w:t xml:space="preserve"> но за да бъде реализирана продажбата и реализацията на уличната регулация трябва да бъде обявен за частн</w:t>
      </w:r>
      <w:r w:rsidR="00CA7839">
        <w:rPr>
          <w:rFonts w:ascii="Times New Roman" w:hAnsi="Times New Roman" w:cs="Times New Roman"/>
          <w:color w:val="000000"/>
          <w:sz w:val="24"/>
          <w:szCs w:val="24"/>
          <w:shd w:val="clear" w:color="auto" w:fill="FFFFFF"/>
        </w:rPr>
        <w:t>а</w:t>
      </w:r>
      <w:r w:rsidRPr="00F422EF">
        <w:rPr>
          <w:rFonts w:ascii="Times New Roman" w:hAnsi="Times New Roman" w:cs="Times New Roman"/>
          <w:color w:val="000000"/>
          <w:sz w:val="24"/>
          <w:szCs w:val="24"/>
          <w:shd w:val="clear" w:color="auto" w:fill="FFFFFF"/>
        </w:rPr>
        <w:t xml:space="preserve"> общинска собственост</w:t>
      </w:r>
      <w:r w:rsidR="00CA7839">
        <w:rPr>
          <w:rFonts w:ascii="Times New Roman" w:hAnsi="Times New Roman" w:cs="Times New Roman"/>
          <w:color w:val="000000"/>
          <w:sz w:val="24"/>
          <w:szCs w:val="24"/>
          <w:shd w:val="clear" w:color="auto" w:fill="FFFFFF"/>
        </w:rPr>
        <w:t>.</w:t>
      </w:r>
      <w:r w:rsidRPr="00F422EF">
        <w:rPr>
          <w:rFonts w:ascii="Times New Roman" w:hAnsi="Times New Roman" w:cs="Times New Roman"/>
          <w:color w:val="000000"/>
          <w:sz w:val="24"/>
          <w:szCs w:val="24"/>
          <w:shd w:val="clear" w:color="auto" w:fill="FFFFFF"/>
        </w:rPr>
        <w:t xml:space="preserve"> </w:t>
      </w:r>
      <w:r w:rsidR="00CA7839">
        <w:rPr>
          <w:rFonts w:ascii="Times New Roman" w:hAnsi="Times New Roman" w:cs="Times New Roman"/>
          <w:color w:val="000000"/>
          <w:sz w:val="24"/>
          <w:szCs w:val="24"/>
          <w:shd w:val="clear" w:color="auto" w:fill="FFFFFF"/>
        </w:rPr>
        <w:t>Б</w:t>
      </w:r>
      <w:r w:rsidRPr="00F422EF">
        <w:rPr>
          <w:rFonts w:ascii="Times New Roman" w:hAnsi="Times New Roman" w:cs="Times New Roman"/>
          <w:color w:val="000000"/>
          <w:sz w:val="24"/>
          <w:szCs w:val="24"/>
          <w:shd w:val="clear" w:color="auto" w:fill="FFFFFF"/>
        </w:rPr>
        <w:t>лагодаря</w:t>
      </w:r>
      <w:r w:rsidR="00CA7839">
        <w:rPr>
          <w:rFonts w:ascii="Times New Roman" w:hAnsi="Times New Roman" w:cs="Times New Roman"/>
          <w:color w:val="000000"/>
          <w:sz w:val="24"/>
          <w:szCs w:val="24"/>
          <w:shd w:val="clear" w:color="auto" w:fill="FFFFFF"/>
        </w:rPr>
        <w:t>.</w:t>
      </w:r>
    </w:p>
    <w:p w14:paraId="5CD57F35" w14:textId="05C9B05B" w:rsidR="00F422EF" w:rsidRDefault="00F422EF" w:rsidP="00F422EF">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CA7839">
        <w:rPr>
          <w:rFonts w:ascii="Times New Roman" w:eastAsia="Times New Roman" w:hAnsi="Times New Roman" w:cs="Times New Roman"/>
          <w:kern w:val="0"/>
          <w:sz w:val="24"/>
          <w:szCs w:val="24"/>
          <w:lang w:eastAsia="bg-BG"/>
          <w14:ligatures w14:val="none"/>
        </w:rPr>
        <w:t>И</w:t>
      </w:r>
      <w:r>
        <w:rPr>
          <w:rFonts w:ascii="Times New Roman" w:eastAsia="Times New Roman" w:hAnsi="Times New Roman" w:cs="Times New Roman"/>
          <w:kern w:val="0"/>
          <w:sz w:val="24"/>
          <w:szCs w:val="24"/>
          <w:lang w:eastAsia="bg-BG"/>
          <w14:ligatures w14:val="none"/>
        </w:rPr>
        <w:t>зказвания няма</w:t>
      </w:r>
      <w:r w:rsidR="00CA7839">
        <w:rPr>
          <w:rFonts w:ascii="Times New Roman" w:eastAsia="Times New Roman" w:hAnsi="Times New Roman" w:cs="Times New Roman"/>
          <w:kern w:val="0"/>
          <w:sz w:val="24"/>
          <w:szCs w:val="24"/>
          <w:lang w:eastAsia="bg-BG"/>
          <w14:ligatures w14:val="none"/>
        </w:rPr>
        <w:t xml:space="preserve"> нали</w:t>
      </w:r>
      <w:r>
        <w:rPr>
          <w:rFonts w:ascii="Times New Roman" w:eastAsia="Times New Roman" w:hAnsi="Times New Roman" w:cs="Times New Roman"/>
          <w:kern w:val="0"/>
          <w:sz w:val="24"/>
          <w:szCs w:val="24"/>
          <w:lang w:eastAsia="bg-BG"/>
          <w14:ligatures w14:val="none"/>
        </w:rPr>
        <w:t>, гласуваме</w:t>
      </w:r>
      <w:r w:rsidR="00CA7839">
        <w:rPr>
          <w:rFonts w:ascii="Times New Roman" w:eastAsia="Times New Roman" w:hAnsi="Times New Roman" w:cs="Times New Roman"/>
          <w:kern w:val="0"/>
          <w:sz w:val="24"/>
          <w:szCs w:val="24"/>
          <w:lang w:eastAsia="bg-BG"/>
          <w14:ligatures w14:val="none"/>
        </w:rPr>
        <w:t>, гласуваме</w:t>
      </w:r>
      <w:r>
        <w:rPr>
          <w:rFonts w:ascii="Times New Roman" w:eastAsia="Times New Roman" w:hAnsi="Times New Roman" w:cs="Times New Roman"/>
          <w:kern w:val="0"/>
          <w:sz w:val="24"/>
          <w:szCs w:val="24"/>
          <w:lang w:eastAsia="bg-BG"/>
          <w14:ligatures w14:val="none"/>
        </w:rPr>
        <w:t>.</w:t>
      </w:r>
      <w:r w:rsidR="00CA7839">
        <w:rPr>
          <w:rFonts w:ascii="Times New Roman" w:eastAsia="Times New Roman" w:hAnsi="Times New Roman" w:cs="Times New Roman"/>
          <w:kern w:val="0"/>
          <w:sz w:val="24"/>
          <w:szCs w:val="24"/>
          <w:lang w:eastAsia="bg-BG"/>
          <w14:ligatures w14:val="none"/>
        </w:rPr>
        <w:t xml:space="preserve"> Тъй като тръгнаха имена и щях да давам думата.</w:t>
      </w:r>
    </w:p>
    <w:p w14:paraId="155E0BA9" w14:textId="77777777" w:rsidR="006D6765" w:rsidRDefault="006D6765" w:rsidP="006D6765">
      <w:pPr>
        <w:jc w:val="both"/>
        <w:rPr>
          <w:rFonts w:ascii="Times New Roman" w:hAnsi="Times New Roman" w:cs="Times New Roman"/>
          <w:b/>
          <w:bCs/>
          <w:sz w:val="24"/>
          <w:szCs w:val="24"/>
        </w:rPr>
      </w:pPr>
    </w:p>
    <w:p w14:paraId="53F21C6C" w14:textId="7B7BB983"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45</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07AEB879" w14:textId="5D07C236" w:rsidR="004B1DEB" w:rsidRPr="004B1DEB" w:rsidRDefault="004B1DEB" w:rsidP="004B1DEB">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B1DEB">
        <w:rPr>
          <w:rFonts w:ascii="Times New Roman" w:eastAsiaTheme="majorEastAsia" w:hAnsi="Times New Roman" w:cs="Times New Roman"/>
          <w:b/>
          <w:kern w:val="0"/>
          <w:sz w:val="32"/>
          <w:szCs w:val="32"/>
          <w:lang w:val="en-US"/>
          <w14:ligatures w14:val="none"/>
        </w:rPr>
        <w:t xml:space="preserve">РЕШЕНИЕ № </w:t>
      </w:r>
      <w:r w:rsidRPr="004B1DEB">
        <w:rPr>
          <w:rFonts w:ascii="Times New Roman" w:eastAsiaTheme="majorEastAsia" w:hAnsi="Times New Roman" w:cs="Times New Roman"/>
          <w:b/>
          <w:kern w:val="0"/>
          <w:sz w:val="32"/>
          <w:szCs w:val="32"/>
          <w14:ligatures w14:val="none"/>
        </w:rPr>
        <w:t>983</w:t>
      </w:r>
    </w:p>
    <w:p w14:paraId="54E7A6C3" w14:textId="77777777" w:rsidR="004B1DEB" w:rsidRPr="004B1DEB" w:rsidRDefault="004B1DEB" w:rsidP="004B1DEB">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4B1DEB">
        <w:rPr>
          <w:rFonts w:ascii="Times New Roman" w:hAnsi="Times New Roman" w:cs="Times New Roman"/>
          <w:kern w:val="0"/>
          <w:sz w:val="24"/>
          <w:szCs w:val="24"/>
          <w14:ligatures w14:val="none"/>
        </w:rPr>
        <w:t xml:space="preserve"> </w:t>
      </w:r>
    </w:p>
    <w:p w14:paraId="451CDBC2" w14:textId="0DB27640" w:rsidR="004B1DEB" w:rsidRPr="004B1DEB" w:rsidRDefault="004B1DEB" w:rsidP="004B1DEB">
      <w:pPr>
        <w:spacing w:line="252" w:lineRule="auto"/>
        <w:ind w:firstLine="709"/>
        <w:jc w:val="both"/>
        <w:rPr>
          <w:rFonts w:ascii="Times New Roman" w:hAnsi="Times New Roman" w:cs="Times New Roman"/>
          <w:bCs/>
          <w:kern w:val="0"/>
          <w:sz w:val="24"/>
          <w:szCs w:val="24"/>
          <w14:ligatures w14:val="none"/>
        </w:rPr>
      </w:pPr>
      <w:r w:rsidRPr="004B1DEB">
        <w:rPr>
          <w:rFonts w:ascii="Times New Roman" w:hAnsi="Times New Roman" w:cs="Times New Roman"/>
          <w:kern w:val="0"/>
          <w:sz w:val="24"/>
          <w:szCs w:val="24"/>
          <w14:ligatures w14:val="none"/>
        </w:rPr>
        <w:t>На основание чл. 21, ал. 1, т. 8 и ал. 2 от ЗМСМА; чл. 6, ал. 1 и ал. 3 от ЗОС; чл. 2, ал. 2 от Наредба № 1 за общинската собственост на Общински съвет – Русе, съобразно предвижданията на ПУП-ПР, одобрен със Заповед № РД-01-930/25.03.2026 г. на Кмета на Община Русе</w:t>
      </w:r>
      <w:r w:rsidRPr="004B1DEB">
        <w:rPr>
          <w:rFonts w:ascii="Times New Roman" w:hAnsi="Times New Roman" w:cs="Times New Roman"/>
          <w:bCs/>
          <w:kern w:val="0"/>
          <w:sz w:val="24"/>
          <w:szCs w:val="24"/>
          <w14:ligatures w14:val="none"/>
        </w:rPr>
        <w:t xml:space="preserve">, </w:t>
      </w:r>
      <w:r w:rsidRPr="004B1DEB">
        <w:rPr>
          <w:rFonts w:ascii="Times New Roman" w:hAnsi="Times New Roman" w:cs="Times New Roman"/>
          <w:kern w:val="0"/>
          <w:sz w:val="24"/>
          <w:szCs w:val="24"/>
          <w14:ligatures w14:val="none"/>
        </w:rPr>
        <w:t xml:space="preserve">Общинският съвет </w:t>
      </w:r>
      <w:r w:rsidRPr="004B1DEB">
        <w:rPr>
          <w:rFonts w:ascii="Times New Roman" w:hAnsi="Times New Roman" w:cs="Times New Roman"/>
          <w:bCs/>
          <w:kern w:val="0"/>
          <w:sz w:val="24"/>
          <w:szCs w:val="24"/>
          <w14:ligatures w14:val="none"/>
        </w:rPr>
        <w:t xml:space="preserve">реши: </w:t>
      </w:r>
    </w:p>
    <w:p w14:paraId="7F2774B8" w14:textId="77777777" w:rsidR="004B1DEB" w:rsidRPr="004B1DEB" w:rsidRDefault="004B1DEB" w:rsidP="004B1DEB">
      <w:pPr>
        <w:spacing w:after="0" w:line="240" w:lineRule="auto"/>
        <w:ind w:firstLine="709"/>
        <w:jc w:val="both"/>
        <w:rPr>
          <w:rFonts w:ascii="Times New Roman" w:eastAsia="Times New Roman" w:hAnsi="Times New Roman" w:cs="Times New Roman"/>
          <w:bCs/>
          <w:kern w:val="0"/>
          <w:sz w:val="24"/>
          <w:szCs w:val="24"/>
          <w:lang w:eastAsia="bg-BG"/>
          <w14:ligatures w14:val="none"/>
        </w:rPr>
      </w:pPr>
      <w:r w:rsidRPr="004B1DEB">
        <w:rPr>
          <w:rFonts w:ascii="Times New Roman" w:eastAsia="Times New Roman" w:hAnsi="Times New Roman" w:cs="Times New Roman"/>
          <w:bCs/>
          <w:kern w:val="0"/>
          <w:sz w:val="24"/>
          <w:szCs w:val="24"/>
          <w:lang w:eastAsia="bg-BG"/>
          <w14:ligatures w14:val="none"/>
        </w:rPr>
        <w:t>Обявява 103,00 кв.м придаваема площ по улична регулация от поземлен имот с идентификатор 80460.501.2279 по КККР на село Червена вода, община Русе, с адрес: с. Червена вода, община Русе, ул. „Добри Чинтулов“, с площ: 4 650 кв.м, трайно предназначение на територията: Урбанизирана, начин на трайно ползване: За второстепенна улица, собственост на Община Русе, придавани към Поземлен имот 80460.501.1272 по КККР на село Червена вода, община Русе, с адрес: с. Червена вода, община Русе, ул. „Цар Калоян“,  за прилагане на регулацията и образуване на нов УПИ XIII-444, от кв. 82 по регулционния план на селото, за частна общинска собственост.</w:t>
      </w:r>
    </w:p>
    <w:p w14:paraId="27B5AF7B" w14:textId="77777777" w:rsidR="004B1DEB" w:rsidRPr="004B1DEB" w:rsidRDefault="004B1DEB" w:rsidP="004B1DEB">
      <w:pPr>
        <w:tabs>
          <w:tab w:val="left" w:pos="0"/>
        </w:tabs>
        <w:spacing w:line="252" w:lineRule="auto"/>
        <w:ind w:firstLine="709"/>
        <w:jc w:val="both"/>
        <w:rPr>
          <w:rFonts w:ascii="Times New Roman" w:hAnsi="Times New Roman" w:cs="Times New Roman"/>
          <w:kern w:val="0"/>
          <w:sz w:val="24"/>
          <w:szCs w:val="24"/>
          <w14:ligatures w14:val="none"/>
        </w:rPr>
      </w:pPr>
      <w:r w:rsidRPr="004B1DEB">
        <w:rPr>
          <w:rFonts w:ascii="Times New Roman" w:hAnsi="Times New Roman" w:cs="Times New Roman"/>
          <w:kern w:val="0"/>
          <w:sz w:val="24"/>
          <w:szCs w:val="24"/>
          <w14:ligatures w14:val="none"/>
        </w:rPr>
        <w:t>Решението подлежи на контрол и на оспорване по реда предвиден в чл. 45 ЗМСМА, вр. чл. 8, ал. 11 от ЗОС</w:t>
      </w:r>
    </w:p>
    <w:p w14:paraId="34BB40D4" w14:textId="77777777" w:rsidR="003C497E" w:rsidRDefault="003C497E" w:rsidP="006D6765">
      <w:pPr>
        <w:jc w:val="both"/>
        <w:rPr>
          <w:rFonts w:ascii="Times New Roman" w:hAnsi="Times New Roman" w:cs="Times New Roman"/>
          <w:b/>
          <w:bCs/>
          <w:sz w:val="24"/>
          <w:szCs w:val="24"/>
        </w:rPr>
      </w:pPr>
    </w:p>
    <w:p w14:paraId="0052BB44" w14:textId="185936C5" w:rsid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9</w:t>
      </w:r>
    </w:p>
    <w:p w14:paraId="1EF5CEE5" w14:textId="77777777" w:rsidR="006D6765"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 xml:space="preserve">К.л 989 Определяне на части от поземлени имоти като общински обект от първостепенно значение и допълване на Годишната програма за управление и разпореждане с имоти, общинска собственост в Община Русе през 2026 година </w:t>
      </w:r>
    </w:p>
    <w:p w14:paraId="7188710A" w14:textId="726345CA"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514CE">
        <w:rPr>
          <w:rFonts w:ascii="Times New Roman" w:eastAsia="Times New Roman" w:hAnsi="Times New Roman" w:cs="Times New Roman"/>
          <w:kern w:val="0"/>
          <w:sz w:val="24"/>
          <w:szCs w:val="24"/>
          <w:lang w:eastAsia="bg-BG"/>
          <w14:ligatures w14:val="none"/>
        </w:rPr>
        <w:t xml:space="preserve"> Златомира Стефанова.</w:t>
      </w:r>
    </w:p>
    <w:p w14:paraId="7AB0CD99" w14:textId="2662312C" w:rsidR="003514CE" w:rsidRPr="009E06EB" w:rsidRDefault="003514C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lastRenderedPageBreak/>
        <w:tab/>
      </w:r>
      <w:r w:rsidRPr="003514CE">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w:t>
      </w:r>
      <w:r w:rsidR="009E06EB" w:rsidRPr="009E06EB">
        <w:rPr>
          <w:rFonts w:ascii="Tahoma" w:hAnsi="Tahoma" w:cs="Tahoma"/>
          <w:color w:val="000000"/>
          <w:sz w:val="21"/>
          <w:szCs w:val="21"/>
          <w:shd w:val="clear" w:color="auto" w:fill="FFFFFF"/>
        </w:rPr>
        <w:t xml:space="preserve"> </w:t>
      </w:r>
      <w:r w:rsidR="009E06EB">
        <w:rPr>
          <w:rFonts w:ascii="Times New Roman" w:hAnsi="Times New Roman" w:cs="Times New Roman"/>
          <w:color w:val="000000"/>
          <w:sz w:val="24"/>
          <w:szCs w:val="24"/>
          <w:shd w:val="clear" w:color="auto" w:fill="FFFFFF"/>
        </w:rPr>
        <w:t>Благодаря г-н П</w:t>
      </w:r>
      <w:r w:rsidR="009E06EB" w:rsidRPr="009E06EB">
        <w:rPr>
          <w:rFonts w:ascii="Times New Roman" w:hAnsi="Times New Roman" w:cs="Times New Roman"/>
          <w:color w:val="000000"/>
          <w:sz w:val="24"/>
          <w:szCs w:val="24"/>
          <w:shd w:val="clear" w:color="auto" w:fill="FFFFFF"/>
        </w:rPr>
        <w:t>редседател</w:t>
      </w:r>
      <w:r w:rsidR="009E06EB">
        <w:rPr>
          <w:rFonts w:ascii="Times New Roman" w:hAnsi="Times New Roman" w:cs="Times New Roman"/>
          <w:color w:val="000000"/>
          <w:sz w:val="24"/>
          <w:szCs w:val="24"/>
          <w:shd w:val="clear" w:color="auto" w:fill="FFFFFF"/>
        </w:rPr>
        <w:t>,</w:t>
      </w:r>
      <w:r w:rsidR="009E06EB" w:rsidRPr="009E06EB">
        <w:rPr>
          <w:rFonts w:ascii="Times New Roman" w:hAnsi="Times New Roman" w:cs="Times New Roman"/>
          <w:color w:val="000000"/>
          <w:sz w:val="24"/>
          <w:szCs w:val="24"/>
          <w:shd w:val="clear" w:color="auto" w:fill="FFFFFF"/>
        </w:rPr>
        <w:t xml:space="preserve"> уважаеми общински съветници </w:t>
      </w:r>
      <w:r w:rsidR="009E06EB">
        <w:rPr>
          <w:rFonts w:ascii="Times New Roman" w:hAnsi="Times New Roman" w:cs="Times New Roman"/>
          <w:color w:val="000000"/>
          <w:sz w:val="24"/>
          <w:szCs w:val="24"/>
          <w:shd w:val="clear" w:color="auto" w:fill="FFFFFF"/>
        </w:rPr>
        <w:t>т</w:t>
      </w:r>
      <w:r w:rsidR="009E06EB" w:rsidRPr="009E06EB">
        <w:rPr>
          <w:rFonts w:ascii="Times New Roman" w:hAnsi="Times New Roman" w:cs="Times New Roman"/>
          <w:color w:val="000000"/>
          <w:sz w:val="24"/>
          <w:szCs w:val="24"/>
          <w:shd w:val="clear" w:color="auto" w:fill="FFFFFF"/>
        </w:rPr>
        <w:t>ук става въпрос за разширяването на гробищния парк в село Сандрово</w:t>
      </w:r>
      <w:r w:rsidR="009E06EB">
        <w:rPr>
          <w:rFonts w:ascii="Times New Roman" w:hAnsi="Times New Roman" w:cs="Times New Roman"/>
          <w:color w:val="000000"/>
          <w:sz w:val="24"/>
          <w:szCs w:val="24"/>
          <w:shd w:val="clear" w:color="auto" w:fill="FFFFFF"/>
        </w:rPr>
        <w:t>.</w:t>
      </w:r>
      <w:r w:rsidR="009E06EB" w:rsidRPr="009E06EB">
        <w:rPr>
          <w:rFonts w:ascii="Times New Roman" w:hAnsi="Times New Roman" w:cs="Times New Roman"/>
          <w:color w:val="000000"/>
          <w:sz w:val="24"/>
          <w:szCs w:val="24"/>
          <w:shd w:val="clear" w:color="auto" w:fill="FFFFFF"/>
        </w:rPr>
        <w:t xml:space="preserve"> </w:t>
      </w:r>
      <w:r w:rsidR="009E06EB">
        <w:rPr>
          <w:rFonts w:ascii="Times New Roman" w:hAnsi="Times New Roman" w:cs="Times New Roman"/>
          <w:color w:val="000000"/>
          <w:sz w:val="24"/>
          <w:szCs w:val="24"/>
          <w:shd w:val="clear" w:color="auto" w:fill="FFFFFF"/>
        </w:rPr>
        <w:t>З</w:t>
      </w:r>
      <w:r w:rsidR="009E06EB" w:rsidRPr="009E06EB">
        <w:rPr>
          <w:rFonts w:ascii="Times New Roman" w:hAnsi="Times New Roman" w:cs="Times New Roman"/>
          <w:color w:val="000000"/>
          <w:sz w:val="24"/>
          <w:szCs w:val="24"/>
          <w:shd w:val="clear" w:color="auto" w:fill="FFFFFF"/>
        </w:rPr>
        <w:t xml:space="preserve">а реализирането на решението на гробищния парк </w:t>
      </w:r>
      <w:r w:rsidR="009E06EB">
        <w:rPr>
          <w:rFonts w:ascii="Times New Roman" w:hAnsi="Times New Roman" w:cs="Times New Roman"/>
          <w:color w:val="000000"/>
          <w:sz w:val="24"/>
          <w:szCs w:val="24"/>
          <w:shd w:val="clear" w:color="auto" w:fill="FFFFFF"/>
        </w:rPr>
        <w:t>е</w:t>
      </w:r>
      <w:r w:rsidR="009E06EB" w:rsidRPr="009E06EB">
        <w:rPr>
          <w:rFonts w:ascii="Times New Roman" w:hAnsi="Times New Roman" w:cs="Times New Roman"/>
          <w:color w:val="000000"/>
          <w:sz w:val="24"/>
          <w:szCs w:val="24"/>
          <w:shd w:val="clear" w:color="auto" w:fill="FFFFFF"/>
        </w:rPr>
        <w:t xml:space="preserve"> необходимо да се промени предназначението на площите на затегнатите имоти от земеделска в урбанизирана с</w:t>
      </w:r>
      <w:r w:rsidR="009E06EB">
        <w:rPr>
          <w:rFonts w:ascii="Times New Roman" w:hAnsi="Times New Roman" w:cs="Times New Roman"/>
          <w:color w:val="000000"/>
          <w:sz w:val="24"/>
          <w:szCs w:val="24"/>
          <w:shd w:val="clear" w:color="auto" w:fill="FFFFFF"/>
        </w:rPr>
        <w:t>ъс</w:t>
      </w:r>
      <w:r w:rsidR="009E06EB" w:rsidRPr="009E06EB">
        <w:rPr>
          <w:rFonts w:ascii="Times New Roman" w:hAnsi="Times New Roman" w:cs="Times New Roman"/>
          <w:color w:val="000000"/>
          <w:sz w:val="24"/>
          <w:szCs w:val="24"/>
          <w:shd w:val="clear" w:color="auto" w:fill="FFFFFF"/>
        </w:rPr>
        <w:t xml:space="preserve"> съответния начин на </w:t>
      </w:r>
      <w:r w:rsidR="009E06EB">
        <w:rPr>
          <w:rFonts w:ascii="Times New Roman" w:hAnsi="Times New Roman" w:cs="Times New Roman"/>
          <w:color w:val="000000"/>
          <w:sz w:val="24"/>
          <w:szCs w:val="24"/>
          <w:shd w:val="clear" w:color="auto" w:fill="FFFFFF"/>
        </w:rPr>
        <w:t>т</w:t>
      </w:r>
      <w:r w:rsidR="009E06EB" w:rsidRPr="009E06EB">
        <w:rPr>
          <w:rFonts w:ascii="Times New Roman" w:hAnsi="Times New Roman" w:cs="Times New Roman"/>
          <w:color w:val="000000"/>
          <w:sz w:val="24"/>
          <w:szCs w:val="24"/>
          <w:shd w:val="clear" w:color="auto" w:fill="FFFFFF"/>
        </w:rPr>
        <w:t>райно ползване</w:t>
      </w:r>
      <w:r w:rsidR="009E06EB">
        <w:rPr>
          <w:rFonts w:ascii="Times New Roman" w:hAnsi="Times New Roman" w:cs="Times New Roman"/>
          <w:color w:val="000000"/>
          <w:sz w:val="24"/>
          <w:szCs w:val="24"/>
          <w:shd w:val="clear" w:color="auto" w:fill="FFFFFF"/>
        </w:rPr>
        <w:t>, к</w:t>
      </w:r>
      <w:r w:rsidR="009E06EB" w:rsidRPr="009E06EB">
        <w:rPr>
          <w:rFonts w:ascii="Times New Roman" w:hAnsi="Times New Roman" w:cs="Times New Roman"/>
          <w:color w:val="000000"/>
          <w:sz w:val="24"/>
          <w:szCs w:val="24"/>
          <w:shd w:val="clear" w:color="auto" w:fill="FFFFFF"/>
        </w:rPr>
        <w:t>о</w:t>
      </w:r>
      <w:r w:rsidR="009E06EB">
        <w:rPr>
          <w:rFonts w:ascii="Times New Roman" w:hAnsi="Times New Roman" w:cs="Times New Roman"/>
          <w:color w:val="000000"/>
          <w:sz w:val="24"/>
          <w:szCs w:val="24"/>
          <w:shd w:val="clear" w:color="auto" w:fill="FFFFFF"/>
        </w:rPr>
        <w:t>й</w:t>
      </w:r>
      <w:r w:rsidR="009E06EB" w:rsidRPr="009E06EB">
        <w:rPr>
          <w:rFonts w:ascii="Times New Roman" w:hAnsi="Times New Roman" w:cs="Times New Roman"/>
          <w:color w:val="000000"/>
          <w:sz w:val="24"/>
          <w:szCs w:val="24"/>
          <w:shd w:val="clear" w:color="auto" w:fill="FFFFFF"/>
        </w:rPr>
        <w:t xml:space="preserve">то се съобразява с предвиждането на действащия </w:t>
      </w:r>
      <w:r w:rsidR="009E06EB">
        <w:rPr>
          <w:rFonts w:ascii="Times New Roman" w:hAnsi="Times New Roman" w:cs="Times New Roman"/>
          <w:color w:val="000000"/>
          <w:sz w:val="24"/>
          <w:szCs w:val="24"/>
          <w:shd w:val="clear" w:color="auto" w:fill="FFFFFF"/>
        </w:rPr>
        <w:t>ПУП</w:t>
      </w:r>
      <w:r w:rsidR="009E06EB" w:rsidRPr="009E06EB">
        <w:rPr>
          <w:rFonts w:ascii="Times New Roman" w:hAnsi="Times New Roman" w:cs="Times New Roman"/>
          <w:color w:val="000000"/>
          <w:sz w:val="24"/>
          <w:szCs w:val="24"/>
          <w:shd w:val="clear" w:color="auto" w:fill="FFFFFF"/>
        </w:rPr>
        <w:t xml:space="preserve"> за селото</w:t>
      </w:r>
      <w:r w:rsidR="009E06EB">
        <w:rPr>
          <w:rFonts w:ascii="Times New Roman" w:hAnsi="Times New Roman" w:cs="Times New Roman"/>
          <w:color w:val="000000"/>
          <w:sz w:val="24"/>
          <w:szCs w:val="24"/>
          <w:shd w:val="clear" w:color="auto" w:fill="FFFFFF"/>
        </w:rPr>
        <w:t>. Промяната на</w:t>
      </w:r>
      <w:r w:rsidR="009E06EB" w:rsidRPr="009E06EB">
        <w:rPr>
          <w:rFonts w:ascii="Times New Roman" w:hAnsi="Times New Roman" w:cs="Times New Roman"/>
          <w:color w:val="000000"/>
          <w:sz w:val="24"/>
          <w:szCs w:val="24"/>
          <w:shd w:val="clear" w:color="auto" w:fill="FFFFFF"/>
        </w:rPr>
        <w:t xml:space="preserve"> предназначението на части от земеделски земи в </w:t>
      </w:r>
      <w:r w:rsidR="009E06EB">
        <w:rPr>
          <w:rFonts w:ascii="Times New Roman" w:hAnsi="Times New Roman" w:cs="Times New Roman"/>
          <w:color w:val="000000"/>
          <w:sz w:val="24"/>
          <w:szCs w:val="24"/>
          <w:shd w:val="clear" w:color="auto" w:fill="FFFFFF"/>
        </w:rPr>
        <w:t>у</w:t>
      </w:r>
      <w:r w:rsidR="009E06EB" w:rsidRPr="009E06EB">
        <w:rPr>
          <w:rFonts w:ascii="Times New Roman" w:hAnsi="Times New Roman" w:cs="Times New Roman"/>
          <w:color w:val="000000"/>
          <w:sz w:val="24"/>
          <w:szCs w:val="24"/>
          <w:shd w:val="clear" w:color="auto" w:fill="FFFFFF"/>
        </w:rPr>
        <w:t>р</w:t>
      </w:r>
      <w:r w:rsidR="009E06EB">
        <w:rPr>
          <w:rFonts w:ascii="Times New Roman" w:hAnsi="Times New Roman" w:cs="Times New Roman"/>
          <w:color w:val="000000"/>
          <w:sz w:val="24"/>
          <w:szCs w:val="24"/>
          <w:shd w:val="clear" w:color="auto" w:fill="FFFFFF"/>
        </w:rPr>
        <w:t>б</w:t>
      </w:r>
      <w:r w:rsidR="009E06EB" w:rsidRPr="009E06EB">
        <w:rPr>
          <w:rFonts w:ascii="Times New Roman" w:hAnsi="Times New Roman" w:cs="Times New Roman"/>
          <w:color w:val="000000"/>
          <w:sz w:val="24"/>
          <w:szCs w:val="24"/>
          <w:shd w:val="clear" w:color="auto" w:fill="FFFFFF"/>
        </w:rPr>
        <w:t>анизирана територия се извършва по реда на глава 5 от Закона за опазване на земеделските земи</w:t>
      </w:r>
      <w:r w:rsidR="009E06EB">
        <w:rPr>
          <w:rFonts w:ascii="Times New Roman" w:hAnsi="Times New Roman" w:cs="Times New Roman"/>
          <w:color w:val="000000"/>
          <w:sz w:val="24"/>
          <w:szCs w:val="24"/>
          <w:shd w:val="clear" w:color="auto" w:fill="FFFFFF"/>
        </w:rPr>
        <w:t>,</w:t>
      </w:r>
      <w:r w:rsidR="009E06EB" w:rsidRPr="009E06EB">
        <w:rPr>
          <w:rFonts w:ascii="Times New Roman" w:hAnsi="Times New Roman" w:cs="Times New Roman"/>
          <w:color w:val="000000"/>
          <w:sz w:val="24"/>
          <w:szCs w:val="24"/>
          <w:shd w:val="clear" w:color="auto" w:fill="FFFFFF"/>
        </w:rPr>
        <w:t xml:space="preserve"> като за целта е първо да бъдат включени в </w:t>
      </w:r>
      <w:r w:rsidR="009E06EB">
        <w:rPr>
          <w:rFonts w:ascii="Times New Roman" w:hAnsi="Times New Roman" w:cs="Times New Roman"/>
          <w:color w:val="000000"/>
          <w:sz w:val="24"/>
          <w:szCs w:val="24"/>
          <w:shd w:val="clear" w:color="auto" w:fill="FFFFFF"/>
        </w:rPr>
        <w:t>Г</w:t>
      </w:r>
      <w:r w:rsidR="009E06EB" w:rsidRPr="009E06EB">
        <w:rPr>
          <w:rFonts w:ascii="Times New Roman" w:hAnsi="Times New Roman" w:cs="Times New Roman"/>
          <w:color w:val="000000"/>
          <w:sz w:val="24"/>
          <w:szCs w:val="24"/>
          <w:shd w:val="clear" w:color="auto" w:fill="FFFFFF"/>
        </w:rPr>
        <w:t>одишната програма за управление и да се определят като обекти общински от първостепенно значение</w:t>
      </w:r>
      <w:r w:rsidR="009E06EB">
        <w:rPr>
          <w:rFonts w:ascii="Times New Roman" w:hAnsi="Times New Roman" w:cs="Times New Roman"/>
          <w:color w:val="000000"/>
          <w:sz w:val="24"/>
          <w:szCs w:val="24"/>
          <w:shd w:val="clear" w:color="auto" w:fill="FFFFFF"/>
        </w:rPr>
        <w:t>.</w:t>
      </w:r>
      <w:r w:rsidR="009E06EB" w:rsidRPr="009E06EB">
        <w:rPr>
          <w:rFonts w:ascii="Times New Roman" w:hAnsi="Times New Roman" w:cs="Times New Roman"/>
          <w:color w:val="000000"/>
          <w:sz w:val="24"/>
          <w:szCs w:val="24"/>
          <w:shd w:val="clear" w:color="auto" w:fill="FFFFFF"/>
        </w:rPr>
        <w:t xml:space="preserve"> </w:t>
      </w:r>
      <w:r w:rsidR="009E06EB">
        <w:rPr>
          <w:rFonts w:ascii="Times New Roman" w:hAnsi="Times New Roman" w:cs="Times New Roman"/>
          <w:color w:val="000000"/>
          <w:sz w:val="24"/>
          <w:szCs w:val="24"/>
          <w:shd w:val="clear" w:color="auto" w:fill="FFFFFF"/>
        </w:rPr>
        <w:t>Б</w:t>
      </w:r>
      <w:r w:rsidR="009E06EB" w:rsidRPr="009E06EB">
        <w:rPr>
          <w:rFonts w:ascii="Times New Roman" w:hAnsi="Times New Roman" w:cs="Times New Roman"/>
          <w:color w:val="000000"/>
          <w:sz w:val="24"/>
          <w:szCs w:val="24"/>
          <w:shd w:val="clear" w:color="auto" w:fill="FFFFFF"/>
        </w:rPr>
        <w:t>лагодаря</w:t>
      </w:r>
      <w:r w:rsidR="009E06EB">
        <w:rPr>
          <w:rFonts w:ascii="Times New Roman" w:hAnsi="Times New Roman" w:cs="Times New Roman"/>
          <w:color w:val="000000"/>
          <w:sz w:val="24"/>
          <w:szCs w:val="24"/>
          <w:shd w:val="clear" w:color="auto" w:fill="FFFFFF"/>
        </w:rPr>
        <w:t>.</w:t>
      </w:r>
    </w:p>
    <w:p w14:paraId="296423D4" w14:textId="6500D7A7" w:rsidR="003514CE" w:rsidRDefault="003514CE" w:rsidP="006D6765">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A849DC">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w:t>
      </w:r>
    </w:p>
    <w:p w14:paraId="4177867E" w14:textId="77777777" w:rsidR="006D6765" w:rsidRDefault="006D6765" w:rsidP="006D6765">
      <w:pPr>
        <w:jc w:val="both"/>
        <w:rPr>
          <w:rFonts w:ascii="Times New Roman" w:hAnsi="Times New Roman" w:cs="Times New Roman"/>
          <w:b/>
          <w:bCs/>
          <w:sz w:val="24"/>
          <w:szCs w:val="24"/>
        </w:rPr>
      </w:pPr>
    </w:p>
    <w:p w14:paraId="216F5D8D" w14:textId="08080FB7"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45</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23BF8CDD" w14:textId="20F8ECDB" w:rsidR="004B1DEB" w:rsidRPr="004B1DEB" w:rsidRDefault="004B1DEB" w:rsidP="004B1DEB">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B1DEB">
        <w:rPr>
          <w:rFonts w:ascii="Times New Roman" w:eastAsiaTheme="majorEastAsia" w:hAnsi="Times New Roman" w:cs="Times New Roman"/>
          <w:b/>
          <w:kern w:val="0"/>
          <w:sz w:val="32"/>
          <w:szCs w:val="32"/>
          <w:lang w:val="en-US"/>
          <w14:ligatures w14:val="none"/>
        </w:rPr>
        <w:t xml:space="preserve">РЕШЕНИЕ № </w:t>
      </w:r>
      <w:r w:rsidRPr="004B1DEB">
        <w:rPr>
          <w:rFonts w:ascii="Times New Roman" w:eastAsiaTheme="majorEastAsia" w:hAnsi="Times New Roman" w:cs="Times New Roman"/>
          <w:b/>
          <w:kern w:val="0"/>
          <w:sz w:val="32"/>
          <w:szCs w:val="32"/>
          <w14:ligatures w14:val="none"/>
        </w:rPr>
        <w:t>984</w:t>
      </w:r>
    </w:p>
    <w:p w14:paraId="068BC032" w14:textId="77777777" w:rsidR="004B1DEB" w:rsidRPr="004B1DEB" w:rsidRDefault="004B1DEB" w:rsidP="004B1DEB">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4B1DEB">
        <w:rPr>
          <w:rFonts w:ascii="Times New Roman" w:hAnsi="Times New Roman" w:cs="Times New Roman"/>
          <w:kern w:val="0"/>
          <w:sz w:val="24"/>
          <w:szCs w:val="24"/>
          <w14:ligatures w14:val="none"/>
        </w:rPr>
        <w:t xml:space="preserve"> </w:t>
      </w:r>
    </w:p>
    <w:p w14:paraId="3A5903B3" w14:textId="77777777" w:rsidR="004B1DEB" w:rsidRPr="004B1DEB" w:rsidRDefault="004B1DEB" w:rsidP="004B1DEB">
      <w:pPr>
        <w:spacing w:line="240" w:lineRule="auto"/>
        <w:ind w:firstLine="567"/>
        <w:contextualSpacing/>
        <w:jc w:val="both"/>
        <w:rPr>
          <w:rFonts w:ascii="Times New Roman" w:hAnsi="Times New Roman" w:cs="Times New Roman"/>
          <w:bCs/>
          <w:kern w:val="0"/>
          <w:sz w:val="24"/>
          <w:szCs w:val="24"/>
          <w14:ligatures w14:val="none"/>
        </w:rPr>
      </w:pPr>
      <w:r w:rsidRPr="004B1DEB">
        <w:rPr>
          <w:rFonts w:ascii="Times New Roman" w:hAnsi="Times New Roman" w:cs="Times New Roman"/>
          <w:kern w:val="0"/>
          <w:sz w:val="24"/>
          <w:szCs w:val="24"/>
          <w14:ligatures w14:val="none"/>
        </w:rPr>
        <w:t>На основание чл. 21, ал. 1, т. 8 и чл. 21, ал. 2 от Закона за местното самоуправление и местната администрация, във връзка с чл. 8, ал. 1 и ал. 9  от Закона за общинската собственост,</w:t>
      </w:r>
      <w:r w:rsidRPr="004B1DEB">
        <w:rPr>
          <w:rFonts w:ascii="Times New Roman" w:hAnsi="Times New Roman" w:cs="Times New Roman"/>
          <w:bCs/>
          <w:kern w:val="0"/>
          <w:sz w:val="24"/>
          <w:szCs w:val="24"/>
          <w14:ligatures w14:val="none"/>
        </w:rPr>
        <w:t xml:space="preserve"> чл. 25, ал. 3, т. 3 и ал. 5 на същия член от Закона за собствеността и ползването на земеделските земи, при съответно приложение на чл. 30, ал. 3 от Правилника за прилагане на Закона за опазване на земеделските земи, §1, т. 6 от Допълнителните разпоредби на Закона за общинската собственост, §5, т. 73 от Допълнителните разпоредби на Закона за устройство на територията, чл. 24, ал. 7 от Закона за опазване на земеделските земи, съобразно одобрения с </w:t>
      </w:r>
      <w:r w:rsidRPr="004B1DEB">
        <w:rPr>
          <w:rFonts w:ascii="Times New Roman" w:hAnsi="Times New Roman" w:cs="Times New Roman"/>
          <w:kern w:val="0"/>
          <w:sz w:val="24"/>
          <w:szCs w:val="24"/>
          <w14:ligatures w14:val="none"/>
        </w:rPr>
        <w:t xml:space="preserve">Решение №788 по протокол №26/30.10.2025 г. </w:t>
      </w:r>
      <w:r w:rsidRPr="004B1DEB">
        <w:rPr>
          <w:rFonts w:ascii="Times New Roman" w:hAnsi="Times New Roman" w:cs="Times New Roman"/>
          <w:bCs/>
          <w:kern w:val="0"/>
          <w:sz w:val="24"/>
          <w:szCs w:val="24"/>
          <w14:ligatures w14:val="none"/>
        </w:rPr>
        <w:t>ПУП – ИПУР и ИПР, и ПУП – ПЗ „За гробищен парк“, одобрен с Решение №300 по протокол №13/22.10.2020 г., Общинският съвет реши:</w:t>
      </w:r>
    </w:p>
    <w:p w14:paraId="03EFB316" w14:textId="77777777" w:rsidR="004B1DEB" w:rsidRPr="004B1DEB" w:rsidRDefault="004B1DEB" w:rsidP="004B1DEB">
      <w:pPr>
        <w:spacing w:line="240" w:lineRule="auto"/>
        <w:ind w:firstLine="720"/>
        <w:contextualSpacing/>
        <w:jc w:val="both"/>
        <w:rPr>
          <w:rFonts w:ascii="Times New Roman" w:hAnsi="Times New Roman" w:cs="Times New Roman"/>
          <w:bCs/>
          <w:kern w:val="0"/>
          <w:sz w:val="24"/>
          <w:szCs w:val="24"/>
          <w14:ligatures w14:val="none"/>
        </w:rPr>
      </w:pPr>
      <w:r w:rsidRPr="004B1DEB">
        <w:rPr>
          <w:rFonts w:ascii="Times New Roman" w:hAnsi="Times New Roman" w:cs="Times New Roman"/>
          <w:bCs/>
          <w:kern w:val="0"/>
          <w:sz w:val="24"/>
          <w:szCs w:val="24"/>
          <w14:ligatures w14:val="none"/>
        </w:rPr>
        <w:t xml:space="preserve">Определя като обекти от първостепенно значение за Община Русе и допълва Годишната програма за управление и разпореждане с имотите, общинска собственост в Община Русе през 2026 година като включва в списъка на „Обектите от първостепенно общинско значение“ обект „Разширение на Гробищен парк – Сандрово с вътрешна алейна мрежа и паркинг за посетителите на гробищния парк“, съставляващи УПИ </w:t>
      </w:r>
      <w:r w:rsidRPr="004B1DEB">
        <w:rPr>
          <w:rFonts w:ascii="Times New Roman" w:hAnsi="Times New Roman" w:cs="Times New Roman"/>
          <w:bCs/>
          <w:kern w:val="0"/>
          <w:sz w:val="24"/>
          <w:szCs w:val="24"/>
          <w:lang w:val="en-US"/>
          <w14:ligatures w14:val="none"/>
        </w:rPr>
        <w:t>XII</w:t>
      </w:r>
      <w:r w:rsidRPr="004B1DEB">
        <w:rPr>
          <w:rFonts w:ascii="Times New Roman" w:hAnsi="Times New Roman" w:cs="Times New Roman"/>
          <w:bCs/>
          <w:kern w:val="0"/>
          <w:sz w:val="24"/>
          <w:szCs w:val="24"/>
          <w14:ligatures w14:val="none"/>
        </w:rPr>
        <w:t xml:space="preserve"> – За паркинг и УПИ </w:t>
      </w:r>
      <w:r w:rsidRPr="004B1DEB">
        <w:rPr>
          <w:rFonts w:ascii="Times New Roman" w:hAnsi="Times New Roman" w:cs="Times New Roman"/>
          <w:bCs/>
          <w:kern w:val="0"/>
          <w:sz w:val="24"/>
          <w:szCs w:val="24"/>
          <w:lang w:val="en-US"/>
          <w14:ligatures w14:val="none"/>
        </w:rPr>
        <w:t>XI</w:t>
      </w:r>
      <w:r w:rsidRPr="004B1DEB">
        <w:rPr>
          <w:rFonts w:ascii="Times New Roman" w:hAnsi="Times New Roman" w:cs="Times New Roman"/>
          <w:bCs/>
          <w:kern w:val="0"/>
          <w:sz w:val="24"/>
          <w:szCs w:val="24"/>
          <w14:ligatures w14:val="none"/>
        </w:rPr>
        <w:t>-618 за гробищен парк от кв. 34 по действащия ПУП на с. Сандрово, с проектни идентификатори съответно 65348.501.252 и 65348.501.184 по КККР на с. Сандрово, Община Русе, предвидени за реализиране върху част с площ 422 кв. м. от поземлен имот с идентификатор 65348.16.110 по КККР на с. Сандрово, Община Русе, целият с площ от 10 207 кв. м., предмет на АПОС №9037/18.03.2019 г.</w:t>
      </w:r>
      <w:r w:rsidRPr="004B1DEB">
        <w:rPr>
          <w:rFonts w:ascii="Times New Roman" w:hAnsi="Times New Roman" w:cs="Times New Roman"/>
          <w:bCs/>
          <w:kern w:val="0"/>
          <w:sz w:val="24"/>
          <w:szCs w:val="24"/>
          <w:lang w:val="en-US"/>
          <w14:ligatures w14:val="none"/>
        </w:rPr>
        <w:t xml:space="preserve">, </w:t>
      </w:r>
      <w:r w:rsidRPr="004B1DEB">
        <w:rPr>
          <w:rFonts w:ascii="Times New Roman" w:hAnsi="Times New Roman" w:cs="Times New Roman"/>
          <w:bCs/>
          <w:kern w:val="0"/>
          <w:sz w:val="24"/>
          <w:szCs w:val="24"/>
          <w14:ligatures w14:val="none"/>
        </w:rPr>
        <w:t>вписан под №45, том 9, Н.Д. 1714, ДВР 3371, вх. №3451/26.03.2019 г. по описа на Службата по вписвания – Русе, върху част с площ 55 кв. м. от поземлен имот с идентификатор 65347.14.277 по КККР на с. Сандрово, Община Русе, предмет на АПОС №12329/15.04.2026 г.</w:t>
      </w:r>
      <w:r w:rsidRPr="004B1DEB">
        <w:rPr>
          <w:rFonts w:ascii="Times New Roman" w:hAnsi="Times New Roman" w:cs="Times New Roman"/>
          <w:bCs/>
          <w:kern w:val="0"/>
          <w:sz w:val="24"/>
          <w:szCs w:val="24"/>
          <w:lang w:val="en-US"/>
          <w14:ligatures w14:val="none"/>
        </w:rPr>
        <w:t xml:space="preserve">, </w:t>
      </w:r>
      <w:r w:rsidRPr="004B1DEB">
        <w:rPr>
          <w:rFonts w:ascii="Times New Roman" w:hAnsi="Times New Roman" w:cs="Times New Roman"/>
          <w:bCs/>
          <w:kern w:val="0"/>
          <w:sz w:val="24"/>
          <w:szCs w:val="24"/>
          <w14:ligatures w14:val="none"/>
        </w:rPr>
        <w:t>вписан под №186, том 9, Н.Д. 1991, ДВР 3912, вх. №4026/21.04.2026 г. по описа на Службата по вписвания – Русе, и върху част с площ 216 кв. м. от поземлен имот с идентификатор 65348.14.278 по КККР на с. Сандрово, Община Русе, целият с площ от 803 кв. м., предмет на АПОС №12331/15.04.2026 г.</w:t>
      </w:r>
      <w:r w:rsidRPr="004B1DEB">
        <w:rPr>
          <w:rFonts w:ascii="Times New Roman" w:hAnsi="Times New Roman" w:cs="Times New Roman"/>
          <w:bCs/>
          <w:kern w:val="0"/>
          <w:sz w:val="24"/>
          <w:szCs w:val="24"/>
          <w:lang w:val="en-US"/>
          <w14:ligatures w14:val="none"/>
        </w:rPr>
        <w:t xml:space="preserve">, </w:t>
      </w:r>
      <w:r w:rsidRPr="004B1DEB">
        <w:rPr>
          <w:rFonts w:ascii="Times New Roman" w:hAnsi="Times New Roman" w:cs="Times New Roman"/>
          <w:bCs/>
          <w:kern w:val="0"/>
          <w:sz w:val="24"/>
          <w:szCs w:val="24"/>
          <w14:ligatures w14:val="none"/>
        </w:rPr>
        <w:t xml:space="preserve">вписан под №10, том 10, Н.Д. 2014, ДВР 3965, вх. №4027/21.04.2026 г. по описа на Службата по вписвания – Русе. </w:t>
      </w:r>
    </w:p>
    <w:p w14:paraId="1DB60A4B" w14:textId="77777777" w:rsidR="004B1DEB" w:rsidRPr="004B1DEB" w:rsidRDefault="004B1DEB" w:rsidP="004B1DEB">
      <w:pPr>
        <w:spacing w:line="240" w:lineRule="auto"/>
        <w:ind w:firstLine="720"/>
        <w:contextualSpacing/>
        <w:jc w:val="both"/>
        <w:rPr>
          <w:rFonts w:ascii="Times New Roman" w:hAnsi="Times New Roman" w:cs="Times New Roman"/>
          <w:bCs/>
          <w:kern w:val="0"/>
          <w:sz w:val="24"/>
          <w:szCs w:val="24"/>
          <w14:ligatures w14:val="none"/>
        </w:rPr>
      </w:pPr>
      <w:r w:rsidRPr="004B1DEB">
        <w:rPr>
          <w:rFonts w:ascii="Times New Roman" w:hAnsi="Times New Roman" w:cs="Times New Roman"/>
          <w:bCs/>
          <w:kern w:val="0"/>
          <w:sz w:val="24"/>
          <w:szCs w:val="24"/>
          <w14:ligatures w14:val="none"/>
        </w:rPr>
        <w:t xml:space="preserve">Общински съвет – Русе дава съгласие за промяна предназначението на площите от имотите, посочени по-горе, засегнати от предвиждането за разширение на гробищен парк с. Сандрово, на вътрешна алейна мрежа на парка, и на паркинга за посетители на </w:t>
      </w:r>
      <w:r w:rsidRPr="004B1DEB">
        <w:rPr>
          <w:rFonts w:ascii="Times New Roman" w:hAnsi="Times New Roman" w:cs="Times New Roman"/>
          <w:bCs/>
          <w:kern w:val="0"/>
          <w:sz w:val="24"/>
          <w:szCs w:val="24"/>
          <w14:ligatures w14:val="none"/>
        </w:rPr>
        <w:lastRenderedPageBreak/>
        <w:t>гробищния парк, от земеделска в урбанизирана, със съответния начин на трайно ползване, съобразно предвижданията на действащия ПУП за селото.</w:t>
      </w:r>
    </w:p>
    <w:p w14:paraId="06CF641D" w14:textId="55579448" w:rsidR="003C497E" w:rsidRDefault="003C497E" w:rsidP="006D6765">
      <w:pPr>
        <w:jc w:val="both"/>
        <w:rPr>
          <w:rFonts w:ascii="Times New Roman" w:hAnsi="Times New Roman" w:cs="Times New Roman"/>
          <w:b/>
          <w:bCs/>
          <w:sz w:val="24"/>
          <w:szCs w:val="24"/>
        </w:rPr>
      </w:pPr>
    </w:p>
    <w:p w14:paraId="38F0D477" w14:textId="13180D75" w:rsid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10</w:t>
      </w:r>
    </w:p>
    <w:p w14:paraId="5E6122B6" w14:textId="77777777" w:rsidR="006D6765"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 xml:space="preserve">К.л 990 Промяна в устава на Общински транспорт Русе ЕАД в изпълнение на изискванията на Закона за въвеждане еврото в Република България   </w:t>
      </w:r>
    </w:p>
    <w:p w14:paraId="1D82A93F" w14:textId="5AA94CFA"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003C497E" w:rsidRPr="003C497E">
        <w:rPr>
          <w:rFonts w:ascii="Times New Roman" w:hAnsi="Times New Roman" w:cs="Times New Roman"/>
          <w:b/>
          <w:bCs/>
          <w:sz w:val="24"/>
          <w:szCs w:val="24"/>
        </w:rPr>
        <w:t xml:space="preserve"> </w:t>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760CA">
        <w:rPr>
          <w:rFonts w:ascii="Times New Roman" w:eastAsia="Times New Roman" w:hAnsi="Times New Roman" w:cs="Times New Roman"/>
          <w:kern w:val="0"/>
          <w:sz w:val="24"/>
          <w:szCs w:val="24"/>
          <w:lang w:eastAsia="bg-BG"/>
          <w14:ligatures w14:val="none"/>
        </w:rPr>
        <w:t xml:space="preserve"> Златомира Стефанова.</w:t>
      </w:r>
    </w:p>
    <w:p w14:paraId="54B79CAB" w14:textId="4B41495B" w:rsidR="005760CA" w:rsidRPr="005760CA" w:rsidRDefault="005760CA"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760CA">
        <w:rPr>
          <w:rFonts w:ascii="Times New Roman" w:eastAsia="Times New Roman" w:hAnsi="Times New Roman" w:cs="Times New Roman"/>
          <w:b/>
          <w:bCs/>
          <w:kern w:val="0"/>
          <w:sz w:val="24"/>
          <w:szCs w:val="24"/>
          <w:lang w:eastAsia="bg-BG"/>
          <w14:ligatures w14:val="none"/>
        </w:rPr>
        <w:t>Г-</w:t>
      </w:r>
      <w:r>
        <w:rPr>
          <w:rFonts w:ascii="Times New Roman" w:eastAsia="Times New Roman" w:hAnsi="Times New Roman" w:cs="Times New Roman"/>
          <w:b/>
          <w:bCs/>
          <w:kern w:val="0"/>
          <w:sz w:val="24"/>
          <w:szCs w:val="24"/>
          <w:lang w:eastAsia="bg-BG"/>
          <w14:ligatures w14:val="none"/>
        </w:rPr>
        <w:t>ж</w:t>
      </w:r>
      <w:r w:rsidRPr="005760CA">
        <w:rPr>
          <w:rFonts w:ascii="Times New Roman" w:eastAsia="Times New Roman" w:hAnsi="Times New Roman" w:cs="Times New Roman"/>
          <w:b/>
          <w:bCs/>
          <w:kern w:val="0"/>
          <w:sz w:val="24"/>
          <w:szCs w:val="24"/>
          <w:lang w:eastAsia="bg-BG"/>
          <w14:ligatures w14:val="none"/>
        </w:rPr>
        <w:t>а Златомира Стефанова:</w:t>
      </w:r>
      <w:r>
        <w:rPr>
          <w:rFonts w:ascii="Times New Roman" w:eastAsia="Times New Roman" w:hAnsi="Times New Roman" w:cs="Times New Roman"/>
          <w:kern w:val="0"/>
          <w:sz w:val="24"/>
          <w:szCs w:val="24"/>
          <w:lang w:eastAsia="bg-BG"/>
          <w14:ligatures w14:val="none"/>
        </w:rPr>
        <w:t xml:space="preserve"> Благодаря г-н Председател този </w:t>
      </w:r>
      <w:r>
        <w:rPr>
          <w:rFonts w:ascii="Times New Roman" w:hAnsi="Times New Roman" w:cs="Times New Roman"/>
          <w:color w:val="000000"/>
          <w:sz w:val="24"/>
          <w:szCs w:val="24"/>
          <w:shd w:val="clear" w:color="auto" w:fill="FFFFFF"/>
        </w:rPr>
        <w:t>к</w:t>
      </w:r>
      <w:r w:rsidRPr="005760CA">
        <w:rPr>
          <w:rFonts w:ascii="Times New Roman" w:hAnsi="Times New Roman" w:cs="Times New Roman"/>
          <w:color w:val="000000"/>
          <w:sz w:val="24"/>
          <w:szCs w:val="24"/>
          <w:shd w:val="clear" w:color="auto" w:fill="FFFFFF"/>
        </w:rPr>
        <w:t>онтролен ли</w:t>
      </w:r>
      <w:r>
        <w:rPr>
          <w:rFonts w:ascii="Times New Roman" w:hAnsi="Times New Roman" w:cs="Times New Roman"/>
          <w:color w:val="000000"/>
          <w:sz w:val="24"/>
          <w:szCs w:val="24"/>
          <w:shd w:val="clear" w:color="auto" w:fill="FFFFFF"/>
        </w:rPr>
        <w:t>ст</w:t>
      </w:r>
      <w:r w:rsidRPr="005760C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е</w:t>
      </w:r>
      <w:r w:rsidRPr="005760CA">
        <w:rPr>
          <w:rFonts w:ascii="Times New Roman" w:hAnsi="Times New Roman" w:cs="Times New Roman"/>
          <w:color w:val="000000"/>
          <w:sz w:val="24"/>
          <w:szCs w:val="24"/>
          <w:shd w:val="clear" w:color="auto" w:fill="FFFFFF"/>
        </w:rPr>
        <w:t xml:space="preserve"> в изпълнение на изискванията на Закона за въвеждане на еврото </w:t>
      </w:r>
      <w:r>
        <w:rPr>
          <w:rFonts w:ascii="Times New Roman" w:hAnsi="Times New Roman" w:cs="Times New Roman"/>
          <w:color w:val="000000"/>
          <w:sz w:val="24"/>
          <w:szCs w:val="24"/>
          <w:shd w:val="clear" w:color="auto" w:fill="FFFFFF"/>
        </w:rPr>
        <w:t>в</w:t>
      </w:r>
      <w:r w:rsidRPr="005760C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Р</w:t>
      </w:r>
      <w:r w:rsidRPr="005760CA">
        <w:rPr>
          <w:rFonts w:ascii="Times New Roman" w:hAnsi="Times New Roman" w:cs="Times New Roman"/>
          <w:color w:val="000000"/>
          <w:sz w:val="24"/>
          <w:szCs w:val="24"/>
          <w:shd w:val="clear" w:color="auto" w:fill="FFFFFF"/>
        </w:rPr>
        <w:t>епублика България</w:t>
      </w:r>
      <w:r>
        <w:rPr>
          <w:rFonts w:ascii="Times New Roman" w:hAnsi="Times New Roman" w:cs="Times New Roman"/>
          <w:color w:val="000000"/>
          <w:sz w:val="24"/>
          <w:szCs w:val="24"/>
          <w:shd w:val="clear" w:color="auto" w:fill="FFFFFF"/>
        </w:rPr>
        <w:t>.</w:t>
      </w:r>
      <w:r w:rsidRPr="005760C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sidRPr="005760CA">
        <w:rPr>
          <w:rFonts w:ascii="Times New Roman" w:hAnsi="Times New Roman" w:cs="Times New Roman"/>
          <w:color w:val="000000"/>
          <w:sz w:val="24"/>
          <w:szCs w:val="24"/>
          <w:shd w:val="clear" w:color="auto" w:fill="FFFFFF"/>
        </w:rPr>
        <w:t>а да се преведат в</w:t>
      </w:r>
      <w:r w:rsidR="0034376E">
        <w:rPr>
          <w:rFonts w:ascii="Times New Roman" w:hAnsi="Times New Roman" w:cs="Times New Roman"/>
          <w:color w:val="000000"/>
          <w:sz w:val="24"/>
          <w:szCs w:val="24"/>
          <w:shd w:val="clear" w:color="auto" w:fill="FFFFFF"/>
        </w:rPr>
        <w:t>,</w:t>
      </w:r>
      <w:r w:rsidRPr="005760CA">
        <w:rPr>
          <w:rFonts w:ascii="Times New Roman" w:hAnsi="Times New Roman" w:cs="Times New Roman"/>
          <w:color w:val="000000"/>
          <w:sz w:val="24"/>
          <w:szCs w:val="24"/>
          <w:shd w:val="clear" w:color="auto" w:fill="FFFFFF"/>
        </w:rPr>
        <w:t xml:space="preserve"> необходимост</w:t>
      </w:r>
      <w:r w:rsidR="0034376E">
        <w:rPr>
          <w:rFonts w:ascii="Times New Roman" w:hAnsi="Times New Roman" w:cs="Times New Roman"/>
          <w:color w:val="000000"/>
          <w:sz w:val="24"/>
          <w:szCs w:val="24"/>
          <w:shd w:val="clear" w:color="auto" w:fill="FFFFFF"/>
        </w:rPr>
        <w:t>та</w:t>
      </w:r>
      <w:r w:rsidRPr="005760CA">
        <w:rPr>
          <w:rFonts w:ascii="Times New Roman" w:hAnsi="Times New Roman" w:cs="Times New Roman"/>
          <w:color w:val="000000"/>
          <w:sz w:val="24"/>
          <w:szCs w:val="24"/>
          <w:shd w:val="clear" w:color="auto" w:fill="FFFFFF"/>
        </w:rPr>
        <w:t xml:space="preserve"> от превеждане на учредителните и вътрешните актове на търговските дружества</w:t>
      </w:r>
      <w:r w:rsidR="0034376E">
        <w:rPr>
          <w:rFonts w:ascii="Times New Roman" w:hAnsi="Times New Roman" w:cs="Times New Roman"/>
          <w:color w:val="000000"/>
          <w:sz w:val="24"/>
          <w:szCs w:val="24"/>
          <w:shd w:val="clear" w:color="auto" w:fill="FFFFFF"/>
        </w:rPr>
        <w:t xml:space="preserve"> в</w:t>
      </w:r>
      <w:r w:rsidRPr="005760CA">
        <w:rPr>
          <w:rFonts w:ascii="Times New Roman" w:hAnsi="Times New Roman" w:cs="Times New Roman"/>
          <w:color w:val="000000"/>
          <w:sz w:val="24"/>
          <w:szCs w:val="24"/>
          <w:shd w:val="clear" w:color="auto" w:fill="FFFFFF"/>
        </w:rPr>
        <w:t xml:space="preserve"> съответствие </w:t>
      </w:r>
      <w:r w:rsidR="0034376E">
        <w:rPr>
          <w:rFonts w:ascii="Times New Roman" w:hAnsi="Times New Roman" w:cs="Times New Roman"/>
          <w:color w:val="000000"/>
          <w:sz w:val="24"/>
          <w:szCs w:val="24"/>
          <w:shd w:val="clear" w:color="auto" w:fill="FFFFFF"/>
        </w:rPr>
        <w:t>с</w:t>
      </w:r>
      <w:r w:rsidRPr="005760CA">
        <w:rPr>
          <w:rFonts w:ascii="Times New Roman" w:hAnsi="Times New Roman" w:cs="Times New Roman"/>
          <w:color w:val="000000"/>
          <w:sz w:val="24"/>
          <w:szCs w:val="24"/>
          <w:shd w:val="clear" w:color="auto" w:fill="FFFFFF"/>
        </w:rPr>
        <w:t xml:space="preserve"> действаща нормативна уредба</w:t>
      </w:r>
      <w:r w:rsidR="0034376E">
        <w:rPr>
          <w:rFonts w:ascii="Times New Roman" w:hAnsi="Times New Roman" w:cs="Times New Roman"/>
          <w:color w:val="000000"/>
          <w:sz w:val="24"/>
          <w:szCs w:val="24"/>
          <w:shd w:val="clear" w:color="auto" w:fill="FFFFFF"/>
        </w:rPr>
        <w:t>.</w:t>
      </w:r>
      <w:r w:rsidRPr="005760CA">
        <w:rPr>
          <w:rFonts w:ascii="Times New Roman" w:hAnsi="Times New Roman" w:cs="Times New Roman"/>
          <w:color w:val="000000"/>
          <w:sz w:val="24"/>
          <w:szCs w:val="24"/>
          <w:shd w:val="clear" w:color="auto" w:fill="FFFFFF"/>
        </w:rPr>
        <w:t xml:space="preserve"> </w:t>
      </w:r>
      <w:r w:rsidR="0034376E">
        <w:rPr>
          <w:rFonts w:ascii="Times New Roman" w:hAnsi="Times New Roman" w:cs="Times New Roman"/>
          <w:color w:val="000000"/>
          <w:sz w:val="24"/>
          <w:szCs w:val="24"/>
          <w:shd w:val="clear" w:color="auto" w:fill="FFFFFF"/>
        </w:rPr>
        <w:t>З</w:t>
      </w:r>
      <w:r w:rsidRPr="005760CA">
        <w:rPr>
          <w:rFonts w:ascii="Times New Roman" w:hAnsi="Times New Roman" w:cs="Times New Roman"/>
          <w:color w:val="000000"/>
          <w:sz w:val="24"/>
          <w:szCs w:val="24"/>
          <w:shd w:val="clear" w:color="auto" w:fill="FFFFFF"/>
        </w:rPr>
        <w:t>атова го поддържаме</w:t>
      </w:r>
      <w:r w:rsidR="0034376E">
        <w:rPr>
          <w:rFonts w:ascii="Times New Roman" w:hAnsi="Times New Roman" w:cs="Times New Roman"/>
          <w:color w:val="000000"/>
          <w:sz w:val="24"/>
          <w:szCs w:val="24"/>
          <w:shd w:val="clear" w:color="auto" w:fill="FFFFFF"/>
        </w:rPr>
        <w:t>,</w:t>
      </w:r>
      <w:r w:rsidRPr="005760CA">
        <w:rPr>
          <w:rFonts w:ascii="Times New Roman" w:hAnsi="Times New Roman" w:cs="Times New Roman"/>
          <w:color w:val="000000"/>
          <w:sz w:val="24"/>
          <w:szCs w:val="24"/>
          <w:shd w:val="clear" w:color="auto" w:fill="FFFFFF"/>
        </w:rPr>
        <w:t xml:space="preserve"> докладвахме го</w:t>
      </w:r>
      <w:r w:rsidR="0034376E">
        <w:rPr>
          <w:rFonts w:ascii="Times New Roman" w:hAnsi="Times New Roman" w:cs="Times New Roman"/>
          <w:color w:val="000000"/>
          <w:sz w:val="24"/>
          <w:szCs w:val="24"/>
          <w:shd w:val="clear" w:color="auto" w:fill="FFFFFF"/>
        </w:rPr>
        <w:t xml:space="preserve"> и</w:t>
      </w:r>
      <w:r w:rsidRPr="005760CA">
        <w:rPr>
          <w:rFonts w:ascii="Times New Roman" w:hAnsi="Times New Roman" w:cs="Times New Roman"/>
          <w:color w:val="000000"/>
          <w:sz w:val="24"/>
          <w:szCs w:val="24"/>
          <w:shd w:val="clear" w:color="auto" w:fill="FFFFFF"/>
        </w:rPr>
        <w:t xml:space="preserve"> </w:t>
      </w:r>
      <w:r w:rsidR="0034376E">
        <w:rPr>
          <w:rFonts w:ascii="Times New Roman" w:hAnsi="Times New Roman" w:cs="Times New Roman"/>
          <w:color w:val="000000"/>
          <w:sz w:val="24"/>
          <w:szCs w:val="24"/>
          <w:shd w:val="clear" w:color="auto" w:fill="FFFFFF"/>
        </w:rPr>
        <w:t>в комисиите, нямаше забележки.</w:t>
      </w:r>
      <w:r w:rsidRPr="005760CA">
        <w:rPr>
          <w:rFonts w:ascii="Times New Roman" w:hAnsi="Times New Roman" w:cs="Times New Roman"/>
          <w:color w:val="000000"/>
          <w:sz w:val="24"/>
          <w:szCs w:val="24"/>
          <w:shd w:val="clear" w:color="auto" w:fill="FFFFFF"/>
        </w:rPr>
        <w:t xml:space="preserve"> </w:t>
      </w:r>
      <w:r w:rsidR="0034376E">
        <w:rPr>
          <w:rFonts w:ascii="Times New Roman" w:hAnsi="Times New Roman" w:cs="Times New Roman"/>
          <w:color w:val="000000"/>
          <w:sz w:val="24"/>
          <w:szCs w:val="24"/>
          <w:shd w:val="clear" w:color="auto" w:fill="FFFFFF"/>
        </w:rPr>
        <w:t>Б</w:t>
      </w:r>
      <w:r w:rsidRPr="005760CA">
        <w:rPr>
          <w:rFonts w:ascii="Times New Roman" w:hAnsi="Times New Roman" w:cs="Times New Roman"/>
          <w:color w:val="000000"/>
          <w:sz w:val="24"/>
          <w:szCs w:val="24"/>
          <w:shd w:val="clear" w:color="auto" w:fill="FFFFFF"/>
        </w:rPr>
        <w:t>лагодаря</w:t>
      </w:r>
      <w:r w:rsidR="0034376E">
        <w:rPr>
          <w:rFonts w:ascii="Times New Roman" w:hAnsi="Times New Roman" w:cs="Times New Roman"/>
          <w:color w:val="000000"/>
          <w:sz w:val="24"/>
          <w:szCs w:val="24"/>
          <w:shd w:val="clear" w:color="auto" w:fill="FFFFFF"/>
        </w:rPr>
        <w:t>.</w:t>
      </w:r>
    </w:p>
    <w:p w14:paraId="74F0856B" w14:textId="22A81335" w:rsidR="006D6765" w:rsidRDefault="005760CA" w:rsidP="0034376E">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4376E">
        <w:rPr>
          <w:rFonts w:ascii="Times New Roman" w:eastAsia="Times New Roman" w:hAnsi="Times New Roman" w:cs="Times New Roman"/>
          <w:kern w:val="0"/>
          <w:sz w:val="24"/>
          <w:szCs w:val="24"/>
          <w:lang w:eastAsia="bg-BG"/>
          <w14:ligatures w14:val="none"/>
        </w:rPr>
        <w:t xml:space="preserve"> Благодаря, изказвания няма, гласуваме.</w:t>
      </w:r>
    </w:p>
    <w:p w14:paraId="7F486533" w14:textId="77777777" w:rsidR="0034376E" w:rsidRDefault="0034376E" w:rsidP="0034376E">
      <w:pPr>
        <w:spacing w:after="0"/>
        <w:jc w:val="both"/>
        <w:rPr>
          <w:rFonts w:ascii="Times New Roman" w:hAnsi="Times New Roman" w:cs="Times New Roman"/>
          <w:b/>
          <w:bCs/>
          <w:sz w:val="24"/>
          <w:szCs w:val="24"/>
        </w:rPr>
      </w:pPr>
    </w:p>
    <w:p w14:paraId="4A3B5F05" w14:textId="06B37B19"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45</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004B7688" w14:textId="77777777" w:rsidR="004B1DEB" w:rsidRPr="004B1DEB" w:rsidRDefault="004B1DEB" w:rsidP="004B1DEB">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B1DEB">
        <w:rPr>
          <w:rFonts w:ascii="Times New Roman" w:eastAsiaTheme="majorEastAsia" w:hAnsi="Times New Roman" w:cs="Times New Roman"/>
          <w:b/>
          <w:kern w:val="0"/>
          <w:sz w:val="32"/>
          <w:szCs w:val="32"/>
          <w:lang w:val="en-US"/>
          <w14:ligatures w14:val="none"/>
        </w:rPr>
        <w:t xml:space="preserve">РЕШЕНИЕ № </w:t>
      </w:r>
      <w:r w:rsidRPr="004B1DEB">
        <w:rPr>
          <w:rFonts w:ascii="Times New Roman" w:eastAsiaTheme="majorEastAsia" w:hAnsi="Times New Roman" w:cs="Times New Roman"/>
          <w:b/>
          <w:kern w:val="0"/>
          <w:sz w:val="32"/>
          <w:szCs w:val="32"/>
          <w14:ligatures w14:val="none"/>
        </w:rPr>
        <w:t>985</w:t>
      </w:r>
    </w:p>
    <w:p w14:paraId="29C7A9DA" w14:textId="0E960907" w:rsidR="004B1DEB" w:rsidRPr="004B1DEB" w:rsidRDefault="004B1DEB" w:rsidP="004B1DEB">
      <w:pPr>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p>
    <w:p w14:paraId="6BCBD19B" w14:textId="77777777" w:rsidR="004B1DEB" w:rsidRPr="004B1DEB" w:rsidRDefault="004B1DEB" w:rsidP="004B1DEB">
      <w:pPr>
        <w:spacing w:after="0" w:line="240" w:lineRule="auto"/>
        <w:ind w:firstLine="851"/>
        <w:jc w:val="both"/>
        <w:rPr>
          <w:rFonts w:ascii="Times New Roman" w:hAnsi="Times New Roman" w:cs="Times New Roman"/>
          <w:kern w:val="0"/>
          <w:sz w:val="24"/>
          <w:szCs w:val="24"/>
          <w:lang w:val="en-US"/>
          <w14:ligatures w14:val="none"/>
        </w:rPr>
      </w:pPr>
      <w:r w:rsidRPr="004B1DEB">
        <w:rPr>
          <w:rFonts w:ascii="Times New Roman" w:hAnsi="Times New Roman" w:cs="Times New Roman"/>
          <w:kern w:val="0"/>
          <w:sz w:val="24"/>
          <w:szCs w:val="24"/>
          <w:lang w:val="en-US"/>
          <w14:ligatures w14:val="none"/>
        </w:rPr>
        <w:t>На основание чл. 21, ал. 2 и чл. 21, ал. 1, т. 9 и 23 от Закона за местното самоуправление и местната администрация; чл. 161, ал. 1 и чл. 221, т. 1 от Търговския закон; чл. 31, ал.1, 2 и 3 и чл. 32, ал. 1 и 2 от Закона за въвеждане на еврото в Република България; чл. 2, чл. 8, ал. 2, т. 1 и чл. 13, т. 1 от Наредба №9 за реда и условията за упражняване правата на Община Русе върху общинската част от капитала на търговските дружества на Общински съвет – Русе, във връзка с чл. 34, т. 1 от Устава на Общински Транспорт Русе ЕАД, Общински съвет – Русе реши:</w:t>
      </w:r>
    </w:p>
    <w:p w14:paraId="0535171B" w14:textId="77777777" w:rsidR="004B1DEB" w:rsidRPr="004B1DEB" w:rsidRDefault="004B1DEB" w:rsidP="004B1DEB">
      <w:pPr>
        <w:spacing w:after="0" w:line="240" w:lineRule="auto"/>
        <w:jc w:val="center"/>
        <w:rPr>
          <w:rFonts w:ascii="Times New Roman" w:hAnsi="Times New Roman" w:cs="Times New Roman"/>
          <w:b/>
          <w:kern w:val="0"/>
          <w:sz w:val="24"/>
          <w:szCs w:val="24"/>
          <w:lang w:val="en-US"/>
          <w14:ligatures w14:val="none"/>
        </w:rPr>
      </w:pPr>
    </w:p>
    <w:p w14:paraId="60C41A95" w14:textId="77777777" w:rsidR="004B1DEB" w:rsidRPr="004B1DEB" w:rsidRDefault="004B1DEB" w:rsidP="004B1DEB">
      <w:pPr>
        <w:numPr>
          <w:ilvl w:val="0"/>
          <w:numId w:val="7"/>
        </w:numPr>
        <w:spacing w:after="0" w:line="240" w:lineRule="auto"/>
        <w:contextualSpacing/>
        <w:jc w:val="both"/>
        <w:rPr>
          <w:rFonts w:ascii="Times New Roman" w:hAnsi="Times New Roman" w:cs="Times New Roman"/>
          <w:kern w:val="0"/>
          <w:sz w:val="24"/>
          <w:szCs w:val="24"/>
          <w:lang w:val="en-US"/>
          <w14:ligatures w14:val="none"/>
        </w:rPr>
      </w:pPr>
      <w:r w:rsidRPr="004B1DEB">
        <w:rPr>
          <w:rFonts w:ascii="Times New Roman" w:hAnsi="Times New Roman" w:cs="Times New Roman"/>
          <w:kern w:val="0"/>
          <w:sz w:val="24"/>
          <w:szCs w:val="24"/>
          <w:lang w:val="en-US"/>
          <w14:ligatures w14:val="none"/>
        </w:rPr>
        <w:t xml:space="preserve">Изменя чл. 9 от Устава на „Общински транспорт Русе“ ЕАД, както следва: </w:t>
      </w:r>
    </w:p>
    <w:p w14:paraId="5E3CB3AC" w14:textId="77777777" w:rsidR="004B1DEB" w:rsidRPr="004B1DEB" w:rsidRDefault="004B1DEB" w:rsidP="004B1DEB">
      <w:pPr>
        <w:spacing w:after="0" w:line="240" w:lineRule="auto"/>
        <w:ind w:firstLine="720"/>
        <w:contextualSpacing/>
        <w:jc w:val="both"/>
        <w:rPr>
          <w:rFonts w:ascii="Times New Roman" w:hAnsi="Times New Roman" w:cs="Times New Roman"/>
          <w:kern w:val="0"/>
          <w:sz w:val="24"/>
          <w:szCs w:val="24"/>
          <w:lang w:val="en-US"/>
          <w14:ligatures w14:val="none"/>
        </w:rPr>
      </w:pPr>
      <w:r w:rsidRPr="004B1DEB">
        <w:rPr>
          <w:rFonts w:ascii="Times New Roman" w:hAnsi="Times New Roman" w:cs="Times New Roman"/>
          <w:kern w:val="0"/>
          <w:sz w:val="24"/>
          <w:szCs w:val="24"/>
          <w:lang w:val="en-US"/>
          <w14:ligatures w14:val="none"/>
        </w:rPr>
        <w:t>„Чл.9. Капиталът на Дружеството е с номинална стойност 2 505 881,30 EUR (два милиона петстотин и пет хиляди осемстотин осемдесет и едно евро и тридесет евроцента), разпределен в 49 010 (четиридесет и девет хиляди и десет) поименни налични акции с право на глас с номинална стойност 51,13 EUR (петдесет и едно евро и 13 евроцента) всяка. Под формата на парична вноска са внесени 2 900 661 лева (два милиона деветстотин хиляди шестстотин шестдесет и един лева), която стойност след въвеждане на еврото се отразява като 1 483 084,42 евро (един милион четиристотин осемдесет и три хиляди осемдесет и четири евро и четиридесет и два евроцента), определени при прилагане на официалния валутен курс и правилата за превалутиране и закръгляване по Закона за въвеждане на еврото в Република България, а остатъкът от 2 000 339 (два милиона триста тридесет и девет) лева, равняващи се на 1 022 757,09 евро (един милион двадесет и две хиляди седемстотин петдесет и седем евро и девет евроцента) определени при прилагане на официалния валутен курс и правилата за превалутиране и закръгляване по Закона за въвеждане на еврото в Република България са внесени под формата на:</w:t>
      </w:r>
    </w:p>
    <w:p w14:paraId="59C5BCC0" w14:textId="77777777" w:rsidR="004B1DEB" w:rsidRPr="004B1DEB" w:rsidRDefault="004B1DEB" w:rsidP="004B1DEB">
      <w:pPr>
        <w:numPr>
          <w:ilvl w:val="0"/>
          <w:numId w:val="6"/>
        </w:numPr>
        <w:spacing w:after="0" w:line="240" w:lineRule="auto"/>
        <w:contextualSpacing/>
        <w:jc w:val="both"/>
        <w:rPr>
          <w:rFonts w:ascii="Times New Roman" w:hAnsi="Times New Roman" w:cs="Times New Roman"/>
          <w:kern w:val="0"/>
          <w:sz w:val="24"/>
          <w:szCs w:val="24"/>
          <w:lang w:val="en-US"/>
          <w14:ligatures w14:val="none"/>
        </w:rPr>
      </w:pPr>
      <w:r w:rsidRPr="004B1DEB">
        <w:rPr>
          <w:rFonts w:ascii="Times New Roman" w:hAnsi="Times New Roman" w:cs="Times New Roman"/>
          <w:kern w:val="0"/>
          <w:sz w:val="24"/>
          <w:szCs w:val="24"/>
          <w:lang w:val="en-US"/>
          <w14:ligatures w14:val="none"/>
        </w:rPr>
        <w:t xml:space="preserve">непарична вноска – собственост на Община Русе и представляваща: ПОЗЕМЛЕН ИМОТ с идентификатор 63427.3.502 (шестдесет и три хиляди четиристотин двадесет и седем, точка, три, точка, петстотин и две), съгласно кадастралната карта и кадастралните регистри на гр. Русе, находящ се в гр. Русе, община Русе, област Русе, местност Лагера, с площ от 43 746 кв.м. (четиридесет и три хиляди </w:t>
      </w:r>
      <w:r w:rsidRPr="004B1DEB">
        <w:rPr>
          <w:rFonts w:ascii="Times New Roman" w:hAnsi="Times New Roman" w:cs="Times New Roman"/>
          <w:kern w:val="0"/>
          <w:sz w:val="24"/>
          <w:szCs w:val="24"/>
          <w:lang w:val="en-US"/>
          <w14:ligatures w14:val="none"/>
        </w:rPr>
        <w:lastRenderedPageBreak/>
        <w:t>седемстотин четиридесет и шест квадратни метра), трайно предназначение на територията: земеделска, начин на трайно ползване: разсадник, номер по предходен план: 000039, при граници: 63427.3.504, 63427.3.503, 63427.3.500, 63427.3.621, 63427.3.480, 63427.3.493, 63427.3.494, 63427.3.484, 63427.3.481, 63427.3.482, 63427.3.490, 63427.3.491, 63427.3.488, 63427.3.531, 63427.3.492, 63427.3.324. Вносител на непаричната вноска е Община Русе, ЕИК по Булстат 000530632, която се легитимира като собственик с Акт за частна общинска собственост № 8129/02.11.2016г. Оценката на непаричната вноска е в размер на 1 126 000 лв., съгласно извършена експертна оценка от 17.04.2019г. на правоспособен оценител.</w:t>
      </w:r>
    </w:p>
    <w:p w14:paraId="11E707D7" w14:textId="77777777" w:rsidR="004B1DEB" w:rsidRPr="004B1DEB" w:rsidRDefault="004B1DEB" w:rsidP="004B1DEB">
      <w:pPr>
        <w:numPr>
          <w:ilvl w:val="0"/>
          <w:numId w:val="6"/>
        </w:numPr>
        <w:spacing w:after="0" w:line="240" w:lineRule="auto"/>
        <w:contextualSpacing/>
        <w:jc w:val="both"/>
        <w:rPr>
          <w:rFonts w:ascii="Times New Roman" w:hAnsi="Times New Roman" w:cs="Times New Roman"/>
          <w:kern w:val="0"/>
          <w:sz w:val="24"/>
          <w:szCs w:val="24"/>
          <w:lang w:val="en-US"/>
          <w14:ligatures w14:val="none"/>
        </w:rPr>
      </w:pPr>
      <w:r w:rsidRPr="004B1DEB">
        <w:rPr>
          <w:rFonts w:ascii="Times New Roman" w:hAnsi="Times New Roman" w:cs="Times New Roman"/>
          <w:kern w:val="0"/>
          <w:sz w:val="24"/>
          <w:szCs w:val="24"/>
          <w:lang w:val="en-US"/>
          <w14:ligatures w14:val="none"/>
        </w:rPr>
        <w:t>непарична вноска – вземане на Община Русе, ЕИК 000530632 по договор за паричен заем № ФС-3691/16.11.2017г., допълнително споразумение към договор за паричен заем № ФС-3945/23.05.2018г., допълнително споразумение към договор за паричен заем № ФС-4891/30.09.2019г. и допълнително споразумение към договор за паричен заем № ФС-5273/11.06.2020г., сключени между Община Русе и „Общински транспорт Русе” ЕАД. Вносител на непаричната вноска е Община Русе, ЕИК по Булстат 000530632, която се легитимира като собственик на вземането с договор за паричен заем № ФС-4891/30.09.2019г. и допълнително споразумение към договор за паричен заем № ФС-5273/11.06.2020г., сключени между Община Русе и „Общински транспорт Русе” ЕАД. Оценката на непаричната вноска е в размер на 874 339 лв. (осемстотин седемдесет и четири триста тридесет и девет лева), съгласно извършена експертна оценка.“</w:t>
      </w:r>
    </w:p>
    <w:p w14:paraId="672480C5" w14:textId="77777777" w:rsidR="004B1DEB" w:rsidRPr="004B1DEB" w:rsidRDefault="004B1DEB" w:rsidP="004B1DEB">
      <w:pPr>
        <w:numPr>
          <w:ilvl w:val="0"/>
          <w:numId w:val="7"/>
        </w:numPr>
        <w:spacing w:after="0" w:line="240" w:lineRule="auto"/>
        <w:contextualSpacing/>
        <w:jc w:val="both"/>
        <w:rPr>
          <w:rFonts w:ascii="Times New Roman" w:hAnsi="Times New Roman" w:cs="Times New Roman"/>
          <w:kern w:val="0"/>
          <w:sz w:val="24"/>
          <w:szCs w:val="24"/>
          <w:lang w:val="en-US"/>
          <w14:ligatures w14:val="none"/>
        </w:rPr>
      </w:pPr>
      <w:r w:rsidRPr="004B1DEB">
        <w:rPr>
          <w:rFonts w:ascii="Times New Roman" w:hAnsi="Times New Roman" w:cs="Times New Roman"/>
          <w:kern w:val="0"/>
          <w:sz w:val="24"/>
          <w:szCs w:val="24"/>
          <w:lang w:val="en-US"/>
          <w14:ligatures w14:val="none"/>
        </w:rPr>
        <w:t xml:space="preserve">Изменя чл. 10, ал. 1 от Устава на „Общински транспорт Русе“ ЕАД, както следва: </w:t>
      </w:r>
    </w:p>
    <w:p w14:paraId="7E6CF235" w14:textId="77777777" w:rsidR="004B1DEB" w:rsidRPr="004B1DEB" w:rsidRDefault="004B1DEB" w:rsidP="004B1DEB">
      <w:pPr>
        <w:spacing w:after="0" w:line="240" w:lineRule="auto"/>
        <w:ind w:left="720"/>
        <w:contextualSpacing/>
        <w:jc w:val="both"/>
        <w:rPr>
          <w:rFonts w:ascii="Times New Roman" w:hAnsi="Times New Roman" w:cs="Times New Roman"/>
          <w:kern w:val="0"/>
          <w:sz w:val="24"/>
          <w:szCs w:val="24"/>
          <w:lang w:val="en-US"/>
          <w14:ligatures w14:val="none"/>
        </w:rPr>
      </w:pPr>
      <w:r w:rsidRPr="004B1DEB">
        <w:rPr>
          <w:rFonts w:ascii="Times New Roman" w:hAnsi="Times New Roman" w:cs="Times New Roman"/>
          <w:kern w:val="0"/>
          <w:sz w:val="24"/>
          <w:szCs w:val="24"/>
          <w:lang w:val="en-US"/>
          <w14:ligatures w14:val="none"/>
        </w:rPr>
        <w:t>„Чл. 10 (1) Номиналната стойност на една акция на Дружеството е 51,13 EUR (петдесет и едно евро и тринадесет евроцента).“</w:t>
      </w:r>
    </w:p>
    <w:p w14:paraId="3494E9FE" w14:textId="77777777" w:rsidR="004B1DEB" w:rsidRPr="004B1DEB" w:rsidRDefault="004B1DEB" w:rsidP="004B1DEB">
      <w:pPr>
        <w:numPr>
          <w:ilvl w:val="0"/>
          <w:numId w:val="7"/>
        </w:numPr>
        <w:spacing w:after="0" w:line="240" w:lineRule="auto"/>
        <w:contextualSpacing/>
        <w:jc w:val="both"/>
        <w:rPr>
          <w:rFonts w:ascii="Times New Roman" w:hAnsi="Times New Roman" w:cs="Times New Roman"/>
          <w:kern w:val="0"/>
          <w:sz w:val="24"/>
          <w:szCs w:val="24"/>
          <w:lang w:val="en-US"/>
          <w14:ligatures w14:val="none"/>
        </w:rPr>
      </w:pPr>
      <w:r w:rsidRPr="004B1DEB">
        <w:rPr>
          <w:rFonts w:ascii="Times New Roman" w:hAnsi="Times New Roman" w:cs="Times New Roman"/>
          <w:kern w:val="0"/>
          <w:sz w:val="24"/>
          <w:szCs w:val="24"/>
          <w:lang w:val="en-US"/>
          <w14:ligatures w14:val="none"/>
        </w:rPr>
        <w:t>Получената разлика от 39,79 евро (тридесет и девет евро и седемдесет и девет евроцента)  между стойността на капитала, която се получава при прилагане на правилото за превалутиране по чл. 12 от ЗВЕРБ и стойността на капитала, която се получава по реда на чл. 31, ал. 2, да се отрази като непокрита загуба от минали години, съгласно чл. 31, ал. 3 от ЗВЕРБ.</w:t>
      </w:r>
    </w:p>
    <w:p w14:paraId="4FE19029" w14:textId="77777777" w:rsidR="004B1DEB" w:rsidRPr="004B1DEB" w:rsidRDefault="004B1DEB" w:rsidP="004B1DEB">
      <w:pPr>
        <w:numPr>
          <w:ilvl w:val="0"/>
          <w:numId w:val="7"/>
        </w:numPr>
        <w:spacing w:after="0" w:line="240" w:lineRule="auto"/>
        <w:contextualSpacing/>
        <w:jc w:val="both"/>
        <w:rPr>
          <w:rFonts w:ascii="Times New Roman" w:hAnsi="Times New Roman" w:cs="Times New Roman"/>
          <w:kern w:val="0"/>
          <w:lang w:val="en-US"/>
          <w14:ligatures w14:val="none"/>
        </w:rPr>
      </w:pPr>
      <w:r w:rsidRPr="004B1DEB">
        <w:rPr>
          <w:rFonts w:ascii="Times New Roman" w:hAnsi="Times New Roman" w:cs="Times New Roman"/>
          <w:kern w:val="0"/>
          <w:sz w:val="24"/>
          <w:szCs w:val="24"/>
          <w:lang w:val="en-US"/>
          <w14:ligatures w14:val="none"/>
        </w:rPr>
        <w:t>Овластява Изпълнителния директор на Общински транспорт Русе ЕАД, ЕИК 117690845 да извърши всички действия и подпише всички необходими документи в изпълнение на горните решения.</w:t>
      </w:r>
    </w:p>
    <w:p w14:paraId="1B645B66" w14:textId="77777777" w:rsidR="004B1DEB" w:rsidRPr="004B1DEB" w:rsidRDefault="004B1DEB" w:rsidP="004B1DEB">
      <w:pPr>
        <w:spacing w:after="0" w:line="240" w:lineRule="auto"/>
        <w:contextualSpacing/>
        <w:jc w:val="both"/>
        <w:rPr>
          <w:rFonts w:ascii="Times New Roman" w:hAnsi="Times New Roman" w:cs="Times New Roman"/>
          <w:kern w:val="0"/>
          <w:sz w:val="24"/>
          <w:szCs w:val="24"/>
          <w14:ligatures w14:val="none"/>
        </w:rPr>
      </w:pPr>
    </w:p>
    <w:p w14:paraId="1302975E" w14:textId="6C655B4D" w:rsidR="003C497E" w:rsidRPr="004B1DEB" w:rsidRDefault="003C497E" w:rsidP="004B1DEB">
      <w:pPr>
        <w:spacing w:line="252" w:lineRule="auto"/>
        <w:ind w:firstLine="708"/>
        <w:jc w:val="both"/>
        <w:rPr>
          <w:rFonts w:ascii="Times New Roman" w:hAnsi="Times New Roman" w:cs="Times New Roman"/>
          <w:kern w:val="0"/>
          <w:sz w:val="24"/>
          <w:szCs w:val="24"/>
          <w14:ligatures w14:val="none"/>
        </w:rPr>
      </w:pPr>
    </w:p>
    <w:p w14:paraId="49B2123A" w14:textId="77777777" w:rsid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11</w:t>
      </w:r>
    </w:p>
    <w:p w14:paraId="17CC96BC" w14:textId="6DE6C8CB"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991 Изпълнение на проект BG16FFPR003-2.002-0034 „Прилагане на интегриран териториален подход за сътрудничество и развитие чрез партньорство между Община Русе – Община Сливо поле и Общински транспорт Русе ЕАД</w:t>
      </w:r>
    </w:p>
    <w:p w14:paraId="0A16FF36" w14:textId="05789726"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AF1F6E">
        <w:rPr>
          <w:rFonts w:ascii="Times New Roman" w:eastAsia="Times New Roman" w:hAnsi="Times New Roman" w:cs="Times New Roman"/>
          <w:kern w:val="0"/>
          <w:sz w:val="24"/>
          <w:szCs w:val="24"/>
          <w:lang w:eastAsia="bg-BG"/>
          <w14:ligatures w14:val="none"/>
        </w:rPr>
        <w:t xml:space="preserve"> Златомира Стефанова.</w:t>
      </w:r>
    </w:p>
    <w:p w14:paraId="288080BB" w14:textId="20F880CB" w:rsidR="00AF1F6E" w:rsidRPr="0007101E" w:rsidRDefault="00AF1F6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AF1F6E">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 xml:space="preserve"> Благодаря г-н Председател</w:t>
      </w:r>
      <w:r w:rsidR="0007101E" w:rsidRPr="0007101E">
        <w:rPr>
          <w:rFonts w:ascii="Tahoma" w:hAnsi="Tahoma" w:cs="Tahoma"/>
          <w:color w:val="000000"/>
          <w:sz w:val="21"/>
          <w:szCs w:val="21"/>
          <w:shd w:val="clear" w:color="auto" w:fill="FFFFFF"/>
        </w:rPr>
        <w:t xml:space="preserve"> </w:t>
      </w:r>
      <w:r w:rsidR="00554AF7">
        <w:rPr>
          <w:rFonts w:ascii="Times New Roman" w:hAnsi="Times New Roman" w:cs="Times New Roman"/>
          <w:color w:val="000000"/>
          <w:sz w:val="24"/>
          <w:szCs w:val="24"/>
          <w:shd w:val="clear" w:color="auto" w:fill="FFFFFF"/>
        </w:rPr>
        <w:t>о</w:t>
      </w:r>
      <w:r w:rsidR="0007101E" w:rsidRPr="0007101E">
        <w:rPr>
          <w:rFonts w:ascii="Times New Roman" w:hAnsi="Times New Roman" w:cs="Times New Roman"/>
          <w:color w:val="000000"/>
          <w:sz w:val="24"/>
          <w:szCs w:val="24"/>
          <w:shd w:val="clear" w:color="auto" w:fill="FFFFFF"/>
        </w:rPr>
        <w:t>тносно проекта</w:t>
      </w:r>
      <w:r w:rsidR="00554AF7">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който </w:t>
      </w:r>
      <w:r w:rsidR="00554AF7">
        <w:rPr>
          <w:rFonts w:ascii="Times New Roman" w:hAnsi="Times New Roman" w:cs="Times New Roman"/>
          <w:color w:val="000000"/>
          <w:sz w:val="24"/>
          <w:szCs w:val="24"/>
          <w:shd w:val="clear" w:color="auto" w:fill="FFFFFF"/>
        </w:rPr>
        <w:t>О</w:t>
      </w:r>
      <w:r w:rsidR="0007101E" w:rsidRPr="0007101E">
        <w:rPr>
          <w:rFonts w:ascii="Times New Roman" w:hAnsi="Times New Roman" w:cs="Times New Roman"/>
          <w:color w:val="000000"/>
          <w:sz w:val="24"/>
          <w:szCs w:val="24"/>
          <w:shd w:val="clear" w:color="auto" w:fill="FFFFFF"/>
        </w:rPr>
        <w:t xml:space="preserve">бщина Русе спечели заедно с партньорите </w:t>
      </w:r>
      <w:r w:rsidR="00554AF7">
        <w:rPr>
          <w:rFonts w:ascii="Times New Roman" w:hAnsi="Times New Roman" w:cs="Times New Roman"/>
          <w:color w:val="000000"/>
          <w:sz w:val="24"/>
          <w:szCs w:val="24"/>
          <w:shd w:val="clear" w:color="auto" w:fill="FFFFFF"/>
        </w:rPr>
        <w:t>ни</w:t>
      </w:r>
      <w:r w:rsidR="0007101E" w:rsidRPr="0007101E">
        <w:rPr>
          <w:rFonts w:ascii="Times New Roman" w:hAnsi="Times New Roman" w:cs="Times New Roman"/>
          <w:color w:val="000000"/>
          <w:sz w:val="24"/>
          <w:szCs w:val="24"/>
          <w:shd w:val="clear" w:color="auto" w:fill="FFFFFF"/>
        </w:rPr>
        <w:t xml:space="preserve"> от </w:t>
      </w:r>
      <w:r w:rsidR="00554AF7">
        <w:rPr>
          <w:rFonts w:ascii="Times New Roman" w:hAnsi="Times New Roman" w:cs="Times New Roman"/>
          <w:color w:val="000000"/>
          <w:sz w:val="24"/>
          <w:szCs w:val="24"/>
          <w:shd w:val="clear" w:color="auto" w:fill="FFFFFF"/>
        </w:rPr>
        <w:t>О</w:t>
      </w:r>
      <w:r w:rsidR="0007101E" w:rsidRPr="0007101E">
        <w:rPr>
          <w:rFonts w:ascii="Times New Roman" w:hAnsi="Times New Roman" w:cs="Times New Roman"/>
          <w:color w:val="000000"/>
          <w:sz w:val="24"/>
          <w:szCs w:val="24"/>
          <w:shd w:val="clear" w:color="auto" w:fill="FFFFFF"/>
        </w:rPr>
        <w:t xml:space="preserve">бщина Сливо поле и </w:t>
      </w:r>
      <w:r w:rsidR="00554AF7">
        <w:rPr>
          <w:rFonts w:ascii="Times New Roman" w:hAnsi="Times New Roman" w:cs="Times New Roman"/>
          <w:color w:val="000000"/>
          <w:sz w:val="24"/>
          <w:szCs w:val="24"/>
          <w:shd w:val="clear" w:color="auto" w:fill="FFFFFF"/>
        </w:rPr>
        <w:t>О</w:t>
      </w:r>
      <w:r w:rsidR="0007101E" w:rsidRPr="0007101E">
        <w:rPr>
          <w:rFonts w:ascii="Times New Roman" w:hAnsi="Times New Roman" w:cs="Times New Roman"/>
          <w:color w:val="000000"/>
          <w:sz w:val="24"/>
          <w:szCs w:val="24"/>
          <w:shd w:val="clear" w:color="auto" w:fill="FFFFFF"/>
        </w:rPr>
        <w:t xml:space="preserve">бщински транспорт Русе </w:t>
      </w:r>
      <w:r w:rsidR="00554AF7">
        <w:rPr>
          <w:rFonts w:ascii="Times New Roman" w:hAnsi="Times New Roman" w:cs="Times New Roman"/>
          <w:color w:val="000000"/>
          <w:sz w:val="24"/>
          <w:szCs w:val="24"/>
          <w:shd w:val="clear" w:color="auto" w:fill="FFFFFF"/>
        </w:rPr>
        <w:t>Е</w:t>
      </w:r>
      <w:r w:rsidR="0007101E" w:rsidRPr="0007101E">
        <w:rPr>
          <w:rFonts w:ascii="Times New Roman" w:hAnsi="Times New Roman" w:cs="Times New Roman"/>
          <w:color w:val="000000"/>
          <w:sz w:val="24"/>
          <w:szCs w:val="24"/>
          <w:shd w:val="clear" w:color="auto" w:fill="FFFFFF"/>
        </w:rPr>
        <w:t>АД</w:t>
      </w:r>
      <w:r w:rsidR="00554AF7">
        <w:rPr>
          <w:rFonts w:ascii="Times New Roman" w:hAnsi="Times New Roman" w:cs="Times New Roman"/>
          <w:color w:val="000000"/>
          <w:sz w:val="24"/>
          <w:szCs w:val="24"/>
          <w:shd w:val="clear" w:color="auto" w:fill="FFFFFF"/>
        </w:rPr>
        <w:t>. С т</w:t>
      </w:r>
      <w:r w:rsidR="0007101E" w:rsidRPr="0007101E">
        <w:rPr>
          <w:rFonts w:ascii="Times New Roman" w:hAnsi="Times New Roman" w:cs="Times New Roman"/>
          <w:color w:val="000000"/>
          <w:sz w:val="24"/>
          <w:szCs w:val="24"/>
          <w:shd w:val="clear" w:color="auto" w:fill="FFFFFF"/>
        </w:rPr>
        <w:t>ози контроле</w:t>
      </w:r>
      <w:r w:rsidR="00554AF7">
        <w:rPr>
          <w:rFonts w:ascii="Times New Roman" w:hAnsi="Times New Roman" w:cs="Times New Roman"/>
          <w:color w:val="000000"/>
          <w:sz w:val="24"/>
          <w:szCs w:val="24"/>
          <w:shd w:val="clear" w:color="auto" w:fill="FFFFFF"/>
        </w:rPr>
        <w:t>н</w:t>
      </w:r>
      <w:r w:rsidR="0007101E" w:rsidRPr="0007101E">
        <w:rPr>
          <w:rFonts w:ascii="Times New Roman" w:hAnsi="Times New Roman" w:cs="Times New Roman"/>
          <w:color w:val="000000"/>
          <w:sz w:val="24"/>
          <w:szCs w:val="24"/>
          <w:shd w:val="clear" w:color="auto" w:fill="FFFFFF"/>
        </w:rPr>
        <w:t xml:space="preserve"> </w:t>
      </w:r>
      <w:r w:rsidR="00554AF7">
        <w:rPr>
          <w:rFonts w:ascii="Times New Roman" w:hAnsi="Times New Roman" w:cs="Times New Roman"/>
          <w:color w:val="000000"/>
          <w:sz w:val="24"/>
          <w:szCs w:val="24"/>
          <w:shd w:val="clear" w:color="auto" w:fill="FFFFFF"/>
        </w:rPr>
        <w:t xml:space="preserve">лист </w:t>
      </w:r>
      <w:r w:rsidR="0007101E" w:rsidRPr="0007101E">
        <w:rPr>
          <w:rFonts w:ascii="Times New Roman" w:hAnsi="Times New Roman" w:cs="Times New Roman"/>
          <w:color w:val="000000"/>
          <w:sz w:val="24"/>
          <w:szCs w:val="24"/>
          <w:shd w:val="clear" w:color="auto" w:fill="FFFFFF"/>
        </w:rPr>
        <w:t xml:space="preserve">всъщност предлагаме </w:t>
      </w:r>
      <w:r w:rsidR="00554AF7">
        <w:rPr>
          <w:rFonts w:ascii="Times New Roman" w:hAnsi="Times New Roman" w:cs="Times New Roman"/>
          <w:color w:val="000000"/>
          <w:sz w:val="24"/>
          <w:szCs w:val="24"/>
          <w:shd w:val="clear" w:color="auto" w:fill="FFFFFF"/>
        </w:rPr>
        <w:t>О</w:t>
      </w:r>
      <w:r w:rsidR="0007101E" w:rsidRPr="0007101E">
        <w:rPr>
          <w:rFonts w:ascii="Times New Roman" w:hAnsi="Times New Roman" w:cs="Times New Roman"/>
          <w:color w:val="000000"/>
          <w:sz w:val="24"/>
          <w:szCs w:val="24"/>
          <w:shd w:val="clear" w:color="auto" w:fill="FFFFFF"/>
        </w:rPr>
        <w:t>бщински транспорт има възможност да получи два аванса</w:t>
      </w:r>
      <w:r w:rsidR="00554AF7">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w:t>
      </w:r>
      <w:r w:rsidR="00554AF7">
        <w:rPr>
          <w:rFonts w:ascii="Times New Roman" w:hAnsi="Times New Roman" w:cs="Times New Roman"/>
          <w:color w:val="000000"/>
          <w:sz w:val="24"/>
          <w:szCs w:val="24"/>
          <w:shd w:val="clear" w:color="auto" w:fill="FFFFFF"/>
        </w:rPr>
        <w:t>е</w:t>
      </w:r>
      <w:r w:rsidR="0007101E" w:rsidRPr="0007101E">
        <w:rPr>
          <w:rFonts w:ascii="Times New Roman" w:hAnsi="Times New Roman" w:cs="Times New Roman"/>
          <w:color w:val="000000"/>
          <w:sz w:val="24"/>
          <w:szCs w:val="24"/>
          <w:shd w:val="clear" w:color="auto" w:fill="FFFFFF"/>
        </w:rPr>
        <w:t>диният е за административното управление</w:t>
      </w:r>
      <w:r w:rsidR="00554AF7">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другият касае вече изпълнението на дейностите по доставката на електробусите</w:t>
      </w:r>
      <w:r w:rsidR="00554AF7">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w:t>
      </w:r>
      <w:r w:rsidR="00554AF7">
        <w:rPr>
          <w:rFonts w:ascii="Times New Roman" w:hAnsi="Times New Roman" w:cs="Times New Roman"/>
          <w:color w:val="000000"/>
          <w:sz w:val="24"/>
          <w:szCs w:val="24"/>
          <w:shd w:val="clear" w:color="auto" w:fill="FFFFFF"/>
        </w:rPr>
        <w:t>И</w:t>
      </w:r>
      <w:r w:rsidR="0007101E" w:rsidRPr="0007101E">
        <w:rPr>
          <w:rFonts w:ascii="Times New Roman" w:hAnsi="Times New Roman" w:cs="Times New Roman"/>
          <w:color w:val="000000"/>
          <w:sz w:val="24"/>
          <w:szCs w:val="24"/>
          <w:shd w:val="clear" w:color="auto" w:fill="FFFFFF"/>
        </w:rPr>
        <w:t xml:space="preserve"> също така </w:t>
      </w:r>
      <w:r w:rsidR="00554AF7">
        <w:rPr>
          <w:rFonts w:ascii="Times New Roman" w:hAnsi="Times New Roman" w:cs="Times New Roman"/>
          <w:color w:val="000000"/>
          <w:sz w:val="24"/>
          <w:szCs w:val="24"/>
          <w:shd w:val="clear" w:color="auto" w:fill="FFFFFF"/>
        </w:rPr>
        <w:t>т</w:t>
      </w:r>
      <w:r w:rsidR="0007101E" w:rsidRPr="0007101E">
        <w:rPr>
          <w:rFonts w:ascii="Times New Roman" w:hAnsi="Times New Roman" w:cs="Times New Roman"/>
          <w:color w:val="000000"/>
          <w:sz w:val="24"/>
          <w:szCs w:val="24"/>
          <w:shd w:val="clear" w:color="auto" w:fill="FFFFFF"/>
        </w:rPr>
        <w:t>ук добавяме за да могат те да изпълнят тази дейност спокойно</w:t>
      </w:r>
      <w:r w:rsidR="00BA785A">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по предложение на управителя на </w:t>
      </w:r>
      <w:r w:rsidR="00BA785A">
        <w:rPr>
          <w:rFonts w:ascii="Times New Roman" w:hAnsi="Times New Roman" w:cs="Times New Roman"/>
          <w:color w:val="000000"/>
          <w:sz w:val="24"/>
          <w:szCs w:val="24"/>
          <w:shd w:val="clear" w:color="auto" w:fill="FFFFFF"/>
        </w:rPr>
        <w:t>О</w:t>
      </w:r>
      <w:r w:rsidR="0007101E" w:rsidRPr="0007101E">
        <w:rPr>
          <w:rFonts w:ascii="Times New Roman" w:hAnsi="Times New Roman" w:cs="Times New Roman"/>
          <w:color w:val="000000"/>
          <w:sz w:val="24"/>
          <w:szCs w:val="24"/>
          <w:shd w:val="clear" w:color="auto" w:fill="FFFFFF"/>
        </w:rPr>
        <w:t xml:space="preserve">бщински транспорт Русе </w:t>
      </w:r>
      <w:r w:rsidR="00BA785A">
        <w:rPr>
          <w:rFonts w:ascii="Times New Roman" w:hAnsi="Times New Roman" w:cs="Times New Roman"/>
          <w:color w:val="000000"/>
          <w:sz w:val="24"/>
          <w:szCs w:val="24"/>
          <w:shd w:val="clear" w:color="auto" w:fill="FFFFFF"/>
        </w:rPr>
        <w:t>ЕАД</w:t>
      </w:r>
      <w:r w:rsidR="0007101E" w:rsidRPr="0007101E">
        <w:rPr>
          <w:rFonts w:ascii="Times New Roman" w:hAnsi="Times New Roman" w:cs="Times New Roman"/>
          <w:color w:val="000000"/>
          <w:sz w:val="24"/>
          <w:szCs w:val="24"/>
          <w:shd w:val="clear" w:color="auto" w:fill="FFFFFF"/>
        </w:rPr>
        <w:t xml:space="preserve"> в третото решение всъщност е да се даде </w:t>
      </w:r>
      <w:r w:rsidR="0007101E" w:rsidRPr="0007101E">
        <w:rPr>
          <w:rFonts w:ascii="Times New Roman" w:hAnsi="Times New Roman" w:cs="Times New Roman"/>
          <w:color w:val="000000"/>
          <w:sz w:val="24"/>
          <w:szCs w:val="24"/>
          <w:shd w:val="clear" w:color="auto" w:fill="FFFFFF"/>
        </w:rPr>
        <w:lastRenderedPageBreak/>
        <w:t xml:space="preserve">възможност те да </w:t>
      </w:r>
      <w:r w:rsidR="00BA785A">
        <w:rPr>
          <w:rFonts w:ascii="Times New Roman" w:hAnsi="Times New Roman" w:cs="Times New Roman"/>
          <w:color w:val="000000"/>
          <w:sz w:val="24"/>
          <w:szCs w:val="24"/>
          <w:shd w:val="clear" w:color="auto" w:fill="FFFFFF"/>
        </w:rPr>
        <w:t>усвоят</w:t>
      </w:r>
      <w:r w:rsidR="0007101E" w:rsidRPr="0007101E">
        <w:rPr>
          <w:rFonts w:ascii="Times New Roman" w:hAnsi="Times New Roman" w:cs="Times New Roman"/>
          <w:color w:val="000000"/>
          <w:sz w:val="24"/>
          <w:szCs w:val="24"/>
          <w:shd w:val="clear" w:color="auto" w:fill="FFFFFF"/>
        </w:rPr>
        <w:t xml:space="preserve"> и кредит</w:t>
      </w:r>
      <w:r w:rsidR="00BA785A">
        <w:rPr>
          <w:rFonts w:ascii="Times New Roman" w:hAnsi="Times New Roman" w:cs="Times New Roman"/>
          <w:color w:val="000000"/>
          <w:sz w:val="24"/>
          <w:szCs w:val="24"/>
          <w:shd w:val="clear" w:color="auto" w:fill="FFFFFF"/>
        </w:rPr>
        <w:t xml:space="preserve"> за останалата сума</w:t>
      </w:r>
      <w:r w:rsidR="004B1DEB">
        <w:rPr>
          <w:rFonts w:ascii="Times New Roman" w:hAnsi="Times New Roman" w:cs="Times New Roman"/>
          <w:color w:val="000000"/>
          <w:sz w:val="24"/>
          <w:szCs w:val="24"/>
          <w:shd w:val="clear" w:color="auto" w:fill="FFFFFF"/>
        </w:rPr>
        <w:t>,</w:t>
      </w:r>
      <w:r w:rsidR="00BA785A">
        <w:rPr>
          <w:rFonts w:ascii="Times New Roman" w:hAnsi="Times New Roman" w:cs="Times New Roman"/>
          <w:color w:val="000000"/>
          <w:sz w:val="24"/>
          <w:szCs w:val="24"/>
          <w:shd w:val="clear" w:color="auto" w:fill="FFFFFF"/>
        </w:rPr>
        <w:t xml:space="preserve"> която ще им е нужна да доставят тези превозни средства.</w:t>
      </w:r>
      <w:r w:rsidR="0007101E" w:rsidRPr="0007101E">
        <w:rPr>
          <w:rFonts w:ascii="Times New Roman" w:hAnsi="Times New Roman" w:cs="Times New Roman"/>
          <w:color w:val="000000"/>
          <w:sz w:val="24"/>
          <w:szCs w:val="24"/>
          <w:shd w:val="clear" w:color="auto" w:fill="FFFFFF"/>
        </w:rPr>
        <w:t xml:space="preserve"> </w:t>
      </w:r>
      <w:r w:rsidR="00BA785A">
        <w:rPr>
          <w:rFonts w:ascii="Times New Roman" w:hAnsi="Times New Roman" w:cs="Times New Roman"/>
          <w:color w:val="000000"/>
          <w:sz w:val="24"/>
          <w:szCs w:val="24"/>
          <w:shd w:val="clear" w:color="auto" w:fill="FFFFFF"/>
        </w:rPr>
        <w:t>К</w:t>
      </w:r>
      <w:r w:rsidR="0007101E" w:rsidRPr="0007101E">
        <w:rPr>
          <w:rFonts w:ascii="Times New Roman" w:hAnsi="Times New Roman" w:cs="Times New Roman"/>
          <w:color w:val="000000"/>
          <w:sz w:val="24"/>
          <w:szCs w:val="24"/>
          <w:shd w:val="clear" w:color="auto" w:fill="FFFFFF"/>
        </w:rPr>
        <w:t>ато разбира се след това когато бъде одобрена поръчката и бъдат изпълнени действията</w:t>
      </w:r>
      <w:r w:rsidR="00BA785A">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те ще си получат цялата сума обратно</w:t>
      </w:r>
      <w:r w:rsidR="00BA785A">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w:t>
      </w:r>
      <w:r w:rsidR="00BA785A">
        <w:rPr>
          <w:rFonts w:ascii="Times New Roman" w:hAnsi="Times New Roman" w:cs="Times New Roman"/>
          <w:color w:val="000000"/>
          <w:sz w:val="24"/>
          <w:szCs w:val="24"/>
          <w:shd w:val="clear" w:color="auto" w:fill="FFFFFF"/>
        </w:rPr>
        <w:t>Б</w:t>
      </w:r>
      <w:r w:rsidR="0007101E" w:rsidRPr="0007101E">
        <w:rPr>
          <w:rFonts w:ascii="Times New Roman" w:hAnsi="Times New Roman" w:cs="Times New Roman"/>
          <w:color w:val="000000"/>
          <w:sz w:val="24"/>
          <w:szCs w:val="24"/>
          <w:shd w:val="clear" w:color="auto" w:fill="FFFFFF"/>
        </w:rPr>
        <w:t>лагодаря</w:t>
      </w:r>
      <w:r w:rsidR="00BA785A">
        <w:rPr>
          <w:rFonts w:ascii="Times New Roman" w:hAnsi="Times New Roman" w:cs="Times New Roman"/>
          <w:color w:val="000000"/>
          <w:sz w:val="24"/>
          <w:szCs w:val="24"/>
          <w:shd w:val="clear" w:color="auto" w:fill="FFFFFF"/>
        </w:rPr>
        <w:t>.</w:t>
      </w:r>
    </w:p>
    <w:p w14:paraId="222A52D6" w14:textId="11A87685" w:rsidR="00AF1F6E" w:rsidRDefault="00AF1F6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85201">
        <w:rPr>
          <w:rFonts w:ascii="Times New Roman" w:eastAsia="Times New Roman" w:hAnsi="Times New Roman" w:cs="Times New Roman"/>
          <w:kern w:val="0"/>
          <w:sz w:val="24"/>
          <w:szCs w:val="24"/>
          <w:lang w:eastAsia="bg-BG"/>
          <w14:ligatures w14:val="none"/>
        </w:rPr>
        <w:t xml:space="preserve"> Изказвания няма, гласуваме точката. Богомил Тодоров.</w:t>
      </w:r>
    </w:p>
    <w:p w14:paraId="15E68E0E" w14:textId="7F8073C6" w:rsidR="00385201" w:rsidRDefault="00385201"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385201">
        <w:rPr>
          <w:rFonts w:ascii="Times New Roman" w:eastAsia="Times New Roman" w:hAnsi="Times New Roman" w:cs="Times New Roman"/>
          <w:b/>
          <w:bCs/>
          <w:kern w:val="0"/>
          <w:sz w:val="24"/>
          <w:szCs w:val="24"/>
          <w:lang w:eastAsia="bg-BG"/>
          <w14:ligatures w14:val="none"/>
        </w:rPr>
        <w:t>Г-н Богомил Тодоров</w:t>
      </w:r>
      <w:r>
        <w:rPr>
          <w:rFonts w:ascii="Times New Roman" w:eastAsia="Times New Roman" w:hAnsi="Times New Roman" w:cs="Times New Roman"/>
          <w:kern w:val="0"/>
          <w:sz w:val="24"/>
          <w:szCs w:val="24"/>
          <w:lang w:eastAsia="bg-BG"/>
          <w14:ligatures w14:val="none"/>
        </w:rPr>
        <w:t>: Това е административен договор за безвъзмездна финансова помощ. Уважаеми г-н Председател, уважаеми общински съветници така този договор за безвъзмездна финансова помощ</w:t>
      </w:r>
      <w:r w:rsidR="00702633">
        <w:rPr>
          <w:rFonts w:ascii="Times New Roman" w:eastAsia="Times New Roman" w:hAnsi="Times New Roman" w:cs="Times New Roman"/>
          <w:kern w:val="0"/>
          <w:sz w:val="24"/>
          <w:szCs w:val="24"/>
          <w:lang w:eastAsia="bg-BG"/>
          <w14:ligatures w14:val="none"/>
        </w:rPr>
        <w:t xml:space="preserve"> разбрахме, че Община Сливо поле </w:t>
      </w:r>
      <w:r w:rsidR="00051B37">
        <w:rPr>
          <w:rFonts w:ascii="Times New Roman" w:eastAsia="Times New Roman" w:hAnsi="Times New Roman" w:cs="Times New Roman"/>
          <w:kern w:val="0"/>
          <w:sz w:val="24"/>
          <w:szCs w:val="24"/>
          <w:lang w:eastAsia="bg-BG"/>
          <w14:ligatures w14:val="none"/>
        </w:rPr>
        <w:t>е</w:t>
      </w:r>
      <w:r w:rsidR="00702633">
        <w:rPr>
          <w:rFonts w:ascii="Times New Roman" w:eastAsia="Times New Roman" w:hAnsi="Times New Roman" w:cs="Times New Roman"/>
          <w:kern w:val="0"/>
          <w:sz w:val="24"/>
          <w:szCs w:val="24"/>
          <w:lang w:eastAsia="bg-BG"/>
          <w14:ligatures w14:val="none"/>
        </w:rPr>
        <w:t xml:space="preserve"> като бенефициент е включена. Хората ме питат от Сливо поле</w:t>
      </w:r>
      <w:r w:rsidR="00051B37">
        <w:rPr>
          <w:rFonts w:ascii="Times New Roman" w:eastAsia="Times New Roman" w:hAnsi="Times New Roman" w:cs="Times New Roman"/>
          <w:kern w:val="0"/>
          <w:sz w:val="24"/>
          <w:szCs w:val="24"/>
          <w:lang w:eastAsia="bg-BG"/>
          <w14:ligatures w14:val="none"/>
        </w:rPr>
        <w:t>,</w:t>
      </w:r>
      <w:r w:rsidR="00702633">
        <w:rPr>
          <w:rFonts w:ascii="Times New Roman" w:eastAsia="Times New Roman" w:hAnsi="Times New Roman" w:cs="Times New Roman"/>
          <w:kern w:val="0"/>
          <w:sz w:val="24"/>
          <w:szCs w:val="24"/>
          <w:lang w:eastAsia="bg-BG"/>
          <w14:ligatures w14:val="none"/>
        </w:rPr>
        <w:t xml:space="preserve"> добре де ние ще имаме ли възможност примерно да кажем от Сливо поле за Гюргево да пътуваме. Сега не знам Общинския транспорт ЕАД изпълнява длъжността подобряване на градската и така нататък, просто хората питат след като Сливо поле е включена като бенефициент, като Община ще има ли възможност оттам да има някакви спирка да кажем от където ще отиват хората за Гюргево, да отидат на пазар там, да си купят нещо. Да, това е положението, да. Друго има още много работи, но това е общо взето това….</w:t>
      </w:r>
    </w:p>
    <w:p w14:paraId="6C23BE43" w14:textId="246A7ACD" w:rsidR="00702633" w:rsidRDefault="00702633"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Това е въпроса, така Златомира Стефанова да отговори. Ще пътуват ли хората от Сливо поле </w:t>
      </w:r>
      <w:r w:rsidR="00051B37">
        <w:rPr>
          <w:rFonts w:ascii="Times New Roman" w:eastAsia="Times New Roman" w:hAnsi="Times New Roman" w:cs="Times New Roman"/>
          <w:kern w:val="0"/>
          <w:sz w:val="24"/>
          <w:szCs w:val="24"/>
          <w:lang w:eastAsia="bg-BG"/>
          <w14:ligatures w14:val="none"/>
        </w:rPr>
        <w:t>до</w:t>
      </w:r>
      <w:r>
        <w:rPr>
          <w:rFonts w:ascii="Times New Roman" w:eastAsia="Times New Roman" w:hAnsi="Times New Roman" w:cs="Times New Roman"/>
          <w:kern w:val="0"/>
          <w:sz w:val="24"/>
          <w:szCs w:val="24"/>
          <w:lang w:eastAsia="bg-BG"/>
          <w14:ligatures w14:val="none"/>
        </w:rPr>
        <w:t xml:space="preserve"> Гюргево</w:t>
      </w:r>
      <w:r w:rsidR="00051B37">
        <w:rPr>
          <w:rFonts w:ascii="Times New Roman" w:eastAsia="Times New Roman" w:hAnsi="Times New Roman" w:cs="Times New Roman"/>
          <w:kern w:val="0"/>
          <w:sz w:val="24"/>
          <w:szCs w:val="24"/>
          <w:lang w:eastAsia="bg-BG"/>
          <w14:ligatures w14:val="none"/>
        </w:rPr>
        <w:t>? Моля за тишина</w:t>
      </w:r>
      <w:r>
        <w:rPr>
          <w:rFonts w:ascii="Times New Roman" w:eastAsia="Times New Roman" w:hAnsi="Times New Roman" w:cs="Times New Roman"/>
          <w:kern w:val="0"/>
          <w:sz w:val="24"/>
          <w:szCs w:val="24"/>
          <w:lang w:eastAsia="bg-BG"/>
          <w14:ligatures w14:val="none"/>
        </w:rPr>
        <w:t>.</w:t>
      </w:r>
    </w:p>
    <w:p w14:paraId="0997D0C8" w14:textId="22C04E1E" w:rsidR="00702633" w:rsidRPr="0007101E" w:rsidRDefault="00702633"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702633">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w:t>
      </w:r>
      <w:r w:rsidR="0007101E" w:rsidRPr="0007101E">
        <w:rPr>
          <w:rFonts w:ascii="Tahoma" w:hAnsi="Tahoma" w:cs="Tahoma"/>
          <w:color w:val="000000"/>
          <w:sz w:val="21"/>
          <w:szCs w:val="21"/>
          <w:shd w:val="clear" w:color="auto" w:fill="FFFFFF"/>
        </w:rPr>
        <w:t xml:space="preserve"> </w:t>
      </w:r>
      <w:r w:rsidR="0007101E" w:rsidRPr="0007101E">
        <w:rPr>
          <w:rFonts w:ascii="Times New Roman" w:hAnsi="Times New Roman" w:cs="Times New Roman"/>
          <w:color w:val="000000"/>
          <w:sz w:val="24"/>
          <w:szCs w:val="24"/>
          <w:shd w:val="clear" w:color="auto" w:fill="FFFFFF"/>
        </w:rPr>
        <w:t>Благодаря за въпроса по принцип това е обществен транспорт така</w:t>
      </w:r>
      <w:r w:rsidR="003A6770">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че всеки един човек който има желание да се качи на автобуса</w:t>
      </w:r>
      <w:r w:rsidR="003A6770">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който ще има определен маршрут</w:t>
      </w:r>
      <w:r w:rsidR="003A6770">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който също ще бъде определен разбира се от двете държави и от двата града Г</w:t>
      </w:r>
      <w:r w:rsidR="003A6770">
        <w:rPr>
          <w:rFonts w:ascii="Times New Roman" w:hAnsi="Times New Roman" w:cs="Times New Roman"/>
          <w:color w:val="000000"/>
          <w:sz w:val="24"/>
          <w:szCs w:val="24"/>
          <w:shd w:val="clear" w:color="auto" w:fill="FFFFFF"/>
        </w:rPr>
        <w:t>юргево и</w:t>
      </w:r>
      <w:r w:rsidR="0007101E" w:rsidRPr="0007101E">
        <w:rPr>
          <w:rFonts w:ascii="Times New Roman" w:hAnsi="Times New Roman" w:cs="Times New Roman"/>
          <w:color w:val="000000"/>
          <w:sz w:val="24"/>
          <w:szCs w:val="24"/>
          <w:shd w:val="clear" w:color="auto" w:fill="FFFFFF"/>
        </w:rPr>
        <w:t xml:space="preserve"> Русе може да се качи на автобуса</w:t>
      </w:r>
      <w:r w:rsidR="003A6770">
        <w:rPr>
          <w:rFonts w:ascii="Times New Roman" w:hAnsi="Times New Roman" w:cs="Times New Roman"/>
          <w:color w:val="000000"/>
          <w:sz w:val="24"/>
          <w:szCs w:val="24"/>
          <w:shd w:val="clear" w:color="auto" w:fill="FFFFFF"/>
        </w:rPr>
        <w:t>. С</w:t>
      </w:r>
      <w:r w:rsidR="0007101E" w:rsidRPr="0007101E">
        <w:rPr>
          <w:rFonts w:ascii="Times New Roman" w:hAnsi="Times New Roman" w:cs="Times New Roman"/>
          <w:color w:val="000000"/>
          <w:sz w:val="24"/>
          <w:szCs w:val="24"/>
          <w:shd w:val="clear" w:color="auto" w:fill="FFFFFF"/>
        </w:rPr>
        <w:t xml:space="preserve">амо </w:t>
      </w:r>
      <w:r w:rsidR="003A6770">
        <w:rPr>
          <w:rFonts w:ascii="Times New Roman" w:hAnsi="Times New Roman" w:cs="Times New Roman"/>
          <w:color w:val="000000"/>
          <w:sz w:val="24"/>
          <w:szCs w:val="24"/>
          <w:shd w:val="clear" w:color="auto" w:fill="FFFFFF"/>
        </w:rPr>
        <w:t>н</w:t>
      </w:r>
      <w:r w:rsidR="0007101E" w:rsidRPr="0007101E">
        <w:rPr>
          <w:rFonts w:ascii="Times New Roman" w:hAnsi="Times New Roman" w:cs="Times New Roman"/>
          <w:color w:val="000000"/>
          <w:sz w:val="24"/>
          <w:szCs w:val="24"/>
          <w:shd w:val="clear" w:color="auto" w:fill="FFFFFF"/>
        </w:rPr>
        <w:t>апомням</w:t>
      </w:r>
      <w:r w:rsidR="003A6770">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че този интегриран териториален подход трите бенефициента</w:t>
      </w:r>
      <w:r w:rsidR="003A6770">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тоест </w:t>
      </w:r>
      <w:r w:rsidR="003A6770">
        <w:rPr>
          <w:rFonts w:ascii="Times New Roman" w:hAnsi="Times New Roman" w:cs="Times New Roman"/>
          <w:color w:val="000000"/>
          <w:sz w:val="24"/>
          <w:szCs w:val="24"/>
          <w:shd w:val="clear" w:color="auto" w:fill="FFFFFF"/>
        </w:rPr>
        <w:t>О</w:t>
      </w:r>
      <w:r w:rsidR="0007101E" w:rsidRPr="0007101E">
        <w:rPr>
          <w:rFonts w:ascii="Times New Roman" w:hAnsi="Times New Roman" w:cs="Times New Roman"/>
          <w:color w:val="000000"/>
          <w:sz w:val="24"/>
          <w:szCs w:val="24"/>
          <w:shd w:val="clear" w:color="auto" w:fill="FFFFFF"/>
        </w:rPr>
        <w:t>бщина Русе</w:t>
      </w:r>
      <w:r w:rsidR="003A6770">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w:t>
      </w:r>
      <w:r w:rsidR="003A6770">
        <w:rPr>
          <w:rFonts w:ascii="Times New Roman" w:hAnsi="Times New Roman" w:cs="Times New Roman"/>
          <w:color w:val="000000"/>
          <w:sz w:val="24"/>
          <w:szCs w:val="24"/>
          <w:shd w:val="clear" w:color="auto" w:fill="FFFFFF"/>
        </w:rPr>
        <w:t>О</w:t>
      </w:r>
      <w:r w:rsidR="0007101E" w:rsidRPr="0007101E">
        <w:rPr>
          <w:rFonts w:ascii="Times New Roman" w:hAnsi="Times New Roman" w:cs="Times New Roman"/>
          <w:color w:val="000000"/>
          <w:sz w:val="24"/>
          <w:szCs w:val="24"/>
          <w:shd w:val="clear" w:color="auto" w:fill="FFFFFF"/>
        </w:rPr>
        <w:t xml:space="preserve">бщина Сливо поле и </w:t>
      </w:r>
      <w:r w:rsidR="003A6770">
        <w:rPr>
          <w:rFonts w:ascii="Times New Roman" w:hAnsi="Times New Roman" w:cs="Times New Roman"/>
          <w:color w:val="000000"/>
          <w:sz w:val="24"/>
          <w:szCs w:val="24"/>
          <w:shd w:val="clear" w:color="auto" w:fill="FFFFFF"/>
        </w:rPr>
        <w:t>О</w:t>
      </w:r>
      <w:r w:rsidR="0007101E" w:rsidRPr="0007101E">
        <w:rPr>
          <w:rFonts w:ascii="Times New Roman" w:hAnsi="Times New Roman" w:cs="Times New Roman"/>
          <w:color w:val="000000"/>
          <w:sz w:val="24"/>
          <w:szCs w:val="24"/>
          <w:shd w:val="clear" w:color="auto" w:fill="FFFFFF"/>
        </w:rPr>
        <w:t>бщински транспорт имат собствени дейности и си ги изпълнява</w:t>
      </w:r>
      <w:r w:rsidR="003A6770">
        <w:rPr>
          <w:rFonts w:ascii="Times New Roman" w:hAnsi="Times New Roman" w:cs="Times New Roman"/>
          <w:color w:val="000000"/>
          <w:sz w:val="24"/>
          <w:szCs w:val="24"/>
          <w:shd w:val="clear" w:color="auto" w:fill="FFFFFF"/>
        </w:rPr>
        <w:t>т.</w:t>
      </w:r>
      <w:r w:rsidR="0007101E" w:rsidRPr="0007101E">
        <w:rPr>
          <w:rFonts w:ascii="Times New Roman" w:hAnsi="Times New Roman" w:cs="Times New Roman"/>
          <w:color w:val="000000"/>
          <w:sz w:val="24"/>
          <w:szCs w:val="24"/>
          <w:shd w:val="clear" w:color="auto" w:fill="FFFFFF"/>
        </w:rPr>
        <w:t xml:space="preserve"> </w:t>
      </w:r>
      <w:r w:rsidR="003A6770">
        <w:rPr>
          <w:rFonts w:ascii="Times New Roman" w:hAnsi="Times New Roman" w:cs="Times New Roman"/>
          <w:color w:val="000000"/>
          <w:sz w:val="24"/>
          <w:szCs w:val="24"/>
          <w:shd w:val="clear" w:color="auto" w:fill="FFFFFF"/>
        </w:rPr>
        <w:t>Т</w:t>
      </w:r>
      <w:r w:rsidR="0007101E" w:rsidRPr="0007101E">
        <w:rPr>
          <w:rFonts w:ascii="Times New Roman" w:hAnsi="Times New Roman" w:cs="Times New Roman"/>
          <w:color w:val="000000"/>
          <w:sz w:val="24"/>
          <w:szCs w:val="24"/>
          <w:shd w:val="clear" w:color="auto" w:fill="FFFFFF"/>
        </w:rPr>
        <w:t xml:space="preserve">оест </w:t>
      </w:r>
      <w:r w:rsidR="003A6770">
        <w:rPr>
          <w:rFonts w:ascii="Times New Roman" w:hAnsi="Times New Roman" w:cs="Times New Roman"/>
          <w:color w:val="000000"/>
          <w:sz w:val="24"/>
          <w:szCs w:val="24"/>
          <w:shd w:val="clear" w:color="auto" w:fill="FFFFFF"/>
        </w:rPr>
        <w:t>т</w:t>
      </w:r>
      <w:r w:rsidR="0007101E" w:rsidRPr="0007101E">
        <w:rPr>
          <w:rFonts w:ascii="Times New Roman" w:hAnsi="Times New Roman" w:cs="Times New Roman"/>
          <w:color w:val="000000"/>
          <w:sz w:val="24"/>
          <w:szCs w:val="24"/>
          <w:shd w:val="clear" w:color="auto" w:fill="FFFFFF"/>
        </w:rPr>
        <w:t>е си имат заложени неща</w:t>
      </w:r>
      <w:r w:rsidR="003A6770">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които те ще си ги изпълнят ние си имаме наши</w:t>
      </w:r>
      <w:r w:rsidR="003A6770">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но не се притеснявайте всеки може да се качи на автобуса Русе </w:t>
      </w:r>
      <w:r w:rsidR="003A6770">
        <w:rPr>
          <w:rFonts w:ascii="Times New Roman" w:hAnsi="Times New Roman" w:cs="Times New Roman"/>
          <w:color w:val="000000"/>
          <w:sz w:val="24"/>
          <w:szCs w:val="24"/>
          <w:shd w:val="clear" w:color="auto" w:fill="FFFFFF"/>
        </w:rPr>
        <w:t>–</w:t>
      </w:r>
      <w:r w:rsidR="0007101E" w:rsidRPr="0007101E">
        <w:rPr>
          <w:rFonts w:ascii="Times New Roman" w:hAnsi="Times New Roman" w:cs="Times New Roman"/>
          <w:color w:val="000000"/>
          <w:sz w:val="24"/>
          <w:szCs w:val="24"/>
          <w:shd w:val="clear" w:color="auto" w:fill="FFFFFF"/>
        </w:rPr>
        <w:t xml:space="preserve"> Г</w:t>
      </w:r>
      <w:r w:rsidR="003A6770">
        <w:rPr>
          <w:rFonts w:ascii="Times New Roman" w:hAnsi="Times New Roman" w:cs="Times New Roman"/>
          <w:color w:val="000000"/>
          <w:sz w:val="24"/>
          <w:szCs w:val="24"/>
          <w:shd w:val="clear" w:color="auto" w:fill="FFFFFF"/>
        </w:rPr>
        <w:t>юргево.</w:t>
      </w:r>
    </w:p>
    <w:p w14:paraId="2EACDBE9" w14:textId="3E31BBEA" w:rsidR="006D6765" w:rsidRDefault="00702633" w:rsidP="0007101E">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07101E">
        <w:rPr>
          <w:rFonts w:ascii="Times New Roman" w:eastAsia="Times New Roman" w:hAnsi="Times New Roman" w:cs="Times New Roman"/>
          <w:kern w:val="0"/>
          <w:sz w:val="24"/>
          <w:szCs w:val="24"/>
          <w:lang w:eastAsia="bg-BG"/>
          <w14:ligatures w14:val="none"/>
        </w:rPr>
        <w:t xml:space="preserve"> Благодаря, няма други заявки за изказване, гласуваме точката.</w:t>
      </w:r>
    </w:p>
    <w:p w14:paraId="2B40B66D" w14:textId="77777777" w:rsidR="0007101E" w:rsidRDefault="0007101E" w:rsidP="0007101E">
      <w:pPr>
        <w:spacing w:after="0"/>
        <w:jc w:val="both"/>
        <w:rPr>
          <w:rFonts w:ascii="Times New Roman" w:hAnsi="Times New Roman" w:cs="Times New Roman"/>
          <w:b/>
          <w:bCs/>
          <w:sz w:val="24"/>
          <w:szCs w:val="24"/>
        </w:rPr>
      </w:pPr>
    </w:p>
    <w:p w14:paraId="6FF0C4AA" w14:textId="2AD043D1"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7</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47</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5C830FF7" w14:textId="4137F29D" w:rsidR="009D686B" w:rsidRPr="009D686B" w:rsidRDefault="009D686B" w:rsidP="009D686B">
      <w:pPr>
        <w:keepNext/>
        <w:keepLines/>
        <w:spacing w:before="360" w:after="80"/>
        <w:jc w:val="center"/>
        <w:outlineLvl w:val="0"/>
        <w:rPr>
          <w:rFonts w:ascii="Times New Roman" w:eastAsiaTheme="majorEastAsia" w:hAnsi="Times New Roman" w:cs="Times New Roman"/>
          <w:b/>
          <w:kern w:val="0"/>
          <w:sz w:val="32"/>
          <w:szCs w:val="32"/>
          <w14:ligatures w14:val="none"/>
        </w:rPr>
      </w:pPr>
      <w:r w:rsidRPr="009D686B">
        <w:rPr>
          <w:rFonts w:ascii="Times New Roman" w:eastAsiaTheme="majorEastAsia" w:hAnsi="Times New Roman" w:cs="Times New Roman"/>
          <w:b/>
          <w:kern w:val="0"/>
          <w:sz w:val="32"/>
          <w:szCs w:val="32"/>
          <w:lang w:val="en-US"/>
          <w14:ligatures w14:val="none"/>
        </w:rPr>
        <w:t xml:space="preserve">РЕШЕНИЕ № </w:t>
      </w:r>
      <w:r w:rsidRPr="009D686B">
        <w:rPr>
          <w:rFonts w:ascii="Times New Roman" w:eastAsiaTheme="majorEastAsia" w:hAnsi="Times New Roman" w:cs="Times New Roman"/>
          <w:b/>
          <w:kern w:val="0"/>
          <w:sz w:val="32"/>
          <w:szCs w:val="32"/>
          <w14:ligatures w14:val="none"/>
        </w:rPr>
        <w:t>986</w:t>
      </w:r>
    </w:p>
    <w:p w14:paraId="2B084E66" w14:textId="77777777" w:rsidR="009D686B" w:rsidRPr="009D686B" w:rsidRDefault="009D686B" w:rsidP="009D686B">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9D686B">
        <w:rPr>
          <w:rFonts w:ascii="Times New Roman" w:hAnsi="Times New Roman" w:cs="Times New Roman"/>
          <w:kern w:val="0"/>
          <w:sz w:val="24"/>
          <w:szCs w:val="24"/>
          <w14:ligatures w14:val="none"/>
        </w:rPr>
        <w:t xml:space="preserve"> </w:t>
      </w:r>
    </w:p>
    <w:p w14:paraId="78B46675" w14:textId="77777777" w:rsidR="009D686B" w:rsidRPr="009D686B" w:rsidRDefault="009D686B" w:rsidP="009D686B">
      <w:pPr>
        <w:spacing w:after="0" w:line="240" w:lineRule="auto"/>
        <w:ind w:firstLine="851"/>
        <w:jc w:val="both"/>
        <w:rPr>
          <w:rFonts w:ascii="Times New Roman" w:hAnsi="Times New Roman" w:cs="Times New Roman"/>
          <w:b/>
          <w:kern w:val="0"/>
          <w:sz w:val="24"/>
          <w:szCs w:val="24"/>
          <w:lang w:val="en-US"/>
          <w14:ligatures w14:val="none"/>
        </w:rPr>
      </w:pPr>
      <w:r w:rsidRPr="009D686B">
        <w:rPr>
          <w:rFonts w:ascii="Times New Roman" w:hAnsi="Times New Roman" w:cs="Times New Roman"/>
          <w:kern w:val="0"/>
          <w:sz w:val="24"/>
          <w:szCs w:val="24"/>
          <w:lang w:val="en-US"/>
          <w14:ligatures w14:val="none"/>
        </w:rPr>
        <w:t xml:space="preserve">На основание чл. 21, ал. 2, във връзка с чл. 21, ал. 1, т. 10 от ЗМСМА; чл. 51, ал. 2 и ал. 3 от Закона за общинската собственост; чл. 221, т. 11 от Търговския закон; чл. 2, чл. 8, ал. 2, т. 1 и чл. 13, ал. 1, т. 13 и т. 15 от Наредба №9 за реда и условията за упражняване правата на Община Русе върху общинската част от капитала на търговските дружества на ОбС-Русе, във връзка с чл. 34, т. 14 от Устава на Общински Транспорт Русе ЕАД, Общинският съвет </w:t>
      </w:r>
      <w:r w:rsidRPr="009D686B">
        <w:rPr>
          <w:rFonts w:ascii="Times New Roman" w:hAnsi="Times New Roman" w:cs="Times New Roman"/>
          <w:bCs/>
          <w:kern w:val="0"/>
          <w:sz w:val="24"/>
          <w:szCs w:val="24"/>
          <w:lang w:val="en-US"/>
          <w14:ligatures w14:val="none"/>
        </w:rPr>
        <w:t>реши:</w:t>
      </w:r>
    </w:p>
    <w:p w14:paraId="3BCB9AAE" w14:textId="77777777" w:rsidR="009D686B" w:rsidRPr="009D686B" w:rsidRDefault="009D686B" w:rsidP="009D686B">
      <w:pPr>
        <w:spacing w:after="0" w:line="240" w:lineRule="auto"/>
        <w:ind w:firstLine="851"/>
        <w:jc w:val="both"/>
        <w:rPr>
          <w:rFonts w:ascii="Times New Roman" w:hAnsi="Times New Roman" w:cs="Times New Roman"/>
          <w:kern w:val="0"/>
          <w:sz w:val="24"/>
          <w:szCs w:val="24"/>
          <w:lang w:val="en-US"/>
          <w14:ligatures w14:val="none"/>
        </w:rPr>
      </w:pPr>
    </w:p>
    <w:p w14:paraId="0CF9C893" w14:textId="77777777" w:rsidR="009D686B" w:rsidRPr="009D686B" w:rsidRDefault="009D686B" w:rsidP="009D686B">
      <w:pPr>
        <w:spacing w:before="120" w:after="120" w:line="240" w:lineRule="auto"/>
        <w:ind w:firstLine="851"/>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 xml:space="preserve">1.Упълномощава кмета на Община Русе да издаде „без протест и без разноски“ Запис на заповед от Община Русе, със срок на валидност до 15.04.2029 г. (140 дни след изтичане на крайния срок за изпълнение на дейностите по проект BG16FFPR003-2.002-0034 „Прилагане на интегриран териториален подход за сътрудничество и развитие чрез партньорство между Община Русе - Община Сливо поле и Общински транспорт Русе ЕАД“), за сумата от 17 000 EUR (седемнадесет хиляди евро), представляваща до 20% от размера на БФП по чл. 2, т. 2.2.3 (представляващи безвъзмездна финансова помощ от ПРР в режим „непомощ“) от Административния договор за БФП с № в ИСУН BG16FFPR003-2.006-0139-С01 с бенефициент Общински Транспорт Русе ЕАД. </w:t>
      </w:r>
      <w:r w:rsidRPr="009D686B">
        <w:rPr>
          <w:rFonts w:ascii="Times New Roman" w:hAnsi="Times New Roman" w:cs="Times New Roman"/>
          <w:kern w:val="0"/>
          <w:sz w:val="24"/>
          <w:szCs w:val="24"/>
          <w:lang w:val="en-US"/>
          <w14:ligatures w14:val="none"/>
        </w:rPr>
        <w:lastRenderedPageBreak/>
        <w:t>/Приложение№1 – по образец на оперативна програма „Развитие на регионите“ 2021 -2027 г./</w:t>
      </w:r>
    </w:p>
    <w:p w14:paraId="65906E31" w14:textId="77777777" w:rsidR="009D686B" w:rsidRPr="009D686B" w:rsidRDefault="009D686B" w:rsidP="009D686B">
      <w:pPr>
        <w:spacing w:before="120" w:after="120" w:line="240" w:lineRule="auto"/>
        <w:ind w:firstLine="851"/>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2.Упълномощава кмета на Община Русе да издаде „без протест и без разноски“ Запис на заповед от Община Русе, със срок на валидност до 15.04.2029 г. (140 дни след изтичане на крайния срок за изпълнение на дейностите по проект BG16FFPR003-2.002-0034 „Прилагане на интегриран териториален подход за сътрудничество и развитие чрез партньорство между Община Русе - Община Сливо поле и Общински транспорт Русе ЕАД“), за сумата от 496 000 EUR (четиристотин деветдесет и шест хиляди евро), представляваща до 40% от размера на БФП по чл. 2, т. 2.2.3 (безвъзмездна финансова помощ от ПРР в режим на държавна помощ) от Административния договор за БФП с № в ИСУН BG16FFPR003-2.006-0139-С01 с бенефициент Общински Транспорт Русе ЕАД. /Приложение№2 – по образец на оперативна програма „Развитие на регионите“ 2021 -2027 г./</w:t>
      </w:r>
    </w:p>
    <w:p w14:paraId="70E02FE1" w14:textId="77777777" w:rsidR="009D686B" w:rsidRPr="009D686B" w:rsidRDefault="009D686B" w:rsidP="009D686B">
      <w:pPr>
        <w:suppressAutoHyphens/>
        <w:spacing w:before="120" w:after="120" w:line="240" w:lineRule="auto"/>
        <w:ind w:firstLine="851"/>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3.Дава съгласие Общински Транспорт Русе ЕАД, ЕИК 117690845, да поеме инвестиционен кредит в размер до 815 008,81 EUR (осемстотин и петнадесет хиляди и осем евро и осемдесет и един евроцента), с цел закупуване и доставка на електрически автобуси и зарядни станции в изпълнение на проект BG16FFPR003-2.002-0034 „Прилагане на интегриран териториален подход за сътрудничество и развитие чрез партньорство между Община Русе - Община Сливо поле и Общински транспорт Русе ЕАД“, по оперативна програма „Развитие на регионите“ 2021 -2027 г., съфинансирана от Европейския съюз чрез Европейските структурни и инвестиционни фондове и Кохезионен фонд, при следните условия:</w:t>
      </w:r>
    </w:p>
    <w:tbl>
      <w:tblPr>
        <w:tblW w:w="8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6697"/>
      </w:tblGrid>
      <w:tr w:rsidR="009D686B" w:rsidRPr="009D686B" w14:paraId="707C981B" w14:textId="77777777" w:rsidTr="00ED06C4">
        <w:trPr>
          <w:trHeight w:val="20"/>
        </w:trPr>
        <w:tc>
          <w:tcPr>
            <w:tcW w:w="2155" w:type="dxa"/>
            <w:shd w:val="clear" w:color="auto" w:fill="D9D9D9"/>
          </w:tcPr>
          <w:p w14:paraId="6399C206" w14:textId="77777777" w:rsidR="009D686B" w:rsidRPr="009D686B" w:rsidRDefault="009D686B" w:rsidP="009D686B">
            <w:pPr>
              <w:spacing w:after="0" w:line="240" w:lineRule="auto"/>
              <w:jc w:val="both"/>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Размер:</w:t>
            </w:r>
          </w:p>
        </w:tc>
        <w:tc>
          <w:tcPr>
            <w:tcW w:w="6697" w:type="dxa"/>
            <w:shd w:val="clear" w:color="auto" w:fill="D9D9D9"/>
          </w:tcPr>
          <w:p w14:paraId="1CB5409D"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до 815 008,81 EUR</w:t>
            </w:r>
          </w:p>
        </w:tc>
      </w:tr>
      <w:tr w:rsidR="009D686B" w:rsidRPr="009D686B" w14:paraId="7D0D9832" w14:textId="77777777" w:rsidTr="00ED06C4">
        <w:trPr>
          <w:trHeight w:val="20"/>
        </w:trPr>
        <w:tc>
          <w:tcPr>
            <w:tcW w:w="2155" w:type="dxa"/>
            <w:shd w:val="clear" w:color="auto" w:fill="D9D9D9"/>
          </w:tcPr>
          <w:p w14:paraId="76E4322D" w14:textId="77777777" w:rsidR="009D686B" w:rsidRPr="009D686B" w:rsidRDefault="009D686B" w:rsidP="009D686B">
            <w:pPr>
              <w:spacing w:after="0" w:line="240" w:lineRule="auto"/>
              <w:jc w:val="both"/>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Валута на кредита</w:t>
            </w:r>
          </w:p>
        </w:tc>
        <w:tc>
          <w:tcPr>
            <w:tcW w:w="6697" w:type="dxa"/>
            <w:shd w:val="clear" w:color="auto" w:fill="D9D9D9"/>
          </w:tcPr>
          <w:p w14:paraId="2B65D79E"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EUR</w:t>
            </w:r>
          </w:p>
        </w:tc>
      </w:tr>
      <w:tr w:rsidR="009D686B" w:rsidRPr="009D686B" w14:paraId="4886139F" w14:textId="77777777" w:rsidTr="00ED06C4">
        <w:trPr>
          <w:trHeight w:val="20"/>
        </w:trPr>
        <w:tc>
          <w:tcPr>
            <w:tcW w:w="2155" w:type="dxa"/>
            <w:shd w:val="clear" w:color="auto" w:fill="D9D9D9"/>
          </w:tcPr>
          <w:p w14:paraId="0D94A12A"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 xml:space="preserve">Тип на кредита: </w:t>
            </w:r>
          </w:p>
        </w:tc>
        <w:tc>
          <w:tcPr>
            <w:tcW w:w="6697" w:type="dxa"/>
            <w:shd w:val="clear" w:color="auto" w:fill="D9D9D9"/>
          </w:tcPr>
          <w:p w14:paraId="19F78A6C" w14:textId="77777777" w:rsidR="009D686B" w:rsidRPr="009D686B" w:rsidRDefault="009D686B" w:rsidP="009D686B">
            <w:pPr>
              <w:spacing w:after="0" w:line="240" w:lineRule="auto"/>
              <w:jc w:val="both"/>
              <w:rPr>
                <w:rFonts w:ascii="Times New Roman" w:hAnsi="Times New Roman" w:cs="Times New Roman"/>
                <w:color w:val="FFFFFF"/>
                <w:kern w:val="0"/>
                <w:sz w:val="24"/>
                <w:szCs w:val="24"/>
                <w:lang w:val="en-US"/>
                <w14:ligatures w14:val="none"/>
              </w:rPr>
            </w:pPr>
            <w:r w:rsidRPr="009D686B">
              <w:rPr>
                <w:rFonts w:ascii="Times New Roman" w:hAnsi="Times New Roman" w:cs="Times New Roman"/>
                <w:kern w:val="0"/>
                <w:sz w:val="24"/>
                <w:szCs w:val="24"/>
                <w:lang w:val="en-US"/>
                <w14:ligatures w14:val="none"/>
              </w:rPr>
              <w:t>ИНВЕСТИЦИОНЕН КРЕДИТ</w:t>
            </w:r>
          </w:p>
        </w:tc>
      </w:tr>
      <w:tr w:rsidR="009D686B" w:rsidRPr="009D686B" w14:paraId="6ECDDB81" w14:textId="77777777" w:rsidTr="00ED06C4">
        <w:trPr>
          <w:trHeight w:val="20"/>
        </w:trPr>
        <w:tc>
          <w:tcPr>
            <w:tcW w:w="2155" w:type="dxa"/>
          </w:tcPr>
          <w:p w14:paraId="5AAB920D" w14:textId="77777777" w:rsidR="009D686B" w:rsidRPr="009D686B" w:rsidRDefault="009D686B" w:rsidP="009D686B">
            <w:pPr>
              <w:spacing w:after="0" w:line="240" w:lineRule="auto"/>
              <w:jc w:val="both"/>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Самоучастие</w:t>
            </w:r>
          </w:p>
        </w:tc>
        <w:tc>
          <w:tcPr>
            <w:tcW w:w="6697" w:type="dxa"/>
          </w:tcPr>
          <w:p w14:paraId="030EEE05"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До 10 %</w:t>
            </w:r>
          </w:p>
        </w:tc>
      </w:tr>
      <w:tr w:rsidR="009D686B" w:rsidRPr="009D686B" w14:paraId="4FE214EC" w14:textId="77777777" w:rsidTr="00ED06C4">
        <w:trPr>
          <w:trHeight w:val="20"/>
        </w:trPr>
        <w:tc>
          <w:tcPr>
            <w:tcW w:w="2155" w:type="dxa"/>
          </w:tcPr>
          <w:p w14:paraId="6A6ACBB7" w14:textId="77777777" w:rsidR="009D686B" w:rsidRPr="009D686B" w:rsidRDefault="009D686B" w:rsidP="009D686B">
            <w:pPr>
              <w:spacing w:after="0" w:line="240" w:lineRule="auto"/>
              <w:jc w:val="both"/>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Цел на кредита</w:t>
            </w:r>
          </w:p>
        </w:tc>
        <w:tc>
          <w:tcPr>
            <w:tcW w:w="6697" w:type="dxa"/>
          </w:tcPr>
          <w:p w14:paraId="1E1612F5"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Закупуване, доставка и въвеждане в експлоатация на 2 (два) електробуса и зарядни станции за тях</w:t>
            </w:r>
          </w:p>
        </w:tc>
      </w:tr>
      <w:tr w:rsidR="009D686B" w:rsidRPr="009D686B" w14:paraId="460BC1CD" w14:textId="77777777" w:rsidTr="00ED06C4">
        <w:trPr>
          <w:trHeight w:val="20"/>
        </w:trPr>
        <w:tc>
          <w:tcPr>
            <w:tcW w:w="2155" w:type="dxa"/>
          </w:tcPr>
          <w:p w14:paraId="2F498C5C" w14:textId="77777777" w:rsidR="009D686B" w:rsidRPr="009D686B" w:rsidRDefault="009D686B" w:rsidP="009D686B">
            <w:pPr>
              <w:spacing w:after="0" w:line="240" w:lineRule="auto"/>
              <w:jc w:val="both"/>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Усвояване</w:t>
            </w:r>
          </w:p>
        </w:tc>
        <w:tc>
          <w:tcPr>
            <w:tcW w:w="6697" w:type="dxa"/>
          </w:tcPr>
          <w:p w14:paraId="339A6B1B"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 xml:space="preserve">Усвояването на средствата ще се извършва след провеждане на обществена поръчка съгласно ЗОП и срещу представен сключен договор в изпълнение на обществената поръчка </w:t>
            </w:r>
          </w:p>
        </w:tc>
      </w:tr>
      <w:tr w:rsidR="009D686B" w:rsidRPr="009D686B" w14:paraId="4587DB23" w14:textId="77777777" w:rsidTr="00ED06C4">
        <w:trPr>
          <w:trHeight w:val="20"/>
        </w:trPr>
        <w:tc>
          <w:tcPr>
            <w:tcW w:w="2155" w:type="dxa"/>
          </w:tcPr>
          <w:p w14:paraId="4C16AAE4"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Срок за усвояване</w:t>
            </w:r>
          </w:p>
        </w:tc>
        <w:tc>
          <w:tcPr>
            <w:tcW w:w="6697" w:type="dxa"/>
          </w:tcPr>
          <w:p w14:paraId="1CA6C95E"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До 36 месеца</w:t>
            </w:r>
          </w:p>
        </w:tc>
      </w:tr>
      <w:tr w:rsidR="009D686B" w:rsidRPr="009D686B" w14:paraId="7F42DDF1" w14:textId="77777777" w:rsidTr="00ED06C4">
        <w:trPr>
          <w:trHeight w:val="20"/>
        </w:trPr>
        <w:tc>
          <w:tcPr>
            <w:tcW w:w="2155" w:type="dxa"/>
          </w:tcPr>
          <w:p w14:paraId="07EEAC34"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Срок за погасяване и погасителен план</w:t>
            </w:r>
          </w:p>
        </w:tc>
        <w:tc>
          <w:tcPr>
            <w:tcW w:w="6697" w:type="dxa"/>
          </w:tcPr>
          <w:p w14:paraId="6A50FC3D"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Гратисен период – до 42 месеца или до получаване на субсидията по проекта, което от двете настъпи първо</w:t>
            </w:r>
          </w:p>
          <w:p w14:paraId="3FE99696"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Еднократна погасителна вноска – субсидия по проекта в размер до 815 008.81  EUR.</w:t>
            </w:r>
          </w:p>
        </w:tc>
      </w:tr>
      <w:tr w:rsidR="009D686B" w:rsidRPr="009D686B" w14:paraId="7298D1DA" w14:textId="77777777" w:rsidTr="00ED06C4">
        <w:trPr>
          <w:trHeight w:val="20"/>
        </w:trPr>
        <w:tc>
          <w:tcPr>
            <w:tcW w:w="2155" w:type="dxa"/>
          </w:tcPr>
          <w:p w14:paraId="43496481"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Лихви, такси и комисионни</w:t>
            </w:r>
          </w:p>
        </w:tc>
        <w:tc>
          <w:tcPr>
            <w:tcW w:w="6697" w:type="dxa"/>
          </w:tcPr>
          <w:p w14:paraId="71A18FBD" w14:textId="77777777" w:rsidR="009D686B" w:rsidRPr="009D686B" w:rsidRDefault="009D686B" w:rsidP="009D686B">
            <w:pPr>
              <w:numPr>
                <w:ilvl w:val="0"/>
                <w:numId w:val="12"/>
              </w:numPr>
              <w:suppressAutoHyphens/>
              <w:spacing w:after="0" w:line="240" w:lineRule="auto"/>
              <w:ind w:left="325"/>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1M EURIBOR + 3,25 %, минимум 3,95 %</w:t>
            </w:r>
          </w:p>
          <w:p w14:paraId="5E142E8F" w14:textId="77777777" w:rsidR="009D686B" w:rsidRPr="009D686B" w:rsidRDefault="009D686B" w:rsidP="009D686B">
            <w:pPr>
              <w:numPr>
                <w:ilvl w:val="0"/>
                <w:numId w:val="12"/>
              </w:numPr>
              <w:suppressAutoHyphens/>
              <w:spacing w:after="0" w:line="240" w:lineRule="auto"/>
              <w:ind w:left="325"/>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Годишна такса управление – до 0,5 %</w:t>
            </w:r>
          </w:p>
          <w:p w14:paraId="474B092D" w14:textId="77777777" w:rsidR="009D686B" w:rsidRPr="009D686B" w:rsidRDefault="009D686B" w:rsidP="009D686B">
            <w:pPr>
              <w:numPr>
                <w:ilvl w:val="0"/>
                <w:numId w:val="12"/>
              </w:numPr>
              <w:suppressAutoHyphens/>
              <w:spacing w:after="0" w:line="240" w:lineRule="auto"/>
              <w:ind w:left="325"/>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Такса ангажимент – до 0,5 % годишно през срока на усвояване</w:t>
            </w:r>
          </w:p>
          <w:p w14:paraId="24ABEC66" w14:textId="77777777" w:rsidR="009D686B" w:rsidRPr="009D686B" w:rsidRDefault="009D686B" w:rsidP="009D686B">
            <w:pPr>
              <w:numPr>
                <w:ilvl w:val="0"/>
                <w:numId w:val="12"/>
              </w:numPr>
              <w:suppressAutoHyphens/>
              <w:spacing w:after="0" w:line="240" w:lineRule="auto"/>
              <w:ind w:left="325"/>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Всички останали такси - Съгласно тарифата на Банката</w:t>
            </w:r>
          </w:p>
        </w:tc>
      </w:tr>
      <w:tr w:rsidR="009D686B" w:rsidRPr="009D686B" w14:paraId="16004B0D" w14:textId="77777777" w:rsidTr="00ED06C4">
        <w:trPr>
          <w:trHeight w:val="20"/>
        </w:trPr>
        <w:tc>
          <w:tcPr>
            <w:tcW w:w="2155" w:type="dxa"/>
          </w:tcPr>
          <w:p w14:paraId="6BB79F5D"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Обезпечение</w:t>
            </w:r>
          </w:p>
        </w:tc>
        <w:tc>
          <w:tcPr>
            <w:tcW w:w="6697" w:type="dxa"/>
          </w:tcPr>
          <w:p w14:paraId="7E69A6B2" w14:textId="77777777" w:rsidR="009D686B" w:rsidRPr="009D686B" w:rsidRDefault="009D686B" w:rsidP="009D686B">
            <w:pPr>
              <w:numPr>
                <w:ilvl w:val="0"/>
                <w:numId w:val="8"/>
              </w:numPr>
              <w:spacing w:after="0" w:line="240" w:lineRule="auto"/>
              <w:ind w:left="314" w:hanging="342"/>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Първи по ред залог на новозакупените активи в ЦРОЗ</w:t>
            </w:r>
          </w:p>
          <w:p w14:paraId="362CFADE" w14:textId="77777777" w:rsidR="009D686B" w:rsidRPr="009D686B" w:rsidRDefault="009D686B" w:rsidP="009D686B">
            <w:pPr>
              <w:numPr>
                <w:ilvl w:val="0"/>
                <w:numId w:val="8"/>
              </w:numPr>
              <w:spacing w:after="0" w:line="240" w:lineRule="auto"/>
              <w:ind w:left="314" w:hanging="342"/>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Особен залог (Залог по ЗДФО) на сметките на Общински Транспорт Русе ЕАД</w:t>
            </w:r>
          </w:p>
          <w:p w14:paraId="76A0E864" w14:textId="77777777" w:rsidR="009D686B" w:rsidRPr="009D686B" w:rsidRDefault="009D686B" w:rsidP="009D686B">
            <w:pPr>
              <w:numPr>
                <w:ilvl w:val="0"/>
                <w:numId w:val="8"/>
              </w:numPr>
              <w:spacing w:after="0" w:line="240" w:lineRule="auto"/>
              <w:ind w:left="314" w:hanging="342"/>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Залог на вземане – субсидията по програмата в размер на до 815 008.81 EUR.</w:t>
            </w:r>
          </w:p>
        </w:tc>
      </w:tr>
      <w:tr w:rsidR="009D686B" w:rsidRPr="009D686B" w14:paraId="3261B283" w14:textId="77777777" w:rsidTr="00ED06C4">
        <w:trPr>
          <w:trHeight w:val="20"/>
        </w:trPr>
        <w:tc>
          <w:tcPr>
            <w:tcW w:w="2155" w:type="dxa"/>
          </w:tcPr>
          <w:p w14:paraId="244BFBFB"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lastRenderedPageBreak/>
              <w:t>Допълнителни условия</w:t>
            </w:r>
          </w:p>
        </w:tc>
        <w:tc>
          <w:tcPr>
            <w:tcW w:w="6697" w:type="dxa"/>
          </w:tcPr>
          <w:p w14:paraId="120E7FE3" w14:textId="77777777" w:rsidR="009D686B" w:rsidRPr="009D686B" w:rsidRDefault="009D686B" w:rsidP="009D686B">
            <w:pPr>
              <w:numPr>
                <w:ilvl w:val="0"/>
                <w:numId w:val="9"/>
              </w:numPr>
              <w:spacing w:after="0" w:line="240" w:lineRule="auto"/>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Насочване на пропорционален на ползваното финансиране оборот през банката.</w:t>
            </w:r>
          </w:p>
          <w:p w14:paraId="514CE7AD" w14:textId="77777777" w:rsidR="009D686B" w:rsidRPr="009D686B" w:rsidRDefault="009D686B" w:rsidP="009D686B">
            <w:pPr>
              <w:numPr>
                <w:ilvl w:val="0"/>
                <w:numId w:val="9"/>
              </w:numPr>
              <w:spacing w:after="0" w:line="240" w:lineRule="auto"/>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Насочване обслужване на заплати на новоназначени служители.</w:t>
            </w:r>
          </w:p>
          <w:p w14:paraId="0E60CB3E" w14:textId="77777777" w:rsidR="009D686B" w:rsidRPr="009D686B" w:rsidRDefault="009D686B" w:rsidP="009D686B">
            <w:pPr>
              <w:numPr>
                <w:ilvl w:val="0"/>
                <w:numId w:val="9"/>
              </w:numPr>
              <w:spacing w:after="0" w:line="240" w:lineRule="auto"/>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Застраховка на закупеното оборудване (всички рискове) за сметка на кредитополучателя в застраховател, съгласуван с банката-кредитор.</w:t>
            </w:r>
          </w:p>
        </w:tc>
      </w:tr>
    </w:tbl>
    <w:p w14:paraId="690A0CC6" w14:textId="77777777" w:rsidR="009D686B" w:rsidRPr="009D686B" w:rsidRDefault="009D686B" w:rsidP="009D686B">
      <w:pPr>
        <w:spacing w:before="120" w:after="120" w:line="240" w:lineRule="auto"/>
        <w:ind w:firstLine="851"/>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4.Дава съгласие Общински Транспорт Русе ЕАД, ЕИК 117690845, да поеме оборотен кредит в размер до 132 935,89 EUR (сто тридесет и две хиляди деветстотин тридесет и пет евро и осемдесет и девет евроцента), предназначен за финансиране на ДДС по изпълнение на проект BG16FFPR003-2.002-0034 „Прилагане на интегриран териториален подход за сътрудничество и развитие чрез партньорство между Община Русе-Община Сливо поле и Общински транспорт Русе ЕАД“, по оперативна програма „Развитие на регионите“ 2021 -2027 г., съфинансирана от Европейския съюз чрез Европейските структурни и инвестиционни фондове и Кохезионен фонд, при следните условия:</w:t>
      </w:r>
    </w:p>
    <w:tbl>
      <w:tblPr>
        <w:tblW w:w="8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6697"/>
      </w:tblGrid>
      <w:tr w:rsidR="009D686B" w:rsidRPr="009D686B" w14:paraId="1534D40B" w14:textId="77777777" w:rsidTr="00ED06C4">
        <w:trPr>
          <w:trHeight w:val="20"/>
        </w:trPr>
        <w:tc>
          <w:tcPr>
            <w:tcW w:w="2155" w:type="dxa"/>
            <w:shd w:val="clear" w:color="auto" w:fill="D9D9D9"/>
          </w:tcPr>
          <w:p w14:paraId="4199092E" w14:textId="77777777" w:rsidR="009D686B" w:rsidRPr="009D686B" w:rsidRDefault="009D686B" w:rsidP="009D686B">
            <w:pPr>
              <w:spacing w:after="0" w:line="240" w:lineRule="auto"/>
              <w:jc w:val="both"/>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Размер:</w:t>
            </w:r>
          </w:p>
        </w:tc>
        <w:tc>
          <w:tcPr>
            <w:tcW w:w="6697" w:type="dxa"/>
            <w:shd w:val="clear" w:color="auto" w:fill="D9D9D9"/>
          </w:tcPr>
          <w:p w14:paraId="27021037"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До 132 935,89 EUR</w:t>
            </w:r>
          </w:p>
        </w:tc>
      </w:tr>
      <w:tr w:rsidR="009D686B" w:rsidRPr="009D686B" w14:paraId="18B51D2D" w14:textId="77777777" w:rsidTr="00ED06C4">
        <w:trPr>
          <w:trHeight w:val="20"/>
        </w:trPr>
        <w:tc>
          <w:tcPr>
            <w:tcW w:w="2155" w:type="dxa"/>
            <w:shd w:val="clear" w:color="auto" w:fill="D9D9D9"/>
          </w:tcPr>
          <w:p w14:paraId="26B7571B" w14:textId="77777777" w:rsidR="009D686B" w:rsidRPr="009D686B" w:rsidRDefault="009D686B" w:rsidP="009D686B">
            <w:pPr>
              <w:spacing w:after="0" w:line="240" w:lineRule="auto"/>
              <w:jc w:val="both"/>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Валута на кредита</w:t>
            </w:r>
          </w:p>
        </w:tc>
        <w:tc>
          <w:tcPr>
            <w:tcW w:w="6697" w:type="dxa"/>
            <w:shd w:val="clear" w:color="auto" w:fill="D9D9D9"/>
          </w:tcPr>
          <w:p w14:paraId="6295679F"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EUR</w:t>
            </w:r>
          </w:p>
        </w:tc>
      </w:tr>
      <w:tr w:rsidR="009D686B" w:rsidRPr="009D686B" w14:paraId="150C2321" w14:textId="77777777" w:rsidTr="00ED06C4">
        <w:trPr>
          <w:trHeight w:val="20"/>
        </w:trPr>
        <w:tc>
          <w:tcPr>
            <w:tcW w:w="2155" w:type="dxa"/>
            <w:shd w:val="clear" w:color="auto" w:fill="D9D9D9"/>
          </w:tcPr>
          <w:p w14:paraId="772CF5BA"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 xml:space="preserve">Тип на кредита: </w:t>
            </w:r>
          </w:p>
        </w:tc>
        <w:tc>
          <w:tcPr>
            <w:tcW w:w="6697" w:type="dxa"/>
            <w:shd w:val="clear" w:color="auto" w:fill="D9D9D9"/>
          </w:tcPr>
          <w:p w14:paraId="12DBCB1F" w14:textId="77777777" w:rsidR="009D686B" w:rsidRPr="009D686B" w:rsidRDefault="009D686B" w:rsidP="009D686B">
            <w:pPr>
              <w:spacing w:after="0" w:line="240" w:lineRule="auto"/>
              <w:jc w:val="both"/>
              <w:rPr>
                <w:rFonts w:ascii="Times New Roman" w:hAnsi="Times New Roman" w:cs="Times New Roman"/>
                <w:color w:val="FFFFFF"/>
                <w:kern w:val="0"/>
                <w:sz w:val="24"/>
                <w:szCs w:val="24"/>
                <w:lang w:val="en-US"/>
                <w14:ligatures w14:val="none"/>
              </w:rPr>
            </w:pPr>
            <w:r w:rsidRPr="009D686B">
              <w:rPr>
                <w:rFonts w:ascii="Times New Roman" w:hAnsi="Times New Roman" w:cs="Times New Roman"/>
                <w:kern w:val="0"/>
                <w:sz w:val="24"/>
                <w:szCs w:val="24"/>
                <w:lang w:val="en-US"/>
                <w14:ligatures w14:val="none"/>
              </w:rPr>
              <w:t>Овърдрафт или кредитна линия</w:t>
            </w:r>
          </w:p>
        </w:tc>
      </w:tr>
      <w:tr w:rsidR="009D686B" w:rsidRPr="009D686B" w14:paraId="140BF91D" w14:textId="77777777" w:rsidTr="00ED06C4">
        <w:trPr>
          <w:trHeight w:val="20"/>
        </w:trPr>
        <w:tc>
          <w:tcPr>
            <w:tcW w:w="2155" w:type="dxa"/>
          </w:tcPr>
          <w:p w14:paraId="0DAC6BAE" w14:textId="77777777" w:rsidR="009D686B" w:rsidRPr="009D686B" w:rsidRDefault="009D686B" w:rsidP="009D686B">
            <w:pPr>
              <w:spacing w:after="0" w:line="240" w:lineRule="auto"/>
              <w:jc w:val="both"/>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Цел на кредита</w:t>
            </w:r>
          </w:p>
        </w:tc>
        <w:tc>
          <w:tcPr>
            <w:tcW w:w="6697" w:type="dxa"/>
          </w:tcPr>
          <w:p w14:paraId="2AAB98A7"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Финансиране за ДДС по проекта.</w:t>
            </w:r>
          </w:p>
        </w:tc>
      </w:tr>
      <w:tr w:rsidR="009D686B" w:rsidRPr="009D686B" w14:paraId="12CE012F" w14:textId="77777777" w:rsidTr="00ED06C4">
        <w:trPr>
          <w:trHeight w:val="20"/>
        </w:trPr>
        <w:tc>
          <w:tcPr>
            <w:tcW w:w="2155" w:type="dxa"/>
          </w:tcPr>
          <w:p w14:paraId="2A609B16" w14:textId="77777777" w:rsidR="009D686B" w:rsidRPr="009D686B" w:rsidRDefault="009D686B" w:rsidP="009D686B">
            <w:pPr>
              <w:spacing w:after="0" w:line="240" w:lineRule="auto"/>
              <w:jc w:val="both"/>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Усвояване</w:t>
            </w:r>
          </w:p>
        </w:tc>
        <w:tc>
          <w:tcPr>
            <w:tcW w:w="6697" w:type="dxa"/>
          </w:tcPr>
          <w:p w14:paraId="572A74C1"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Усвояването на средствата ще се извършва след провеждане на обществена поръчка съгласно ЗОП и срещу представен сключен договор в изпълнение на обществената поръчка</w:t>
            </w:r>
          </w:p>
        </w:tc>
      </w:tr>
      <w:tr w:rsidR="009D686B" w:rsidRPr="009D686B" w14:paraId="557E8C39" w14:textId="77777777" w:rsidTr="00ED06C4">
        <w:trPr>
          <w:trHeight w:val="20"/>
        </w:trPr>
        <w:tc>
          <w:tcPr>
            <w:tcW w:w="2155" w:type="dxa"/>
          </w:tcPr>
          <w:p w14:paraId="04101F3A"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Срок за усвояване</w:t>
            </w:r>
          </w:p>
        </w:tc>
        <w:tc>
          <w:tcPr>
            <w:tcW w:w="6697" w:type="dxa"/>
          </w:tcPr>
          <w:p w14:paraId="798A9B8E"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До 36 месеца</w:t>
            </w:r>
          </w:p>
        </w:tc>
      </w:tr>
      <w:tr w:rsidR="009D686B" w:rsidRPr="009D686B" w14:paraId="3376A4E3" w14:textId="77777777" w:rsidTr="00ED06C4">
        <w:trPr>
          <w:trHeight w:val="20"/>
        </w:trPr>
        <w:tc>
          <w:tcPr>
            <w:tcW w:w="2155" w:type="dxa"/>
          </w:tcPr>
          <w:p w14:paraId="72D64770"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Срок за погасяване и погасителен план</w:t>
            </w:r>
          </w:p>
        </w:tc>
        <w:tc>
          <w:tcPr>
            <w:tcW w:w="6697" w:type="dxa"/>
          </w:tcPr>
          <w:p w14:paraId="217F80A3" w14:textId="77777777" w:rsidR="009D686B" w:rsidRPr="009D686B" w:rsidRDefault="009D686B" w:rsidP="009D686B">
            <w:pPr>
              <w:spacing w:after="0" w:line="240" w:lineRule="auto"/>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до 42 месеца с цялата сума на възстановеното ДДС</w:t>
            </w:r>
          </w:p>
        </w:tc>
      </w:tr>
      <w:tr w:rsidR="009D686B" w:rsidRPr="009D686B" w14:paraId="097A720E" w14:textId="77777777" w:rsidTr="00ED06C4">
        <w:trPr>
          <w:trHeight w:val="20"/>
        </w:trPr>
        <w:tc>
          <w:tcPr>
            <w:tcW w:w="2155" w:type="dxa"/>
          </w:tcPr>
          <w:p w14:paraId="69A070BA"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Лихви, такси и комисионни</w:t>
            </w:r>
          </w:p>
        </w:tc>
        <w:tc>
          <w:tcPr>
            <w:tcW w:w="6697" w:type="dxa"/>
          </w:tcPr>
          <w:p w14:paraId="4B118EB9" w14:textId="77777777" w:rsidR="009D686B" w:rsidRPr="009D686B" w:rsidRDefault="009D686B" w:rsidP="009D686B">
            <w:pPr>
              <w:numPr>
                <w:ilvl w:val="0"/>
                <w:numId w:val="11"/>
              </w:numPr>
              <w:suppressAutoHyphens/>
              <w:spacing w:after="0" w:line="240" w:lineRule="auto"/>
              <w:ind w:left="325"/>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 xml:space="preserve">1М EURIBOR + 3,25 %, минимум 3,95%, </w:t>
            </w:r>
          </w:p>
          <w:p w14:paraId="7B9D3269" w14:textId="77777777" w:rsidR="009D686B" w:rsidRPr="009D686B" w:rsidRDefault="009D686B" w:rsidP="009D686B">
            <w:pPr>
              <w:numPr>
                <w:ilvl w:val="0"/>
                <w:numId w:val="11"/>
              </w:numPr>
              <w:suppressAutoHyphens/>
              <w:spacing w:after="0" w:line="240" w:lineRule="auto"/>
              <w:ind w:left="325"/>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 xml:space="preserve">Годишна такса управление - до 0,5% </w:t>
            </w:r>
          </w:p>
          <w:p w14:paraId="58A3D2DD" w14:textId="77777777" w:rsidR="009D686B" w:rsidRPr="009D686B" w:rsidRDefault="009D686B" w:rsidP="009D686B">
            <w:pPr>
              <w:numPr>
                <w:ilvl w:val="0"/>
                <w:numId w:val="11"/>
              </w:numPr>
              <w:suppressAutoHyphens/>
              <w:spacing w:after="0" w:line="240" w:lineRule="auto"/>
              <w:ind w:left="325"/>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 xml:space="preserve">такса ангажимент до 0,5% върху неусвоената част от кредита през срока на усвояване годишно </w:t>
            </w:r>
          </w:p>
          <w:p w14:paraId="1FDD57B5" w14:textId="77777777" w:rsidR="009D686B" w:rsidRPr="009D686B" w:rsidRDefault="009D686B" w:rsidP="009D686B">
            <w:pPr>
              <w:numPr>
                <w:ilvl w:val="0"/>
                <w:numId w:val="11"/>
              </w:numPr>
              <w:suppressAutoHyphens/>
              <w:spacing w:after="0" w:line="240" w:lineRule="auto"/>
              <w:ind w:left="325"/>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Всички останали такси - Съгласно тарифата на Банката</w:t>
            </w:r>
          </w:p>
        </w:tc>
      </w:tr>
      <w:tr w:rsidR="009D686B" w:rsidRPr="009D686B" w14:paraId="6020AA01" w14:textId="77777777" w:rsidTr="00ED06C4">
        <w:trPr>
          <w:trHeight w:val="20"/>
        </w:trPr>
        <w:tc>
          <w:tcPr>
            <w:tcW w:w="2155" w:type="dxa"/>
          </w:tcPr>
          <w:p w14:paraId="39763883"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Обезпечение</w:t>
            </w:r>
          </w:p>
        </w:tc>
        <w:tc>
          <w:tcPr>
            <w:tcW w:w="6697" w:type="dxa"/>
          </w:tcPr>
          <w:p w14:paraId="0762C0A0" w14:textId="77777777" w:rsidR="009D686B" w:rsidRPr="009D686B" w:rsidRDefault="009D686B" w:rsidP="009D686B">
            <w:pPr>
              <w:numPr>
                <w:ilvl w:val="0"/>
                <w:numId w:val="10"/>
              </w:numPr>
              <w:spacing w:after="0" w:line="240" w:lineRule="auto"/>
              <w:ind w:left="750"/>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 xml:space="preserve">Първи по ред залог на новозакупените активи </w:t>
            </w:r>
          </w:p>
          <w:p w14:paraId="72847517" w14:textId="77777777" w:rsidR="009D686B" w:rsidRPr="009D686B" w:rsidRDefault="009D686B" w:rsidP="009D686B">
            <w:pPr>
              <w:numPr>
                <w:ilvl w:val="0"/>
                <w:numId w:val="10"/>
              </w:numPr>
              <w:spacing w:after="0" w:line="240" w:lineRule="auto"/>
              <w:ind w:left="750"/>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 xml:space="preserve">Залог на вземане - субсидия по програмата </w:t>
            </w:r>
          </w:p>
          <w:p w14:paraId="5E8CF1AF" w14:textId="77777777" w:rsidR="009D686B" w:rsidRPr="009D686B" w:rsidRDefault="009D686B" w:rsidP="009D686B">
            <w:pPr>
              <w:numPr>
                <w:ilvl w:val="0"/>
                <w:numId w:val="10"/>
              </w:numPr>
              <w:spacing w:after="0" w:line="240" w:lineRule="auto"/>
              <w:ind w:left="750"/>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 xml:space="preserve">Залог по ЗДФО на сметки на ОТР ЕАД </w:t>
            </w:r>
          </w:p>
        </w:tc>
      </w:tr>
      <w:tr w:rsidR="009D686B" w:rsidRPr="009D686B" w14:paraId="09A947A1" w14:textId="77777777" w:rsidTr="00ED06C4">
        <w:trPr>
          <w:trHeight w:val="20"/>
        </w:trPr>
        <w:tc>
          <w:tcPr>
            <w:tcW w:w="2155" w:type="dxa"/>
          </w:tcPr>
          <w:p w14:paraId="6026C3A0" w14:textId="77777777" w:rsidR="009D686B" w:rsidRPr="009D686B" w:rsidRDefault="009D686B" w:rsidP="009D686B">
            <w:pPr>
              <w:spacing w:after="0" w:line="240" w:lineRule="auto"/>
              <w:rPr>
                <w:rFonts w:ascii="Times New Roman" w:hAnsi="Times New Roman" w:cs="Times New Roman"/>
                <w:b/>
                <w:kern w:val="0"/>
                <w:sz w:val="24"/>
                <w:szCs w:val="24"/>
                <w:lang w:val="en-US"/>
                <w14:ligatures w14:val="none"/>
              </w:rPr>
            </w:pPr>
            <w:r w:rsidRPr="009D686B">
              <w:rPr>
                <w:rFonts w:ascii="Times New Roman" w:hAnsi="Times New Roman" w:cs="Times New Roman"/>
                <w:b/>
                <w:kern w:val="0"/>
                <w:sz w:val="24"/>
                <w:szCs w:val="24"/>
                <w:lang w:val="en-US"/>
                <w14:ligatures w14:val="none"/>
              </w:rPr>
              <w:t>Допълнителни условия</w:t>
            </w:r>
          </w:p>
        </w:tc>
        <w:tc>
          <w:tcPr>
            <w:tcW w:w="6697" w:type="dxa"/>
          </w:tcPr>
          <w:p w14:paraId="4A2BB41B" w14:textId="77777777" w:rsidR="009D686B" w:rsidRPr="009D686B" w:rsidRDefault="009D686B" w:rsidP="009D686B">
            <w:pPr>
              <w:numPr>
                <w:ilvl w:val="0"/>
                <w:numId w:val="13"/>
              </w:numPr>
              <w:spacing w:after="0" w:line="240" w:lineRule="auto"/>
              <w:ind w:left="325"/>
              <w:contextualSpacing/>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Средства от кредита се усвояват на траншове, безкасово, срещу разходооправдателни документи за конкретно посочени суми, целево за заплащане на ДДС.</w:t>
            </w:r>
          </w:p>
        </w:tc>
      </w:tr>
    </w:tbl>
    <w:p w14:paraId="3E2D9A78" w14:textId="77777777" w:rsidR="009D686B" w:rsidRPr="009D686B" w:rsidRDefault="009D686B" w:rsidP="009D686B">
      <w:pPr>
        <w:suppressAutoHyphens/>
        <w:spacing w:before="120" w:after="120" w:line="240" w:lineRule="auto"/>
        <w:ind w:firstLine="851"/>
        <w:jc w:val="both"/>
        <w:rPr>
          <w:rFonts w:ascii="Times New Roman" w:hAnsi="Times New Roman" w:cs="Times New Roman"/>
          <w:kern w:val="0"/>
          <w:sz w:val="24"/>
          <w:szCs w:val="24"/>
          <w:lang w:val="en-US"/>
          <w14:ligatures w14:val="none"/>
        </w:rPr>
      </w:pPr>
      <w:r w:rsidRPr="009D686B">
        <w:rPr>
          <w:rFonts w:ascii="Times New Roman" w:hAnsi="Times New Roman" w:cs="Times New Roman"/>
          <w:kern w:val="0"/>
          <w:sz w:val="24"/>
          <w:szCs w:val="24"/>
          <w:lang w:val="en-US"/>
          <w14:ligatures w14:val="none"/>
        </w:rPr>
        <w:t>5.При одобрение от страна на банка-кредитор, Общински съвет Русе възлага на Изпълнителния директор на Общински Транспорт Русе ЕАД, ЕИК 117690845, да подпише всички необходими договори, заявления и залози, касаещи описаните по-горе кредитни сделки в точки 3 и 4.</w:t>
      </w:r>
    </w:p>
    <w:p w14:paraId="768BC329" w14:textId="77777777" w:rsidR="009D686B" w:rsidRPr="009D686B" w:rsidRDefault="009D686B" w:rsidP="009D686B">
      <w:pPr>
        <w:spacing w:after="0" w:line="240" w:lineRule="auto"/>
        <w:contextualSpacing/>
        <w:jc w:val="both"/>
        <w:rPr>
          <w:rFonts w:ascii="Times New Roman" w:hAnsi="Times New Roman" w:cs="Times New Roman"/>
          <w:kern w:val="0"/>
          <w:sz w:val="24"/>
          <w:szCs w:val="24"/>
          <w14:ligatures w14:val="none"/>
        </w:rPr>
      </w:pPr>
    </w:p>
    <w:p w14:paraId="4CFBF1F7" w14:textId="6C7BD938" w:rsidR="009D686B" w:rsidRPr="009D686B" w:rsidRDefault="009D686B" w:rsidP="009D686B">
      <w:pPr>
        <w:spacing w:line="252" w:lineRule="auto"/>
        <w:jc w:val="both"/>
        <w:rPr>
          <w:rFonts w:ascii="Times New Roman" w:hAnsi="Times New Roman" w:cs="Times New Roman"/>
          <w:kern w:val="0"/>
          <w:sz w:val="24"/>
          <w:szCs w:val="24"/>
          <w14:ligatures w14:val="none"/>
        </w:rPr>
      </w:pPr>
    </w:p>
    <w:p w14:paraId="645A1A2E" w14:textId="77777777" w:rsidR="003C497E" w:rsidRDefault="003C497E" w:rsidP="006D6765">
      <w:pPr>
        <w:jc w:val="both"/>
        <w:rPr>
          <w:rFonts w:ascii="Times New Roman" w:hAnsi="Times New Roman" w:cs="Times New Roman"/>
          <w:b/>
          <w:bCs/>
          <w:sz w:val="24"/>
          <w:szCs w:val="24"/>
        </w:rPr>
      </w:pPr>
    </w:p>
    <w:p w14:paraId="182A039A" w14:textId="20074BCD"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lastRenderedPageBreak/>
        <w:t>Точка 12</w:t>
      </w:r>
    </w:p>
    <w:p w14:paraId="60B9773B" w14:textId="77777777" w:rsidR="006D6765"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992 Определяне на начин за добив и продажба на дървесина от горски територии – общинска собственост, и утвърждаване на ценоразпис</w:t>
      </w:r>
    </w:p>
    <w:p w14:paraId="568373E1" w14:textId="227FE3F6"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D118B8">
        <w:rPr>
          <w:rFonts w:ascii="Times New Roman" w:eastAsia="Times New Roman" w:hAnsi="Times New Roman" w:cs="Times New Roman"/>
          <w:kern w:val="0"/>
          <w:sz w:val="24"/>
          <w:szCs w:val="24"/>
          <w:lang w:eastAsia="bg-BG"/>
          <w14:ligatures w14:val="none"/>
        </w:rPr>
        <w:t xml:space="preserve"> Никола Лазаров.</w:t>
      </w:r>
    </w:p>
    <w:p w14:paraId="388E389D" w14:textId="326F8630" w:rsidR="00D118B8" w:rsidRPr="00D118B8" w:rsidRDefault="00D118B8"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D118B8">
        <w:rPr>
          <w:rFonts w:ascii="Times New Roman" w:eastAsia="Times New Roman" w:hAnsi="Times New Roman" w:cs="Times New Roman"/>
          <w:b/>
          <w:bCs/>
          <w:kern w:val="0"/>
          <w:sz w:val="24"/>
          <w:szCs w:val="24"/>
          <w:lang w:eastAsia="bg-BG"/>
          <w14:ligatures w14:val="none"/>
        </w:rPr>
        <w:t>Г-н Никола Лазаров</w:t>
      </w:r>
      <w:r>
        <w:rPr>
          <w:rFonts w:ascii="Times New Roman" w:eastAsia="Times New Roman" w:hAnsi="Times New Roman" w:cs="Times New Roman"/>
          <w:kern w:val="0"/>
          <w:sz w:val="24"/>
          <w:szCs w:val="24"/>
          <w:lang w:eastAsia="bg-BG"/>
          <w14:ligatures w14:val="none"/>
        </w:rPr>
        <w:t>:</w:t>
      </w:r>
      <w:r w:rsidRPr="00D118B8">
        <w:rPr>
          <w:rFonts w:ascii="Tahoma" w:hAnsi="Tahoma" w:cs="Tahoma"/>
          <w:color w:val="000000"/>
          <w:sz w:val="21"/>
          <w:szCs w:val="21"/>
          <w:shd w:val="clear" w:color="auto" w:fill="FFFFFF"/>
        </w:rPr>
        <w:t xml:space="preserve"> </w:t>
      </w:r>
      <w:r w:rsidRPr="00D118B8">
        <w:rPr>
          <w:rFonts w:ascii="Times New Roman" w:hAnsi="Times New Roman" w:cs="Times New Roman"/>
          <w:color w:val="000000"/>
          <w:sz w:val="24"/>
          <w:szCs w:val="24"/>
          <w:shd w:val="clear" w:color="auto" w:fill="FFFFFF"/>
        </w:rPr>
        <w:t>Благодаря г</w:t>
      </w:r>
      <w:r>
        <w:rPr>
          <w:rFonts w:ascii="Times New Roman" w:hAnsi="Times New Roman" w:cs="Times New Roman"/>
          <w:color w:val="000000"/>
          <w:sz w:val="24"/>
          <w:szCs w:val="24"/>
          <w:shd w:val="clear" w:color="auto" w:fill="FFFFFF"/>
        </w:rPr>
        <w:t>-</w:t>
      </w:r>
      <w:r w:rsidRPr="00D118B8">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Pr="00D118B8">
        <w:rPr>
          <w:rFonts w:ascii="Times New Roman" w:hAnsi="Times New Roman" w:cs="Times New Roman"/>
          <w:color w:val="000000"/>
          <w:sz w:val="24"/>
          <w:szCs w:val="24"/>
          <w:shd w:val="clear" w:color="auto" w:fill="FFFFFF"/>
        </w:rPr>
        <w:t xml:space="preserve">редседател предлагаме да бъде проведен открит конкурс за възлагане на дейността добив на дървесина в определени от </w:t>
      </w:r>
      <w:r>
        <w:rPr>
          <w:rFonts w:ascii="Times New Roman" w:hAnsi="Times New Roman" w:cs="Times New Roman"/>
          <w:color w:val="000000"/>
          <w:sz w:val="24"/>
          <w:szCs w:val="24"/>
          <w:shd w:val="clear" w:color="auto" w:fill="FFFFFF"/>
        </w:rPr>
        <w:t>подотдели в землищата</w:t>
      </w:r>
      <w:r w:rsidRPr="00D118B8">
        <w:rPr>
          <w:rFonts w:ascii="Times New Roman" w:hAnsi="Times New Roman" w:cs="Times New Roman"/>
          <w:color w:val="000000"/>
          <w:sz w:val="24"/>
          <w:szCs w:val="24"/>
          <w:shd w:val="clear" w:color="auto" w:fill="FFFFFF"/>
        </w:rPr>
        <w:t xml:space="preserve"> на село Ново</w:t>
      </w:r>
      <w:r>
        <w:rPr>
          <w:rFonts w:ascii="Times New Roman" w:hAnsi="Times New Roman" w:cs="Times New Roman"/>
          <w:color w:val="000000"/>
          <w:sz w:val="24"/>
          <w:szCs w:val="24"/>
          <w:shd w:val="clear" w:color="auto" w:fill="FFFFFF"/>
        </w:rPr>
        <w:t xml:space="preserve"> и</w:t>
      </w:r>
      <w:r w:rsidRPr="00D118B8">
        <w:rPr>
          <w:rFonts w:ascii="Times New Roman" w:hAnsi="Times New Roman" w:cs="Times New Roman"/>
          <w:color w:val="000000"/>
          <w:sz w:val="24"/>
          <w:szCs w:val="24"/>
          <w:shd w:val="clear" w:color="auto" w:fill="FFFFFF"/>
        </w:rPr>
        <w:t xml:space="preserve"> село Николово</w:t>
      </w:r>
      <w:r>
        <w:rPr>
          <w:rFonts w:ascii="Times New Roman" w:hAnsi="Times New Roman" w:cs="Times New Roman"/>
          <w:color w:val="000000"/>
          <w:sz w:val="24"/>
          <w:szCs w:val="24"/>
          <w:shd w:val="clear" w:color="auto" w:fill="FFFFFF"/>
        </w:rPr>
        <w:t>.</w:t>
      </w:r>
      <w:r w:rsidRPr="00D118B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D118B8">
        <w:rPr>
          <w:rFonts w:ascii="Times New Roman" w:hAnsi="Times New Roman" w:cs="Times New Roman"/>
          <w:color w:val="000000"/>
          <w:sz w:val="24"/>
          <w:szCs w:val="24"/>
          <w:shd w:val="clear" w:color="auto" w:fill="FFFFFF"/>
        </w:rPr>
        <w:t xml:space="preserve">ато се предлага </w:t>
      </w:r>
      <w:r>
        <w:rPr>
          <w:rFonts w:ascii="Times New Roman" w:hAnsi="Times New Roman" w:cs="Times New Roman"/>
          <w:color w:val="000000"/>
          <w:sz w:val="24"/>
          <w:szCs w:val="24"/>
          <w:shd w:val="clear" w:color="auto" w:fill="FFFFFF"/>
        </w:rPr>
        <w:t>придобитата</w:t>
      </w:r>
      <w:r w:rsidRPr="00D118B8">
        <w:rPr>
          <w:rFonts w:ascii="Times New Roman" w:hAnsi="Times New Roman" w:cs="Times New Roman"/>
          <w:color w:val="000000"/>
          <w:sz w:val="24"/>
          <w:szCs w:val="24"/>
          <w:shd w:val="clear" w:color="auto" w:fill="FFFFFF"/>
        </w:rPr>
        <w:t xml:space="preserve"> дървесина да се продава по утвърден ценоразпис за </w:t>
      </w:r>
      <w:r>
        <w:rPr>
          <w:rFonts w:ascii="Times New Roman" w:hAnsi="Times New Roman" w:cs="Times New Roman"/>
          <w:color w:val="000000"/>
          <w:sz w:val="24"/>
          <w:szCs w:val="24"/>
          <w:shd w:val="clear" w:color="auto" w:fill="FFFFFF"/>
        </w:rPr>
        <w:t>нуждите на</w:t>
      </w:r>
      <w:r w:rsidRPr="00D118B8">
        <w:rPr>
          <w:rFonts w:ascii="Times New Roman" w:hAnsi="Times New Roman" w:cs="Times New Roman"/>
          <w:color w:val="000000"/>
          <w:sz w:val="24"/>
          <w:szCs w:val="24"/>
          <w:shd w:val="clear" w:color="auto" w:fill="FFFFFF"/>
        </w:rPr>
        <w:t xml:space="preserve"> населението съобразно </w:t>
      </w:r>
      <w:r>
        <w:rPr>
          <w:rFonts w:ascii="Times New Roman" w:hAnsi="Times New Roman" w:cs="Times New Roman"/>
          <w:color w:val="000000"/>
          <w:sz w:val="24"/>
          <w:szCs w:val="24"/>
          <w:shd w:val="clear" w:color="auto" w:fill="FFFFFF"/>
        </w:rPr>
        <w:t>Г</w:t>
      </w:r>
      <w:r w:rsidRPr="00D118B8">
        <w:rPr>
          <w:rFonts w:ascii="Times New Roman" w:hAnsi="Times New Roman" w:cs="Times New Roman"/>
          <w:color w:val="000000"/>
          <w:sz w:val="24"/>
          <w:szCs w:val="24"/>
          <w:shd w:val="clear" w:color="auto" w:fill="FFFFFF"/>
        </w:rPr>
        <w:t>одишния план за 2026 година</w:t>
      </w:r>
      <w:r>
        <w:rPr>
          <w:rFonts w:ascii="Times New Roman" w:hAnsi="Times New Roman" w:cs="Times New Roman"/>
          <w:color w:val="000000"/>
          <w:sz w:val="24"/>
          <w:szCs w:val="24"/>
          <w:shd w:val="clear" w:color="auto" w:fill="FFFFFF"/>
        </w:rPr>
        <w:t>.</w:t>
      </w:r>
      <w:r w:rsidRPr="00D118B8">
        <w:rPr>
          <w:rFonts w:ascii="Times New Roman" w:hAnsi="Times New Roman" w:cs="Times New Roman"/>
          <w:color w:val="000000"/>
          <w:sz w:val="24"/>
          <w:szCs w:val="24"/>
          <w:shd w:val="clear" w:color="auto" w:fill="FFFFFF"/>
        </w:rPr>
        <w:t xml:space="preserve"> Благодаря</w:t>
      </w:r>
      <w:r>
        <w:rPr>
          <w:rFonts w:ascii="Times New Roman" w:hAnsi="Times New Roman" w:cs="Times New Roman"/>
          <w:color w:val="000000"/>
          <w:sz w:val="24"/>
          <w:szCs w:val="24"/>
          <w:shd w:val="clear" w:color="auto" w:fill="FFFFFF"/>
        </w:rPr>
        <w:t>.</w:t>
      </w:r>
      <w:r w:rsidRPr="00D118B8">
        <w:rPr>
          <w:rFonts w:ascii="Times New Roman" w:hAnsi="Times New Roman" w:cs="Times New Roman"/>
          <w:color w:val="000000"/>
          <w:sz w:val="24"/>
          <w:szCs w:val="24"/>
          <w:shd w:val="clear" w:color="auto" w:fill="FFFFFF"/>
        </w:rPr>
        <w:t xml:space="preserve"> </w:t>
      </w:r>
    </w:p>
    <w:p w14:paraId="3ECDDB8A" w14:textId="2171659C" w:rsidR="00D118B8" w:rsidRDefault="00D118B8"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изказвания няма, гласуваме точката.</w:t>
      </w:r>
    </w:p>
    <w:p w14:paraId="2B5F4F8D" w14:textId="1653E658" w:rsidR="006D6765" w:rsidRDefault="00D118B8" w:rsidP="00D118B8">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p>
    <w:p w14:paraId="027B9869" w14:textId="17BB54E3"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7</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47</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4E3D0168" w14:textId="4485C0A0" w:rsidR="006E3F96" w:rsidRPr="006E3F96" w:rsidRDefault="006E3F96" w:rsidP="006E3F96">
      <w:pPr>
        <w:keepNext/>
        <w:keepLines/>
        <w:spacing w:before="360" w:after="80"/>
        <w:jc w:val="center"/>
        <w:outlineLvl w:val="0"/>
        <w:rPr>
          <w:rFonts w:ascii="Times New Roman" w:eastAsiaTheme="majorEastAsia" w:hAnsi="Times New Roman" w:cs="Times New Roman"/>
          <w:b/>
          <w:kern w:val="0"/>
          <w:sz w:val="32"/>
          <w:szCs w:val="32"/>
          <w14:ligatures w14:val="none"/>
        </w:rPr>
      </w:pPr>
      <w:r w:rsidRPr="006E3F96">
        <w:rPr>
          <w:rFonts w:ascii="Times New Roman" w:eastAsiaTheme="majorEastAsia" w:hAnsi="Times New Roman" w:cs="Times New Roman"/>
          <w:b/>
          <w:kern w:val="0"/>
          <w:sz w:val="32"/>
          <w:szCs w:val="32"/>
          <w:lang w:val="en-US"/>
          <w14:ligatures w14:val="none"/>
        </w:rPr>
        <w:t xml:space="preserve">РЕШЕНИЕ № </w:t>
      </w:r>
      <w:r w:rsidRPr="006E3F96">
        <w:rPr>
          <w:rFonts w:ascii="Times New Roman" w:eastAsiaTheme="majorEastAsia" w:hAnsi="Times New Roman" w:cs="Times New Roman"/>
          <w:b/>
          <w:kern w:val="0"/>
          <w:sz w:val="32"/>
          <w:szCs w:val="32"/>
          <w14:ligatures w14:val="none"/>
        </w:rPr>
        <w:t>987</w:t>
      </w:r>
    </w:p>
    <w:p w14:paraId="156BCDE6" w14:textId="77777777" w:rsidR="006E3F96" w:rsidRPr="006E3F96" w:rsidRDefault="006E3F96" w:rsidP="006E3F96">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6E3F96">
        <w:rPr>
          <w:rFonts w:ascii="Times New Roman" w:hAnsi="Times New Roman" w:cs="Times New Roman"/>
          <w:kern w:val="0"/>
          <w:sz w:val="24"/>
          <w:szCs w:val="24"/>
          <w14:ligatures w14:val="none"/>
        </w:rPr>
        <w:t xml:space="preserve"> </w:t>
      </w:r>
    </w:p>
    <w:p w14:paraId="63C69F3C" w14:textId="77777777" w:rsidR="006E3F96" w:rsidRPr="006E3F96" w:rsidRDefault="006E3F96" w:rsidP="006E3F96">
      <w:pPr>
        <w:numPr>
          <w:ilvl w:val="0"/>
          <w:numId w:val="15"/>
        </w:numPr>
        <w:spacing w:after="0" w:line="240" w:lineRule="auto"/>
        <w:ind w:left="142" w:firstLine="851"/>
        <w:jc w:val="both"/>
        <w:rPr>
          <w:rFonts w:ascii="Times New Roman" w:hAnsi="Times New Roman" w:cs="Times New Roman"/>
          <w:kern w:val="0"/>
          <w:sz w:val="24"/>
          <w:szCs w:val="24"/>
          <w:lang w:val="en-US"/>
          <w14:ligatures w14:val="none"/>
        </w:rPr>
      </w:pPr>
      <w:r w:rsidRPr="006E3F96">
        <w:rPr>
          <w:rFonts w:ascii="Times New Roman" w:hAnsi="Times New Roman" w:cs="Times New Roman"/>
          <w:kern w:val="0"/>
          <w:sz w:val="24"/>
          <w:szCs w:val="24"/>
          <w:lang w:val="en-US"/>
          <w14:ligatures w14:val="none"/>
        </w:rPr>
        <w:t>На основание чл. 21, ал. 2,  във връзка с чл. 21, ал. 1, т. 8 от ЗМСМА, чл. 111, ал. 1, ал. 4, т. 1, във вр. с ал. 2, т. 2, чл. 112, ал. 1, т. 2 от Закона за горите, чл. 12, ал. 1, т. 1, във връзка с чл. 10, ал. 1, т. 1, чл. 11, ал. 1 на НУРВИДГТДОСПДНГП, Общински съвет - Русе реши:</w:t>
      </w:r>
    </w:p>
    <w:p w14:paraId="55D7A0DB" w14:textId="77777777" w:rsidR="006E3F96" w:rsidRPr="006E3F96" w:rsidRDefault="006E3F96" w:rsidP="006E3F96">
      <w:pPr>
        <w:numPr>
          <w:ilvl w:val="0"/>
          <w:numId w:val="16"/>
        </w:numPr>
        <w:spacing w:after="0" w:line="240" w:lineRule="auto"/>
        <w:ind w:left="142" w:firstLine="851"/>
        <w:jc w:val="both"/>
        <w:rPr>
          <w:rFonts w:ascii="Times New Roman" w:hAnsi="Times New Roman" w:cs="Times New Roman"/>
          <w:kern w:val="0"/>
          <w:sz w:val="24"/>
          <w:szCs w:val="24"/>
          <w:lang w:val="en-US"/>
          <w14:ligatures w14:val="none"/>
        </w:rPr>
      </w:pPr>
      <w:r w:rsidRPr="006E3F96">
        <w:rPr>
          <w:rFonts w:ascii="Times New Roman" w:hAnsi="Times New Roman" w:cs="Times New Roman"/>
          <w:kern w:val="0"/>
          <w:sz w:val="24"/>
          <w:szCs w:val="24"/>
          <w:lang w:val="en-US"/>
          <w14:ligatures w14:val="none"/>
        </w:rPr>
        <w:t>Дава съгласие за провеждане на открит конкурс за възлагане на дейността „добив на дървесина“ в горски територии – собственост на Община Русе, в землищата на с. Ново село, подотдел 174-д; с. Николово – подотдели 195-в, 196-ж, 196-з, 196-и, 196-к, съгласно Приложение № 1 към настоящото решение.</w:t>
      </w:r>
    </w:p>
    <w:p w14:paraId="4C42C627" w14:textId="77777777" w:rsidR="006E3F96" w:rsidRPr="006E3F96" w:rsidRDefault="006E3F96" w:rsidP="006E3F96">
      <w:pPr>
        <w:numPr>
          <w:ilvl w:val="0"/>
          <w:numId w:val="14"/>
        </w:numPr>
        <w:tabs>
          <w:tab w:val="num" w:pos="360"/>
        </w:tabs>
        <w:spacing w:after="0" w:line="240" w:lineRule="auto"/>
        <w:ind w:left="142" w:firstLine="851"/>
        <w:rPr>
          <w:rFonts w:ascii="Times New Roman" w:hAnsi="Times New Roman" w:cs="Times New Roman"/>
          <w:kern w:val="0"/>
          <w:sz w:val="24"/>
          <w:szCs w:val="24"/>
          <w:lang w:val="en-US"/>
          <w14:ligatures w14:val="none"/>
        </w:rPr>
      </w:pPr>
      <w:r w:rsidRPr="006E3F96">
        <w:rPr>
          <w:rFonts w:ascii="Times New Roman" w:hAnsi="Times New Roman" w:cs="Times New Roman"/>
          <w:kern w:val="0"/>
          <w:sz w:val="24"/>
          <w:szCs w:val="24"/>
          <w:lang w:val="en-US"/>
          <w14:ligatures w14:val="none"/>
        </w:rPr>
        <w:t xml:space="preserve">Определя максимална цена за добив: 17,90 евро/куб. м (без ДДС). </w:t>
      </w:r>
    </w:p>
    <w:p w14:paraId="38B8A2C8" w14:textId="77777777" w:rsidR="006E3F96" w:rsidRPr="006E3F96" w:rsidRDefault="006E3F96" w:rsidP="006E3F96">
      <w:pPr>
        <w:numPr>
          <w:ilvl w:val="0"/>
          <w:numId w:val="14"/>
        </w:numPr>
        <w:tabs>
          <w:tab w:val="num" w:pos="360"/>
        </w:tabs>
        <w:spacing w:after="0" w:line="240" w:lineRule="auto"/>
        <w:ind w:left="142" w:firstLine="851"/>
        <w:jc w:val="both"/>
        <w:rPr>
          <w:rFonts w:ascii="Times New Roman" w:hAnsi="Times New Roman" w:cs="Times New Roman"/>
          <w:kern w:val="0"/>
          <w:sz w:val="24"/>
          <w:szCs w:val="24"/>
          <w:lang w:val="en-US"/>
          <w14:ligatures w14:val="none"/>
        </w:rPr>
      </w:pPr>
      <w:r w:rsidRPr="006E3F96">
        <w:rPr>
          <w:rFonts w:ascii="Times New Roman" w:hAnsi="Times New Roman" w:cs="Times New Roman"/>
          <w:kern w:val="0"/>
          <w:sz w:val="24"/>
          <w:szCs w:val="24"/>
          <w:lang w:val="en-US"/>
          <w14:ligatures w14:val="none"/>
        </w:rPr>
        <w:t xml:space="preserve">Възлага на Кмета на Община Русе да организира и проведе процедурата съгласно нормативните изисквания. </w:t>
      </w:r>
    </w:p>
    <w:p w14:paraId="1E49999E" w14:textId="77777777" w:rsidR="006E3F96" w:rsidRPr="006E3F96" w:rsidRDefault="006E3F96" w:rsidP="006E3F96">
      <w:pPr>
        <w:numPr>
          <w:ilvl w:val="0"/>
          <w:numId w:val="15"/>
        </w:numPr>
        <w:spacing w:after="0" w:line="240" w:lineRule="auto"/>
        <w:ind w:left="142" w:firstLine="851"/>
        <w:jc w:val="both"/>
        <w:rPr>
          <w:rFonts w:ascii="Times New Roman" w:hAnsi="Times New Roman" w:cs="Times New Roman"/>
          <w:kern w:val="0"/>
          <w:sz w:val="24"/>
          <w:szCs w:val="24"/>
          <w:lang w:val="en-US"/>
          <w14:ligatures w14:val="none"/>
        </w:rPr>
      </w:pPr>
      <w:r w:rsidRPr="006E3F96">
        <w:rPr>
          <w:rFonts w:ascii="Times New Roman" w:hAnsi="Times New Roman" w:cs="Times New Roman"/>
          <w:kern w:val="0"/>
          <w:sz w:val="24"/>
          <w:szCs w:val="24"/>
          <w:lang w:val="en-US"/>
          <w14:ligatures w14:val="none"/>
        </w:rPr>
        <w:t>На основание чл. 21, ал. 2,  във връзка с чл. 21, ал. 1, т. 8 от ЗМСМА, чл. 112, ал. 1, т. 2 на Закона за горите, чл. 66, ал. 2, т. 3, чл. 71, ал. 5, т. 4 на НУРВИДГТДОСПДНГП, чл. 90, ал. 2 от Наредба № 1 за общинската собственост дава съгласие за продажба на добита дървесина от временен склад по ценоразпис за нуждите на населението, съобразно Годишния план за 2026 г.</w:t>
      </w:r>
    </w:p>
    <w:p w14:paraId="0896F667" w14:textId="77777777" w:rsidR="006E3F96" w:rsidRPr="006E3F96" w:rsidRDefault="006E3F96" w:rsidP="006E3F96">
      <w:pPr>
        <w:numPr>
          <w:ilvl w:val="0"/>
          <w:numId w:val="15"/>
        </w:numPr>
        <w:spacing w:after="0" w:line="240" w:lineRule="auto"/>
        <w:ind w:left="142" w:firstLine="851"/>
        <w:jc w:val="both"/>
        <w:rPr>
          <w:rFonts w:ascii="Times New Roman" w:hAnsi="Times New Roman" w:cs="Times New Roman"/>
          <w:b/>
          <w:bCs/>
          <w:kern w:val="0"/>
          <w:sz w:val="24"/>
          <w:szCs w:val="24"/>
          <w:lang w:val="en-US"/>
          <w14:ligatures w14:val="none"/>
        </w:rPr>
      </w:pPr>
      <w:r w:rsidRPr="006E3F96">
        <w:rPr>
          <w:rFonts w:ascii="Times New Roman" w:hAnsi="Times New Roman" w:cs="Times New Roman"/>
          <w:kern w:val="0"/>
          <w:sz w:val="24"/>
          <w:szCs w:val="24"/>
          <w:lang w:val="en-US"/>
          <w14:ligatures w14:val="none"/>
        </w:rPr>
        <w:t>Утвърждава ценоразпис (без ДДС) за продажба на дървесина, съгласно Приложение 2 на настоящото решение.</w:t>
      </w:r>
    </w:p>
    <w:p w14:paraId="57C84439" w14:textId="71BE000C"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 xml:space="preserve">  </w:t>
      </w:r>
    </w:p>
    <w:p w14:paraId="1EBF760D" w14:textId="0B1767D7"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13</w:t>
      </w:r>
      <w:r w:rsidRPr="003C497E">
        <w:rPr>
          <w:rFonts w:ascii="Times New Roman" w:hAnsi="Times New Roman" w:cs="Times New Roman"/>
          <w:b/>
          <w:bCs/>
          <w:sz w:val="24"/>
          <w:szCs w:val="24"/>
        </w:rPr>
        <w:t xml:space="preserve"> </w:t>
      </w:r>
    </w:p>
    <w:p w14:paraId="32209CB3" w14:textId="72FDCBCB"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993 Определяне на минимални и максимални цени за таксиметров превоз на пътници</w:t>
      </w:r>
    </w:p>
    <w:p w14:paraId="4A0C7B79" w14:textId="2653CCF0"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961CCE">
        <w:rPr>
          <w:rFonts w:ascii="Times New Roman" w:eastAsia="Times New Roman" w:hAnsi="Times New Roman" w:cs="Times New Roman"/>
          <w:kern w:val="0"/>
          <w:sz w:val="24"/>
          <w:szCs w:val="24"/>
          <w:lang w:eastAsia="bg-BG"/>
          <w14:ligatures w14:val="none"/>
        </w:rPr>
        <w:t xml:space="preserve"> Недев.</w:t>
      </w:r>
    </w:p>
    <w:p w14:paraId="63FD79CD" w14:textId="695F7466" w:rsidR="00961CCE" w:rsidRPr="007F657C" w:rsidRDefault="00961CC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726553">
        <w:rPr>
          <w:rFonts w:ascii="Times New Roman" w:eastAsia="Times New Roman" w:hAnsi="Times New Roman" w:cs="Times New Roman"/>
          <w:b/>
          <w:bCs/>
          <w:kern w:val="0"/>
          <w:sz w:val="24"/>
          <w:szCs w:val="24"/>
          <w:lang w:eastAsia="bg-BG"/>
          <w14:ligatures w14:val="none"/>
        </w:rPr>
        <w:t>Г-н Димитър Недев</w:t>
      </w:r>
      <w:r>
        <w:rPr>
          <w:rFonts w:ascii="Times New Roman" w:eastAsia="Times New Roman" w:hAnsi="Times New Roman" w:cs="Times New Roman"/>
          <w:kern w:val="0"/>
          <w:sz w:val="24"/>
          <w:szCs w:val="24"/>
          <w:lang w:eastAsia="bg-BG"/>
          <w14:ligatures w14:val="none"/>
        </w:rPr>
        <w:t>:</w:t>
      </w:r>
      <w:r w:rsidR="00284B2C">
        <w:rPr>
          <w:rFonts w:ascii="Tahoma" w:hAnsi="Tahoma" w:cs="Tahoma"/>
          <w:color w:val="000000"/>
          <w:sz w:val="21"/>
          <w:szCs w:val="21"/>
          <w:shd w:val="clear" w:color="auto" w:fill="FFFFFF"/>
        </w:rPr>
        <w:t xml:space="preserve"> </w:t>
      </w:r>
      <w:r w:rsidR="00284B2C">
        <w:rPr>
          <w:rFonts w:ascii="Times New Roman" w:hAnsi="Times New Roman" w:cs="Times New Roman"/>
          <w:color w:val="000000"/>
          <w:sz w:val="24"/>
          <w:szCs w:val="24"/>
          <w:shd w:val="clear" w:color="auto" w:fill="FFFFFF"/>
        </w:rPr>
        <w:t>У</w:t>
      </w:r>
      <w:r w:rsidR="007F657C" w:rsidRPr="007F657C">
        <w:rPr>
          <w:rFonts w:ascii="Times New Roman" w:hAnsi="Times New Roman" w:cs="Times New Roman"/>
          <w:color w:val="000000"/>
          <w:sz w:val="24"/>
          <w:szCs w:val="24"/>
          <w:shd w:val="clear" w:color="auto" w:fill="FFFFFF"/>
        </w:rPr>
        <w:t>важаеми г</w:t>
      </w:r>
      <w:r w:rsidR="00284B2C">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н </w:t>
      </w:r>
      <w:r w:rsidR="00284B2C">
        <w:rPr>
          <w:rFonts w:ascii="Times New Roman" w:hAnsi="Times New Roman" w:cs="Times New Roman"/>
          <w:color w:val="000000"/>
          <w:sz w:val="24"/>
          <w:szCs w:val="24"/>
          <w:shd w:val="clear" w:color="auto" w:fill="FFFFFF"/>
        </w:rPr>
        <w:t>П</w:t>
      </w:r>
      <w:r w:rsidR="007F657C" w:rsidRPr="007F657C">
        <w:rPr>
          <w:rFonts w:ascii="Times New Roman" w:hAnsi="Times New Roman" w:cs="Times New Roman"/>
          <w:color w:val="000000"/>
          <w:sz w:val="24"/>
          <w:szCs w:val="24"/>
          <w:shd w:val="clear" w:color="auto" w:fill="FFFFFF"/>
        </w:rPr>
        <w:t>редседател</w:t>
      </w:r>
      <w:r w:rsidR="00284B2C">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уважаеми общински съветници предлагам да подкрепяте направеното н</w:t>
      </w:r>
      <w:r w:rsidR="00284B2C">
        <w:rPr>
          <w:rFonts w:ascii="Times New Roman" w:hAnsi="Times New Roman" w:cs="Times New Roman"/>
          <w:color w:val="000000"/>
          <w:sz w:val="24"/>
          <w:szCs w:val="24"/>
          <w:shd w:val="clear" w:color="auto" w:fill="FFFFFF"/>
        </w:rPr>
        <w:t xml:space="preserve">и </w:t>
      </w:r>
      <w:r w:rsidR="007F657C" w:rsidRPr="007F657C">
        <w:rPr>
          <w:rFonts w:ascii="Times New Roman" w:hAnsi="Times New Roman" w:cs="Times New Roman"/>
          <w:color w:val="000000"/>
          <w:sz w:val="24"/>
          <w:szCs w:val="24"/>
          <w:shd w:val="clear" w:color="auto" w:fill="FFFFFF"/>
        </w:rPr>
        <w:t>предложение относно минимални</w:t>
      </w:r>
      <w:r w:rsidR="00284B2C">
        <w:rPr>
          <w:rFonts w:ascii="Times New Roman" w:hAnsi="Times New Roman" w:cs="Times New Roman"/>
          <w:color w:val="000000"/>
          <w:sz w:val="24"/>
          <w:szCs w:val="24"/>
          <w:shd w:val="clear" w:color="auto" w:fill="FFFFFF"/>
        </w:rPr>
        <w:t xml:space="preserve"> и</w:t>
      </w:r>
      <w:r w:rsidR="007F657C" w:rsidRPr="007F657C">
        <w:rPr>
          <w:rFonts w:ascii="Times New Roman" w:hAnsi="Times New Roman" w:cs="Times New Roman"/>
          <w:color w:val="000000"/>
          <w:sz w:val="24"/>
          <w:szCs w:val="24"/>
          <w:shd w:val="clear" w:color="auto" w:fill="FFFFFF"/>
        </w:rPr>
        <w:t xml:space="preserve"> максимални цени за обществен превоз за таксиметров транспорт на един километър пробег на територията на </w:t>
      </w:r>
      <w:r w:rsidR="00284B2C">
        <w:rPr>
          <w:rFonts w:ascii="Times New Roman" w:hAnsi="Times New Roman" w:cs="Times New Roman"/>
          <w:color w:val="000000"/>
          <w:sz w:val="24"/>
          <w:szCs w:val="24"/>
          <w:shd w:val="clear" w:color="auto" w:fill="FFFFFF"/>
        </w:rPr>
        <w:t>О</w:t>
      </w:r>
      <w:r w:rsidR="007F657C" w:rsidRPr="007F657C">
        <w:rPr>
          <w:rFonts w:ascii="Times New Roman" w:hAnsi="Times New Roman" w:cs="Times New Roman"/>
          <w:color w:val="000000"/>
          <w:sz w:val="24"/>
          <w:szCs w:val="24"/>
          <w:shd w:val="clear" w:color="auto" w:fill="FFFFFF"/>
        </w:rPr>
        <w:t>бщина Русе</w:t>
      </w:r>
      <w:r w:rsidR="00284B2C">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284B2C">
        <w:rPr>
          <w:rFonts w:ascii="Times New Roman" w:hAnsi="Times New Roman" w:cs="Times New Roman"/>
          <w:color w:val="000000"/>
          <w:sz w:val="24"/>
          <w:szCs w:val="24"/>
          <w:shd w:val="clear" w:color="auto" w:fill="FFFFFF"/>
        </w:rPr>
        <w:t>П</w:t>
      </w:r>
      <w:r w:rsidR="007F657C" w:rsidRPr="007F657C">
        <w:rPr>
          <w:rFonts w:ascii="Times New Roman" w:hAnsi="Times New Roman" w:cs="Times New Roman"/>
          <w:color w:val="000000"/>
          <w:sz w:val="24"/>
          <w:szCs w:val="24"/>
          <w:shd w:val="clear" w:color="auto" w:fill="FFFFFF"/>
        </w:rPr>
        <w:t xml:space="preserve">редложението което </w:t>
      </w:r>
      <w:r w:rsidR="00284B2C">
        <w:rPr>
          <w:rFonts w:ascii="Times New Roman" w:hAnsi="Times New Roman" w:cs="Times New Roman"/>
          <w:color w:val="000000"/>
          <w:sz w:val="24"/>
          <w:szCs w:val="24"/>
          <w:shd w:val="clear" w:color="auto" w:fill="FFFFFF"/>
        </w:rPr>
        <w:t>входирахме</w:t>
      </w:r>
      <w:r w:rsidR="007F657C" w:rsidRPr="007F657C">
        <w:rPr>
          <w:rFonts w:ascii="Times New Roman" w:hAnsi="Times New Roman" w:cs="Times New Roman"/>
          <w:color w:val="000000"/>
          <w:sz w:val="24"/>
          <w:szCs w:val="24"/>
          <w:shd w:val="clear" w:color="auto" w:fill="FFFFFF"/>
        </w:rPr>
        <w:t xml:space="preserve"> беше след получено писмо от таксиметров</w:t>
      </w:r>
      <w:r w:rsidR="00284B2C">
        <w:rPr>
          <w:rFonts w:ascii="Times New Roman" w:hAnsi="Times New Roman" w:cs="Times New Roman"/>
          <w:color w:val="000000"/>
          <w:sz w:val="24"/>
          <w:szCs w:val="24"/>
          <w:shd w:val="clear" w:color="auto" w:fill="FFFFFF"/>
        </w:rPr>
        <w:t>и</w:t>
      </w:r>
      <w:r w:rsidR="007F657C" w:rsidRPr="007F657C">
        <w:rPr>
          <w:rFonts w:ascii="Times New Roman" w:hAnsi="Times New Roman" w:cs="Times New Roman"/>
          <w:color w:val="000000"/>
          <w:sz w:val="24"/>
          <w:szCs w:val="24"/>
          <w:shd w:val="clear" w:color="auto" w:fill="FFFFFF"/>
        </w:rPr>
        <w:t xml:space="preserve"> превозвачи и проведена среща с тях в </w:t>
      </w:r>
      <w:r w:rsidR="00284B2C">
        <w:rPr>
          <w:rFonts w:ascii="Times New Roman" w:hAnsi="Times New Roman" w:cs="Times New Roman"/>
          <w:color w:val="000000"/>
          <w:sz w:val="24"/>
          <w:szCs w:val="24"/>
          <w:shd w:val="clear" w:color="auto" w:fill="FFFFFF"/>
        </w:rPr>
        <w:t>О</w:t>
      </w:r>
      <w:r w:rsidR="007F657C" w:rsidRPr="007F657C">
        <w:rPr>
          <w:rFonts w:ascii="Times New Roman" w:hAnsi="Times New Roman" w:cs="Times New Roman"/>
          <w:color w:val="000000"/>
          <w:sz w:val="24"/>
          <w:szCs w:val="24"/>
          <w:shd w:val="clear" w:color="auto" w:fill="FFFFFF"/>
        </w:rPr>
        <w:t>бщина Русе</w:t>
      </w:r>
      <w:r w:rsidR="00284B2C">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284B2C">
        <w:rPr>
          <w:rFonts w:ascii="Times New Roman" w:hAnsi="Times New Roman" w:cs="Times New Roman"/>
          <w:color w:val="000000"/>
          <w:sz w:val="24"/>
          <w:szCs w:val="24"/>
          <w:shd w:val="clear" w:color="auto" w:fill="FFFFFF"/>
        </w:rPr>
        <w:t xml:space="preserve">Съгласно </w:t>
      </w:r>
      <w:r w:rsidR="00284B2C" w:rsidRPr="007F657C">
        <w:rPr>
          <w:rFonts w:ascii="Times New Roman" w:hAnsi="Times New Roman" w:cs="Times New Roman"/>
          <w:color w:val="000000"/>
          <w:sz w:val="24"/>
          <w:szCs w:val="24"/>
          <w:shd w:val="clear" w:color="auto" w:fill="FFFFFF"/>
        </w:rPr>
        <w:t>разпоредбите</w:t>
      </w:r>
      <w:r w:rsidR="007F657C" w:rsidRPr="007F657C">
        <w:rPr>
          <w:rFonts w:ascii="Times New Roman" w:hAnsi="Times New Roman" w:cs="Times New Roman"/>
          <w:color w:val="000000"/>
          <w:sz w:val="24"/>
          <w:szCs w:val="24"/>
          <w:shd w:val="clear" w:color="auto" w:fill="FFFFFF"/>
        </w:rPr>
        <w:t xml:space="preserve"> на Закона за автомобилните превози</w:t>
      </w:r>
      <w:r w:rsidR="00284B2C">
        <w:rPr>
          <w:rFonts w:ascii="Times New Roman" w:hAnsi="Times New Roman" w:cs="Times New Roman"/>
          <w:color w:val="000000"/>
          <w:sz w:val="24"/>
          <w:szCs w:val="24"/>
          <w:shd w:val="clear" w:color="auto" w:fill="FFFFFF"/>
        </w:rPr>
        <w:t xml:space="preserve"> Общинските</w:t>
      </w:r>
      <w:r w:rsidR="007F657C" w:rsidRPr="007F657C">
        <w:rPr>
          <w:rFonts w:ascii="Times New Roman" w:hAnsi="Times New Roman" w:cs="Times New Roman"/>
          <w:color w:val="000000"/>
          <w:sz w:val="24"/>
          <w:szCs w:val="24"/>
          <w:shd w:val="clear" w:color="auto" w:fill="FFFFFF"/>
        </w:rPr>
        <w:t xml:space="preserve"> съвети следва </w:t>
      </w:r>
      <w:r w:rsidR="007F657C" w:rsidRPr="007F657C">
        <w:rPr>
          <w:rFonts w:ascii="Times New Roman" w:hAnsi="Times New Roman" w:cs="Times New Roman"/>
          <w:color w:val="000000"/>
          <w:sz w:val="24"/>
          <w:szCs w:val="24"/>
          <w:shd w:val="clear" w:color="auto" w:fill="FFFFFF"/>
        </w:rPr>
        <w:lastRenderedPageBreak/>
        <w:t>да определят цени за километър таксиметров превоз в срок до 31 октомври</w:t>
      </w:r>
      <w:r w:rsidR="00284B2C">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които да влизат в сила следващата година</w:t>
      </w:r>
      <w:r w:rsidR="00284B2C">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284B2C">
        <w:rPr>
          <w:rFonts w:ascii="Times New Roman" w:hAnsi="Times New Roman" w:cs="Times New Roman"/>
          <w:color w:val="000000"/>
          <w:sz w:val="24"/>
          <w:szCs w:val="24"/>
          <w:shd w:val="clear" w:color="auto" w:fill="FFFFFF"/>
        </w:rPr>
        <w:t>При нас</w:t>
      </w:r>
      <w:r w:rsidR="007F657C" w:rsidRPr="007F657C">
        <w:rPr>
          <w:rFonts w:ascii="Times New Roman" w:hAnsi="Times New Roman" w:cs="Times New Roman"/>
          <w:color w:val="000000"/>
          <w:sz w:val="24"/>
          <w:szCs w:val="24"/>
          <w:shd w:val="clear" w:color="auto" w:fill="FFFFFF"/>
        </w:rPr>
        <w:t xml:space="preserve"> </w:t>
      </w:r>
      <w:r w:rsidR="00284B2C">
        <w:rPr>
          <w:rFonts w:ascii="Times New Roman" w:hAnsi="Times New Roman" w:cs="Times New Roman"/>
          <w:color w:val="000000"/>
          <w:sz w:val="24"/>
          <w:szCs w:val="24"/>
          <w:shd w:val="clear" w:color="auto" w:fill="FFFFFF"/>
        </w:rPr>
        <w:t>О</w:t>
      </w:r>
      <w:r w:rsidR="007F657C" w:rsidRPr="007F657C">
        <w:rPr>
          <w:rFonts w:ascii="Times New Roman" w:hAnsi="Times New Roman" w:cs="Times New Roman"/>
          <w:color w:val="000000"/>
          <w:sz w:val="24"/>
          <w:szCs w:val="24"/>
          <w:shd w:val="clear" w:color="auto" w:fill="FFFFFF"/>
        </w:rPr>
        <w:t>бщинския съвет не</w:t>
      </w:r>
      <w:r w:rsidR="00284B2C">
        <w:rPr>
          <w:rFonts w:ascii="Times New Roman" w:hAnsi="Times New Roman" w:cs="Times New Roman"/>
          <w:color w:val="000000"/>
          <w:sz w:val="24"/>
          <w:szCs w:val="24"/>
          <w:shd w:val="clear" w:color="auto" w:fill="FFFFFF"/>
        </w:rPr>
        <w:t xml:space="preserve"> е </w:t>
      </w:r>
      <w:r w:rsidR="007F657C" w:rsidRPr="007F657C">
        <w:rPr>
          <w:rFonts w:ascii="Times New Roman" w:hAnsi="Times New Roman" w:cs="Times New Roman"/>
          <w:color w:val="000000"/>
          <w:sz w:val="24"/>
          <w:szCs w:val="24"/>
          <w:shd w:val="clear" w:color="auto" w:fill="FFFFFF"/>
        </w:rPr>
        <w:t>определил такива цени</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но редица събития доведоха до това таксиметровите превозвачи да направят такова искане</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F43FFB">
        <w:rPr>
          <w:rFonts w:ascii="Times New Roman" w:hAnsi="Times New Roman" w:cs="Times New Roman"/>
          <w:color w:val="000000"/>
          <w:sz w:val="24"/>
          <w:szCs w:val="24"/>
          <w:shd w:val="clear" w:color="auto" w:fill="FFFFFF"/>
        </w:rPr>
        <w:t>З</w:t>
      </w:r>
      <w:r w:rsidR="007F657C" w:rsidRPr="007F657C">
        <w:rPr>
          <w:rFonts w:ascii="Times New Roman" w:hAnsi="Times New Roman" w:cs="Times New Roman"/>
          <w:color w:val="000000"/>
          <w:sz w:val="24"/>
          <w:szCs w:val="24"/>
          <w:shd w:val="clear" w:color="auto" w:fill="FFFFFF"/>
        </w:rPr>
        <w:t xml:space="preserve">наете събитията от </w:t>
      </w:r>
      <w:r w:rsidR="00F43FFB">
        <w:rPr>
          <w:rFonts w:ascii="Times New Roman" w:hAnsi="Times New Roman" w:cs="Times New Roman"/>
          <w:color w:val="000000"/>
          <w:sz w:val="24"/>
          <w:szCs w:val="24"/>
          <w:shd w:val="clear" w:color="auto" w:fill="FFFFFF"/>
        </w:rPr>
        <w:t>месец</w:t>
      </w:r>
      <w:r w:rsidR="007F657C" w:rsidRPr="007F657C">
        <w:rPr>
          <w:rFonts w:ascii="Times New Roman" w:hAnsi="Times New Roman" w:cs="Times New Roman"/>
          <w:color w:val="000000"/>
          <w:sz w:val="24"/>
          <w:szCs w:val="24"/>
          <w:shd w:val="clear" w:color="auto" w:fill="FFFFFF"/>
        </w:rPr>
        <w:t xml:space="preserve"> февруари в </w:t>
      </w:r>
      <w:r w:rsidR="00F43FFB">
        <w:rPr>
          <w:rFonts w:ascii="Times New Roman" w:hAnsi="Times New Roman" w:cs="Times New Roman"/>
          <w:color w:val="000000"/>
          <w:sz w:val="24"/>
          <w:szCs w:val="24"/>
          <w:shd w:val="clear" w:color="auto" w:fill="FFFFFF"/>
        </w:rPr>
        <w:t>Б</w:t>
      </w:r>
      <w:r w:rsidR="007F657C" w:rsidRPr="007F657C">
        <w:rPr>
          <w:rFonts w:ascii="Times New Roman" w:hAnsi="Times New Roman" w:cs="Times New Roman"/>
          <w:color w:val="000000"/>
          <w:sz w:val="24"/>
          <w:szCs w:val="24"/>
          <w:shd w:val="clear" w:color="auto" w:fill="FFFFFF"/>
        </w:rPr>
        <w:t>лизки</w:t>
      </w:r>
      <w:r w:rsidR="00F43FFB">
        <w:rPr>
          <w:rFonts w:ascii="Times New Roman" w:hAnsi="Times New Roman" w:cs="Times New Roman"/>
          <w:color w:val="000000"/>
          <w:sz w:val="24"/>
          <w:szCs w:val="24"/>
          <w:shd w:val="clear" w:color="auto" w:fill="FFFFFF"/>
        </w:rPr>
        <w:t>я</w:t>
      </w:r>
      <w:r w:rsidR="007F657C" w:rsidRPr="007F657C">
        <w:rPr>
          <w:rFonts w:ascii="Times New Roman" w:hAnsi="Times New Roman" w:cs="Times New Roman"/>
          <w:color w:val="000000"/>
          <w:sz w:val="24"/>
          <w:szCs w:val="24"/>
          <w:shd w:val="clear" w:color="auto" w:fill="FFFFFF"/>
        </w:rPr>
        <w:t xml:space="preserve"> </w:t>
      </w:r>
      <w:r w:rsidR="00F43FFB">
        <w:rPr>
          <w:rFonts w:ascii="Times New Roman" w:hAnsi="Times New Roman" w:cs="Times New Roman"/>
          <w:color w:val="000000"/>
          <w:sz w:val="24"/>
          <w:szCs w:val="24"/>
          <w:shd w:val="clear" w:color="auto" w:fill="FFFFFF"/>
        </w:rPr>
        <w:t>И</w:t>
      </w:r>
      <w:r w:rsidR="007F657C" w:rsidRPr="007F657C">
        <w:rPr>
          <w:rFonts w:ascii="Times New Roman" w:hAnsi="Times New Roman" w:cs="Times New Roman"/>
          <w:color w:val="000000"/>
          <w:sz w:val="24"/>
          <w:szCs w:val="24"/>
          <w:shd w:val="clear" w:color="auto" w:fill="FFFFFF"/>
        </w:rPr>
        <w:t>зток</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които повлияха на цените на горивата</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на маслата</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на боите</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на услугите</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на резервните части като цяло и </w:t>
      </w:r>
      <w:r w:rsidR="00F43FFB">
        <w:rPr>
          <w:rFonts w:ascii="Times New Roman" w:hAnsi="Times New Roman" w:cs="Times New Roman"/>
          <w:color w:val="000000"/>
          <w:sz w:val="24"/>
          <w:szCs w:val="24"/>
          <w:shd w:val="clear" w:color="auto" w:fill="FFFFFF"/>
        </w:rPr>
        <w:t>и</w:t>
      </w:r>
      <w:r w:rsidR="007F657C" w:rsidRPr="007F657C">
        <w:rPr>
          <w:rFonts w:ascii="Times New Roman" w:hAnsi="Times New Roman" w:cs="Times New Roman"/>
          <w:color w:val="000000"/>
          <w:sz w:val="24"/>
          <w:szCs w:val="24"/>
          <w:shd w:val="clear" w:color="auto" w:fill="FFFFFF"/>
        </w:rPr>
        <w:t>менно това</w:t>
      </w:r>
      <w:r w:rsidR="00F43FFB">
        <w:rPr>
          <w:rFonts w:ascii="Times New Roman" w:hAnsi="Times New Roman" w:cs="Times New Roman"/>
          <w:color w:val="000000"/>
          <w:sz w:val="24"/>
          <w:szCs w:val="24"/>
          <w:shd w:val="clear" w:color="auto" w:fill="FFFFFF"/>
        </w:rPr>
        <w:t xml:space="preserve"> е</w:t>
      </w:r>
      <w:r w:rsidR="007F657C" w:rsidRPr="007F657C">
        <w:rPr>
          <w:rFonts w:ascii="Times New Roman" w:hAnsi="Times New Roman" w:cs="Times New Roman"/>
          <w:color w:val="000000"/>
          <w:sz w:val="24"/>
          <w:szCs w:val="24"/>
          <w:shd w:val="clear" w:color="auto" w:fill="FFFFFF"/>
        </w:rPr>
        <w:t xml:space="preserve"> основният мотив и на превозвачите извършващи този вид превоз</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F43FFB">
        <w:rPr>
          <w:rFonts w:ascii="Times New Roman" w:hAnsi="Times New Roman" w:cs="Times New Roman"/>
          <w:color w:val="000000"/>
          <w:sz w:val="24"/>
          <w:szCs w:val="24"/>
          <w:shd w:val="clear" w:color="auto" w:fill="FFFFFF"/>
        </w:rPr>
        <w:t>Т</w:t>
      </w:r>
      <w:r w:rsidR="007F657C" w:rsidRPr="007F657C">
        <w:rPr>
          <w:rFonts w:ascii="Times New Roman" w:hAnsi="Times New Roman" w:cs="Times New Roman"/>
          <w:color w:val="000000"/>
          <w:sz w:val="24"/>
          <w:szCs w:val="24"/>
          <w:shd w:val="clear" w:color="auto" w:fill="FFFFFF"/>
        </w:rPr>
        <w:t xml:space="preserve">ова </w:t>
      </w:r>
      <w:r w:rsidR="00F43FFB">
        <w:rPr>
          <w:rFonts w:ascii="Times New Roman" w:hAnsi="Times New Roman" w:cs="Times New Roman"/>
          <w:color w:val="000000"/>
          <w:sz w:val="24"/>
          <w:szCs w:val="24"/>
          <w:shd w:val="clear" w:color="auto" w:fill="FFFFFF"/>
        </w:rPr>
        <w:t>което се иска като</w:t>
      </w:r>
      <w:r w:rsidR="007F657C" w:rsidRPr="007F657C">
        <w:rPr>
          <w:rFonts w:ascii="Times New Roman" w:hAnsi="Times New Roman" w:cs="Times New Roman"/>
          <w:color w:val="000000"/>
          <w:sz w:val="24"/>
          <w:szCs w:val="24"/>
          <w:shd w:val="clear" w:color="auto" w:fill="FFFFFF"/>
        </w:rPr>
        <w:t xml:space="preserve"> цени няма да го коментирам </w:t>
      </w:r>
      <w:r w:rsidR="00F43FFB">
        <w:rPr>
          <w:rFonts w:ascii="Times New Roman" w:hAnsi="Times New Roman" w:cs="Times New Roman"/>
          <w:color w:val="000000"/>
          <w:sz w:val="24"/>
          <w:szCs w:val="24"/>
          <w:shd w:val="clear" w:color="auto" w:fill="FFFFFF"/>
        </w:rPr>
        <w:t>с</w:t>
      </w:r>
      <w:r w:rsidR="007F657C" w:rsidRPr="007F657C">
        <w:rPr>
          <w:rFonts w:ascii="Times New Roman" w:hAnsi="Times New Roman" w:cs="Times New Roman"/>
          <w:color w:val="000000"/>
          <w:sz w:val="24"/>
          <w:szCs w:val="24"/>
          <w:shd w:val="clear" w:color="auto" w:fill="FFFFFF"/>
        </w:rPr>
        <w:t>амо ще кажа</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че от 1 май са нови цените на</w:t>
      </w:r>
      <w:r w:rsidR="00F43FFB">
        <w:rPr>
          <w:rFonts w:ascii="Times New Roman" w:hAnsi="Times New Roman" w:cs="Times New Roman"/>
          <w:color w:val="000000"/>
          <w:sz w:val="24"/>
          <w:szCs w:val="24"/>
          <w:shd w:val="clear" w:color="auto" w:fill="FFFFFF"/>
        </w:rPr>
        <w:t xml:space="preserve"> същите услуги</w:t>
      </w:r>
      <w:r w:rsidR="007F657C" w:rsidRPr="007F657C">
        <w:rPr>
          <w:rFonts w:ascii="Times New Roman" w:hAnsi="Times New Roman" w:cs="Times New Roman"/>
          <w:color w:val="000000"/>
          <w:sz w:val="24"/>
          <w:szCs w:val="24"/>
          <w:shd w:val="clear" w:color="auto" w:fill="FFFFFF"/>
        </w:rPr>
        <w:t xml:space="preserve"> в </w:t>
      </w:r>
      <w:r w:rsidR="00F43FFB">
        <w:rPr>
          <w:rFonts w:ascii="Times New Roman" w:hAnsi="Times New Roman" w:cs="Times New Roman"/>
          <w:color w:val="000000"/>
          <w:sz w:val="24"/>
          <w:szCs w:val="24"/>
          <w:shd w:val="clear" w:color="auto" w:fill="FFFFFF"/>
        </w:rPr>
        <w:t>О</w:t>
      </w:r>
      <w:r w:rsidR="007F657C" w:rsidRPr="007F657C">
        <w:rPr>
          <w:rFonts w:ascii="Times New Roman" w:hAnsi="Times New Roman" w:cs="Times New Roman"/>
          <w:color w:val="000000"/>
          <w:sz w:val="24"/>
          <w:szCs w:val="24"/>
          <w:shd w:val="clear" w:color="auto" w:fill="FFFFFF"/>
        </w:rPr>
        <w:t>бщина Варна</w:t>
      </w:r>
      <w:r w:rsidR="00F43FFB">
        <w:rPr>
          <w:rFonts w:ascii="Times New Roman" w:hAnsi="Times New Roman" w:cs="Times New Roman"/>
          <w:color w:val="000000"/>
          <w:sz w:val="24"/>
          <w:szCs w:val="24"/>
          <w:shd w:val="clear" w:color="auto" w:fill="FFFFFF"/>
        </w:rPr>
        <w:t>. Също</w:t>
      </w:r>
      <w:r w:rsidR="007F657C" w:rsidRPr="007F657C">
        <w:rPr>
          <w:rFonts w:ascii="Times New Roman" w:hAnsi="Times New Roman" w:cs="Times New Roman"/>
          <w:color w:val="000000"/>
          <w:sz w:val="24"/>
          <w:szCs w:val="24"/>
          <w:shd w:val="clear" w:color="auto" w:fill="FFFFFF"/>
        </w:rPr>
        <w:t xml:space="preserve"> така в </w:t>
      </w:r>
      <w:r w:rsidR="00F43FFB">
        <w:rPr>
          <w:rFonts w:ascii="Times New Roman" w:hAnsi="Times New Roman" w:cs="Times New Roman"/>
          <w:color w:val="000000"/>
          <w:sz w:val="24"/>
          <w:szCs w:val="24"/>
          <w:shd w:val="clear" w:color="auto" w:fill="FFFFFF"/>
        </w:rPr>
        <w:t>О</w:t>
      </w:r>
      <w:r w:rsidR="007F657C" w:rsidRPr="007F657C">
        <w:rPr>
          <w:rFonts w:ascii="Times New Roman" w:hAnsi="Times New Roman" w:cs="Times New Roman"/>
          <w:color w:val="000000"/>
          <w:sz w:val="24"/>
          <w:szCs w:val="24"/>
          <w:shd w:val="clear" w:color="auto" w:fill="FFFFFF"/>
        </w:rPr>
        <w:t>бщина Добрич са от месец април тази година</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да продължа с </w:t>
      </w:r>
      <w:r w:rsidR="00F43FFB">
        <w:rPr>
          <w:rFonts w:ascii="Times New Roman" w:hAnsi="Times New Roman" w:cs="Times New Roman"/>
          <w:color w:val="000000"/>
          <w:sz w:val="24"/>
          <w:szCs w:val="24"/>
          <w:shd w:val="clear" w:color="auto" w:fill="FFFFFF"/>
        </w:rPr>
        <w:t>О</w:t>
      </w:r>
      <w:r w:rsidR="007F657C" w:rsidRPr="007F657C">
        <w:rPr>
          <w:rFonts w:ascii="Times New Roman" w:hAnsi="Times New Roman" w:cs="Times New Roman"/>
          <w:color w:val="000000"/>
          <w:sz w:val="24"/>
          <w:szCs w:val="24"/>
          <w:shd w:val="clear" w:color="auto" w:fill="FFFFFF"/>
        </w:rPr>
        <w:t xml:space="preserve">бщина Балчик са от месец март и </w:t>
      </w:r>
      <w:r w:rsidR="00F43FFB">
        <w:rPr>
          <w:rFonts w:ascii="Times New Roman" w:hAnsi="Times New Roman" w:cs="Times New Roman"/>
          <w:color w:val="000000"/>
          <w:sz w:val="24"/>
          <w:szCs w:val="24"/>
          <w:shd w:val="clear" w:color="auto" w:fill="FFFFFF"/>
        </w:rPr>
        <w:t>О</w:t>
      </w:r>
      <w:r w:rsidR="007F657C" w:rsidRPr="007F657C">
        <w:rPr>
          <w:rFonts w:ascii="Times New Roman" w:hAnsi="Times New Roman" w:cs="Times New Roman"/>
          <w:color w:val="000000"/>
          <w:sz w:val="24"/>
          <w:szCs w:val="24"/>
          <w:shd w:val="clear" w:color="auto" w:fill="FFFFFF"/>
        </w:rPr>
        <w:t>бщина Нова Загора също от месец март и има други общини на територията на страната</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които също променят цените минимални</w:t>
      </w:r>
      <w:r w:rsidR="00F43FFB">
        <w:rPr>
          <w:rFonts w:ascii="Times New Roman" w:hAnsi="Times New Roman" w:cs="Times New Roman"/>
          <w:color w:val="000000"/>
          <w:sz w:val="24"/>
          <w:szCs w:val="24"/>
          <w:shd w:val="clear" w:color="auto" w:fill="FFFFFF"/>
        </w:rPr>
        <w:t xml:space="preserve"> и</w:t>
      </w:r>
      <w:r w:rsidR="007F657C" w:rsidRPr="007F657C">
        <w:rPr>
          <w:rFonts w:ascii="Times New Roman" w:hAnsi="Times New Roman" w:cs="Times New Roman"/>
          <w:color w:val="000000"/>
          <w:sz w:val="24"/>
          <w:szCs w:val="24"/>
          <w:shd w:val="clear" w:color="auto" w:fill="FFFFFF"/>
        </w:rPr>
        <w:t xml:space="preserve"> максимални за извършван</w:t>
      </w:r>
      <w:r w:rsidR="006E3F96">
        <w:rPr>
          <w:rFonts w:ascii="Times New Roman" w:hAnsi="Times New Roman" w:cs="Times New Roman"/>
          <w:color w:val="000000"/>
          <w:sz w:val="24"/>
          <w:szCs w:val="24"/>
          <w:shd w:val="clear" w:color="auto" w:fill="FFFFFF"/>
        </w:rPr>
        <w:t>ите</w:t>
      </w:r>
      <w:r w:rsidR="00F43FFB">
        <w:rPr>
          <w:rFonts w:ascii="Times New Roman" w:hAnsi="Times New Roman" w:cs="Times New Roman"/>
          <w:color w:val="000000"/>
          <w:sz w:val="24"/>
          <w:szCs w:val="24"/>
          <w:shd w:val="clear" w:color="auto" w:fill="FFFFFF"/>
        </w:rPr>
        <w:t xml:space="preserve"> </w:t>
      </w:r>
      <w:r w:rsidR="007F657C" w:rsidRPr="007F657C">
        <w:rPr>
          <w:rFonts w:ascii="Times New Roman" w:hAnsi="Times New Roman" w:cs="Times New Roman"/>
          <w:color w:val="000000"/>
          <w:sz w:val="24"/>
          <w:szCs w:val="24"/>
          <w:shd w:val="clear" w:color="auto" w:fill="FFFFFF"/>
        </w:rPr>
        <w:t>услуги</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F43FFB">
        <w:rPr>
          <w:rFonts w:ascii="Times New Roman" w:hAnsi="Times New Roman" w:cs="Times New Roman"/>
          <w:color w:val="000000"/>
          <w:sz w:val="24"/>
          <w:szCs w:val="24"/>
          <w:shd w:val="clear" w:color="auto" w:fill="FFFFFF"/>
        </w:rPr>
        <w:t>Н</w:t>
      </w:r>
      <w:r w:rsidR="007F657C" w:rsidRPr="007F657C">
        <w:rPr>
          <w:rFonts w:ascii="Times New Roman" w:hAnsi="Times New Roman" w:cs="Times New Roman"/>
          <w:color w:val="000000"/>
          <w:sz w:val="24"/>
          <w:szCs w:val="24"/>
          <w:shd w:val="clear" w:color="auto" w:fill="FFFFFF"/>
        </w:rPr>
        <w:t>а комисиите г</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н </w:t>
      </w:r>
      <w:r w:rsidR="00F43FFB">
        <w:rPr>
          <w:rFonts w:ascii="Times New Roman" w:hAnsi="Times New Roman" w:cs="Times New Roman"/>
          <w:color w:val="000000"/>
          <w:sz w:val="24"/>
          <w:szCs w:val="24"/>
          <w:shd w:val="clear" w:color="auto" w:fill="FFFFFF"/>
        </w:rPr>
        <w:t>Лютаков</w:t>
      </w:r>
      <w:r w:rsidR="007F657C" w:rsidRPr="007F657C">
        <w:rPr>
          <w:rFonts w:ascii="Times New Roman" w:hAnsi="Times New Roman" w:cs="Times New Roman"/>
          <w:color w:val="000000"/>
          <w:sz w:val="24"/>
          <w:szCs w:val="24"/>
          <w:shd w:val="clear" w:color="auto" w:fill="FFFFFF"/>
        </w:rPr>
        <w:t xml:space="preserve"> беше поставил въпроса свързан с </w:t>
      </w:r>
      <w:r w:rsidR="00F43FFB">
        <w:rPr>
          <w:rFonts w:ascii="Times New Roman" w:hAnsi="Times New Roman" w:cs="Times New Roman"/>
          <w:color w:val="000000"/>
          <w:sz w:val="24"/>
          <w:szCs w:val="24"/>
          <w:shd w:val="clear" w:color="auto" w:fill="FFFFFF"/>
        </w:rPr>
        <w:t>м</w:t>
      </w:r>
      <w:r w:rsidR="007F657C" w:rsidRPr="007F657C">
        <w:rPr>
          <w:rFonts w:ascii="Times New Roman" w:hAnsi="Times New Roman" w:cs="Times New Roman"/>
          <w:color w:val="000000"/>
          <w:sz w:val="24"/>
          <w:szCs w:val="24"/>
          <w:shd w:val="clear" w:color="auto" w:fill="FFFFFF"/>
        </w:rPr>
        <w:t>инималната цена</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неговото предложение беше тя да не се променя</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F43FFB">
        <w:rPr>
          <w:rFonts w:ascii="Times New Roman" w:hAnsi="Times New Roman" w:cs="Times New Roman"/>
          <w:color w:val="000000"/>
          <w:sz w:val="24"/>
          <w:szCs w:val="24"/>
          <w:shd w:val="clear" w:color="auto" w:fill="FFFFFF"/>
        </w:rPr>
        <w:t>н</w:t>
      </w:r>
      <w:r w:rsidR="007F657C" w:rsidRPr="007F657C">
        <w:rPr>
          <w:rFonts w:ascii="Times New Roman" w:hAnsi="Times New Roman" w:cs="Times New Roman"/>
          <w:color w:val="000000"/>
          <w:sz w:val="24"/>
          <w:szCs w:val="24"/>
          <w:shd w:val="clear" w:color="auto" w:fill="FFFFFF"/>
        </w:rPr>
        <w:t xml:space="preserve">ие не </w:t>
      </w:r>
      <w:r w:rsidR="00F43FFB">
        <w:rPr>
          <w:rFonts w:ascii="Times New Roman" w:hAnsi="Times New Roman" w:cs="Times New Roman"/>
          <w:color w:val="000000"/>
          <w:sz w:val="24"/>
          <w:szCs w:val="24"/>
          <w:shd w:val="clear" w:color="auto" w:fill="FFFFFF"/>
        </w:rPr>
        <w:t>сме</w:t>
      </w:r>
      <w:r w:rsidR="007F657C" w:rsidRPr="007F657C">
        <w:rPr>
          <w:rFonts w:ascii="Times New Roman" w:hAnsi="Times New Roman" w:cs="Times New Roman"/>
          <w:color w:val="000000"/>
          <w:sz w:val="24"/>
          <w:szCs w:val="24"/>
          <w:shd w:val="clear" w:color="auto" w:fill="FFFFFF"/>
        </w:rPr>
        <w:t xml:space="preserve"> съгласни с това предложение</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Минималната цена по принцип влияе върху първоначалната такса н</w:t>
      </w:r>
      <w:r w:rsidR="00F43FFB">
        <w:rPr>
          <w:rFonts w:ascii="Times New Roman" w:hAnsi="Times New Roman" w:cs="Times New Roman"/>
          <w:color w:val="000000"/>
          <w:sz w:val="24"/>
          <w:szCs w:val="24"/>
          <w:shd w:val="clear" w:color="auto" w:fill="FFFFFF"/>
        </w:rPr>
        <w:t>а</w:t>
      </w:r>
      <w:r w:rsidR="007F657C" w:rsidRPr="007F657C">
        <w:rPr>
          <w:rFonts w:ascii="Times New Roman" w:hAnsi="Times New Roman" w:cs="Times New Roman"/>
          <w:color w:val="000000"/>
          <w:sz w:val="24"/>
          <w:szCs w:val="24"/>
          <w:shd w:val="clear" w:color="auto" w:fill="FFFFFF"/>
        </w:rPr>
        <w:t xml:space="preserve"> използване</w:t>
      </w:r>
      <w:r w:rsidR="00F43FFB">
        <w:rPr>
          <w:rFonts w:ascii="Times New Roman" w:hAnsi="Times New Roman" w:cs="Times New Roman"/>
          <w:color w:val="000000"/>
          <w:sz w:val="24"/>
          <w:szCs w:val="24"/>
          <w:shd w:val="clear" w:color="auto" w:fill="FFFFFF"/>
        </w:rPr>
        <w:t>то</w:t>
      </w:r>
      <w:r w:rsidR="007F657C" w:rsidRPr="007F657C">
        <w:rPr>
          <w:rFonts w:ascii="Times New Roman" w:hAnsi="Times New Roman" w:cs="Times New Roman"/>
          <w:color w:val="000000"/>
          <w:sz w:val="24"/>
          <w:szCs w:val="24"/>
          <w:shd w:val="clear" w:color="auto" w:fill="FFFFFF"/>
        </w:rPr>
        <w:t xml:space="preserve"> на таксиметровата услуга</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също и комисията не го прие</w:t>
      </w:r>
      <w:r w:rsidR="00F43FFB">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И в хода на общественото обсъждане постъпи становище от </w:t>
      </w:r>
      <w:r w:rsidR="00F43FFB">
        <w:rPr>
          <w:rFonts w:ascii="Times New Roman" w:hAnsi="Times New Roman" w:cs="Times New Roman"/>
          <w:color w:val="000000"/>
          <w:sz w:val="24"/>
          <w:szCs w:val="24"/>
          <w:shd w:val="clear" w:color="auto" w:fill="FFFFFF"/>
        </w:rPr>
        <w:t>г-</w:t>
      </w:r>
      <w:r w:rsidR="007F657C" w:rsidRPr="007F657C">
        <w:rPr>
          <w:rFonts w:ascii="Times New Roman" w:hAnsi="Times New Roman" w:cs="Times New Roman"/>
          <w:color w:val="000000"/>
          <w:sz w:val="24"/>
          <w:szCs w:val="24"/>
          <w:shd w:val="clear" w:color="auto" w:fill="FFFFFF"/>
        </w:rPr>
        <w:t>н Или</w:t>
      </w:r>
      <w:r w:rsidR="00F43FFB">
        <w:rPr>
          <w:rFonts w:ascii="Times New Roman" w:hAnsi="Times New Roman" w:cs="Times New Roman"/>
          <w:color w:val="000000"/>
          <w:sz w:val="24"/>
          <w:szCs w:val="24"/>
          <w:shd w:val="clear" w:color="auto" w:fill="FFFFFF"/>
        </w:rPr>
        <w:t>а</w:t>
      </w:r>
      <w:r w:rsidR="007F657C" w:rsidRPr="007F657C">
        <w:rPr>
          <w:rFonts w:ascii="Times New Roman" w:hAnsi="Times New Roman" w:cs="Times New Roman"/>
          <w:color w:val="000000"/>
          <w:sz w:val="24"/>
          <w:szCs w:val="24"/>
          <w:shd w:val="clear" w:color="auto" w:fill="FFFFFF"/>
        </w:rPr>
        <w:t>н Георгиев</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който принципно подкреп</w:t>
      </w:r>
      <w:r w:rsidR="00491309">
        <w:rPr>
          <w:rFonts w:ascii="Times New Roman" w:hAnsi="Times New Roman" w:cs="Times New Roman"/>
          <w:color w:val="000000"/>
          <w:sz w:val="24"/>
          <w:szCs w:val="24"/>
          <w:shd w:val="clear" w:color="auto" w:fill="FFFFFF"/>
        </w:rPr>
        <w:t>и</w:t>
      </w:r>
      <w:r w:rsidR="007F657C" w:rsidRPr="007F657C">
        <w:rPr>
          <w:rFonts w:ascii="Times New Roman" w:hAnsi="Times New Roman" w:cs="Times New Roman"/>
          <w:color w:val="000000"/>
          <w:sz w:val="24"/>
          <w:szCs w:val="24"/>
          <w:shd w:val="clear" w:color="auto" w:fill="FFFFFF"/>
        </w:rPr>
        <w:t xml:space="preserve"> актуализацията </w:t>
      </w:r>
      <w:r w:rsidR="00491309">
        <w:rPr>
          <w:rFonts w:ascii="Times New Roman" w:hAnsi="Times New Roman" w:cs="Times New Roman"/>
          <w:color w:val="000000"/>
          <w:sz w:val="24"/>
          <w:szCs w:val="24"/>
          <w:shd w:val="clear" w:color="auto" w:fill="FFFFFF"/>
        </w:rPr>
        <w:t>и</w:t>
      </w:r>
      <w:r w:rsidR="007F657C" w:rsidRPr="007F657C">
        <w:rPr>
          <w:rFonts w:ascii="Times New Roman" w:hAnsi="Times New Roman" w:cs="Times New Roman"/>
          <w:color w:val="000000"/>
          <w:sz w:val="24"/>
          <w:szCs w:val="24"/>
          <w:shd w:val="clear" w:color="auto" w:fill="FFFFFF"/>
        </w:rPr>
        <w:t xml:space="preserve"> промяната на цените на таксиметровия превоз на пътници</w:t>
      </w:r>
      <w:r w:rsidR="00491309">
        <w:rPr>
          <w:rFonts w:ascii="Times New Roman" w:hAnsi="Times New Roman" w:cs="Times New Roman"/>
          <w:color w:val="000000"/>
          <w:sz w:val="24"/>
          <w:szCs w:val="24"/>
          <w:shd w:val="clear" w:color="auto" w:fill="FFFFFF"/>
        </w:rPr>
        <w:t xml:space="preserve"> и направеното</w:t>
      </w:r>
      <w:r w:rsidR="007F657C" w:rsidRPr="007F657C">
        <w:rPr>
          <w:rFonts w:ascii="Times New Roman" w:hAnsi="Times New Roman" w:cs="Times New Roman"/>
          <w:color w:val="000000"/>
          <w:sz w:val="24"/>
          <w:szCs w:val="24"/>
          <w:shd w:val="clear" w:color="auto" w:fill="FFFFFF"/>
        </w:rPr>
        <w:t xml:space="preserve"> предложение</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491309">
        <w:rPr>
          <w:rFonts w:ascii="Times New Roman" w:hAnsi="Times New Roman" w:cs="Times New Roman"/>
          <w:color w:val="000000"/>
          <w:sz w:val="24"/>
          <w:szCs w:val="24"/>
          <w:shd w:val="clear" w:color="auto" w:fill="FFFFFF"/>
        </w:rPr>
        <w:t>Н</w:t>
      </w:r>
      <w:r w:rsidR="007F657C" w:rsidRPr="007F657C">
        <w:rPr>
          <w:rFonts w:ascii="Times New Roman" w:hAnsi="Times New Roman" w:cs="Times New Roman"/>
          <w:color w:val="000000"/>
          <w:sz w:val="24"/>
          <w:szCs w:val="24"/>
          <w:shd w:val="clear" w:color="auto" w:fill="FFFFFF"/>
        </w:rPr>
        <w:t>о пък постав</w:t>
      </w:r>
      <w:r w:rsidR="00491309">
        <w:rPr>
          <w:rFonts w:ascii="Times New Roman" w:hAnsi="Times New Roman" w:cs="Times New Roman"/>
          <w:color w:val="000000"/>
          <w:sz w:val="24"/>
          <w:szCs w:val="24"/>
          <w:shd w:val="clear" w:color="auto" w:fill="FFFFFF"/>
        </w:rPr>
        <w:t>и</w:t>
      </w:r>
      <w:r w:rsidR="007F657C" w:rsidRPr="007F657C">
        <w:rPr>
          <w:rFonts w:ascii="Times New Roman" w:hAnsi="Times New Roman" w:cs="Times New Roman"/>
          <w:color w:val="000000"/>
          <w:sz w:val="24"/>
          <w:szCs w:val="24"/>
          <w:shd w:val="clear" w:color="auto" w:fill="FFFFFF"/>
        </w:rPr>
        <w:t xml:space="preserve"> въпроса за максималния брой таксиметрови автомобили на територията на </w:t>
      </w:r>
      <w:r w:rsidR="00491309">
        <w:rPr>
          <w:rFonts w:ascii="Times New Roman" w:hAnsi="Times New Roman" w:cs="Times New Roman"/>
          <w:color w:val="000000"/>
          <w:sz w:val="24"/>
          <w:szCs w:val="24"/>
          <w:shd w:val="clear" w:color="auto" w:fill="FFFFFF"/>
        </w:rPr>
        <w:t>О</w:t>
      </w:r>
      <w:r w:rsidR="007F657C" w:rsidRPr="007F657C">
        <w:rPr>
          <w:rFonts w:ascii="Times New Roman" w:hAnsi="Times New Roman" w:cs="Times New Roman"/>
          <w:color w:val="000000"/>
          <w:sz w:val="24"/>
          <w:szCs w:val="24"/>
          <w:shd w:val="clear" w:color="auto" w:fill="FFFFFF"/>
        </w:rPr>
        <w:t xml:space="preserve">бщина Русе и тука искам да </w:t>
      </w:r>
      <w:r w:rsidR="00491309" w:rsidRPr="007F657C">
        <w:rPr>
          <w:rFonts w:ascii="Times New Roman" w:hAnsi="Times New Roman" w:cs="Times New Roman"/>
          <w:color w:val="000000"/>
          <w:sz w:val="24"/>
          <w:szCs w:val="24"/>
          <w:shd w:val="clear" w:color="auto" w:fill="FFFFFF"/>
        </w:rPr>
        <w:t>поясн</w:t>
      </w:r>
      <w:r w:rsidR="00491309">
        <w:rPr>
          <w:rFonts w:ascii="Times New Roman" w:hAnsi="Times New Roman" w:cs="Times New Roman"/>
          <w:color w:val="000000"/>
          <w:sz w:val="24"/>
          <w:szCs w:val="24"/>
          <w:shd w:val="clear" w:color="auto" w:fill="FFFFFF"/>
        </w:rPr>
        <w:t>я и</w:t>
      </w:r>
      <w:r w:rsidR="007F657C" w:rsidRPr="007F657C">
        <w:rPr>
          <w:rFonts w:ascii="Times New Roman" w:hAnsi="Times New Roman" w:cs="Times New Roman"/>
          <w:color w:val="000000"/>
          <w:sz w:val="24"/>
          <w:szCs w:val="24"/>
          <w:shd w:val="clear" w:color="auto" w:fill="FFFFFF"/>
        </w:rPr>
        <w:t xml:space="preserve"> да дам малко статистика</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491309">
        <w:rPr>
          <w:rFonts w:ascii="Times New Roman" w:hAnsi="Times New Roman" w:cs="Times New Roman"/>
          <w:color w:val="000000"/>
          <w:sz w:val="24"/>
          <w:szCs w:val="24"/>
          <w:shd w:val="clear" w:color="auto" w:fill="FFFFFF"/>
        </w:rPr>
        <w:t>З</w:t>
      </w:r>
      <w:r w:rsidR="007F657C" w:rsidRPr="007F657C">
        <w:rPr>
          <w:rFonts w:ascii="Times New Roman" w:hAnsi="Times New Roman" w:cs="Times New Roman"/>
          <w:color w:val="000000"/>
          <w:sz w:val="24"/>
          <w:szCs w:val="24"/>
          <w:shd w:val="clear" w:color="auto" w:fill="FFFFFF"/>
        </w:rPr>
        <w:t>а периода до 31 декември 2</w:t>
      </w:r>
      <w:r w:rsidR="00491309">
        <w:rPr>
          <w:rFonts w:ascii="Times New Roman" w:hAnsi="Times New Roman" w:cs="Times New Roman"/>
          <w:color w:val="000000"/>
          <w:sz w:val="24"/>
          <w:szCs w:val="24"/>
          <w:shd w:val="clear" w:color="auto" w:fill="FFFFFF"/>
        </w:rPr>
        <w:t>023</w:t>
      </w:r>
      <w:r w:rsidR="007F657C" w:rsidRPr="007F657C">
        <w:rPr>
          <w:rFonts w:ascii="Times New Roman" w:hAnsi="Times New Roman" w:cs="Times New Roman"/>
          <w:color w:val="000000"/>
          <w:sz w:val="24"/>
          <w:szCs w:val="24"/>
          <w:shd w:val="clear" w:color="auto" w:fill="FFFFFF"/>
        </w:rPr>
        <w:t xml:space="preserve"> година в Русе имало издадени 700 разрешения</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за </w:t>
      </w:r>
      <w:r w:rsidR="00491309">
        <w:rPr>
          <w:rFonts w:ascii="Times New Roman" w:hAnsi="Times New Roman" w:cs="Times New Roman"/>
          <w:color w:val="000000"/>
          <w:sz w:val="24"/>
          <w:szCs w:val="24"/>
          <w:shd w:val="clear" w:color="auto" w:fill="FFFFFF"/>
        </w:rPr>
        <w:t xml:space="preserve">2024 – </w:t>
      </w:r>
      <w:r w:rsidR="007F657C" w:rsidRPr="007F657C">
        <w:rPr>
          <w:rFonts w:ascii="Times New Roman" w:hAnsi="Times New Roman" w:cs="Times New Roman"/>
          <w:color w:val="000000"/>
          <w:sz w:val="24"/>
          <w:szCs w:val="24"/>
          <w:shd w:val="clear" w:color="auto" w:fill="FFFFFF"/>
        </w:rPr>
        <w:t>720</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за 2</w:t>
      </w:r>
      <w:r w:rsidR="00491309">
        <w:rPr>
          <w:rFonts w:ascii="Times New Roman" w:hAnsi="Times New Roman" w:cs="Times New Roman"/>
          <w:color w:val="000000"/>
          <w:sz w:val="24"/>
          <w:szCs w:val="24"/>
          <w:shd w:val="clear" w:color="auto" w:fill="FFFFFF"/>
        </w:rPr>
        <w:t>025 –</w:t>
      </w:r>
      <w:r w:rsidR="007F657C" w:rsidRPr="007F657C">
        <w:rPr>
          <w:rFonts w:ascii="Times New Roman" w:hAnsi="Times New Roman" w:cs="Times New Roman"/>
          <w:color w:val="000000"/>
          <w:sz w:val="24"/>
          <w:szCs w:val="24"/>
          <w:shd w:val="clear" w:color="auto" w:fill="FFFFFF"/>
        </w:rPr>
        <w:t xml:space="preserve"> 773</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659 до 15 май издадени за </w:t>
      </w:r>
      <w:r w:rsidR="00491309">
        <w:rPr>
          <w:rFonts w:ascii="Times New Roman" w:hAnsi="Times New Roman" w:cs="Times New Roman"/>
          <w:color w:val="000000"/>
          <w:sz w:val="24"/>
          <w:szCs w:val="24"/>
          <w:shd w:val="clear" w:color="auto" w:fill="FFFFFF"/>
        </w:rPr>
        <w:t>О</w:t>
      </w:r>
      <w:r w:rsidR="007F657C" w:rsidRPr="007F657C">
        <w:rPr>
          <w:rFonts w:ascii="Times New Roman" w:hAnsi="Times New Roman" w:cs="Times New Roman"/>
          <w:color w:val="000000"/>
          <w:sz w:val="24"/>
          <w:szCs w:val="24"/>
          <w:shd w:val="clear" w:color="auto" w:fill="FFFFFF"/>
        </w:rPr>
        <w:t>бщина Русе тази година</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от които са актуални 617</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тъй като има и прекратени такива</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Именно това беше причината н</w:t>
      </w:r>
      <w:r w:rsidR="00491309">
        <w:rPr>
          <w:rFonts w:ascii="Times New Roman" w:hAnsi="Times New Roman" w:cs="Times New Roman"/>
          <w:color w:val="000000"/>
          <w:sz w:val="24"/>
          <w:szCs w:val="24"/>
          <w:shd w:val="clear" w:color="auto" w:fill="FFFFFF"/>
        </w:rPr>
        <w:t>ие</w:t>
      </w:r>
      <w:r w:rsidR="007F657C" w:rsidRPr="007F657C">
        <w:rPr>
          <w:rFonts w:ascii="Times New Roman" w:hAnsi="Times New Roman" w:cs="Times New Roman"/>
          <w:color w:val="000000"/>
          <w:sz w:val="24"/>
          <w:szCs w:val="24"/>
          <w:shd w:val="clear" w:color="auto" w:fill="FFFFFF"/>
        </w:rPr>
        <w:t xml:space="preserve"> да </w:t>
      </w:r>
      <w:r w:rsidR="00491309">
        <w:rPr>
          <w:rFonts w:ascii="Times New Roman" w:hAnsi="Times New Roman" w:cs="Times New Roman"/>
          <w:color w:val="000000"/>
          <w:sz w:val="24"/>
          <w:szCs w:val="24"/>
          <w:shd w:val="clear" w:color="auto" w:fill="FFFFFF"/>
        </w:rPr>
        <w:t>поискаме</w:t>
      </w:r>
      <w:r w:rsidR="007F657C" w:rsidRPr="007F657C">
        <w:rPr>
          <w:rFonts w:ascii="Times New Roman" w:hAnsi="Times New Roman" w:cs="Times New Roman"/>
          <w:color w:val="000000"/>
          <w:sz w:val="24"/>
          <w:szCs w:val="24"/>
          <w:shd w:val="clear" w:color="auto" w:fill="FFFFFF"/>
        </w:rPr>
        <w:t xml:space="preserve"> увеличение на броя</w:t>
      </w:r>
      <w:r w:rsidR="00491309">
        <w:rPr>
          <w:rFonts w:ascii="Times New Roman" w:hAnsi="Times New Roman" w:cs="Times New Roman"/>
          <w:color w:val="000000"/>
          <w:sz w:val="24"/>
          <w:szCs w:val="24"/>
          <w:shd w:val="clear" w:color="auto" w:fill="FFFFFF"/>
        </w:rPr>
        <w:t>, тъй като</w:t>
      </w:r>
      <w:r w:rsidR="007F657C" w:rsidRPr="007F657C">
        <w:rPr>
          <w:rFonts w:ascii="Times New Roman" w:hAnsi="Times New Roman" w:cs="Times New Roman"/>
          <w:color w:val="000000"/>
          <w:sz w:val="24"/>
          <w:szCs w:val="24"/>
          <w:shd w:val="clear" w:color="auto" w:fill="FFFFFF"/>
        </w:rPr>
        <w:t xml:space="preserve"> смятаме че няма да ст</w:t>
      </w:r>
      <w:r w:rsidR="00491309">
        <w:rPr>
          <w:rFonts w:ascii="Times New Roman" w:hAnsi="Times New Roman" w:cs="Times New Roman"/>
          <w:color w:val="000000"/>
          <w:sz w:val="24"/>
          <w:szCs w:val="24"/>
          <w:shd w:val="clear" w:color="auto" w:fill="FFFFFF"/>
        </w:rPr>
        <w:t>и</w:t>
      </w:r>
      <w:r w:rsidR="007F657C" w:rsidRPr="007F657C">
        <w:rPr>
          <w:rFonts w:ascii="Times New Roman" w:hAnsi="Times New Roman" w:cs="Times New Roman"/>
          <w:color w:val="000000"/>
          <w:sz w:val="24"/>
          <w:szCs w:val="24"/>
          <w:shd w:val="clear" w:color="auto" w:fill="FFFFFF"/>
        </w:rPr>
        <w:t>гне цифрата 700</w:t>
      </w:r>
      <w:r w:rsidR="00491309">
        <w:rPr>
          <w:rFonts w:ascii="Times New Roman" w:hAnsi="Times New Roman" w:cs="Times New Roman"/>
          <w:color w:val="000000"/>
          <w:sz w:val="24"/>
          <w:szCs w:val="24"/>
          <w:shd w:val="clear" w:color="auto" w:fill="FFFFFF"/>
        </w:rPr>
        <w:t>.</w:t>
      </w:r>
      <w:r w:rsidR="007F657C" w:rsidRPr="007F657C">
        <w:rPr>
          <w:rFonts w:ascii="Times New Roman" w:hAnsi="Times New Roman" w:cs="Times New Roman"/>
          <w:color w:val="000000"/>
          <w:sz w:val="24"/>
          <w:szCs w:val="24"/>
          <w:shd w:val="clear" w:color="auto" w:fill="FFFFFF"/>
        </w:rPr>
        <w:t xml:space="preserve"> </w:t>
      </w:r>
      <w:r w:rsidR="00491309">
        <w:rPr>
          <w:rFonts w:ascii="Times New Roman" w:hAnsi="Times New Roman" w:cs="Times New Roman"/>
          <w:color w:val="000000"/>
          <w:sz w:val="24"/>
          <w:szCs w:val="24"/>
          <w:shd w:val="clear" w:color="auto" w:fill="FFFFFF"/>
        </w:rPr>
        <w:t>Б</w:t>
      </w:r>
      <w:r w:rsidR="007F657C" w:rsidRPr="007F657C">
        <w:rPr>
          <w:rFonts w:ascii="Times New Roman" w:hAnsi="Times New Roman" w:cs="Times New Roman"/>
          <w:color w:val="000000"/>
          <w:sz w:val="24"/>
          <w:szCs w:val="24"/>
          <w:shd w:val="clear" w:color="auto" w:fill="FFFFFF"/>
        </w:rPr>
        <w:t>лагодаря</w:t>
      </w:r>
      <w:r w:rsidR="00491309">
        <w:rPr>
          <w:rFonts w:ascii="Times New Roman" w:hAnsi="Times New Roman" w:cs="Times New Roman"/>
          <w:color w:val="000000"/>
          <w:sz w:val="24"/>
          <w:szCs w:val="24"/>
          <w:shd w:val="clear" w:color="auto" w:fill="FFFFFF"/>
        </w:rPr>
        <w:t xml:space="preserve"> Ви за вниманието, ако има нужда ще внесем до уточнение.</w:t>
      </w:r>
    </w:p>
    <w:p w14:paraId="3FB19422" w14:textId="160AE863" w:rsidR="00961CCE" w:rsidRDefault="00961CC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F657C">
        <w:rPr>
          <w:rFonts w:ascii="Times New Roman" w:eastAsia="Times New Roman" w:hAnsi="Times New Roman" w:cs="Times New Roman"/>
          <w:kern w:val="0"/>
          <w:sz w:val="24"/>
          <w:szCs w:val="24"/>
          <w:lang w:eastAsia="bg-BG"/>
          <w14:ligatures w14:val="none"/>
        </w:rPr>
        <w:t xml:space="preserve"> Благодаря, Мариян Димитров.</w:t>
      </w:r>
    </w:p>
    <w:p w14:paraId="029C7C11" w14:textId="44D84600" w:rsidR="007F657C" w:rsidRPr="0085560A" w:rsidRDefault="007F657C" w:rsidP="006D6765">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7F657C">
        <w:rPr>
          <w:rFonts w:ascii="Times New Roman" w:eastAsia="Times New Roman" w:hAnsi="Times New Roman" w:cs="Times New Roman"/>
          <w:b/>
          <w:bCs/>
          <w:kern w:val="0"/>
          <w:sz w:val="24"/>
          <w:szCs w:val="24"/>
          <w:lang w:eastAsia="bg-BG"/>
          <w14:ligatures w14:val="none"/>
        </w:rPr>
        <w:t>Г-н Мариян Димитров:</w:t>
      </w:r>
      <w:r w:rsidR="0085560A" w:rsidRPr="0085560A">
        <w:rPr>
          <w:rFonts w:ascii="Tahoma" w:hAnsi="Tahoma" w:cs="Tahoma"/>
          <w:color w:val="000000"/>
          <w:sz w:val="21"/>
          <w:szCs w:val="21"/>
          <w:shd w:val="clear" w:color="auto" w:fill="FFFFFF"/>
        </w:rPr>
        <w:t xml:space="preserve"> </w:t>
      </w:r>
      <w:r w:rsidR="0085560A" w:rsidRPr="0085560A">
        <w:rPr>
          <w:rFonts w:ascii="Times New Roman" w:hAnsi="Times New Roman" w:cs="Times New Roman"/>
          <w:color w:val="000000"/>
          <w:sz w:val="24"/>
          <w:szCs w:val="24"/>
          <w:shd w:val="clear" w:color="auto" w:fill="FFFFFF"/>
        </w:rPr>
        <w:t>Уважаеми г</w:t>
      </w:r>
      <w:r w:rsidR="00491309">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н </w:t>
      </w:r>
      <w:r w:rsidR="00491309">
        <w:rPr>
          <w:rFonts w:ascii="Times New Roman" w:hAnsi="Times New Roman" w:cs="Times New Roman"/>
          <w:color w:val="000000"/>
          <w:sz w:val="24"/>
          <w:szCs w:val="24"/>
          <w:shd w:val="clear" w:color="auto" w:fill="FFFFFF"/>
        </w:rPr>
        <w:t>П</w:t>
      </w:r>
      <w:r w:rsidR="0085560A" w:rsidRPr="0085560A">
        <w:rPr>
          <w:rFonts w:ascii="Times New Roman" w:hAnsi="Times New Roman" w:cs="Times New Roman"/>
          <w:color w:val="000000"/>
          <w:sz w:val="24"/>
          <w:szCs w:val="24"/>
          <w:shd w:val="clear" w:color="auto" w:fill="FFFFFF"/>
        </w:rPr>
        <w:t>редседател от името на група</w:t>
      </w:r>
      <w:r w:rsidR="00491309">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491309">
        <w:rPr>
          <w:rFonts w:ascii="Times New Roman" w:hAnsi="Times New Roman" w:cs="Times New Roman"/>
          <w:color w:val="000000"/>
          <w:sz w:val="24"/>
          <w:szCs w:val="24"/>
          <w:shd w:val="clear" w:color="auto" w:fill="FFFFFF"/>
        </w:rPr>
        <w:t>у</w:t>
      </w:r>
      <w:r w:rsidR="0085560A" w:rsidRPr="0085560A">
        <w:rPr>
          <w:rFonts w:ascii="Times New Roman" w:hAnsi="Times New Roman" w:cs="Times New Roman"/>
          <w:color w:val="000000"/>
          <w:sz w:val="24"/>
          <w:szCs w:val="24"/>
          <w:shd w:val="clear" w:color="auto" w:fill="FFFFFF"/>
        </w:rPr>
        <w:t>важаеми колеги мисля</w:t>
      </w:r>
      <w:r w:rsidR="00491309">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че ако приемем това предложение</w:t>
      </w:r>
      <w:r w:rsidR="00A80A02">
        <w:rPr>
          <w:rFonts w:ascii="Times New Roman" w:hAnsi="Times New Roman" w:cs="Times New Roman"/>
          <w:color w:val="000000"/>
          <w:sz w:val="24"/>
          <w:szCs w:val="24"/>
          <w:shd w:val="clear" w:color="auto" w:fill="FFFFFF"/>
        </w:rPr>
        <w:t>, извинявайте за силната квалификация ама това е безумие</w:t>
      </w:r>
      <w:r w:rsidR="0085560A" w:rsidRPr="0085560A">
        <w:rPr>
          <w:rFonts w:ascii="Times New Roman" w:hAnsi="Times New Roman" w:cs="Times New Roman"/>
          <w:color w:val="000000"/>
          <w:sz w:val="24"/>
          <w:szCs w:val="24"/>
          <w:shd w:val="clear" w:color="auto" w:fill="FFFFFF"/>
        </w:rPr>
        <w:t xml:space="preserve"> относно </w:t>
      </w:r>
      <w:r w:rsidR="00A80A02">
        <w:rPr>
          <w:rFonts w:ascii="Times New Roman" w:hAnsi="Times New Roman" w:cs="Times New Roman"/>
          <w:color w:val="000000"/>
          <w:sz w:val="24"/>
          <w:szCs w:val="24"/>
          <w:shd w:val="clear" w:color="auto" w:fill="FFFFFF"/>
        </w:rPr>
        <w:t>О</w:t>
      </w:r>
      <w:r w:rsidR="0085560A" w:rsidRPr="0085560A">
        <w:rPr>
          <w:rFonts w:ascii="Times New Roman" w:hAnsi="Times New Roman" w:cs="Times New Roman"/>
          <w:color w:val="000000"/>
          <w:sz w:val="24"/>
          <w:szCs w:val="24"/>
          <w:shd w:val="clear" w:color="auto" w:fill="FFFFFF"/>
        </w:rPr>
        <w:t>бщина Русе</w:t>
      </w:r>
      <w:r w:rsidR="00A80A02">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A80A02">
        <w:rPr>
          <w:rFonts w:ascii="Times New Roman" w:hAnsi="Times New Roman" w:cs="Times New Roman"/>
          <w:color w:val="000000"/>
          <w:sz w:val="24"/>
          <w:szCs w:val="24"/>
          <w:shd w:val="clear" w:color="auto" w:fill="FFFFFF"/>
        </w:rPr>
        <w:t>И</w:t>
      </w:r>
      <w:r w:rsidR="0085560A" w:rsidRPr="0085560A">
        <w:rPr>
          <w:rFonts w:ascii="Times New Roman" w:hAnsi="Times New Roman" w:cs="Times New Roman"/>
          <w:color w:val="000000"/>
          <w:sz w:val="24"/>
          <w:szCs w:val="24"/>
          <w:shd w:val="clear" w:color="auto" w:fill="FFFFFF"/>
        </w:rPr>
        <w:t xml:space="preserve"> ще го споделя </w:t>
      </w:r>
      <w:r w:rsidR="00A80A02">
        <w:rPr>
          <w:rFonts w:ascii="Times New Roman" w:hAnsi="Times New Roman" w:cs="Times New Roman"/>
          <w:color w:val="000000"/>
          <w:sz w:val="24"/>
          <w:szCs w:val="24"/>
          <w:shd w:val="clear" w:color="auto" w:fill="FFFFFF"/>
        </w:rPr>
        <w:t>з</w:t>
      </w:r>
      <w:r w:rsidR="0085560A" w:rsidRPr="0085560A">
        <w:rPr>
          <w:rFonts w:ascii="Times New Roman" w:hAnsi="Times New Roman" w:cs="Times New Roman"/>
          <w:color w:val="000000"/>
          <w:sz w:val="24"/>
          <w:szCs w:val="24"/>
          <w:shd w:val="clear" w:color="auto" w:fill="FFFFFF"/>
        </w:rPr>
        <w:t>ащо</w:t>
      </w:r>
      <w:r w:rsidR="00A80A02">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4264F3">
        <w:rPr>
          <w:rFonts w:ascii="Times New Roman" w:hAnsi="Times New Roman" w:cs="Times New Roman"/>
          <w:color w:val="000000"/>
          <w:sz w:val="24"/>
          <w:szCs w:val="24"/>
          <w:shd w:val="clear" w:color="auto" w:fill="FFFFFF"/>
        </w:rPr>
        <w:t xml:space="preserve">В </w:t>
      </w:r>
      <w:r w:rsidR="0085560A" w:rsidRPr="0085560A">
        <w:rPr>
          <w:rFonts w:ascii="Times New Roman" w:hAnsi="Times New Roman" w:cs="Times New Roman"/>
          <w:color w:val="000000"/>
          <w:sz w:val="24"/>
          <w:szCs w:val="24"/>
          <w:shd w:val="clear" w:color="auto" w:fill="FFFFFF"/>
        </w:rPr>
        <w:t>материала коректно е записано</w:t>
      </w:r>
      <w:r w:rsidR="004264F3">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че с</w:t>
      </w:r>
      <w:r w:rsidR="004264F3">
        <w:rPr>
          <w:rFonts w:ascii="Times New Roman" w:hAnsi="Times New Roman" w:cs="Times New Roman"/>
          <w:color w:val="000000"/>
          <w:sz w:val="24"/>
          <w:szCs w:val="24"/>
          <w:shd w:val="clear" w:color="auto" w:fill="FFFFFF"/>
        </w:rPr>
        <w:t>ъ</w:t>
      </w:r>
      <w:r w:rsidR="0085560A" w:rsidRPr="0085560A">
        <w:rPr>
          <w:rFonts w:ascii="Times New Roman" w:hAnsi="Times New Roman" w:cs="Times New Roman"/>
          <w:color w:val="000000"/>
          <w:sz w:val="24"/>
          <w:szCs w:val="24"/>
          <w:shd w:val="clear" w:color="auto" w:fill="FFFFFF"/>
        </w:rPr>
        <w:t>образно чл</w:t>
      </w:r>
      <w:r w:rsidR="004264F3">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24а</w:t>
      </w:r>
      <w:r w:rsidR="004264F3">
        <w:rPr>
          <w:rFonts w:ascii="Times New Roman" w:hAnsi="Times New Roman" w:cs="Times New Roman"/>
          <w:color w:val="000000"/>
          <w:sz w:val="24"/>
          <w:szCs w:val="24"/>
          <w:shd w:val="clear" w:color="auto" w:fill="FFFFFF"/>
        </w:rPr>
        <w:t>, ал.11 от Закона</w:t>
      </w:r>
      <w:r w:rsidR="0085560A" w:rsidRPr="0085560A">
        <w:rPr>
          <w:rFonts w:ascii="Times New Roman" w:hAnsi="Times New Roman" w:cs="Times New Roman"/>
          <w:color w:val="000000"/>
          <w:sz w:val="24"/>
          <w:szCs w:val="24"/>
          <w:shd w:val="clear" w:color="auto" w:fill="FFFFFF"/>
        </w:rPr>
        <w:t xml:space="preserve"> за автомобилите превози</w:t>
      </w:r>
      <w:r w:rsidR="004264F3">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4264F3">
        <w:rPr>
          <w:rFonts w:ascii="Times New Roman" w:hAnsi="Times New Roman" w:cs="Times New Roman"/>
          <w:color w:val="000000"/>
          <w:sz w:val="24"/>
          <w:szCs w:val="24"/>
          <w:shd w:val="clear" w:color="auto" w:fill="FFFFFF"/>
        </w:rPr>
        <w:t>чл.24, ал.5 от Наредба 34 Общинските съвети следват да определят срок до 31 октомври минималните и максималните цени за таксиметрови превози за 1 км</w:t>
      </w:r>
      <w:r w:rsidR="005E771C">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ако няма такива се </w:t>
      </w:r>
      <w:r w:rsidR="005E771C">
        <w:rPr>
          <w:rFonts w:ascii="Times New Roman" w:hAnsi="Times New Roman" w:cs="Times New Roman"/>
          <w:color w:val="000000"/>
          <w:sz w:val="24"/>
          <w:szCs w:val="24"/>
          <w:shd w:val="clear" w:color="auto" w:fill="FFFFFF"/>
        </w:rPr>
        <w:t>прилагат</w:t>
      </w:r>
      <w:r w:rsidR="0085560A" w:rsidRPr="0085560A">
        <w:rPr>
          <w:rFonts w:ascii="Times New Roman" w:hAnsi="Times New Roman" w:cs="Times New Roman"/>
          <w:color w:val="000000"/>
          <w:sz w:val="24"/>
          <w:szCs w:val="24"/>
          <w:shd w:val="clear" w:color="auto" w:fill="FFFFFF"/>
        </w:rPr>
        <w:t xml:space="preserve"> тези към 31 декември</w:t>
      </w:r>
      <w:r w:rsidR="005E771C">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5E771C">
        <w:rPr>
          <w:rFonts w:ascii="Times New Roman" w:hAnsi="Times New Roman" w:cs="Times New Roman"/>
          <w:color w:val="000000"/>
          <w:sz w:val="24"/>
          <w:szCs w:val="24"/>
          <w:shd w:val="clear" w:color="auto" w:fill="FFFFFF"/>
        </w:rPr>
        <w:t>И</w:t>
      </w:r>
      <w:r w:rsidR="0085560A" w:rsidRPr="0085560A">
        <w:rPr>
          <w:rFonts w:ascii="Times New Roman" w:hAnsi="Times New Roman" w:cs="Times New Roman"/>
          <w:color w:val="000000"/>
          <w:sz w:val="24"/>
          <w:szCs w:val="24"/>
          <w:shd w:val="clear" w:color="auto" w:fill="FFFFFF"/>
        </w:rPr>
        <w:t xml:space="preserve"> вносителя пак в материала е написал</w:t>
      </w:r>
      <w:r w:rsidR="005E771C">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че настоящето предложение</w:t>
      </w:r>
      <w:r w:rsidR="007930DA">
        <w:rPr>
          <w:rFonts w:ascii="Times New Roman" w:hAnsi="Times New Roman" w:cs="Times New Roman"/>
          <w:color w:val="000000"/>
          <w:sz w:val="24"/>
          <w:szCs w:val="24"/>
          <w:shd w:val="clear" w:color="auto" w:fill="FFFFFF"/>
        </w:rPr>
        <w:t xml:space="preserve"> е</w:t>
      </w:r>
      <w:r w:rsidR="0085560A" w:rsidRPr="0085560A">
        <w:rPr>
          <w:rFonts w:ascii="Times New Roman" w:hAnsi="Times New Roman" w:cs="Times New Roman"/>
          <w:color w:val="000000"/>
          <w:sz w:val="24"/>
          <w:szCs w:val="24"/>
          <w:shd w:val="clear" w:color="auto" w:fill="FFFFFF"/>
        </w:rPr>
        <w:t xml:space="preserve"> основа</w:t>
      </w:r>
      <w:r w:rsidR="005E771C">
        <w:rPr>
          <w:rFonts w:ascii="Times New Roman" w:hAnsi="Times New Roman" w:cs="Times New Roman"/>
          <w:color w:val="000000"/>
          <w:sz w:val="24"/>
          <w:szCs w:val="24"/>
          <w:shd w:val="clear" w:color="auto" w:fill="FFFFFF"/>
        </w:rPr>
        <w:t>но</w:t>
      </w:r>
      <w:r w:rsidR="0085560A" w:rsidRPr="0085560A">
        <w:rPr>
          <w:rFonts w:ascii="Times New Roman" w:hAnsi="Times New Roman" w:cs="Times New Roman"/>
          <w:color w:val="000000"/>
          <w:sz w:val="24"/>
          <w:szCs w:val="24"/>
          <w:shd w:val="clear" w:color="auto" w:fill="FFFFFF"/>
        </w:rPr>
        <w:t xml:space="preserve"> на принципите на прозрачност и публичност и то </w:t>
      </w:r>
      <w:r w:rsidR="005E771C">
        <w:rPr>
          <w:rFonts w:ascii="Times New Roman" w:hAnsi="Times New Roman" w:cs="Times New Roman"/>
          <w:color w:val="000000"/>
          <w:sz w:val="24"/>
          <w:szCs w:val="24"/>
          <w:shd w:val="clear" w:color="auto" w:fill="FFFFFF"/>
        </w:rPr>
        <w:t>не противоречи на</w:t>
      </w:r>
      <w:r w:rsidR="0085560A" w:rsidRPr="0085560A">
        <w:rPr>
          <w:rFonts w:ascii="Times New Roman" w:hAnsi="Times New Roman" w:cs="Times New Roman"/>
          <w:color w:val="000000"/>
          <w:sz w:val="24"/>
          <w:szCs w:val="24"/>
          <w:shd w:val="clear" w:color="auto" w:fill="FFFFFF"/>
        </w:rPr>
        <w:t xml:space="preserve"> правото на Европейската общност</w:t>
      </w:r>
      <w:r w:rsidR="005E771C">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5E771C">
        <w:rPr>
          <w:rFonts w:ascii="Times New Roman" w:hAnsi="Times New Roman" w:cs="Times New Roman"/>
          <w:color w:val="000000"/>
          <w:sz w:val="24"/>
          <w:szCs w:val="24"/>
          <w:shd w:val="clear" w:color="auto" w:fill="FFFFFF"/>
        </w:rPr>
        <w:t>О</w:t>
      </w:r>
      <w:r w:rsidR="0085560A" w:rsidRPr="0085560A">
        <w:rPr>
          <w:rFonts w:ascii="Times New Roman" w:hAnsi="Times New Roman" w:cs="Times New Roman"/>
          <w:color w:val="000000"/>
          <w:sz w:val="24"/>
          <w:szCs w:val="24"/>
          <w:shd w:val="clear" w:color="auto" w:fill="FFFFFF"/>
        </w:rPr>
        <w:t xml:space="preserve">баче </w:t>
      </w:r>
      <w:r w:rsidR="005E771C">
        <w:rPr>
          <w:rFonts w:ascii="Times New Roman" w:hAnsi="Times New Roman" w:cs="Times New Roman"/>
          <w:color w:val="000000"/>
          <w:sz w:val="24"/>
          <w:szCs w:val="24"/>
          <w:shd w:val="clear" w:color="auto" w:fill="FFFFFF"/>
        </w:rPr>
        <w:t>вносителя</w:t>
      </w:r>
      <w:r w:rsidR="0085560A" w:rsidRPr="0085560A">
        <w:rPr>
          <w:rFonts w:ascii="Times New Roman" w:hAnsi="Times New Roman" w:cs="Times New Roman"/>
          <w:color w:val="000000"/>
          <w:sz w:val="24"/>
          <w:szCs w:val="24"/>
          <w:shd w:val="clear" w:color="auto" w:fill="FFFFFF"/>
        </w:rPr>
        <w:t xml:space="preserve"> нищо не</w:t>
      </w:r>
      <w:r w:rsidR="005E771C">
        <w:rPr>
          <w:rFonts w:ascii="Times New Roman" w:hAnsi="Times New Roman" w:cs="Times New Roman"/>
          <w:color w:val="000000"/>
          <w:sz w:val="24"/>
          <w:szCs w:val="24"/>
          <w:shd w:val="clear" w:color="auto" w:fill="FFFFFF"/>
        </w:rPr>
        <w:t xml:space="preserve"> е</w:t>
      </w:r>
      <w:r w:rsidR="0085560A" w:rsidRPr="0085560A">
        <w:rPr>
          <w:rFonts w:ascii="Times New Roman" w:hAnsi="Times New Roman" w:cs="Times New Roman"/>
          <w:color w:val="000000"/>
          <w:sz w:val="24"/>
          <w:szCs w:val="24"/>
          <w:shd w:val="clear" w:color="auto" w:fill="FFFFFF"/>
        </w:rPr>
        <w:t xml:space="preserve"> казал дали </w:t>
      </w:r>
      <w:r w:rsidR="005E771C">
        <w:rPr>
          <w:rFonts w:ascii="Times New Roman" w:hAnsi="Times New Roman" w:cs="Times New Roman"/>
          <w:color w:val="000000"/>
          <w:sz w:val="24"/>
          <w:szCs w:val="24"/>
          <w:shd w:val="clear" w:color="auto" w:fill="FFFFFF"/>
        </w:rPr>
        <w:t>противоречи</w:t>
      </w:r>
      <w:r w:rsidR="0085560A" w:rsidRPr="0085560A">
        <w:rPr>
          <w:rFonts w:ascii="Times New Roman" w:hAnsi="Times New Roman" w:cs="Times New Roman"/>
          <w:color w:val="000000"/>
          <w:sz w:val="24"/>
          <w:szCs w:val="24"/>
          <w:shd w:val="clear" w:color="auto" w:fill="FFFFFF"/>
        </w:rPr>
        <w:t xml:space="preserve"> с </w:t>
      </w:r>
      <w:r w:rsidR="005E771C">
        <w:rPr>
          <w:rFonts w:ascii="Times New Roman" w:hAnsi="Times New Roman" w:cs="Times New Roman"/>
          <w:color w:val="000000"/>
          <w:sz w:val="24"/>
          <w:szCs w:val="24"/>
          <w:shd w:val="clear" w:color="auto" w:fill="FFFFFF"/>
        </w:rPr>
        <w:t>Б</w:t>
      </w:r>
      <w:r w:rsidR="0085560A" w:rsidRPr="0085560A">
        <w:rPr>
          <w:rFonts w:ascii="Times New Roman" w:hAnsi="Times New Roman" w:cs="Times New Roman"/>
          <w:color w:val="000000"/>
          <w:sz w:val="24"/>
          <w:szCs w:val="24"/>
          <w:shd w:val="clear" w:color="auto" w:fill="FFFFFF"/>
        </w:rPr>
        <w:t>ългарско законодателство</w:t>
      </w:r>
      <w:r w:rsidR="005E771C">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а че противо</w:t>
      </w:r>
      <w:r w:rsidR="005E771C">
        <w:rPr>
          <w:rFonts w:ascii="Times New Roman" w:hAnsi="Times New Roman" w:cs="Times New Roman"/>
          <w:color w:val="000000"/>
          <w:sz w:val="24"/>
          <w:szCs w:val="24"/>
          <w:shd w:val="clear" w:color="auto" w:fill="FFFFFF"/>
        </w:rPr>
        <w:t>речи.</w:t>
      </w:r>
      <w:r w:rsidR="0085560A" w:rsidRPr="0085560A">
        <w:rPr>
          <w:rFonts w:ascii="Times New Roman" w:hAnsi="Times New Roman" w:cs="Times New Roman"/>
          <w:color w:val="000000"/>
          <w:sz w:val="24"/>
          <w:szCs w:val="24"/>
          <w:shd w:val="clear" w:color="auto" w:fill="FFFFFF"/>
        </w:rPr>
        <w:t xml:space="preserve"> </w:t>
      </w:r>
      <w:r w:rsidR="005E771C">
        <w:rPr>
          <w:rFonts w:ascii="Times New Roman" w:hAnsi="Times New Roman" w:cs="Times New Roman"/>
          <w:color w:val="000000"/>
          <w:sz w:val="24"/>
          <w:szCs w:val="24"/>
          <w:shd w:val="clear" w:color="auto" w:fill="FFFFFF"/>
        </w:rPr>
        <w:t>А</w:t>
      </w:r>
      <w:r w:rsidR="0085560A" w:rsidRPr="0085560A">
        <w:rPr>
          <w:rFonts w:ascii="Times New Roman" w:hAnsi="Times New Roman" w:cs="Times New Roman"/>
          <w:color w:val="000000"/>
          <w:sz w:val="24"/>
          <w:szCs w:val="24"/>
          <w:shd w:val="clear" w:color="auto" w:fill="FFFFFF"/>
        </w:rPr>
        <w:t>ко сте погледнали в облака има едно съдебно решение от 2</w:t>
      </w:r>
      <w:r w:rsidR="005E771C">
        <w:rPr>
          <w:rFonts w:ascii="Times New Roman" w:hAnsi="Times New Roman" w:cs="Times New Roman"/>
          <w:color w:val="000000"/>
          <w:sz w:val="24"/>
          <w:szCs w:val="24"/>
          <w:shd w:val="clear" w:color="auto" w:fill="FFFFFF"/>
        </w:rPr>
        <w:t>023</w:t>
      </w:r>
      <w:r w:rsidR="0085560A" w:rsidRPr="0085560A">
        <w:rPr>
          <w:rFonts w:ascii="Times New Roman" w:hAnsi="Times New Roman" w:cs="Times New Roman"/>
          <w:color w:val="000000"/>
          <w:sz w:val="24"/>
          <w:szCs w:val="24"/>
          <w:shd w:val="clear" w:color="auto" w:fill="FFFFFF"/>
        </w:rPr>
        <w:t xml:space="preserve"> година</w:t>
      </w:r>
      <w:r w:rsidR="005E771C">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което</w:t>
      </w:r>
      <w:r w:rsidR="005E771C">
        <w:rPr>
          <w:rFonts w:ascii="Times New Roman" w:hAnsi="Times New Roman" w:cs="Times New Roman"/>
          <w:color w:val="000000"/>
          <w:sz w:val="24"/>
          <w:szCs w:val="24"/>
          <w:shd w:val="clear" w:color="auto" w:fill="FFFFFF"/>
        </w:rPr>
        <w:t xml:space="preserve"> </w:t>
      </w:r>
      <w:r w:rsidR="0085560A" w:rsidRPr="0085560A">
        <w:rPr>
          <w:rFonts w:ascii="Times New Roman" w:hAnsi="Times New Roman" w:cs="Times New Roman"/>
          <w:color w:val="000000"/>
          <w:sz w:val="24"/>
          <w:szCs w:val="24"/>
          <w:shd w:val="clear" w:color="auto" w:fill="FFFFFF"/>
        </w:rPr>
        <w:t>Административен съд в Русе, а такава е практиката</w:t>
      </w:r>
      <w:r w:rsidR="005E771C">
        <w:rPr>
          <w:rFonts w:ascii="Times New Roman" w:hAnsi="Times New Roman" w:cs="Times New Roman"/>
          <w:color w:val="000000"/>
          <w:sz w:val="24"/>
          <w:szCs w:val="24"/>
          <w:shd w:val="clear" w:color="auto" w:fill="FFFFFF"/>
        </w:rPr>
        <w:t xml:space="preserve"> на Върховния съд, казва че Общинския съвет</w:t>
      </w:r>
      <w:r w:rsidR="0085560A" w:rsidRPr="0085560A">
        <w:rPr>
          <w:rFonts w:ascii="Times New Roman" w:hAnsi="Times New Roman" w:cs="Times New Roman"/>
          <w:color w:val="000000"/>
          <w:sz w:val="24"/>
          <w:szCs w:val="24"/>
          <w:shd w:val="clear" w:color="auto" w:fill="FFFFFF"/>
        </w:rPr>
        <w:t xml:space="preserve"> </w:t>
      </w:r>
      <w:r w:rsidR="005E771C">
        <w:rPr>
          <w:rFonts w:ascii="Times New Roman" w:hAnsi="Times New Roman" w:cs="Times New Roman"/>
          <w:color w:val="000000"/>
          <w:sz w:val="24"/>
          <w:szCs w:val="24"/>
          <w:shd w:val="clear" w:color="auto" w:fill="FFFFFF"/>
        </w:rPr>
        <w:t>му липсва</w:t>
      </w:r>
      <w:r w:rsidR="0085560A" w:rsidRPr="0085560A">
        <w:rPr>
          <w:rFonts w:ascii="Times New Roman" w:hAnsi="Times New Roman" w:cs="Times New Roman"/>
          <w:color w:val="000000"/>
          <w:sz w:val="24"/>
          <w:szCs w:val="24"/>
          <w:shd w:val="clear" w:color="auto" w:fill="FFFFFF"/>
        </w:rPr>
        <w:t xml:space="preserve"> време</w:t>
      </w:r>
      <w:r w:rsidR="005E771C">
        <w:rPr>
          <w:rFonts w:ascii="Times New Roman" w:hAnsi="Times New Roman" w:cs="Times New Roman"/>
          <w:color w:val="000000"/>
          <w:sz w:val="24"/>
          <w:szCs w:val="24"/>
          <w:shd w:val="clear" w:color="auto" w:fill="FFFFFF"/>
        </w:rPr>
        <w:t>в</w:t>
      </w:r>
      <w:r w:rsidR="0085560A" w:rsidRPr="0085560A">
        <w:rPr>
          <w:rFonts w:ascii="Times New Roman" w:hAnsi="Times New Roman" w:cs="Times New Roman"/>
          <w:color w:val="000000"/>
          <w:sz w:val="24"/>
          <w:szCs w:val="24"/>
          <w:shd w:val="clear" w:color="auto" w:fill="FFFFFF"/>
        </w:rPr>
        <w:t xml:space="preserve">а компетенция да приеме </w:t>
      </w:r>
      <w:r w:rsidR="005E771C">
        <w:rPr>
          <w:rFonts w:ascii="Times New Roman" w:hAnsi="Times New Roman" w:cs="Times New Roman"/>
          <w:color w:val="000000"/>
          <w:sz w:val="24"/>
          <w:szCs w:val="24"/>
          <w:shd w:val="clear" w:color="auto" w:fill="FFFFFF"/>
        </w:rPr>
        <w:t>т</w:t>
      </w:r>
      <w:r w:rsidR="0085560A" w:rsidRPr="0085560A">
        <w:rPr>
          <w:rFonts w:ascii="Times New Roman" w:hAnsi="Times New Roman" w:cs="Times New Roman"/>
          <w:color w:val="000000"/>
          <w:sz w:val="24"/>
          <w:szCs w:val="24"/>
          <w:shd w:val="clear" w:color="auto" w:fill="FFFFFF"/>
        </w:rPr>
        <w:t>ова решение</w:t>
      </w:r>
      <w:r w:rsidR="005E771C">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5E771C">
        <w:rPr>
          <w:rFonts w:ascii="Times New Roman" w:hAnsi="Times New Roman" w:cs="Times New Roman"/>
          <w:color w:val="000000"/>
          <w:sz w:val="24"/>
          <w:szCs w:val="24"/>
          <w:shd w:val="clear" w:color="auto" w:fill="FFFFFF"/>
        </w:rPr>
        <w:t>И</w:t>
      </w:r>
      <w:r w:rsidR="0085560A" w:rsidRPr="0085560A">
        <w:rPr>
          <w:rFonts w:ascii="Times New Roman" w:hAnsi="Times New Roman" w:cs="Times New Roman"/>
          <w:color w:val="000000"/>
          <w:sz w:val="24"/>
          <w:szCs w:val="24"/>
          <w:shd w:val="clear" w:color="auto" w:fill="FFFFFF"/>
        </w:rPr>
        <w:t xml:space="preserve"> ако решени</w:t>
      </w:r>
      <w:r w:rsidR="005E771C">
        <w:rPr>
          <w:rFonts w:ascii="Times New Roman" w:hAnsi="Times New Roman" w:cs="Times New Roman"/>
          <w:color w:val="000000"/>
          <w:sz w:val="24"/>
          <w:szCs w:val="24"/>
          <w:shd w:val="clear" w:color="auto" w:fill="FFFFFF"/>
        </w:rPr>
        <w:t>ето</w:t>
      </w:r>
      <w:r w:rsidR="0085560A" w:rsidRPr="0085560A">
        <w:rPr>
          <w:rFonts w:ascii="Times New Roman" w:hAnsi="Times New Roman" w:cs="Times New Roman"/>
          <w:color w:val="000000"/>
          <w:sz w:val="24"/>
          <w:szCs w:val="24"/>
          <w:shd w:val="clear" w:color="auto" w:fill="FFFFFF"/>
        </w:rPr>
        <w:t xml:space="preserve"> с</w:t>
      </w:r>
      <w:r w:rsidR="005E771C">
        <w:rPr>
          <w:rFonts w:ascii="Times New Roman" w:hAnsi="Times New Roman" w:cs="Times New Roman"/>
          <w:color w:val="000000"/>
          <w:sz w:val="24"/>
          <w:szCs w:val="24"/>
          <w:shd w:val="clear" w:color="auto" w:fill="FFFFFF"/>
        </w:rPr>
        <w:t>е</w:t>
      </w:r>
      <w:r w:rsidR="0085560A" w:rsidRPr="0085560A">
        <w:rPr>
          <w:rFonts w:ascii="Times New Roman" w:hAnsi="Times New Roman" w:cs="Times New Roman"/>
          <w:color w:val="000000"/>
          <w:sz w:val="24"/>
          <w:szCs w:val="24"/>
          <w:shd w:val="clear" w:color="auto" w:fill="FFFFFF"/>
        </w:rPr>
        <w:t xml:space="preserve"> приеми този акт нашия </w:t>
      </w:r>
      <w:r w:rsidR="005E771C">
        <w:rPr>
          <w:rFonts w:ascii="Times New Roman" w:hAnsi="Times New Roman" w:cs="Times New Roman"/>
          <w:color w:val="000000"/>
          <w:sz w:val="24"/>
          <w:szCs w:val="24"/>
          <w:shd w:val="clear" w:color="auto" w:fill="FFFFFF"/>
        </w:rPr>
        <w:t>е</w:t>
      </w:r>
      <w:r w:rsidR="0085560A" w:rsidRPr="0085560A">
        <w:rPr>
          <w:rFonts w:ascii="Times New Roman" w:hAnsi="Times New Roman" w:cs="Times New Roman"/>
          <w:color w:val="000000"/>
          <w:sz w:val="24"/>
          <w:szCs w:val="24"/>
          <w:shd w:val="clear" w:color="auto" w:fill="FFFFFF"/>
        </w:rPr>
        <w:t xml:space="preserve"> недействителен и на практика е нищожен</w:t>
      </w:r>
      <w:r w:rsidR="005E771C">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5E771C">
        <w:rPr>
          <w:rFonts w:ascii="Times New Roman" w:hAnsi="Times New Roman" w:cs="Times New Roman"/>
          <w:color w:val="000000"/>
          <w:sz w:val="24"/>
          <w:szCs w:val="24"/>
          <w:shd w:val="clear" w:color="auto" w:fill="FFFFFF"/>
        </w:rPr>
        <w:t>С</w:t>
      </w:r>
      <w:r w:rsidR="0085560A" w:rsidRPr="0085560A">
        <w:rPr>
          <w:rFonts w:ascii="Times New Roman" w:hAnsi="Times New Roman" w:cs="Times New Roman"/>
          <w:color w:val="000000"/>
          <w:sz w:val="24"/>
          <w:szCs w:val="24"/>
          <w:shd w:val="clear" w:color="auto" w:fill="FFFFFF"/>
        </w:rPr>
        <w:t>ега пак в това дело какво показват</w:t>
      </w:r>
      <w:r w:rsidR="005E771C">
        <w:rPr>
          <w:rFonts w:ascii="Times New Roman" w:hAnsi="Times New Roman" w:cs="Times New Roman"/>
          <w:color w:val="000000"/>
          <w:sz w:val="24"/>
          <w:szCs w:val="24"/>
          <w:shd w:val="clear" w:color="auto" w:fill="FFFFFF"/>
        </w:rPr>
        <w:t xml:space="preserve"> анализите,</w:t>
      </w:r>
      <w:r w:rsidR="0085560A" w:rsidRPr="0085560A">
        <w:rPr>
          <w:rFonts w:ascii="Times New Roman" w:hAnsi="Times New Roman" w:cs="Times New Roman"/>
          <w:color w:val="000000"/>
          <w:sz w:val="24"/>
          <w:szCs w:val="24"/>
          <w:shd w:val="clear" w:color="auto" w:fill="FFFFFF"/>
        </w:rPr>
        <w:t xml:space="preserve"> веднага се закачили седем </w:t>
      </w:r>
      <w:r w:rsidR="00402B26">
        <w:rPr>
          <w:rFonts w:ascii="Times New Roman" w:hAnsi="Times New Roman" w:cs="Times New Roman"/>
          <w:color w:val="000000"/>
          <w:sz w:val="24"/>
          <w:szCs w:val="24"/>
          <w:shd w:val="clear" w:color="auto" w:fill="FFFFFF"/>
        </w:rPr>
        <w:t>жа</w:t>
      </w:r>
      <w:r w:rsidR="00402B26" w:rsidRPr="0085560A">
        <w:rPr>
          <w:rFonts w:ascii="Times New Roman" w:hAnsi="Times New Roman" w:cs="Times New Roman"/>
          <w:color w:val="000000"/>
          <w:sz w:val="24"/>
          <w:szCs w:val="24"/>
          <w:shd w:val="clear" w:color="auto" w:fill="FFFFFF"/>
        </w:rPr>
        <w:t>лбоподателя</w:t>
      </w:r>
      <w:r w:rsidR="0085560A" w:rsidRPr="0085560A">
        <w:rPr>
          <w:rFonts w:ascii="Times New Roman" w:hAnsi="Times New Roman" w:cs="Times New Roman"/>
          <w:color w:val="000000"/>
          <w:sz w:val="24"/>
          <w:szCs w:val="24"/>
          <w:shd w:val="clear" w:color="auto" w:fill="FFFFFF"/>
        </w:rPr>
        <w:t xml:space="preserve"> представлява</w:t>
      </w:r>
      <w:r w:rsidR="00402B26">
        <w:rPr>
          <w:rFonts w:ascii="Times New Roman" w:hAnsi="Times New Roman" w:cs="Times New Roman"/>
          <w:color w:val="000000"/>
          <w:sz w:val="24"/>
          <w:szCs w:val="24"/>
          <w:shd w:val="clear" w:color="auto" w:fill="FFFFFF"/>
        </w:rPr>
        <w:t>ни</w:t>
      </w:r>
      <w:r w:rsidR="0085560A" w:rsidRPr="0085560A">
        <w:rPr>
          <w:rFonts w:ascii="Times New Roman" w:hAnsi="Times New Roman" w:cs="Times New Roman"/>
          <w:color w:val="000000"/>
          <w:sz w:val="24"/>
          <w:szCs w:val="24"/>
          <w:shd w:val="clear" w:color="auto" w:fill="FFFFFF"/>
        </w:rPr>
        <w:t xml:space="preserve"> от двама адвокати които са претендирали някъде около 7000 лв</w:t>
      </w:r>
      <w:r w:rsidR="00402B2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разходи</w:t>
      </w:r>
      <w:r w:rsidR="00402B2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тъй като минималния </w:t>
      </w:r>
      <w:r w:rsidR="00402B26">
        <w:rPr>
          <w:rFonts w:ascii="Times New Roman" w:hAnsi="Times New Roman" w:cs="Times New Roman"/>
          <w:color w:val="000000"/>
          <w:sz w:val="24"/>
          <w:szCs w:val="24"/>
          <w:shd w:val="clear" w:color="auto" w:fill="FFFFFF"/>
        </w:rPr>
        <w:t xml:space="preserve">адвокатски хонорар е </w:t>
      </w:r>
      <w:r w:rsidR="0085560A" w:rsidRPr="0085560A">
        <w:rPr>
          <w:rFonts w:ascii="Times New Roman" w:hAnsi="Times New Roman" w:cs="Times New Roman"/>
          <w:color w:val="000000"/>
          <w:sz w:val="24"/>
          <w:szCs w:val="24"/>
          <w:shd w:val="clear" w:color="auto" w:fill="FFFFFF"/>
        </w:rPr>
        <w:t>бил 1000 лв</w:t>
      </w:r>
      <w:r w:rsidR="00402B2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сега мисля че някъде около 1500 лв</w:t>
      </w:r>
      <w:r w:rsidR="00402B2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402B26">
        <w:rPr>
          <w:rFonts w:ascii="Times New Roman" w:hAnsi="Times New Roman" w:cs="Times New Roman"/>
          <w:color w:val="000000"/>
          <w:sz w:val="24"/>
          <w:szCs w:val="24"/>
          <w:shd w:val="clear" w:color="auto" w:fill="FFFFFF"/>
        </w:rPr>
        <w:t>Р</w:t>
      </w:r>
      <w:r w:rsidR="0085560A" w:rsidRPr="0085560A">
        <w:rPr>
          <w:rFonts w:ascii="Times New Roman" w:hAnsi="Times New Roman" w:cs="Times New Roman"/>
          <w:color w:val="000000"/>
          <w:sz w:val="24"/>
          <w:szCs w:val="24"/>
          <w:shd w:val="clear" w:color="auto" w:fill="FFFFFF"/>
        </w:rPr>
        <w:t>азбира се те не се получили това</w:t>
      </w:r>
      <w:r w:rsidR="00402B2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което с</w:t>
      </w:r>
      <w:r w:rsidR="00402B26">
        <w:rPr>
          <w:rFonts w:ascii="Times New Roman" w:hAnsi="Times New Roman" w:cs="Times New Roman"/>
          <w:color w:val="000000"/>
          <w:sz w:val="24"/>
          <w:szCs w:val="24"/>
          <w:shd w:val="clear" w:color="auto" w:fill="FFFFFF"/>
        </w:rPr>
        <w:t>а</w:t>
      </w:r>
      <w:r w:rsidR="0085560A" w:rsidRPr="0085560A">
        <w:rPr>
          <w:rFonts w:ascii="Times New Roman" w:hAnsi="Times New Roman" w:cs="Times New Roman"/>
          <w:color w:val="000000"/>
          <w:sz w:val="24"/>
          <w:szCs w:val="24"/>
          <w:shd w:val="clear" w:color="auto" w:fill="FFFFFF"/>
        </w:rPr>
        <w:t xml:space="preserve"> искали по простата причина</w:t>
      </w:r>
      <w:r w:rsidR="00402B26">
        <w:rPr>
          <w:rFonts w:ascii="Times New Roman" w:hAnsi="Times New Roman" w:cs="Times New Roman"/>
          <w:color w:val="000000"/>
          <w:sz w:val="24"/>
          <w:szCs w:val="24"/>
          <w:shd w:val="clear" w:color="auto" w:fill="FFFFFF"/>
        </w:rPr>
        <w:t>, че</w:t>
      </w:r>
      <w:r w:rsidR="0085560A" w:rsidRPr="0085560A">
        <w:rPr>
          <w:rFonts w:ascii="Times New Roman" w:hAnsi="Times New Roman" w:cs="Times New Roman"/>
          <w:color w:val="000000"/>
          <w:sz w:val="24"/>
          <w:szCs w:val="24"/>
          <w:shd w:val="clear" w:color="auto" w:fill="FFFFFF"/>
        </w:rPr>
        <w:t xml:space="preserve"> са били представл</w:t>
      </w:r>
      <w:r w:rsidR="00402B26">
        <w:rPr>
          <w:rFonts w:ascii="Times New Roman" w:hAnsi="Times New Roman" w:cs="Times New Roman"/>
          <w:color w:val="000000"/>
          <w:sz w:val="24"/>
          <w:szCs w:val="24"/>
          <w:shd w:val="clear" w:color="auto" w:fill="FFFFFF"/>
        </w:rPr>
        <w:t>явани</w:t>
      </w:r>
      <w:r w:rsidR="0085560A" w:rsidRPr="0085560A">
        <w:rPr>
          <w:rFonts w:ascii="Times New Roman" w:hAnsi="Times New Roman" w:cs="Times New Roman"/>
          <w:color w:val="000000"/>
          <w:sz w:val="24"/>
          <w:szCs w:val="24"/>
          <w:shd w:val="clear" w:color="auto" w:fill="FFFFFF"/>
        </w:rPr>
        <w:t xml:space="preserve"> само</w:t>
      </w:r>
      <w:r w:rsidR="00402B26">
        <w:rPr>
          <w:rFonts w:ascii="Times New Roman" w:hAnsi="Times New Roman" w:cs="Times New Roman"/>
          <w:color w:val="000000"/>
          <w:sz w:val="24"/>
          <w:szCs w:val="24"/>
          <w:shd w:val="clear" w:color="auto" w:fill="FFFFFF"/>
        </w:rPr>
        <w:t xml:space="preserve"> от</w:t>
      </w:r>
      <w:r w:rsidR="0085560A" w:rsidRPr="0085560A">
        <w:rPr>
          <w:rFonts w:ascii="Times New Roman" w:hAnsi="Times New Roman" w:cs="Times New Roman"/>
          <w:color w:val="000000"/>
          <w:sz w:val="24"/>
          <w:szCs w:val="24"/>
          <w:shd w:val="clear" w:color="auto" w:fill="FFFFFF"/>
        </w:rPr>
        <w:t xml:space="preserve"> двама адвокати и </w:t>
      </w:r>
      <w:r w:rsidR="00402B26">
        <w:rPr>
          <w:rFonts w:ascii="Times New Roman" w:hAnsi="Times New Roman" w:cs="Times New Roman"/>
          <w:color w:val="000000"/>
          <w:sz w:val="24"/>
          <w:szCs w:val="24"/>
          <w:shd w:val="clear" w:color="auto" w:fill="FFFFFF"/>
        </w:rPr>
        <w:t>съда е присъдил</w:t>
      </w:r>
      <w:r w:rsidR="0085560A" w:rsidRPr="0085560A">
        <w:rPr>
          <w:rFonts w:ascii="Times New Roman" w:hAnsi="Times New Roman" w:cs="Times New Roman"/>
          <w:color w:val="000000"/>
          <w:sz w:val="24"/>
          <w:szCs w:val="24"/>
          <w:shd w:val="clear" w:color="auto" w:fill="FFFFFF"/>
        </w:rPr>
        <w:t xml:space="preserve"> на всеки от тях по 1000 лв</w:t>
      </w:r>
      <w:r w:rsidR="00402B2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402B26">
        <w:rPr>
          <w:rFonts w:ascii="Times New Roman" w:hAnsi="Times New Roman" w:cs="Times New Roman"/>
          <w:color w:val="000000"/>
          <w:sz w:val="24"/>
          <w:szCs w:val="24"/>
          <w:shd w:val="clear" w:color="auto" w:fill="FFFFFF"/>
        </w:rPr>
        <w:t>Т</w:t>
      </w:r>
      <w:r w:rsidR="0085560A" w:rsidRPr="0085560A">
        <w:rPr>
          <w:rFonts w:ascii="Times New Roman" w:hAnsi="Times New Roman" w:cs="Times New Roman"/>
          <w:color w:val="000000"/>
          <w:sz w:val="24"/>
          <w:szCs w:val="24"/>
          <w:shd w:val="clear" w:color="auto" w:fill="FFFFFF"/>
        </w:rPr>
        <w:t xml:space="preserve">оест </w:t>
      </w:r>
      <w:r w:rsidR="00402B26">
        <w:rPr>
          <w:rFonts w:ascii="Times New Roman" w:hAnsi="Times New Roman" w:cs="Times New Roman"/>
          <w:color w:val="000000"/>
          <w:sz w:val="24"/>
          <w:szCs w:val="24"/>
          <w:shd w:val="clear" w:color="auto" w:fill="FFFFFF"/>
        </w:rPr>
        <w:t>н</w:t>
      </w:r>
      <w:r w:rsidR="0085560A" w:rsidRPr="0085560A">
        <w:rPr>
          <w:rFonts w:ascii="Times New Roman" w:hAnsi="Times New Roman" w:cs="Times New Roman"/>
          <w:color w:val="000000"/>
          <w:sz w:val="24"/>
          <w:szCs w:val="24"/>
          <w:shd w:val="clear" w:color="auto" w:fill="FFFFFF"/>
        </w:rPr>
        <w:t>ие даваме възможност на някой да с</w:t>
      </w:r>
      <w:r w:rsidR="00CE6FF0">
        <w:rPr>
          <w:rFonts w:ascii="Times New Roman" w:hAnsi="Times New Roman" w:cs="Times New Roman"/>
          <w:color w:val="000000"/>
          <w:sz w:val="24"/>
          <w:szCs w:val="24"/>
          <w:shd w:val="clear" w:color="auto" w:fill="FFFFFF"/>
        </w:rPr>
        <w:t>е</w:t>
      </w:r>
      <w:r w:rsidR="0085560A" w:rsidRPr="0085560A">
        <w:rPr>
          <w:rFonts w:ascii="Times New Roman" w:hAnsi="Times New Roman" w:cs="Times New Roman"/>
          <w:color w:val="000000"/>
          <w:sz w:val="24"/>
          <w:szCs w:val="24"/>
          <w:shd w:val="clear" w:color="auto" w:fill="FFFFFF"/>
        </w:rPr>
        <w:t xml:space="preserve"> закачи за това решение</w:t>
      </w:r>
      <w:r w:rsidR="00CE6FF0">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да го </w:t>
      </w:r>
      <w:r w:rsidR="008F3A73">
        <w:rPr>
          <w:rFonts w:ascii="Times New Roman" w:hAnsi="Times New Roman" w:cs="Times New Roman"/>
          <w:color w:val="000000"/>
          <w:sz w:val="24"/>
          <w:szCs w:val="24"/>
          <w:shd w:val="clear" w:color="auto" w:fill="FFFFFF"/>
        </w:rPr>
        <w:t>обжалва</w:t>
      </w:r>
      <w:r w:rsidR="0085560A" w:rsidRPr="0085560A">
        <w:rPr>
          <w:rFonts w:ascii="Times New Roman" w:hAnsi="Times New Roman" w:cs="Times New Roman"/>
          <w:color w:val="000000"/>
          <w:sz w:val="24"/>
          <w:szCs w:val="24"/>
          <w:shd w:val="clear" w:color="auto" w:fill="FFFFFF"/>
        </w:rPr>
        <w:t xml:space="preserve"> и да трупа едни пари</w:t>
      </w:r>
      <w:r w:rsidR="00CE6FF0">
        <w:rPr>
          <w:rFonts w:ascii="Times New Roman" w:hAnsi="Times New Roman" w:cs="Times New Roman"/>
          <w:color w:val="000000"/>
          <w:sz w:val="24"/>
          <w:szCs w:val="24"/>
          <w:shd w:val="clear" w:color="auto" w:fill="FFFFFF"/>
        </w:rPr>
        <w:t xml:space="preserve"> на</w:t>
      </w:r>
      <w:r w:rsidR="0085560A" w:rsidRPr="0085560A">
        <w:rPr>
          <w:rFonts w:ascii="Times New Roman" w:hAnsi="Times New Roman" w:cs="Times New Roman"/>
          <w:color w:val="000000"/>
          <w:sz w:val="24"/>
          <w:szCs w:val="24"/>
          <w:shd w:val="clear" w:color="auto" w:fill="FFFFFF"/>
        </w:rPr>
        <w:t xml:space="preserve"> гърба на </w:t>
      </w:r>
      <w:r w:rsidR="00CE6FF0">
        <w:rPr>
          <w:rFonts w:ascii="Times New Roman" w:hAnsi="Times New Roman" w:cs="Times New Roman"/>
          <w:color w:val="000000"/>
          <w:sz w:val="24"/>
          <w:szCs w:val="24"/>
          <w:shd w:val="clear" w:color="auto" w:fill="FFFFFF"/>
        </w:rPr>
        <w:t>О</w:t>
      </w:r>
      <w:r w:rsidR="0085560A" w:rsidRPr="0085560A">
        <w:rPr>
          <w:rFonts w:ascii="Times New Roman" w:hAnsi="Times New Roman" w:cs="Times New Roman"/>
          <w:color w:val="000000"/>
          <w:sz w:val="24"/>
          <w:szCs w:val="24"/>
          <w:shd w:val="clear" w:color="auto" w:fill="FFFFFF"/>
        </w:rPr>
        <w:t>бщината</w:t>
      </w:r>
      <w:r w:rsidR="00CE6FF0">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което </w:t>
      </w:r>
      <w:r w:rsidR="00CE6FF0">
        <w:rPr>
          <w:rFonts w:ascii="Times New Roman" w:hAnsi="Times New Roman" w:cs="Times New Roman"/>
          <w:color w:val="000000"/>
          <w:sz w:val="24"/>
          <w:szCs w:val="24"/>
          <w:shd w:val="clear" w:color="auto" w:fill="FFFFFF"/>
        </w:rPr>
        <w:t>силно ме</w:t>
      </w:r>
      <w:r w:rsidR="0085560A" w:rsidRPr="0085560A">
        <w:rPr>
          <w:rFonts w:ascii="Times New Roman" w:hAnsi="Times New Roman" w:cs="Times New Roman"/>
          <w:color w:val="000000"/>
          <w:sz w:val="24"/>
          <w:szCs w:val="24"/>
          <w:shd w:val="clear" w:color="auto" w:fill="FFFFFF"/>
        </w:rPr>
        <w:t xml:space="preserve"> притеснява</w:t>
      </w:r>
      <w:r w:rsidR="00CE6FF0">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не знам вас дали </w:t>
      </w:r>
      <w:r w:rsidR="00511976">
        <w:rPr>
          <w:rFonts w:ascii="Times New Roman" w:hAnsi="Times New Roman" w:cs="Times New Roman"/>
          <w:color w:val="000000"/>
          <w:sz w:val="24"/>
          <w:szCs w:val="24"/>
          <w:shd w:val="clear" w:color="auto" w:fill="FFFFFF"/>
        </w:rPr>
        <w:t>в</w:t>
      </w:r>
      <w:r w:rsidR="00CE6FF0">
        <w:rPr>
          <w:rFonts w:ascii="Times New Roman" w:hAnsi="Times New Roman" w:cs="Times New Roman"/>
          <w:color w:val="000000"/>
          <w:sz w:val="24"/>
          <w:szCs w:val="24"/>
          <w:shd w:val="clear" w:color="auto" w:fill="FFFFFF"/>
        </w:rPr>
        <w:t>и</w:t>
      </w:r>
      <w:r w:rsidR="0085560A" w:rsidRPr="0085560A">
        <w:rPr>
          <w:rFonts w:ascii="Times New Roman" w:hAnsi="Times New Roman" w:cs="Times New Roman"/>
          <w:color w:val="000000"/>
          <w:sz w:val="24"/>
          <w:szCs w:val="24"/>
          <w:shd w:val="clear" w:color="auto" w:fill="FFFFFF"/>
        </w:rPr>
        <w:t xml:space="preserve"> притеснява</w:t>
      </w:r>
      <w:r w:rsidR="00CE6FF0">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Затова имам три последователни предложения г-н </w:t>
      </w:r>
      <w:r w:rsidR="00511976">
        <w:rPr>
          <w:rFonts w:ascii="Times New Roman" w:hAnsi="Times New Roman" w:cs="Times New Roman"/>
          <w:color w:val="000000"/>
          <w:sz w:val="24"/>
          <w:szCs w:val="24"/>
          <w:shd w:val="clear" w:color="auto" w:fill="FFFFFF"/>
        </w:rPr>
        <w:t>П</w:t>
      </w:r>
      <w:r w:rsidR="0085560A" w:rsidRPr="0085560A">
        <w:rPr>
          <w:rFonts w:ascii="Times New Roman" w:hAnsi="Times New Roman" w:cs="Times New Roman"/>
          <w:color w:val="000000"/>
          <w:sz w:val="24"/>
          <w:szCs w:val="24"/>
          <w:shd w:val="clear" w:color="auto" w:fill="FFFFFF"/>
        </w:rPr>
        <w:t>редседател</w:t>
      </w:r>
      <w:r w:rsidR="0051197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първи</w:t>
      </w:r>
      <w:r w:rsidR="00511976">
        <w:rPr>
          <w:rFonts w:ascii="Times New Roman" w:hAnsi="Times New Roman" w:cs="Times New Roman"/>
          <w:color w:val="000000"/>
          <w:sz w:val="24"/>
          <w:szCs w:val="24"/>
          <w:shd w:val="clear" w:color="auto" w:fill="FFFFFF"/>
        </w:rPr>
        <w:t>я</w:t>
      </w:r>
      <w:r w:rsidR="0085560A" w:rsidRPr="0085560A">
        <w:rPr>
          <w:rFonts w:ascii="Times New Roman" w:hAnsi="Times New Roman" w:cs="Times New Roman"/>
          <w:color w:val="000000"/>
          <w:sz w:val="24"/>
          <w:szCs w:val="24"/>
          <w:shd w:val="clear" w:color="auto" w:fill="FFFFFF"/>
        </w:rPr>
        <w:t xml:space="preserve"> е </w:t>
      </w:r>
      <w:r w:rsidR="00511976">
        <w:rPr>
          <w:rFonts w:ascii="Times New Roman" w:hAnsi="Times New Roman" w:cs="Times New Roman"/>
          <w:color w:val="000000"/>
          <w:sz w:val="24"/>
          <w:szCs w:val="24"/>
          <w:shd w:val="clear" w:color="auto" w:fill="FFFFFF"/>
        </w:rPr>
        <w:t>вносителя</w:t>
      </w:r>
      <w:r w:rsidR="0085560A" w:rsidRPr="0085560A">
        <w:rPr>
          <w:rFonts w:ascii="Times New Roman" w:hAnsi="Times New Roman" w:cs="Times New Roman"/>
          <w:color w:val="000000"/>
          <w:sz w:val="24"/>
          <w:szCs w:val="24"/>
          <w:shd w:val="clear" w:color="auto" w:fill="FFFFFF"/>
        </w:rPr>
        <w:t xml:space="preserve"> да оттегли материала</w:t>
      </w:r>
      <w:r w:rsidR="0051197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ако не</w:t>
      </w:r>
      <w:r w:rsidR="00511976">
        <w:rPr>
          <w:rFonts w:ascii="Times New Roman" w:hAnsi="Times New Roman" w:cs="Times New Roman"/>
          <w:color w:val="000000"/>
          <w:sz w:val="24"/>
          <w:szCs w:val="24"/>
          <w:shd w:val="clear" w:color="auto" w:fill="FFFFFF"/>
        </w:rPr>
        <w:t xml:space="preserve"> е</w:t>
      </w:r>
      <w:r w:rsidR="0085560A" w:rsidRPr="0085560A">
        <w:rPr>
          <w:rFonts w:ascii="Times New Roman" w:hAnsi="Times New Roman" w:cs="Times New Roman"/>
          <w:color w:val="000000"/>
          <w:sz w:val="24"/>
          <w:szCs w:val="24"/>
          <w:shd w:val="clear" w:color="auto" w:fill="FFFFFF"/>
        </w:rPr>
        <w:t xml:space="preserve"> </w:t>
      </w:r>
      <w:r w:rsidR="0085560A" w:rsidRPr="0085560A">
        <w:rPr>
          <w:rFonts w:ascii="Times New Roman" w:hAnsi="Times New Roman" w:cs="Times New Roman"/>
          <w:color w:val="000000"/>
          <w:sz w:val="24"/>
          <w:szCs w:val="24"/>
          <w:shd w:val="clear" w:color="auto" w:fill="FFFFFF"/>
        </w:rPr>
        <w:lastRenderedPageBreak/>
        <w:t>съгласен с това в параграф първи там където пише</w:t>
      </w:r>
      <w:r w:rsidR="0051197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че цените за един километър и така нататък</w:t>
      </w:r>
      <w:r w:rsidR="00511976">
        <w:rPr>
          <w:rFonts w:ascii="Times New Roman" w:hAnsi="Times New Roman" w:cs="Times New Roman"/>
          <w:color w:val="000000"/>
          <w:sz w:val="24"/>
          <w:szCs w:val="24"/>
          <w:shd w:val="clear" w:color="auto" w:fill="FFFFFF"/>
        </w:rPr>
        <w:t xml:space="preserve">, за 2026 да се замени с </w:t>
      </w:r>
      <w:r w:rsidR="0085560A" w:rsidRPr="0085560A">
        <w:rPr>
          <w:rFonts w:ascii="Times New Roman" w:hAnsi="Times New Roman" w:cs="Times New Roman"/>
          <w:color w:val="000000"/>
          <w:sz w:val="24"/>
          <w:szCs w:val="24"/>
          <w:shd w:val="clear" w:color="auto" w:fill="FFFFFF"/>
        </w:rPr>
        <w:t>2027</w:t>
      </w:r>
      <w:r w:rsidR="0051197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511976">
        <w:rPr>
          <w:rFonts w:ascii="Times New Roman" w:hAnsi="Times New Roman" w:cs="Times New Roman"/>
          <w:color w:val="000000"/>
          <w:sz w:val="24"/>
          <w:szCs w:val="24"/>
          <w:shd w:val="clear" w:color="auto" w:fill="FFFFFF"/>
        </w:rPr>
        <w:t>Т</w:t>
      </w:r>
      <w:r w:rsidR="0085560A" w:rsidRPr="0085560A">
        <w:rPr>
          <w:rFonts w:ascii="Times New Roman" w:hAnsi="Times New Roman" w:cs="Times New Roman"/>
          <w:color w:val="000000"/>
          <w:sz w:val="24"/>
          <w:szCs w:val="24"/>
          <w:shd w:val="clear" w:color="auto" w:fill="FFFFFF"/>
        </w:rPr>
        <w:t xml:space="preserve">ова решение ще бъде </w:t>
      </w:r>
      <w:r w:rsidR="00511976" w:rsidRPr="0085560A">
        <w:rPr>
          <w:rFonts w:ascii="Times New Roman" w:hAnsi="Times New Roman" w:cs="Times New Roman"/>
          <w:color w:val="000000"/>
          <w:sz w:val="24"/>
          <w:szCs w:val="24"/>
          <w:shd w:val="clear" w:color="auto" w:fill="FFFFFF"/>
        </w:rPr>
        <w:t>законосъобразно</w:t>
      </w:r>
      <w:r w:rsidR="0051197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r w:rsidR="00511976">
        <w:rPr>
          <w:rFonts w:ascii="Times New Roman" w:hAnsi="Times New Roman" w:cs="Times New Roman"/>
          <w:color w:val="000000"/>
          <w:sz w:val="24"/>
          <w:szCs w:val="24"/>
          <w:shd w:val="clear" w:color="auto" w:fill="FFFFFF"/>
        </w:rPr>
        <w:t>т</w:t>
      </w:r>
      <w:r w:rsidR="0085560A" w:rsidRPr="0085560A">
        <w:rPr>
          <w:rFonts w:ascii="Times New Roman" w:hAnsi="Times New Roman" w:cs="Times New Roman"/>
          <w:color w:val="000000"/>
          <w:sz w:val="24"/>
          <w:szCs w:val="24"/>
          <w:shd w:val="clear" w:color="auto" w:fill="FFFFFF"/>
        </w:rPr>
        <w:t xml:space="preserve">ъй като ще влезе от </w:t>
      </w:r>
      <w:r w:rsidR="00511976">
        <w:rPr>
          <w:rFonts w:ascii="Times New Roman" w:hAnsi="Times New Roman" w:cs="Times New Roman"/>
          <w:color w:val="000000"/>
          <w:sz w:val="24"/>
          <w:szCs w:val="24"/>
          <w:shd w:val="clear" w:color="auto" w:fill="FFFFFF"/>
        </w:rPr>
        <w:t>01</w:t>
      </w:r>
      <w:r w:rsidR="0085560A" w:rsidRPr="0085560A">
        <w:rPr>
          <w:rFonts w:ascii="Times New Roman" w:hAnsi="Times New Roman" w:cs="Times New Roman"/>
          <w:color w:val="000000"/>
          <w:sz w:val="24"/>
          <w:szCs w:val="24"/>
          <w:shd w:val="clear" w:color="auto" w:fill="FFFFFF"/>
        </w:rPr>
        <w:t xml:space="preserve"> януари 2</w:t>
      </w:r>
      <w:r w:rsidR="00511976">
        <w:rPr>
          <w:rFonts w:ascii="Times New Roman" w:hAnsi="Times New Roman" w:cs="Times New Roman"/>
          <w:color w:val="000000"/>
          <w:sz w:val="24"/>
          <w:szCs w:val="24"/>
          <w:shd w:val="clear" w:color="auto" w:fill="FFFFFF"/>
        </w:rPr>
        <w:t>027</w:t>
      </w:r>
      <w:r w:rsidR="0085560A" w:rsidRPr="0085560A">
        <w:rPr>
          <w:rFonts w:ascii="Times New Roman" w:hAnsi="Times New Roman" w:cs="Times New Roman"/>
          <w:color w:val="000000"/>
          <w:sz w:val="24"/>
          <w:szCs w:val="24"/>
          <w:shd w:val="clear" w:color="auto" w:fill="FFFFFF"/>
        </w:rPr>
        <w:t xml:space="preserve"> година можем да го вземем сега преди 3</w:t>
      </w:r>
      <w:r w:rsidR="00511976">
        <w:rPr>
          <w:rFonts w:ascii="Times New Roman" w:hAnsi="Times New Roman" w:cs="Times New Roman"/>
          <w:color w:val="000000"/>
          <w:sz w:val="24"/>
          <w:szCs w:val="24"/>
          <w:shd w:val="clear" w:color="auto" w:fill="FFFFFF"/>
        </w:rPr>
        <w:t>1</w:t>
      </w:r>
      <w:r w:rsidR="0085560A" w:rsidRPr="0085560A">
        <w:rPr>
          <w:rFonts w:ascii="Times New Roman" w:hAnsi="Times New Roman" w:cs="Times New Roman"/>
          <w:color w:val="000000"/>
          <w:sz w:val="24"/>
          <w:szCs w:val="24"/>
          <w:shd w:val="clear" w:color="auto" w:fill="FFFFFF"/>
        </w:rPr>
        <w:t xml:space="preserve"> октомври и всичко ще бъде нормално</w:t>
      </w:r>
      <w:r w:rsidR="0051197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Ако</w:t>
      </w:r>
      <w:r w:rsidR="00511976">
        <w:rPr>
          <w:rFonts w:ascii="Times New Roman" w:hAnsi="Times New Roman" w:cs="Times New Roman"/>
          <w:color w:val="000000"/>
          <w:sz w:val="24"/>
          <w:szCs w:val="24"/>
          <w:shd w:val="clear" w:color="auto" w:fill="FFFFFF"/>
        </w:rPr>
        <w:t xml:space="preserve"> и това не приеме вносителя</w:t>
      </w:r>
      <w:r w:rsidR="0085560A" w:rsidRPr="0085560A">
        <w:rPr>
          <w:rFonts w:ascii="Times New Roman" w:hAnsi="Times New Roman" w:cs="Times New Roman"/>
          <w:color w:val="000000"/>
          <w:sz w:val="24"/>
          <w:szCs w:val="24"/>
          <w:shd w:val="clear" w:color="auto" w:fill="FFFFFF"/>
        </w:rPr>
        <w:t xml:space="preserve"> </w:t>
      </w:r>
      <w:r w:rsidR="00511976">
        <w:rPr>
          <w:rFonts w:ascii="Times New Roman" w:hAnsi="Times New Roman" w:cs="Times New Roman"/>
          <w:color w:val="000000"/>
          <w:sz w:val="24"/>
          <w:szCs w:val="24"/>
          <w:shd w:val="clear" w:color="auto" w:fill="FFFFFF"/>
        </w:rPr>
        <w:t>щ</w:t>
      </w:r>
      <w:r w:rsidR="0085560A" w:rsidRPr="0085560A">
        <w:rPr>
          <w:rFonts w:ascii="Times New Roman" w:hAnsi="Times New Roman" w:cs="Times New Roman"/>
          <w:color w:val="000000"/>
          <w:sz w:val="24"/>
          <w:szCs w:val="24"/>
          <w:shd w:val="clear" w:color="auto" w:fill="FFFFFF"/>
        </w:rPr>
        <w:t>е</w:t>
      </w:r>
      <w:r w:rsidR="00511976">
        <w:rPr>
          <w:rFonts w:ascii="Times New Roman" w:hAnsi="Times New Roman" w:cs="Times New Roman"/>
          <w:color w:val="000000"/>
          <w:sz w:val="24"/>
          <w:szCs w:val="24"/>
          <w:shd w:val="clear" w:color="auto" w:fill="FFFFFF"/>
        </w:rPr>
        <w:t xml:space="preserve"> ви помоля</w:t>
      </w:r>
      <w:r w:rsidR="0085560A" w:rsidRPr="0085560A">
        <w:rPr>
          <w:rFonts w:ascii="Times New Roman" w:hAnsi="Times New Roman" w:cs="Times New Roman"/>
          <w:color w:val="000000"/>
          <w:sz w:val="24"/>
          <w:szCs w:val="24"/>
          <w:shd w:val="clear" w:color="auto" w:fill="FFFFFF"/>
        </w:rPr>
        <w:t xml:space="preserve"> разделно гласуване на двата параграфа</w:t>
      </w:r>
      <w:r w:rsidR="00511976">
        <w:rPr>
          <w:rFonts w:ascii="Times New Roman" w:hAnsi="Times New Roman" w:cs="Times New Roman"/>
          <w:color w:val="000000"/>
          <w:sz w:val="24"/>
          <w:szCs w:val="24"/>
          <w:shd w:val="clear" w:color="auto" w:fill="FFFFFF"/>
        </w:rPr>
        <w:t>, нали всичко което</w:t>
      </w:r>
      <w:r w:rsidR="0085560A" w:rsidRPr="0085560A">
        <w:rPr>
          <w:rFonts w:ascii="Times New Roman" w:hAnsi="Times New Roman" w:cs="Times New Roman"/>
          <w:color w:val="000000"/>
          <w:sz w:val="24"/>
          <w:szCs w:val="24"/>
          <w:shd w:val="clear" w:color="auto" w:fill="FFFFFF"/>
        </w:rPr>
        <w:t xml:space="preserve"> казах до тука се отнасяше за параграф първи</w:t>
      </w:r>
      <w:r w:rsidR="0051197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актуализацията на </w:t>
      </w:r>
      <w:r w:rsidR="00511976">
        <w:rPr>
          <w:rFonts w:ascii="Times New Roman" w:hAnsi="Times New Roman" w:cs="Times New Roman"/>
          <w:color w:val="000000"/>
          <w:sz w:val="24"/>
          <w:szCs w:val="24"/>
          <w:shd w:val="clear" w:color="auto" w:fill="FFFFFF"/>
        </w:rPr>
        <w:t>броя на</w:t>
      </w:r>
      <w:r w:rsidR="0085560A" w:rsidRPr="0085560A">
        <w:rPr>
          <w:rFonts w:ascii="Times New Roman" w:hAnsi="Times New Roman" w:cs="Times New Roman"/>
          <w:color w:val="000000"/>
          <w:sz w:val="24"/>
          <w:szCs w:val="24"/>
          <w:shd w:val="clear" w:color="auto" w:fill="FFFFFF"/>
        </w:rPr>
        <w:t xml:space="preserve"> таксиметровите автомобили я приема</w:t>
      </w:r>
      <w:r w:rsidR="00511976">
        <w:rPr>
          <w:rFonts w:ascii="Times New Roman" w:hAnsi="Times New Roman" w:cs="Times New Roman"/>
          <w:color w:val="000000"/>
          <w:sz w:val="24"/>
          <w:szCs w:val="24"/>
          <w:shd w:val="clear" w:color="auto" w:fill="FFFFFF"/>
        </w:rPr>
        <w:t>ме и ще я</w:t>
      </w:r>
      <w:r w:rsidR="0085560A" w:rsidRPr="0085560A">
        <w:rPr>
          <w:rFonts w:ascii="Times New Roman" w:hAnsi="Times New Roman" w:cs="Times New Roman"/>
          <w:color w:val="000000"/>
          <w:sz w:val="24"/>
          <w:szCs w:val="24"/>
          <w:shd w:val="clear" w:color="auto" w:fill="FFFFFF"/>
        </w:rPr>
        <w:t xml:space="preserve"> подкреп</w:t>
      </w:r>
      <w:r w:rsidR="00511976">
        <w:rPr>
          <w:rFonts w:ascii="Times New Roman" w:hAnsi="Times New Roman" w:cs="Times New Roman"/>
          <w:color w:val="000000"/>
          <w:sz w:val="24"/>
          <w:szCs w:val="24"/>
          <w:shd w:val="clear" w:color="auto" w:fill="FFFFFF"/>
        </w:rPr>
        <w:t>им.</w:t>
      </w:r>
      <w:r w:rsidR="0085560A" w:rsidRPr="0085560A">
        <w:rPr>
          <w:rFonts w:ascii="Times New Roman" w:hAnsi="Times New Roman" w:cs="Times New Roman"/>
          <w:color w:val="000000"/>
          <w:sz w:val="24"/>
          <w:szCs w:val="24"/>
          <w:shd w:val="clear" w:color="auto" w:fill="FFFFFF"/>
        </w:rPr>
        <w:t xml:space="preserve"> Благодаря</w:t>
      </w:r>
      <w:r w:rsidR="00511976">
        <w:rPr>
          <w:rFonts w:ascii="Times New Roman" w:hAnsi="Times New Roman" w:cs="Times New Roman"/>
          <w:color w:val="000000"/>
          <w:sz w:val="24"/>
          <w:szCs w:val="24"/>
          <w:shd w:val="clear" w:color="auto" w:fill="FFFFFF"/>
        </w:rPr>
        <w:t>.</w:t>
      </w:r>
      <w:r w:rsidR="0085560A" w:rsidRPr="0085560A">
        <w:rPr>
          <w:rFonts w:ascii="Times New Roman" w:hAnsi="Times New Roman" w:cs="Times New Roman"/>
          <w:color w:val="000000"/>
          <w:sz w:val="24"/>
          <w:szCs w:val="24"/>
          <w:shd w:val="clear" w:color="auto" w:fill="FFFFFF"/>
        </w:rPr>
        <w:t xml:space="preserve"> </w:t>
      </w:r>
    </w:p>
    <w:p w14:paraId="388D565B" w14:textId="7C180283" w:rsidR="007F657C" w:rsidRDefault="007F657C"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511976">
        <w:rPr>
          <w:rFonts w:ascii="Times New Roman" w:eastAsia="Times New Roman" w:hAnsi="Times New Roman" w:cs="Times New Roman"/>
          <w:kern w:val="0"/>
          <w:sz w:val="24"/>
          <w:szCs w:val="24"/>
          <w:lang w:eastAsia="bg-BG"/>
          <w14:ligatures w14:val="none"/>
        </w:rPr>
        <w:t xml:space="preserve"> Да, дайте ми го това че да мога да се ориентирам после. Други, Богомил е грешка. Други заявки за изказване? Няма</w:t>
      </w:r>
      <w:r w:rsidR="001340B4">
        <w:rPr>
          <w:rFonts w:ascii="Times New Roman" w:eastAsia="Times New Roman" w:hAnsi="Times New Roman" w:cs="Times New Roman"/>
          <w:kern w:val="0"/>
          <w:sz w:val="24"/>
          <w:szCs w:val="24"/>
          <w:lang w:eastAsia="bg-BG"/>
          <w14:ligatures w14:val="none"/>
        </w:rPr>
        <w:t>,</w:t>
      </w:r>
      <w:r w:rsidR="00511976">
        <w:rPr>
          <w:rFonts w:ascii="Times New Roman" w:eastAsia="Times New Roman" w:hAnsi="Times New Roman" w:cs="Times New Roman"/>
          <w:kern w:val="0"/>
          <w:sz w:val="24"/>
          <w:szCs w:val="24"/>
          <w:lang w:eastAsia="bg-BG"/>
          <w14:ligatures w14:val="none"/>
        </w:rPr>
        <w:t xml:space="preserve"> от вносителя тогава по предложенията на Мариян Димитров.</w:t>
      </w:r>
    </w:p>
    <w:p w14:paraId="3CCEF408" w14:textId="6038E429" w:rsidR="0085560A" w:rsidRPr="00127031" w:rsidRDefault="0085560A" w:rsidP="006D6765">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85560A">
        <w:rPr>
          <w:rFonts w:ascii="Times New Roman" w:eastAsia="Times New Roman" w:hAnsi="Times New Roman" w:cs="Times New Roman"/>
          <w:b/>
          <w:bCs/>
          <w:kern w:val="0"/>
          <w:sz w:val="24"/>
          <w:szCs w:val="24"/>
          <w:lang w:eastAsia="bg-BG"/>
          <w14:ligatures w14:val="none"/>
        </w:rPr>
        <w:t>Г-н Димитър Недев:</w:t>
      </w:r>
      <w:r w:rsidR="00127031" w:rsidRPr="00127031">
        <w:rPr>
          <w:rFonts w:ascii="Tahoma" w:hAnsi="Tahoma" w:cs="Tahoma"/>
          <w:color w:val="000000"/>
          <w:sz w:val="21"/>
          <w:szCs w:val="21"/>
          <w:shd w:val="clear" w:color="auto" w:fill="FFFFFF"/>
        </w:rPr>
        <w:t xml:space="preserve"> </w:t>
      </w:r>
      <w:r w:rsidR="00127031" w:rsidRPr="00127031">
        <w:rPr>
          <w:rFonts w:ascii="Times New Roman" w:hAnsi="Times New Roman" w:cs="Times New Roman"/>
          <w:color w:val="000000"/>
          <w:sz w:val="24"/>
          <w:szCs w:val="24"/>
          <w:shd w:val="clear" w:color="auto" w:fill="FFFFFF"/>
        </w:rPr>
        <w:t>Благодаря г</w:t>
      </w:r>
      <w:r w:rsidR="0011067D">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н </w:t>
      </w:r>
      <w:r w:rsidR="0011067D">
        <w:rPr>
          <w:rFonts w:ascii="Times New Roman" w:hAnsi="Times New Roman" w:cs="Times New Roman"/>
          <w:color w:val="000000"/>
          <w:sz w:val="24"/>
          <w:szCs w:val="24"/>
          <w:shd w:val="clear" w:color="auto" w:fill="FFFFFF"/>
        </w:rPr>
        <w:t>П</w:t>
      </w:r>
      <w:r w:rsidR="00127031" w:rsidRPr="00127031">
        <w:rPr>
          <w:rFonts w:ascii="Times New Roman" w:hAnsi="Times New Roman" w:cs="Times New Roman"/>
          <w:color w:val="000000"/>
          <w:sz w:val="24"/>
          <w:szCs w:val="24"/>
          <w:shd w:val="clear" w:color="auto" w:fill="FFFFFF"/>
        </w:rPr>
        <w:t xml:space="preserve">редседател </w:t>
      </w:r>
      <w:r w:rsidR="0011067D">
        <w:rPr>
          <w:rFonts w:ascii="Times New Roman" w:hAnsi="Times New Roman" w:cs="Times New Roman"/>
          <w:color w:val="000000"/>
          <w:sz w:val="24"/>
          <w:szCs w:val="24"/>
          <w:shd w:val="clear" w:color="auto" w:fill="FFFFFF"/>
        </w:rPr>
        <w:t>н</w:t>
      </w:r>
      <w:r w:rsidR="00127031" w:rsidRPr="00127031">
        <w:rPr>
          <w:rFonts w:ascii="Times New Roman" w:hAnsi="Times New Roman" w:cs="Times New Roman"/>
          <w:color w:val="000000"/>
          <w:sz w:val="24"/>
          <w:szCs w:val="24"/>
          <w:shd w:val="clear" w:color="auto" w:fill="FFFFFF"/>
        </w:rPr>
        <w:t>е смятам</w:t>
      </w:r>
      <w:r w:rsidR="0011067D">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 че нашето предложение</w:t>
      </w:r>
      <w:r w:rsidR="0011067D">
        <w:rPr>
          <w:rFonts w:ascii="Times New Roman" w:hAnsi="Times New Roman" w:cs="Times New Roman"/>
          <w:color w:val="000000"/>
          <w:sz w:val="24"/>
          <w:szCs w:val="24"/>
          <w:shd w:val="clear" w:color="auto" w:fill="FFFFFF"/>
        </w:rPr>
        <w:t xml:space="preserve"> е</w:t>
      </w:r>
      <w:r w:rsidR="00127031" w:rsidRPr="00127031">
        <w:rPr>
          <w:rFonts w:ascii="Times New Roman" w:hAnsi="Times New Roman" w:cs="Times New Roman"/>
          <w:color w:val="000000"/>
          <w:sz w:val="24"/>
          <w:szCs w:val="24"/>
          <w:shd w:val="clear" w:color="auto" w:fill="FFFFFF"/>
        </w:rPr>
        <w:t xml:space="preserve"> безумие</w:t>
      </w:r>
      <w:r w:rsidR="00863394">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 </w:t>
      </w:r>
      <w:r w:rsidR="00863394">
        <w:rPr>
          <w:rFonts w:ascii="Times New Roman" w:hAnsi="Times New Roman" w:cs="Times New Roman"/>
          <w:color w:val="000000"/>
          <w:sz w:val="24"/>
          <w:szCs w:val="24"/>
          <w:shd w:val="clear" w:color="auto" w:fill="FFFFFF"/>
        </w:rPr>
        <w:t>А</w:t>
      </w:r>
      <w:r w:rsidR="00127031" w:rsidRPr="00127031">
        <w:rPr>
          <w:rFonts w:ascii="Times New Roman" w:hAnsi="Times New Roman" w:cs="Times New Roman"/>
          <w:color w:val="000000"/>
          <w:sz w:val="24"/>
          <w:szCs w:val="24"/>
          <w:shd w:val="clear" w:color="auto" w:fill="FFFFFF"/>
        </w:rPr>
        <w:t xml:space="preserve">з </w:t>
      </w:r>
      <w:r w:rsidR="00863394">
        <w:rPr>
          <w:rFonts w:ascii="Times New Roman" w:hAnsi="Times New Roman" w:cs="Times New Roman"/>
          <w:color w:val="000000"/>
          <w:sz w:val="24"/>
          <w:szCs w:val="24"/>
          <w:shd w:val="clear" w:color="auto" w:fill="FFFFFF"/>
        </w:rPr>
        <w:t>ви</w:t>
      </w:r>
      <w:r w:rsidR="00127031" w:rsidRPr="00127031">
        <w:rPr>
          <w:rFonts w:ascii="Times New Roman" w:hAnsi="Times New Roman" w:cs="Times New Roman"/>
          <w:color w:val="000000"/>
          <w:sz w:val="24"/>
          <w:szCs w:val="24"/>
          <w:shd w:val="clear" w:color="auto" w:fill="FFFFFF"/>
        </w:rPr>
        <w:t xml:space="preserve"> посочих и кои са причините за извънредността и кои общини вече са пр</w:t>
      </w:r>
      <w:r w:rsidR="00863394">
        <w:rPr>
          <w:rFonts w:ascii="Times New Roman" w:hAnsi="Times New Roman" w:cs="Times New Roman"/>
          <w:color w:val="000000"/>
          <w:sz w:val="24"/>
          <w:szCs w:val="24"/>
          <w:shd w:val="clear" w:color="auto" w:fill="FFFFFF"/>
        </w:rPr>
        <w:t>и</w:t>
      </w:r>
      <w:r w:rsidR="00127031" w:rsidRPr="00127031">
        <w:rPr>
          <w:rFonts w:ascii="Times New Roman" w:hAnsi="Times New Roman" w:cs="Times New Roman"/>
          <w:color w:val="000000"/>
          <w:sz w:val="24"/>
          <w:szCs w:val="24"/>
          <w:shd w:val="clear" w:color="auto" w:fill="FFFFFF"/>
        </w:rPr>
        <w:t>ели такова предложени</w:t>
      </w:r>
      <w:r w:rsidR="00863394">
        <w:rPr>
          <w:rFonts w:ascii="Times New Roman" w:hAnsi="Times New Roman" w:cs="Times New Roman"/>
          <w:color w:val="000000"/>
          <w:sz w:val="24"/>
          <w:szCs w:val="24"/>
          <w:shd w:val="clear" w:color="auto" w:fill="FFFFFF"/>
        </w:rPr>
        <w:t>е.</w:t>
      </w:r>
      <w:r w:rsidR="00127031" w:rsidRPr="00127031">
        <w:rPr>
          <w:rFonts w:ascii="Times New Roman" w:hAnsi="Times New Roman" w:cs="Times New Roman"/>
          <w:color w:val="000000"/>
          <w:sz w:val="24"/>
          <w:szCs w:val="24"/>
          <w:shd w:val="clear" w:color="auto" w:fill="FFFFFF"/>
        </w:rPr>
        <w:t xml:space="preserve"> </w:t>
      </w:r>
      <w:r w:rsidR="00863394">
        <w:rPr>
          <w:rFonts w:ascii="Times New Roman" w:hAnsi="Times New Roman" w:cs="Times New Roman"/>
          <w:color w:val="000000"/>
          <w:sz w:val="24"/>
          <w:szCs w:val="24"/>
          <w:shd w:val="clear" w:color="auto" w:fill="FFFFFF"/>
        </w:rPr>
        <w:t>И</w:t>
      </w:r>
      <w:r w:rsidR="00127031" w:rsidRPr="00127031">
        <w:rPr>
          <w:rFonts w:ascii="Times New Roman" w:hAnsi="Times New Roman" w:cs="Times New Roman"/>
          <w:color w:val="000000"/>
          <w:sz w:val="24"/>
          <w:szCs w:val="24"/>
          <w:shd w:val="clear" w:color="auto" w:fill="FFFFFF"/>
        </w:rPr>
        <w:t xml:space="preserve"> пак да </w:t>
      </w:r>
      <w:r w:rsidR="00863394">
        <w:rPr>
          <w:rFonts w:ascii="Times New Roman" w:hAnsi="Times New Roman" w:cs="Times New Roman"/>
          <w:color w:val="000000"/>
          <w:sz w:val="24"/>
          <w:szCs w:val="24"/>
          <w:shd w:val="clear" w:color="auto" w:fill="FFFFFF"/>
        </w:rPr>
        <w:t>повторя</w:t>
      </w:r>
      <w:r w:rsidR="00127031" w:rsidRPr="00127031">
        <w:rPr>
          <w:rFonts w:ascii="Times New Roman" w:hAnsi="Times New Roman" w:cs="Times New Roman"/>
          <w:color w:val="000000"/>
          <w:sz w:val="24"/>
          <w:szCs w:val="24"/>
          <w:shd w:val="clear" w:color="auto" w:fill="FFFFFF"/>
        </w:rPr>
        <w:t xml:space="preserve"> във връзка с войната в </w:t>
      </w:r>
      <w:r w:rsidR="00863394">
        <w:rPr>
          <w:rFonts w:ascii="Times New Roman" w:hAnsi="Times New Roman" w:cs="Times New Roman"/>
          <w:color w:val="000000"/>
          <w:sz w:val="24"/>
          <w:szCs w:val="24"/>
          <w:shd w:val="clear" w:color="auto" w:fill="FFFFFF"/>
        </w:rPr>
        <w:t>Б</w:t>
      </w:r>
      <w:r w:rsidR="00127031" w:rsidRPr="00127031">
        <w:rPr>
          <w:rFonts w:ascii="Times New Roman" w:hAnsi="Times New Roman" w:cs="Times New Roman"/>
          <w:color w:val="000000"/>
          <w:sz w:val="24"/>
          <w:szCs w:val="24"/>
          <w:shd w:val="clear" w:color="auto" w:fill="FFFFFF"/>
        </w:rPr>
        <w:t>лизки</w:t>
      </w:r>
      <w:r w:rsidR="00863394">
        <w:rPr>
          <w:rFonts w:ascii="Times New Roman" w:hAnsi="Times New Roman" w:cs="Times New Roman"/>
          <w:color w:val="000000"/>
          <w:sz w:val="24"/>
          <w:szCs w:val="24"/>
          <w:shd w:val="clear" w:color="auto" w:fill="FFFFFF"/>
        </w:rPr>
        <w:t>я</w:t>
      </w:r>
      <w:r w:rsidR="00127031" w:rsidRPr="00127031">
        <w:rPr>
          <w:rFonts w:ascii="Times New Roman" w:hAnsi="Times New Roman" w:cs="Times New Roman"/>
          <w:color w:val="000000"/>
          <w:sz w:val="24"/>
          <w:szCs w:val="24"/>
          <w:shd w:val="clear" w:color="auto" w:fill="FFFFFF"/>
        </w:rPr>
        <w:t xml:space="preserve"> Изток всички усещаме цените на горивата</w:t>
      </w:r>
      <w:r w:rsidR="00863394">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 цените на маслата</w:t>
      </w:r>
      <w:r w:rsidR="00863394">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 цените на бои</w:t>
      </w:r>
      <w:r w:rsidR="00863394">
        <w:rPr>
          <w:rFonts w:ascii="Times New Roman" w:hAnsi="Times New Roman" w:cs="Times New Roman"/>
          <w:color w:val="000000"/>
          <w:sz w:val="24"/>
          <w:szCs w:val="24"/>
          <w:shd w:val="clear" w:color="auto" w:fill="FFFFFF"/>
        </w:rPr>
        <w:t>те,</w:t>
      </w:r>
      <w:r w:rsidR="00127031" w:rsidRPr="00127031">
        <w:rPr>
          <w:rFonts w:ascii="Times New Roman" w:hAnsi="Times New Roman" w:cs="Times New Roman"/>
          <w:color w:val="000000"/>
          <w:sz w:val="24"/>
          <w:szCs w:val="24"/>
          <w:shd w:val="clear" w:color="auto" w:fill="FFFFFF"/>
        </w:rPr>
        <w:t xml:space="preserve"> резервни части да не </w:t>
      </w:r>
      <w:r w:rsidR="00863394">
        <w:rPr>
          <w:rFonts w:ascii="Times New Roman" w:hAnsi="Times New Roman" w:cs="Times New Roman"/>
          <w:color w:val="000000"/>
          <w:sz w:val="24"/>
          <w:szCs w:val="24"/>
          <w:shd w:val="clear" w:color="auto" w:fill="FFFFFF"/>
        </w:rPr>
        <w:t>изреждам</w:t>
      </w:r>
      <w:r w:rsidR="00127031" w:rsidRPr="00127031">
        <w:rPr>
          <w:rFonts w:ascii="Times New Roman" w:hAnsi="Times New Roman" w:cs="Times New Roman"/>
          <w:color w:val="000000"/>
          <w:sz w:val="24"/>
          <w:szCs w:val="24"/>
          <w:shd w:val="clear" w:color="auto" w:fill="FFFFFF"/>
        </w:rPr>
        <w:t xml:space="preserve"> всичко</w:t>
      </w:r>
      <w:r w:rsidR="00863394">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 </w:t>
      </w:r>
      <w:r w:rsidR="00863394">
        <w:rPr>
          <w:rFonts w:ascii="Times New Roman" w:hAnsi="Times New Roman" w:cs="Times New Roman"/>
          <w:color w:val="000000"/>
          <w:sz w:val="24"/>
          <w:szCs w:val="24"/>
          <w:shd w:val="clear" w:color="auto" w:fill="FFFFFF"/>
        </w:rPr>
        <w:t>И</w:t>
      </w:r>
      <w:r w:rsidR="00127031" w:rsidRPr="00127031">
        <w:rPr>
          <w:rFonts w:ascii="Times New Roman" w:hAnsi="Times New Roman" w:cs="Times New Roman"/>
          <w:color w:val="000000"/>
          <w:sz w:val="24"/>
          <w:szCs w:val="24"/>
          <w:shd w:val="clear" w:color="auto" w:fill="FFFFFF"/>
        </w:rPr>
        <w:t xml:space="preserve"> </w:t>
      </w:r>
      <w:r w:rsidR="00863394">
        <w:rPr>
          <w:rFonts w:ascii="Times New Roman" w:hAnsi="Times New Roman" w:cs="Times New Roman"/>
          <w:color w:val="000000"/>
          <w:sz w:val="24"/>
          <w:szCs w:val="24"/>
          <w:shd w:val="clear" w:color="auto" w:fill="FFFFFF"/>
        </w:rPr>
        <w:t>и</w:t>
      </w:r>
      <w:r w:rsidR="00127031" w:rsidRPr="00127031">
        <w:rPr>
          <w:rFonts w:ascii="Times New Roman" w:hAnsi="Times New Roman" w:cs="Times New Roman"/>
          <w:color w:val="000000"/>
          <w:sz w:val="24"/>
          <w:szCs w:val="24"/>
          <w:shd w:val="clear" w:color="auto" w:fill="FFFFFF"/>
        </w:rPr>
        <w:t>менно това е причината за извънредност на тази</w:t>
      </w:r>
      <w:r w:rsidR="00EC2337">
        <w:rPr>
          <w:rFonts w:ascii="Times New Roman" w:hAnsi="Times New Roman" w:cs="Times New Roman"/>
          <w:color w:val="000000"/>
          <w:sz w:val="24"/>
          <w:szCs w:val="24"/>
          <w:shd w:val="clear" w:color="auto" w:fill="FFFFFF"/>
        </w:rPr>
        <w:t xml:space="preserve"> точка.</w:t>
      </w:r>
      <w:r w:rsidR="00127031" w:rsidRPr="00127031">
        <w:rPr>
          <w:rFonts w:ascii="Times New Roman" w:hAnsi="Times New Roman" w:cs="Times New Roman"/>
          <w:color w:val="000000"/>
          <w:sz w:val="24"/>
          <w:szCs w:val="24"/>
          <w:shd w:val="clear" w:color="auto" w:fill="FFFFFF"/>
        </w:rPr>
        <w:t xml:space="preserve"> Н</w:t>
      </w:r>
      <w:r w:rsidR="00863394">
        <w:rPr>
          <w:rFonts w:ascii="Times New Roman" w:hAnsi="Times New Roman" w:cs="Times New Roman"/>
          <w:color w:val="000000"/>
          <w:sz w:val="24"/>
          <w:szCs w:val="24"/>
          <w:shd w:val="clear" w:color="auto" w:fill="FFFFFF"/>
        </w:rPr>
        <w:t>ие</w:t>
      </w:r>
      <w:r w:rsidR="00127031" w:rsidRPr="00127031">
        <w:rPr>
          <w:rFonts w:ascii="Times New Roman" w:hAnsi="Times New Roman" w:cs="Times New Roman"/>
          <w:color w:val="000000"/>
          <w:sz w:val="24"/>
          <w:szCs w:val="24"/>
          <w:shd w:val="clear" w:color="auto" w:fill="FFFFFF"/>
        </w:rPr>
        <w:t xml:space="preserve"> като общинска администрация сме длъжни всяко едно иска</w:t>
      </w:r>
      <w:r w:rsidR="00863394">
        <w:rPr>
          <w:rFonts w:ascii="Times New Roman" w:hAnsi="Times New Roman" w:cs="Times New Roman"/>
          <w:color w:val="000000"/>
          <w:sz w:val="24"/>
          <w:szCs w:val="24"/>
          <w:shd w:val="clear" w:color="auto" w:fill="FFFFFF"/>
        </w:rPr>
        <w:t>н</w:t>
      </w:r>
      <w:r w:rsidR="00127031" w:rsidRPr="00127031">
        <w:rPr>
          <w:rFonts w:ascii="Times New Roman" w:hAnsi="Times New Roman" w:cs="Times New Roman"/>
          <w:color w:val="000000"/>
          <w:sz w:val="24"/>
          <w:szCs w:val="24"/>
          <w:shd w:val="clear" w:color="auto" w:fill="FFFFFF"/>
        </w:rPr>
        <w:t xml:space="preserve">е постъпило от жителите на </w:t>
      </w:r>
      <w:r w:rsidR="00863394">
        <w:rPr>
          <w:rFonts w:ascii="Times New Roman" w:hAnsi="Times New Roman" w:cs="Times New Roman"/>
          <w:color w:val="000000"/>
          <w:sz w:val="24"/>
          <w:szCs w:val="24"/>
          <w:shd w:val="clear" w:color="auto" w:fill="FFFFFF"/>
        </w:rPr>
        <w:t>О</w:t>
      </w:r>
      <w:r w:rsidR="00127031" w:rsidRPr="00127031">
        <w:rPr>
          <w:rFonts w:ascii="Times New Roman" w:hAnsi="Times New Roman" w:cs="Times New Roman"/>
          <w:color w:val="000000"/>
          <w:sz w:val="24"/>
          <w:szCs w:val="24"/>
          <w:shd w:val="clear" w:color="auto" w:fill="FFFFFF"/>
        </w:rPr>
        <w:t>бщина Русе</w:t>
      </w:r>
      <w:r w:rsidR="00863394">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 от бизнеса който се развива в </w:t>
      </w:r>
      <w:r w:rsidR="00863394">
        <w:rPr>
          <w:rFonts w:ascii="Times New Roman" w:hAnsi="Times New Roman" w:cs="Times New Roman"/>
          <w:color w:val="000000"/>
          <w:sz w:val="24"/>
          <w:szCs w:val="24"/>
          <w:shd w:val="clear" w:color="auto" w:fill="FFFFFF"/>
        </w:rPr>
        <w:t>О</w:t>
      </w:r>
      <w:r w:rsidR="00127031" w:rsidRPr="00127031">
        <w:rPr>
          <w:rFonts w:ascii="Times New Roman" w:hAnsi="Times New Roman" w:cs="Times New Roman"/>
          <w:color w:val="000000"/>
          <w:sz w:val="24"/>
          <w:szCs w:val="24"/>
          <w:shd w:val="clear" w:color="auto" w:fill="FFFFFF"/>
        </w:rPr>
        <w:t>бщина Русе и неговите представители</w:t>
      </w:r>
      <w:r w:rsidR="00863394">
        <w:rPr>
          <w:rFonts w:ascii="Times New Roman" w:hAnsi="Times New Roman" w:cs="Times New Roman"/>
          <w:color w:val="000000"/>
          <w:sz w:val="24"/>
          <w:szCs w:val="24"/>
          <w:shd w:val="clear" w:color="auto" w:fill="FFFFFF"/>
        </w:rPr>
        <w:t xml:space="preserve"> да го внесем за обсъждане в Общинския съвет и смятам, че сме изпълнили това наше задължение.</w:t>
      </w:r>
      <w:r w:rsidR="00127031" w:rsidRPr="00127031">
        <w:rPr>
          <w:rFonts w:ascii="Times New Roman" w:hAnsi="Times New Roman" w:cs="Times New Roman"/>
          <w:color w:val="000000"/>
          <w:sz w:val="24"/>
          <w:szCs w:val="24"/>
          <w:shd w:val="clear" w:color="auto" w:fill="FFFFFF"/>
        </w:rPr>
        <w:t xml:space="preserve"> </w:t>
      </w:r>
      <w:r w:rsidR="00863394">
        <w:rPr>
          <w:rFonts w:ascii="Times New Roman" w:hAnsi="Times New Roman" w:cs="Times New Roman"/>
          <w:color w:val="000000"/>
          <w:sz w:val="24"/>
          <w:szCs w:val="24"/>
          <w:shd w:val="clear" w:color="auto" w:fill="FFFFFF"/>
        </w:rPr>
        <w:t>Р</w:t>
      </w:r>
      <w:r w:rsidR="00127031" w:rsidRPr="00127031">
        <w:rPr>
          <w:rFonts w:ascii="Times New Roman" w:hAnsi="Times New Roman" w:cs="Times New Roman"/>
          <w:color w:val="000000"/>
          <w:sz w:val="24"/>
          <w:szCs w:val="24"/>
          <w:shd w:val="clear" w:color="auto" w:fill="FFFFFF"/>
        </w:rPr>
        <w:t>ешението</w:t>
      </w:r>
      <w:r w:rsidR="00863394">
        <w:rPr>
          <w:rFonts w:ascii="Times New Roman" w:hAnsi="Times New Roman" w:cs="Times New Roman"/>
          <w:color w:val="000000"/>
          <w:sz w:val="24"/>
          <w:szCs w:val="24"/>
          <w:shd w:val="clear" w:color="auto" w:fill="FFFFFF"/>
        </w:rPr>
        <w:t xml:space="preserve"> естествено ще бъде на Общинския съвет, що се</w:t>
      </w:r>
      <w:r w:rsidR="00127031" w:rsidRPr="00127031">
        <w:rPr>
          <w:rFonts w:ascii="Times New Roman" w:hAnsi="Times New Roman" w:cs="Times New Roman"/>
          <w:color w:val="000000"/>
          <w:sz w:val="24"/>
          <w:szCs w:val="24"/>
          <w:shd w:val="clear" w:color="auto" w:fill="FFFFFF"/>
        </w:rPr>
        <w:t xml:space="preserve"> отнася до това да се да се оттегли материала съгласно </w:t>
      </w:r>
      <w:r w:rsidR="00863394">
        <w:rPr>
          <w:rFonts w:ascii="Times New Roman" w:hAnsi="Times New Roman" w:cs="Times New Roman"/>
          <w:color w:val="000000"/>
          <w:sz w:val="24"/>
          <w:szCs w:val="24"/>
          <w:shd w:val="clear" w:color="auto" w:fill="FFFFFF"/>
        </w:rPr>
        <w:t>Н</w:t>
      </w:r>
      <w:r w:rsidR="00127031" w:rsidRPr="00127031">
        <w:rPr>
          <w:rFonts w:ascii="Times New Roman" w:hAnsi="Times New Roman" w:cs="Times New Roman"/>
          <w:color w:val="000000"/>
          <w:sz w:val="24"/>
          <w:szCs w:val="24"/>
          <w:shd w:val="clear" w:color="auto" w:fill="FFFFFF"/>
        </w:rPr>
        <w:t>аредба 34 един път годишно ние може</w:t>
      </w:r>
      <w:r w:rsidR="00863394">
        <w:rPr>
          <w:rFonts w:ascii="Times New Roman" w:hAnsi="Times New Roman" w:cs="Times New Roman"/>
          <w:color w:val="000000"/>
          <w:sz w:val="24"/>
          <w:szCs w:val="24"/>
          <w:shd w:val="clear" w:color="auto" w:fill="FFFFFF"/>
        </w:rPr>
        <w:t>м</w:t>
      </w:r>
      <w:r w:rsidR="00127031" w:rsidRPr="00127031">
        <w:rPr>
          <w:rFonts w:ascii="Times New Roman" w:hAnsi="Times New Roman" w:cs="Times New Roman"/>
          <w:color w:val="000000"/>
          <w:sz w:val="24"/>
          <w:szCs w:val="24"/>
          <w:shd w:val="clear" w:color="auto" w:fill="FFFFFF"/>
        </w:rPr>
        <w:t xml:space="preserve"> да го </w:t>
      </w:r>
      <w:r w:rsidR="00863394">
        <w:rPr>
          <w:rFonts w:ascii="Times New Roman" w:hAnsi="Times New Roman" w:cs="Times New Roman"/>
          <w:color w:val="000000"/>
          <w:sz w:val="24"/>
          <w:szCs w:val="24"/>
          <w:shd w:val="clear" w:color="auto" w:fill="FFFFFF"/>
        </w:rPr>
        <w:t>р</w:t>
      </w:r>
      <w:r w:rsidR="00127031" w:rsidRPr="00127031">
        <w:rPr>
          <w:rFonts w:ascii="Times New Roman" w:hAnsi="Times New Roman" w:cs="Times New Roman"/>
          <w:color w:val="000000"/>
          <w:sz w:val="24"/>
          <w:szCs w:val="24"/>
          <w:shd w:val="clear" w:color="auto" w:fill="FFFFFF"/>
        </w:rPr>
        <w:t>азглеждаме</w:t>
      </w:r>
      <w:r w:rsidR="00863394">
        <w:rPr>
          <w:rFonts w:ascii="Times New Roman" w:hAnsi="Times New Roman" w:cs="Times New Roman"/>
          <w:color w:val="000000"/>
          <w:sz w:val="24"/>
          <w:szCs w:val="24"/>
          <w:shd w:val="clear" w:color="auto" w:fill="FFFFFF"/>
        </w:rPr>
        <w:t>. Мисля, че</w:t>
      </w:r>
      <w:r w:rsidR="00127031" w:rsidRPr="00127031">
        <w:rPr>
          <w:rFonts w:ascii="Times New Roman" w:hAnsi="Times New Roman" w:cs="Times New Roman"/>
          <w:color w:val="000000"/>
          <w:sz w:val="24"/>
          <w:szCs w:val="24"/>
          <w:shd w:val="clear" w:color="auto" w:fill="FFFFFF"/>
        </w:rPr>
        <w:t xml:space="preserve"> беше параграф 6 в </w:t>
      </w:r>
      <w:r w:rsidR="00863394">
        <w:rPr>
          <w:rFonts w:ascii="Times New Roman" w:hAnsi="Times New Roman" w:cs="Times New Roman"/>
          <w:color w:val="000000"/>
          <w:sz w:val="24"/>
          <w:szCs w:val="24"/>
          <w:shd w:val="clear" w:color="auto" w:fill="FFFFFF"/>
        </w:rPr>
        <w:t>Н</w:t>
      </w:r>
      <w:r w:rsidR="00127031" w:rsidRPr="00127031">
        <w:rPr>
          <w:rFonts w:ascii="Times New Roman" w:hAnsi="Times New Roman" w:cs="Times New Roman"/>
          <w:color w:val="000000"/>
          <w:sz w:val="24"/>
          <w:szCs w:val="24"/>
          <w:shd w:val="clear" w:color="auto" w:fill="FFFFFF"/>
        </w:rPr>
        <w:t>аредбата г</w:t>
      </w:r>
      <w:r w:rsidR="00863394">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н Димитров може да се запознае</w:t>
      </w:r>
      <w:r w:rsidR="00863394">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 </w:t>
      </w:r>
      <w:r w:rsidR="00863394">
        <w:rPr>
          <w:rFonts w:ascii="Times New Roman" w:hAnsi="Times New Roman" w:cs="Times New Roman"/>
          <w:color w:val="000000"/>
          <w:sz w:val="24"/>
          <w:szCs w:val="24"/>
          <w:shd w:val="clear" w:color="auto" w:fill="FFFFFF"/>
        </w:rPr>
        <w:t>Т</w:t>
      </w:r>
      <w:r w:rsidR="00127031" w:rsidRPr="00127031">
        <w:rPr>
          <w:rFonts w:ascii="Times New Roman" w:hAnsi="Times New Roman" w:cs="Times New Roman"/>
          <w:color w:val="000000"/>
          <w:sz w:val="24"/>
          <w:szCs w:val="24"/>
          <w:shd w:val="clear" w:color="auto" w:fill="FFFFFF"/>
        </w:rPr>
        <w:t xml:space="preserve">ака че ние го </w:t>
      </w:r>
      <w:r w:rsidR="00863394">
        <w:rPr>
          <w:rFonts w:ascii="Times New Roman" w:hAnsi="Times New Roman" w:cs="Times New Roman"/>
          <w:color w:val="000000"/>
          <w:sz w:val="24"/>
          <w:szCs w:val="24"/>
          <w:shd w:val="clear" w:color="auto" w:fill="FFFFFF"/>
        </w:rPr>
        <w:t>р</w:t>
      </w:r>
      <w:r w:rsidR="00127031" w:rsidRPr="00127031">
        <w:rPr>
          <w:rFonts w:ascii="Times New Roman" w:hAnsi="Times New Roman" w:cs="Times New Roman"/>
          <w:color w:val="000000"/>
          <w:sz w:val="24"/>
          <w:szCs w:val="24"/>
          <w:shd w:val="clear" w:color="auto" w:fill="FFFFFF"/>
        </w:rPr>
        <w:t>азглеждаме тази година в момента</w:t>
      </w:r>
      <w:r w:rsidR="00863394">
        <w:rPr>
          <w:rFonts w:ascii="Times New Roman" w:hAnsi="Times New Roman" w:cs="Times New Roman"/>
          <w:color w:val="000000"/>
          <w:sz w:val="24"/>
          <w:szCs w:val="24"/>
          <w:shd w:val="clear" w:color="auto" w:fill="FFFFFF"/>
        </w:rPr>
        <w:t>, така че</w:t>
      </w:r>
      <w:r w:rsidR="00127031" w:rsidRPr="00127031">
        <w:rPr>
          <w:rFonts w:ascii="Times New Roman" w:hAnsi="Times New Roman" w:cs="Times New Roman"/>
          <w:color w:val="000000"/>
          <w:sz w:val="24"/>
          <w:szCs w:val="24"/>
          <w:shd w:val="clear" w:color="auto" w:fill="FFFFFF"/>
        </w:rPr>
        <w:t xml:space="preserve"> няма да оттеглям материала ще го оставим на гласуване</w:t>
      </w:r>
      <w:r w:rsidR="00863394">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 както и извънредността обуславя искането цената да се промени от следващия </w:t>
      </w:r>
      <w:r w:rsidR="00863394">
        <w:rPr>
          <w:rFonts w:ascii="Times New Roman" w:hAnsi="Times New Roman" w:cs="Times New Roman"/>
          <w:color w:val="000000"/>
          <w:sz w:val="24"/>
          <w:szCs w:val="24"/>
          <w:shd w:val="clear" w:color="auto" w:fill="FFFFFF"/>
        </w:rPr>
        <w:t>в</w:t>
      </w:r>
      <w:r w:rsidR="00127031" w:rsidRPr="00127031">
        <w:rPr>
          <w:rFonts w:ascii="Times New Roman" w:hAnsi="Times New Roman" w:cs="Times New Roman"/>
          <w:color w:val="000000"/>
          <w:sz w:val="24"/>
          <w:szCs w:val="24"/>
          <w:shd w:val="clear" w:color="auto" w:fill="FFFFFF"/>
        </w:rPr>
        <w:t>ъзможен момент</w:t>
      </w:r>
      <w:r w:rsidR="00863394">
        <w:rPr>
          <w:rFonts w:ascii="Times New Roman" w:hAnsi="Times New Roman" w:cs="Times New Roman"/>
          <w:color w:val="000000"/>
          <w:sz w:val="24"/>
          <w:szCs w:val="24"/>
          <w:shd w:val="clear" w:color="auto" w:fill="FFFFFF"/>
        </w:rPr>
        <w:t>,</w:t>
      </w:r>
      <w:r w:rsidR="00127031" w:rsidRPr="00127031">
        <w:rPr>
          <w:rFonts w:ascii="Times New Roman" w:hAnsi="Times New Roman" w:cs="Times New Roman"/>
          <w:color w:val="000000"/>
          <w:sz w:val="24"/>
          <w:szCs w:val="24"/>
          <w:shd w:val="clear" w:color="auto" w:fill="FFFFFF"/>
        </w:rPr>
        <w:t xml:space="preserve"> </w:t>
      </w:r>
      <w:r w:rsidR="00863394">
        <w:rPr>
          <w:rFonts w:ascii="Times New Roman" w:hAnsi="Times New Roman" w:cs="Times New Roman"/>
          <w:color w:val="000000"/>
          <w:sz w:val="24"/>
          <w:szCs w:val="24"/>
          <w:shd w:val="clear" w:color="auto" w:fill="FFFFFF"/>
        </w:rPr>
        <w:t>тоест от</w:t>
      </w:r>
      <w:r w:rsidR="00127031" w:rsidRPr="00127031">
        <w:rPr>
          <w:rFonts w:ascii="Times New Roman" w:hAnsi="Times New Roman" w:cs="Times New Roman"/>
          <w:color w:val="000000"/>
          <w:sz w:val="24"/>
          <w:szCs w:val="24"/>
          <w:shd w:val="clear" w:color="auto" w:fill="FFFFFF"/>
        </w:rPr>
        <w:t xml:space="preserve"> следващия месец</w:t>
      </w:r>
      <w:r w:rsidR="00863394">
        <w:rPr>
          <w:rFonts w:ascii="Times New Roman" w:hAnsi="Times New Roman" w:cs="Times New Roman"/>
          <w:color w:val="000000"/>
          <w:sz w:val="24"/>
          <w:szCs w:val="24"/>
          <w:shd w:val="clear" w:color="auto" w:fill="FFFFFF"/>
        </w:rPr>
        <w:t>. Благодаря.</w:t>
      </w:r>
      <w:r w:rsidR="00127031" w:rsidRPr="00127031">
        <w:rPr>
          <w:rFonts w:ascii="Times New Roman" w:hAnsi="Times New Roman" w:cs="Times New Roman"/>
          <w:color w:val="000000"/>
          <w:sz w:val="24"/>
          <w:szCs w:val="24"/>
          <w:shd w:val="clear" w:color="auto" w:fill="FFFFFF"/>
        </w:rPr>
        <w:t xml:space="preserve"> </w:t>
      </w:r>
    </w:p>
    <w:p w14:paraId="50D17FDC" w14:textId="0460F427" w:rsidR="0085560A" w:rsidRDefault="0085560A" w:rsidP="0085560A">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9A7FAB">
        <w:rPr>
          <w:rFonts w:ascii="Times New Roman" w:eastAsia="Times New Roman" w:hAnsi="Times New Roman" w:cs="Times New Roman"/>
          <w:kern w:val="0"/>
          <w:sz w:val="24"/>
          <w:szCs w:val="24"/>
          <w:lang w:eastAsia="bg-BG"/>
          <w14:ligatures w14:val="none"/>
        </w:rPr>
        <w:t xml:space="preserve"> Така г-н Димитров остана третото за разделно гласуване…/коментар от залата/…..разделно. Така няма други изказвания, предложението на Мариян Димитров</w:t>
      </w:r>
      <w:r w:rsidR="00BE1791">
        <w:rPr>
          <w:rFonts w:ascii="Times New Roman" w:eastAsia="Times New Roman" w:hAnsi="Times New Roman" w:cs="Times New Roman"/>
          <w:kern w:val="0"/>
          <w:sz w:val="24"/>
          <w:szCs w:val="24"/>
          <w:lang w:eastAsia="bg-BG"/>
          <w14:ligatures w14:val="none"/>
        </w:rPr>
        <w:t xml:space="preserve"> за разделно гласуване на точките.</w:t>
      </w:r>
    </w:p>
    <w:p w14:paraId="6C26115A" w14:textId="1022F909" w:rsidR="0085560A" w:rsidRDefault="0085560A" w:rsidP="006D6765">
      <w:pPr>
        <w:spacing w:after="0"/>
        <w:jc w:val="both"/>
        <w:rPr>
          <w:rFonts w:ascii="Times New Roman" w:eastAsia="Times New Roman" w:hAnsi="Times New Roman" w:cs="Times New Roman"/>
          <w:kern w:val="0"/>
          <w:sz w:val="24"/>
          <w:szCs w:val="24"/>
          <w:lang w:eastAsia="bg-BG"/>
          <w14:ligatures w14:val="none"/>
        </w:rPr>
      </w:pPr>
    </w:p>
    <w:p w14:paraId="1DACAC76" w14:textId="4ACC3353" w:rsidR="00BE1791" w:rsidRDefault="00BE1791" w:rsidP="00BE1791">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2D62B6">
        <w:rPr>
          <w:rFonts w:ascii="Times New Roman" w:eastAsia="Times New Roman" w:hAnsi="Times New Roman" w:cs="Times New Roman"/>
          <w:b/>
          <w:kern w:val="0"/>
          <w:sz w:val="24"/>
          <w:szCs w:val="24"/>
          <w:lang w:eastAsia="bg-BG"/>
          <w14:ligatures w14:val="none"/>
        </w:rPr>
        <w:t>3</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2</w:t>
      </w:r>
      <w:r w:rsidR="002D62B6">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„за“, </w:t>
      </w:r>
      <w:r w:rsidR="002D62B6">
        <w:rPr>
          <w:rFonts w:ascii="Times New Roman" w:eastAsia="Times New Roman" w:hAnsi="Times New Roman" w:cs="Times New Roman"/>
          <w:b/>
          <w:kern w:val="0"/>
          <w:sz w:val="24"/>
          <w:szCs w:val="24"/>
          <w:lang w:eastAsia="bg-BG"/>
          <w14:ligatures w14:val="none"/>
        </w:rPr>
        <w:t>3</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1</w:t>
      </w:r>
      <w:r w:rsidR="002D62B6">
        <w:rPr>
          <w:rFonts w:ascii="Times New Roman" w:eastAsia="Times New Roman" w:hAnsi="Times New Roman" w:cs="Times New Roman"/>
          <w:b/>
          <w:kern w:val="0"/>
          <w:sz w:val="24"/>
          <w:szCs w:val="24"/>
          <w:lang w:eastAsia="bg-BG"/>
          <w14:ligatures w14:val="none"/>
        </w:rPr>
        <w:t>9</w:t>
      </w:r>
      <w:r w:rsidRPr="005A259B">
        <w:rPr>
          <w:rFonts w:ascii="Times New Roman" w:eastAsia="Times New Roman" w:hAnsi="Times New Roman" w:cs="Times New Roman"/>
          <w:b/>
          <w:kern w:val="0"/>
          <w:sz w:val="24"/>
          <w:szCs w:val="24"/>
          <w:lang w:eastAsia="bg-BG"/>
          <w14:ligatures w14:val="none"/>
        </w:rPr>
        <w:t xml:space="preserve"> „въздържал се“</w:t>
      </w:r>
      <w:r w:rsidR="002D62B6">
        <w:rPr>
          <w:rFonts w:ascii="Times New Roman" w:eastAsia="Times New Roman" w:hAnsi="Times New Roman" w:cs="Times New Roman"/>
          <w:b/>
          <w:kern w:val="0"/>
          <w:sz w:val="24"/>
          <w:szCs w:val="24"/>
          <w:lang w:eastAsia="bg-BG"/>
          <w14:ligatures w14:val="none"/>
        </w:rPr>
        <w:t xml:space="preserve"> не</w:t>
      </w:r>
      <w:r w:rsidRPr="005A259B">
        <w:rPr>
          <w:rFonts w:ascii="Times New Roman" w:eastAsia="Times New Roman" w:hAnsi="Times New Roman" w:cs="Times New Roman"/>
          <w:b/>
          <w:kern w:val="0"/>
          <w:sz w:val="24"/>
          <w:szCs w:val="24"/>
          <w:lang w:eastAsia="bg-BG"/>
          <w14:ligatures w14:val="none"/>
        </w:rPr>
        <w:t xml:space="preserve"> се приема</w:t>
      </w:r>
      <w:r w:rsidR="002D62B6">
        <w:rPr>
          <w:rFonts w:ascii="Times New Roman" w:eastAsia="Times New Roman" w:hAnsi="Times New Roman" w:cs="Times New Roman"/>
          <w:b/>
          <w:kern w:val="0"/>
          <w:sz w:val="24"/>
          <w:szCs w:val="24"/>
          <w:lang w:eastAsia="bg-BG"/>
          <w14:ligatures w14:val="none"/>
        </w:rPr>
        <w:t xml:space="preserve"> предложението.</w:t>
      </w:r>
    </w:p>
    <w:p w14:paraId="03951491" w14:textId="3935E704" w:rsidR="002D62B6" w:rsidRDefault="002D62B6" w:rsidP="00BE1791">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Гласуваме материала.</w:t>
      </w:r>
    </w:p>
    <w:p w14:paraId="2F023482" w14:textId="12D7226A" w:rsidR="006D6765" w:rsidRDefault="00961CCE" w:rsidP="002D62B6">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p>
    <w:p w14:paraId="02A53459" w14:textId="3B9985EC"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7</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28</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18</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47C0ADD6" w14:textId="75B02EA4" w:rsidR="00BA75F6" w:rsidRPr="00BA75F6" w:rsidRDefault="00BA75F6" w:rsidP="00BA75F6">
      <w:pPr>
        <w:keepNext/>
        <w:keepLines/>
        <w:spacing w:before="360" w:after="80"/>
        <w:jc w:val="center"/>
        <w:outlineLvl w:val="0"/>
        <w:rPr>
          <w:rFonts w:ascii="Times New Roman" w:eastAsiaTheme="majorEastAsia" w:hAnsi="Times New Roman" w:cs="Times New Roman"/>
          <w:b/>
          <w:kern w:val="0"/>
          <w:sz w:val="32"/>
          <w:szCs w:val="32"/>
          <w14:ligatures w14:val="none"/>
        </w:rPr>
      </w:pPr>
      <w:r w:rsidRPr="00BA75F6">
        <w:rPr>
          <w:rFonts w:ascii="Times New Roman" w:eastAsiaTheme="majorEastAsia" w:hAnsi="Times New Roman" w:cs="Times New Roman"/>
          <w:b/>
          <w:kern w:val="0"/>
          <w:sz w:val="32"/>
          <w:szCs w:val="32"/>
          <w:lang w:val="en-US"/>
          <w14:ligatures w14:val="none"/>
        </w:rPr>
        <w:t xml:space="preserve">РЕШЕНИЕ № </w:t>
      </w:r>
      <w:r w:rsidRPr="00BA75F6">
        <w:rPr>
          <w:rFonts w:ascii="Times New Roman" w:eastAsiaTheme="majorEastAsia" w:hAnsi="Times New Roman" w:cs="Times New Roman"/>
          <w:b/>
          <w:kern w:val="0"/>
          <w:sz w:val="32"/>
          <w:szCs w:val="32"/>
          <w14:ligatures w14:val="none"/>
        </w:rPr>
        <w:t>988</w:t>
      </w:r>
    </w:p>
    <w:p w14:paraId="45D9C45B" w14:textId="77777777" w:rsidR="00BA75F6" w:rsidRPr="00BA75F6" w:rsidRDefault="00BA75F6" w:rsidP="00BA75F6">
      <w:pPr>
        <w:spacing w:after="0" w:line="240" w:lineRule="auto"/>
        <w:contextualSpacing/>
        <w:jc w:val="both"/>
        <w:rPr>
          <w:rFonts w:ascii="Times New Roman" w:hAnsi="Times New Roman" w:cs="Times New Roman"/>
          <w:kern w:val="0"/>
          <w:sz w:val="24"/>
          <w:szCs w:val="24"/>
          <w14:ligatures w14:val="none"/>
        </w:rPr>
      </w:pPr>
    </w:p>
    <w:p w14:paraId="3D49A931" w14:textId="02FA5147" w:rsidR="00BA75F6" w:rsidRPr="00BA75F6" w:rsidRDefault="00BA75F6" w:rsidP="00BA75F6">
      <w:pPr>
        <w:spacing w:line="252" w:lineRule="auto"/>
        <w:ind w:right="-18" w:firstLine="851"/>
        <w:jc w:val="both"/>
        <w:rPr>
          <w:rFonts w:ascii="Times New Roman" w:hAnsi="Times New Roman" w:cs="Times New Roman"/>
          <w:iCs/>
          <w:kern w:val="0"/>
          <w:sz w:val="24"/>
          <w:szCs w:val="24"/>
          <w14:ligatures w14:val="none"/>
        </w:rPr>
      </w:pPr>
      <w:r w:rsidRPr="00BA75F6">
        <w:rPr>
          <w:rFonts w:ascii="Times New Roman" w:hAnsi="Times New Roman" w:cs="Times New Roman"/>
          <w:kern w:val="0"/>
          <w:sz w:val="24"/>
          <w:szCs w:val="24"/>
          <w14:ligatures w14:val="none"/>
        </w:rPr>
        <w:t xml:space="preserve"> </w:t>
      </w:r>
      <w:r w:rsidRPr="00BA75F6">
        <w:rPr>
          <w:rFonts w:ascii="Times New Roman" w:hAnsi="Times New Roman" w:cs="Times New Roman"/>
          <w:kern w:val="0"/>
          <w:sz w:val="24"/>
          <w:szCs w:val="24"/>
          <w:lang w:val="en-US"/>
          <w14:ligatures w14:val="none"/>
        </w:rPr>
        <w:t xml:space="preserve">На основание чл. 21, ал. 2, във връзка с чл. 21, ал. 1, т. 23 от Закона за местното самоуправление и местната администрация, чл. 24а, ал.11 от Закона за  автомобилните превози и чл. </w:t>
      </w:r>
      <w:r w:rsidRPr="00BA75F6">
        <w:rPr>
          <w:rFonts w:ascii="Times New Roman" w:hAnsi="Times New Roman" w:cs="Times New Roman"/>
          <w:iCs/>
          <w:kern w:val="0"/>
          <w:sz w:val="24"/>
          <w:szCs w:val="24"/>
          <w:lang w:val="en-US"/>
          <w14:ligatures w14:val="none"/>
        </w:rPr>
        <w:t>24,ал. 4, ал. 5 и ал. 6 от Наредба №34 от 06.12.1999г. за таксиметров превоз на пътници издадена от Министъра на транспорта, Общински съвет – Русе реши:</w:t>
      </w:r>
    </w:p>
    <w:p w14:paraId="4DEC89E7" w14:textId="77777777" w:rsidR="00BA75F6" w:rsidRPr="00BA75F6" w:rsidRDefault="00BA75F6" w:rsidP="00BA75F6">
      <w:pPr>
        <w:tabs>
          <w:tab w:val="left" w:pos="993"/>
          <w:tab w:val="left" w:pos="1276"/>
        </w:tabs>
        <w:spacing w:line="252" w:lineRule="auto"/>
        <w:ind w:firstLine="851"/>
        <w:jc w:val="both"/>
        <w:rPr>
          <w:rFonts w:ascii="Times New Roman" w:hAnsi="Times New Roman" w:cs="Times New Roman"/>
          <w:iCs/>
          <w:kern w:val="0"/>
          <w:sz w:val="24"/>
          <w:szCs w:val="24"/>
          <w:lang w:val="en-US"/>
          <w14:ligatures w14:val="none"/>
        </w:rPr>
      </w:pPr>
      <w:r w:rsidRPr="00BA75F6">
        <w:rPr>
          <w:rFonts w:ascii="Times New Roman" w:hAnsi="Times New Roman" w:cs="Times New Roman"/>
          <w:b/>
          <w:bCs/>
          <w:iCs/>
          <w:kern w:val="0"/>
          <w:sz w:val="24"/>
          <w:szCs w:val="24"/>
          <w:lang w:val="en-US"/>
          <w14:ligatures w14:val="none"/>
        </w:rPr>
        <w:t>§</w:t>
      </w:r>
      <w:r w:rsidRPr="00BA75F6">
        <w:rPr>
          <w:rFonts w:ascii="Times New Roman" w:hAnsi="Times New Roman" w:cs="Times New Roman"/>
          <w:b/>
          <w:bCs/>
          <w:iCs/>
          <w:kern w:val="0"/>
          <w:sz w:val="24"/>
          <w:szCs w:val="24"/>
          <w:lang w:val="en-US"/>
          <w14:ligatures w14:val="none"/>
        </w:rPr>
        <w:tab/>
        <w:t>1.</w:t>
      </w:r>
      <w:r w:rsidRPr="00BA75F6">
        <w:rPr>
          <w:rFonts w:ascii="Times New Roman" w:hAnsi="Times New Roman" w:cs="Times New Roman"/>
          <w:b/>
          <w:bCs/>
          <w:iCs/>
          <w:kern w:val="0"/>
          <w:sz w:val="24"/>
          <w:szCs w:val="24"/>
          <w:lang w:val="en-US"/>
          <w14:ligatures w14:val="none"/>
        </w:rPr>
        <w:tab/>
      </w:r>
      <w:r w:rsidRPr="00BA75F6">
        <w:rPr>
          <w:rFonts w:ascii="Times New Roman" w:hAnsi="Times New Roman" w:cs="Times New Roman"/>
          <w:iCs/>
          <w:kern w:val="0"/>
          <w:sz w:val="24"/>
          <w:szCs w:val="24"/>
          <w:lang w:val="en-US"/>
          <w14:ligatures w14:val="none"/>
        </w:rPr>
        <w:t>Актуализира цени за таксиметров превоз на пътници за един километър пробег на територията на Община Русе за 2026 г., както следва:</w:t>
      </w:r>
    </w:p>
    <w:p w14:paraId="0673393D" w14:textId="77777777" w:rsidR="00BA75F6" w:rsidRPr="00BA75F6" w:rsidRDefault="00BA75F6" w:rsidP="00BA75F6">
      <w:pPr>
        <w:numPr>
          <w:ilvl w:val="0"/>
          <w:numId w:val="17"/>
        </w:numPr>
        <w:tabs>
          <w:tab w:val="left" w:pos="1843"/>
        </w:tabs>
        <w:spacing w:after="0" w:line="240" w:lineRule="auto"/>
        <w:ind w:firstLine="1058"/>
        <w:jc w:val="both"/>
        <w:rPr>
          <w:rFonts w:ascii="Times New Roman" w:hAnsi="Times New Roman" w:cs="Times New Roman"/>
          <w:iCs/>
          <w:kern w:val="0"/>
          <w:sz w:val="24"/>
          <w:szCs w:val="24"/>
          <w:lang w:val="en-US"/>
          <w14:ligatures w14:val="none"/>
        </w:rPr>
      </w:pPr>
      <w:r w:rsidRPr="00BA75F6">
        <w:rPr>
          <w:rFonts w:ascii="Times New Roman" w:hAnsi="Times New Roman" w:cs="Times New Roman"/>
          <w:iCs/>
          <w:kern w:val="0"/>
          <w:sz w:val="24"/>
          <w:szCs w:val="24"/>
          <w:lang w:val="en-US"/>
          <w14:ligatures w14:val="none"/>
        </w:rPr>
        <w:t>Минимални цени:</w:t>
      </w:r>
    </w:p>
    <w:p w14:paraId="0D67963B" w14:textId="77777777" w:rsidR="00BA75F6" w:rsidRPr="00BA75F6" w:rsidRDefault="00BA75F6" w:rsidP="00BA75F6">
      <w:pPr>
        <w:numPr>
          <w:ilvl w:val="1"/>
          <w:numId w:val="17"/>
        </w:numPr>
        <w:tabs>
          <w:tab w:val="left" w:pos="1843"/>
          <w:tab w:val="left" w:pos="2410"/>
        </w:tabs>
        <w:spacing w:after="0" w:line="240" w:lineRule="auto"/>
        <w:ind w:firstLine="1051"/>
        <w:jc w:val="both"/>
        <w:rPr>
          <w:rFonts w:ascii="Times New Roman" w:hAnsi="Times New Roman" w:cs="Times New Roman"/>
          <w:iCs/>
          <w:kern w:val="0"/>
          <w:sz w:val="24"/>
          <w:szCs w:val="24"/>
          <w:lang w:val="en-US"/>
          <w14:ligatures w14:val="none"/>
        </w:rPr>
      </w:pPr>
      <w:r w:rsidRPr="00BA75F6">
        <w:rPr>
          <w:rFonts w:ascii="Times New Roman" w:hAnsi="Times New Roman" w:cs="Times New Roman"/>
          <w:iCs/>
          <w:kern w:val="0"/>
          <w:sz w:val="24"/>
          <w:szCs w:val="24"/>
          <w:lang w:val="en-US"/>
          <w14:ligatures w14:val="none"/>
        </w:rPr>
        <w:t>Дневна тарифа – 0,70 €</w:t>
      </w:r>
    </w:p>
    <w:p w14:paraId="59FB0A55" w14:textId="77777777" w:rsidR="00BA75F6" w:rsidRPr="00BA75F6" w:rsidRDefault="00BA75F6" w:rsidP="00BA75F6">
      <w:pPr>
        <w:numPr>
          <w:ilvl w:val="1"/>
          <w:numId w:val="17"/>
        </w:numPr>
        <w:tabs>
          <w:tab w:val="left" w:pos="1843"/>
          <w:tab w:val="left" w:pos="2410"/>
        </w:tabs>
        <w:spacing w:after="0" w:line="240" w:lineRule="auto"/>
        <w:ind w:firstLine="1051"/>
        <w:jc w:val="both"/>
        <w:rPr>
          <w:rFonts w:ascii="Times New Roman" w:hAnsi="Times New Roman" w:cs="Times New Roman"/>
          <w:iCs/>
          <w:kern w:val="0"/>
          <w:sz w:val="24"/>
          <w:szCs w:val="24"/>
          <w:lang w:val="en-US"/>
          <w14:ligatures w14:val="none"/>
        </w:rPr>
      </w:pPr>
      <w:r w:rsidRPr="00BA75F6">
        <w:rPr>
          <w:rFonts w:ascii="Times New Roman" w:hAnsi="Times New Roman" w:cs="Times New Roman"/>
          <w:iCs/>
          <w:kern w:val="0"/>
          <w:sz w:val="24"/>
          <w:szCs w:val="24"/>
          <w:lang w:val="en-US"/>
          <w14:ligatures w14:val="none"/>
        </w:rPr>
        <w:lastRenderedPageBreak/>
        <w:t>Нощна тарифа – 0,80 €</w:t>
      </w:r>
    </w:p>
    <w:p w14:paraId="0EC841DD" w14:textId="77777777" w:rsidR="00BA75F6" w:rsidRPr="00BA75F6" w:rsidRDefault="00BA75F6" w:rsidP="00BA75F6">
      <w:pPr>
        <w:numPr>
          <w:ilvl w:val="0"/>
          <w:numId w:val="17"/>
        </w:numPr>
        <w:tabs>
          <w:tab w:val="left" w:pos="1843"/>
        </w:tabs>
        <w:spacing w:after="0" w:line="240" w:lineRule="auto"/>
        <w:ind w:firstLine="1058"/>
        <w:jc w:val="both"/>
        <w:rPr>
          <w:rFonts w:ascii="Times New Roman" w:hAnsi="Times New Roman" w:cs="Times New Roman"/>
          <w:iCs/>
          <w:kern w:val="0"/>
          <w:sz w:val="24"/>
          <w:szCs w:val="24"/>
          <w:lang w:val="en-US"/>
          <w14:ligatures w14:val="none"/>
        </w:rPr>
      </w:pPr>
      <w:r w:rsidRPr="00BA75F6">
        <w:rPr>
          <w:rFonts w:ascii="Times New Roman" w:hAnsi="Times New Roman" w:cs="Times New Roman"/>
          <w:iCs/>
          <w:kern w:val="0"/>
          <w:sz w:val="24"/>
          <w:szCs w:val="24"/>
          <w:lang w:val="en-US"/>
          <w14:ligatures w14:val="none"/>
        </w:rPr>
        <w:t>Максимални цени:</w:t>
      </w:r>
    </w:p>
    <w:p w14:paraId="33936CBD" w14:textId="77777777" w:rsidR="00BA75F6" w:rsidRPr="00BA75F6" w:rsidRDefault="00BA75F6" w:rsidP="00BA75F6">
      <w:pPr>
        <w:numPr>
          <w:ilvl w:val="1"/>
          <w:numId w:val="17"/>
        </w:numPr>
        <w:tabs>
          <w:tab w:val="left" w:pos="1843"/>
          <w:tab w:val="left" w:pos="2410"/>
        </w:tabs>
        <w:spacing w:after="0" w:line="240" w:lineRule="auto"/>
        <w:ind w:firstLine="1051"/>
        <w:jc w:val="both"/>
        <w:rPr>
          <w:rFonts w:ascii="Times New Roman" w:hAnsi="Times New Roman" w:cs="Times New Roman"/>
          <w:iCs/>
          <w:kern w:val="0"/>
          <w:sz w:val="24"/>
          <w:szCs w:val="24"/>
          <w:lang w:val="en-US"/>
          <w14:ligatures w14:val="none"/>
        </w:rPr>
      </w:pPr>
      <w:r w:rsidRPr="00BA75F6">
        <w:rPr>
          <w:rFonts w:ascii="Times New Roman" w:hAnsi="Times New Roman" w:cs="Times New Roman"/>
          <w:iCs/>
          <w:kern w:val="0"/>
          <w:sz w:val="24"/>
          <w:szCs w:val="24"/>
          <w:lang w:val="en-US"/>
          <w14:ligatures w14:val="none"/>
        </w:rPr>
        <w:t>Дневна тарифа – 1,05 €</w:t>
      </w:r>
    </w:p>
    <w:p w14:paraId="39BF6401" w14:textId="77777777" w:rsidR="00BA75F6" w:rsidRPr="00BA75F6" w:rsidRDefault="00BA75F6" w:rsidP="00BA75F6">
      <w:pPr>
        <w:numPr>
          <w:ilvl w:val="1"/>
          <w:numId w:val="17"/>
        </w:numPr>
        <w:tabs>
          <w:tab w:val="left" w:pos="1843"/>
          <w:tab w:val="left" w:pos="2410"/>
        </w:tabs>
        <w:spacing w:after="0" w:line="240" w:lineRule="auto"/>
        <w:ind w:firstLine="1051"/>
        <w:jc w:val="both"/>
        <w:rPr>
          <w:rFonts w:ascii="Times New Roman" w:hAnsi="Times New Roman" w:cs="Times New Roman"/>
          <w:iCs/>
          <w:kern w:val="0"/>
          <w:sz w:val="24"/>
          <w:szCs w:val="24"/>
          <w:lang w:val="en-US"/>
          <w14:ligatures w14:val="none"/>
        </w:rPr>
      </w:pPr>
      <w:r w:rsidRPr="00BA75F6">
        <w:rPr>
          <w:rFonts w:ascii="Times New Roman" w:hAnsi="Times New Roman" w:cs="Times New Roman"/>
          <w:iCs/>
          <w:kern w:val="0"/>
          <w:sz w:val="24"/>
          <w:szCs w:val="24"/>
          <w:lang w:val="en-US"/>
          <w14:ligatures w14:val="none"/>
        </w:rPr>
        <w:t>Нощна тарифа – 1,20 €</w:t>
      </w:r>
    </w:p>
    <w:p w14:paraId="7E6C4FEE" w14:textId="77777777" w:rsidR="00BA75F6" w:rsidRPr="00BA75F6" w:rsidRDefault="00BA75F6" w:rsidP="00BA75F6">
      <w:pPr>
        <w:tabs>
          <w:tab w:val="left" w:pos="993"/>
          <w:tab w:val="left" w:pos="1276"/>
        </w:tabs>
        <w:spacing w:line="252" w:lineRule="auto"/>
        <w:ind w:firstLine="851"/>
        <w:jc w:val="both"/>
        <w:rPr>
          <w:rFonts w:ascii="Times New Roman" w:hAnsi="Times New Roman" w:cs="Times New Roman"/>
          <w:iCs/>
          <w:kern w:val="0"/>
          <w:sz w:val="24"/>
          <w:szCs w:val="24"/>
          <w:lang w:val="en-US"/>
          <w14:ligatures w14:val="none"/>
        </w:rPr>
      </w:pPr>
      <w:r w:rsidRPr="00BA75F6">
        <w:rPr>
          <w:rFonts w:ascii="Times New Roman" w:hAnsi="Times New Roman" w:cs="Times New Roman"/>
          <w:b/>
          <w:bCs/>
          <w:iCs/>
          <w:kern w:val="0"/>
          <w:sz w:val="24"/>
          <w:szCs w:val="24"/>
          <w:lang w:val="en-US"/>
          <w14:ligatures w14:val="none"/>
        </w:rPr>
        <w:t>§</w:t>
      </w:r>
      <w:r w:rsidRPr="00BA75F6">
        <w:rPr>
          <w:rFonts w:ascii="Times New Roman" w:hAnsi="Times New Roman" w:cs="Times New Roman"/>
          <w:b/>
          <w:bCs/>
          <w:iCs/>
          <w:kern w:val="0"/>
          <w:sz w:val="24"/>
          <w:szCs w:val="24"/>
          <w:lang w:val="en-US"/>
          <w14:ligatures w14:val="none"/>
        </w:rPr>
        <w:tab/>
        <w:t>2.</w:t>
      </w:r>
      <w:r w:rsidRPr="00BA75F6">
        <w:rPr>
          <w:rFonts w:ascii="Times New Roman" w:hAnsi="Times New Roman" w:cs="Times New Roman"/>
          <w:iCs/>
          <w:kern w:val="0"/>
          <w:sz w:val="24"/>
          <w:szCs w:val="24"/>
          <w:lang w:val="en-US"/>
          <w14:ligatures w14:val="none"/>
        </w:rPr>
        <w:tab/>
        <w:t>Актуализира максималния брой таксиметрови автомобили, работещи на територията на Община Русе – 750 броя.</w:t>
      </w:r>
    </w:p>
    <w:p w14:paraId="1C4347F0" w14:textId="77777777" w:rsidR="00BA75F6" w:rsidRPr="00BA75F6" w:rsidRDefault="00BA75F6" w:rsidP="00BA75F6">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p>
    <w:p w14:paraId="04D7CDD3" w14:textId="7C8D5FD7" w:rsidR="003C497E" w:rsidRPr="00BA75F6" w:rsidRDefault="003C497E" w:rsidP="00BA75F6">
      <w:pPr>
        <w:spacing w:line="252" w:lineRule="auto"/>
        <w:jc w:val="both"/>
        <w:rPr>
          <w:rFonts w:ascii="Times New Roman" w:hAnsi="Times New Roman" w:cs="Times New Roman"/>
          <w:kern w:val="0"/>
          <w:sz w:val="24"/>
          <w:szCs w:val="24"/>
          <w14:ligatures w14:val="none"/>
        </w:rPr>
      </w:pPr>
    </w:p>
    <w:p w14:paraId="12936A3C" w14:textId="7182CC53"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14</w:t>
      </w:r>
    </w:p>
    <w:p w14:paraId="28285FE9" w14:textId="35C3272F"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994 Приемане на механизъм за разпределение на субсидии между дружествата, изпълняващи превози по междуселищни линии от транспортните схеми на Община Русе</w:t>
      </w:r>
    </w:p>
    <w:p w14:paraId="5F2BF0B8" w14:textId="44A5D791"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42D8E">
        <w:rPr>
          <w:rFonts w:ascii="Times New Roman" w:eastAsia="Times New Roman" w:hAnsi="Times New Roman" w:cs="Times New Roman"/>
          <w:kern w:val="0"/>
          <w:sz w:val="24"/>
          <w:szCs w:val="24"/>
          <w:lang w:eastAsia="bg-BG"/>
          <w14:ligatures w14:val="none"/>
        </w:rPr>
        <w:t xml:space="preserve"> Недев.</w:t>
      </w:r>
    </w:p>
    <w:p w14:paraId="5D46703C" w14:textId="77777777" w:rsidR="00462541" w:rsidRDefault="00342D8E" w:rsidP="006D6765">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342D8E">
        <w:rPr>
          <w:rFonts w:ascii="Times New Roman" w:eastAsia="Times New Roman" w:hAnsi="Times New Roman" w:cs="Times New Roman"/>
          <w:b/>
          <w:bCs/>
          <w:kern w:val="0"/>
          <w:sz w:val="24"/>
          <w:szCs w:val="24"/>
          <w:lang w:eastAsia="bg-BG"/>
          <w14:ligatures w14:val="none"/>
        </w:rPr>
        <w:t>Г-н Димитър Недев:</w:t>
      </w:r>
      <w:r w:rsidR="004701A0" w:rsidRPr="004701A0">
        <w:rPr>
          <w:rFonts w:ascii="Tahoma" w:hAnsi="Tahoma" w:cs="Tahoma"/>
          <w:color w:val="000000"/>
          <w:sz w:val="21"/>
          <w:szCs w:val="21"/>
          <w:shd w:val="clear" w:color="auto" w:fill="FFFFFF"/>
        </w:rPr>
        <w:t xml:space="preserve"> </w:t>
      </w:r>
      <w:r w:rsidR="004701A0" w:rsidRPr="004701A0">
        <w:rPr>
          <w:rFonts w:ascii="Times New Roman" w:hAnsi="Times New Roman" w:cs="Times New Roman"/>
          <w:color w:val="000000"/>
          <w:sz w:val="24"/>
          <w:szCs w:val="24"/>
          <w:shd w:val="clear" w:color="auto" w:fill="FFFFFF"/>
        </w:rPr>
        <w:t>Уважаеми г</w:t>
      </w:r>
      <w:r w:rsidR="00462541">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н </w:t>
      </w:r>
      <w:r w:rsidR="00462541">
        <w:rPr>
          <w:rFonts w:ascii="Times New Roman" w:hAnsi="Times New Roman" w:cs="Times New Roman"/>
          <w:color w:val="000000"/>
          <w:sz w:val="24"/>
          <w:szCs w:val="24"/>
          <w:shd w:val="clear" w:color="auto" w:fill="FFFFFF"/>
        </w:rPr>
        <w:t>П</w:t>
      </w:r>
      <w:r w:rsidR="004701A0" w:rsidRPr="004701A0">
        <w:rPr>
          <w:rFonts w:ascii="Times New Roman" w:hAnsi="Times New Roman" w:cs="Times New Roman"/>
          <w:color w:val="000000"/>
          <w:sz w:val="24"/>
          <w:szCs w:val="24"/>
          <w:shd w:val="clear" w:color="auto" w:fill="FFFFFF"/>
        </w:rPr>
        <w:t>редседател</w:t>
      </w:r>
      <w:r w:rsidR="00462541">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уважаеми общински съветници предлагам да приемете така направен</w:t>
      </w:r>
      <w:r w:rsidR="00462541">
        <w:rPr>
          <w:rFonts w:ascii="Times New Roman" w:hAnsi="Times New Roman" w:cs="Times New Roman"/>
          <w:color w:val="000000"/>
          <w:sz w:val="24"/>
          <w:szCs w:val="24"/>
          <w:shd w:val="clear" w:color="auto" w:fill="FFFFFF"/>
        </w:rPr>
        <w:t>ото</w:t>
      </w:r>
      <w:r w:rsidR="004701A0" w:rsidRPr="004701A0">
        <w:rPr>
          <w:rFonts w:ascii="Times New Roman" w:hAnsi="Times New Roman" w:cs="Times New Roman"/>
          <w:color w:val="000000"/>
          <w:sz w:val="24"/>
          <w:szCs w:val="24"/>
          <w:shd w:val="clear" w:color="auto" w:fill="FFFFFF"/>
        </w:rPr>
        <w:t xml:space="preserve"> наше предложение за разпределение на субсидиите свързани с решени</w:t>
      </w:r>
      <w:r w:rsidR="00462541">
        <w:rPr>
          <w:rFonts w:ascii="Times New Roman" w:hAnsi="Times New Roman" w:cs="Times New Roman"/>
          <w:color w:val="000000"/>
          <w:sz w:val="24"/>
          <w:szCs w:val="24"/>
          <w:shd w:val="clear" w:color="auto" w:fill="FFFFFF"/>
        </w:rPr>
        <w:t>е</w:t>
      </w:r>
      <w:r w:rsidR="004701A0" w:rsidRPr="004701A0">
        <w:rPr>
          <w:rFonts w:ascii="Times New Roman" w:hAnsi="Times New Roman" w:cs="Times New Roman"/>
          <w:color w:val="000000"/>
          <w:sz w:val="24"/>
          <w:szCs w:val="24"/>
          <w:shd w:val="clear" w:color="auto" w:fill="FFFFFF"/>
        </w:rPr>
        <w:t xml:space="preserve"> 288 година на</w:t>
      </w:r>
      <w:r w:rsidR="00462541">
        <w:rPr>
          <w:rFonts w:ascii="Times New Roman" w:hAnsi="Times New Roman" w:cs="Times New Roman"/>
          <w:color w:val="000000"/>
          <w:sz w:val="24"/>
          <w:szCs w:val="24"/>
          <w:shd w:val="clear" w:color="auto" w:fill="FFFFFF"/>
        </w:rPr>
        <w:t>……</w:t>
      </w:r>
    </w:p>
    <w:p w14:paraId="1304B6DE" w14:textId="0757D380" w:rsidR="00462541" w:rsidRDefault="00462541" w:rsidP="00462541">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за тишина.</w:t>
      </w:r>
    </w:p>
    <w:p w14:paraId="570F32D5" w14:textId="642BC8CA" w:rsidR="00342D8E" w:rsidRPr="004701A0" w:rsidRDefault="00462541" w:rsidP="00462541">
      <w:pPr>
        <w:spacing w:after="0"/>
        <w:ind w:firstLine="708"/>
        <w:jc w:val="both"/>
        <w:rPr>
          <w:rFonts w:ascii="Times New Roman" w:eastAsia="Times New Roman" w:hAnsi="Times New Roman" w:cs="Times New Roman"/>
          <w:b/>
          <w:bCs/>
          <w:kern w:val="0"/>
          <w:sz w:val="24"/>
          <w:szCs w:val="24"/>
          <w:lang w:eastAsia="bg-BG"/>
          <w14:ligatures w14:val="none"/>
        </w:rPr>
      </w:pPr>
      <w:r w:rsidRPr="00462541">
        <w:rPr>
          <w:rFonts w:ascii="Times New Roman" w:hAnsi="Times New Roman" w:cs="Times New Roman"/>
          <w:b/>
          <w:bCs/>
          <w:color w:val="000000"/>
          <w:sz w:val="24"/>
          <w:szCs w:val="24"/>
          <w:shd w:val="clear" w:color="auto" w:fill="FFFFFF"/>
        </w:rPr>
        <w:t>Г-н Димитър Недев</w:t>
      </w:r>
      <w:r>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2026 г на </w:t>
      </w:r>
      <w:r w:rsidR="004701A0" w:rsidRPr="004701A0">
        <w:rPr>
          <w:rFonts w:ascii="Times New Roman" w:hAnsi="Times New Roman" w:cs="Times New Roman"/>
          <w:color w:val="000000"/>
          <w:sz w:val="24"/>
          <w:szCs w:val="24"/>
          <w:shd w:val="clear" w:color="auto" w:fill="FFFFFF"/>
        </w:rPr>
        <w:t>Министерския съвет</w:t>
      </w:r>
      <w:r>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с което е одобрена програма за субсидиране на превозвачи обслужващи междуселищните линии за периода </w:t>
      </w:r>
      <w:r>
        <w:rPr>
          <w:rFonts w:ascii="Times New Roman" w:hAnsi="Times New Roman" w:cs="Times New Roman"/>
          <w:color w:val="000000"/>
          <w:sz w:val="24"/>
          <w:szCs w:val="24"/>
          <w:shd w:val="clear" w:color="auto" w:fill="FFFFFF"/>
        </w:rPr>
        <w:t>до 31</w:t>
      </w:r>
      <w:r w:rsidR="004701A0" w:rsidRPr="004701A0">
        <w:rPr>
          <w:rFonts w:ascii="Times New Roman" w:hAnsi="Times New Roman" w:cs="Times New Roman"/>
          <w:color w:val="000000"/>
          <w:sz w:val="24"/>
          <w:szCs w:val="24"/>
          <w:shd w:val="clear" w:color="auto" w:fill="FFFFFF"/>
        </w:rPr>
        <w:t xml:space="preserve"> декември тази година</w:t>
      </w:r>
      <w:r>
        <w:rPr>
          <w:rFonts w:ascii="Times New Roman" w:hAnsi="Times New Roman" w:cs="Times New Roman"/>
          <w:color w:val="000000"/>
          <w:sz w:val="24"/>
          <w:szCs w:val="24"/>
          <w:shd w:val="clear" w:color="auto" w:fill="FFFFFF"/>
        </w:rPr>
        <w:t>. Пак</w:t>
      </w:r>
      <w:r w:rsidR="004701A0" w:rsidRPr="004701A0">
        <w:rPr>
          <w:rFonts w:ascii="Times New Roman" w:hAnsi="Times New Roman" w:cs="Times New Roman"/>
          <w:color w:val="000000"/>
          <w:sz w:val="24"/>
          <w:szCs w:val="24"/>
          <w:shd w:val="clear" w:color="auto" w:fill="FFFFFF"/>
        </w:rPr>
        <w:t xml:space="preserve"> повтарям </w:t>
      </w:r>
      <w:r>
        <w:rPr>
          <w:rFonts w:ascii="Times New Roman" w:hAnsi="Times New Roman" w:cs="Times New Roman"/>
          <w:color w:val="000000"/>
          <w:sz w:val="24"/>
          <w:szCs w:val="24"/>
          <w:shd w:val="clear" w:color="auto" w:fill="FFFFFF"/>
        </w:rPr>
        <w:t>т</w:t>
      </w:r>
      <w:r w:rsidR="004701A0" w:rsidRPr="004701A0">
        <w:rPr>
          <w:rFonts w:ascii="Times New Roman" w:hAnsi="Times New Roman" w:cs="Times New Roman"/>
          <w:color w:val="000000"/>
          <w:sz w:val="24"/>
          <w:szCs w:val="24"/>
          <w:shd w:val="clear" w:color="auto" w:fill="FFFFFF"/>
        </w:rPr>
        <w:t>ова е еднократен акт</w:t>
      </w:r>
      <w:r>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който важи само за тази година</w:t>
      </w:r>
      <w:r>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а в решение 289 това</w:t>
      </w:r>
      <w:r>
        <w:rPr>
          <w:rFonts w:ascii="Times New Roman" w:hAnsi="Times New Roman" w:cs="Times New Roman"/>
          <w:color w:val="000000"/>
          <w:sz w:val="24"/>
          <w:szCs w:val="24"/>
          <w:shd w:val="clear" w:color="auto" w:fill="FFFFFF"/>
        </w:rPr>
        <w:t xml:space="preserve"> е</w:t>
      </w:r>
      <w:r w:rsidR="004701A0" w:rsidRPr="004701A0">
        <w:rPr>
          <w:rFonts w:ascii="Times New Roman" w:hAnsi="Times New Roman" w:cs="Times New Roman"/>
          <w:color w:val="000000"/>
          <w:sz w:val="24"/>
          <w:szCs w:val="24"/>
          <w:shd w:val="clear" w:color="auto" w:fill="FFFFFF"/>
        </w:rPr>
        <w:t xml:space="preserve"> следващо решение се определя сумата за </w:t>
      </w:r>
      <w:r>
        <w:rPr>
          <w:rFonts w:ascii="Times New Roman" w:hAnsi="Times New Roman" w:cs="Times New Roman"/>
          <w:color w:val="000000"/>
          <w:sz w:val="24"/>
          <w:szCs w:val="24"/>
          <w:shd w:val="clear" w:color="auto" w:fill="FFFFFF"/>
        </w:rPr>
        <w:t>О</w:t>
      </w:r>
      <w:r w:rsidR="004701A0" w:rsidRPr="004701A0">
        <w:rPr>
          <w:rFonts w:ascii="Times New Roman" w:hAnsi="Times New Roman" w:cs="Times New Roman"/>
          <w:color w:val="000000"/>
          <w:sz w:val="24"/>
          <w:szCs w:val="24"/>
          <w:shd w:val="clear" w:color="auto" w:fill="FFFFFF"/>
        </w:rPr>
        <w:t>бщина Русе в размер на 200 277</w:t>
      </w:r>
      <w:r>
        <w:rPr>
          <w:rFonts w:ascii="Times New Roman" w:hAnsi="Times New Roman" w:cs="Times New Roman"/>
          <w:color w:val="000000"/>
          <w:sz w:val="24"/>
          <w:szCs w:val="24"/>
          <w:shd w:val="clear" w:color="auto" w:fill="FFFFFF"/>
        </w:rPr>
        <w:t xml:space="preserve"> евро.</w:t>
      </w:r>
      <w:r w:rsidR="004701A0" w:rsidRPr="004701A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4701A0" w:rsidRPr="004701A0">
        <w:rPr>
          <w:rFonts w:ascii="Times New Roman" w:hAnsi="Times New Roman" w:cs="Times New Roman"/>
          <w:color w:val="000000"/>
          <w:sz w:val="24"/>
          <w:szCs w:val="24"/>
          <w:shd w:val="clear" w:color="auto" w:fill="FFFFFF"/>
        </w:rPr>
        <w:t xml:space="preserve">ъв връзка с комисиите и постъпилите предложения от обсъждането на </w:t>
      </w:r>
      <w:r>
        <w:rPr>
          <w:rFonts w:ascii="Times New Roman" w:hAnsi="Times New Roman" w:cs="Times New Roman"/>
          <w:color w:val="000000"/>
          <w:sz w:val="24"/>
          <w:szCs w:val="24"/>
          <w:shd w:val="clear" w:color="auto" w:fill="FFFFFF"/>
        </w:rPr>
        <w:t>Н</w:t>
      </w:r>
      <w:r w:rsidR="004701A0" w:rsidRPr="004701A0">
        <w:rPr>
          <w:rFonts w:ascii="Times New Roman" w:hAnsi="Times New Roman" w:cs="Times New Roman"/>
          <w:color w:val="000000"/>
          <w:sz w:val="24"/>
          <w:szCs w:val="24"/>
          <w:shd w:val="clear" w:color="auto" w:fill="FFFFFF"/>
        </w:rPr>
        <w:t>аредбата имаше няколко въпроса</w:t>
      </w:r>
      <w:r w:rsidR="00B06B4E">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w:t>
      </w:r>
      <w:r w:rsidR="00B06B4E">
        <w:rPr>
          <w:rFonts w:ascii="Times New Roman" w:hAnsi="Times New Roman" w:cs="Times New Roman"/>
          <w:color w:val="000000"/>
          <w:sz w:val="24"/>
          <w:szCs w:val="24"/>
          <w:shd w:val="clear" w:color="auto" w:fill="FFFFFF"/>
        </w:rPr>
        <w:t>И</w:t>
      </w:r>
      <w:r w:rsidR="004701A0" w:rsidRPr="004701A0">
        <w:rPr>
          <w:rFonts w:ascii="Times New Roman" w:hAnsi="Times New Roman" w:cs="Times New Roman"/>
          <w:color w:val="000000"/>
          <w:sz w:val="24"/>
          <w:szCs w:val="24"/>
          <w:shd w:val="clear" w:color="auto" w:fill="FFFFFF"/>
        </w:rPr>
        <w:t xml:space="preserve">скам да </w:t>
      </w:r>
      <w:r w:rsidR="00B06B4E">
        <w:rPr>
          <w:rFonts w:ascii="Times New Roman" w:hAnsi="Times New Roman" w:cs="Times New Roman"/>
          <w:color w:val="000000"/>
          <w:sz w:val="24"/>
          <w:szCs w:val="24"/>
          <w:shd w:val="clear" w:color="auto" w:fill="FFFFFF"/>
        </w:rPr>
        <w:t>б</w:t>
      </w:r>
      <w:r w:rsidR="004701A0" w:rsidRPr="004701A0">
        <w:rPr>
          <w:rFonts w:ascii="Times New Roman" w:hAnsi="Times New Roman" w:cs="Times New Roman"/>
          <w:color w:val="000000"/>
          <w:sz w:val="24"/>
          <w:szCs w:val="24"/>
          <w:shd w:val="clear" w:color="auto" w:fill="FFFFFF"/>
        </w:rPr>
        <w:t>лагодаря на г-н Кунчев за направената забележка относно техническата грешка</w:t>
      </w:r>
      <w:r w:rsidR="00B06B4E">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действително ние сме коригирали текста </w:t>
      </w:r>
      <w:r w:rsidR="00B06B4E">
        <w:rPr>
          <w:rFonts w:ascii="Times New Roman" w:hAnsi="Times New Roman" w:cs="Times New Roman"/>
          <w:color w:val="000000"/>
          <w:sz w:val="24"/>
          <w:szCs w:val="24"/>
          <w:shd w:val="clear" w:color="auto" w:fill="FFFFFF"/>
        </w:rPr>
        <w:t>Н</w:t>
      </w:r>
      <w:r w:rsidR="004701A0" w:rsidRPr="004701A0">
        <w:rPr>
          <w:rFonts w:ascii="Times New Roman" w:hAnsi="Times New Roman" w:cs="Times New Roman"/>
          <w:color w:val="000000"/>
          <w:sz w:val="24"/>
          <w:szCs w:val="24"/>
          <w:shd w:val="clear" w:color="auto" w:fill="FFFFFF"/>
        </w:rPr>
        <w:t xml:space="preserve">аредбата приета с постановление на </w:t>
      </w:r>
      <w:r w:rsidR="00B06B4E">
        <w:rPr>
          <w:rFonts w:ascii="Times New Roman" w:hAnsi="Times New Roman" w:cs="Times New Roman"/>
          <w:color w:val="000000"/>
          <w:sz w:val="24"/>
          <w:szCs w:val="24"/>
          <w:shd w:val="clear" w:color="auto" w:fill="FFFFFF"/>
        </w:rPr>
        <w:t>Министерски</w:t>
      </w:r>
      <w:r w:rsidR="004701A0" w:rsidRPr="004701A0">
        <w:rPr>
          <w:rFonts w:ascii="Times New Roman" w:hAnsi="Times New Roman" w:cs="Times New Roman"/>
          <w:color w:val="000000"/>
          <w:sz w:val="24"/>
          <w:szCs w:val="24"/>
          <w:shd w:val="clear" w:color="auto" w:fill="FFFFFF"/>
        </w:rPr>
        <w:t xml:space="preserve"> съвет </w:t>
      </w:r>
      <w:r w:rsidR="00B06B4E">
        <w:rPr>
          <w:rFonts w:ascii="Times New Roman" w:hAnsi="Times New Roman" w:cs="Times New Roman"/>
          <w:color w:val="000000"/>
          <w:sz w:val="24"/>
          <w:szCs w:val="24"/>
          <w:shd w:val="clear" w:color="auto" w:fill="FFFFFF"/>
        </w:rPr>
        <w:t>с №</w:t>
      </w:r>
      <w:r w:rsidR="004701A0" w:rsidRPr="004701A0">
        <w:rPr>
          <w:rFonts w:ascii="Times New Roman" w:hAnsi="Times New Roman" w:cs="Times New Roman"/>
          <w:color w:val="000000"/>
          <w:sz w:val="24"/>
          <w:szCs w:val="24"/>
          <w:shd w:val="clear" w:color="auto" w:fill="FFFFFF"/>
        </w:rPr>
        <w:t xml:space="preserve"> 163 е от 2</w:t>
      </w:r>
      <w:r w:rsidR="00B06B4E">
        <w:rPr>
          <w:rFonts w:ascii="Times New Roman" w:hAnsi="Times New Roman" w:cs="Times New Roman"/>
          <w:color w:val="000000"/>
          <w:sz w:val="24"/>
          <w:szCs w:val="24"/>
          <w:shd w:val="clear" w:color="auto" w:fill="FFFFFF"/>
        </w:rPr>
        <w:t>9</w:t>
      </w:r>
      <w:r w:rsidR="004701A0" w:rsidRPr="004701A0">
        <w:rPr>
          <w:rFonts w:ascii="Times New Roman" w:hAnsi="Times New Roman" w:cs="Times New Roman"/>
          <w:color w:val="000000"/>
          <w:sz w:val="24"/>
          <w:szCs w:val="24"/>
          <w:shd w:val="clear" w:color="auto" w:fill="FFFFFF"/>
        </w:rPr>
        <w:t xml:space="preserve"> март 2015 година</w:t>
      </w:r>
      <w:r w:rsidR="00B06B4E">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а не от 29 юни както предварително беше записано в материала</w:t>
      </w:r>
      <w:r w:rsidR="00B06B4E">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w:t>
      </w:r>
      <w:r w:rsidR="00B06B4E">
        <w:rPr>
          <w:rFonts w:ascii="Times New Roman" w:hAnsi="Times New Roman" w:cs="Times New Roman"/>
          <w:color w:val="000000"/>
          <w:sz w:val="24"/>
          <w:szCs w:val="24"/>
          <w:shd w:val="clear" w:color="auto" w:fill="FFFFFF"/>
        </w:rPr>
        <w:t>Д</w:t>
      </w:r>
      <w:r w:rsidR="004701A0" w:rsidRPr="004701A0">
        <w:rPr>
          <w:rFonts w:ascii="Times New Roman" w:hAnsi="Times New Roman" w:cs="Times New Roman"/>
          <w:color w:val="000000"/>
          <w:sz w:val="24"/>
          <w:szCs w:val="24"/>
          <w:shd w:val="clear" w:color="auto" w:fill="FFFFFF"/>
        </w:rPr>
        <w:t>ругите показатели</w:t>
      </w:r>
      <w:r w:rsidR="00B06B4E">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които се обсъждаха на комисиите бяха свързани с</w:t>
      </w:r>
      <w:r w:rsidR="00B06B4E">
        <w:rPr>
          <w:rFonts w:ascii="Times New Roman" w:hAnsi="Times New Roman" w:cs="Times New Roman"/>
          <w:color w:val="000000"/>
          <w:sz w:val="24"/>
          <w:szCs w:val="24"/>
          <w:shd w:val="clear" w:color="auto" w:fill="FFFFFF"/>
        </w:rPr>
        <w:t xml:space="preserve"> определението,</w:t>
      </w:r>
      <w:r w:rsidR="004701A0" w:rsidRPr="004701A0">
        <w:rPr>
          <w:rFonts w:ascii="Times New Roman" w:hAnsi="Times New Roman" w:cs="Times New Roman"/>
          <w:color w:val="000000"/>
          <w:sz w:val="24"/>
          <w:szCs w:val="24"/>
          <w:shd w:val="clear" w:color="auto" w:fill="FFFFFF"/>
        </w:rPr>
        <w:t xml:space="preserve"> че в методиката липсва определение относно качеството на транспортното обслужване</w:t>
      </w:r>
      <w:r w:rsidR="00A74CCC">
        <w:rPr>
          <w:rFonts w:ascii="Times New Roman" w:hAnsi="Times New Roman" w:cs="Times New Roman"/>
          <w:color w:val="000000"/>
          <w:sz w:val="24"/>
          <w:szCs w:val="24"/>
          <w:shd w:val="clear" w:color="auto" w:fill="FFFFFF"/>
        </w:rPr>
        <w:t>. И</w:t>
      </w:r>
      <w:r w:rsidR="004701A0" w:rsidRPr="004701A0">
        <w:rPr>
          <w:rFonts w:ascii="Times New Roman" w:hAnsi="Times New Roman" w:cs="Times New Roman"/>
          <w:color w:val="000000"/>
          <w:sz w:val="24"/>
          <w:szCs w:val="24"/>
          <w:shd w:val="clear" w:color="auto" w:fill="FFFFFF"/>
        </w:rPr>
        <w:t xml:space="preserve"> на комисията и сега ще обясня</w:t>
      </w:r>
      <w:r w:rsidR="00A74CCC">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че качеството на транспортното обслужване</w:t>
      </w:r>
      <w:r w:rsidR="00A74CCC">
        <w:rPr>
          <w:rFonts w:ascii="Times New Roman" w:hAnsi="Times New Roman" w:cs="Times New Roman"/>
          <w:color w:val="000000"/>
          <w:sz w:val="24"/>
          <w:szCs w:val="24"/>
          <w:shd w:val="clear" w:color="auto" w:fill="FFFFFF"/>
        </w:rPr>
        <w:t xml:space="preserve"> е</w:t>
      </w:r>
      <w:r w:rsidR="004701A0" w:rsidRPr="004701A0">
        <w:rPr>
          <w:rFonts w:ascii="Times New Roman" w:hAnsi="Times New Roman" w:cs="Times New Roman"/>
          <w:color w:val="000000"/>
          <w:sz w:val="24"/>
          <w:szCs w:val="24"/>
          <w:shd w:val="clear" w:color="auto" w:fill="FFFFFF"/>
        </w:rPr>
        <w:t xml:space="preserve"> един компонент</w:t>
      </w:r>
      <w:r w:rsidR="00A74CCC">
        <w:rPr>
          <w:rFonts w:ascii="Times New Roman" w:hAnsi="Times New Roman" w:cs="Times New Roman"/>
          <w:color w:val="000000"/>
          <w:sz w:val="24"/>
          <w:szCs w:val="24"/>
          <w:shd w:val="clear" w:color="auto" w:fill="FFFFFF"/>
        </w:rPr>
        <w:t>, за</w:t>
      </w:r>
      <w:r w:rsidR="004701A0" w:rsidRPr="004701A0">
        <w:rPr>
          <w:rFonts w:ascii="Times New Roman" w:hAnsi="Times New Roman" w:cs="Times New Roman"/>
          <w:color w:val="000000"/>
          <w:sz w:val="24"/>
          <w:szCs w:val="24"/>
          <w:shd w:val="clear" w:color="auto" w:fill="FFFFFF"/>
        </w:rPr>
        <w:t xml:space="preserve"> който </w:t>
      </w:r>
      <w:r w:rsidR="00A74CCC">
        <w:rPr>
          <w:rFonts w:ascii="Times New Roman" w:hAnsi="Times New Roman" w:cs="Times New Roman"/>
          <w:color w:val="000000"/>
          <w:sz w:val="24"/>
          <w:szCs w:val="24"/>
          <w:shd w:val="clear" w:color="auto" w:fill="FFFFFF"/>
        </w:rPr>
        <w:t>има индиректни показатели и никъде</w:t>
      </w:r>
      <w:r w:rsidR="004701A0" w:rsidRPr="004701A0">
        <w:rPr>
          <w:rFonts w:ascii="Times New Roman" w:hAnsi="Times New Roman" w:cs="Times New Roman"/>
          <w:color w:val="000000"/>
          <w:sz w:val="24"/>
          <w:szCs w:val="24"/>
          <w:shd w:val="clear" w:color="auto" w:fill="FFFFFF"/>
        </w:rPr>
        <w:t xml:space="preserve"> в </w:t>
      </w:r>
      <w:r w:rsidR="00A74CCC">
        <w:rPr>
          <w:rFonts w:ascii="Times New Roman" w:hAnsi="Times New Roman" w:cs="Times New Roman"/>
          <w:color w:val="000000"/>
          <w:sz w:val="24"/>
          <w:szCs w:val="24"/>
          <w:shd w:val="clear" w:color="auto" w:fill="FFFFFF"/>
        </w:rPr>
        <w:t>Н</w:t>
      </w:r>
      <w:r w:rsidR="004701A0" w:rsidRPr="004701A0">
        <w:rPr>
          <w:rFonts w:ascii="Times New Roman" w:hAnsi="Times New Roman" w:cs="Times New Roman"/>
          <w:color w:val="000000"/>
          <w:sz w:val="24"/>
          <w:szCs w:val="24"/>
          <w:shd w:val="clear" w:color="auto" w:fill="FFFFFF"/>
        </w:rPr>
        <w:t xml:space="preserve">аредбата на Министерски съвет </w:t>
      </w:r>
      <w:r w:rsidR="002D208E">
        <w:rPr>
          <w:rFonts w:ascii="Times New Roman" w:hAnsi="Times New Roman" w:cs="Times New Roman"/>
          <w:color w:val="000000"/>
          <w:sz w:val="24"/>
          <w:szCs w:val="24"/>
          <w:shd w:val="clear" w:color="auto" w:fill="FFFFFF"/>
        </w:rPr>
        <w:t>н</w:t>
      </w:r>
      <w:r w:rsidR="004701A0" w:rsidRPr="004701A0">
        <w:rPr>
          <w:rFonts w:ascii="Times New Roman" w:hAnsi="Times New Roman" w:cs="Times New Roman"/>
          <w:color w:val="000000"/>
          <w:sz w:val="24"/>
          <w:szCs w:val="24"/>
          <w:shd w:val="clear" w:color="auto" w:fill="FFFFFF"/>
        </w:rPr>
        <w:t>е е определено понятието качество на услугите</w:t>
      </w:r>
      <w:r w:rsidR="002D208E">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Още повече </w:t>
      </w:r>
      <w:r w:rsidR="002D208E">
        <w:rPr>
          <w:rFonts w:ascii="Times New Roman" w:hAnsi="Times New Roman" w:cs="Times New Roman"/>
          <w:color w:val="000000"/>
          <w:sz w:val="24"/>
          <w:szCs w:val="24"/>
          <w:shd w:val="clear" w:color="auto" w:fill="FFFFFF"/>
        </w:rPr>
        <w:t>ч</w:t>
      </w:r>
      <w:r w:rsidR="004701A0" w:rsidRPr="004701A0">
        <w:rPr>
          <w:rFonts w:ascii="Times New Roman" w:hAnsi="Times New Roman" w:cs="Times New Roman"/>
          <w:color w:val="000000"/>
          <w:sz w:val="24"/>
          <w:szCs w:val="24"/>
          <w:shd w:val="clear" w:color="auto" w:fill="FFFFFF"/>
        </w:rPr>
        <w:t xml:space="preserve">е </w:t>
      </w:r>
      <w:r w:rsidR="002D208E">
        <w:rPr>
          <w:rFonts w:ascii="Times New Roman" w:hAnsi="Times New Roman" w:cs="Times New Roman"/>
          <w:color w:val="000000"/>
          <w:sz w:val="24"/>
          <w:szCs w:val="24"/>
          <w:shd w:val="clear" w:color="auto" w:fill="FFFFFF"/>
        </w:rPr>
        <w:t>Наредбата</w:t>
      </w:r>
      <w:r w:rsidR="004701A0" w:rsidRPr="004701A0">
        <w:rPr>
          <w:rFonts w:ascii="Times New Roman" w:hAnsi="Times New Roman" w:cs="Times New Roman"/>
          <w:color w:val="000000"/>
          <w:sz w:val="24"/>
          <w:szCs w:val="24"/>
          <w:shd w:val="clear" w:color="auto" w:fill="FFFFFF"/>
        </w:rPr>
        <w:t xml:space="preserve"> влиза в тази година и тя влиза по средата на годината и важи за цялата година</w:t>
      </w:r>
      <w:r w:rsidR="002D208E">
        <w:rPr>
          <w:rFonts w:ascii="Times New Roman" w:hAnsi="Times New Roman" w:cs="Times New Roman"/>
          <w:color w:val="000000"/>
          <w:sz w:val="24"/>
          <w:szCs w:val="24"/>
          <w:shd w:val="clear" w:color="auto" w:fill="FFFFFF"/>
        </w:rPr>
        <w:t>. Като качество</w:t>
      </w:r>
      <w:r w:rsidR="004701A0" w:rsidRPr="004701A0">
        <w:rPr>
          <w:rFonts w:ascii="Times New Roman" w:hAnsi="Times New Roman" w:cs="Times New Roman"/>
          <w:color w:val="000000"/>
          <w:sz w:val="24"/>
          <w:szCs w:val="24"/>
          <w:shd w:val="clear" w:color="auto" w:fill="FFFFFF"/>
        </w:rPr>
        <w:t xml:space="preserve"> на услугите </w:t>
      </w:r>
      <w:r w:rsidR="001E53B9">
        <w:rPr>
          <w:rFonts w:ascii="Times New Roman" w:hAnsi="Times New Roman" w:cs="Times New Roman"/>
          <w:color w:val="000000"/>
          <w:sz w:val="24"/>
          <w:szCs w:val="24"/>
          <w:shd w:val="clear" w:color="auto" w:fill="FFFFFF"/>
        </w:rPr>
        <w:t>т</w:t>
      </w:r>
      <w:r w:rsidR="004701A0" w:rsidRPr="004701A0">
        <w:rPr>
          <w:rFonts w:ascii="Times New Roman" w:hAnsi="Times New Roman" w:cs="Times New Roman"/>
          <w:color w:val="000000"/>
          <w:sz w:val="24"/>
          <w:szCs w:val="24"/>
          <w:shd w:val="clear" w:color="auto" w:fill="FFFFFF"/>
        </w:rPr>
        <w:t>ова са</w:t>
      </w:r>
      <w:r w:rsidR="001E53B9">
        <w:rPr>
          <w:rFonts w:ascii="Times New Roman" w:hAnsi="Times New Roman" w:cs="Times New Roman"/>
          <w:color w:val="000000"/>
          <w:sz w:val="24"/>
          <w:szCs w:val="24"/>
          <w:shd w:val="clear" w:color="auto" w:fill="FFFFFF"/>
        </w:rPr>
        <w:t xml:space="preserve"> експлоатационните</w:t>
      </w:r>
      <w:r w:rsidR="004701A0" w:rsidRPr="004701A0">
        <w:rPr>
          <w:rFonts w:ascii="Times New Roman" w:hAnsi="Times New Roman" w:cs="Times New Roman"/>
          <w:color w:val="000000"/>
          <w:sz w:val="24"/>
          <w:szCs w:val="24"/>
          <w:shd w:val="clear" w:color="auto" w:fill="FFFFFF"/>
        </w:rPr>
        <w:t xml:space="preserve"> условия като реално изпълнени курсове и </w:t>
      </w:r>
      <w:r w:rsidR="001E53B9">
        <w:rPr>
          <w:rFonts w:ascii="Times New Roman" w:hAnsi="Times New Roman" w:cs="Times New Roman"/>
          <w:color w:val="000000"/>
          <w:sz w:val="24"/>
          <w:szCs w:val="24"/>
          <w:shd w:val="clear" w:color="auto" w:fill="FFFFFF"/>
        </w:rPr>
        <w:t>екологичното</w:t>
      </w:r>
      <w:r w:rsidR="004701A0" w:rsidRPr="004701A0">
        <w:rPr>
          <w:rFonts w:ascii="Times New Roman" w:hAnsi="Times New Roman" w:cs="Times New Roman"/>
          <w:color w:val="000000"/>
          <w:sz w:val="24"/>
          <w:szCs w:val="24"/>
          <w:shd w:val="clear" w:color="auto" w:fill="FFFFFF"/>
        </w:rPr>
        <w:t xml:space="preserve"> въздействие на околната среда чрез класа</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който всяко едно превозно средство изпълняващо тези услуги има</w:t>
      </w:r>
      <w:r w:rsidR="001E53B9">
        <w:rPr>
          <w:rFonts w:ascii="Times New Roman" w:hAnsi="Times New Roman" w:cs="Times New Roman"/>
          <w:color w:val="000000"/>
          <w:sz w:val="24"/>
          <w:szCs w:val="24"/>
          <w:shd w:val="clear" w:color="auto" w:fill="FFFFFF"/>
        </w:rPr>
        <w:t>. Също така</w:t>
      </w:r>
      <w:r w:rsidR="004701A0" w:rsidRPr="004701A0">
        <w:rPr>
          <w:rFonts w:ascii="Times New Roman" w:hAnsi="Times New Roman" w:cs="Times New Roman"/>
          <w:color w:val="000000"/>
          <w:sz w:val="24"/>
          <w:szCs w:val="24"/>
          <w:shd w:val="clear" w:color="auto" w:fill="FFFFFF"/>
        </w:rPr>
        <w:t xml:space="preserve"> качеств</w:t>
      </w:r>
      <w:r w:rsidR="001E53B9">
        <w:rPr>
          <w:rFonts w:ascii="Times New Roman" w:hAnsi="Times New Roman" w:cs="Times New Roman"/>
          <w:color w:val="000000"/>
          <w:sz w:val="24"/>
          <w:szCs w:val="24"/>
          <w:shd w:val="clear" w:color="auto" w:fill="FFFFFF"/>
        </w:rPr>
        <w:t>о на</w:t>
      </w:r>
      <w:r w:rsidR="004701A0" w:rsidRPr="004701A0">
        <w:rPr>
          <w:rFonts w:ascii="Times New Roman" w:hAnsi="Times New Roman" w:cs="Times New Roman"/>
          <w:color w:val="000000"/>
          <w:sz w:val="24"/>
          <w:szCs w:val="24"/>
          <w:shd w:val="clear" w:color="auto" w:fill="FFFFFF"/>
        </w:rPr>
        <w:t xml:space="preserve"> услугата е точно спазване на точните разписания от начален час на тръгване</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преминаването през определените спирки</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до пристигане в определеното време</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w:t>
      </w:r>
      <w:r w:rsidR="001E53B9">
        <w:rPr>
          <w:rFonts w:ascii="Times New Roman" w:hAnsi="Times New Roman" w:cs="Times New Roman"/>
          <w:color w:val="000000"/>
          <w:sz w:val="24"/>
          <w:szCs w:val="24"/>
          <w:shd w:val="clear" w:color="auto" w:fill="FFFFFF"/>
        </w:rPr>
        <w:t>Т</w:t>
      </w:r>
      <w:r w:rsidR="004701A0" w:rsidRPr="004701A0">
        <w:rPr>
          <w:rFonts w:ascii="Times New Roman" w:hAnsi="Times New Roman" w:cs="Times New Roman"/>
          <w:color w:val="000000"/>
          <w:sz w:val="24"/>
          <w:szCs w:val="24"/>
          <w:shd w:val="clear" w:color="auto" w:fill="FFFFFF"/>
        </w:rPr>
        <w:t>ака че всеки един пътник да може сам да</w:t>
      </w:r>
      <w:r w:rsidR="001E53B9">
        <w:rPr>
          <w:rFonts w:ascii="Times New Roman" w:hAnsi="Times New Roman" w:cs="Times New Roman"/>
          <w:color w:val="000000"/>
          <w:sz w:val="24"/>
          <w:szCs w:val="24"/>
          <w:shd w:val="clear" w:color="auto" w:fill="FFFFFF"/>
        </w:rPr>
        <w:t xml:space="preserve"> знае и</w:t>
      </w:r>
      <w:r w:rsidR="004701A0" w:rsidRPr="004701A0">
        <w:rPr>
          <w:rFonts w:ascii="Times New Roman" w:hAnsi="Times New Roman" w:cs="Times New Roman"/>
          <w:color w:val="000000"/>
          <w:sz w:val="24"/>
          <w:szCs w:val="24"/>
          <w:shd w:val="clear" w:color="auto" w:fill="FFFFFF"/>
        </w:rPr>
        <w:t xml:space="preserve"> взем</w:t>
      </w:r>
      <w:r w:rsidR="001E53B9">
        <w:rPr>
          <w:rFonts w:ascii="Times New Roman" w:hAnsi="Times New Roman" w:cs="Times New Roman"/>
          <w:color w:val="000000"/>
          <w:sz w:val="24"/>
          <w:szCs w:val="24"/>
          <w:shd w:val="clear" w:color="auto" w:fill="FFFFFF"/>
        </w:rPr>
        <w:t>е</w:t>
      </w:r>
      <w:r w:rsidR="004701A0" w:rsidRPr="004701A0">
        <w:rPr>
          <w:rFonts w:ascii="Times New Roman" w:hAnsi="Times New Roman" w:cs="Times New Roman"/>
          <w:color w:val="000000"/>
          <w:sz w:val="24"/>
          <w:szCs w:val="24"/>
          <w:shd w:val="clear" w:color="auto" w:fill="FFFFFF"/>
        </w:rPr>
        <w:t xml:space="preserve"> навреме превозното средство</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когато му е необходимо</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w:t>
      </w:r>
      <w:r w:rsidR="001E53B9">
        <w:rPr>
          <w:rFonts w:ascii="Times New Roman" w:hAnsi="Times New Roman" w:cs="Times New Roman"/>
          <w:color w:val="000000"/>
          <w:sz w:val="24"/>
          <w:szCs w:val="24"/>
          <w:shd w:val="clear" w:color="auto" w:fill="FFFFFF"/>
        </w:rPr>
        <w:t>П</w:t>
      </w:r>
      <w:r w:rsidR="004701A0" w:rsidRPr="004701A0">
        <w:rPr>
          <w:rFonts w:ascii="Times New Roman" w:hAnsi="Times New Roman" w:cs="Times New Roman"/>
          <w:color w:val="000000"/>
          <w:sz w:val="24"/>
          <w:szCs w:val="24"/>
          <w:shd w:val="clear" w:color="auto" w:fill="FFFFFF"/>
        </w:rPr>
        <w:t>ак казах</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че субсидиите се извънредни </w:t>
      </w:r>
      <w:r w:rsidR="001E53B9">
        <w:rPr>
          <w:rFonts w:ascii="Times New Roman" w:hAnsi="Times New Roman" w:cs="Times New Roman"/>
          <w:color w:val="000000"/>
          <w:sz w:val="24"/>
          <w:szCs w:val="24"/>
          <w:shd w:val="clear" w:color="auto" w:fill="FFFFFF"/>
        </w:rPr>
        <w:t>и се</w:t>
      </w:r>
      <w:r w:rsidR="004701A0" w:rsidRPr="004701A0">
        <w:rPr>
          <w:rFonts w:ascii="Times New Roman" w:hAnsi="Times New Roman" w:cs="Times New Roman"/>
          <w:color w:val="000000"/>
          <w:sz w:val="24"/>
          <w:szCs w:val="24"/>
          <w:shd w:val="clear" w:color="auto" w:fill="FFFFFF"/>
        </w:rPr>
        <w:t xml:space="preserve"> отпускат само за тази година и важат само за периода до декември 2</w:t>
      </w:r>
      <w:r w:rsidR="001E53B9">
        <w:rPr>
          <w:rFonts w:ascii="Times New Roman" w:hAnsi="Times New Roman" w:cs="Times New Roman"/>
          <w:color w:val="000000"/>
          <w:sz w:val="24"/>
          <w:szCs w:val="24"/>
          <w:shd w:val="clear" w:color="auto" w:fill="FFFFFF"/>
        </w:rPr>
        <w:t>02</w:t>
      </w:r>
      <w:r w:rsidR="004701A0" w:rsidRPr="004701A0">
        <w:rPr>
          <w:rFonts w:ascii="Times New Roman" w:hAnsi="Times New Roman" w:cs="Times New Roman"/>
          <w:color w:val="000000"/>
          <w:sz w:val="24"/>
          <w:szCs w:val="24"/>
          <w:shd w:val="clear" w:color="auto" w:fill="FFFFFF"/>
        </w:rPr>
        <w:t>6 година</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w:t>
      </w:r>
      <w:r w:rsidR="001E53B9">
        <w:rPr>
          <w:rFonts w:ascii="Times New Roman" w:hAnsi="Times New Roman" w:cs="Times New Roman"/>
          <w:color w:val="000000"/>
          <w:sz w:val="24"/>
          <w:szCs w:val="24"/>
          <w:shd w:val="clear" w:color="auto" w:fill="FFFFFF"/>
        </w:rPr>
        <w:t>С</w:t>
      </w:r>
      <w:r w:rsidR="004701A0" w:rsidRPr="004701A0">
        <w:rPr>
          <w:rFonts w:ascii="Times New Roman" w:hAnsi="Times New Roman" w:cs="Times New Roman"/>
          <w:color w:val="000000"/>
          <w:sz w:val="24"/>
          <w:szCs w:val="24"/>
          <w:shd w:val="clear" w:color="auto" w:fill="FFFFFF"/>
        </w:rPr>
        <w:t>мятам че не е необходимо</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имаше една техническа грешка</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която ние коригирахме в таблица 1</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3 където равнището на </w:t>
      </w:r>
      <w:r w:rsidR="001E53B9">
        <w:rPr>
          <w:rFonts w:ascii="Times New Roman" w:hAnsi="Times New Roman" w:cs="Times New Roman"/>
          <w:color w:val="000000"/>
          <w:sz w:val="24"/>
          <w:szCs w:val="24"/>
          <w:shd w:val="clear" w:color="auto" w:fill="FFFFFF"/>
        </w:rPr>
        <w:t>превозната</w:t>
      </w:r>
      <w:r w:rsidR="004701A0" w:rsidRPr="004701A0">
        <w:rPr>
          <w:rFonts w:ascii="Times New Roman" w:hAnsi="Times New Roman" w:cs="Times New Roman"/>
          <w:color w:val="000000"/>
          <w:sz w:val="24"/>
          <w:szCs w:val="24"/>
          <w:shd w:val="clear" w:color="auto" w:fill="FFFFFF"/>
        </w:rPr>
        <w:t xml:space="preserve"> цена беше записано </w:t>
      </w:r>
      <w:r w:rsidR="001E53B9">
        <w:rPr>
          <w:rFonts w:ascii="Times New Roman" w:hAnsi="Times New Roman" w:cs="Times New Roman"/>
          <w:color w:val="000000"/>
          <w:sz w:val="24"/>
          <w:szCs w:val="24"/>
          <w:shd w:val="clear" w:color="auto" w:fill="FFFFFF"/>
        </w:rPr>
        <w:t>4</w:t>
      </w:r>
      <w:r w:rsidR="004701A0" w:rsidRPr="004701A0">
        <w:rPr>
          <w:rFonts w:ascii="Times New Roman" w:hAnsi="Times New Roman" w:cs="Times New Roman"/>
          <w:color w:val="000000"/>
          <w:sz w:val="24"/>
          <w:szCs w:val="24"/>
          <w:shd w:val="clear" w:color="auto" w:fill="FFFFFF"/>
        </w:rPr>
        <w:t xml:space="preserve"> </w:t>
      </w:r>
      <w:r w:rsidR="001E53B9">
        <w:rPr>
          <w:rFonts w:ascii="Times New Roman" w:hAnsi="Times New Roman" w:cs="Times New Roman"/>
          <w:color w:val="000000"/>
          <w:sz w:val="24"/>
          <w:szCs w:val="24"/>
          <w:shd w:val="clear" w:color="auto" w:fill="FFFFFF"/>
        </w:rPr>
        <w:t>евро</w:t>
      </w:r>
      <w:r w:rsidR="004701A0" w:rsidRPr="004701A0">
        <w:rPr>
          <w:rFonts w:ascii="Times New Roman" w:hAnsi="Times New Roman" w:cs="Times New Roman"/>
          <w:color w:val="000000"/>
          <w:sz w:val="24"/>
          <w:szCs w:val="24"/>
          <w:shd w:val="clear" w:color="auto" w:fill="FFFFFF"/>
        </w:rPr>
        <w:t xml:space="preserve"> на км</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го коригирахме на 3,5 евро на километър</w:t>
      </w:r>
      <w:r w:rsidR="001E53B9">
        <w:rPr>
          <w:rFonts w:ascii="Times New Roman" w:hAnsi="Times New Roman" w:cs="Times New Roman"/>
          <w:color w:val="000000"/>
          <w:sz w:val="24"/>
          <w:szCs w:val="24"/>
          <w:shd w:val="clear" w:color="auto" w:fill="FFFFFF"/>
        </w:rPr>
        <w:t xml:space="preserve"> мисля, че няма други въпроси.</w:t>
      </w:r>
      <w:r w:rsidR="004701A0" w:rsidRPr="004701A0">
        <w:rPr>
          <w:rFonts w:ascii="Times New Roman" w:hAnsi="Times New Roman" w:cs="Times New Roman"/>
          <w:color w:val="000000"/>
          <w:sz w:val="24"/>
          <w:szCs w:val="24"/>
          <w:shd w:val="clear" w:color="auto" w:fill="FFFFFF"/>
        </w:rPr>
        <w:t xml:space="preserve"> </w:t>
      </w:r>
      <w:r w:rsidR="001E53B9">
        <w:rPr>
          <w:rFonts w:ascii="Times New Roman" w:hAnsi="Times New Roman" w:cs="Times New Roman"/>
          <w:color w:val="000000"/>
          <w:sz w:val="24"/>
          <w:szCs w:val="24"/>
          <w:shd w:val="clear" w:color="auto" w:fill="FFFFFF"/>
        </w:rPr>
        <w:t xml:space="preserve">Също </w:t>
      </w:r>
      <w:r w:rsidR="004701A0" w:rsidRPr="004701A0">
        <w:rPr>
          <w:rFonts w:ascii="Times New Roman" w:hAnsi="Times New Roman" w:cs="Times New Roman"/>
          <w:color w:val="000000"/>
          <w:sz w:val="24"/>
          <w:szCs w:val="24"/>
          <w:shd w:val="clear" w:color="auto" w:fill="FFFFFF"/>
        </w:rPr>
        <w:t>в този период постъпи</w:t>
      </w:r>
      <w:r w:rsidR="001E53B9">
        <w:rPr>
          <w:rFonts w:ascii="Times New Roman" w:hAnsi="Times New Roman" w:cs="Times New Roman"/>
          <w:color w:val="000000"/>
          <w:sz w:val="24"/>
          <w:szCs w:val="24"/>
          <w:shd w:val="clear" w:color="auto" w:fill="FFFFFF"/>
        </w:rPr>
        <w:t xml:space="preserve"> становище</w:t>
      </w:r>
      <w:r w:rsidR="004701A0" w:rsidRPr="004701A0">
        <w:rPr>
          <w:rFonts w:ascii="Times New Roman" w:hAnsi="Times New Roman" w:cs="Times New Roman"/>
          <w:color w:val="000000"/>
          <w:sz w:val="24"/>
          <w:szCs w:val="24"/>
          <w:shd w:val="clear" w:color="auto" w:fill="FFFFFF"/>
        </w:rPr>
        <w:t xml:space="preserve"> отново от </w:t>
      </w:r>
      <w:r w:rsidR="001E53B9">
        <w:rPr>
          <w:rFonts w:ascii="Times New Roman" w:hAnsi="Times New Roman" w:cs="Times New Roman"/>
          <w:color w:val="000000"/>
          <w:sz w:val="24"/>
          <w:szCs w:val="24"/>
          <w:shd w:val="clear" w:color="auto" w:fill="FFFFFF"/>
        </w:rPr>
        <w:t>г-</w:t>
      </w:r>
      <w:r w:rsidR="004701A0" w:rsidRPr="004701A0">
        <w:rPr>
          <w:rFonts w:ascii="Times New Roman" w:hAnsi="Times New Roman" w:cs="Times New Roman"/>
          <w:color w:val="000000"/>
          <w:sz w:val="24"/>
          <w:szCs w:val="24"/>
          <w:shd w:val="clear" w:color="auto" w:fill="FFFFFF"/>
        </w:rPr>
        <w:t xml:space="preserve">н </w:t>
      </w:r>
      <w:r w:rsidR="001E53B9">
        <w:rPr>
          <w:rFonts w:ascii="Times New Roman" w:hAnsi="Times New Roman" w:cs="Times New Roman"/>
          <w:color w:val="000000"/>
          <w:sz w:val="24"/>
          <w:szCs w:val="24"/>
          <w:shd w:val="clear" w:color="auto" w:fill="FFFFFF"/>
        </w:rPr>
        <w:t>Илиан</w:t>
      </w:r>
      <w:r w:rsidR="004701A0" w:rsidRPr="004701A0">
        <w:rPr>
          <w:rFonts w:ascii="Times New Roman" w:hAnsi="Times New Roman" w:cs="Times New Roman"/>
          <w:color w:val="000000"/>
          <w:sz w:val="24"/>
          <w:szCs w:val="24"/>
          <w:shd w:val="clear" w:color="auto" w:fill="FFFFFF"/>
        </w:rPr>
        <w:t xml:space="preserve"> Георгиев</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w:t>
      </w:r>
      <w:r w:rsidR="001E53B9">
        <w:rPr>
          <w:rFonts w:ascii="Times New Roman" w:hAnsi="Times New Roman" w:cs="Times New Roman"/>
          <w:color w:val="000000"/>
          <w:sz w:val="24"/>
          <w:szCs w:val="24"/>
          <w:shd w:val="clear" w:color="auto" w:fill="FFFFFF"/>
        </w:rPr>
        <w:t>к</w:t>
      </w:r>
      <w:r w:rsidR="004701A0" w:rsidRPr="004701A0">
        <w:rPr>
          <w:rFonts w:ascii="Times New Roman" w:hAnsi="Times New Roman" w:cs="Times New Roman"/>
          <w:color w:val="000000"/>
          <w:sz w:val="24"/>
          <w:szCs w:val="24"/>
          <w:shd w:val="clear" w:color="auto" w:fill="FFFFFF"/>
        </w:rPr>
        <w:t xml:space="preserve">оето също </w:t>
      </w:r>
      <w:r w:rsidR="001E53B9">
        <w:rPr>
          <w:rFonts w:ascii="Times New Roman" w:hAnsi="Times New Roman" w:cs="Times New Roman"/>
          <w:color w:val="000000"/>
          <w:sz w:val="24"/>
          <w:szCs w:val="24"/>
          <w:shd w:val="clear" w:color="auto" w:fill="FFFFFF"/>
        </w:rPr>
        <w:t>беше свързано с принципна п</w:t>
      </w:r>
      <w:r w:rsidR="004701A0" w:rsidRPr="004701A0">
        <w:rPr>
          <w:rFonts w:ascii="Times New Roman" w:hAnsi="Times New Roman" w:cs="Times New Roman"/>
          <w:color w:val="000000"/>
          <w:sz w:val="24"/>
          <w:szCs w:val="24"/>
          <w:shd w:val="clear" w:color="auto" w:fill="FFFFFF"/>
        </w:rPr>
        <w:t>одкрепа на направеното предложение където се обърна внимание</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че показателите трябва да бъдат обвързани с реалното извършената услуга и курсове</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w:t>
      </w:r>
      <w:r w:rsidR="001E53B9">
        <w:rPr>
          <w:rFonts w:ascii="Times New Roman" w:hAnsi="Times New Roman" w:cs="Times New Roman"/>
          <w:color w:val="000000"/>
          <w:sz w:val="24"/>
          <w:szCs w:val="24"/>
          <w:shd w:val="clear" w:color="auto" w:fill="FFFFFF"/>
        </w:rPr>
        <w:t>В</w:t>
      </w:r>
      <w:r w:rsidR="004701A0" w:rsidRPr="004701A0">
        <w:rPr>
          <w:rFonts w:ascii="Times New Roman" w:hAnsi="Times New Roman" w:cs="Times New Roman"/>
          <w:color w:val="000000"/>
          <w:sz w:val="24"/>
          <w:szCs w:val="24"/>
          <w:shd w:val="clear" w:color="auto" w:fill="FFFFFF"/>
        </w:rPr>
        <w:t xml:space="preserve"> </w:t>
      </w:r>
      <w:r w:rsidR="004701A0" w:rsidRPr="004701A0">
        <w:rPr>
          <w:rFonts w:ascii="Times New Roman" w:hAnsi="Times New Roman" w:cs="Times New Roman"/>
          <w:color w:val="000000"/>
          <w:sz w:val="24"/>
          <w:szCs w:val="24"/>
          <w:shd w:val="clear" w:color="auto" w:fill="FFFFFF"/>
        </w:rPr>
        <w:lastRenderedPageBreak/>
        <w:t xml:space="preserve">тази връзка </w:t>
      </w:r>
      <w:r w:rsidR="001E53B9">
        <w:rPr>
          <w:rFonts w:ascii="Times New Roman" w:hAnsi="Times New Roman" w:cs="Times New Roman"/>
          <w:color w:val="000000"/>
          <w:sz w:val="24"/>
          <w:szCs w:val="24"/>
          <w:shd w:val="clear" w:color="auto" w:fill="FFFFFF"/>
        </w:rPr>
        <w:t>ние</w:t>
      </w:r>
      <w:r w:rsidR="004701A0" w:rsidRPr="004701A0">
        <w:rPr>
          <w:rFonts w:ascii="Times New Roman" w:hAnsi="Times New Roman" w:cs="Times New Roman"/>
          <w:color w:val="000000"/>
          <w:sz w:val="24"/>
          <w:szCs w:val="24"/>
          <w:shd w:val="clear" w:color="auto" w:fill="FFFFFF"/>
        </w:rPr>
        <w:t xml:space="preserve"> сме взели в</w:t>
      </w:r>
      <w:r w:rsidR="001E53B9">
        <w:rPr>
          <w:rFonts w:ascii="Times New Roman" w:hAnsi="Times New Roman" w:cs="Times New Roman"/>
          <w:color w:val="000000"/>
          <w:sz w:val="24"/>
          <w:szCs w:val="24"/>
          <w:shd w:val="clear" w:color="auto" w:fill="FFFFFF"/>
        </w:rPr>
        <w:t xml:space="preserve"> </w:t>
      </w:r>
      <w:r w:rsidR="004701A0" w:rsidRPr="004701A0">
        <w:rPr>
          <w:rFonts w:ascii="Times New Roman" w:hAnsi="Times New Roman" w:cs="Times New Roman"/>
          <w:color w:val="000000"/>
          <w:sz w:val="24"/>
          <w:szCs w:val="24"/>
          <w:shd w:val="clear" w:color="auto" w:fill="FFFFFF"/>
        </w:rPr>
        <w:t>предвид</w:t>
      </w:r>
      <w:r w:rsidR="001E53B9">
        <w:rPr>
          <w:rFonts w:ascii="Times New Roman" w:hAnsi="Times New Roman" w:cs="Times New Roman"/>
          <w:color w:val="000000"/>
          <w:sz w:val="24"/>
          <w:szCs w:val="24"/>
          <w:shd w:val="clear" w:color="auto" w:fill="FFFFFF"/>
        </w:rPr>
        <w:t xml:space="preserve"> и</w:t>
      </w:r>
      <w:r w:rsidR="004701A0" w:rsidRPr="004701A0">
        <w:rPr>
          <w:rFonts w:ascii="Times New Roman" w:hAnsi="Times New Roman" w:cs="Times New Roman"/>
          <w:color w:val="000000"/>
          <w:sz w:val="24"/>
          <w:szCs w:val="24"/>
          <w:shd w:val="clear" w:color="auto" w:fill="FFFFFF"/>
        </w:rPr>
        <w:t xml:space="preserve"> бяха направени предварително в методика съответните предложения така</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че смятам че сме отговорили и на неговите въпроси</w:t>
      </w:r>
      <w:r w:rsidR="001E53B9">
        <w:rPr>
          <w:rFonts w:ascii="Times New Roman" w:hAnsi="Times New Roman" w:cs="Times New Roman"/>
          <w:color w:val="000000"/>
          <w:sz w:val="24"/>
          <w:szCs w:val="24"/>
          <w:shd w:val="clear" w:color="auto" w:fill="FFFFFF"/>
        </w:rPr>
        <w:t>.</w:t>
      </w:r>
      <w:r w:rsidR="004701A0" w:rsidRPr="004701A0">
        <w:rPr>
          <w:rFonts w:ascii="Times New Roman" w:hAnsi="Times New Roman" w:cs="Times New Roman"/>
          <w:color w:val="000000"/>
          <w:sz w:val="24"/>
          <w:szCs w:val="24"/>
          <w:shd w:val="clear" w:color="auto" w:fill="FFFFFF"/>
        </w:rPr>
        <w:t xml:space="preserve"> </w:t>
      </w:r>
      <w:r w:rsidR="001E53B9">
        <w:rPr>
          <w:rFonts w:ascii="Times New Roman" w:hAnsi="Times New Roman" w:cs="Times New Roman"/>
          <w:color w:val="000000"/>
          <w:sz w:val="24"/>
          <w:szCs w:val="24"/>
          <w:shd w:val="clear" w:color="auto" w:fill="FFFFFF"/>
        </w:rPr>
        <w:t>Б</w:t>
      </w:r>
      <w:r w:rsidR="004701A0" w:rsidRPr="004701A0">
        <w:rPr>
          <w:rFonts w:ascii="Times New Roman" w:hAnsi="Times New Roman" w:cs="Times New Roman"/>
          <w:color w:val="000000"/>
          <w:sz w:val="24"/>
          <w:szCs w:val="24"/>
          <w:shd w:val="clear" w:color="auto" w:fill="FFFFFF"/>
        </w:rPr>
        <w:t>лагодаря</w:t>
      </w:r>
      <w:r w:rsidR="001E53B9">
        <w:rPr>
          <w:rFonts w:ascii="Times New Roman" w:hAnsi="Times New Roman" w:cs="Times New Roman"/>
          <w:color w:val="000000"/>
          <w:sz w:val="24"/>
          <w:szCs w:val="24"/>
          <w:shd w:val="clear" w:color="auto" w:fill="FFFFFF"/>
        </w:rPr>
        <w:t xml:space="preserve"> Ви.</w:t>
      </w:r>
    </w:p>
    <w:p w14:paraId="33BEB243" w14:textId="05D95259" w:rsidR="006D6765" w:rsidRPr="001E53B9" w:rsidRDefault="00342D8E" w:rsidP="001E53B9">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462541">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w:t>
      </w:r>
    </w:p>
    <w:p w14:paraId="35C99200" w14:textId="77777777" w:rsidR="006D6765" w:rsidRDefault="006D6765" w:rsidP="006D6765">
      <w:pPr>
        <w:jc w:val="both"/>
        <w:rPr>
          <w:rFonts w:ascii="Times New Roman" w:hAnsi="Times New Roman" w:cs="Times New Roman"/>
          <w:b/>
          <w:bCs/>
          <w:sz w:val="24"/>
          <w:szCs w:val="24"/>
        </w:rPr>
      </w:pPr>
    </w:p>
    <w:p w14:paraId="10F2E5CA" w14:textId="5266DD2E"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41</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3</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3F7F2FC7" w14:textId="47D0201E" w:rsidR="00A4340F" w:rsidRPr="00A4340F" w:rsidRDefault="00A4340F" w:rsidP="00A4340F">
      <w:pPr>
        <w:keepNext/>
        <w:keepLines/>
        <w:spacing w:before="360" w:after="80" w:line="240" w:lineRule="auto"/>
        <w:contextualSpacing/>
        <w:jc w:val="center"/>
        <w:outlineLvl w:val="0"/>
        <w:rPr>
          <w:rFonts w:ascii="Times New Roman" w:eastAsiaTheme="majorEastAsia" w:hAnsi="Times New Roman" w:cs="Times New Roman"/>
          <w:b/>
          <w:kern w:val="0"/>
          <w:sz w:val="32"/>
          <w:szCs w:val="32"/>
          <w14:ligatures w14:val="none"/>
        </w:rPr>
      </w:pPr>
      <w:r w:rsidRPr="00A4340F">
        <w:rPr>
          <w:rFonts w:ascii="Times New Roman" w:eastAsiaTheme="majorEastAsia" w:hAnsi="Times New Roman" w:cs="Times New Roman"/>
          <w:b/>
          <w:kern w:val="0"/>
          <w:sz w:val="32"/>
          <w:szCs w:val="32"/>
          <w:lang w:val="en-US"/>
          <w14:ligatures w14:val="none"/>
        </w:rPr>
        <w:t xml:space="preserve">РЕШЕНИЕ № </w:t>
      </w:r>
      <w:r w:rsidRPr="00A4340F">
        <w:rPr>
          <w:rFonts w:ascii="Times New Roman" w:eastAsiaTheme="majorEastAsia" w:hAnsi="Times New Roman" w:cs="Times New Roman"/>
          <w:b/>
          <w:kern w:val="0"/>
          <w:sz w:val="32"/>
          <w:szCs w:val="32"/>
          <w14:ligatures w14:val="none"/>
        </w:rPr>
        <w:t>989</w:t>
      </w:r>
    </w:p>
    <w:p w14:paraId="0D58B026" w14:textId="77777777" w:rsidR="00A4340F" w:rsidRPr="00A4340F" w:rsidRDefault="00A4340F" w:rsidP="00A4340F">
      <w:pPr>
        <w:spacing w:after="0" w:line="240" w:lineRule="auto"/>
        <w:contextualSpacing/>
        <w:jc w:val="both"/>
        <w:rPr>
          <w:rFonts w:ascii="Times New Roman" w:hAnsi="Times New Roman" w:cs="Times New Roman"/>
          <w:kern w:val="0"/>
          <w:sz w:val="24"/>
          <w:szCs w:val="24"/>
          <w:lang w:val="en-US"/>
          <w14:ligatures w14:val="none"/>
        </w:rPr>
      </w:pPr>
    </w:p>
    <w:p w14:paraId="1E6A66E4"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lang w:val="en-US"/>
          <w14:ligatures w14:val="none"/>
        </w:rPr>
      </w:pPr>
      <w:r w:rsidRPr="00A4340F">
        <w:rPr>
          <w:rFonts w:ascii="Times New Roman" w:hAnsi="Times New Roman" w:cs="Times New Roman"/>
          <w:kern w:val="0"/>
          <w:sz w:val="24"/>
          <w:szCs w:val="24"/>
          <w14:ligatures w14:val="none"/>
        </w:rPr>
        <w:t xml:space="preserve"> На основание чл. 21, ал. 2, във връзка с чл. 21, ал. 1, т. 23 от Закона за местното самоуправление и местната администрация, Решения № 288 и № 289 от 9 април 2026 г. на Министерски съвет, във връзка с чл. 57 от </w:t>
      </w:r>
      <w:r w:rsidRPr="00A4340F">
        <w:rPr>
          <w:rFonts w:ascii="Times New Roman" w:hAnsi="Times New Roman" w:cs="Times New Roman"/>
          <w:bCs/>
          <w:kern w:val="0"/>
          <w:sz w:val="24"/>
          <w:szCs w:val="24"/>
          <w14:ligatures w14:val="none"/>
        </w:rPr>
        <w:t xml:space="preserve">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приета с ПМС № 163 от 29.03.2015 г., </w:t>
      </w:r>
      <w:r w:rsidRPr="00A4340F">
        <w:rPr>
          <w:rFonts w:ascii="Times New Roman" w:hAnsi="Times New Roman" w:cs="Times New Roman"/>
          <w:kern w:val="0"/>
          <w:sz w:val="24"/>
          <w:szCs w:val="24"/>
          <w14:ligatures w14:val="none"/>
        </w:rPr>
        <w:t>Общински съвет</w:t>
      </w:r>
      <w:r w:rsidRPr="00A4340F">
        <w:rPr>
          <w:rFonts w:ascii="Times New Roman" w:hAnsi="Times New Roman" w:cs="Times New Roman"/>
          <w:kern w:val="0"/>
          <w:sz w:val="24"/>
          <w:szCs w:val="24"/>
          <w:lang w:val="en-US"/>
          <w14:ligatures w14:val="none"/>
        </w:rPr>
        <w:t xml:space="preserve"> </w:t>
      </w:r>
      <w:r w:rsidRPr="00A4340F">
        <w:rPr>
          <w:rFonts w:ascii="Times New Roman" w:hAnsi="Times New Roman" w:cs="Times New Roman"/>
          <w:kern w:val="0"/>
          <w:sz w:val="24"/>
          <w:szCs w:val="24"/>
          <w14:ligatures w14:val="none"/>
        </w:rPr>
        <w:t>-</w:t>
      </w:r>
      <w:r w:rsidRPr="00A4340F">
        <w:rPr>
          <w:rFonts w:ascii="Times New Roman" w:hAnsi="Times New Roman" w:cs="Times New Roman"/>
          <w:kern w:val="0"/>
          <w:sz w:val="24"/>
          <w:szCs w:val="24"/>
          <w:lang w:val="en-US"/>
          <w14:ligatures w14:val="none"/>
        </w:rPr>
        <w:t xml:space="preserve"> </w:t>
      </w:r>
      <w:r w:rsidRPr="00A4340F">
        <w:rPr>
          <w:rFonts w:ascii="Times New Roman" w:hAnsi="Times New Roman" w:cs="Times New Roman"/>
          <w:kern w:val="0"/>
          <w:sz w:val="24"/>
          <w:szCs w:val="24"/>
          <w14:ligatures w14:val="none"/>
        </w:rPr>
        <w:t>Русе реши:</w:t>
      </w:r>
    </w:p>
    <w:p w14:paraId="72F9FE6F"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lang w:val="en-US"/>
          <w14:ligatures w14:val="none"/>
        </w:rPr>
      </w:pPr>
    </w:p>
    <w:p w14:paraId="7BA2DEB5"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1. Приема механизъм за предоставяне на субсидия за междуселищен пътнически превоз между операторите от транспортните схеми на Община Русе, с които има сключени договори за превоз, при следните показатели:</w:t>
      </w:r>
    </w:p>
    <w:p w14:paraId="3246C5A8"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bCs/>
          <w:color w:val="000000"/>
          <w:kern w:val="0"/>
          <w:sz w:val="24"/>
          <w:szCs w:val="24"/>
          <w14:ligatures w14:val="none"/>
        </w:rPr>
        <w:t>1.1. Подлежащ на субсидиране пробег</w:t>
      </w:r>
      <w:r w:rsidRPr="00A4340F">
        <w:rPr>
          <w:rFonts w:ascii="Times New Roman" w:hAnsi="Times New Roman" w:cs="Times New Roman"/>
          <w:color w:val="47494B"/>
          <w:kern w:val="0"/>
          <w:sz w:val="24"/>
          <w:szCs w:val="24"/>
          <w14:ligatures w14:val="none"/>
        </w:rPr>
        <w:t xml:space="preserve">, </w:t>
      </w:r>
      <w:r w:rsidRPr="00A4340F">
        <w:rPr>
          <w:rFonts w:ascii="Times New Roman" w:hAnsi="Times New Roman" w:cs="Times New Roman"/>
          <w:kern w:val="0"/>
          <w:sz w:val="24"/>
          <w:szCs w:val="24"/>
          <w14:ligatures w14:val="none"/>
        </w:rPr>
        <w:t>съответно приведен пробег на база пътниковместимост.</w:t>
      </w:r>
    </w:p>
    <w:p w14:paraId="60199A44" w14:textId="77777777" w:rsidR="00A4340F" w:rsidRPr="00A4340F" w:rsidRDefault="00A4340F" w:rsidP="00A4340F">
      <w:pPr>
        <w:spacing w:line="240" w:lineRule="auto"/>
        <w:ind w:firstLine="708"/>
        <w:contextualSpacing/>
        <w:jc w:val="both"/>
        <w:rPr>
          <w:rFonts w:ascii="Times New Roman" w:hAnsi="Times New Roman" w:cs="Times New Roman"/>
          <w:color w:val="47494B"/>
          <w:kern w:val="0"/>
          <w:sz w:val="24"/>
          <w:szCs w:val="24"/>
          <w14:ligatures w14:val="none"/>
        </w:rPr>
      </w:pPr>
      <w:r w:rsidRPr="00A4340F">
        <w:rPr>
          <w:rFonts w:ascii="Times New Roman" w:hAnsi="Times New Roman" w:cs="Times New Roman"/>
          <w:kern w:val="0"/>
          <w:sz w:val="24"/>
          <w:szCs w:val="24"/>
          <w14:ligatures w14:val="none"/>
        </w:rPr>
        <w:t xml:space="preserve"> Показателят </w:t>
      </w:r>
      <w:r w:rsidRPr="00A4340F">
        <w:rPr>
          <w:rFonts w:ascii="Times New Roman" w:hAnsi="Times New Roman" w:cs="Times New Roman"/>
          <w:b/>
          <w:kern w:val="0"/>
          <w:sz w:val="24"/>
          <w:szCs w:val="24"/>
          <w14:ligatures w14:val="none"/>
        </w:rPr>
        <w:t xml:space="preserve">П1 </w:t>
      </w:r>
      <w:r w:rsidRPr="00A4340F">
        <w:rPr>
          <w:rFonts w:ascii="Times New Roman" w:hAnsi="Times New Roman" w:cs="Times New Roman"/>
          <w:kern w:val="0"/>
          <w:sz w:val="24"/>
          <w:szCs w:val="24"/>
          <w14:ligatures w14:val="none"/>
        </w:rPr>
        <w:t>отчита пътниковместимостта на превозните средства, вписана в свидетелството за регистрация, като данните за всяко превозно средство, което участва в транспортния процес, ще се вземат от справките на превозвачите, подадени за извършване на дейността.</w:t>
      </w:r>
      <w:r w:rsidRPr="00A4340F">
        <w:rPr>
          <w:rFonts w:ascii="Times New Roman" w:hAnsi="Times New Roman" w:cs="Times New Roman"/>
          <w:color w:val="47494B"/>
          <w:kern w:val="0"/>
          <w:sz w:val="24"/>
          <w:szCs w:val="24"/>
          <w14:ligatures w14:val="none"/>
        </w:rPr>
        <w:t xml:space="preserve"> </w:t>
      </w:r>
      <w:r w:rsidRPr="00A4340F">
        <w:rPr>
          <w:rFonts w:ascii="Times New Roman" w:hAnsi="Times New Roman" w:cs="Times New Roman"/>
          <w:kern w:val="0"/>
          <w:sz w:val="24"/>
          <w:szCs w:val="24"/>
          <w14:ligatures w14:val="none"/>
        </w:rPr>
        <w:t>Изчислява се съобразно действително изминатия пробег в километри, съгласно справките за съответния отчетен период за извършените курсове, по следната формула:</w:t>
      </w:r>
    </w:p>
    <w:p w14:paraId="5140138B" w14:textId="77777777" w:rsidR="00A4340F" w:rsidRPr="00A4340F" w:rsidRDefault="00A4340F" w:rsidP="00A4340F">
      <w:pPr>
        <w:spacing w:line="240" w:lineRule="auto"/>
        <w:ind w:left="709"/>
        <w:contextualSpacing/>
        <w:jc w:val="both"/>
        <w:rPr>
          <w:rFonts w:ascii="Times New Roman" w:hAnsi="Times New Roman" w:cs="Times New Roman"/>
          <w:b/>
          <w:kern w:val="0"/>
          <w:lang w:val="en-US"/>
          <w14:ligatures w14:val="none"/>
        </w:rPr>
      </w:pPr>
    </w:p>
    <w:p w14:paraId="223AAA78" w14:textId="77777777" w:rsidR="00A4340F" w:rsidRPr="00A4340F" w:rsidRDefault="00A4340F" w:rsidP="00A4340F">
      <w:pPr>
        <w:spacing w:line="240" w:lineRule="auto"/>
        <w:ind w:left="709"/>
        <w:contextualSpacing/>
        <w:jc w:val="both"/>
        <w:rPr>
          <w:rFonts w:ascii="Times New Roman" w:hAnsi="Times New Roman" w:cs="Times New Roman"/>
          <w:b/>
          <w:kern w:val="0"/>
          <w:lang w:val="en-US"/>
          <w14:ligatures w14:val="none"/>
        </w:rPr>
      </w:pPr>
      <w:r w:rsidRPr="00A4340F">
        <w:rPr>
          <w:rFonts w:ascii="Times New Roman" w:hAnsi="Times New Roman" w:cs="Times New Roman"/>
          <w:b/>
          <w:kern w:val="0"/>
          <w:lang w:val="en-US"/>
          <w14:ligatures w14:val="none"/>
        </w:rPr>
        <w:t xml:space="preserve">П1 =   </w:t>
      </w:r>
      <w:r w:rsidRPr="00A4340F">
        <w:rPr>
          <w:rFonts w:ascii="Times New Roman" w:hAnsi="Times New Roman" w:cs="Times New Roman"/>
          <w:b/>
          <w:kern w:val="0"/>
          <w:u w:val="single"/>
          <w:lang w:val="en-US"/>
          <w14:ligatures w14:val="none"/>
        </w:rPr>
        <w:t xml:space="preserve">        Приведения пробег на съответния превозвач        </w:t>
      </w:r>
      <w:r w:rsidRPr="00A4340F">
        <w:rPr>
          <w:rFonts w:ascii="Times New Roman" w:hAnsi="Times New Roman" w:cs="Times New Roman"/>
          <w:b/>
          <w:kern w:val="0"/>
          <w:lang w:val="en-US"/>
          <w14:ligatures w14:val="none"/>
        </w:rPr>
        <w:t>* 100</w:t>
      </w:r>
    </w:p>
    <w:p w14:paraId="3FAA7172" w14:textId="77777777" w:rsidR="00A4340F" w:rsidRPr="00A4340F" w:rsidRDefault="00A4340F" w:rsidP="00A4340F">
      <w:pPr>
        <w:spacing w:line="240" w:lineRule="auto"/>
        <w:ind w:left="1417"/>
        <w:contextualSpacing/>
        <w:jc w:val="both"/>
        <w:rPr>
          <w:rFonts w:ascii="Times New Roman" w:hAnsi="Times New Roman" w:cs="Times New Roman"/>
          <w:b/>
          <w:kern w:val="0"/>
          <w:lang w:val="en-US"/>
          <w14:ligatures w14:val="none"/>
        </w:rPr>
      </w:pPr>
      <w:r w:rsidRPr="00A4340F">
        <w:rPr>
          <w:rFonts w:ascii="Times New Roman" w:hAnsi="Times New Roman" w:cs="Times New Roman"/>
          <w:b/>
          <w:kern w:val="0"/>
          <w:lang w:val="en-US"/>
          <w14:ligatures w14:val="none"/>
        </w:rPr>
        <w:t xml:space="preserve">   Сбор от приведения пробег на всички превозвачи </w:t>
      </w:r>
    </w:p>
    <w:p w14:paraId="08CEF091"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p>
    <w:p w14:paraId="05EFAF77"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Приведеният пробег се изчислява по следния начин:</w:t>
      </w:r>
    </w:p>
    <w:p w14:paraId="572B11F7"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Ппп = Пип * Псп, където</w:t>
      </w:r>
    </w:p>
    <w:p w14:paraId="2A5D113D"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Ппп</w:t>
      </w:r>
      <w:r w:rsidRPr="00A4340F">
        <w:rPr>
          <w:rFonts w:ascii="Times New Roman" w:hAnsi="Times New Roman" w:cs="Times New Roman"/>
          <w:kern w:val="0"/>
          <w:sz w:val="24"/>
          <w:szCs w:val="24"/>
          <w14:ligatures w14:val="none"/>
        </w:rPr>
        <w:t xml:space="preserve"> е приведения пробег на съответния превозвач </w:t>
      </w:r>
    </w:p>
    <w:p w14:paraId="4F6B2933"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Пип</w:t>
      </w:r>
      <w:r w:rsidRPr="00A4340F">
        <w:rPr>
          <w:rFonts w:ascii="Times New Roman" w:hAnsi="Times New Roman" w:cs="Times New Roman"/>
          <w:kern w:val="0"/>
          <w:sz w:val="24"/>
          <w:szCs w:val="24"/>
          <w14:ligatures w14:val="none"/>
        </w:rPr>
        <w:t xml:space="preserve"> е реално изминатия пробег на съответния превозвач</w:t>
      </w:r>
    </w:p>
    <w:p w14:paraId="5D1873C6"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Псп</w:t>
      </w:r>
      <w:r w:rsidRPr="00A4340F">
        <w:rPr>
          <w:rFonts w:ascii="Times New Roman" w:hAnsi="Times New Roman" w:cs="Times New Roman"/>
          <w:kern w:val="0"/>
          <w:sz w:val="24"/>
          <w:szCs w:val="24"/>
          <w14:ligatures w14:val="none"/>
        </w:rPr>
        <w:t xml:space="preserve"> е средната пътниковместимост на превозните средства на съответния превозвач. Средната пътниковместимост на превозните средства се изчислява като общия брой места (седящи и правостоящи) се дели на общия брой превозни средства, а именно:</w:t>
      </w:r>
    </w:p>
    <w:p w14:paraId="0E1E6280" w14:textId="77777777" w:rsidR="00A4340F" w:rsidRPr="00A4340F" w:rsidRDefault="00A4340F" w:rsidP="00A4340F">
      <w:pPr>
        <w:spacing w:line="240" w:lineRule="auto"/>
        <w:ind w:left="709"/>
        <w:contextualSpacing/>
        <w:jc w:val="both"/>
        <w:rPr>
          <w:rFonts w:ascii="Times New Roman" w:hAnsi="Times New Roman" w:cs="Times New Roman"/>
          <w:kern w:val="0"/>
          <w:lang w:val="en-US"/>
          <w14:ligatures w14:val="none"/>
        </w:rPr>
      </w:pPr>
    </w:p>
    <w:p w14:paraId="3EB58DBC" w14:textId="77777777" w:rsidR="00A4340F" w:rsidRPr="00A4340F" w:rsidRDefault="00A4340F" w:rsidP="00A4340F">
      <w:pPr>
        <w:spacing w:line="240" w:lineRule="auto"/>
        <w:ind w:left="709"/>
        <w:contextualSpacing/>
        <w:jc w:val="both"/>
        <w:rPr>
          <w:rFonts w:ascii="Times New Roman" w:hAnsi="Times New Roman" w:cs="Times New Roman"/>
          <w:kern w:val="0"/>
          <w:u w:val="single"/>
          <w:lang w:val="en-US"/>
          <w14:ligatures w14:val="none"/>
        </w:rPr>
      </w:pPr>
      <w:r w:rsidRPr="00A4340F">
        <w:rPr>
          <w:rFonts w:ascii="Times New Roman" w:hAnsi="Times New Roman" w:cs="Times New Roman"/>
          <w:kern w:val="0"/>
          <w:lang w:val="en-US"/>
          <w14:ligatures w14:val="none"/>
        </w:rPr>
        <w:t xml:space="preserve">Средна пътниковместимост = </w:t>
      </w:r>
      <w:r w:rsidRPr="00A4340F">
        <w:rPr>
          <w:rFonts w:ascii="Times New Roman" w:hAnsi="Times New Roman" w:cs="Times New Roman"/>
          <w:kern w:val="0"/>
          <w:u w:val="single"/>
          <w:lang w:val="en-US"/>
          <w14:ligatures w14:val="none"/>
        </w:rPr>
        <w:t>Общ брой места</w:t>
      </w:r>
    </w:p>
    <w:p w14:paraId="560B38D7" w14:textId="77777777" w:rsidR="00A4340F" w:rsidRPr="00A4340F" w:rsidRDefault="00A4340F" w:rsidP="00A4340F">
      <w:pPr>
        <w:spacing w:line="240" w:lineRule="auto"/>
        <w:ind w:left="709"/>
        <w:contextualSpacing/>
        <w:jc w:val="both"/>
        <w:rPr>
          <w:rFonts w:ascii="Times New Roman" w:hAnsi="Times New Roman" w:cs="Times New Roman"/>
          <w:kern w:val="0"/>
          <w:lang w:val="en-US"/>
          <w14:ligatures w14:val="none"/>
        </w:rPr>
      </w:pPr>
      <w:r w:rsidRPr="00A4340F">
        <w:rPr>
          <w:rFonts w:ascii="Times New Roman" w:hAnsi="Times New Roman" w:cs="Times New Roman"/>
          <w:kern w:val="0"/>
          <w:lang w:val="en-US"/>
          <w14:ligatures w14:val="none"/>
        </w:rPr>
        <w:tab/>
      </w:r>
      <w:r w:rsidRPr="00A4340F">
        <w:rPr>
          <w:rFonts w:ascii="Times New Roman" w:hAnsi="Times New Roman" w:cs="Times New Roman"/>
          <w:kern w:val="0"/>
          <w:lang w:val="en-US"/>
          <w14:ligatures w14:val="none"/>
        </w:rPr>
        <w:tab/>
      </w:r>
      <w:r w:rsidRPr="00A4340F">
        <w:rPr>
          <w:rFonts w:ascii="Times New Roman" w:hAnsi="Times New Roman" w:cs="Times New Roman"/>
          <w:kern w:val="0"/>
          <w:lang w:val="en-US"/>
          <w14:ligatures w14:val="none"/>
        </w:rPr>
        <w:tab/>
      </w:r>
      <w:r w:rsidRPr="00A4340F">
        <w:rPr>
          <w:rFonts w:ascii="Times New Roman" w:hAnsi="Times New Roman" w:cs="Times New Roman"/>
          <w:kern w:val="0"/>
          <w:lang w:val="en-US"/>
          <w14:ligatures w14:val="none"/>
        </w:rPr>
        <w:tab/>
        <w:t xml:space="preserve">     Общ брой МПС</w:t>
      </w:r>
    </w:p>
    <w:p w14:paraId="07907E41"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lang w:val="en-US"/>
          <w14:ligatures w14:val="none"/>
        </w:rPr>
      </w:pPr>
      <w:r w:rsidRPr="00A4340F">
        <w:rPr>
          <w:rFonts w:ascii="Times New Roman" w:hAnsi="Times New Roman" w:cs="Times New Roman"/>
          <w:kern w:val="0"/>
          <w:sz w:val="24"/>
          <w:szCs w:val="24"/>
          <w14:ligatures w14:val="none"/>
        </w:rPr>
        <w:t>При изчисленията полученият резултат се закръгля до втория знак след десетичната запетая.</w:t>
      </w:r>
    </w:p>
    <w:p w14:paraId="4D48378A" w14:textId="77777777" w:rsidR="00A4340F" w:rsidRPr="00A4340F" w:rsidRDefault="00A4340F" w:rsidP="00A4340F">
      <w:pPr>
        <w:spacing w:line="240" w:lineRule="auto"/>
        <w:ind w:firstLine="708"/>
        <w:contextualSpacing/>
        <w:jc w:val="both"/>
        <w:rPr>
          <w:rFonts w:ascii="Times New Roman" w:hAnsi="Times New Roman" w:cs="Times New Roman"/>
          <w:bCs/>
          <w:color w:val="000000"/>
          <w:kern w:val="0"/>
          <w:sz w:val="24"/>
          <w:szCs w:val="24"/>
          <w14:ligatures w14:val="none"/>
        </w:rPr>
      </w:pPr>
    </w:p>
    <w:p w14:paraId="66877E40"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bCs/>
          <w:color w:val="000000"/>
          <w:kern w:val="0"/>
          <w:sz w:val="24"/>
          <w:szCs w:val="24"/>
          <w14:ligatures w14:val="none"/>
        </w:rPr>
        <w:t>1.2. Реализирана загуба</w:t>
      </w:r>
      <w:r w:rsidRPr="00A4340F">
        <w:rPr>
          <w:rFonts w:ascii="Times New Roman" w:hAnsi="Times New Roman" w:cs="Times New Roman"/>
          <w:color w:val="47494B"/>
          <w:kern w:val="0"/>
          <w:sz w:val="24"/>
          <w:szCs w:val="24"/>
          <w:lang w:val="en-US"/>
          <w14:ligatures w14:val="none"/>
        </w:rPr>
        <w:t xml:space="preserve"> </w:t>
      </w:r>
      <w:r w:rsidRPr="00A4340F">
        <w:rPr>
          <w:rFonts w:ascii="Times New Roman" w:hAnsi="Times New Roman" w:cs="Times New Roman"/>
          <w:kern w:val="0"/>
          <w:sz w:val="24"/>
          <w:szCs w:val="24"/>
          <w:lang w:val="en-US"/>
          <w14:ligatures w14:val="none"/>
        </w:rPr>
        <w:t xml:space="preserve">в </w:t>
      </w:r>
      <w:r w:rsidRPr="00A4340F">
        <w:rPr>
          <w:rFonts w:ascii="Times New Roman" w:hAnsi="Times New Roman" w:cs="Times New Roman"/>
          <w:kern w:val="0"/>
          <w:sz w:val="24"/>
          <w:szCs w:val="24"/>
          <w14:ligatures w14:val="none"/>
        </w:rPr>
        <w:t>резултат от изпълнението на задължението за извършване на обществена услуга.</w:t>
      </w:r>
    </w:p>
    <w:p w14:paraId="77034446"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lastRenderedPageBreak/>
        <w:t xml:space="preserve"> Показателят </w:t>
      </w:r>
      <w:r w:rsidRPr="00A4340F">
        <w:rPr>
          <w:rFonts w:ascii="Times New Roman" w:hAnsi="Times New Roman" w:cs="Times New Roman"/>
          <w:b/>
          <w:kern w:val="0"/>
          <w:sz w:val="24"/>
          <w:szCs w:val="24"/>
          <w14:ligatures w14:val="none"/>
        </w:rPr>
        <w:t xml:space="preserve">П2 </w:t>
      </w:r>
      <w:r w:rsidRPr="00A4340F">
        <w:rPr>
          <w:rFonts w:ascii="Times New Roman" w:hAnsi="Times New Roman" w:cs="Times New Roman"/>
          <w:kern w:val="0"/>
          <w:sz w:val="24"/>
          <w:szCs w:val="24"/>
          <w14:ligatures w14:val="none"/>
        </w:rPr>
        <w:t>отчита реализираната за отчетния период  загуба на един километър пробег в евро (€) на километър. Представя се от операторите съгласно Справката за финансовите резултати от извършените междуселищни превози през съответния отчетен период. Показателят се изчислява по следната формула:</w:t>
      </w:r>
    </w:p>
    <w:p w14:paraId="535F2844"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p>
    <w:p w14:paraId="049895D8" w14:textId="77777777" w:rsidR="00A4340F" w:rsidRPr="00A4340F" w:rsidRDefault="00A4340F" w:rsidP="00A4340F">
      <w:pPr>
        <w:spacing w:line="240" w:lineRule="auto"/>
        <w:ind w:left="709"/>
        <w:contextualSpacing/>
        <w:jc w:val="both"/>
        <w:rPr>
          <w:rFonts w:ascii="Times New Roman" w:hAnsi="Times New Roman" w:cs="Times New Roman"/>
          <w:kern w:val="0"/>
          <w:u w:val="single"/>
          <w:lang w:val="en-US"/>
          <w14:ligatures w14:val="none"/>
        </w:rPr>
      </w:pPr>
      <w:r w:rsidRPr="00A4340F">
        <w:rPr>
          <w:rFonts w:ascii="Times New Roman" w:hAnsi="Times New Roman" w:cs="Times New Roman"/>
          <w:b/>
          <w:kern w:val="0"/>
          <w:lang w:val="en-US"/>
          <w14:ligatures w14:val="none"/>
        </w:rPr>
        <w:t xml:space="preserve">П2 = </w:t>
      </w:r>
      <w:r w:rsidRPr="00A4340F">
        <w:rPr>
          <w:rFonts w:ascii="Times New Roman" w:hAnsi="Times New Roman" w:cs="Times New Roman"/>
          <w:b/>
          <w:kern w:val="0"/>
          <w:u w:val="single"/>
          <w:lang w:val="en-US"/>
          <w14:ligatures w14:val="none"/>
        </w:rPr>
        <w:tab/>
        <w:t xml:space="preserve">        ЗКП на съответния превозвач      </w:t>
      </w:r>
      <w:r w:rsidRPr="00A4340F">
        <w:rPr>
          <w:rFonts w:ascii="Times New Roman" w:hAnsi="Times New Roman" w:cs="Times New Roman"/>
          <w:b/>
          <w:kern w:val="0"/>
          <w:lang w:val="en-US"/>
          <w14:ligatures w14:val="none"/>
        </w:rPr>
        <w:t xml:space="preserve"> *100,</w:t>
      </w:r>
      <w:r w:rsidRPr="00A4340F">
        <w:rPr>
          <w:rFonts w:ascii="Times New Roman" w:hAnsi="Times New Roman" w:cs="Times New Roman"/>
          <w:kern w:val="0"/>
          <w:lang w:val="en-US"/>
          <w14:ligatures w14:val="none"/>
        </w:rPr>
        <w:t xml:space="preserve">      където       </w:t>
      </w:r>
      <w:r w:rsidRPr="00A4340F">
        <w:rPr>
          <w:rFonts w:ascii="Times New Roman" w:hAnsi="Times New Roman" w:cs="Times New Roman"/>
          <w:kern w:val="0"/>
          <w:u w:val="single"/>
          <w:lang w:val="en-US"/>
          <w14:ligatures w14:val="none"/>
        </w:rPr>
        <w:t xml:space="preserve">         </w:t>
      </w:r>
    </w:p>
    <w:p w14:paraId="6CB92A7A" w14:textId="77777777" w:rsidR="00A4340F" w:rsidRPr="00A4340F" w:rsidRDefault="00A4340F" w:rsidP="00A4340F">
      <w:pPr>
        <w:spacing w:line="240" w:lineRule="auto"/>
        <w:ind w:left="709"/>
        <w:contextualSpacing/>
        <w:jc w:val="both"/>
        <w:rPr>
          <w:rFonts w:ascii="Times New Roman" w:hAnsi="Times New Roman" w:cs="Times New Roman"/>
          <w:b/>
          <w:kern w:val="0"/>
          <w:lang w:val="en-US"/>
          <w14:ligatures w14:val="none"/>
        </w:rPr>
      </w:pPr>
      <w:r w:rsidRPr="00A4340F">
        <w:rPr>
          <w:rFonts w:ascii="Times New Roman" w:hAnsi="Times New Roman" w:cs="Times New Roman"/>
          <w:kern w:val="0"/>
          <w:lang w:val="en-US"/>
          <w14:ligatures w14:val="none"/>
        </w:rPr>
        <w:t xml:space="preserve">           </w:t>
      </w:r>
      <w:r w:rsidRPr="00A4340F">
        <w:rPr>
          <w:rFonts w:ascii="Times New Roman" w:hAnsi="Times New Roman" w:cs="Times New Roman"/>
          <w:b/>
          <w:kern w:val="0"/>
          <w:lang w:val="en-US"/>
          <w14:ligatures w14:val="none"/>
        </w:rPr>
        <w:t>Сумата от ЗКП на всички превозвачи</w:t>
      </w:r>
    </w:p>
    <w:p w14:paraId="169F6E34"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p>
    <w:p w14:paraId="7D53794F"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ЗКП е загуба на километър пробег на съответния превозвач. Тя се изчислява по следния начин:</w:t>
      </w:r>
    </w:p>
    <w:p w14:paraId="0661C34A" w14:textId="77777777" w:rsidR="00A4340F" w:rsidRPr="00A4340F" w:rsidRDefault="00A4340F" w:rsidP="00A4340F">
      <w:pPr>
        <w:spacing w:line="240" w:lineRule="auto"/>
        <w:ind w:left="709"/>
        <w:contextualSpacing/>
        <w:jc w:val="both"/>
        <w:rPr>
          <w:rFonts w:ascii="Times New Roman" w:hAnsi="Times New Roman" w:cs="Times New Roman"/>
          <w:b/>
          <w:kern w:val="0"/>
          <w:lang w:val="en-US"/>
          <w14:ligatures w14:val="none"/>
        </w:rPr>
      </w:pPr>
    </w:p>
    <w:p w14:paraId="6F8D9D76" w14:textId="77777777" w:rsidR="00A4340F" w:rsidRPr="00A4340F" w:rsidRDefault="00A4340F" w:rsidP="00A4340F">
      <w:pPr>
        <w:spacing w:line="240" w:lineRule="auto"/>
        <w:ind w:left="709"/>
        <w:contextualSpacing/>
        <w:jc w:val="both"/>
        <w:rPr>
          <w:rFonts w:ascii="Times New Roman" w:hAnsi="Times New Roman" w:cs="Times New Roman"/>
          <w:b/>
          <w:kern w:val="0"/>
          <w:u w:val="single"/>
          <w:lang w:val="en-US"/>
          <w14:ligatures w14:val="none"/>
        </w:rPr>
      </w:pPr>
      <w:r w:rsidRPr="00A4340F">
        <w:rPr>
          <w:rFonts w:ascii="Times New Roman" w:hAnsi="Times New Roman" w:cs="Times New Roman"/>
          <w:b/>
          <w:kern w:val="0"/>
          <w:lang w:val="en-US"/>
          <w14:ligatures w14:val="none"/>
        </w:rPr>
        <w:t xml:space="preserve">ЗКП =  </w:t>
      </w:r>
      <w:r w:rsidRPr="00A4340F">
        <w:rPr>
          <w:rFonts w:ascii="Times New Roman" w:hAnsi="Times New Roman" w:cs="Times New Roman"/>
          <w:b/>
          <w:kern w:val="0"/>
          <w:u w:val="single"/>
          <w:lang w:val="en-US"/>
          <w14:ligatures w14:val="none"/>
        </w:rPr>
        <w:t xml:space="preserve">         Загуба        </w:t>
      </w:r>
      <w:r w:rsidRPr="00A4340F">
        <w:rPr>
          <w:rFonts w:ascii="Times New Roman" w:hAnsi="Times New Roman" w:cs="Times New Roman"/>
          <w:b/>
          <w:kern w:val="0"/>
          <w:lang w:val="en-US"/>
          <w14:ligatures w14:val="none"/>
        </w:rPr>
        <w:t>* 100</w:t>
      </w:r>
      <w:r w:rsidRPr="00A4340F">
        <w:rPr>
          <w:rFonts w:ascii="Times New Roman" w:hAnsi="Times New Roman" w:cs="Times New Roman"/>
          <w:b/>
          <w:kern w:val="0"/>
          <w:u w:val="single"/>
          <w:lang w:val="en-US"/>
          <w14:ligatures w14:val="none"/>
        </w:rPr>
        <w:t xml:space="preserve">              </w:t>
      </w:r>
    </w:p>
    <w:p w14:paraId="26DE9ED2" w14:textId="77777777" w:rsidR="00A4340F" w:rsidRPr="00A4340F" w:rsidRDefault="00A4340F" w:rsidP="00A4340F">
      <w:pPr>
        <w:spacing w:line="240" w:lineRule="auto"/>
        <w:ind w:left="709"/>
        <w:contextualSpacing/>
        <w:jc w:val="both"/>
        <w:rPr>
          <w:rFonts w:ascii="Times New Roman" w:hAnsi="Times New Roman" w:cs="Times New Roman"/>
          <w:b/>
          <w:kern w:val="0"/>
          <w:lang w:val="en-US"/>
          <w14:ligatures w14:val="none"/>
        </w:rPr>
      </w:pPr>
      <w:r w:rsidRPr="00A4340F">
        <w:rPr>
          <w:rFonts w:ascii="Times New Roman" w:hAnsi="Times New Roman" w:cs="Times New Roman"/>
          <w:b/>
          <w:kern w:val="0"/>
          <w:lang w:val="en-US"/>
          <w14:ligatures w14:val="none"/>
        </w:rPr>
        <w:tab/>
        <w:t xml:space="preserve"> Изминат пробег</w:t>
      </w:r>
    </w:p>
    <w:p w14:paraId="457FA7F2"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lang w:val="en-US"/>
          <w14:ligatures w14:val="none"/>
        </w:rPr>
      </w:pPr>
    </w:p>
    <w:p w14:paraId="4D5AB798"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При изчисленията полученият резултат се закръгля до втория знак след десетичната запетая.</w:t>
      </w:r>
    </w:p>
    <w:p w14:paraId="2C422367" w14:textId="77777777" w:rsidR="00A4340F" w:rsidRPr="00A4340F" w:rsidRDefault="00A4340F" w:rsidP="00A4340F">
      <w:pPr>
        <w:spacing w:line="240" w:lineRule="auto"/>
        <w:ind w:firstLine="708"/>
        <w:contextualSpacing/>
        <w:jc w:val="both"/>
        <w:rPr>
          <w:rFonts w:ascii="Times New Roman" w:hAnsi="Times New Roman" w:cs="Times New Roman"/>
          <w:bCs/>
          <w:color w:val="000000"/>
          <w:kern w:val="0"/>
          <w:sz w:val="24"/>
          <w:szCs w:val="24"/>
          <w14:ligatures w14:val="none"/>
        </w:rPr>
      </w:pPr>
    </w:p>
    <w:p w14:paraId="0054F074" w14:textId="77777777" w:rsidR="00A4340F" w:rsidRPr="00A4340F" w:rsidRDefault="00A4340F" w:rsidP="00A4340F">
      <w:pPr>
        <w:spacing w:line="240" w:lineRule="auto"/>
        <w:ind w:firstLine="708"/>
        <w:contextualSpacing/>
        <w:jc w:val="both"/>
        <w:rPr>
          <w:rFonts w:ascii="Times New Roman" w:hAnsi="Times New Roman" w:cs="Times New Roman"/>
          <w:bCs/>
          <w:color w:val="000000"/>
          <w:kern w:val="0"/>
          <w:sz w:val="24"/>
          <w:szCs w:val="24"/>
          <w14:ligatures w14:val="none"/>
        </w:rPr>
      </w:pPr>
      <w:r w:rsidRPr="00A4340F">
        <w:rPr>
          <w:rFonts w:ascii="Times New Roman" w:hAnsi="Times New Roman" w:cs="Times New Roman"/>
          <w:bCs/>
          <w:color w:val="000000"/>
          <w:kern w:val="0"/>
          <w:sz w:val="24"/>
          <w:szCs w:val="24"/>
          <w14:ligatures w14:val="none"/>
        </w:rPr>
        <w:t>1.3. Равнище на превозната цена.</w:t>
      </w:r>
    </w:p>
    <w:p w14:paraId="559930EF" w14:textId="77777777" w:rsidR="00A4340F" w:rsidRPr="00A4340F" w:rsidRDefault="00A4340F" w:rsidP="00A4340F">
      <w:pPr>
        <w:spacing w:line="240" w:lineRule="auto"/>
        <w:ind w:firstLine="708"/>
        <w:contextualSpacing/>
        <w:jc w:val="both"/>
        <w:rPr>
          <w:rFonts w:ascii="Times New Roman" w:hAnsi="Times New Roman" w:cs="Times New Roman"/>
          <w:color w:val="47494B"/>
          <w:kern w:val="0"/>
          <w:sz w:val="24"/>
          <w:szCs w:val="24"/>
          <w14:ligatures w14:val="none"/>
        </w:rPr>
      </w:pPr>
      <w:r w:rsidRPr="00A4340F">
        <w:rPr>
          <w:rFonts w:ascii="Times New Roman" w:hAnsi="Times New Roman" w:cs="Times New Roman"/>
          <w:kern w:val="0"/>
          <w:sz w:val="24"/>
          <w:szCs w:val="24"/>
          <w14:ligatures w14:val="none"/>
        </w:rPr>
        <w:t xml:space="preserve">Показателят </w:t>
      </w:r>
      <w:r w:rsidRPr="00A4340F">
        <w:rPr>
          <w:rFonts w:ascii="Times New Roman" w:hAnsi="Times New Roman" w:cs="Times New Roman"/>
          <w:b/>
          <w:kern w:val="0"/>
          <w:sz w:val="24"/>
          <w:szCs w:val="24"/>
          <w14:ligatures w14:val="none"/>
        </w:rPr>
        <w:t xml:space="preserve">П3 </w:t>
      </w:r>
      <w:r w:rsidRPr="00A4340F">
        <w:rPr>
          <w:rFonts w:ascii="Times New Roman" w:hAnsi="Times New Roman" w:cs="Times New Roman"/>
          <w:kern w:val="0"/>
          <w:sz w:val="24"/>
          <w:szCs w:val="24"/>
          <w14:ligatures w14:val="none"/>
        </w:rPr>
        <w:t>отчита тарифната ставка (П</w:t>
      </w:r>
      <w:r w:rsidRPr="00A4340F">
        <w:rPr>
          <w:rFonts w:ascii="Times New Roman" w:hAnsi="Times New Roman" w:cs="Times New Roman"/>
          <w:i/>
          <w:kern w:val="0"/>
          <w:sz w:val="24"/>
          <w:szCs w:val="24"/>
          <w14:ligatures w14:val="none"/>
        </w:rPr>
        <w:t>п</w:t>
      </w:r>
      <w:r w:rsidRPr="00A4340F">
        <w:rPr>
          <w:rFonts w:ascii="Times New Roman" w:hAnsi="Times New Roman" w:cs="Times New Roman"/>
          <w:i/>
          <w:kern w:val="0"/>
          <w:sz w:val="24"/>
          <w:szCs w:val="24"/>
          <w:lang w:val="en-GB"/>
          <w14:ligatures w14:val="none"/>
        </w:rPr>
        <w:t>/км</w:t>
      </w:r>
      <w:r w:rsidRPr="00A4340F">
        <w:rPr>
          <w:rFonts w:ascii="Times New Roman" w:hAnsi="Times New Roman" w:cs="Times New Roman"/>
          <w:kern w:val="0"/>
          <w:sz w:val="24"/>
          <w:szCs w:val="24"/>
          <w14:ligatures w14:val="none"/>
        </w:rPr>
        <w:t>) на база пътникокилометър. Същата се представя от операторите съгласно Справката за финансовите резултати от извършените междуселищни превози през съответния отчетен период</w:t>
      </w:r>
      <w:r w:rsidRPr="00A4340F">
        <w:rPr>
          <w:rFonts w:ascii="Times New Roman" w:hAnsi="Times New Roman" w:cs="Times New Roman"/>
          <w:bCs/>
          <w:color w:val="000000"/>
          <w:kern w:val="0"/>
          <w:sz w:val="24"/>
          <w:szCs w:val="24"/>
          <w14:ligatures w14:val="none"/>
        </w:rPr>
        <w:t>. Показателят се изчислява по следния начин:</w:t>
      </w:r>
    </w:p>
    <w:p w14:paraId="70F733C3" w14:textId="77777777" w:rsidR="00A4340F" w:rsidRPr="00A4340F" w:rsidRDefault="00A4340F" w:rsidP="00A4340F">
      <w:pPr>
        <w:spacing w:line="240" w:lineRule="auto"/>
        <w:ind w:firstLine="720"/>
        <w:contextualSpacing/>
        <w:jc w:val="both"/>
        <w:rPr>
          <w:rFonts w:ascii="Times New Roman" w:hAnsi="Times New Roman" w:cs="Times New Roman"/>
          <w:b/>
          <w:kern w:val="0"/>
          <w:sz w:val="24"/>
          <w:szCs w:val="24"/>
          <w14:ligatures w14:val="none"/>
        </w:rPr>
      </w:pPr>
    </w:p>
    <w:p w14:paraId="5689C07E" w14:textId="77777777" w:rsidR="00A4340F" w:rsidRPr="00A4340F" w:rsidRDefault="00A4340F" w:rsidP="00A4340F">
      <w:pPr>
        <w:spacing w:line="240" w:lineRule="auto"/>
        <w:ind w:firstLine="720"/>
        <w:contextualSpacing/>
        <w:jc w:val="both"/>
        <w:rPr>
          <w:rFonts w:ascii="Times New Roman" w:hAnsi="Times New Roman" w:cs="Times New Roman"/>
          <w:color w:val="000000"/>
          <w:kern w:val="0"/>
          <w:sz w:val="24"/>
          <w:szCs w:val="24"/>
          <w14:ligatures w14:val="none"/>
        </w:rPr>
      </w:pPr>
      <w:r w:rsidRPr="00A4340F">
        <w:rPr>
          <w:rFonts w:ascii="Times New Roman" w:hAnsi="Times New Roman" w:cs="Times New Roman"/>
          <w:b/>
          <w:kern w:val="0"/>
          <w:sz w:val="24"/>
          <w:szCs w:val="24"/>
          <w14:ligatures w14:val="none"/>
        </w:rPr>
        <w:t>П3 = К</w:t>
      </w:r>
      <w:r w:rsidRPr="00A4340F">
        <w:rPr>
          <w:rFonts w:ascii="Times New Roman" w:hAnsi="Times New Roman" w:cs="Times New Roman"/>
          <w:b/>
          <w:i/>
          <w:kern w:val="0"/>
          <w:sz w:val="24"/>
          <w:szCs w:val="24"/>
          <w14:ligatures w14:val="none"/>
        </w:rPr>
        <w:t>п/км</w:t>
      </w:r>
      <w:r w:rsidRPr="00A4340F">
        <w:rPr>
          <w:rFonts w:ascii="Times New Roman" w:hAnsi="Times New Roman" w:cs="Times New Roman"/>
          <w:b/>
          <w:color w:val="000000"/>
          <w:kern w:val="0"/>
          <w:sz w:val="24"/>
          <w:szCs w:val="24"/>
          <w14:ligatures w14:val="none"/>
        </w:rPr>
        <w:t xml:space="preserve"> / ∑ </w:t>
      </w:r>
      <w:r w:rsidRPr="00A4340F">
        <w:rPr>
          <w:rFonts w:ascii="Times New Roman" w:hAnsi="Times New Roman" w:cs="Times New Roman"/>
          <w:b/>
          <w:kern w:val="0"/>
          <w:sz w:val="24"/>
          <w:szCs w:val="24"/>
          <w14:ligatures w14:val="none"/>
        </w:rPr>
        <w:t>К</w:t>
      </w:r>
      <w:r w:rsidRPr="00A4340F">
        <w:rPr>
          <w:rFonts w:ascii="Times New Roman" w:hAnsi="Times New Roman" w:cs="Times New Roman"/>
          <w:b/>
          <w:i/>
          <w:kern w:val="0"/>
          <w:sz w:val="24"/>
          <w:szCs w:val="24"/>
          <w14:ligatures w14:val="none"/>
        </w:rPr>
        <w:t>п/км</w:t>
      </w:r>
      <w:r w:rsidRPr="00A4340F">
        <w:rPr>
          <w:rFonts w:ascii="Times New Roman" w:hAnsi="Times New Roman" w:cs="Times New Roman"/>
          <w:b/>
          <w:color w:val="000000"/>
          <w:kern w:val="0"/>
          <w:sz w:val="24"/>
          <w:szCs w:val="24"/>
          <w14:ligatures w14:val="none"/>
        </w:rPr>
        <w:t xml:space="preserve"> *100</w:t>
      </w:r>
      <w:r w:rsidRPr="00A4340F">
        <w:rPr>
          <w:rFonts w:ascii="Times New Roman" w:hAnsi="Times New Roman" w:cs="Times New Roman"/>
          <w:color w:val="000000"/>
          <w:kern w:val="0"/>
          <w:sz w:val="24"/>
          <w:szCs w:val="24"/>
          <w14:ligatures w14:val="none"/>
        </w:rPr>
        <w:t xml:space="preserve">, </w:t>
      </w:r>
      <w:r w:rsidRPr="00A4340F">
        <w:rPr>
          <w:rFonts w:ascii="Times New Roman" w:hAnsi="Times New Roman" w:cs="Times New Roman"/>
          <w:color w:val="000000"/>
          <w:kern w:val="0"/>
          <w:sz w:val="24"/>
          <w:szCs w:val="24"/>
          <w14:ligatures w14:val="none"/>
        </w:rPr>
        <w:tab/>
        <w:t>където:</w:t>
      </w:r>
    </w:p>
    <w:p w14:paraId="7DAA76F7" w14:textId="77777777" w:rsidR="00A4340F" w:rsidRPr="00A4340F" w:rsidRDefault="00A4340F" w:rsidP="00A4340F">
      <w:pPr>
        <w:overflowPunct w:val="0"/>
        <w:autoSpaceDE w:val="0"/>
        <w:autoSpaceDN w:val="0"/>
        <w:adjustRightInd w:val="0"/>
        <w:spacing w:line="240" w:lineRule="auto"/>
        <w:contextualSpacing/>
        <w:jc w:val="both"/>
        <w:textAlignment w:val="baseline"/>
        <w:rPr>
          <w:rFonts w:ascii="Times New Roman" w:hAnsi="Times New Roman" w:cs="Times New Roman"/>
          <w:kern w:val="0"/>
          <w:sz w:val="24"/>
          <w:szCs w:val="24"/>
          <w14:ligatures w14:val="none"/>
        </w:rPr>
      </w:pPr>
    </w:p>
    <w:p w14:paraId="0FA2CFBA" w14:textId="77777777" w:rsidR="00A4340F" w:rsidRPr="00A4340F" w:rsidRDefault="00A4340F" w:rsidP="00A4340F">
      <w:pPr>
        <w:overflowPunct w:val="0"/>
        <w:autoSpaceDE w:val="0"/>
        <w:autoSpaceDN w:val="0"/>
        <w:adjustRightInd w:val="0"/>
        <w:spacing w:line="240" w:lineRule="auto"/>
        <w:contextualSpacing/>
        <w:jc w:val="both"/>
        <w:textAlignment w:val="baseline"/>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К</w:t>
      </w:r>
      <w:r w:rsidRPr="00A4340F">
        <w:rPr>
          <w:rFonts w:ascii="Times New Roman" w:hAnsi="Times New Roman" w:cs="Times New Roman"/>
          <w:i/>
          <w:kern w:val="0"/>
          <w:sz w:val="24"/>
          <w:szCs w:val="24"/>
          <w14:ligatures w14:val="none"/>
        </w:rPr>
        <w:t>п/км</w:t>
      </w:r>
      <w:r w:rsidRPr="00A4340F">
        <w:rPr>
          <w:rFonts w:ascii="Times New Roman" w:hAnsi="Times New Roman" w:cs="Times New Roman"/>
          <w:kern w:val="0"/>
          <w:sz w:val="24"/>
          <w:szCs w:val="24"/>
          <w14:ligatures w14:val="none"/>
        </w:rPr>
        <w:t xml:space="preserve"> – коефициент за пътникокилометър на съответния превозвач</w:t>
      </w:r>
    </w:p>
    <w:p w14:paraId="7407DEEB" w14:textId="77777777" w:rsidR="00A4340F" w:rsidRPr="00A4340F" w:rsidRDefault="00A4340F" w:rsidP="00A4340F">
      <w:pPr>
        <w:overflowPunct w:val="0"/>
        <w:autoSpaceDE w:val="0"/>
        <w:autoSpaceDN w:val="0"/>
        <w:adjustRightInd w:val="0"/>
        <w:spacing w:line="240" w:lineRule="auto"/>
        <w:contextualSpacing/>
        <w:jc w:val="both"/>
        <w:textAlignment w:val="baseline"/>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 К</w:t>
      </w:r>
      <w:r w:rsidRPr="00A4340F">
        <w:rPr>
          <w:rFonts w:ascii="Times New Roman" w:hAnsi="Times New Roman" w:cs="Times New Roman"/>
          <w:i/>
          <w:kern w:val="0"/>
          <w:sz w:val="24"/>
          <w:szCs w:val="24"/>
          <w14:ligatures w14:val="none"/>
        </w:rPr>
        <w:t>п/км</w:t>
      </w:r>
      <w:r w:rsidRPr="00A4340F">
        <w:rPr>
          <w:rFonts w:ascii="Times New Roman" w:hAnsi="Times New Roman" w:cs="Times New Roman"/>
          <w:kern w:val="0"/>
          <w:sz w:val="24"/>
          <w:szCs w:val="24"/>
          <w14:ligatures w14:val="none"/>
        </w:rPr>
        <w:t xml:space="preserve"> – сумата от коефициентите за пътникокилометър на всички превозвачи</w:t>
      </w:r>
    </w:p>
    <w:p w14:paraId="6CFFE118" w14:textId="77777777" w:rsidR="00A4340F" w:rsidRPr="00A4340F" w:rsidRDefault="00A4340F" w:rsidP="00A4340F">
      <w:pPr>
        <w:overflowPunct w:val="0"/>
        <w:autoSpaceDE w:val="0"/>
        <w:autoSpaceDN w:val="0"/>
        <w:adjustRightInd w:val="0"/>
        <w:spacing w:line="240" w:lineRule="auto"/>
        <w:contextualSpacing/>
        <w:jc w:val="both"/>
        <w:textAlignment w:val="baseline"/>
        <w:rPr>
          <w:rFonts w:ascii="Times New Roman" w:hAnsi="Times New Roman" w:cs="Times New Roman"/>
          <w:kern w:val="0"/>
          <w:sz w:val="24"/>
          <w:szCs w:val="24"/>
          <w:lang w:val="ru-RU"/>
          <w14:ligatures w14:val="none"/>
        </w:rPr>
      </w:pPr>
    </w:p>
    <w:tbl>
      <w:tblPr>
        <w:tblW w:w="91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371"/>
        <w:gridCol w:w="1371"/>
        <w:gridCol w:w="1460"/>
        <w:gridCol w:w="1371"/>
        <w:gridCol w:w="1353"/>
        <w:gridCol w:w="1345"/>
      </w:tblGrid>
      <w:tr w:rsidR="00A4340F" w:rsidRPr="00A4340F" w14:paraId="34171DCE" w14:textId="77777777" w:rsidTr="00ED06C4">
        <w:tc>
          <w:tcPr>
            <w:tcW w:w="916" w:type="dxa"/>
            <w:tcBorders>
              <w:top w:val="single" w:sz="4" w:space="0" w:color="auto"/>
              <w:left w:val="single" w:sz="4" w:space="0" w:color="auto"/>
              <w:bottom w:val="single" w:sz="4" w:space="0" w:color="auto"/>
              <w:right w:val="single" w:sz="4" w:space="0" w:color="auto"/>
            </w:tcBorders>
          </w:tcPr>
          <w:p w14:paraId="2F6B3C26" w14:textId="77777777" w:rsidR="00A4340F" w:rsidRPr="00A4340F" w:rsidRDefault="00A4340F" w:rsidP="00A4340F">
            <w:pPr>
              <w:overflowPunct w:val="0"/>
              <w:autoSpaceDE w:val="0"/>
              <w:autoSpaceDN w:val="0"/>
              <w:adjustRightInd w:val="0"/>
              <w:spacing w:line="240" w:lineRule="auto"/>
              <w:contextualSpacing/>
              <w:jc w:val="both"/>
              <w:textAlignment w:val="baseline"/>
              <w:rPr>
                <w:rFonts w:ascii="Times New Roman" w:hAnsi="Times New Roman" w:cs="Times New Roman"/>
                <w:kern w:val="0"/>
                <w:sz w:val="24"/>
                <w:szCs w:val="24"/>
                <w:lang w:val="en-GB"/>
                <w14:ligatures w14:val="none"/>
              </w:rPr>
            </w:pPr>
          </w:p>
          <w:p w14:paraId="3FEF3CF8" w14:textId="77777777" w:rsidR="00A4340F" w:rsidRPr="00A4340F" w:rsidRDefault="00A4340F" w:rsidP="00A4340F">
            <w:pPr>
              <w:overflowPunct w:val="0"/>
              <w:autoSpaceDE w:val="0"/>
              <w:autoSpaceDN w:val="0"/>
              <w:adjustRightInd w:val="0"/>
              <w:spacing w:line="240" w:lineRule="auto"/>
              <w:contextualSpacing/>
              <w:jc w:val="both"/>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lang w:val="en-GB"/>
                <w14:ligatures w14:val="none"/>
              </w:rPr>
              <w:t>П</w:t>
            </w:r>
            <w:r w:rsidRPr="00A4340F">
              <w:rPr>
                <w:rFonts w:ascii="Times New Roman" w:hAnsi="Times New Roman" w:cs="Times New Roman"/>
                <w:i/>
                <w:kern w:val="0"/>
                <w:sz w:val="24"/>
                <w:szCs w:val="24"/>
                <w:lang w:val="en-GB"/>
                <w14:ligatures w14:val="none"/>
              </w:rPr>
              <w:t>п/км</w:t>
            </w:r>
          </w:p>
        </w:tc>
        <w:tc>
          <w:tcPr>
            <w:tcW w:w="1371" w:type="dxa"/>
            <w:tcBorders>
              <w:top w:val="single" w:sz="4" w:space="0" w:color="auto"/>
              <w:left w:val="single" w:sz="4" w:space="0" w:color="auto"/>
              <w:bottom w:val="single" w:sz="4" w:space="0" w:color="auto"/>
              <w:right w:val="single" w:sz="4" w:space="0" w:color="auto"/>
            </w:tcBorders>
          </w:tcPr>
          <w:p w14:paraId="5802D4A7"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lang w:val="en-GB"/>
                <w14:ligatures w14:val="none"/>
              </w:rPr>
              <w:t xml:space="preserve">До </w:t>
            </w:r>
            <w:r w:rsidRPr="00A4340F">
              <w:rPr>
                <w:rFonts w:ascii="Times New Roman" w:hAnsi="Times New Roman" w:cs="Times New Roman"/>
                <w:kern w:val="0"/>
                <w:sz w:val="24"/>
                <w:szCs w:val="24"/>
                <w14:ligatures w14:val="none"/>
              </w:rPr>
              <w:t>1,50 €</w:t>
            </w:r>
            <w:r w:rsidRPr="00A4340F">
              <w:rPr>
                <w:rFonts w:ascii="Times New Roman" w:hAnsi="Times New Roman" w:cs="Times New Roman"/>
                <w:kern w:val="0"/>
                <w:sz w:val="24"/>
                <w:szCs w:val="24"/>
                <w:lang w:val="en-GB"/>
                <w14:ligatures w14:val="none"/>
              </w:rPr>
              <w:t>/км</w:t>
            </w:r>
          </w:p>
          <w:p w14:paraId="7FA4ED58"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14:ligatures w14:val="none"/>
              </w:rPr>
              <w:t>(вкл.)</w:t>
            </w:r>
          </w:p>
        </w:tc>
        <w:tc>
          <w:tcPr>
            <w:tcW w:w="1371" w:type="dxa"/>
            <w:tcBorders>
              <w:top w:val="single" w:sz="4" w:space="0" w:color="auto"/>
              <w:left w:val="single" w:sz="4" w:space="0" w:color="auto"/>
              <w:bottom w:val="single" w:sz="4" w:space="0" w:color="auto"/>
              <w:right w:val="single" w:sz="4" w:space="0" w:color="auto"/>
            </w:tcBorders>
          </w:tcPr>
          <w:p w14:paraId="753251A3"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lang w:val="en-GB"/>
                <w14:ligatures w14:val="none"/>
              </w:rPr>
              <w:t>До</w:t>
            </w:r>
            <w:r w:rsidRPr="00A4340F">
              <w:rPr>
                <w:rFonts w:ascii="Times New Roman" w:hAnsi="Times New Roman" w:cs="Times New Roman"/>
                <w:kern w:val="0"/>
                <w:sz w:val="24"/>
                <w:szCs w:val="24"/>
                <w:lang w:val="en-US"/>
                <w14:ligatures w14:val="none"/>
              </w:rPr>
              <w:t xml:space="preserve"> </w:t>
            </w:r>
            <w:r w:rsidRPr="00A4340F">
              <w:rPr>
                <w:rFonts w:ascii="Times New Roman" w:hAnsi="Times New Roman" w:cs="Times New Roman"/>
                <w:kern w:val="0"/>
                <w:sz w:val="24"/>
                <w:szCs w:val="24"/>
                <w:lang w:val="en-GB"/>
                <w14:ligatures w14:val="none"/>
              </w:rPr>
              <w:t>2,00</w:t>
            </w:r>
            <w:r w:rsidRPr="00A4340F">
              <w:rPr>
                <w:rFonts w:ascii="Times New Roman" w:hAnsi="Times New Roman" w:cs="Times New Roman"/>
                <w:kern w:val="0"/>
                <w:sz w:val="24"/>
                <w:szCs w:val="24"/>
                <w14:ligatures w14:val="none"/>
              </w:rPr>
              <w:t xml:space="preserve"> €</w:t>
            </w:r>
            <w:r w:rsidRPr="00A4340F">
              <w:rPr>
                <w:rFonts w:ascii="Times New Roman" w:hAnsi="Times New Roman" w:cs="Times New Roman"/>
                <w:kern w:val="0"/>
                <w:sz w:val="24"/>
                <w:szCs w:val="24"/>
                <w:lang w:val="en-GB"/>
                <w14:ligatures w14:val="none"/>
              </w:rPr>
              <w:t>/км</w:t>
            </w:r>
          </w:p>
          <w:p w14:paraId="2672C00B"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14:ligatures w14:val="none"/>
              </w:rPr>
              <w:t>(вкл.)</w:t>
            </w:r>
          </w:p>
        </w:tc>
        <w:tc>
          <w:tcPr>
            <w:tcW w:w="1460" w:type="dxa"/>
            <w:tcBorders>
              <w:top w:val="single" w:sz="4" w:space="0" w:color="auto"/>
              <w:left w:val="single" w:sz="4" w:space="0" w:color="auto"/>
              <w:bottom w:val="single" w:sz="4" w:space="0" w:color="auto"/>
              <w:right w:val="single" w:sz="4" w:space="0" w:color="auto"/>
            </w:tcBorders>
          </w:tcPr>
          <w:p w14:paraId="1B3E3A25"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lang w:val="en-GB"/>
                <w14:ligatures w14:val="none"/>
              </w:rPr>
              <w:t>До 2,50</w:t>
            </w:r>
            <w:r w:rsidRPr="00A4340F">
              <w:rPr>
                <w:rFonts w:ascii="Times New Roman" w:hAnsi="Times New Roman" w:cs="Times New Roman"/>
                <w:kern w:val="0"/>
                <w:sz w:val="24"/>
                <w:szCs w:val="24"/>
                <w14:ligatures w14:val="none"/>
              </w:rPr>
              <w:t xml:space="preserve"> €</w:t>
            </w:r>
            <w:r w:rsidRPr="00A4340F">
              <w:rPr>
                <w:rFonts w:ascii="Times New Roman" w:hAnsi="Times New Roman" w:cs="Times New Roman"/>
                <w:kern w:val="0"/>
                <w:sz w:val="24"/>
                <w:szCs w:val="24"/>
                <w:lang w:val="en-GB"/>
                <w14:ligatures w14:val="none"/>
              </w:rPr>
              <w:t>/км</w:t>
            </w:r>
          </w:p>
          <w:p w14:paraId="3D49503E"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14:ligatures w14:val="none"/>
              </w:rPr>
              <w:t>(вкл.)</w:t>
            </w:r>
          </w:p>
        </w:tc>
        <w:tc>
          <w:tcPr>
            <w:tcW w:w="1371" w:type="dxa"/>
            <w:tcBorders>
              <w:top w:val="single" w:sz="4" w:space="0" w:color="auto"/>
              <w:left w:val="single" w:sz="4" w:space="0" w:color="auto"/>
              <w:bottom w:val="single" w:sz="4" w:space="0" w:color="auto"/>
              <w:right w:val="single" w:sz="4" w:space="0" w:color="auto"/>
            </w:tcBorders>
          </w:tcPr>
          <w:p w14:paraId="40983A35"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proofErr w:type="gramStart"/>
            <w:r w:rsidRPr="00A4340F">
              <w:rPr>
                <w:rFonts w:ascii="Times New Roman" w:hAnsi="Times New Roman" w:cs="Times New Roman"/>
                <w:kern w:val="0"/>
                <w:sz w:val="24"/>
                <w:szCs w:val="24"/>
                <w:lang w:val="en-GB"/>
                <w14:ligatures w14:val="none"/>
              </w:rPr>
              <w:t xml:space="preserve">До  </w:t>
            </w:r>
            <w:r w:rsidRPr="00A4340F">
              <w:rPr>
                <w:rFonts w:ascii="Times New Roman" w:hAnsi="Times New Roman" w:cs="Times New Roman"/>
                <w:kern w:val="0"/>
                <w:sz w:val="24"/>
                <w:szCs w:val="24"/>
                <w14:ligatures w14:val="none"/>
              </w:rPr>
              <w:t>3</w:t>
            </w:r>
            <w:proofErr w:type="gramEnd"/>
            <w:r w:rsidRPr="00A4340F">
              <w:rPr>
                <w:rFonts w:ascii="Times New Roman" w:hAnsi="Times New Roman" w:cs="Times New Roman"/>
                <w:kern w:val="0"/>
                <w:sz w:val="24"/>
                <w:szCs w:val="24"/>
                <w14:ligatures w14:val="none"/>
              </w:rPr>
              <w:t>,00 €</w:t>
            </w:r>
            <w:r w:rsidRPr="00A4340F">
              <w:rPr>
                <w:rFonts w:ascii="Times New Roman" w:hAnsi="Times New Roman" w:cs="Times New Roman"/>
                <w:kern w:val="0"/>
                <w:sz w:val="24"/>
                <w:szCs w:val="24"/>
                <w:lang w:val="en-GB"/>
                <w14:ligatures w14:val="none"/>
              </w:rPr>
              <w:t>/км</w:t>
            </w:r>
          </w:p>
          <w:p w14:paraId="2AFDDB5F"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14:ligatures w14:val="none"/>
              </w:rPr>
              <w:t>(вкл.)</w:t>
            </w:r>
          </w:p>
        </w:tc>
        <w:tc>
          <w:tcPr>
            <w:tcW w:w="1353" w:type="dxa"/>
            <w:tcBorders>
              <w:top w:val="single" w:sz="4" w:space="0" w:color="auto"/>
              <w:left w:val="single" w:sz="4" w:space="0" w:color="auto"/>
              <w:bottom w:val="single" w:sz="4" w:space="0" w:color="auto"/>
              <w:right w:val="single" w:sz="4" w:space="0" w:color="auto"/>
            </w:tcBorders>
          </w:tcPr>
          <w:p w14:paraId="67D5965D"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14:ligatures w14:val="none"/>
              </w:rPr>
              <w:t xml:space="preserve">До </w:t>
            </w:r>
            <w:r w:rsidRPr="00A4340F">
              <w:rPr>
                <w:rFonts w:ascii="Times New Roman" w:hAnsi="Times New Roman" w:cs="Times New Roman"/>
                <w:kern w:val="0"/>
                <w:sz w:val="24"/>
                <w:szCs w:val="24"/>
                <w:lang w:val="en-GB"/>
                <w14:ligatures w14:val="none"/>
              </w:rPr>
              <w:t xml:space="preserve"> 3,50 </w:t>
            </w:r>
            <w:r w:rsidRPr="00A4340F">
              <w:rPr>
                <w:rFonts w:ascii="Times New Roman" w:hAnsi="Times New Roman" w:cs="Times New Roman"/>
                <w:kern w:val="0"/>
                <w:sz w:val="24"/>
                <w:szCs w:val="24"/>
                <w14:ligatures w14:val="none"/>
              </w:rPr>
              <w:t>€</w:t>
            </w:r>
            <w:r w:rsidRPr="00A4340F">
              <w:rPr>
                <w:rFonts w:ascii="Times New Roman" w:hAnsi="Times New Roman" w:cs="Times New Roman"/>
                <w:kern w:val="0"/>
                <w:sz w:val="24"/>
                <w:szCs w:val="24"/>
                <w:lang w:val="en-GB"/>
                <w14:ligatures w14:val="none"/>
              </w:rPr>
              <w:t>/км</w:t>
            </w:r>
          </w:p>
          <w:p w14:paraId="07F6593C"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(вкл.)</w:t>
            </w:r>
          </w:p>
        </w:tc>
        <w:tc>
          <w:tcPr>
            <w:tcW w:w="1345" w:type="dxa"/>
            <w:tcBorders>
              <w:top w:val="single" w:sz="4" w:space="0" w:color="auto"/>
              <w:left w:val="single" w:sz="4" w:space="0" w:color="auto"/>
              <w:bottom w:val="single" w:sz="4" w:space="0" w:color="auto"/>
              <w:right w:val="single" w:sz="4" w:space="0" w:color="auto"/>
            </w:tcBorders>
          </w:tcPr>
          <w:p w14:paraId="10CA1869"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Над 3,50 €/км</w:t>
            </w:r>
          </w:p>
        </w:tc>
      </w:tr>
      <w:tr w:rsidR="00A4340F" w:rsidRPr="00A4340F" w14:paraId="5A92C5B7" w14:textId="77777777" w:rsidTr="00ED06C4">
        <w:tc>
          <w:tcPr>
            <w:tcW w:w="916" w:type="dxa"/>
            <w:tcBorders>
              <w:top w:val="single" w:sz="4" w:space="0" w:color="auto"/>
              <w:left w:val="single" w:sz="4" w:space="0" w:color="auto"/>
              <w:bottom w:val="single" w:sz="4" w:space="0" w:color="auto"/>
              <w:right w:val="single" w:sz="4" w:space="0" w:color="auto"/>
            </w:tcBorders>
          </w:tcPr>
          <w:p w14:paraId="75DF415F" w14:textId="77777777" w:rsidR="00A4340F" w:rsidRPr="00A4340F" w:rsidRDefault="00A4340F" w:rsidP="00A4340F">
            <w:pPr>
              <w:overflowPunct w:val="0"/>
              <w:autoSpaceDE w:val="0"/>
              <w:autoSpaceDN w:val="0"/>
              <w:adjustRightInd w:val="0"/>
              <w:spacing w:line="240" w:lineRule="auto"/>
              <w:contextualSpacing/>
              <w:jc w:val="both"/>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lang w:val="en-GB"/>
                <w14:ligatures w14:val="none"/>
              </w:rPr>
              <w:t>К</w:t>
            </w:r>
            <w:r w:rsidRPr="00A4340F">
              <w:rPr>
                <w:rFonts w:ascii="Times New Roman" w:hAnsi="Times New Roman" w:cs="Times New Roman"/>
                <w:i/>
                <w:kern w:val="0"/>
                <w:sz w:val="24"/>
                <w:szCs w:val="24"/>
                <w:lang w:val="en-GB"/>
                <w14:ligatures w14:val="none"/>
              </w:rPr>
              <w:t>п/км</w:t>
            </w:r>
          </w:p>
        </w:tc>
        <w:tc>
          <w:tcPr>
            <w:tcW w:w="1371" w:type="dxa"/>
            <w:tcBorders>
              <w:top w:val="single" w:sz="4" w:space="0" w:color="auto"/>
              <w:left w:val="single" w:sz="4" w:space="0" w:color="auto"/>
              <w:bottom w:val="single" w:sz="4" w:space="0" w:color="auto"/>
              <w:right w:val="single" w:sz="4" w:space="0" w:color="auto"/>
            </w:tcBorders>
          </w:tcPr>
          <w:p w14:paraId="10DBDC0A"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2,00</w:t>
            </w:r>
          </w:p>
        </w:tc>
        <w:tc>
          <w:tcPr>
            <w:tcW w:w="1371" w:type="dxa"/>
            <w:tcBorders>
              <w:top w:val="single" w:sz="4" w:space="0" w:color="auto"/>
              <w:left w:val="single" w:sz="4" w:space="0" w:color="auto"/>
              <w:bottom w:val="single" w:sz="4" w:space="0" w:color="auto"/>
              <w:right w:val="single" w:sz="4" w:space="0" w:color="auto"/>
            </w:tcBorders>
          </w:tcPr>
          <w:p w14:paraId="5D952F4B"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lang w:val="en-GB"/>
                <w14:ligatures w14:val="none"/>
              </w:rPr>
              <w:t>1,80</w:t>
            </w:r>
          </w:p>
        </w:tc>
        <w:tc>
          <w:tcPr>
            <w:tcW w:w="1460" w:type="dxa"/>
            <w:tcBorders>
              <w:top w:val="single" w:sz="4" w:space="0" w:color="auto"/>
              <w:left w:val="single" w:sz="4" w:space="0" w:color="auto"/>
              <w:bottom w:val="single" w:sz="4" w:space="0" w:color="auto"/>
              <w:right w:val="single" w:sz="4" w:space="0" w:color="auto"/>
            </w:tcBorders>
          </w:tcPr>
          <w:p w14:paraId="3F442AE9"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lang w:val="en-GB"/>
                <w14:ligatures w14:val="none"/>
              </w:rPr>
              <w:t>1,</w:t>
            </w:r>
            <w:r w:rsidRPr="00A4340F">
              <w:rPr>
                <w:rFonts w:ascii="Times New Roman" w:hAnsi="Times New Roman" w:cs="Times New Roman"/>
                <w:kern w:val="0"/>
                <w:sz w:val="24"/>
                <w:szCs w:val="24"/>
                <w14:ligatures w14:val="none"/>
              </w:rPr>
              <w:t>6</w:t>
            </w:r>
            <w:r w:rsidRPr="00A4340F">
              <w:rPr>
                <w:rFonts w:ascii="Times New Roman" w:hAnsi="Times New Roman" w:cs="Times New Roman"/>
                <w:kern w:val="0"/>
                <w:sz w:val="24"/>
                <w:szCs w:val="24"/>
                <w:lang w:val="en-GB"/>
                <w14:ligatures w14:val="none"/>
              </w:rPr>
              <w:t>0</w:t>
            </w:r>
          </w:p>
        </w:tc>
        <w:tc>
          <w:tcPr>
            <w:tcW w:w="1371" w:type="dxa"/>
            <w:tcBorders>
              <w:top w:val="single" w:sz="4" w:space="0" w:color="auto"/>
              <w:left w:val="single" w:sz="4" w:space="0" w:color="auto"/>
              <w:bottom w:val="single" w:sz="4" w:space="0" w:color="auto"/>
              <w:right w:val="single" w:sz="4" w:space="0" w:color="auto"/>
            </w:tcBorders>
          </w:tcPr>
          <w:p w14:paraId="352EFE3E"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lang w:val="en-GB"/>
                <w14:ligatures w14:val="none"/>
              </w:rPr>
              <w:t>1,</w:t>
            </w:r>
            <w:r w:rsidRPr="00A4340F">
              <w:rPr>
                <w:rFonts w:ascii="Times New Roman" w:hAnsi="Times New Roman" w:cs="Times New Roman"/>
                <w:kern w:val="0"/>
                <w:sz w:val="24"/>
                <w:szCs w:val="24"/>
                <w14:ligatures w14:val="none"/>
              </w:rPr>
              <w:t>4</w:t>
            </w:r>
            <w:r w:rsidRPr="00A4340F">
              <w:rPr>
                <w:rFonts w:ascii="Times New Roman" w:hAnsi="Times New Roman" w:cs="Times New Roman"/>
                <w:kern w:val="0"/>
                <w:sz w:val="24"/>
                <w:szCs w:val="24"/>
                <w:lang w:val="en-GB"/>
                <w14:ligatures w14:val="none"/>
              </w:rPr>
              <w:t>0</w:t>
            </w:r>
          </w:p>
        </w:tc>
        <w:tc>
          <w:tcPr>
            <w:tcW w:w="1353" w:type="dxa"/>
            <w:tcBorders>
              <w:top w:val="single" w:sz="4" w:space="0" w:color="auto"/>
              <w:left w:val="single" w:sz="4" w:space="0" w:color="auto"/>
              <w:bottom w:val="single" w:sz="4" w:space="0" w:color="auto"/>
              <w:right w:val="single" w:sz="4" w:space="0" w:color="auto"/>
            </w:tcBorders>
          </w:tcPr>
          <w:p w14:paraId="66DC62F1"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lang w:val="en-GB"/>
                <w14:ligatures w14:val="none"/>
              </w:rPr>
            </w:pPr>
            <w:r w:rsidRPr="00A4340F">
              <w:rPr>
                <w:rFonts w:ascii="Times New Roman" w:hAnsi="Times New Roman" w:cs="Times New Roman"/>
                <w:kern w:val="0"/>
                <w:sz w:val="24"/>
                <w:szCs w:val="24"/>
                <w:lang w:val="en-GB"/>
                <w14:ligatures w14:val="none"/>
              </w:rPr>
              <w:t>1,20</w:t>
            </w:r>
          </w:p>
        </w:tc>
        <w:tc>
          <w:tcPr>
            <w:tcW w:w="1345" w:type="dxa"/>
            <w:tcBorders>
              <w:top w:val="single" w:sz="4" w:space="0" w:color="auto"/>
              <w:left w:val="single" w:sz="4" w:space="0" w:color="auto"/>
              <w:bottom w:val="single" w:sz="4" w:space="0" w:color="auto"/>
              <w:right w:val="single" w:sz="4" w:space="0" w:color="auto"/>
            </w:tcBorders>
          </w:tcPr>
          <w:p w14:paraId="2FCCB043" w14:textId="77777777" w:rsidR="00A4340F" w:rsidRPr="00A4340F" w:rsidRDefault="00A4340F" w:rsidP="00A4340F">
            <w:pPr>
              <w:overflowPunct w:val="0"/>
              <w:autoSpaceDE w:val="0"/>
              <w:autoSpaceDN w:val="0"/>
              <w:adjustRightInd w:val="0"/>
              <w:spacing w:line="240" w:lineRule="auto"/>
              <w:ind w:firstLine="567"/>
              <w:contextualSpacing/>
              <w:jc w:val="center"/>
              <w:textAlignment w:val="baseline"/>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1,00</w:t>
            </w:r>
          </w:p>
        </w:tc>
      </w:tr>
    </w:tbl>
    <w:p w14:paraId="4BB7F358" w14:textId="77777777" w:rsidR="00A4340F" w:rsidRPr="00A4340F" w:rsidRDefault="00A4340F" w:rsidP="00A4340F">
      <w:pPr>
        <w:spacing w:line="240" w:lineRule="auto"/>
        <w:ind w:right="-284"/>
        <w:contextualSpacing/>
        <w:jc w:val="both"/>
        <w:rPr>
          <w:rFonts w:ascii="Times New Roman" w:hAnsi="Times New Roman" w:cs="Times New Roman"/>
          <w:kern w:val="0"/>
          <w:sz w:val="24"/>
          <w:szCs w:val="24"/>
          <w14:ligatures w14:val="none"/>
        </w:rPr>
      </w:pPr>
    </w:p>
    <w:p w14:paraId="6AFF4617" w14:textId="77777777" w:rsidR="00A4340F" w:rsidRPr="00A4340F" w:rsidRDefault="00A4340F" w:rsidP="00A4340F">
      <w:pPr>
        <w:spacing w:line="240" w:lineRule="auto"/>
        <w:ind w:firstLine="567"/>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При изчисленията полученият резултат се закръгля до втория знак след десетичната запетая.</w:t>
      </w:r>
    </w:p>
    <w:p w14:paraId="5E30D95D" w14:textId="77777777" w:rsidR="00A4340F" w:rsidRPr="00A4340F" w:rsidRDefault="00A4340F" w:rsidP="00A4340F">
      <w:pPr>
        <w:spacing w:line="240" w:lineRule="auto"/>
        <w:ind w:firstLine="567"/>
        <w:contextualSpacing/>
        <w:jc w:val="both"/>
        <w:rPr>
          <w:rFonts w:ascii="Times New Roman" w:hAnsi="Times New Roman" w:cs="Times New Roman"/>
          <w:bCs/>
          <w:color w:val="000000"/>
          <w:kern w:val="0"/>
          <w:sz w:val="24"/>
          <w:szCs w:val="24"/>
          <w14:ligatures w14:val="none"/>
        </w:rPr>
      </w:pPr>
    </w:p>
    <w:p w14:paraId="130FAC1D" w14:textId="77777777" w:rsidR="00A4340F" w:rsidRPr="00A4340F" w:rsidRDefault="00A4340F" w:rsidP="00A4340F">
      <w:pPr>
        <w:spacing w:line="240" w:lineRule="auto"/>
        <w:ind w:firstLine="567"/>
        <w:contextualSpacing/>
        <w:jc w:val="both"/>
        <w:rPr>
          <w:rFonts w:ascii="Times New Roman" w:hAnsi="Times New Roman" w:cs="Times New Roman"/>
          <w:bCs/>
          <w:color w:val="000000"/>
          <w:kern w:val="0"/>
          <w:sz w:val="24"/>
          <w:szCs w:val="24"/>
          <w14:ligatures w14:val="none"/>
        </w:rPr>
      </w:pPr>
      <w:r w:rsidRPr="00A4340F">
        <w:rPr>
          <w:rFonts w:ascii="Times New Roman" w:hAnsi="Times New Roman" w:cs="Times New Roman"/>
          <w:bCs/>
          <w:color w:val="000000"/>
          <w:kern w:val="0"/>
          <w:sz w:val="24"/>
          <w:szCs w:val="24"/>
          <w14:ligatures w14:val="none"/>
        </w:rPr>
        <w:t>1.4. Експлоатационни условия.</w:t>
      </w:r>
    </w:p>
    <w:p w14:paraId="5B4A9A84" w14:textId="77777777" w:rsidR="00A4340F" w:rsidRPr="00A4340F" w:rsidRDefault="00A4340F" w:rsidP="00A4340F">
      <w:pPr>
        <w:spacing w:line="240" w:lineRule="auto"/>
        <w:ind w:firstLine="567"/>
        <w:contextualSpacing/>
        <w:jc w:val="both"/>
        <w:rPr>
          <w:rFonts w:ascii="Times New Roman" w:hAnsi="Times New Roman" w:cs="Times New Roman"/>
          <w:kern w:val="0"/>
          <w:sz w:val="24"/>
          <w:szCs w:val="24"/>
          <w14:ligatures w14:val="none"/>
        </w:rPr>
      </w:pPr>
      <w:r w:rsidRPr="00A4340F">
        <w:rPr>
          <w:rFonts w:ascii="Times New Roman" w:hAnsi="Times New Roman" w:cs="Times New Roman"/>
          <w:bCs/>
          <w:color w:val="000000"/>
          <w:kern w:val="0"/>
          <w:sz w:val="24"/>
          <w:szCs w:val="24"/>
          <w14:ligatures w14:val="none"/>
        </w:rPr>
        <w:t xml:space="preserve">Показателят </w:t>
      </w:r>
      <w:r w:rsidRPr="00A4340F">
        <w:rPr>
          <w:rFonts w:ascii="Times New Roman" w:hAnsi="Times New Roman" w:cs="Times New Roman"/>
          <w:b/>
          <w:kern w:val="0"/>
          <w:sz w:val="24"/>
          <w:szCs w:val="24"/>
          <w14:ligatures w14:val="none"/>
        </w:rPr>
        <w:t>П4</w:t>
      </w:r>
      <w:r w:rsidRPr="00A4340F">
        <w:rPr>
          <w:rFonts w:ascii="Times New Roman" w:hAnsi="Times New Roman" w:cs="Times New Roman"/>
          <w:kern w:val="0"/>
          <w:sz w:val="24"/>
          <w:szCs w:val="24"/>
          <w14:ligatures w14:val="none"/>
        </w:rPr>
        <w:t xml:space="preserve"> отчита реално изпълнените курсове по всички линии от съответния оператор. Той се изчислява по следния начин:</w:t>
      </w:r>
    </w:p>
    <w:p w14:paraId="5816ACD1" w14:textId="77777777" w:rsidR="00A4340F" w:rsidRPr="00A4340F" w:rsidRDefault="00A4340F" w:rsidP="00A4340F">
      <w:pPr>
        <w:spacing w:after="120" w:line="240" w:lineRule="auto"/>
        <w:contextualSpacing/>
        <w:jc w:val="both"/>
        <w:rPr>
          <w:rFonts w:ascii="Times New Roman" w:hAnsi="Times New Roman" w:cs="Times New Roman"/>
          <w:b/>
          <w:kern w:val="0"/>
          <w:sz w:val="24"/>
          <w:szCs w:val="24"/>
          <w14:ligatures w14:val="none"/>
        </w:rPr>
      </w:pPr>
    </w:p>
    <w:p w14:paraId="78F0B938" w14:textId="77777777" w:rsidR="00A4340F" w:rsidRPr="00A4340F" w:rsidRDefault="00A4340F" w:rsidP="00A4340F">
      <w:pPr>
        <w:spacing w:after="120" w:line="240" w:lineRule="auto"/>
        <w:ind w:firstLine="720"/>
        <w:contextualSpacing/>
        <w:jc w:val="both"/>
        <w:rPr>
          <w:rFonts w:ascii="Times New Roman" w:hAnsi="Times New Roman" w:cs="Times New Roman"/>
          <w:b/>
          <w:kern w:val="0"/>
          <w:sz w:val="24"/>
          <w:szCs w:val="24"/>
          <w14:ligatures w14:val="none"/>
        </w:rPr>
      </w:pPr>
      <w:r w:rsidRPr="00A4340F">
        <w:rPr>
          <w:rFonts w:ascii="Times New Roman" w:hAnsi="Times New Roman" w:cs="Times New Roman"/>
          <w:b/>
          <w:kern w:val="0"/>
          <w:sz w:val="24"/>
          <w:szCs w:val="24"/>
          <w14:ligatures w14:val="none"/>
        </w:rPr>
        <w:t xml:space="preserve">П4 = </w:t>
      </w:r>
      <w:r w:rsidRPr="00A4340F">
        <w:rPr>
          <w:rFonts w:ascii="Times New Roman" w:hAnsi="Times New Roman" w:cs="Times New Roman"/>
          <w:b/>
          <w:kern w:val="0"/>
          <w:sz w:val="24"/>
          <w:szCs w:val="24"/>
          <w:u w:val="single"/>
          <w14:ligatures w14:val="none"/>
        </w:rPr>
        <w:t xml:space="preserve">    ∑рик   </w:t>
      </w:r>
      <w:r w:rsidRPr="00A4340F">
        <w:rPr>
          <w:rFonts w:ascii="Times New Roman" w:hAnsi="Times New Roman" w:cs="Times New Roman"/>
          <w:b/>
          <w:kern w:val="0"/>
          <w:sz w:val="24"/>
          <w:szCs w:val="24"/>
          <w14:ligatures w14:val="none"/>
        </w:rPr>
        <w:t xml:space="preserve">  *100</w:t>
      </w:r>
    </w:p>
    <w:p w14:paraId="45FE9DBE" w14:textId="77777777" w:rsidR="00A4340F" w:rsidRPr="00A4340F" w:rsidRDefault="00A4340F" w:rsidP="00A4340F">
      <w:pPr>
        <w:spacing w:after="120" w:line="240" w:lineRule="auto"/>
        <w:ind w:firstLine="1080"/>
        <w:contextualSpacing/>
        <w:jc w:val="both"/>
        <w:rPr>
          <w:rFonts w:ascii="Times New Roman" w:hAnsi="Times New Roman" w:cs="Times New Roman"/>
          <w:b/>
          <w:kern w:val="0"/>
          <w:sz w:val="24"/>
          <w:szCs w:val="24"/>
          <w14:ligatures w14:val="none"/>
        </w:rPr>
      </w:pPr>
      <w:r w:rsidRPr="00A4340F">
        <w:rPr>
          <w:rFonts w:ascii="Times New Roman" w:hAnsi="Times New Roman" w:cs="Times New Roman"/>
          <w:b/>
          <w:kern w:val="0"/>
          <w:sz w:val="24"/>
          <w:szCs w:val="24"/>
          <w14:ligatures w14:val="none"/>
        </w:rPr>
        <w:t xml:space="preserve">       ∑срик</w:t>
      </w:r>
    </w:p>
    <w:p w14:paraId="53F65A5D" w14:textId="77777777" w:rsidR="00A4340F" w:rsidRPr="00A4340F" w:rsidRDefault="00A4340F" w:rsidP="00A4340F">
      <w:pPr>
        <w:spacing w:line="240" w:lineRule="auto"/>
        <w:ind w:firstLine="630"/>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∑рик</w:t>
      </w:r>
      <w:r w:rsidRPr="00A4340F">
        <w:rPr>
          <w:rFonts w:ascii="Times New Roman" w:hAnsi="Times New Roman" w:cs="Times New Roman"/>
          <w:kern w:val="0"/>
          <w:sz w:val="24"/>
          <w:szCs w:val="24"/>
          <w14:ligatures w14:val="none"/>
        </w:rPr>
        <w:t xml:space="preserve"> е сборът от реално изпълнените курсове по всички линии на съответния превозвач </w:t>
      </w:r>
    </w:p>
    <w:p w14:paraId="2CF5818C" w14:textId="77777777" w:rsidR="00A4340F" w:rsidRPr="00A4340F" w:rsidRDefault="00A4340F" w:rsidP="00A4340F">
      <w:pPr>
        <w:spacing w:line="240" w:lineRule="auto"/>
        <w:ind w:firstLine="630"/>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∑срик</w:t>
      </w:r>
      <w:r w:rsidRPr="00A4340F">
        <w:rPr>
          <w:rFonts w:ascii="Times New Roman" w:hAnsi="Times New Roman" w:cs="Times New Roman"/>
          <w:kern w:val="0"/>
          <w:sz w:val="24"/>
          <w:szCs w:val="24"/>
          <w14:ligatures w14:val="none"/>
        </w:rPr>
        <w:t xml:space="preserve"> е сборът от реално изпълнените курсове по всички линии на всички превозвачи </w:t>
      </w:r>
    </w:p>
    <w:p w14:paraId="61779094" w14:textId="77777777" w:rsidR="00A4340F" w:rsidRPr="00A4340F" w:rsidRDefault="00A4340F" w:rsidP="00A4340F">
      <w:pPr>
        <w:spacing w:line="240" w:lineRule="auto"/>
        <w:ind w:firstLine="630"/>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 xml:space="preserve">Курс е </w:t>
      </w:r>
      <w:r w:rsidRPr="00A4340F">
        <w:rPr>
          <w:rFonts w:ascii="Times New Roman" w:hAnsi="Times New Roman" w:cs="Times New Roman"/>
          <w:kern w:val="0"/>
          <w:sz w:val="24"/>
          <w:szCs w:val="24"/>
          <w:lang w:val="en-US"/>
          <w14:ligatures w14:val="none"/>
        </w:rPr>
        <w:t xml:space="preserve"> </w:t>
      </w:r>
      <w:r w:rsidRPr="00A4340F">
        <w:rPr>
          <w:rFonts w:ascii="Times New Roman" w:hAnsi="Times New Roman" w:cs="Times New Roman"/>
          <w:kern w:val="0"/>
          <w:sz w:val="24"/>
          <w:szCs w:val="24"/>
          <w14:ligatures w14:val="none"/>
        </w:rPr>
        <w:t>пробегът на автобуса в едната посока по маршрута на линията от началната до крайната спирка.</w:t>
      </w:r>
    </w:p>
    <w:p w14:paraId="42F26ADD" w14:textId="77777777" w:rsidR="00A4340F" w:rsidRPr="00A4340F" w:rsidRDefault="00A4340F" w:rsidP="00A4340F">
      <w:pPr>
        <w:spacing w:line="240" w:lineRule="auto"/>
        <w:ind w:firstLine="630"/>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При изчисленията полученият резултат се закръгля до втория знак след десетичната запетая.</w:t>
      </w:r>
    </w:p>
    <w:p w14:paraId="68FA65BE" w14:textId="77777777" w:rsidR="00A4340F" w:rsidRPr="00A4340F" w:rsidRDefault="00A4340F" w:rsidP="00A4340F">
      <w:pPr>
        <w:spacing w:line="240" w:lineRule="auto"/>
        <w:ind w:firstLine="708"/>
        <w:contextualSpacing/>
        <w:jc w:val="both"/>
        <w:rPr>
          <w:rFonts w:ascii="Times New Roman" w:hAnsi="Times New Roman" w:cs="Times New Roman"/>
          <w:bCs/>
          <w:color w:val="000000"/>
          <w:kern w:val="0"/>
          <w:sz w:val="24"/>
          <w:szCs w:val="24"/>
          <w14:ligatures w14:val="none"/>
        </w:rPr>
      </w:pPr>
    </w:p>
    <w:p w14:paraId="691E1279" w14:textId="77777777" w:rsidR="00A4340F" w:rsidRPr="00A4340F" w:rsidRDefault="00A4340F" w:rsidP="00A4340F">
      <w:pPr>
        <w:spacing w:line="240" w:lineRule="auto"/>
        <w:ind w:firstLine="708"/>
        <w:contextualSpacing/>
        <w:jc w:val="both"/>
        <w:rPr>
          <w:rFonts w:ascii="Times New Roman" w:hAnsi="Times New Roman" w:cs="Times New Roman"/>
          <w:bCs/>
          <w:kern w:val="0"/>
          <w:sz w:val="24"/>
          <w:szCs w:val="24"/>
          <w14:ligatures w14:val="none"/>
        </w:rPr>
      </w:pPr>
      <w:r w:rsidRPr="00A4340F">
        <w:rPr>
          <w:rFonts w:ascii="Times New Roman" w:hAnsi="Times New Roman" w:cs="Times New Roman"/>
          <w:bCs/>
          <w:color w:val="000000"/>
          <w:kern w:val="0"/>
          <w:sz w:val="24"/>
          <w:szCs w:val="24"/>
          <w14:ligatures w14:val="none"/>
        </w:rPr>
        <w:lastRenderedPageBreak/>
        <w:t xml:space="preserve">1.5. Екологично въздействие върху околната </w:t>
      </w:r>
      <w:r w:rsidRPr="00A4340F">
        <w:rPr>
          <w:rFonts w:ascii="Times New Roman" w:hAnsi="Times New Roman" w:cs="Times New Roman"/>
          <w:bCs/>
          <w:kern w:val="0"/>
          <w:sz w:val="24"/>
          <w:szCs w:val="24"/>
          <w14:ligatures w14:val="none"/>
        </w:rPr>
        <w:t>среда.</w:t>
      </w:r>
    </w:p>
    <w:p w14:paraId="41B78DBD"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bCs/>
          <w:kern w:val="0"/>
          <w:sz w:val="24"/>
          <w:szCs w:val="24"/>
          <w14:ligatures w14:val="none"/>
        </w:rPr>
        <w:t xml:space="preserve">Показателят </w:t>
      </w:r>
      <w:r w:rsidRPr="00A4340F">
        <w:rPr>
          <w:rFonts w:ascii="Times New Roman" w:hAnsi="Times New Roman" w:cs="Times New Roman"/>
          <w:b/>
          <w:kern w:val="0"/>
          <w:sz w:val="24"/>
          <w:szCs w:val="24"/>
          <w14:ligatures w14:val="none"/>
        </w:rPr>
        <w:t>П5</w:t>
      </w:r>
      <w:r w:rsidRPr="00A4340F">
        <w:rPr>
          <w:rFonts w:ascii="Times New Roman" w:hAnsi="Times New Roman" w:cs="Times New Roman"/>
          <w:kern w:val="0"/>
          <w:sz w:val="24"/>
          <w:szCs w:val="24"/>
          <w14:ligatures w14:val="none"/>
        </w:rPr>
        <w:t xml:space="preserve"> отчита екологичното съответствие на двигателите на използваните превозни средства, вписано в свидетелството за регистрация, като данните за всяко превозно средство, което участва в транспортния процес, ще се вземат от справките на превозвачите, подадени за извършване на дейността.</w:t>
      </w:r>
      <w:r w:rsidRPr="00A4340F">
        <w:rPr>
          <w:rFonts w:ascii="Times New Roman" w:hAnsi="Times New Roman" w:cs="Times New Roman"/>
          <w:color w:val="47494B"/>
          <w:kern w:val="0"/>
          <w:sz w:val="24"/>
          <w:szCs w:val="24"/>
          <w14:ligatures w14:val="none"/>
        </w:rPr>
        <w:t xml:space="preserve"> </w:t>
      </w:r>
      <w:r w:rsidRPr="00A4340F">
        <w:rPr>
          <w:rFonts w:ascii="Times New Roman" w:hAnsi="Times New Roman" w:cs="Times New Roman"/>
          <w:kern w:val="0"/>
          <w:sz w:val="24"/>
          <w:szCs w:val="24"/>
          <w14:ligatures w14:val="none"/>
        </w:rPr>
        <w:t xml:space="preserve"> Изчислява се съобразно броя на превозните средства на съответния оператор, умножен по съответния коефициент за екологичност. </w:t>
      </w:r>
    </w:p>
    <w:p w14:paraId="39C56713"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Показателят се изчислява по следната формула:</w:t>
      </w:r>
    </w:p>
    <w:p w14:paraId="65100E74" w14:textId="77777777" w:rsidR="00A4340F" w:rsidRPr="00A4340F" w:rsidRDefault="00A4340F" w:rsidP="00A4340F">
      <w:pPr>
        <w:spacing w:line="240" w:lineRule="auto"/>
        <w:contextualSpacing/>
        <w:jc w:val="both"/>
        <w:rPr>
          <w:rFonts w:ascii="Times New Roman" w:hAnsi="Times New Roman" w:cs="Times New Roman"/>
          <w:b/>
          <w:kern w:val="0"/>
          <w:sz w:val="24"/>
          <w:szCs w:val="24"/>
          <w14:ligatures w14:val="none"/>
        </w:rPr>
      </w:pPr>
    </w:p>
    <w:p w14:paraId="34076E14" w14:textId="77777777" w:rsidR="00A4340F" w:rsidRPr="00A4340F" w:rsidRDefault="00A4340F" w:rsidP="00A4340F">
      <w:pPr>
        <w:spacing w:line="240" w:lineRule="auto"/>
        <w:ind w:firstLine="720"/>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П5 = КЕК1*</w:t>
      </w:r>
      <w:r w:rsidRPr="00A4340F">
        <w:rPr>
          <w:rFonts w:ascii="Times New Roman" w:hAnsi="Times New Roman" w:cs="Times New Roman"/>
          <w:b/>
          <w:kern w:val="0"/>
          <w:sz w:val="24"/>
          <w:szCs w:val="24"/>
          <w:lang w:val="en-US"/>
          <w14:ligatures w14:val="none"/>
        </w:rPr>
        <w:t>a</w:t>
      </w:r>
      <w:r w:rsidRPr="00A4340F">
        <w:rPr>
          <w:rFonts w:ascii="Times New Roman" w:hAnsi="Times New Roman" w:cs="Times New Roman"/>
          <w:b/>
          <w:kern w:val="0"/>
          <w:sz w:val="24"/>
          <w:szCs w:val="24"/>
          <w14:ligatures w14:val="none"/>
        </w:rPr>
        <w:t xml:space="preserve"> + КЕК2*</w:t>
      </w:r>
      <w:r w:rsidRPr="00A4340F">
        <w:rPr>
          <w:rFonts w:ascii="Times New Roman" w:hAnsi="Times New Roman" w:cs="Times New Roman"/>
          <w:b/>
          <w:kern w:val="0"/>
          <w:sz w:val="24"/>
          <w:szCs w:val="24"/>
          <w:lang w:val="en-US"/>
          <w14:ligatures w14:val="none"/>
        </w:rPr>
        <w:t>b</w:t>
      </w:r>
      <w:r w:rsidRPr="00A4340F">
        <w:rPr>
          <w:rFonts w:ascii="Times New Roman" w:hAnsi="Times New Roman" w:cs="Times New Roman"/>
          <w:b/>
          <w:kern w:val="0"/>
          <w:sz w:val="24"/>
          <w:szCs w:val="24"/>
          <w14:ligatures w14:val="none"/>
        </w:rPr>
        <w:t xml:space="preserve"> + КЕК3*</w:t>
      </w:r>
      <w:r w:rsidRPr="00A4340F">
        <w:rPr>
          <w:rFonts w:ascii="Times New Roman" w:hAnsi="Times New Roman" w:cs="Times New Roman"/>
          <w:b/>
          <w:kern w:val="0"/>
          <w:sz w:val="24"/>
          <w:szCs w:val="24"/>
          <w:lang w:val="en-US"/>
          <w14:ligatures w14:val="none"/>
        </w:rPr>
        <w:t>c</w:t>
      </w:r>
      <w:r w:rsidRPr="00A4340F">
        <w:rPr>
          <w:rFonts w:ascii="Times New Roman" w:hAnsi="Times New Roman" w:cs="Times New Roman"/>
          <w:b/>
          <w:kern w:val="0"/>
          <w:sz w:val="24"/>
          <w:szCs w:val="24"/>
          <w14:ligatures w14:val="none"/>
        </w:rPr>
        <w:t xml:space="preserve"> + КЕК4*</w:t>
      </w:r>
      <w:r w:rsidRPr="00A4340F">
        <w:rPr>
          <w:rFonts w:ascii="Times New Roman" w:hAnsi="Times New Roman" w:cs="Times New Roman"/>
          <w:b/>
          <w:kern w:val="0"/>
          <w:sz w:val="24"/>
          <w:szCs w:val="24"/>
          <w:lang w:val="en-US"/>
          <w14:ligatures w14:val="none"/>
        </w:rPr>
        <w:t>d</w:t>
      </w:r>
      <w:r w:rsidRPr="00A4340F">
        <w:rPr>
          <w:rFonts w:ascii="Times New Roman" w:hAnsi="Times New Roman" w:cs="Times New Roman"/>
          <w:b/>
          <w:kern w:val="0"/>
          <w:sz w:val="24"/>
          <w:szCs w:val="24"/>
          <w14:ligatures w14:val="none"/>
        </w:rPr>
        <w:t xml:space="preserve"> + КЕК5*</w:t>
      </w:r>
      <w:r w:rsidRPr="00A4340F">
        <w:rPr>
          <w:rFonts w:ascii="Times New Roman" w:hAnsi="Times New Roman" w:cs="Times New Roman"/>
          <w:b/>
          <w:kern w:val="0"/>
          <w:sz w:val="24"/>
          <w:szCs w:val="24"/>
          <w:lang w:val="en-US"/>
          <w14:ligatures w14:val="none"/>
        </w:rPr>
        <w:t>e</w:t>
      </w:r>
      <w:r w:rsidRPr="00A4340F">
        <w:rPr>
          <w:rFonts w:ascii="Times New Roman" w:hAnsi="Times New Roman" w:cs="Times New Roman"/>
          <w:kern w:val="0"/>
          <w:sz w:val="24"/>
          <w:szCs w:val="24"/>
          <w14:ligatures w14:val="none"/>
        </w:rPr>
        <w:t>,</w:t>
      </w:r>
    </w:p>
    <w:p w14:paraId="1C16CB5C"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p>
    <w:p w14:paraId="318456F3"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 xml:space="preserve">където: </w:t>
      </w:r>
    </w:p>
    <w:p w14:paraId="3D08698A"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КЕК е коефициент за екологосъобразността на двигателя</w:t>
      </w:r>
    </w:p>
    <w:p w14:paraId="06C5B4FE"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КЕК1 – за двигател с ЕВРО 2 – 0,50 т.</w:t>
      </w:r>
    </w:p>
    <w:p w14:paraId="69BD304A"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a</w:t>
      </w:r>
      <w:r w:rsidRPr="00A4340F">
        <w:rPr>
          <w:rFonts w:ascii="Times New Roman" w:hAnsi="Times New Roman" w:cs="Times New Roman"/>
          <w:kern w:val="0"/>
          <w:sz w:val="24"/>
          <w:szCs w:val="24"/>
          <w14:ligatures w14:val="none"/>
        </w:rPr>
        <w:t xml:space="preserve"> – брой превозни средства на съответния оператор, в чиито свидетелства за регистрация има отразена еврокатегория ЕВРО 2</w:t>
      </w:r>
    </w:p>
    <w:p w14:paraId="19F273AE"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КЕК2 – за двигател с ЕВРО 3 – 1,00 т.</w:t>
      </w:r>
    </w:p>
    <w:p w14:paraId="054CAA2A"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b</w:t>
      </w:r>
      <w:r w:rsidRPr="00A4340F">
        <w:rPr>
          <w:rFonts w:ascii="Times New Roman" w:hAnsi="Times New Roman" w:cs="Times New Roman"/>
          <w:kern w:val="0"/>
          <w:sz w:val="24"/>
          <w:szCs w:val="24"/>
          <w14:ligatures w14:val="none"/>
        </w:rPr>
        <w:t xml:space="preserve"> – брой превозни средства на съответния оператор, в чиито свидетелства за регистрация има отразена еврокатегория ЕВРО 3</w:t>
      </w:r>
    </w:p>
    <w:p w14:paraId="6928B977"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КЕК3 – за двигател с ЕВРО 4 – 1,50 т.</w:t>
      </w:r>
    </w:p>
    <w:p w14:paraId="5A5FEA83"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c</w:t>
      </w:r>
      <w:r w:rsidRPr="00A4340F">
        <w:rPr>
          <w:rFonts w:ascii="Times New Roman" w:hAnsi="Times New Roman" w:cs="Times New Roman"/>
          <w:kern w:val="0"/>
          <w:sz w:val="24"/>
          <w:szCs w:val="24"/>
          <w14:ligatures w14:val="none"/>
        </w:rPr>
        <w:t xml:space="preserve"> – брой превозни средства на съответния оператор, в чиито свидетелства за регистрация има отразена еврокатегория ЕВРО 4</w:t>
      </w:r>
    </w:p>
    <w:p w14:paraId="2CB48D17"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КЕК4 – за двигател с ЕВРО 5 – 2,00 т.</w:t>
      </w:r>
    </w:p>
    <w:p w14:paraId="25957B9B"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d</w:t>
      </w:r>
      <w:r w:rsidRPr="00A4340F">
        <w:rPr>
          <w:rFonts w:ascii="Times New Roman" w:hAnsi="Times New Roman" w:cs="Times New Roman"/>
          <w:kern w:val="0"/>
          <w:sz w:val="24"/>
          <w:szCs w:val="24"/>
          <w14:ligatures w14:val="none"/>
        </w:rPr>
        <w:t xml:space="preserve"> – брой превозни средства на съответния оператор, в чиито свидетелства за регистрация има отразена еврокатегория ЕВРО 5</w:t>
      </w:r>
    </w:p>
    <w:p w14:paraId="72B3B163"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КЕК5 – за двигател с ЕВРО 6 – 3,00 т.</w:t>
      </w:r>
    </w:p>
    <w:p w14:paraId="72A91920"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e</w:t>
      </w:r>
      <w:r w:rsidRPr="00A4340F">
        <w:rPr>
          <w:rFonts w:ascii="Times New Roman" w:hAnsi="Times New Roman" w:cs="Times New Roman"/>
          <w:kern w:val="0"/>
          <w:sz w:val="24"/>
          <w:szCs w:val="24"/>
          <w14:ligatures w14:val="none"/>
        </w:rPr>
        <w:t xml:space="preserve"> – брой превозни средства на съответния оператор, в чиито свидетелства за регистрация има отразена еврокатегория ЕВРО 6</w:t>
      </w:r>
    </w:p>
    <w:p w14:paraId="5C35CBB2"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p>
    <w:p w14:paraId="16D45B3C"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 xml:space="preserve">За всяка следваща категория ЕВРО се прибавя 1 т. (EВРО 7 – 4,00 т. и т. н.) </w:t>
      </w:r>
    </w:p>
    <w:p w14:paraId="6BBCD207"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За превозни средства, които са с двигател с ЕВРО 1 или без сертификат за екологичност не се полагат точки.</w:t>
      </w:r>
    </w:p>
    <w:p w14:paraId="45D25074" w14:textId="77777777" w:rsidR="00A4340F" w:rsidRPr="00A4340F" w:rsidRDefault="00A4340F" w:rsidP="00A4340F">
      <w:pPr>
        <w:spacing w:line="240" w:lineRule="auto"/>
        <w:ind w:left="284" w:hanging="284"/>
        <w:contextualSpacing/>
        <w:jc w:val="both"/>
        <w:rPr>
          <w:rFonts w:ascii="Times New Roman" w:hAnsi="Times New Roman" w:cs="Times New Roman"/>
          <w:kern w:val="0"/>
          <w:sz w:val="24"/>
          <w:szCs w:val="24"/>
          <w14:ligatures w14:val="none"/>
        </w:rPr>
      </w:pPr>
    </w:p>
    <w:p w14:paraId="30653A00"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2. Разпределение на субсидията – Субсидията се разпределя на база получените коефициенти за всеки от превозвачите, както следва:</w:t>
      </w:r>
    </w:p>
    <w:p w14:paraId="366ECCE5"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p>
    <w:p w14:paraId="53B73E30"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2.1. За всеки един от превозвачите се сумират показателите:</w:t>
      </w:r>
    </w:p>
    <w:p w14:paraId="37D99ED7" w14:textId="77777777" w:rsidR="00A4340F" w:rsidRPr="00A4340F" w:rsidRDefault="00A4340F" w:rsidP="00A4340F">
      <w:pPr>
        <w:spacing w:line="240" w:lineRule="auto"/>
        <w:contextualSpacing/>
        <w:jc w:val="both"/>
        <w:rPr>
          <w:rFonts w:ascii="Times New Roman" w:hAnsi="Times New Roman" w:cs="Times New Roman"/>
          <w:b/>
          <w:kern w:val="0"/>
          <w:sz w:val="24"/>
          <w:szCs w:val="24"/>
          <w14:ligatures w14:val="none"/>
        </w:rPr>
      </w:pPr>
    </w:p>
    <w:p w14:paraId="32AF6B0F" w14:textId="77777777" w:rsidR="00A4340F" w:rsidRPr="00A4340F" w:rsidRDefault="00A4340F" w:rsidP="00A4340F">
      <w:pPr>
        <w:spacing w:line="240" w:lineRule="auto"/>
        <w:contextualSpacing/>
        <w:jc w:val="both"/>
        <w:rPr>
          <w:rFonts w:ascii="Times New Roman" w:hAnsi="Times New Roman" w:cs="Times New Roman"/>
          <w:b/>
          <w:kern w:val="0"/>
          <w:sz w:val="24"/>
          <w:szCs w:val="24"/>
          <w14:ligatures w14:val="none"/>
        </w:rPr>
      </w:pPr>
      <w:r w:rsidRPr="00A4340F">
        <w:rPr>
          <w:rFonts w:ascii="Times New Roman" w:hAnsi="Times New Roman" w:cs="Times New Roman"/>
          <w:b/>
          <w:kern w:val="0"/>
          <w:sz w:val="24"/>
          <w:szCs w:val="24"/>
          <w14:ligatures w14:val="none"/>
        </w:rPr>
        <w:t>Превозвач = П1 + П2 + П3 + П4 + П5</w:t>
      </w:r>
    </w:p>
    <w:p w14:paraId="0EAAE6D5"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p>
    <w:p w14:paraId="4D663EB0"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2.2. Сумират се показателите на всички превозвачи:</w:t>
      </w:r>
    </w:p>
    <w:p w14:paraId="667FC073" w14:textId="77777777" w:rsidR="00A4340F" w:rsidRPr="00A4340F" w:rsidRDefault="00A4340F" w:rsidP="00A4340F">
      <w:pPr>
        <w:spacing w:line="240" w:lineRule="auto"/>
        <w:contextualSpacing/>
        <w:jc w:val="both"/>
        <w:rPr>
          <w:rFonts w:ascii="Times New Roman" w:hAnsi="Times New Roman" w:cs="Times New Roman"/>
          <w:b/>
          <w:kern w:val="0"/>
          <w:sz w:val="24"/>
          <w:szCs w:val="24"/>
          <w14:ligatures w14:val="none"/>
        </w:rPr>
      </w:pPr>
    </w:p>
    <w:p w14:paraId="4E06E5CD" w14:textId="77777777" w:rsidR="00A4340F" w:rsidRPr="00A4340F" w:rsidRDefault="00A4340F" w:rsidP="00A4340F">
      <w:pPr>
        <w:spacing w:line="240" w:lineRule="auto"/>
        <w:contextualSpacing/>
        <w:jc w:val="both"/>
        <w:rPr>
          <w:rFonts w:ascii="Times New Roman" w:hAnsi="Times New Roman" w:cs="Times New Roman"/>
          <w:b/>
          <w:kern w:val="0"/>
          <w:sz w:val="24"/>
          <w:szCs w:val="24"/>
          <w14:ligatures w14:val="none"/>
        </w:rPr>
      </w:pPr>
      <w:r w:rsidRPr="00A4340F">
        <w:rPr>
          <w:rFonts w:ascii="Times New Roman" w:hAnsi="Times New Roman" w:cs="Times New Roman"/>
          <w:b/>
          <w:kern w:val="0"/>
          <w:sz w:val="24"/>
          <w:szCs w:val="24"/>
          <w14:ligatures w14:val="none"/>
        </w:rPr>
        <w:t>∑ П = Превозвач 1 + Превозвач 2 + …. + Превозвач n</w:t>
      </w:r>
    </w:p>
    <w:p w14:paraId="79AAC422" w14:textId="77777777" w:rsidR="00A4340F" w:rsidRPr="00A4340F" w:rsidRDefault="00A4340F" w:rsidP="00A4340F">
      <w:pPr>
        <w:spacing w:line="240" w:lineRule="auto"/>
        <w:contextualSpacing/>
        <w:jc w:val="both"/>
        <w:rPr>
          <w:rFonts w:ascii="Times New Roman" w:hAnsi="Times New Roman" w:cs="Times New Roman"/>
          <w:b/>
          <w:kern w:val="0"/>
          <w:sz w:val="24"/>
          <w:szCs w:val="24"/>
          <w14:ligatures w14:val="none"/>
        </w:rPr>
      </w:pPr>
    </w:p>
    <w:p w14:paraId="27334450" w14:textId="77777777" w:rsidR="00A4340F" w:rsidRPr="00A4340F" w:rsidRDefault="00A4340F" w:rsidP="00A4340F">
      <w:pPr>
        <w:spacing w:line="240" w:lineRule="auto"/>
        <w:ind w:left="284" w:hanging="284"/>
        <w:contextualSpacing/>
        <w:jc w:val="both"/>
        <w:rPr>
          <w:rFonts w:ascii="Times New Roman" w:hAnsi="Times New Roman" w:cs="Times New Roman"/>
          <w:kern w:val="0"/>
          <w:sz w:val="24"/>
          <w:szCs w:val="24"/>
          <w14:ligatures w14:val="none"/>
        </w:rPr>
      </w:pPr>
      <w:r w:rsidRPr="00A4340F">
        <w:rPr>
          <w:rFonts w:ascii="Times New Roman" w:hAnsi="Times New Roman" w:cs="Times New Roman"/>
          <w:b/>
          <w:kern w:val="0"/>
          <w:sz w:val="24"/>
          <w:szCs w:val="24"/>
          <w14:ligatures w14:val="none"/>
        </w:rPr>
        <w:t>n</w:t>
      </w:r>
      <w:r w:rsidRPr="00A4340F">
        <w:rPr>
          <w:rFonts w:ascii="Times New Roman" w:hAnsi="Times New Roman" w:cs="Times New Roman"/>
          <w:kern w:val="0"/>
          <w:sz w:val="24"/>
          <w:szCs w:val="24"/>
          <w14:ligatures w14:val="none"/>
        </w:rPr>
        <w:t xml:space="preserve"> – брой на превозвачите.</w:t>
      </w:r>
    </w:p>
    <w:p w14:paraId="74D0838E" w14:textId="77777777" w:rsidR="00A4340F" w:rsidRPr="00A4340F" w:rsidRDefault="00A4340F" w:rsidP="00A4340F">
      <w:pPr>
        <w:spacing w:line="240" w:lineRule="auto"/>
        <w:contextualSpacing/>
        <w:jc w:val="both"/>
        <w:rPr>
          <w:rFonts w:ascii="Times New Roman" w:hAnsi="Times New Roman" w:cs="Times New Roman"/>
          <w:b/>
          <w:kern w:val="0"/>
          <w:sz w:val="24"/>
          <w:szCs w:val="24"/>
          <w14:ligatures w14:val="none"/>
        </w:rPr>
      </w:pPr>
    </w:p>
    <w:p w14:paraId="7E53DE43"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2.3. Изчислява се Коефициент (процентния дял) на всеки от превозвачите:</w:t>
      </w:r>
    </w:p>
    <w:p w14:paraId="72829DF5" w14:textId="77777777" w:rsidR="00A4340F" w:rsidRPr="00A4340F" w:rsidRDefault="00A4340F" w:rsidP="00A4340F">
      <w:pPr>
        <w:spacing w:line="240" w:lineRule="auto"/>
        <w:ind w:left="1068"/>
        <w:contextualSpacing/>
        <w:jc w:val="both"/>
        <w:rPr>
          <w:rFonts w:ascii="Times New Roman" w:hAnsi="Times New Roman" w:cs="Times New Roman"/>
          <w:b/>
          <w:kern w:val="0"/>
          <w:lang w:val="en-US"/>
          <w14:ligatures w14:val="none"/>
        </w:rPr>
      </w:pPr>
    </w:p>
    <w:p w14:paraId="17F2B652" w14:textId="77777777" w:rsidR="00A4340F" w:rsidRPr="00A4340F" w:rsidRDefault="00A4340F" w:rsidP="00A4340F">
      <w:pPr>
        <w:spacing w:line="240" w:lineRule="auto"/>
        <w:ind w:left="1068"/>
        <w:contextualSpacing/>
        <w:jc w:val="both"/>
        <w:rPr>
          <w:rFonts w:ascii="Times New Roman" w:hAnsi="Times New Roman" w:cs="Times New Roman"/>
          <w:b/>
          <w:kern w:val="0"/>
          <w:lang w:val="en-US"/>
          <w14:ligatures w14:val="none"/>
        </w:rPr>
      </w:pPr>
      <w:r w:rsidRPr="00A4340F">
        <w:rPr>
          <w:rFonts w:ascii="Times New Roman" w:hAnsi="Times New Roman" w:cs="Times New Roman"/>
          <w:b/>
          <w:kern w:val="0"/>
          <w:lang w:val="en-US"/>
          <w14:ligatures w14:val="none"/>
        </w:rPr>
        <w:t xml:space="preserve">К% = </w:t>
      </w:r>
      <w:r w:rsidRPr="00A4340F">
        <w:rPr>
          <w:rFonts w:ascii="Times New Roman" w:hAnsi="Times New Roman" w:cs="Times New Roman"/>
          <w:b/>
          <w:kern w:val="0"/>
          <w:u w:val="single"/>
          <w:lang w:val="en-US"/>
          <w14:ligatures w14:val="none"/>
        </w:rPr>
        <w:t xml:space="preserve">Превозвач  </w:t>
      </w:r>
      <w:r w:rsidRPr="00A4340F">
        <w:rPr>
          <w:rFonts w:ascii="Times New Roman" w:hAnsi="Times New Roman" w:cs="Times New Roman"/>
          <w:b/>
          <w:kern w:val="0"/>
          <w:lang w:val="en-US"/>
          <w14:ligatures w14:val="none"/>
        </w:rPr>
        <w:t>* 100</w:t>
      </w:r>
    </w:p>
    <w:p w14:paraId="55491412" w14:textId="77777777" w:rsidR="00A4340F" w:rsidRPr="00A4340F" w:rsidRDefault="00A4340F" w:rsidP="00A4340F">
      <w:pPr>
        <w:spacing w:line="240" w:lineRule="auto"/>
        <w:contextualSpacing/>
        <w:jc w:val="both"/>
        <w:rPr>
          <w:rFonts w:ascii="Times New Roman" w:hAnsi="Times New Roman" w:cs="Times New Roman"/>
          <w:b/>
          <w:kern w:val="0"/>
          <w:sz w:val="24"/>
          <w:szCs w:val="24"/>
          <w:lang w:val="en-US"/>
          <w14:ligatures w14:val="none"/>
        </w:rPr>
      </w:pPr>
      <w:r w:rsidRPr="00A4340F">
        <w:rPr>
          <w:rFonts w:ascii="Times New Roman" w:hAnsi="Times New Roman" w:cs="Times New Roman"/>
          <w:b/>
          <w:kern w:val="0"/>
          <w:sz w:val="24"/>
          <w:szCs w:val="24"/>
          <w:lang w:val="en-US"/>
          <w14:ligatures w14:val="none"/>
        </w:rPr>
        <w:t xml:space="preserve"> </w:t>
      </w:r>
      <w:r w:rsidRPr="00A4340F">
        <w:rPr>
          <w:rFonts w:ascii="Times New Roman" w:hAnsi="Times New Roman" w:cs="Times New Roman"/>
          <w:b/>
          <w:kern w:val="0"/>
          <w:sz w:val="24"/>
          <w:szCs w:val="24"/>
          <w:lang w:val="en-US"/>
          <w14:ligatures w14:val="none"/>
        </w:rPr>
        <w:tab/>
      </w:r>
      <w:r w:rsidRPr="00A4340F">
        <w:rPr>
          <w:rFonts w:ascii="Times New Roman" w:hAnsi="Times New Roman" w:cs="Times New Roman"/>
          <w:b/>
          <w:kern w:val="0"/>
          <w:sz w:val="24"/>
          <w:szCs w:val="24"/>
          <w:lang w:val="en-US"/>
          <w14:ligatures w14:val="none"/>
        </w:rPr>
        <w:tab/>
        <w:t xml:space="preserve">           ∑ П</w:t>
      </w:r>
    </w:p>
    <w:p w14:paraId="6F93DDCA"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p>
    <w:p w14:paraId="16B073C3"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При изчисленията полученият резултат се закръгля до втория знак след десетичната запетая.</w:t>
      </w:r>
    </w:p>
    <w:p w14:paraId="0A55D08B"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3. Субсидии за пътнически превози се предоставят на превозвачите до размер, който не превишава сумата, съответстваща на нетния финансов ефект.</w:t>
      </w:r>
    </w:p>
    <w:p w14:paraId="192E09AA"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p>
    <w:p w14:paraId="163575D5" w14:textId="77777777" w:rsidR="00A4340F" w:rsidRPr="00A4340F" w:rsidRDefault="00A4340F" w:rsidP="00A4340F">
      <w:pPr>
        <w:spacing w:line="240" w:lineRule="auto"/>
        <w:ind w:firstLine="708"/>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 xml:space="preserve">4. Когато превозвачите дължат суми за неустойки или обезщетения по сключените с общината договори за обществен превоз на пътници, дължимите суми се превеждат в съответствие с предвиденото в договорите. </w:t>
      </w:r>
    </w:p>
    <w:p w14:paraId="1BF63343" w14:textId="77777777" w:rsidR="00A4340F" w:rsidRPr="00A4340F" w:rsidRDefault="00A4340F" w:rsidP="00A4340F">
      <w:pPr>
        <w:spacing w:line="240" w:lineRule="auto"/>
        <w:contextualSpacing/>
        <w:jc w:val="both"/>
        <w:rPr>
          <w:rFonts w:ascii="Times New Roman" w:hAnsi="Times New Roman" w:cs="Times New Roman"/>
          <w:kern w:val="0"/>
          <w:sz w:val="24"/>
          <w:szCs w:val="24"/>
          <w14:ligatures w14:val="none"/>
        </w:rPr>
      </w:pPr>
      <w:r w:rsidRPr="00A4340F">
        <w:rPr>
          <w:rFonts w:ascii="Times New Roman" w:hAnsi="Times New Roman" w:cs="Times New Roman"/>
          <w:kern w:val="0"/>
          <w:sz w:val="24"/>
          <w:szCs w:val="24"/>
          <w14:ligatures w14:val="none"/>
        </w:rPr>
        <w:t xml:space="preserve">             Настоящото решение подлежи на оспорване чрез Общински съвет</w:t>
      </w:r>
      <w:r w:rsidRPr="00A4340F">
        <w:rPr>
          <w:rFonts w:ascii="Times New Roman" w:hAnsi="Times New Roman" w:cs="Times New Roman"/>
          <w:kern w:val="0"/>
          <w:sz w:val="24"/>
          <w:szCs w:val="24"/>
          <w:lang w:val="en-US"/>
          <w14:ligatures w14:val="none"/>
        </w:rPr>
        <w:t xml:space="preserve"> </w:t>
      </w:r>
      <w:r w:rsidRPr="00A4340F">
        <w:rPr>
          <w:rFonts w:ascii="Times New Roman" w:hAnsi="Times New Roman" w:cs="Times New Roman"/>
          <w:kern w:val="0"/>
          <w:sz w:val="24"/>
          <w:szCs w:val="24"/>
          <w14:ligatures w14:val="none"/>
        </w:rPr>
        <w:t>-</w:t>
      </w:r>
      <w:r w:rsidRPr="00A4340F">
        <w:rPr>
          <w:rFonts w:ascii="Times New Roman" w:hAnsi="Times New Roman" w:cs="Times New Roman"/>
          <w:kern w:val="0"/>
          <w:sz w:val="24"/>
          <w:szCs w:val="24"/>
          <w:lang w:val="en-US"/>
          <w14:ligatures w14:val="none"/>
        </w:rPr>
        <w:t xml:space="preserve"> </w:t>
      </w:r>
      <w:r w:rsidRPr="00A4340F">
        <w:rPr>
          <w:rFonts w:ascii="Times New Roman" w:hAnsi="Times New Roman" w:cs="Times New Roman"/>
          <w:kern w:val="0"/>
          <w:sz w:val="24"/>
          <w:szCs w:val="24"/>
          <w14:ligatures w14:val="none"/>
        </w:rPr>
        <w:t>Русе пред Административен съд</w:t>
      </w:r>
      <w:r w:rsidRPr="00A4340F">
        <w:rPr>
          <w:rFonts w:ascii="Times New Roman" w:hAnsi="Times New Roman" w:cs="Times New Roman"/>
          <w:kern w:val="0"/>
          <w:sz w:val="24"/>
          <w:szCs w:val="24"/>
          <w:lang w:val="en-US"/>
          <w14:ligatures w14:val="none"/>
        </w:rPr>
        <w:t xml:space="preserve"> </w:t>
      </w:r>
      <w:r w:rsidRPr="00A4340F">
        <w:rPr>
          <w:rFonts w:ascii="Times New Roman" w:hAnsi="Times New Roman" w:cs="Times New Roman"/>
          <w:kern w:val="0"/>
          <w:sz w:val="24"/>
          <w:szCs w:val="24"/>
          <w14:ligatures w14:val="none"/>
        </w:rPr>
        <w:t>-</w:t>
      </w:r>
      <w:r w:rsidRPr="00A4340F">
        <w:rPr>
          <w:rFonts w:ascii="Times New Roman" w:hAnsi="Times New Roman" w:cs="Times New Roman"/>
          <w:kern w:val="0"/>
          <w:sz w:val="24"/>
          <w:szCs w:val="24"/>
          <w:lang w:val="en-US"/>
          <w14:ligatures w14:val="none"/>
        </w:rPr>
        <w:t xml:space="preserve"> </w:t>
      </w:r>
      <w:r w:rsidRPr="00A4340F">
        <w:rPr>
          <w:rFonts w:ascii="Times New Roman" w:hAnsi="Times New Roman" w:cs="Times New Roman"/>
          <w:kern w:val="0"/>
          <w:sz w:val="24"/>
          <w:szCs w:val="24"/>
          <w14:ligatures w14:val="none"/>
        </w:rPr>
        <w:t>Русе в 14</w:t>
      </w:r>
      <w:r w:rsidRPr="00A4340F">
        <w:rPr>
          <w:rFonts w:ascii="Times New Roman" w:hAnsi="Times New Roman" w:cs="Times New Roman"/>
          <w:kern w:val="0"/>
          <w:sz w:val="24"/>
          <w:szCs w:val="24"/>
          <w:lang w:val="en-US"/>
          <w14:ligatures w14:val="none"/>
        </w:rPr>
        <w:t>-</w:t>
      </w:r>
      <w:r w:rsidRPr="00A4340F">
        <w:rPr>
          <w:rFonts w:ascii="Times New Roman" w:hAnsi="Times New Roman" w:cs="Times New Roman"/>
          <w:kern w:val="0"/>
          <w:sz w:val="24"/>
          <w:szCs w:val="24"/>
          <w14:ligatures w14:val="none"/>
        </w:rPr>
        <w:t>дневен срок от неговото съобщаване.</w:t>
      </w:r>
    </w:p>
    <w:p w14:paraId="73664FC1" w14:textId="77777777" w:rsidR="00A4340F" w:rsidRDefault="00A4340F" w:rsidP="006D6765">
      <w:pPr>
        <w:jc w:val="both"/>
        <w:rPr>
          <w:rFonts w:ascii="Times New Roman" w:eastAsia="Times New Roman" w:hAnsi="Times New Roman" w:cs="Times New Roman"/>
          <w:b/>
          <w:kern w:val="0"/>
          <w:sz w:val="24"/>
          <w:szCs w:val="24"/>
          <w:lang w:eastAsia="bg-BG"/>
          <w14:ligatures w14:val="none"/>
        </w:rPr>
      </w:pPr>
    </w:p>
    <w:p w14:paraId="7D0FD02B" w14:textId="28ED08B2" w:rsidR="001A6326" w:rsidRDefault="001A6326" w:rsidP="001A632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Обяснение на отрицателен вот, Митко Кунчев. Моля за тишина.</w:t>
      </w:r>
    </w:p>
    <w:p w14:paraId="6DD66E61" w14:textId="6CA85D18" w:rsidR="001A6326" w:rsidRPr="001A6326" w:rsidRDefault="001A6326" w:rsidP="001A6326">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1A6326">
        <w:rPr>
          <w:rFonts w:ascii="Times New Roman" w:eastAsia="Times New Roman" w:hAnsi="Times New Roman" w:cs="Times New Roman"/>
          <w:b/>
          <w:bCs/>
          <w:kern w:val="0"/>
          <w:sz w:val="24"/>
          <w:szCs w:val="24"/>
          <w:lang w:eastAsia="bg-BG"/>
          <w14:ligatures w14:val="none"/>
        </w:rPr>
        <w:t>Г-н Митко Кунчев</w:t>
      </w:r>
      <w:r>
        <w:rPr>
          <w:rFonts w:ascii="Times New Roman" w:eastAsia="Times New Roman" w:hAnsi="Times New Roman" w:cs="Times New Roman"/>
          <w:kern w:val="0"/>
          <w:sz w:val="24"/>
          <w:szCs w:val="24"/>
          <w:lang w:eastAsia="bg-BG"/>
          <w14:ligatures w14:val="none"/>
        </w:rPr>
        <w:t>:</w:t>
      </w:r>
      <w:r w:rsidR="00127E70">
        <w:rPr>
          <w:rFonts w:ascii="Tahoma" w:hAnsi="Tahoma" w:cs="Tahoma"/>
          <w:color w:val="000000"/>
          <w:sz w:val="21"/>
          <w:szCs w:val="21"/>
          <w:shd w:val="clear" w:color="auto" w:fill="FFFFFF"/>
        </w:rPr>
        <w:t xml:space="preserve"> </w:t>
      </w:r>
      <w:r w:rsidR="00127E70">
        <w:rPr>
          <w:rFonts w:ascii="Times New Roman" w:hAnsi="Times New Roman" w:cs="Times New Roman"/>
          <w:color w:val="000000"/>
          <w:sz w:val="24"/>
          <w:szCs w:val="24"/>
          <w:shd w:val="clear" w:color="auto" w:fill="FFFFFF"/>
        </w:rPr>
        <w:t>У</w:t>
      </w:r>
      <w:r w:rsidRPr="001A6326">
        <w:rPr>
          <w:rFonts w:ascii="Times New Roman" w:hAnsi="Times New Roman" w:cs="Times New Roman"/>
          <w:color w:val="000000"/>
          <w:sz w:val="24"/>
          <w:szCs w:val="24"/>
          <w:shd w:val="clear" w:color="auto" w:fill="FFFFFF"/>
        </w:rPr>
        <w:t xml:space="preserve">важаеми </w:t>
      </w:r>
      <w:r w:rsidR="00127E70">
        <w:rPr>
          <w:rFonts w:ascii="Times New Roman" w:hAnsi="Times New Roman" w:cs="Times New Roman"/>
          <w:color w:val="000000"/>
          <w:sz w:val="24"/>
          <w:szCs w:val="24"/>
          <w:shd w:val="clear" w:color="auto" w:fill="FFFFFF"/>
        </w:rPr>
        <w:t>данъкоплатци</w:t>
      </w:r>
      <w:r w:rsidRPr="001A6326">
        <w:rPr>
          <w:rFonts w:ascii="Times New Roman" w:hAnsi="Times New Roman" w:cs="Times New Roman"/>
          <w:color w:val="000000"/>
          <w:sz w:val="24"/>
          <w:szCs w:val="24"/>
          <w:shd w:val="clear" w:color="auto" w:fill="FFFFFF"/>
        </w:rPr>
        <w:t xml:space="preserve"> гласувах против предложения механизъм за разпределяне на субсидиите между транспортните дружества</w:t>
      </w:r>
      <w:r w:rsidR="00127E70">
        <w:rPr>
          <w:rFonts w:ascii="Times New Roman" w:hAnsi="Times New Roman" w:cs="Times New Roman"/>
          <w:color w:val="000000"/>
          <w:sz w:val="24"/>
          <w:szCs w:val="24"/>
          <w:shd w:val="clear" w:color="auto" w:fill="FFFFFF"/>
        </w:rPr>
        <w:t>,</w:t>
      </w:r>
      <w:r w:rsidRPr="001A6326">
        <w:rPr>
          <w:rFonts w:ascii="Times New Roman" w:hAnsi="Times New Roman" w:cs="Times New Roman"/>
          <w:color w:val="000000"/>
          <w:sz w:val="24"/>
          <w:szCs w:val="24"/>
          <w:shd w:val="clear" w:color="auto" w:fill="FFFFFF"/>
        </w:rPr>
        <w:t xml:space="preserve"> защото той не отговаря напълно на </w:t>
      </w:r>
      <w:r w:rsidR="00127E70">
        <w:rPr>
          <w:rFonts w:ascii="Times New Roman" w:hAnsi="Times New Roman" w:cs="Times New Roman"/>
          <w:color w:val="000000"/>
          <w:sz w:val="24"/>
          <w:szCs w:val="24"/>
          <w:shd w:val="clear" w:color="auto" w:fill="FFFFFF"/>
        </w:rPr>
        <w:t>Н</w:t>
      </w:r>
      <w:r w:rsidRPr="001A6326">
        <w:rPr>
          <w:rFonts w:ascii="Times New Roman" w:hAnsi="Times New Roman" w:cs="Times New Roman"/>
          <w:color w:val="000000"/>
          <w:sz w:val="24"/>
          <w:szCs w:val="24"/>
          <w:shd w:val="clear" w:color="auto" w:fill="FFFFFF"/>
        </w:rPr>
        <w:t>аредбата въз основа на която е предложена</w:t>
      </w:r>
      <w:r w:rsidR="00127E70">
        <w:rPr>
          <w:rFonts w:ascii="Times New Roman" w:hAnsi="Times New Roman" w:cs="Times New Roman"/>
          <w:color w:val="000000"/>
          <w:sz w:val="24"/>
          <w:szCs w:val="24"/>
          <w:shd w:val="clear" w:color="auto" w:fill="FFFFFF"/>
        </w:rPr>
        <w:t>. Чрез предоставянето на</w:t>
      </w:r>
      <w:r w:rsidRPr="001A6326">
        <w:rPr>
          <w:rFonts w:ascii="Times New Roman" w:hAnsi="Times New Roman" w:cs="Times New Roman"/>
          <w:color w:val="000000"/>
          <w:sz w:val="24"/>
          <w:szCs w:val="24"/>
          <w:shd w:val="clear" w:color="auto" w:fill="FFFFFF"/>
        </w:rPr>
        <w:t xml:space="preserve"> субсидии трябва да се насърчава развитието на ефективно управление и предоставяне на услуги за пътнически транспорт</w:t>
      </w:r>
      <w:r w:rsidR="00127E70">
        <w:rPr>
          <w:rFonts w:ascii="Times New Roman" w:hAnsi="Times New Roman" w:cs="Times New Roman"/>
          <w:color w:val="000000"/>
          <w:sz w:val="24"/>
          <w:szCs w:val="24"/>
          <w:shd w:val="clear" w:color="auto" w:fill="FFFFFF"/>
        </w:rPr>
        <w:t xml:space="preserve"> с</w:t>
      </w:r>
      <w:r w:rsidRPr="001A6326">
        <w:rPr>
          <w:rFonts w:ascii="Times New Roman" w:hAnsi="Times New Roman" w:cs="Times New Roman"/>
          <w:color w:val="000000"/>
          <w:sz w:val="24"/>
          <w:szCs w:val="24"/>
          <w:shd w:val="clear" w:color="auto" w:fill="FFFFFF"/>
        </w:rPr>
        <w:t xml:space="preserve"> достатъчно високо качество</w:t>
      </w:r>
      <w:r w:rsidR="00127E70">
        <w:rPr>
          <w:rFonts w:ascii="Times New Roman" w:hAnsi="Times New Roman" w:cs="Times New Roman"/>
          <w:color w:val="000000"/>
          <w:sz w:val="24"/>
          <w:szCs w:val="24"/>
          <w:shd w:val="clear" w:color="auto" w:fill="FFFFFF"/>
        </w:rPr>
        <w:t>,</w:t>
      </w:r>
      <w:r w:rsidRPr="001A6326">
        <w:rPr>
          <w:rFonts w:ascii="Times New Roman" w:hAnsi="Times New Roman" w:cs="Times New Roman"/>
          <w:color w:val="000000"/>
          <w:sz w:val="24"/>
          <w:szCs w:val="24"/>
          <w:shd w:val="clear" w:color="auto" w:fill="FFFFFF"/>
        </w:rPr>
        <w:t xml:space="preserve"> цитирам </w:t>
      </w:r>
      <w:r w:rsidR="00127E70">
        <w:rPr>
          <w:rFonts w:ascii="Times New Roman" w:hAnsi="Times New Roman" w:cs="Times New Roman"/>
          <w:color w:val="000000"/>
          <w:sz w:val="24"/>
          <w:szCs w:val="24"/>
          <w:shd w:val="clear" w:color="auto" w:fill="FFFFFF"/>
        </w:rPr>
        <w:t>Н</w:t>
      </w:r>
      <w:r w:rsidRPr="001A6326">
        <w:rPr>
          <w:rFonts w:ascii="Times New Roman" w:hAnsi="Times New Roman" w:cs="Times New Roman"/>
          <w:color w:val="000000"/>
          <w:sz w:val="24"/>
          <w:szCs w:val="24"/>
          <w:shd w:val="clear" w:color="auto" w:fill="FFFFFF"/>
        </w:rPr>
        <w:t>аредбата</w:t>
      </w:r>
      <w:r w:rsidR="00127E70">
        <w:rPr>
          <w:rFonts w:ascii="Times New Roman" w:hAnsi="Times New Roman" w:cs="Times New Roman"/>
          <w:color w:val="000000"/>
          <w:sz w:val="24"/>
          <w:szCs w:val="24"/>
          <w:shd w:val="clear" w:color="auto" w:fill="FFFFFF"/>
        </w:rPr>
        <w:t>.</w:t>
      </w:r>
      <w:r w:rsidRPr="001A6326">
        <w:rPr>
          <w:rFonts w:ascii="Times New Roman" w:hAnsi="Times New Roman" w:cs="Times New Roman"/>
          <w:color w:val="000000"/>
          <w:sz w:val="24"/>
          <w:szCs w:val="24"/>
          <w:shd w:val="clear" w:color="auto" w:fill="FFFFFF"/>
        </w:rPr>
        <w:t xml:space="preserve"> </w:t>
      </w:r>
      <w:r w:rsidR="00127E70">
        <w:rPr>
          <w:rFonts w:ascii="Times New Roman" w:hAnsi="Times New Roman" w:cs="Times New Roman"/>
          <w:color w:val="000000"/>
          <w:sz w:val="24"/>
          <w:szCs w:val="24"/>
          <w:shd w:val="clear" w:color="auto" w:fill="FFFFFF"/>
        </w:rPr>
        <w:t>О</w:t>
      </w:r>
      <w:r w:rsidRPr="001A6326">
        <w:rPr>
          <w:rFonts w:ascii="Times New Roman" w:hAnsi="Times New Roman" w:cs="Times New Roman"/>
          <w:color w:val="000000"/>
          <w:sz w:val="24"/>
          <w:szCs w:val="24"/>
          <w:shd w:val="clear" w:color="auto" w:fill="FFFFFF"/>
        </w:rPr>
        <w:t xml:space="preserve">бщината трябва да приеме различни показатели включително за цитирам </w:t>
      </w:r>
      <w:r w:rsidR="00127E70">
        <w:rPr>
          <w:rFonts w:ascii="Times New Roman" w:hAnsi="Times New Roman" w:cs="Times New Roman"/>
          <w:color w:val="000000"/>
          <w:sz w:val="24"/>
          <w:szCs w:val="24"/>
          <w:shd w:val="clear" w:color="auto" w:fill="FFFFFF"/>
        </w:rPr>
        <w:t>Н</w:t>
      </w:r>
      <w:r w:rsidRPr="001A6326">
        <w:rPr>
          <w:rFonts w:ascii="Times New Roman" w:hAnsi="Times New Roman" w:cs="Times New Roman"/>
          <w:color w:val="000000"/>
          <w:sz w:val="24"/>
          <w:szCs w:val="24"/>
          <w:shd w:val="clear" w:color="auto" w:fill="FFFFFF"/>
        </w:rPr>
        <w:t>аредбата</w:t>
      </w:r>
      <w:r w:rsidR="00127E70">
        <w:rPr>
          <w:rFonts w:ascii="Times New Roman" w:hAnsi="Times New Roman" w:cs="Times New Roman"/>
          <w:color w:val="000000"/>
          <w:sz w:val="24"/>
          <w:szCs w:val="24"/>
          <w:shd w:val="clear" w:color="auto" w:fill="FFFFFF"/>
        </w:rPr>
        <w:t>:…</w:t>
      </w:r>
      <w:r w:rsidRPr="001A6326">
        <w:rPr>
          <w:rFonts w:ascii="Times New Roman" w:hAnsi="Times New Roman" w:cs="Times New Roman"/>
          <w:color w:val="000000"/>
          <w:sz w:val="24"/>
          <w:szCs w:val="24"/>
          <w:shd w:val="clear" w:color="auto" w:fill="FFFFFF"/>
        </w:rPr>
        <w:t xml:space="preserve"> качество на транспортното обслужване</w:t>
      </w:r>
      <w:r w:rsidR="00127E70">
        <w:rPr>
          <w:rFonts w:ascii="Times New Roman" w:hAnsi="Times New Roman" w:cs="Times New Roman"/>
          <w:color w:val="000000"/>
          <w:sz w:val="24"/>
          <w:szCs w:val="24"/>
          <w:shd w:val="clear" w:color="auto" w:fill="FFFFFF"/>
        </w:rPr>
        <w:t>…. В</w:t>
      </w:r>
      <w:r w:rsidRPr="001A6326">
        <w:rPr>
          <w:rFonts w:ascii="Times New Roman" w:hAnsi="Times New Roman" w:cs="Times New Roman"/>
          <w:color w:val="000000"/>
          <w:sz w:val="24"/>
          <w:szCs w:val="24"/>
          <w:shd w:val="clear" w:color="auto" w:fill="FFFFFF"/>
        </w:rPr>
        <w:t xml:space="preserve"> предложени</w:t>
      </w:r>
      <w:r w:rsidR="00127E70">
        <w:rPr>
          <w:rFonts w:ascii="Times New Roman" w:hAnsi="Times New Roman" w:cs="Times New Roman"/>
          <w:color w:val="000000"/>
          <w:sz w:val="24"/>
          <w:szCs w:val="24"/>
          <w:shd w:val="clear" w:color="auto" w:fill="FFFFFF"/>
        </w:rPr>
        <w:t>я</w:t>
      </w:r>
      <w:r w:rsidRPr="001A6326">
        <w:rPr>
          <w:rFonts w:ascii="Times New Roman" w:hAnsi="Times New Roman" w:cs="Times New Roman"/>
          <w:color w:val="000000"/>
          <w:sz w:val="24"/>
          <w:szCs w:val="24"/>
          <w:shd w:val="clear" w:color="auto" w:fill="FFFFFF"/>
        </w:rPr>
        <w:t xml:space="preserve"> текст такъв показател няма</w:t>
      </w:r>
      <w:r w:rsidR="00127E70">
        <w:rPr>
          <w:rFonts w:ascii="Times New Roman" w:hAnsi="Times New Roman" w:cs="Times New Roman"/>
          <w:color w:val="000000"/>
          <w:sz w:val="24"/>
          <w:szCs w:val="24"/>
          <w:shd w:val="clear" w:color="auto" w:fill="FFFFFF"/>
        </w:rPr>
        <w:t>, а</w:t>
      </w:r>
      <w:r w:rsidRPr="001A6326">
        <w:rPr>
          <w:rFonts w:ascii="Times New Roman" w:hAnsi="Times New Roman" w:cs="Times New Roman"/>
          <w:color w:val="000000"/>
          <w:sz w:val="24"/>
          <w:szCs w:val="24"/>
          <w:shd w:val="clear" w:color="auto" w:fill="FFFFFF"/>
        </w:rPr>
        <w:t xml:space="preserve"> дума</w:t>
      </w:r>
      <w:r w:rsidR="00127E70">
        <w:rPr>
          <w:rFonts w:ascii="Times New Roman" w:hAnsi="Times New Roman" w:cs="Times New Roman"/>
          <w:color w:val="000000"/>
          <w:sz w:val="24"/>
          <w:szCs w:val="24"/>
          <w:shd w:val="clear" w:color="auto" w:fill="FFFFFF"/>
        </w:rPr>
        <w:t>та</w:t>
      </w:r>
      <w:r w:rsidRPr="001A6326">
        <w:rPr>
          <w:rFonts w:ascii="Times New Roman" w:hAnsi="Times New Roman" w:cs="Times New Roman"/>
          <w:color w:val="000000"/>
          <w:sz w:val="24"/>
          <w:szCs w:val="24"/>
          <w:shd w:val="clear" w:color="auto" w:fill="FFFFFF"/>
        </w:rPr>
        <w:t xml:space="preserve"> качество изобщо липсва</w:t>
      </w:r>
      <w:r w:rsidR="00127E70">
        <w:rPr>
          <w:rFonts w:ascii="Times New Roman" w:hAnsi="Times New Roman" w:cs="Times New Roman"/>
          <w:color w:val="000000"/>
          <w:sz w:val="24"/>
          <w:szCs w:val="24"/>
          <w:shd w:val="clear" w:color="auto" w:fill="FFFFFF"/>
        </w:rPr>
        <w:t>. Русенци</w:t>
      </w:r>
      <w:r w:rsidRPr="001A6326">
        <w:rPr>
          <w:rFonts w:ascii="Times New Roman" w:hAnsi="Times New Roman" w:cs="Times New Roman"/>
          <w:color w:val="000000"/>
          <w:sz w:val="24"/>
          <w:szCs w:val="24"/>
          <w:shd w:val="clear" w:color="auto" w:fill="FFFFFF"/>
        </w:rPr>
        <w:t xml:space="preserve"> ако се возите в мръсни и </w:t>
      </w:r>
      <w:r w:rsidR="00127E70" w:rsidRPr="001A6326">
        <w:rPr>
          <w:rFonts w:ascii="Times New Roman" w:hAnsi="Times New Roman" w:cs="Times New Roman"/>
          <w:color w:val="000000"/>
          <w:sz w:val="24"/>
          <w:szCs w:val="24"/>
          <w:shd w:val="clear" w:color="auto" w:fill="FFFFFF"/>
        </w:rPr>
        <w:t>неотоплени</w:t>
      </w:r>
      <w:r w:rsidRPr="001A6326">
        <w:rPr>
          <w:rFonts w:ascii="Times New Roman" w:hAnsi="Times New Roman" w:cs="Times New Roman"/>
          <w:color w:val="000000"/>
          <w:sz w:val="24"/>
          <w:szCs w:val="24"/>
          <w:shd w:val="clear" w:color="auto" w:fill="FFFFFF"/>
        </w:rPr>
        <w:t xml:space="preserve"> автобуси</w:t>
      </w:r>
      <w:r w:rsidR="00127E70">
        <w:rPr>
          <w:rFonts w:ascii="Times New Roman" w:hAnsi="Times New Roman" w:cs="Times New Roman"/>
          <w:color w:val="000000"/>
          <w:sz w:val="24"/>
          <w:szCs w:val="24"/>
          <w:shd w:val="clear" w:color="auto" w:fill="FFFFFF"/>
        </w:rPr>
        <w:t>,</w:t>
      </w:r>
      <w:r w:rsidRPr="001A6326">
        <w:rPr>
          <w:rFonts w:ascii="Times New Roman" w:hAnsi="Times New Roman" w:cs="Times New Roman"/>
          <w:color w:val="000000"/>
          <w:sz w:val="24"/>
          <w:szCs w:val="24"/>
          <w:shd w:val="clear" w:color="auto" w:fill="FFFFFF"/>
        </w:rPr>
        <w:t xml:space="preserve"> които не спазват разписанието спомнете си за това решение на </w:t>
      </w:r>
      <w:r w:rsidR="00127E70">
        <w:rPr>
          <w:rFonts w:ascii="Times New Roman" w:hAnsi="Times New Roman" w:cs="Times New Roman"/>
          <w:color w:val="000000"/>
          <w:sz w:val="24"/>
          <w:szCs w:val="24"/>
          <w:shd w:val="clear" w:color="auto" w:fill="FFFFFF"/>
        </w:rPr>
        <w:t>м</w:t>
      </w:r>
      <w:r w:rsidRPr="001A6326">
        <w:rPr>
          <w:rFonts w:ascii="Times New Roman" w:hAnsi="Times New Roman" w:cs="Times New Roman"/>
          <w:color w:val="000000"/>
          <w:sz w:val="24"/>
          <w:szCs w:val="24"/>
          <w:shd w:val="clear" w:color="auto" w:fill="FFFFFF"/>
        </w:rPr>
        <w:t xml:space="preserve">нозинството в </w:t>
      </w:r>
      <w:r w:rsidR="00127E70">
        <w:rPr>
          <w:rFonts w:ascii="Times New Roman" w:hAnsi="Times New Roman" w:cs="Times New Roman"/>
          <w:color w:val="000000"/>
          <w:sz w:val="24"/>
          <w:szCs w:val="24"/>
          <w:shd w:val="clear" w:color="auto" w:fill="FFFFFF"/>
        </w:rPr>
        <w:t>О</w:t>
      </w:r>
      <w:r w:rsidRPr="001A6326">
        <w:rPr>
          <w:rFonts w:ascii="Times New Roman" w:hAnsi="Times New Roman" w:cs="Times New Roman"/>
          <w:color w:val="000000"/>
          <w:sz w:val="24"/>
          <w:szCs w:val="24"/>
          <w:shd w:val="clear" w:color="auto" w:fill="FFFFFF"/>
        </w:rPr>
        <w:t>бщинския съвет</w:t>
      </w:r>
      <w:r w:rsidR="00127E70">
        <w:rPr>
          <w:rFonts w:ascii="Times New Roman" w:hAnsi="Times New Roman" w:cs="Times New Roman"/>
          <w:color w:val="000000"/>
          <w:sz w:val="24"/>
          <w:szCs w:val="24"/>
          <w:shd w:val="clear" w:color="auto" w:fill="FFFFFF"/>
        </w:rPr>
        <w:t>.</w:t>
      </w:r>
      <w:r w:rsidRPr="001A6326">
        <w:rPr>
          <w:rFonts w:ascii="Times New Roman" w:hAnsi="Times New Roman" w:cs="Times New Roman"/>
          <w:color w:val="000000"/>
          <w:sz w:val="24"/>
          <w:szCs w:val="24"/>
          <w:shd w:val="clear" w:color="auto" w:fill="FFFFFF"/>
        </w:rPr>
        <w:t xml:space="preserve"> </w:t>
      </w:r>
      <w:r w:rsidR="00127E70">
        <w:rPr>
          <w:rFonts w:ascii="Times New Roman" w:hAnsi="Times New Roman" w:cs="Times New Roman"/>
          <w:color w:val="000000"/>
          <w:sz w:val="24"/>
          <w:szCs w:val="24"/>
          <w:shd w:val="clear" w:color="auto" w:fill="FFFFFF"/>
        </w:rPr>
        <w:t>Б</w:t>
      </w:r>
      <w:r w:rsidRPr="001A6326">
        <w:rPr>
          <w:rFonts w:ascii="Times New Roman" w:hAnsi="Times New Roman" w:cs="Times New Roman"/>
          <w:color w:val="000000"/>
          <w:sz w:val="24"/>
          <w:szCs w:val="24"/>
          <w:shd w:val="clear" w:color="auto" w:fill="FFFFFF"/>
        </w:rPr>
        <w:t>лагодаря</w:t>
      </w:r>
      <w:r w:rsidR="00127E70">
        <w:rPr>
          <w:rFonts w:ascii="Times New Roman" w:hAnsi="Times New Roman" w:cs="Times New Roman"/>
          <w:color w:val="000000"/>
          <w:sz w:val="24"/>
          <w:szCs w:val="24"/>
          <w:shd w:val="clear" w:color="auto" w:fill="FFFFFF"/>
        </w:rPr>
        <w:t>.</w:t>
      </w:r>
    </w:p>
    <w:p w14:paraId="338138D9" w14:textId="22B87372" w:rsidR="001A6326" w:rsidRDefault="001A6326" w:rsidP="001A6326">
      <w:pPr>
        <w:spacing w:after="0"/>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27E70">
        <w:rPr>
          <w:rFonts w:ascii="Times New Roman" w:eastAsia="Times New Roman" w:hAnsi="Times New Roman" w:cs="Times New Roman"/>
          <w:kern w:val="0"/>
          <w:sz w:val="24"/>
          <w:szCs w:val="24"/>
          <w:lang w:eastAsia="bg-BG"/>
          <w14:ligatures w14:val="none"/>
        </w:rPr>
        <w:t xml:space="preserve"> Благодаря, следваща точка.</w:t>
      </w:r>
    </w:p>
    <w:p w14:paraId="3201E8F1" w14:textId="77777777" w:rsidR="003C497E" w:rsidRDefault="003C497E" w:rsidP="006D6765">
      <w:pPr>
        <w:jc w:val="both"/>
        <w:rPr>
          <w:rFonts w:ascii="Times New Roman" w:hAnsi="Times New Roman" w:cs="Times New Roman"/>
          <w:b/>
          <w:bCs/>
          <w:sz w:val="24"/>
          <w:szCs w:val="24"/>
        </w:rPr>
      </w:pPr>
    </w:p>
    <w:p w14:paraId="0248A8AC" w14:textId="415A9126"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15</w:t>
      </w:r>
    </w:p>
    <w:p w14:paraId="489B1AE7" w14:textId="2CB42E37"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995 Приемане Разчет за финансиране на капиталови разходи на Община Русе за 2026 година, до приемане на бюджет за 2026 година и разпределение на средствата от преходния остатък</w:t>
      </w:r>
    </w:p>
    <w:p w14:paraId="6F033C65" w14:textId="1193ECC2"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202695">
        <w:rPr>
          <w:rFonts w:ascii="Times New Roman" w:eastAsia="Times New Roman" w:hAnsi="Times New Roman" w:cs="Times New Roman"/>
          <w:kern w:val="0"/>
          <w:sz w:val="24"/>
          <w:szCs w:val="24"/>
          <w:lang w:eastAsia="bg-BG"/>
          <w14:ligatures w14:val="none"/>
        </w:rPr>
        <w:t xml:space="preserve"> Емилия Пенева.</w:t>
      </w:r>
    </w:p>
    <w:p w14:paraId="45E4BDD1" w14:textId="7D82B984" w:rsidR="00202695" w:rsidRPr="00202695" w:rsidRDefault="0020269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202695">
        <w:rPr>
          <w:rFonts w:ascii="Times New Roman" w:eastAsia="Times New Roman" w:hAnsi="Times New Roman" w:cs="Times New Roman"/>
          <w:b/>
          <w:bCs/>
          <w:kern w:val="0"/>
          <w:sz w:val="24"/>
          <w:szCs w:val="24"/>
          <w:lang w:eastAsia="bg-BG"/>
          <w14:ligatures w14:val="none"/>
        </w:rPr>
        <w:t>Г-жа Емилия Пенева</w:t>
      </w:r>
      <w:r>
        <w:rPr>
          <w:rFonts w:ascii="Times New Roman" w:eastAsia="Times New Roman" w:hAnsi="Times New Roman" w:cs="Times New Roman"/>
          <w:kern w:val="0"/>
          <w:sz w:val="24"/>
          <w:szCs w:val="24"/>
          <w:lang w:eastAsia="bg-BG"/>
          <w14:ligatures w14:val="none"/>
        </w:rPr>
        <w:t>:</w:t>
      </w:r>
      <w:r w:rsidRPr="00202695">
        <w:rPr>
          <w:rFonts w:ascii="Tahoma" w:hAnsi="Tahoma" w:cs="Tahoma"/>
          <w:color w:val="000000"/>
          <w:sz w:val="21"/>
          <w:szCs w:val="21"/>
          <w:shd w:val="clear" w:color="auto" w:fill="FFFFFF"/>
        </w:rPr>
        <w:t xml:space="preserve"> </w:t>
      </w:r>
      <w:r w:rsidRPr="00202695">
        <w:rPr>
          <w:rFonts w:ascii="Times New Roman" w:hAnsi="Times New Roman" w:cs="Times New Roman"/>
          <w:color w:val="000000"/>
          <w:sz w:val="24"/>
          <w:szCs w:val="24"/>
          <w:shd w:val="clear" w:color="auto" w:fill="FFFFFF"/>
        </w:rPr>
        <w:t>Уважаеми дами и господа общински съветници с първоначалното приемане на Закона за събиране на приходи и правенето на разходи до приемането на Закона за държавния бюджет за 2</w:t>
      </w:r>
      <w:r>
        <w:rPr>
          <w:rFonts w:ascii="Times New Roman" w:hAnsi="Times New Roman" w:cs="Times New Roman"/>
          <w:color w:val="000000"/>
          <w:sz w:val="24"/>
          <w:szCs w:val="24"/>
          <w:shd w:val="clear" w:color="auto" w:fill="FFFFFF"/>
        </w:rPr>
        <w:t>02</w:t>
      </w:r>
      <w:r w:rsidRPr="00202695">
        <w:rPr>
          <w:rFonts w:ascii="Times New Roman" w:hAnsi="Times New Roman" w:cs="Times New Roman"/>
          <w:color w:val="000000"/>
          <w:sz w:val="24"/>
          <w:szCs w:val="24"/>
          <w:shd w:val="clear" w:color="auto" w:fill="FFFFFF"/>
        </w:rPr>
        <w:t xml:space="preserve">6 година нямаше възможност Министерството на финансите да предоставя на </w:t>
      </w:r>
      <w:r>
        <w:rPr>
          <w:rFonts w:ascii="Times New Roman" w:hAnsi="Times New Roman" w:cs="Times New Roman"/>
          <w:color w:val="000000"/>
          <w:sz w:val="24"/>
          <w:szCs w:val="24"/>
          <w:shd w:val="clear" w:color="auto" w:fill="FFFFFF"/>
        </w:rPr>
        <w:t>О</w:t>
      </w:r>
      <w:r w:rsidRPr="00202695">
        <w:rPr>
          <w:rFonts w:ascii="Times New Roman" w:hAnsi="Times New Roman" w:cs="Times New Roman"/>
          <w:color w:val="000000"/>
          <w:sz w:val="24"/>
          <w:szCs w:val="24"/>
          <w:shd w:val="clear" w:color="auto" w:fill="FFFFFF"/>
        </w:rPr>
        <w:t>бщините целева субсидия за капиталови разходи</w:t>
      </w:r>
      <w:r>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Pr="00202695">
        <w:rPr>
          <w:rFonts w:ascii="Times New Roman" w:hAnsi="Times New Roman" w:cs="Times New Roman"/>
          <w:color w:val="000000"/>
          <w:sz w:val="24"/>
          <w:szCs w:val="24"/>
          <w:shd w:val="clear" w:color="auto" w:fill="FFFFFF"/>
        </w:rPr>
        <w:t>акто и общините не можеха да извършват разходи свързани с инвестиционната програма</w:t>
      </w:r>
      <w:r>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202695">
        <w:rPr>
          <w:rFonts w:ascii="Times New Roman" w:hAnsi="Times New Roman" w:cs="Times New Roman"/>
          <w:color w:val="000000"/>
          <w:sz w:val="24"/>
          <w:szCs w:val="24"/>
          <w:shd w:val="clear" w:color="auto" w:fill="FFFFFF"/>
        </w:rPr>
        <w:t>о-късно в края на месец март се направи изменение на този същия закон</w:t>
      </w:r>
      <w:r w:rsidR="00BF6C92">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в който вече в разпоредбите на закона има такива клаузи</w:t>
      </w:r>
      <w:r w:rsidR="00BF6C92">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в които Министерството на финансите при определени условия може да предостави на общините целева субсидия за капиталови разходи в размера и сумата на миналогодишния бюджет</w:t>
      </w:r>
      <w:r w:rsidR="00BF6C92">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w:t>
      </w:r>
      <w:r w:rsidR="00BF6C92">
        <w:rPr>
          <w:rFonts w:ascii="Times New Roman" w:hAnsi="Times New Roman" w:cs="Times New Roman"/>
          <w:color w:val="000000"/>
          <w:sz w:val="24"/>
          <w:szCs w:val="24"/>
          <w:shd w:val="clear" w:color="auto" w:fill="FFFFFF"/>
        </w:rPr>
        <w:t>В</w:t>
      </w:r>
      <w:r w:rsidRPr="00202695">
        <w:rPr>
          <w:rFonts w:ascii="Times New Roman" w:hAnsi="Times New Roman" w:cs="Times New Roman"/>
          <w:color w:val="000000"/>
          <w:sz w:val="24"/>
          <w:szCs w:val="24"/>
          <w:shd w:val="clear" w:color="auto" w:fill="FFFFFF"/>
        </w:rPr>
        <w:t xml:space="preserve"> същото време </w:t>
      </w:r>
      <w:r w:rsidR="00BF6C92">
        <w:rPr>
          <w:rFonts w:ascii="Times New Roman" w:hAnsi="Times New Roman" w:cs="Times New Roman"/>
          <w:color w:val="000000"/>
          <w:sz w:val="24"/>
          <w:szCs w:val="24"/>
          <w:shd w:val="clear" w:color="auto" w:fill="FFFFFF"/>
        </w:rPr>
        <w:t>О</w:t>
      </w:r>
      <w:r w:rsidRPr="00202695">
        <w:rPr>
          <w:rFonts w:ascii="Times New Roman" w:hAnsi="Times New Roman" w:cs="Times New Roman"/>
          <w:color w:val="000000"/>
          <w:sz w:val="24"/>
          <w:szCs w:val="24"/>
          <w:shd w:val="clear" w:color="auto" w:fill="FFFFFF"/>
        </w:rPr>
        <w:t xml:space="preserve">бщините имат възможност да предложат на </w:t>
      </w:r>
      <w:r w:rsidR="00BF6C92">
        <w:rPr>
          <w:rFonts w:ascii="Times New Roman" w:hAnsi="Times New Roman" w:cs="Times New Roman"/>
          <w:color w:val="000000"/>
          <w:sz w:val="24"/>
          <w:szCs w:val="24"/>
          <w:shd w:val="clear" w:color="auto" w:fill="FFFFFF"/>
        </w:rPr>
        <w:t>О</w:t>
      </w:r>
      <w:r w:rsidRPr="00202695">
        <w:rPr>
          <w:rFonts w:ascii="Times New Roman" w:hAnsi="Times New Roman" w:cs="Times New Roman"/>
          <w:color w:val="000000"/>
          <w:sz w:val="24"/>
          <w:szCs w:val="24"/>
          <w:shd w:val="clear" w:color="auto" w:fill="FFFFFF"/>
        </w:rPr>
        <w:t>бщинските съвети</w:t>
      </w:r>
      <w:r w:rsidR="00BF6C92">
        <w:rPr>
          <w:rFonts w:ascii="Times New Roman" w:hAnsi="Times New Roman" w:cs="Times New Roman"/>
          <w:color w:val="000000"/>
          <w:sz w:val="24"/>
          <w:szCs w:val="24"/>
          <w:shd w:val="clear" w:color="auto" w:fill="FFFFFF"/>
        </w:rPr>
        <w:t xml:space="preserve"> разчети</w:t>
      </w:r>
      <w:r w:rsidRPr="00202695">
        <w:rPr>
          <w:rFonts w:ascii="Times New Roman" w:hAnsi="Times New Roman" w:cs="Times New Roman"/>
          <w:color w:val="000000"/>
          <w:sz w:val="24"/>
          <w:szCs w:val="24"/>
          <w:shd w:val="clear" w:color="auto" w:fill="FFFFFF"/>
        </w:rPr>
        <w:t xml:space="preserve"> временни</w:t>
      </w:r>
      <w:r w:rsidR="00BF6C92">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пак повтарям временни разчети</w:t>
      </w:r>
      <w:r w:rsidR="00BF6C92">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които да действат до приемането на бюджета за 2</w:t>
      </w:r>
      <w:r w:rsidR="00BF6C92">
        <w:rPr>
          <w:rFonts w:ascii="Times New Roman" w:hAnsi="Times New Roman" w:cs="Times New Roman"/>
          <w:color w:val="000000"/>
          <w:sz w:val="24"/>
          <w:szCs w:val="24"/>
          <w:shd w:val="clear" w:color="auto" w:fill="FFFFFF"/>
        </w:rPr>
        <w:t>026</w:t>
      </w:r>
      <w:r w:rsidRPr="00202695">
        <w:rPr>
          <w:rFonts w:ascii="Times New Roman" w:hAnsi="Times New Roman" w:cs="Times New Roman"/>
          <w:color w:val="000000"/>
          <w:sz w:val="24"/>
          <w:szCs w:val="24"/>
          <w:shd w:val="clear" w:color="auto" w:fill="FFFFFF"/>
        </w:rPr>
        <w:t xml:space="preserve"> година</w:t>
      </w:r>
      <w:r w:rsidR="00BF6C92">
        <w:rPr>
          <w:rFonts w:ascii="Times New Roman" w:hAnsi="Times New Roman" w:cs="Times New Roman"/>
          <w:color w:val="000000"/>
          <w:sz w:val="24"/>
          <w:szCs w:val="24"/>
          <w:shd w:val="clear" w:color="auto" w:fill="FFFFFF"/>
        </w:rPr>
        <w:t>. В тази връзка се явява</w:t>
      </w:r>
      <w:r w:rsidRPr="00202695">
        <w:rPr>
          <w:rFonts w:ascii="Times New Roman" w:hAnsi="Times New Roman" w:cs="Times New Roman"/>
          <w:color w:val="000000"/>
          <w:sz w:val="24"/>
          <w:szCs w:val="24"/>
          <w:shd w:val="clear" w:color="auto" w:fill="FFFFFF"/>
        </w:rPr>
        <w:t xml:space="preserve"> необходимо условие за осигуряване на последователност</w:t>
      </w:r>
      <w:r w:rsidR="00BF6C92">
        <w:rPr>
          <w:rFonts w:ascii="Times New Roman" w:hAnsi="Times New Roman" w:cs="Times New Roman"/>
          <w:color w:val="000000"/>
          <w:sz w:val="24"/>
          <w:szCs w:val="24"/>
          <w:shd w:val="clear" w:color="auto" w:fill="FFFFFF"/>
        </w:rPr>
        <w:t>, устойчивост и ефективност</w:t>
      </w:r>
      <w:r w:rsidRPr="00202695">
        <w:rPr>
          <w:rFonts w:ascii="Times New Roman" w:hAnsi="Times New Roman" w:cs="Times New Roman"/>
          <w:color w:val="000000"/>
          <w:sz w:val="24"/>
          <w:szCs w:val="24"/>
          <w:shd w:val="clear" w:color="auto" w:fill="FFFFFF"/>
        </w:rPr>
        <w:t xml:space="preserve"> в реализацията на инвестиционната </w:t>
      </w:r>
      <w:r w:rsidRPr="00202695">
        <w:rPr>
          <w:rFonts w:ascii="Times New Roman" w:hAnsi="Times New Roman" w:cs="Times New Roman"/>
          <w:color w:val="000000"/>
          <w:sz w:val="24"/>
          <w:szCs w:val="24"/>
          <w:shd w:val="clear" w:color="auto" w:fill="FFFFFF"/>
        </w:rPr>
        <w:lastRenderedPageBreak/>
        <w:t>програма</w:t>
      </w:r>
      <w:r w:rsidR="002D621F">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w:t>
      </w:r>
      <w:r w:rsidR="002D621F">
        <w:rPr>
          <w:rFonts w:ascii="Times New Roman" w:hAnsi="Times New Roman" w:cs="Times New Roman"/>
          <w:color w:val="000000"/>
          <w:sz w:val="24"/>
          <w:szCs w:val="24"/>
          <w:shd w:val="clear" w:color="auto" w:fill="FFFFFF"/>
        </w:rPr>
        <w:t>С</w:t>
      </w:r>
      <w:r w:rsidRPr="00202695">
        <w:rPr>
          <w:rFonts w:ascii="Times New Roman" w:hAnsi="Times New Roman" w:cs="Times New Roman"/>
          <w:color w:val="000000"/>
          <w:sz w:val="24"/>
          <w:szCs w:val="24"/>
          <w:shd w:val="clear" w:color="auto" w:fill="FFFFFF"/>
        </w:rPr>
        <w:t xml:space="preserve">ъщото е и предпоставка за законосъобразното и </w:t>
      </w:r>
      <w:r w:rsidR="002D621F" w:rsidRPr="00202695">
        <w:rPr>
          <w:rFonts w:ascii="Times New Roman" w:hAnsi="Times New Roman" w:cs="Times New Roman"/>
          <w:color w:val="000000"/>
          <w:sz w:val="24"/>
          <w:szCs w:val="24"/>
          <w:shd w:val="clear" w:color="auto" w:fill="FFFFFF"/>
        </w:rPr>
        <w:t>целесъобразно</w:t>
      </w:r>
      <w:r w:rsidR="002D621F">
        <w:rPr>
          <w:rFonts w:ascii="Times New Roman" w:hAnsi="Times New Roman" w:cs="Times New Roman"/>
          <w:color w:val="000000"/>
          <w:sz w:val="24"/>
          <w:szCs w:val="24"/>
          <w:shd w:val="clear" w:color="auto" w:fill="FFFFFF"/>
        </w:rPr>
        <w:t>то</w:t>
      </w:r>
      <w:r w:rsidRPr="00202695">
        <w:rPr>
          <w:rFonts w:ascii="Times New Roman" w:hAnsi="Times New Roman" w:cs="Times New Roman"/>
          <w:color w:val="000000"/>
          <w:sz w:val="24"/>
          <w:szCs w:val="24"/>
          <w:shd w:val="clear" w:color="auto" w:fill="FFFFFF"/>
        </w:rPr>
        <w:t xml:space="preserve"> управление на публичните финанси</w:t>
      </w:r>
      <w:r w:rsidR="002D621F">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w:t>
      </w:r>
      <w:r w:rsidR="002D621F">
        <w:rPr>
          <w:rFonts w:ascii="Times New Roman" w:hAnsi="Times New Roman" w:cs="Times New Roman"/>
          <w:color w:val="000000"/>
          <w:sz w:val="24"/>
          <w:szCs w:val="24"/>
          <w:shd w:val="clear" w:color="auto" w:fill="FFFFFF"/>
        </w:rPr>
        <w:t>н</w:t>
      </w:r>
      <w:r w:rsidRPr="00202695">
        <w:rPr>
          <w:rFonts w:ascii="Times New Roman" w:hAnsi="Times New Roman" w:cs="Times New Roman"/>
          <w:color w:val="000000"/>
          <w:sz w:val="24"/>
          <w:szCs w:val="24"/>
          <w:shd w:val="clear" w:color="auto" w:fill="FFFFFF"/>
        </w:rPr>
        <w:t xml:space="preserve">адявам се </w:t>
      </w:r>
      <w:r w:rsidR="002D621F">
        <w:rPr>
          <w:rFonts w:ascii="Times New Roman" w:hAnsi="Times New Roman" w:cs="Times New Roman"/>
          <w:color w:val="000000"/>
          <w:sz w:val="24"/>
          <w:szCs w:val="24"/>
          <w:shd w:val="clear" w:color="auto" w:fill="FFFFFF"/>
        </w:rPr>
        <w:t xml:space="preserve">да подкрепите </w:t>
      </w:r>
      <w:r w:rsidRPr="00202695">
        <w:rPr>
          <w:rFonts w:ascii="Times New Roman" w:hAnsi="Times New Roman" w:cs="Times New Roman"/>
          <w:color w:val="000000"/>
          <w:sz w:val="24"/>
          <w:szCs w:val="24"/>
          <w:shd w:val="clear" w:color="auto" w:fill="FFFFFF"/>
        </w:rPr>
        <w:t>предложението</w:t>
      </w:r>
      <w:r w:rsidR="002D621F">
        <w:rPr>
          <w:rFonts w:ascii="Times New Roman" w:hAnsi="Times New Roman" w:cs="Times New Roman"/>
          <w:color w:val="000000"/>
          <w:sz w:val="24"/>
          <w:szCs w:val="24"/>
          <w:shd w:val="clear" w:color="auto" w:fill="FFFFFF"/>
        </w:rPr>
        <w:t>.</w:t>
      </w:r>
      <w:r w:rsidRPr="00202695">
        <w:rPr>
          <w:rFonts w:ascii="Times New Roman" w:hAnsi="Times New Roman" w:cs="Times New Roman"/>
          <w:color w:val="000000"/>
          <w:sz w:val="24"/>
          <w:szCs w:val="24"/>
          <w:shd w:val="clear" w:color="auto" w:fill="FFFFFF"/>
        </w:rPr>
        <w:t xml:space="preserve"> </w:t>
      </w:r>
      <w:r w:rsidR="002D621F">
        <w:rPr>
          <w:rFonts w:ascii="Times New Roman" w:hAnsi="Times New Roman" w:cs="Times New Roman"/>
          <w:color w:val="000000"/>
          <w:sz w:val="24"/>
          <w:szCs w:val="24"/>
          <w:shd w:val="clear" w:color="auto" w:fill="FFFFFF"/>
        </w:rPr>
        <w:t>Б</w:t>
      </w:r>
      <w:r w:rsidRPr="00202695">
        <w:rPr>
          <w:rFonts w:ascii="Times New Roman" w:hAnsi="Times New Roman" w:cs="Times New Roman"/>
          <w:color w:val="000000"/>
          <w:sz w:val="24"/>
          <w:szCs w:val="24"/>
          <w:shd w:val="clear" w:color="auto" w:fill="FFFFFF"/>
        </w:rPr>
        <w:t>лагодаря</w:t>
      </w:r>
      <w:r w:rsidR="002D621F">
        <w:rPr>
          <w:rFonts w:ascii="Times New Roman" w:hAnsi="Times New Roman" w:cs="Times New Roman"/>
          <w:color w:val="000000"/>
          <w:sz w:val="24"/>
          <w:szCs w:val="24"/>
          <w:shd w:val="clear" w:color="auto" w:fill="FFFFFF"/>
        </w:rPr>
        <w:t>.</w:t>
      </w:r>
    </w:p>
    <w:p w14:paraId="220B69A0" w14:textId="4AE74F60" w:rsidR="00202695" w:rsidRDefault="00202695" w:rsidP="006D6765">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изказване няма, гласуваме материала.</w:t>
      </w:r>
    </w:p>
    <w:p w14:paraId="6E026A49" w14:textId="77777777" w:rsidR="006D6765" w:rsidRDefault="006D6765" w:rsidP="006D6765">
      <w:pPr>
        <w:jc w:val="both"/>
        <w:rPr>
          <w:rFonts w:ascii="Times New Roman" w:hAnsi="Times New Roman" w:cs="Times New Roman"/>
          <w:b/>
          <w:bCs/>
          <w:sz w:val="24"/>
          <w:szCs w:val="24"/>
        </w:rPr>
      </w:pPr>
    </w:p>
    <w:p w14:paraId="04C4C1EE" w14:textId="4A5F1A0B" w:rsidR="003C497E"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44</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0F0DEF47" w14:textId="77777777" w:rsidR="00252B68" w:rsidRPr="00252B68" w:rsidRDefault="00252B68" w:rsidP="00252B68">
      <w:pPr>
        <w:keepNext/>
        <w:keepLines/>
        <w:spacing w:before="360" w:after="80"/>
        <w:jc w:val="center"/>
        <w:outlineLvl w:val="0"/>
        <w:rPr>
          <w:rFonts w:ascii="Times New Roman" w:eastAsiaTheme="majorEastAsia" w:hAnsi="Times New Roman" w:cs="Times New Roman"/>
          <w:b/>
          <w:kern w:val="0"/>
          <w:sz w:val="32"/>
          <w:szCs w:val="32"/>
          <w14:ligatures w14:val="none"/>
        </w:rPr>
      </w:pPr>
      <w:r w:rsidRPr="00252B68">
        <w:rPr>
          <w:rFonts w:ascii="Times New Roman" w:eastAsiaTheme="majorEastAsia" w:hAnsi="Times New Roman" w:cs="Times New Roman"/>
          <w:b/>
          <w:kern w:val="0"/>
          <w:sz w:val="32"/>
          <w:szCs w:val="32"/>
          <w:lang w:val="en-US"/>
          <w14:ligatures w14:val="none"/>
        </w:rPr>
        <w:t xml:space="preserve">РЕШЕНИЕ № </w:t>
      </w:r>
      <w:r w:rsidRPr="00252B68">
        <w:rPr>
          <w:rFonts w:ascii="Times New Roman" w:eastAsiaTheme="majorEastAsia" w:hAnsi="Times New Roman" w:cs="Times New Roman"/>
          <w:b/>
          <w:kern w:val="0"/>
          <w:sz w:val="32"/>
          <w:szCs w:val="32"/>
          <w14:ligatures w14:val="none"/>
        </w:rPr>
        <w:t>990</w:t>
      </w:r>
    </w:p>
    <w:p w14:paraId="14AE10F9" w14:textId="297BD3E0" w:rsidR="00252B68" w:rsidRPr="00252B68" w:rsidRDefault="00252B68" w:rsidP="00252B68">
      <w:pPr>
        <w:autoSpaceDE w:val="0"/>
        <w:autoSpaceDN w:val="0"/>
        <w:adjustRightInd w:val="0"/>
        <w:spacing w:after="0" w:line="240" w:lineRule="auto"/>
        <w:contextualSpacing/>
        <w:jc w:val="both"/>
        <w:rPr>
          <w:rFonts w:ascii="Times New Roman" w:hAnsi="Times New Roman" w:cs="Times New Roman"/>
          <w:kern w:val="0"/>
          <w:sz w:val="24"/>
          <w:szCs w:val="24"/>
          <w14:ligatures w14:val="none"/>
        </w:rPr>
      </w:pPr>
    </w:p>
    <w:p w14:paraId="18C3B86E" w14:textId="63424487" w:rsidR="00252B68" w:rsidRPr="00252B68" w:rsidRDefault="00252B68" w:rsidP="00252B68">
      <w:pPr>
        <w:spacing w:line="252" w:lineRule="auto"/>
        <w:ind w:firstLine="708"/>
        <w:jc w:val="both"/>
        <w:rPr>
          <w:rFonts w:ascii="Times New Roman" w:hAnsi="Times New Roman" w:cs="Times New Roman"/>
          <w:kern w:val="0"/>
          <w:sz w:val="24"/>
          <w:szCs w:val="24"/>
          <w:lang w:val="en-US"/>
          <w14:ligatures w14:val="none"/>
        </w:rPr>
      </w:pPr>
      <w:r w:rsidRPr="00252B68">
        <w:rPr>
          <w:rFonts w:ascii="Times New Roman" w:hAnsi="Times New Roman" w:cs="Times New Roman"/>
          <w:kern w:val="0"/>
          <w:sz w:val="24"/>
          <w:szCs w:val="24"/>
          <w:lang w:val="en-US"/>
          <w14:ligatures w14:val="none"/>
        </w:rPr>
        <w:t>На основание чл.21, ал.2, във връзка с чл. 21, ал.1, т.23, и чл. 54, ал. 1 и ал. 2 от Закона за местното самоуправление и местната администрация, и чл. 4а, ал.3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Общински съвет – Русе реши:</w:t>
      </w:r>
      <w:r w:rsidRPr="00252B68">
        <w:rPr>
          <w:rFonts w:ascii="Times New Roman" w:hAnsi="Times New Roman" w:cs="Times New Roman"/>
          <w:i/>
          <w:color w:val="000000"/>
          <w:kern w:val="0"/>
          <w:sz w:val="24"/>
          <w:szCs w:val="24"/>
          <w:lang w:val="en-US"/>
          <w14:ligatures w14:val="none"/>
        </w:rPr>
        <w:t xml:space="preserve">                                                                            </w:t>
      </w:r>
    </w:p>
    <w:p w14:paraId="2787003F" w14:textId="77777777" w:rsidR="00252B68" w:rsidRPr="00252B68" w:rsidRDefault="00252B68" w:rsidP="00252B68">
      <w:pPr>
        <w:spacing w:line="252" w:lineRule="auto"/>
        <w:ind w:left="284" w:firstLine="424"/>
        <w:jc w:val="both"/>
        <w:rPr>
          <w:rFonts w:ascii="Times New Roman" w:hAnsi="Times New Roman" w:cs="Times New Roman"/>
          <w:kern w:val="0"/>
          <w:sz w:val="24"/>
          <w:szCs w:val="24"/>
          <w:lang w:val="en-US"/>
          <w14:ligatures w14:val="none"/>
        </w:rPr>
      </w:pPr>
      <w:r w:rsidRPr="00252B68">
        <w:rPr>
          <w:rFonts w:ascii="Times New Roman" w:hAnsi="Times New Roman" w:cs="Times New Roman"/>
          <w:color w:val="000000"/>
          <w:kern w:val="0"/>
          <w:sz w:val="24"/>
          <w:szCs w:val="24"/>
          <w:lang w:val="en-US"/>
          <w14:ligatures w14:val="none"/>
        </w:rPr>
        <w:t xml:space="preserve">1. Приема Разчет за финансиране на капиталови разходи в размер </w:t>
      </w:r>
      <w:r w:rsidRPr="00252B68">
        <w:rPr>
          <w:rFonts w:ascii="Times New Roman" w:hAnsi="Times New Roman" w:cs="Times New Roman"/>
          <w:kern w:val="0"/>
          <w:sz w:val="24"/>
          <w:szCs w:val="24"/>
          <w:lang w:val="en-US"/>
          <w14:ligatures w14:val="none"/>
        </w:rPr>
        <w:t>на 14</w:t>
      </w:r>
      <w:r w:rsidRPr="00252B68">
        <w:rPr>
          <w:rFonts w:ascii="Times New Roman" w:hAnsi="Times New Roman" w:cs="Times New Roman"/>
          <w:kern w:val="0"/>
          <w:sz w:val="24"/>
          <w:szCs w:val="24"/>
          <w:lang w:val="ru-RU"/>
          <w14:ligatures w14:val="none"/>
        </w:rPr>
        <w:t> </w:t>
      </w:r>
      <w:r w:rsidRPr="00252B68">
        <w:rPr>
          <w:rFonts w:ascii="Times New Roman" w:hAnsi="Times New Roman" w:cs="Times New Roman"/>
          <w:kern w:val="0"/>
          <w:sz w:val="24"/>
          <w:szCs w:val="24"/>
          <w:lang w:val="en-US"/>
          <w14:ligatures w14:val="none"/>
        </w:rPr>
        <w:t>193 035 евро., в т.ч. преходен остатък в размер на 8 979 877 евро и целева субсидия  за капиталови разходи в размер определен с чл.53, т.1 от Закона за държавния бюджет на Република България за 2025 г., съгласно Приложение №5.</w:t>
      </w:r>
    </w:p>
    <w:p w14:paraId="012131C7" w14:textId="77777777" w:rsidR="00252B68" w:rsidRPr="00252B68" w:rsidRDefault="00252B68" w:rsidP="00252B68">
      <w:pPr>
        <w:spacing w:line="252" w:lineRule="auto"/>
        <w:ind w:left="284" w:firstLine="424"/>
        <w:jc w:val="both"/>
        <w:rPr>
          <w:rFonts w:ascii="Times New Roman" w:hAnsi="Times New Roman" w:cs="Times New Roman"/>
          <w:kern w:val="0"/>
          <w:sz w:val="24"/>
          <w:szCs w:val="24"/>
          <w14:ligatures w14:val="none"/>
        </w:rPr>
      </w:pPr>
      <w:r w:rsidRPr="00252B68">
        <w:rPr>
          <w:rFonts w:ascii="Times New Roman" w:hAnsi="Times New Roman" w:cs="Times New Roman"/>
          <w:kern w:val="0"/>
          <w:sz w:val="24"/>
          <w:szCs w:val="24"/>
          <w:lang w:val="en-US"/>
          <w14:ligatures w14:val="none"/>
        </w:rPr>
        <w:t>2. Приема разпределение на преходния остатък по функции по единна бюджетна класификация, съгласно Приложение №1Б</w:t>
      </w:r>
      <w:r w:rsidRPr="00252B68">
        <w:rPr>
          <w:rFonts w:ascii="Times New Roman" w:hAnsi="Times New Roman" w:cs="Times New Roman"/>
          <w:kern w:val="0"/>
          <w:sz w:val="24"/>
          <w:szCs w:val="24"/>
          <w14:ligatures w14:val="none"/>
        </w:rPr>
        <w:t>.</w:t>
      </w:r>
    </w:p>
    <w:p w14:paraId="010A15E6" w14:textId="77777777" w:rsidR="004701A0" w:rsidRPr="006D6765" w:rsidRDefault="004701A0" w:rsidP="006D6765">
      <w:pPr>
        <w:jc w:val="both"/>
        <w:rPr>
          <w:rFonts w:ascii="Times New Roman" w:eastAsia="Times New Roman" w:hAnsi="Times New Roman" w:cs="Times New Roman"/>
          <w:b/>
          <w:kern w:val="0"/>
          <w:sz w:val="24"/>
          <w:szCs w:val="24"/>
          <w:lang w:eastAsia="bg-BG"/>
          <w14:ligatures w14:val="none"/>
        </w:rPr>
      </w:pPr>
    </w:p>
    <w:p w14:paraId="2A46D253" w14:textId="3930190E"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16</w:t>
      </w:r>
    </w:p>
    <w:p w14:paraId="0163DB00" w14:textId="25794584"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996 Изменение в т.1 от Решение № 1198, прието с протокол № 44 от 24.01.2023г. във връзка с общински дълг за реализация на дейности по СМР за основен ремонт на първостепенна и второстепенна улична мрежа на територията на град Русе, в частта „Условия на усвояване и погасяване“</w:t>
      </w:r>
    </w:p>
    <w:p w14:paraId="1A34D094" w14:textId="077CBC46"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07041">
        <w:rPr>
          <w:rFonts w:ascii="Times New Roman" w:eastAsia="Times New Roman" w:hAnsi="Times New Roman" w:cs="Times New Roman"/>
          <w:kern w:val="0"/>
          <w:sz w:val="24"/>
          <w:szCs w:val="24"/>
          <w:lang w:eastAsia="bg-BG"/>
          <w14:ligatures w14:val="none"/>
        </w:rPr>
        <w:t xml:space="preserve"> Емилия Пенева.</w:t>
      </w:r>
    </w:p>
    <w:p w14:paraId="1F4F63C4" w14:textId="0E34EF7F" w:rsidR="00307041" w:rsidRPr="00307041" w:rsidRDefault="00307041"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307041">
        <w:rPr>
          <w:rFonts w:ascii="Times New Roman" w:eastAsia="Times New Roman" w:hAnsi="Times New Roman" w:cs="Times New Roman"/>
          <w:b/>
          <w:bCs/>
          <w:kern w:val="0"/>
          <w:sz w:val="24"/>
          <w:szCs w:val="24"/>
          <w:lang w:eastAsia="bg-BG"/>
          <w14:ligatures w14:val="none"/>
        </w:rPr>
        <w:t>Г-жа Емилия Пенева</w:t>
      </w:r>
      <w:r>
        <w:rPr>
          <w:rFonts w:ascii="Times New Roman" w:eastAsia="Times New Roman" w:hAnsi="Times New Roman" w:cs="Times New Roman"/>
          <w:kern w:val="0"/>
          <w:sz w:val="24"/>
          <w:szCs w:val="24"/>
          <w:lang w:eastAsia="bg-BG"/>
          <w14:ligatures w14:val="none"/>
        </w:rPr>
        <w:t>:</w:t>
      </w:r>
      <w:r w:rsidRPr="00307041">
        <w:rPr>
          <w:rFonts w:ascii="Tahoma" w:hAnsi="Tahoma" w:cs="Tahoma"/>
          <w:color w:val="000000"/>
          <w:sz w:val="21"/>
          <w:szCs w:val="21"/>
          <w:shd w:val="clear" w:color="auto" w:fill="FFFFFF"/>
        </w:rPr>
        <w:t xml:space="preserve"> </w:t>
      </w:r>
      <w:r w:rsidRPr="00307041">
        <w:rPr>
          <w:rFonts w:ascii="Times New Roman" w:hAnsi="Times New Roman" w:cs="Times New Roman"/>
          <w:color w:val="000000"/>
          <w:sz w:val="24"/>
          <w:szCs w:val="24"/>
          <w:shd w:val="clear" w:color="auto" w:fill="FFFFFF"/>
        </w:rPr>
        <w:t>Уважаеми дами</w:t>
      </w:r>
      <w:r>
        <w:rPr>
          <w:rFonts w:ascii="Times New Roman" w:hAnsi="Times New Roman" w:cs="Times New Roman"/>
          <w:color w:val="000000"/>
          <w:sz w:val="24"/>
          <w:szCs w:val="24"/>
          <w:shd w:val="clear" w:color="auto" w:fill="FFFFFF"/>
        </w:rPr>
        <w:t xml:space="preserve"> и господа</w:t>
      </w:r>
      <w:r w:rsidRPr="00307041">
        <w:rPr>
          <w:rFonts w:ascii="Times New Roman" w:hAnsi="Times New Roman" w:cs="Times New Roman"/>
          <w:color w:val="000000"/>
          <w:sz w:val="24"/>
          <w:szCs w:val="24"/>
          <w:shd w:val="clear" w:color="auto" w:fill="FFFFFF"/>
        </w:rPr>
        <w:t xml:space="preserve"> общински съветници </w:t>
      </w:r>
      <w:r>
        <w:rPr>
          <w:rFonts w:ascii="Times New Roman" w:hAnsi="Times New Roman" w:cs="Times New Roman"/>
          <w:color w:val="000000"/>
          <w:sz w:val="24"/>
          <w:szCs w:val="24"/>
          <w:shd w:val="clear" w:color="auto" w:fill="FFFFFF"/>
        </w:rPr>
        <w:t>п</w:t>
      </w:r>
      <w:r w:rsidRPr="00307041">
        <w:rPr>
          <w:rFonts w:ascii="Times New Roman" w:hAnsi="Times New Roman" w:cs="Times New Roman"/>
          <w:color w:val="000000"/>
          <w:sz w:val="24"/>
          <w:szCs w:val="24"/>
          <w:shd w:val="clear" w:color="auto" w:fill="FFFFFF"/>
        </w:rPr>
        <w:t>редложението е за увеличаване на срока за усвояване на инвестиционния кредит</w:t>
      </w:r>
      <w:r>
        <w:rPr>
          <w:rFonts w:ascii="Times New Roman" w:hAnsi="Times New Roman" w:cs="Times New Roman"/>
          <w:color w:val="000000"/>
          <w:sz w:val="24"/>
          <w:szCs w:val="24"/>
          <w:shd w:val="clear" w:color="auto" w:fill="FFFFFF"/>
        </w:rPr>
        <w:t>.</w:t>
      </w:r>
      <w:r w:rsidRPr="0030704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w:t>
      </w:r>
      <w:r w:rsidRPr="00307041">
        <w:rPr>
          <w:rFonts w:ascii="Times New Roman" w:hAnsi="Times New Roman" w:cs="Times New Roman"/>
          <w:color w:val="000000"/>
          <w:sz w:val="24"/>
          <w:szCs w:val="24"/>
          <w:shd w:val="clear" w:color="auto" w:fill="FFFFFF"/>
        </w:rPr>
        <w:t xml:space="preserve"> това предложение</w:t>
      </w:r>
      <w:r>
        <w:rPr>
          <w:rFonts w:ascii="Times New Roman" w:hAnsi="Times New Roman" w:cs="Times New Roman"/>
          <w:color w:val="000000"/>
          <w:sz w:val="24"/>
          <w:szCs w:val="24"/>
          <w:shd w:val="clear" w:color="auto" w:fill="FFFFFF"/>
        </w:rPr>
        <w:t>,</w:t>
      </w:r>
      <w:r w:rsidRPr="00307041">
        <w:rPr>
          <w:rFonts w:ascii="Times New Roman" w:hAnsi="Times New Roman" w:cs="Times New Roman"/>
          <w:color w:val="000000"/>
          <w:sz w:val="24"/>
          <w:szCs w:val="24"/>
          <w:shd w:val="clear" w:color="auto" w:fill="FFFFFF"/>
        </w:rPr>
        <w:t xml:space="preserve"> преди това предложение са водени преговори с банката инвеститор имаме принципно съгласие от тях</w:t>
      </w:r>
      <w:r>
        <w:rPr>
          <w:rFonts w:ascii="Times New Roman" w:hAnsi="Times New Roman" w:cs="Times New Roman"/>
          <w:color w:val="000000"/>
          <w:sz w:val="24"/>
          <w:szCs w:val="24"/>
          <w:shd w:val="clear" w:color="auto" w:fill="FFFFFF"/>
        </w:rPr>
        <w:t>,</w:t>
      </w:r>
      <w:r w:rsidRPr="0030704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307041">
        <w:rPr>
          <w:rFonts w:ascii="Times New Roman" w:hAnsi="Times New Roman" w:cs="Times New Roman"/>
          <w:color w:val="000000"/>
          <w:sz w:val="24"/>
          <w:szCs w:val="24"/>
          <w:shd w:val="clear" w:color="auto" w:fill="FFFFFF"/>
        </w:rPr>
        <w:t>ака че надявам се да подкрепите предложени</w:t>
      </w:r>
      <w:r>
        <w:rPr>
          <w:rFonts w:ascii="Times New Roman" w:hAnsi="Times New Roman" w:cs="Times New Roman"/>
          <w:color w:val="000000"/>
          <w:sz w:val="24"/>
          <w:szCs w:val="24"/>
          <w:shd w:val="clear" w:color="auto" w:fill="FFFFFF"/>
        </w:rPr>
        <w:t>ето.</w:t>
      </w:r>
    </w:p>
    <w:p w14:paraId="7531A1AE" w14:textId="70722AB6" w:rsidR="00307041" w:rsidRDefault="00307041" w:rsidP="006D6765">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 точката.</w:t>
      </w:r>
    </w:p>
    <w:p w14:paraId="69CF73E9" w14:textId="77777777" w:rsidR="006D6765" w:rsidRDefault="006D6765" w:rsidP="006D6765">
      <w:pPr>
        <w:jc w:val="both"/>
        <w:rPr>
          <w:rFonts w:ascii="Times New Roman" w:hAnsi="Times New Roman" w:cs="Times New Roman"/>
          <w:b/>
          <w:bCs/>
          <w:sz w:val="24"/>
          <w:szCs w:val="24"/>
        </w:rPr>
      </w:pPr>
    </w:p>
    <w:p w14:paraId="569EA7A8" w14:textId="77777777"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44</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0F0CBF13" w14:textId="606DAF93" w:rsidR="00252B68" w:rsidRPr="00252B68" w:rsidRDefault="00252B68" w:rsidP="00252B68">
      <w:pPr>
        <w:keepNext/>
        <w:keepLines/>
        <w:spacing w:before="360" w:after="80"/>
        <w:jc w:val="center"/>
        <w:outlineLvl w:val="0"/>
        <w:rPr>
          <w:rFonts w:ascii="Times New Roman" w:eastAsiaTheme="majorEastAsia" w:hAnsi="Times New Roman" w:cs="Times New Roman"/>
          <w:b/>
          <w:kern w:val="0"/>
          <w:sz w:val="32"/>
          <w:szCs w:val="32"/>
          <w14:ligatures w14:val="none"/>
        </w:rPr>
      </w:pPr>
      <w:r w:rsidRPr="00252B68">
        <w:rPr>
          <w:rFonts w:ascii="Times New Roman" w:eastAsiaTheme="majorEastAsia" w:hAnsi="Times New Roman" w:cs="Times New Roman"/>
          <w:b/>
          <w:kern w:val="0"/>
          <w:sz w:val="32"/>
          <w:szCs w:val="32"/>
          <w:lang w:val="en-US"/>
          <w14:ligatures w14:val="none"/>
        </w:rPr>
        <w:t xml:space="preserve">РЕШЕНИЕ № </w:t>
      </w:r>
      <w:r w:rsidRPr="00252B68">
        <w:rPr>
          <w:rFonts w:ascii="Times New Roman" w:eastAsiaTheme="majorEastAsia" w:hAnsi="Times New Roman" w:cs="Times New Roman"/>
          <w:b/>
          <w:kern w:val="0"/>
          <w:sz w:val="32"/>
          <w:szCs w:val="32"/>
          <w14:ligatures w14:val="none"/>
        </w:rPr>
        <w:t>991</w:t>
      </w:r>
    </w:p>
    <w:p w14:paraId="770AFC1D" w14:textId="77777777" w:rsidR="00252B68" w:rsidRPr="00252B68" w:rsidRDefault="00252B68" w:rsidP="00252B68">
      <w:pPr>
        <w:spacing w:after="0" w:line="240" w:lineRule="auto"/>
        <w:contextualSpacing/>
        <w:jc w:val="both"/>
        <w:rPr>
          <w:rFonts w:ascii="Times New Roman" w:hAnsi="Times New Roman" w:cs="Times New Roman"/>
          <w:kern w:val="0"/>
          <w:sz w:val="24"/>
          <w:szCs w:val="24"/>
          <w14:ligatures w14:val="none"/>
        </w:rPr>
      </w:pPr>
    </w:p>
    <w:p w14:paraId="7B76D7EC" w14:textId="77777777" w:rsidR="00252B68" w:rsidRPr="00252B68" w:rsidRDefault="00252B68" w:rsidP="00252B68">
      <w:pPr>
        <w:spacing w:line="252" w:lineRule="auto"/>
        <w:jc w:val="both"/>
        <w:rPr>
          <w:rFonts w:ascii="Times New Roman" w:hAnsi="Times New Roman" w:cs="Times New Roman"/>
          <w:kern w:val="0"/>
          <w:sz w:val="24"/>
          <w:szCs w:val="24"/>
          <w:lang w:val="en-US"/>
          <w14:ligatures w14:val="none"/>
        </w:rPr>
      </w:pPr>
      <w:r w:rsidRPr="00252B68">
        <w:rPr>
          <w:rFonts w:ascii="Times New Roman" w:hAnsi="Times New Roman" w:cs="Times New Roman"/>
          <w:kern w:val="0"/>
          <w:sz w:val="24"/>
          <w:szCs w:val="24"/>
          <w14:ligatures w14:val="none"/>
        </w:rPr>
        <w:t xml:space="preserve"> </w:t>
      </w:r>
      <w:r w:rsidRPr="00252B68">
        <w:rPr>
          <w:rFonts w:ascii="Times New Roman" w:hAnsi="Times New Roman" w:cs="Times New Roman"/>
          <w:kern w:val="0"/>
          <w:sz w:val="24"/>
          <w:szCs w:val="24"/>
          <w:lang w:val="en-US"/>
          <w14:ligatures w14:val="none"/>
        </w:rPr>
        <w:tab/>
        <w:t>На основание чл.21, ал.2, във връзка с чл.21, ал.1, т.10 от ЗМСМА и чл. 17, ал.1 от Закона за общинския дълг и във връзка с чл.3, т.2  от Закона за общинския дълг, Общински съвет – Русе реши:</w:t>
      </w:r>
    </w:p>
    <w:p w14:paraId="19466E73" w14:textId="77777777" w:rsidR="00252B68" w:rsidRPr="00252B68" w:rsidRDefault="00252B68" w:rsidP="00252B68">
      <w:pPr>
        <w:tabs>
          <w:tab w:val="left" w:pos="142"/>
          <w:tab w:val="left" w:pos="567"/>
        </w:tabs>
        <w:spacing w:line="252" w:lineRule="auto"/>
        <w:jc w:val="both"/>
        <w:rPr>
          <w:rFonts w:ascii="Times New Roman" w:hAnsi="Times New Roman" w:cs="Times New Roman"/>
          <w:b/>
          <w:kern w:val="0"/>
          <w:sz w:val="24"/>
          <w:szCs w:val="24"/>
          <w:lang w:val="en-US"/>
          <w14:ligatures w14:val="none"/>
        </w:rPr>
      </w:pPr>
      <w:r w:rsidRPr="00252B68">
        <w:rPr>
          <w:rFonts w:ascii="Times New Roman" w:hAnsi="Times New Roman" w:cs="Times New Roman"/>
          <w:kern w:val="0"/>
          <w:sz w:val="24"/>
          <w:szCs w:val="24"/>
          <w:lang w:val="en-US"/>
          <w14:ligatures w14:val="none"/>
        </w:rPr>
        <w:lastRenderedPageBreak/>
        <w:tab/>
      </w:r>
      <w:r w:rsidRPr="00252B68">
        <w:rPr>
          <w:rFonts w:ascii="Times New Roman" w:hAnsi="Times New Roman" w:cs="Times New Roman"/>
          <w:kern w:val="0"/>
          <w:sz w:val="24"/>
          <w:szCs w:val="24"/>
          <w:lang w:val="en-US"/>
          <w14:ligatures w14:val="none"/>
        </w:rPr>
        <w:tab/>
        <w:t xml:space="preserve">1. Изменя т.1 от Решение № 1198, прието с протокол № 44 от 19.05.2023г., променено с Решение № 528, прието с протокол №17/27.02.2025г. във връзка с общински дълг за реализация на дейности по СМР за основен ремонт на първостепенна и второстепенна улична мрежа на територията на град Русе, в частта </w:t>
      </w:r>
      <w:r w:rsidRPr="00252B68">
        <w:rPr>
          <w:rFonts w:ascii="Times New Roman" w:hAnsi="Times New Roman" w:cs="Times New Roman"/>
          <w:b/>
          <w:kern w:val="0"/>
          <w:sz w:val="24"/>
          <w:szCs w:val="24"/>
          <w:lang w:val="en-US"/>
          <w14:ligatures w14:val="none"/>
        </w:rPr>
        <w:t>„Условия на усвояване и погасяване“, както следва:</w:t>
      </w:r>
    </w:p>
    <w:p w14:paraId="3E07F30A" w14:textId="77777777" w:rsidR="00252B68" w:rsidRPr="00252B68" w:rsidRDefault="00252B68" w:rsidP="00252B68">
      <w:pPr>
        <w:overflowPunct w:val="0"/>
        <w:autoSpaceDE w:val="0"/>
        <w:autoSpaceDN w:val="0"/>
        <w:adjustRightInd w:val="0"/>
        <w:spacing w:after="0" w:line="240" w:lineRule="auto"/>
        <w:ind w:left="360" w:firstLine="348"/>
        <w:jc w:val="both"/>
        <w:textAlignment w:val="baseline"/>
        <w:rPr>
          <w:rFonts w:ascii="Times New Roman" w:eastAsia="Times New Roman" w:hAnsi="Times New Roman" w:cs="Times New Roman"/>
          <w:kern w:val="0"/>
          <w:sz w:val="24"/>
          <w:szCs w:val="24"/>
          <w:lang w:eastAsia="bg-BG"/>
          <w14:ligatures w14:val="none"/>
        </w:rPr>
      </w:pPr>
      <w:r w:rsidRPr="00252B68">
        <w:rPr>
          <w:rFonts w:ascii="Times New Roman" w:eastAsia="Times New Roman" w:hAnsi="Times New Roman" w:cs="Times New Roman"/>
          <w:b/>
          <w:kern w:val="0"/>
          <w:sz w:val="24"/>
          <w:szCs w:val="24"/>
          <w:lang w:eastAsia="bg-BG"/>
          <w14:ligatures w14:val="none"/>
        </w:rPr>
        <w:t>-</w:t>
      </w:r>
      <w:r w:rsidRPr="00252B68">
        <w:rPr>
          <w:rFonts w:ascii="Times New Roman" w:eastAsia="Times New Roman" w:hAnsi="Times New Roman" w:cs="Times New Roman"/>
          <w:kern w:val="0"/>
          <w:sz w:val="24"/>
          <w:szCs w:val="24"/>
          <w:lang w:eastAsia="bg-BG"/>
          <w14:ligatures w14:val="none"/>
        </w:rPr>
        <w:t xml:space="preserve">  </w:t>
      </w:r>
      <w:r w:rsidRPr="00252B68">
        <w:rPr>
          <w:rFonts w:ascii="Times New Roman" w:eastAsia="Times New Roman" w:hAnsi="Times New Roman" w:cs="Times New Roman"/>
          <w:b/>
          <w:kern w:val="0"/>
          <w:sz w:val="24"/>
          <w:szCs w:val="24"/>
          <w:lang w:eastAsia="bg-BG"/>
          <w14:ligatures w14:val="none"/>
        </w:rPr>
        <w:t>срок на усвояване на кредита</w:t>
      </w:r>
      <w:r w:rsidRPr="00252B68">
        <w:rPr>
          <w:rFonts w:ascii="Times New Roman" w:eastAsia="Times New Roman" w:hAnsi="Times New Roman" w:cs="Times New Roman"/>
          <w:kern w:val="0"/>
          <w:sz w:val="24"/>
          <w:szCs w:val="24"/>
          <w:lang w:eastAsia="bg-BG"/>
          <w14:ligatures w14:val="none"/>
        </w:rPr>
        <w:t xml:space="preserve"> – до 39 месеца от датата на Договора за кредит.</w:t>
      </w:r>
    </w:p>
    <w:p w14:paraId="5203A87D" w14:textId="77777777" w:rsidR="00252B68" w:rsidRPr="00252B68" w:rsidRDefault="00252B68" w:rsidP="00252B68">
      <w:pPr>
        <w:spacing w:line="252" w:lineRule="auto"/>
        <w:jc w:val="both"/>
        <w:rPr>
          <w:rFonts w:ascii="Times New Roman" w:hAnsi="Times New Roman" w:cs="Times New Roman"/>
          <w:kern w:val="0"/>
          <w:sz w:val="24"/>
          <w:szCs w:val="24"/>
          <w:lang w:val="en-US"/>
          <w14:ligatures w14:val="none"/>
        </w:rPr>
      </w:pPr>
      <w:r w:rsidRPr="00252B68">
        <w:rPr>
          <w:rFonts w:ascii="Times New Roman" w:hAnsi="Times New Roman" w:cs="Times New Roman"/>
          <w:kern w:val="0"/>
          <w:sz w:val="24"/>
          <w:szCs w:val="24"/>
          <w:lang w:val="en-US"/>
          <w14:ligatures w14:val="none"/>
        </w:rPr>
        <w:t xml:space="preserve">     </w:t>
      </w:r>
    </w:p>
    <w:p w14:paraId="3B64BAD1" w14:textId="6AF576B6" w:rsidR="003C497E" w:rsidRPr="00252B68" w:rsidRDefault="00252B68" w:rsidP="00252B68">
      <w:pPr>
        <w:spacing w:line="252" w:lineRule="auto"/>
        <w:jc w:val="both"/>
        <w:rPr>
          <w:rFonts w:ascii="Times New Roman" w:hAnsi="Times New Roman" w:cs="Times New Roman"/>
          <w:kern w:val="0"/>
          <w:sz w:val="24"/>
          <w:szCs w:val="24"/>
          <w14:ligatures w14:val="none"/>
        </w:rPr>
      </w:pPr>
      <w:r w:rsidRPr="00252B68">
        <w:rPr>
          <w:rFonts w:ascii="Times New Roman" w:hAnsi="Times New Roman" w:cs="Times New Roman"/>
          <w:kern w:val="0"/>
          <w:sz w:val="24"/>
          <w:szCs w:val="24"/>
          <w:lang w:val="en-US"/>
          <w14:ligatures w14:val="none"/>
        </w:rPr>
        <w:t xml:space="preserve">      2. Възлага на Кмета на Община Русе да подпише Анекс към договора за кредит № ДБ-7379-1122/19.05.2023г., както и да извърши необходимите правни и фактически действия за изпълнение на решението по т. 1., като  всички останали условия по договора за кредит се запазват, включително и общият срок за издължаване на кредита от 120 месеца, и начинът на погасяване на равни месечни вноски по главницата, след пълно усвояване или след изтичане на 39-месечния срок на усвояване.</w:t>
      </w:r>
    </w:p>
    <w:p w14:paraId="4569AF82" w14:textId="77777777" w:rsidR="001F075E" w:rsidRDefault="001F075E" w:rsidP="006D6765">
      <w:pPr>
        <w:jc w:val="both"/>
        <w:rPr>
          <w:rFonts w:ascii="Times New Roman" w:hAnsi="Times New Roman" w:cs="Times New Roman"/>
          <w:b/>
          <w:bCs/>
          <w:sz w:val="24"/>
          <w:szCs w:val="24"/>
        </w:rPr>
      </w:pPr>
    </w:p>
    <w:p w14:paraId="4E955326" w14:textId="24E24FFE"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17</w:t>
      </w:r>
    </w:p>
    <w:p w14:paraId="6ED542A0" w14:textId="64A193E9"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1005 Кандидатстване с проектно предложение  по процедура BG05SFPR002-2.016 „Подкрепа за уязвими и маргинализирани общности“, Програма „Развитие на човешките ресурси“  2021-2027</w:t>
      </w:r>
    </w:p>
    <w:p w14:paraId="0089A16F" w14:textId="3583E146"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F075E">
        <w:rPr>
          <w:rFonts w:ascii="Times New Roman" w:eastAsia="Times New Roman" w:hAnsi="Times New Roman" w:cs="Times New Roman"/>
          <w:kern w:val="0"/>
          <w:sz w:val="24"/>
          <w:szCs w:val="24"/>
          <w:lang w:eastAsia="bg-BG"/>
          <w14:ligatures w14:val="none"/>
        </w:rPr>
        <w:t xml:space="preserve"> Димитър Недев.</w:t>
      </w:r>
    </w:p>
    <w:p w14:paraId="2A28BC95" w14:textId="4AE1074C" w:rsidR="001F075E" w:rsidRPr="00D652F5" w:rsidRDefault="001F075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1F075E">
        <w:rPr>
          <w:rFonts w:ascii="Times New Roman" w:eastAsia="Times New Roman" w:hAnsi="Times New Roman" w:cs="Times New Roman"/>
          <w:b/>
          <w:bCs/>
          <w:kern w:val="0"/>
          <w:sz w:val="24"/>
          <w:szCs w:val="24"/>
          <w:lang w:eastAsia="bg-BG"/>
          <w14:ligatures w14:val="none"/>
        </w:rPr>
        <w:t>Г-н Димитър Недев</w:t>
      </w:r>
      <w:r>
        <w:rPr>
          <w:rFonts w:ascii="Times New Roman" w:eastAsia="Times New Roman" w:hAnsi="Times New Roman" w:cs="Times New Roman"/>
          <w:kern w:val="0"/>
          <w:sz w:val="24"/>
          <w:szCs w:val="24"/>
          <w:lang w:eastAsia="bg-BG"/>
          <w14:ligatures w14:val="none"/>
        </w:rPr>
        <w:t>:</w:t>
      </w:r>
      <w:r w:rsidR="00D652F5" w:rsidRPr="00D652F5">
        <w:rPr>
          <w:rFonts w:ascii="Tahoma" w:hAnsi="Tahoma" w:cs="Tahoma"/>
          <w:color w:val="000000"/>
          <w:sz w:val="21"/>
          <w:szCs w:val="21"/>
          <w:shd w:val="clear" w:color="auto" w:fill="FFFFFF"/>
        </w:rPr>
        <w:t xml:space="preserve"> </w:t>
      </w:r>
      <w:r w:rsidR="009E50C9" w:rsidRPr="009E50C9">
        <w:rPr>
          <w:rFonts w:ascii="Times New Roman" w:hAnsi="Times New Roman" w:cs="Times New Roman"/>
          <w:color w:val="000000"/>
          <w:sz w:val="24"/>
          <w:szCs w:val="24"/>
          <w:shd w:val="clear" w:color="auto" w:fill="FFFFFF"/>
        </w:rPr>
        <w:t>Уважаеми г-н</w:t>
      </w:r>
      <w:r w:rsidR="009E50C9">
        <w:rPr>
          <w:rFonts w:ascii="Tahoma" w:hAnsi="Tahoma" w:cs="Tahoma"/>
          <w:color w:val="000000"/>
          <w:sz w:val="21"/>
          <w:szCs w:val="21"/>
          <w:shd w:val="clear" w:color="auto" w:fill="FFFFFF"/>
        </w:rPr>
        <w:t xml:space="preserve"> </w:t>
      </w:r>
      <w:r w:rsidR="00D652F5" w:rsidRPr="00D652F5">
        <w:rPr>
          <w:rFonts w:ascii="Times New Roman" w:hAnsi="Times New Roman" w:cs="Times New Roman"/>
          <w:color w:val="000000"/>
          <w:sz w:val="24"/>
          <w:szCs w:val="24"/>
          <w:shd w:val="clear" w:color="auto" w:fill="FFFFFF"/>
        </w:rPr>
        <w:t>Председател</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уважаеми общински съветници предлагам да подкрепите нашето предложение</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w:t>
      </w:r>
      <w:r w:rsidR="009E50C9">
        <w:rPr>
          <w:rFonts w:ascii="Times New Roman" w:hAnsi="Times New Roman" w:cs="Times New Roman"/>
          <w:color w:val="000000"/>
          <w:sz w:val="24"/>
          <w:szCs w:val="24"/>
          <w:shd w:val="clear" w:color="auto" w:fill="FFFFFF"/>
        </w:rPr>
        <w:t>К</w:t>
      </w:r>
      <w:r w:rsidR="00D652F5" w:rsidRPr="00D652F5">
        <w:rPr>
          <w:rFonts w:ascii="Times New Roman" w:hAnsi="Times New Roman" w:cs="Times New Roman"/>
          <w:color w:val="000000"/>
          <w:sz w:val="24"/>
          <w:szCs w:val="24"/>
          <w:shd w:val="clear" w:color="auto" w:fill="FFFFFF"/>
        </w:rPr>
        <w:t>андидатства</w:t>
      </w:r>
      <w:r w:rsidR="009E50C9">
        <w:rPr>
          <w:rFonts w:ascii="Times New Roman" w:hAnsi="Times New Roman" w:cs="Times New Roman"/>
          <w:color w:val="000000"/>
          <w:sz w:val="24"/>
          <w:szCs w:val="24"/>
          <w:shd w:val="clear" w:color="auto" w:fill="FFFFFF"/>
        </w:rPr>
        <w:t>м</w:t>
      </w:r>
      <w:r w:rsidR="00D652F5" w:rsidRPr="00D652F5">
        <w:rPr>
          <w:rFonts w:ascii="Times New Roman" w:hAnsi="Times New Roman" w:cs="Times New Roman"/>
          <w:color w:val="000000"/>
          <w:sz w:val="24"/>
          <w:szCs w:val="24"/>
          <w:shd w:val="clear" w:color="auto" w:fill="FFFFFF"/>
        </w:rPr>
        <w:t>е</w:t>
      </w:r>
      <w:r w:rsidR="009E50C9">
        <w:rPr>
          <w:rFonts w:ascii="Times New Roman" w:hAnsi="Times New Roman" w:cs="Times New Roman"/>
          <w:color w:val="000000"/>
          <w:sz w:val="24"/>
          <w:szCs w:val="24"/>
          <w:shd w:val="clear" w:color="auto" w:fill="FFFFFF"/>
        </w:rPr>
        <w:t xml:space="preserve"> във</w:t>
      </w:r>
      <w:r w:rsidR="00D652F5" w:rsidRPr="00D652F5">
        <w:rPr>
          <w:rFonts w:ascii="Times New Roman" w:hAnsi="Times New Roman" w:cs="Times New Roman"/>
          <w:color w:val="000000"/>
          <w:sz w:val="24"/>
          <w:szCs w:val="24"/>
          <w:shd w:val="clear" w:color="auto" w:fill="FFFFFF"/>
        </w:rPr>
        <w:t xml:space="preserve"> връзка с открита процедура в </w:t>
      </w:r>
      <w:r w:rsidR="009E50C9" w:rsidRPr="00D652F5">
        <w:rPr>
          <w:rFonts w:ascii="Times New Roman" w:hAnsi="Times New Roman" w:cs="Times New Roman"/>
          <w:color w:val="000000"/>
          <w:sz w:val="24"/>
          <w:szCs w:val="24"/>
          <w:shd w:val="clear" w:color="auto" w:fill="FFFFFF"/>
        </w:rPr>
        <w:t>ИСУН</w:t>
      </w:r>
      <w:r w:rsidR="00D652F5" w:rsidRPr="00D652F5">
        <w:rPr>
          <w:rFonts w:ascii="Times New Roman" w:hAnsi="Times New Roman" w:cs="Times New Roman"/>
          <w:color w:val="000000"/>
          <w:sz w:val="24"/>
          <w:szCs w:val="24"/>
          <w:shd w:val="clear" w:color="auto" w:fill="FFFFFF"/>
        </w:rPr>
        <w:t xml:space="preserve"> заедно </w:t>
      </w:r>
      <w:r w:rsidR="009E50C9">
        <w:rPr>
          <w:rFonts w:ascii="Times New Roman" w:hAnsi="Times New Roman" w:cs="Times New Roman"/>
          <w:color w:val="000000"/>
          <w:sz w:val="24"/>
          <w:szCs w:val="24"/>
          <w:shd w:val="clear" w:color="auto" w:fill="FFFFFF"/>
        </w:rPr>
        <w:t>в</w:t>
      </w:r>
      <w:r w:rsidR="00D652F5" w:rsidRPr="00D652F5">
        <w:rPr>
          <w:rFonts w:ascii="Times New Roman" w:hAnsi="Times New Roman" w:cs="Times New Roman"/>
          <w:color w:val="000000"/>
          <w:sz w:val="24"/>
          <w:szCs w:val="24"/>
          <w:shd w:val="clear" w:color="auto" w:fill="FFFFFF"/>
        </w:rPr>
        <w:t xml:space="preserve"> партньорство с организацията </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която има 30</w:t>
      </w:r>
      <w:r w:rsidR="009E50C9">
        <w:rPr>
          <w:rFonts w:ascii="Times New Roman" w:hAnsi="Times New Roman" w:cs="Times New Roman"/>
          <w:color w:val="000000"/>
          <w:sz w:val="24"/>
          <w:szCs w:val="24"/>
          <w:shd w:val="clear" w:color="auto" w:fill="FFFFFF"/>
        </w:rPr>
        <w:t xml:space="preserve"> </w:t>
      </w:r>
      <w:r w:rsidR="00D652F5" w:rsidRPr="00D652F5">
        <w:rPr>
          <w:rFonts w:ascii="Times New Roman" w:hAnsi="Times New Roman" w:cs="Times New Roman"/>
          <w:color w:val="000000"/>
          <w:sz w:val="24"/>
          <w:szCs w:val="24"/>
          <w:shd w:val="clear" w:color="auto" w:fill="FFFFFF"/>
        </w:rPr>
        <w:t>годишен опит в участие в подобни проекти</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w:t>
      </w:r>
      <w:r w:rsidR="009E50C9">
        <w:rPr>
          <w:rFonts w:ascii="Times New Roman" w:hAnsi="Times New Roman" w:cs="Times New Roman"/>
          <w:color w:val="000000"/>
          <w:sz w:val="24"/>
          <w:szCs w:val="24"/>
          <w:shd w:val="clear" w:color="auto" w:fill="FFFFFF"/>
        </w:rPr>
        <w:t>Р</w:t>
      </w:r>
      <w:r w:rsidR="00D652F5" w:rsidRPr="00D652F5">
        <w:rPr>
          <w:rFonts w:ascii="Times New Roman" w:hAnsi="Times New Roman" w:cs="Times New Roman"/>
          <w:color w:val="000000"/>
          <w:sz w:val="24"/>
          <w:szCs w:val="24"/>
          <w:shd w:val="clear" w:color="auto" w:fill="FFFFFF"/>
        </w:rPr>
        <w:t>еализирани проекти има в Белоградчик</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Копривщица</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Петрич</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Пловдив</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Стара Загора</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Марко</w:t>
      </w:r>
      <w:r w:rsidR="009E50C9">
        <w:rPr>
          <w:rFonts w:ascii="Times New Roman" w:hAnsi="Times New Roman" w:cs="Times New Roman"/>
          <w:color w:val="000000"/>
          <w:sz w:val="24"/>
          <w:szCs w:val="24"/>
          <w:shd w:val="clear" w:color="auto" w:fill="FFFFFF"/>
        </w:rPr>
        <w:t>во,</w:t>
      </w:r>
      <w:r w:rsidR="00D652F5" w:rsidRPr="00D652F5">
        <w:rPr>
          <w:rFonts w:ascii="Times New Roman" w:hAnsi="Times New Roman" w:cs="Times New Roman"/>
          <w:color w:val="000000"/>
          <w:sz w:val="24"/>
          <w:szCs w:val="24"/>
          <w:shd w:val="clear" w:color="auto" w:fill="FFFFFF"/>
        </w:rPr>
        <w:t xml:space="preserve"> Берковица</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Казанлък и в сферата на социалните дейности особено в </w:t>
      </w:r>
      <w:r w:rsidR="009E50C9">
        <w:rPr>
          <w:rFonts w:ascii="Times New Roman" w:hAnsi="Times New Roman" w:cs="Times New Roman"/>
          <w:color w:val="000000"/>
          <w:sz w:val="24"/>
          <w:szCs w:val="24"/>
          <w:shd w:val="clear" w:color="auto" w:fill="FFFFFF"/>
        </w:rPr>
        <w:t>О</w:t>
      </w:r>
      <w:r w:rsidR="00D652F5" w:rsidRPr="00D652F5">
        <w:rPr>
          <w:rFonts w:ascii="Times New Roman" w:hAnsi="Times New Roman" w:cs="Times New Roman"/>
          <w:color w:val="000000"/>
          <w:sz w:val="24"/>
          <w:szCs w:val="24"/>
          <w:shd w:val="clear" w:color="auto" w:fill="FFFFFF"/>
        </w:rPr>
        <w:t>бщина Смолян и Видин с областните градове</w:t>
      </w:r>
      <w:r w:rsidR="009E50C9">
        <w:rPr>
          <w:rFonts w:ascii="Times New Roman" w:hAnsi="Times New Roman" w:cs="Times New Roman"/>
          <w:color w:val="000000"/>
          <w:sz w:val="24"/>
          <w:szCs w:val="24"/>
          <w:shd w:val="clear" w:color="auto" w:fill="FFFFFF"/>
        </w:rPr>
        <w:t>.</w:t>
      </w:r>
      <w:r w:rsidR="00D652F5" w:rsidRPr="00D652F5">
        <w:rPr>
          <w:rFonts w:ascii="Times New Roman" w:hAnsi="Times New Roman" w:cs="Times New Roman"/>
          <w:color w:val="000000"/>
          <w:sz w:val="24"/>
          <w:szCs w:val="24"/>
          <w:shd w:val="clear" w:color="auto" w:fill="FFFFFF"/>
        </w:rPr>
        <w:t xml:space="preserve"> </w:t>
      </w:r>
      <w:r w:rsidR="009E50C9">
        <w:rPr>
          <w:rFonts w:ascii="Times New Roman" w:hAnsi="Times New Roman" w:cs="Times New Roman"/>
          <w:color w:val="000000"/>
          <w:sz w:val="24"/>
          <w:szCs w:val="24"/>
          <w:shd w:val="clear" w:color="auto" w:fill="FFFFFF"/>
        </w:rPr>
        <w:t>Б</w:t>
      </w:r>
      <w:r w:rsidR="00D652F5" w:rsidRPr="00D652F5">
        <w:rPr>
          <w:rFonts w:ascii="Times New Roman" w:hAnsi="Times New Roman" w:cs="Times New Roman"/>
          <w:color w:val="000000"/>
          <w:sz w:val="24"/>
          <w:szCs w:val="24"/>
          <w:shd w:val="clear" w:color="auto" w:fill="FFFFFF"/>
        </w:rPr>
        <w:t>лагодаря</w:t>
      </w:r>
      <w:r w:rsidR="009E50C9">
        <w:rPr>
          <w:rFonts w:ascii="Times New Roman" w:hAnsi="Times New Roman" w:cs="Times New Roman"/>
          <w:color w:val="000000"/>
          <w:sz w:val="24"/>
          <w:szCs w:val="24"/>
          <w:shd w:val="clear" w:color="auto" w:fill="FFFFFF"/>
        </w:rPr>
        <w:t xml:space="preserve"> Ви.</w:t>
      </w:r>
    </w:p>
    <w:p w14:paraId="29407E51" w14:textId="60673880" w:rsidR="001F075E" w:rsidRDefault="001F075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C57077">
        <w:rPr>
          <w:rFonts w:ascii="Times New Roman" w:eastAsia="Times New Roman" w:hAnsi="Times New Roman" w:cs="Times New Roman"/>
          <w:kern w:val="0"/>
          <w:sz w:val="24"/>
          <w:szCs w:val="24"/>
          <w:lang w:eastAsia="bg-BG"/>
          <w14:ligatures w14:val="none"/>
        </w:rPr>
        <w:t xml:space="preserve"> Благодаря, заявки за изказвания, Мариян Димитров.</w:t>
      </w:r>
    </w:p>
    <w:p w14:paraId="664F6441" w14:textId="06E02851" w:rsidR="00C57077" w:rsidRPr="00115E6D" w:rsidRDefault="00C57077"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C57077">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w:t>
      </w:r>
      <w:r w:rsidR="00115E6D" w:rsidRPr="00115E6D">
        <w:rPr>
          <w:rFonts w:ascii="Tahoma" w:hAnsi="Tahoma" w:cs="Tahoma"/>
          <w:color w:val="000000"/>
          <w:sz w:val="21"/>
          <w:szCs w:val="21"/>
          <w:shd w:val="clear" w:color="auto" w:fill="FFFFFF"/>
        </w:rPr>
        <w:t xml:space="preserve"> </w:t>
      </w:r>
      <w:r w:rsidR="00115E6D" w:rsidRPr="00115E6D">
        <w:rPr>
          <w:rFonts w:ascii="Times New Roman" w:hAnsi="Times New Roman" w:cs="Times New Roman"/>
          <w:color w:val="000000"/>
          <w:sz w:val="24"/>
          <w:szCs w:val="24"/>
          <w:shd w:val="clear" w:color="auto" w:fill="FFFFFF"/>
        </w:rPr>
        <w:t>Уважаеми г</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н </w:t>
      </w:r>
      <w:r w:rsidR="00FA7C9B">
        <w:rPr>
          <w:rFonts w:ascii="Times New Roman" w:hAnsi="Times New Roman" w:cs="Times New Roman"/>
          <w:color w:val="000000"/>
          <w:sz w:val="24"/>
          <w:szCs w:val="24"/>
          <w:shd w:val="clear" w:color="auto" w:fill="FFFFFF"/>
        </w:rPr>
        <w:t>П</w:t>
      </w:r>
      <w:r w:rsidR="00115E6D" w:rsidRPr="00115E6D">
        <w:rPr>
          <w:rFonts w:ascii="Times New Roman" w:hAnsi="Times New Roman" w:cs="Times New Roman"/>
          <w:color w:val="000000"/>
          <w:sz w:val="24"/>
          <w:szCs w:val="24"/>
          <w:shd w:val="clear" w:color="auto" w:fill="FFFFFF"/>
        </w:rPr>
        <w:t>редседател</w:t>
      </w:r>
      <w:r w:rsidR="00FA7C9B">
        <w:rPr>
          <w:rFonts w:ascii="Times New Roman" w:hAnsi="Times New Roman" w:cs="Times New Roman"/>
          <w:color w:val="000000"/>
          <w:sz w:val="24"/>
          <w:szCs w:val="24"/>
          <w:shd w:val="clear" w:color="auto" w:fill="FFFFFF"/>
        </w:rPr>
        <w:t>, уважаеми колеги мисля, че инициативата е добра подкрепа за уязвими и маргинални общности</w:t>
      </w:r>
      <w:r w:rsidR="00115E6D" w:rsidRPr="00115E6D">
        <w:rPr>
          <w:rFonts w:ascii="Times New Roman" w:hAnsi="Times New Roman" w:cs="Times New Roman"/>
          <w:color w:val="000000"/>
          <w:sz w:val="24"/>
          <w:szCs w:val="24"/>
          <w:shd w:val="clear" w:color="auto" w:fill="FFFFFF"/>
        </w:rPr>
        <w:t xml:space="preserve"> </w:t>
      </w:r>
      <w:r w:rsidR="00FA7C9B">
        <w:rPr>
          <w:rFonts w:ascii="Times New Roman" w:hAnsi="Times New Roman" w:cs="Times New Roman"/>
          <w:color w:val="000000"/>
          <w:sz w:val="24"/>
          <w:szCs w:val="24"/>
          <w:shd w:val="clear" w:color="auto" w:fill="FFFFFF"/>
        </w:rPr>
        <w:t>и дейностите,</w:t>
      </w:r>
      <w:r w:rsidR="00115E6D" w:rsidRPr="00115E6D">
        <w:rPr>
          <w:rFonts w:ascii="Times New Roman" w:hAnsi="Times New Roman" w:cs="Times New Roman"/>
          <w:color w:val="000000"/>
          <w:sz w:val="24"/>
          <w:szCs w:val="24"/>
          <w:shd w:val="clear" w:color="auto" w:fill="FFFFFF"/>
        </w:rPr>
        <w:t xml:space="preserve"> които са описани тука са доста обемисти и би било добре ако бъдат извършени</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w:t>
      </w:r>
      <w:r w:rsidR="00FA7C9B">
        <w:rPr>
          <w:rFonts w:ascii="Times New Roman" w:hAnsi="Times New Roman" w:cs="Times New Roman"/>
          <w:color w:val="000000"/>
          <w:sz w:val="24"/>
          <w:szCs w:val="24"/>
          <w:shd w:val="clear" w:color="auto" w:fill="FFFFFF"/>
        </w:rPr>
        <w:t>К</w:t>
      </w:r>
      <w:r w:rsidR="00115E6D" w:rsidRPr="00115E6D">
        <w:rPr>
          <w:rFonts w:ascii="Times New Roman" w:hAnsi="Times New Roman" w:cs="Times New Roman"/>
          <w:color w:val="000000"/>
          <w:sz w:val="24"/>
          <w:szCs w:val="24"/>
          <w:shd w:val="clear" w:color="auto" w:fill="FFFFFF"/>
        </w:rPr>
        <w:t>о</w:t>
      </w:r>
      <w:r w:rsidR="00FA7C9B">
        <w:rPr>
          <w:rFonts w:ascii="Times New Roman" w:hAnsi="Times New Roman" w:cs="Times New Roman"/>
          <w:color w:val="000000"/>
          <w:sz w:val="24"/>
          <w:szCs w:val="24"/>
          <w:shd w:val="clear" w:color="auto" w:fill="FFFFFF"/>
        </w:rPr>
        <w:t>е</w:t>
      </w:r>
      <w:r w:rsidR="00115E6D" w:rsidRPr="00115E6D">
        <w:rPr>
          <w:rFonts w:ascii="Times New Roman" w:hAnsi="Times New Roman" w:cs="Times New Roman"/>
          <w:color w:val="000000"/>
          <w:sz w:val="24"/>
          <w:szCs w:val="24"/>
          <w:shd w:val="clear" w:color="auto" w:fill="FFFFFF"/>
        </w:rPr>
        <w:t xml:space="preserve"> ме притеснява</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w:t>
      </w:r>
      <w:r w:rsidR="00FA7C9B">
        <w:rPr>
          <w:rFonts w:ascii="Times New Roman" w:hAnsi="Times New Roman" w:cs="Times New Roman"/>
          <w:color w:val="000000"/>
          <w:sz w:val="24"/>
          <w:szCs w:val="24"/>
          <w:shd w:val="clear" w:color="auto" w:fill="FFFFFF"/>
        </w:rPr>
        <w:t>В</w:t>
      </w:r>
      <w:r w:rsidR="00115E6D" w:rsidRPr="00115E6D">
        <w:rPr>
          <w:rFonts w:ascii="Times New Roman" w:hAnsi="Times New Roman" w:cs="Times New Roman"/>
          <w:color w:val="000000"/>
          <w:sz w:val="24"/>
          <w:szCs w:val="24"/>
          <w:shd w:val="clear" w:color="auto" w:fill="FFFFFF"/>
        </w:rPr>
        <w:t>иждам тука</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че максималн</w:t>
      </w:r>
      <w:r w:rsidR="00FA7C9B">
        <w:rPr>
          <w:rFonts w:ascii="Times New Roman" w:hAnsi="Times New Roman" w:cs="Times New Roman"/>
          <w:color w:val="000000"/>
          <w:sz w:val="24"/>
          <w:szCs w:val="24"/>
          <w:shd w:val="clear" w:color="auto" w:fill="FFFFFF"/>
        </w:rPr>
        <w:t>ия</w:t>
      </w:r>
      <w:r w:rsidR="00115E6D" w:rsidRPr="00115E6D">
        <w:rPr>
          <w:rFonts w:ascii="Times New Roman" w:hAnsi="Times New Roman" w:cs="Times New Roman"/>
          <w:color w:val="000000"/>
          <w:sz w:val="24"/>
          <w:szCs w:val="24"/>
          <w:shd w:val="clear" w:color="auto" w:fill="FFFFFF"/>
        </w:rPr>
        <w:t xml:space="preserve"> размер е 511</w:t>
      </w:r>
      <w:r w:rsidR="00FA7C9B">
        <w:rPr>
          <w:rFonts w:ascii="Times New Roman" w:hAnsi="Times New Roman" w:cs="Times New Roman"/>
          <w:color w:val="000000"/>
          <w:sz w:val="24"/>
          <w:szCs w:val="24"/>
          <w:shd w:val="clear" w:color="auto" w:fill="FFFFFF"/>
        </w:rPr>
        <w:t xml:space="preserve"> </w:t>
      </w:r>
      <w:r w:rsidR="00115E6D" w:rsidRPr="00115E6D">
        <w:rPr>
          <w:rFonts w:ascii="Times New Roman" w:hAnsi="Times New Roman" w:cs="Times New Roman"/>
          <w:color w:val="000000"/>
          <w:sz w:val="24"/>
          <w:szCs w:val="24"/>
          <w:shd w:val="clear" w:color="auto" w:fill="FFFFFF"/>
        </w:rPr>
        <w:t>291</w:t>
      </w:r>
      <w:r w:rsidR="00FA7C9B">
        <w:rPr>
          <w:rFonts w:ascii="Times New Roman" w:hAnsi="Times New Roman" w:cs="Times New Roman"/>
          <w:color w:val="000000"/>
          <w:sz w:val="24"/>
          <w:szCs w:val="24"/>
          <w:shd w:val="clear" w:color="auto" w:fill="FFFFFF"/>
        </w:rPr>
        <w:t xml:space="preserve"> евро</w:t>
      </w:r>
      <w:r w:rsidR="00115E6D" w:rsidRPr="00115E6D">
        <w:rPr>
          <w:rFonts w:ascii="Times New Roman" w:hAnsi="Times New Roman" w:cs="Times New Roman"/>
          <w:color w:val="000000"/>
          <w:sz w:val="24"/>
          <w:szCs w:val="24"/>
          <w:shd w:val="clear" w:color="auto" w:fill="FFFFFF"/>
        </w:rPr>
        <w:t xml:space="preserve"> и за един кандидат</w:t>
      </w:r>
      <w:r w:rsidR="00FA7C9B">
        <w:rPr>
          <w:rFonts w:ascii="Times New Roman" w:hAnsi="Times New Roman" w:cs="Times New Roman"/>
          <w:color w:val="000000"/>
          <w:sz w:val="24"/>
          <w:szCs w:val="24"/>
          <w:shd w:val="clear" w:color="auto" w:fill="FFFFFF"/>
        </w:rPr>
        <w:t xml:space="preserve"> е</w:t>
      </w:r>
      <w:r w:rsidR="00115E6D" w:rsidRPr="00115E6D">
        <w:rPr>
          <w:rFonts w:ascii="Times New Roman" w:hAnsi="Times New Roman" w:cs="Times New Roman"/>
          <w:color w:val="000000"/>
          <w:sz w:val="24"/>
          <w:szCs w:val="24"/>
          <w:shd w:val="clear" w:color="auto" w:fill="FFFFFF"/>
        </w:rPr>
        <w:t xml:space="preserve"> до 300 000</w:t>
      </w:r>
      <w:r w:rsidR="00FA7C9B">
        <w:rPr>
          <w:rFonts w:ascii="Times New Roman" w:hAnsi="Times New Roman" w:cs="Times New Roman"/>
          <w:color w:val="000000"/>
          <w:sz w:val="24"/>
          <w:szCs w:val="24"/>
          <w:shd w:val="clear" w:color="auto" w:fill="FFFFFF"/>
        </w:rPr>
        <w:t xml:space="preserve"> евро,</w:t>
      </w:r>
      <w:r w:rsidR="00115E6D" w:rsidRPr="00115E6D">
        <w:rPr>
          <w:rFonts w:ascii="Times New Roman" w:hAnsi="Times New Roman" w:cs="Times New Roman"/>
          <w:color w:val="000000"/>
          <w:sz w:val="24"/>
          <w:szCs w:val="24"/>
          <w:shd w:val="clear" w:color="auto" w:fill="FFFFFF"/>
        </w:rPr>
        <w:t xml:space="preserve"> кандидат </w:t>
      </w:r>
      <w:r w:rsidR="00FA7C9B">
        <w:rPr>
          <w:rFonts w:ascii="Times New Roman" w:hAnsi="Times New Roman" w:cs="Times New Roman"/>
          <w:color w:val="000000"/>
          <w:sz w:val="24"/>
          <w:szCs w:val="24"/>
          <w:shd w:val="clear" w:color="auto" w:fill="FFFFFF"/>
        </w:rPr>
        <w:t>партньор.</w:t>
      </w:r>
      <w:r w:rsidR="00115E6D" w:rsidRPr="00115E6D">
        <w:rPr>
          <w:rFonts w:ascii="Times New Roman" w:hAnsi="Times New Roman" w:cs="Times New Roman"/>
          <w:color w:val="000000"/>
          <w:sz w:val="24"/>
          <w:szCs w:val="24"/>
          <w:shd w:val="clear" w:color="auto" w:fill="FFFFFF"/>
        </w:rPr>
        <w:t xml:space="preserve"> </w:t>
      </w:r>
      <w:r w:rsidR="00FA7C9B">
        <w:rPr>
          <w:rFonts w:ascii="Times New Roman" w:hAnsi="Times New Roman" w:cs="Times New Roman"/>
          <w:color w:val="000000"/>
          <w:sz w:val="24"/>
          <w:szCs w:val="24"/>
          <w:shd w:val="clear" w:color="auto" w:fill="FFFFFF"/>
        </w:rPr>
        <w:t>Замислям се</w:t>
      </w:r>
      <w:r w:rsidR="00115E6D" w:rsidRPr="00115E6D">
        <w:rPr>
          <w:rFonts w:ascii="Times New Roman" w:hAnsi="Times New Roman" w:cs="Times New Roman"/>
          <w:color w:val="000000"/>
          <w:sz w:val="24"/>
          <w:szCs w:val="24"/>
          <w:shd w:val="clear" w:color="auto" w:fill="FFFFFF"/>
        </w:rPr>
        <w:t xml:space="preserve"> защо няма да речем двама</w:t>
      </w:r>
      <w:r w:rsidR="00FA7C9B">
        <w:rPr>
          <w:rFonts w:ascii="Times New Roman" w:hAnsi="Times New Roman" w:cs="Times New Roman"/>
          <w:color w:val="000000"/>
          <w:sz w:val="24"/>
          <w:szCs w:val="24"/>
          <w:shd w:val="clear" w:color="auto" w:fill="FFFFFF"/>
        </w:rPr>
        <w:t xml:space="preserve"> кандидат партньори и да усвоим цялата сума,</w:t>
      </w:r>
      <w:r w:rsidR="00115E6D" w:rsidRPr="00115E6D">
        <w:rPr>
          <w:rFonts w:ascii="Times New Roman" w:hAnsi="Times New Roman" w:cs="Times New Roman"/>
          <w:color w:val="000000"/>
          <w:sz w:val="24"/>
          <w:szCs w:val="24"/>
          <w:shd w:val="clear" w:color="auto" w:fill="FFFFFF"/>
        </w:rPr>
        <w:t xml:space="preserve"> а само 300 000 но това е по по-малкото</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по-</w:t>
      </w:r>
      <w:r w:rsidR="00FA7C9B">
        <w:rPr>
          <w:rFonts w:ascii="Times New Roman" w:hAnsi="Times New Roman" w:cs="Times New Roman"/>
          <w:color w:val="000000"/>
          <w:sz w:val="24"/>
          <w:szCs w:val="24"/>
          <w:shd w:val="clear" w:color="auto" w:fill="FFFFFF"/>
        </w:rPr>
        <w:t>дребното</w:t>
      </w:r>
      <w:r w:rsidR="00115E6D" w:rsidRPr="00115E6D">
        <w:rPr>
          <w:rFonts w:ascii="Times New Roman" w:hAnsi="Times New Roman" w:cs="Times New Roman"/>
          <w:color w:val="000000"/>
          <w:sz w:val="24"/>
          <w:szCs w:val="24"/>
          <w:shd w:val="clear" w:color="auto" w:fill="FFFFFF"/>
        </w:rPr>
        <w:t xml:space="preserve"> нещо</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w:t>
      </w:r>
      <w:r w:rsidR="00FA7C9B">
        <w:rPr>
          <w:rFonts w:ascii="Times New Roman" w:hAnsi="Times New Roman" w:cs="Times New Roman"/>
          <w:color w:val="000000"/>
          <w:sz w:val="24"/>
          <w:szCs w:val="24"/>
          <w:shd w:val="clear" w:color="auto" w:fill="FFFFFF"/>
        </w:rPr>
        <w:t>В</w:t>
      </w:r>
      <w:r w:rsidR="00115E6D" w:rsidRPr="00115E6D">
        <w:rPr>
          <w:rFonts w:ascii="Times New Roman" w:hAnsi="Times New Roman" w:cs="Times New Roman"/>
          <w:color w:val="000000"/>
          <w:sz w:val="24"/>
          <w:szCs w:val="24"/>
          <w:shd w:val="clear" w:color="auto" w:fill="FFFFFF"/>
        </w:rPr>
        <w:t xml:space="preserve"> облака</w:t>
      </w:r>
      <w:r w:rsidR="00FA7C9B">
        <w:rPr>
          <w:rFonts w:ascii="Times New Roman" w:hAnsi="Times New Roman" w:cs="Times New Roman"/>
          <w:color w:val="000000"/>
          <w:sz w:val="24"/>
          <w:szCs w:val="24"/>
          <w:shd w:val="clear" w:color="auto" w:fill="FFFFFF"/>
        </w:rPr>
        <w:t xml:space="preserve"> не</w:t>
      </w:r>
      <w:r w:rsidR="00115E6D" w:rsidRPr="00115E6D">
        <w:rPr>
          <w:rFonts w:ascii="Times New Roman" w:hAnsi="Times New Roman" w:cs="Times New Roman"/>
          <w:color w:val="000000"/>
          <w:sz w:val="24"/>
          <w:szCs w:val="24"/>
          <w:shd w:val="clear" w:color="auto" w:fill="FFFFFF"/>
        </w:rPr>
        <w:t xml:space="preserve"> намерих </w:t>
      </w:r>
      <w:r w:rsidR="00FA7C9B">
        <w:rPr>
          <w:rFonts w:ascii="Times New Roman" w:hAnsi="Times New Roman" w:cs="Times New Roman"/>
          <w:color w:val="000000"/>
          <w:sz w:val="24"/>
          <w:szCs w:val="24"/>
          <w:shd w:val="clear" w:color="auto" w:fill="FFFFFF"/>
        </w:rPr>
        <w:t>никакви</w:t>
      </w:r>
      <w:r w:rsidR="00115E6D" w:rsidRPr="00115E6D">
        <w:rPr>
          <w:rFonts w:ascii="Times New Roman" w:hAnsi="Times New Roman" w:cs="Times New Roman"/>
          <w:color w:val="000000"/>
          <w:sz w:val="24"/>
          <w:szCs w:val="24"/>
          <w:shd w:val="clear" w:color="auto" w:fill="FFFFFF"/>
        </w:rPr>
        <w:t xml:space="preserve"> други материали освен самото предложение и изведнъж в мотивите без да пише нищо</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в проекта за решение излиза името на </w:t>
      </w:r>
      <w:r w:rsidR="00FA7C9B">
        <w:rPr>
          <w:rFonts w:ascii="Times New Roman" w:hAnsi="Times New Roman" w:cs="Times New Roman"/>
          <w:color w:val="000000"/>
          <w:sz w:val="24"/>
          <w:szCs w:val="24"/>
          <w:shd w:val="clear" w:color="auto" w:fill="FFFFFF"/>
        </w:rPr>
        <w:t>фирма</w:t>
      </w:r>
      <w:r w:rsidR="00115E6D" w:rsidRPr="00115E6D">
        <w:rPr>
          <w:rFonts w:ascii="Times New Roman" w:hAnsi="Times New Roman" w:cs="Times New Roman"/>
          <w:color w:val="000000"/>
          <w:sz w:val="24"/>
          <w:szCs w:val="24"/>
          <w:shd w:val="clear" w:color="auto" w:fill="FFFFFF"/>
        </w:rPr>
        <w:t xml:space="preserve"> </w:t>
      </w:r>
      <w:r w:rsidR="00FA7C9B">
        <w:rPr>
          <w:rFonts w:ascii="Times New Roman" w:hAnsi="Times New Roman" w:cs="Times New Roman"/>
          <w:color w:val="000000"/>
          <w:sz w:val="24"/>
          <w:szCs w:val="24"/>
          <w:shd w:val="clear" w:color="auto" w:fill="FFFFFF"/>
        </w:rPr>
        <w:t>Рейстар</w:t>
      </w:r>
      <w:r w:rsidR="00115E6D" w:rsidRPr="00115E6D">
        <w:rPr>
          <w:rFonts w:ascii="Times New Roman" w:hAnsi="Times New Roman" w:cs="Times New Roman"/>
          <w:color w:val="000000"/>
          <w:sz w:val="24"/>
          <w:szCs w:val="24"/>
          <w:shd w:val="clear" w:color="auto" w:fill="FFFFFF"/>
        </w:rPr>
        <w:t xml:space="preserve"> ООД</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няма </w:t>
      </w:r>
      <w:r w:rsidR="00FA7C9B">
        <w:rPr>
          <w:rFonts w:ascii="Times New Roman" w:hAnsi="Times New Roman" w:cs="Times New Roman"/>
          <w:color w:val="000000"/>
          <w:sz w:val="24"/>
          <w:szCs w:val="24"/>
          <w:shd w:val="clear" w:color="auto" w:fill="FFFFFF"/>
        </w:rPr>
        <w:t>ЕИК,</w:t>
      </w:r>
      <w:r w:rsidR="00115E6D" w:rsidRPr="00115E6D">
        <w:rPr>
          <w:rFonts w:ascii="Times New Roman" w:hAnsi="Times New Roman" w:cs="Times New Roman"/>
          <w:color w:val="000000"/>
          <w:sz w:val="24"/>
          <w:szCs w:val="24"/>
          <w:shd w:val="clear" w:color="auto" w:fill="FFFFFF"/>
        </w:rPr>
        <w:t xml:space="preserve"> няма Булстат няма нищо</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няма как да видя за какво става въпрос</w:t>
      </w:r>
      <w:r w:rsidR="00FA7C9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Направих си труда да погледна има ли такава фирма</w:t>
      </w:r>
      <w:r w:rsidR="003C24C1">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w:t>
      </w:r>
      <w:r w:rsidR="003C24C1">
        <w:rPr>
          <w:rFonts w:ascii="Times New Roman" w:hAnsi="Times New Roman" w:cs="Times New Roman"/>
          <w:color w:val="000000"/>
          <w:sz w:val="24"/>
          <w:szCs w:val="24"/>
          <w:shd w:val="clear" w:color="auto" w:fill="FFFFFF"/>
        </w:rPr>
        <w:t>О</w:t>
      </w:r>
      <w:r w:rsidR="00115E6D" w:rsidRPr="00115E6D">
        <w:rPr>
          <w:rFonts w:ascii="Times New Roman" w:hAnsi="Times New Roman" w:cs="Times New Roman"/>
          <w:color w:val="000000"/>
          <w:sz w:val="24"/>
          <w:szCs w:val="24"/>
          <w:shd w:val="clear" w:color="auto" w:fill="FFFFFF"/>
        </w:rPr>
        <w:t xml:space="preserve">каза се че тя </w:t>
      </w:r>
      <w:r w:rsidR="003C24C1">
        <w:rPr>
          <w:rFonts w:ascii="Times New Roman" w:hAnsi="Times New Roman" w:cs="Times New Roman"/>
          <w:color w:val="000000"/>
          <w:sz w:val="24"/>
          <w:szCs w:val="24"/>
          <w:shd w:val="clear" w:color="auto" w:fill="FFFFFF"/>
        </w:rPr>
        <w:t>няколко</w:t>
      </w:r>
      <w:r w:rsidR="00115E6D" w:rsidRPr="00115E6D">
        <w:rPr>
          <w:rFonts w:ascii="Times New Roman" w:hAnsi="Times New Roman" w:cs="Times New Roman"/>
          <w:color w:val="000000"/>
          <w:sz w:val="24"/>
          <w:szCs w:val="24"/>
          <w:shd w:val="clear" w:color="auto" w:fill="FFFFFF"/>
        </w:rPr>
        <w:t xml:space="preserve"> пъти си е сменяла регистрацията</w:t>
      </w:r>
      <w:r w:rsidR="003C24C1">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w:t>
      </w:r>
      <w:r w:rsidR="003C24C1">
        <w:rPr>
          <w:rFonts w:ascii="Times New Roman" w:hAnsi="Times New Roman" w:cs="Times New Roman"/>
          <w:color w:val="000000"/>
          <w:sz w:val="24"/>
          <w:szCs w:val="24"/>
          <w:shd w:val="clear" w:color="auto" w:fill="FFFFFF"/>
        </w:rPr>
        <w:t>първо</w:t>
      </w:r>
      <w:r w:rsidR="00115E6D" w:rsidRPr="00115E6D">
        <w:rPr>
          <w:rFonts w:ascii="Times New Roman" w:hAnsi="Times New Roman" w:cs="Times New Roman"/>
          <w:color w:val="000000"/>
          <w:sz w:val="24"/>
          <w:szCs w:val="24"/>
          <w:shd w:val="clear" w:color="auto" w:fill="FFFFFF"/>
        </w:rPr>
        <w:t xml:space="preserve"> е била ООД</w:t>
      </w:r>
      <w:r w:rsidR="003C24C1">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после </w:t>
      </w:r>
      <w:r w:rsidR="003C24C1">
        <w:rPr>
          <w:rFonts w:ascii="Times New Roman" w:hAnsi="Times New Roman" w:cs="Times New Roman"/>
          <w:color w:val="000000"/>
          <w:sz w:val="24"/>
          <w:szCs w:val="24"/>
          <w:shd w:val="clear" w:color="auto" w:fill="FFFFFF"/>
        </w:rPr>
        <w:t>е станала</w:t>
      </w:r>
      <w:r w:rsidR="00115E6D" w:rsidRPr="00115E6D">
        <w:rPr>
          <w:rFonts w:ascii="Times New Roman" w:hAnsi="Times New Roman" w:cs="Times New Roman"/>
          <w:color w:val="000000"/>
          <w:sz w:val="24"/>
          <w:szCs w:val="24"/>
          <w:shd w:val="clear" w:color="auto" w:fill="FFFFFF"/>
        </w:rPr>
        <w:t xml:space="preserve"> ЕООД</w:t>
      </w:r>
      <w:r w:rsidR="003C24C1">
        <w:rPr>
          <w:rFonts w:ascii="Times New Roman" w:hAnsi="Times New Roman" w:cs="Times New Roman"/>
          <w:color w:val="000000"/>
          <w:sz w:val="24"/>
          <w:szCs w:val="24"/>
          <w:shd w:val="clear" w:color="auto" w:fill="FFFFFF"/>
        </w:rPr>
        <w:t xml:space="preserve"> и</w:t>
      </w:r>
      <w:r w:rsidR="00115E6D" w:rsidRPr="00115E6D">
        <w:rPr>
          <w:rFonts w:ascii="Times New Roman" w:hAnsi="Times New Roman" w:cs="Times New Roman"/>
          <w:color w:val="000000"/>
          <w:sz w:val="24"/>
          <w:szCs w:val="24"/>
          <w:shd w:val="clear" w:color="auto" w:fill="FFFFFF"/>
        </w:rPr>
        <w:t xml:space="preserve"> в момента пак</w:t>
      </w:r>
      <w:r w:rsidR="003C24C1">
        <w:rPr>
          <w:rFonts w:ascii="Times New Roman" w:hAnsi="Times New Roman" w:cs="Times New Roman"/>
          <w:color w:val="000000"/>
          <w:sz w:val="24"/>
          <w:szCs w:val="24"/>
          <w:shd w:val="clear" w:color="auto" w:fill="FFFFFF"/>
        </w:rPr>
        <w:t xml:space="preserve"> е</w:t>
      </w:r>
      <w:r w:rsidR="00115E6D" w:rsidRPr="00115E6D">
        <w:rPr>
          <w:rFonts w:ascii="Times New Roman" w:hAnsi="Times New Roman" w:cs="Times New Roman"/>
          <w:color w:val="000000"/>
          <w:sz w:val="24"/>
          <w:szCs w:val="24"/>
          <w:shd w:val="clear" w:color="auto" w:fill="FFFFFF"/>
        </w:rPr>
        <w:t xml:space="preserve"> ООД последна регистрация от 23 април 2</w:t>
      </w:r>
      <w:r w:rsidR="003C24C1">
        <w:rPr>
          <w:rFonts w:ascii="Times New Roman" w:hAnsi="Times New Roman" w:cs="Times New Roman"/>
          <w:color w:val="000000"/>
          <w:sz w:val="24"/>
          <w:szCs w:val="24"/>
          <w:shd w:val="clear" w:color="auto" w:fill="FFFFFF"/>
        </w:rPr>
        <w:t>025</w:t>
      </w:r>
      <w:r w:rsidR="00115E6D" w:rsidRPr="00115E6D">
        <w:rPr>
          <w:rFonts w:ascii="Times New Roman" w:hAnsi="Times New Roman" w:cs="Times New Roman"/>
          <w:color w:val="000000"/>
          <w:sz w:val="24"/>
          <w:szCs w:val="24"/>
          <w:shd w:val="clear" w:color="auto" w:fill="FFFFFF"/>
        </w:rPr>
        <w:t xml:space="preserve"> година. И</w:t>
      </w:r>
      <w:r w:rsidR="00C7435B">
        <w:rPr>
          <w:rFonts w:ascii="Times New Roman" w:hAnsi="Times New Roman" w:cs="Times New Roman"/>
          <w:color w:val="000000"/>
          <w:sz w:val="24"/>
          <w:szCs w:val="24"/>
          <w:shd w:val="clear" w:color="auto" w:fill="FFFFFF"/>
        </w:rPr>
        <w:t xml:space="preserve"> тука</w:t>
      </w:r>
      <w:r w:rsidR="00115E6D" w:rsidRPr="00115E6D">
        <w:rPr>
          <w:rFonts w:ascii="Times New Roman" w:hAnsi="Times New Roman" w:cs="Times New Roman"/>
          <w:color w:val="000000"/>
          <w:sz w:val="24"/>
          <w:szCs w:val="24"/>
          <w:shd w:val="clear" w:color="auto" w:fill="FFFFFF"/>
        </w:rPr>
        <w:t xml:space="preserve"> възникват едни такива въпроси как от София фирмата ще свърши посочените 10 дейности в Русе като</w:t>
      </w:r>
      <w:r w:rsidR="00C7435B">
        <w:rPr>
          <w:rFonts w:ascii="Times New Roman" w:hAnsi="Times New Roman" w:cs="Times New Roman"/>
          <w:color w:val="000000"/>
          <w:sz w:val="24"/>
          <w:szCs w:val="24"/>
          <w:shd w:val="clear" w:color="auto" w:fill="FFFFFF"/>
        </w:rPr>
        <w:t xml:space="preserve"> партньор на Общината? Второ как беше избран точно този партньор?</w:t>
      </w:r>
      <w:r w:rsidR="00115E6D" w:rsidRPr="00115E6D">
        <w:rPr>
          <w:rFonts w:ascii="Times New Roman" w:hAnsi="Times New Roman" w:cs="Times New Roman"/>
          <w:color w:val="000000"/>
          <w:sz w:val="24"/>
          <w:szCs w:val="24"/>
          <w:shd w:val="clear" w:color="auto" w:fill="FFFFFF"/>
        </w:rPr>
        <w:t xml:space="preserve"> </w:t>
      </w:r>
      <w:r w:rsidR="00C7435B">
        <w:rPr>
          <w:rFonts w:ascii="Times New Roman" w:hAnsi="Times New Roman" w:cs="Times New Roman"/>
          <w:color w:val="000000"/>
          <w:sz w:val="24"/>
          <w:szCs w:val="24"/>
          <w:shd w:val="clear" w:color="auto" w:fill="FFFFFF"/>
        </w:rPr>
        <w:t>Н</w:t>
      </w:r>
      <w:r w:rsidR="00115E6D" w:rsidRPr="00115E6D">
        <w:rPr>
          <w:rFonts w:ascii="Times New Roman" w:hAnsi="Times New Roman" w:cs="Times New Roman"/>
          <w:color w:val="000000"/>
          <w:sz w:val="24"/>
          <w:szCs w:val="24"/>
          <w:shd w:val="clear" w:color="auto" w:fill="FFFFFF"/>
        </w:rPr>
        <w:t>якакъв конкурс имаше</w:t>
      </w:r>
      <w:r w:rsidR="00C7435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какво имаше</w:t>
      </w:r>
      <w:r w:rsidR="00C7435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Имало ли</w:t>
      </w:r>
      <w:r w:rsidR="00C7435B">
        <w:rPr>
          <w:rFonts w:ascii="Times New Roman" w:hAnsi="Times New Roman" w:cs="Times New Roman"/>
          <w:color w:val="000000"/>
          <w:sz w:val="24"/>
          <w:szCs w:val="24"/>
          <w:shd w:val="clear" w:color="auto" w:fill="FFFFFF"/>
        </w:rPr>
        <w:t xml:space="preserve"> е</w:t>
      </w:r>
      <w:r w:rsidR="00115E6D" w:rsidRPr="00115E6D">
        <w:rPr>
          <w:rFonts w:ascii="Times New Roman" w:hAnsi="Times New Roman" w:cs="Times New Roman"/>
          <w:color w:val="000000"/>
          <w:sz w:val="24"/>
          <w:szCs w:val="24"/>
          <w:shd w:val="clear" w:color="auto" w:fill="FFFFFF"/>
        </w:rPr>
        <w:t xml:space="preserve"> други кандидати</w:t>
      </w:r>
      <w:r w:rsidR="00C7435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w:t>
      </w:r>
      <w:r w:rsidR="00C7435B">
        <w:rPr>
          <w:rFonts w:ascii="Times New Roman" w:hAnsi="Times New Roman" w:cs="Times New Roman"/>
          <w:color w:val="000000"/>
          <w:sz w:val="24"/>
          <w:szCs w:val="24"/>
          <w:shd w:val="clear" w:color="auto" w:fill="FFFFFF"/>
        </w:rPr>
        <w:t>К</w:t>
      </w:r>
      <w:r w:rsidR="00115E6D" w:rsidRPr="00115E6D">
        <w:rPr>
          <w:rFonts w:ascii="Times New Roman" w:hAnsi="Times New Roman" w:cs="Times New Roman"/>
          <w:color w:val="000000"/>
          <w:sz w:val="24"/>
          <w:szCs w:val="24"/>
          <w:shd w:val="clear" w:color="auto" w:fill="FFFFFF"/>
        </w:rPr>
        <w:t>оито така води до едни съмнения</w:t>
      </w:r>
      <w:r w:rsidR="00C7435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че </w:t>
      </w:r>
      <w:r w:rsidR="00C7435B">
        <w:rPr>
          <w:rFonts w:ascii="Times New Roman" w:hAnsi="Times New Roman" w:cs="Times New Roman"/>
          <w:color w:val="000000"/>
          <w:sz w:val="24"/>
          <w:szCs w:val="24"/>
          <w:shd w:val="clear" w:color="auto" w:fill="FFFFFF"/>
        </w:rPr>
        <w:t>О</w:t>
      </w:r>
      <w:r w:rsidR="00115E6D" w:rsidRPr="00115E6D">
        <w:rPr>
          <w:rFonts w:ascii="Times New Roman" w:hAnsi="Times New Roman" w:cs="Times New Roman"/>
          <w:color w:val="000000"/>
          <w:sz w:val="24"/>
          <w:szCs w:val="24"/>
          <w:shd w:val="clear" w:color="auto" w:fill="FFFFFF"/>
        </w:rPr>
        <w:t xml:space="preserve">бщината работи </w:t>
      </w:r>
      <w:r w:rsidR="00C7435B">
        <w:rPr>
          <w:rFonts w:ascii="Times New Roman" w:hAnsi="Times New Roman" w:cs="Times New Roman"/>
          <w:color w:val="000000"/>
          <w:sz w:val="24"/>
          <w:szCs w:val="24"/>
          <w:shd w:val="clear" w:color="auto" w:fill="FFFFFF"/>
        </w:rPr>
        <w:t>е</w:t>
      </w:r>
      <w:r w:rsidR="00115E6D" w:rsidRPr="00115E6D">
        <w:rPr>
          <w:rFonts w:ascii="Times New Roman" w:hAnsi="Times New Roman" w:cs="Times New Roman"/>
          <w:color w:val="000000"/>
          <w:sz w:val="24"/>
          <w:szCs w:val="24"/>
          <w:shd w:val="clear" w:color="auto" w:fill="FFFFFF"/>
        </w:rPr>
        <w:t xml:space="preserve">динствено само с </w:t>
      </w:r>
      <w:r w:rsidR="00C7435B">
        <w:rPr>
          <w:rFonts w:ascii="Times New Roman" w:hAnsi="Times New Roman" w:cs="Times New Roman"/>
          <w:color w:val="000000"/>
          <w:sz w:val="24"/>
          <w:szCs w:val="24"/>
          <w:shd w:val="clear" w:color="auto" w:fill="FFFFFF"/>
        </w:rPr>
        <w:t>една</w:t>
      </w:r>
      <w:r w:rsidR="00115E6D" w:rsidRPr="00115E6D">
        <w:rPr>
          <w:rFonts w:ascii="Times New Roman" w:hAnsi="Times New Roman" w:cs="Times New Roman"/>
          <w:color w:val="000000"/>
          <w:sz w:val="24"/>
          <w:szCs w:val="24"/>
          <w:shd w:val="clear" w:color="auto" w:fill="FFFFFF"/>
        </w:rPr>
        <w:t xml:space="preserve"> определена фирма</w:t>
      </w:r>
      <w:r w:rsidR="00C7435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ко</w:t>
      </w:r>
      <w:r w:rsidR="00C7435B">
        <w:rPr>
          <w:rFonts w:ascii="Times New Roman" w:hAnsi="Times New Roman" w:cs="Times New Roman"/>
          <w:color w:val="000000"/>
          <w:sz w:val="24"/>
          <w:szCs w:val="24"/>
          <w:shd w:val="clear" w:color="auto" w:fill="FFFFFF"/>
        </w:rPr>
        <w:t>е</w:t>
      </w:r>
      <w:r w:rsidR="00115E6D" w:rsidRPr="00115E6D">
        <w:rPr>
          <w:rFonts w:ascii="Times New Roman" w:hAnsi="Times New Roman" w:cs="Times New Roman"/>
          <w:color w:val="000000"/>
          <w:sz w:val="24"/>
          <w:szCs w:val="24"/>
          <w:shd w:val="clear" w:color="auto" w:fill="FFFFFF"/>
        </w:rPr>
        <w:t>то не е добре</w:t>
      </w:r>
      <w:r w:rsidR="00C7435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w:t>
      </w:r>
      <w:r w:rsidR="00C7435B">
        <w:rPr>
          <w:rFonts w:ascii="Times New Roman" w:hAnsi="Times New Roman" w:cs="Times New Roman"/>
          <w:color w:val="000000"/>
          <w:sz w:val="24"/>
          <w:szCs w:val="24"/>
          <w:shd w:val="clear" w:color="auto" w:fill="FFFFFF"/>
        </w:rPr>
        <w:t>И</w:t>
      </w:r>
      <w:r w:rsidR="00115E6D" w:rsidRPr="00115E6D">
        <w:rPr>
          <w:rFonts w:ascii="Times New Roman" w:hAnsi="Times New Roman" w:cs="Times New Roman"/>
          <w:color w:val="000000"/>
          <w:sz w:val="24"/>
          <w:szCs w:val="24"/>
          <w:shd w:val="clear" w:color="auto" w:fill="FFFFFF"/>
        </w:rPr>
        <w:t xml:space="preserve"> не </w:t>
      </w:r>
      <w:r w:rsidR="00115E6D" w:rsidRPr="00115E6D">
        <w:rPr>
          <w:rFonts w:ascii="Times New Roman" w:hAnsi="Times New Roman" w:cs="Times New Roman"/>
          <w:color w:val="000000"/>
          <w:sz w:val="24"/>
          <w:szCs w:val="24"/>
          <w:shd w:val="clear" w:color="auto" w:fill="FFFFFF"/>
        </w:rPr>
        <w:lastRenderedPageBreak/>
        <w:t>виждам тука</w:t>
      </w:r>
      <w:r w:rsidR="00C7435B">
        <w:rPr>
          <w:rFonts w:ascii="Times New Roman" w:hAnsi="Times New Roman" w:cs="Times New Roman"/>
          <w:color w:val="000000"/>
          <w:sz w:val="24"/>
          <w:szCs w:val="24"/>
          <w:shd w:val="clear" w:color="auto" w:fill="FFFFFF"/>
        </w:rPr>
        <w:t xml:space="preserve"> избор най-</w:t>
      </w:r>
      <w:r w:rsidR="00115E6D" w:rsidRPr="00115E6D">
        <w:rPr>
          <w:rFonts w:ascii="Times New Roman" w:hAnsi="Times New Roman" w:cs="Times New Roman"/>
          <w:color w:val="000000"/>
          <w:sz w:val="24"/>
          <w:szCs w:val="24"/>
          <w:shd w:val="clear" w:color="auto" w:fill="FFFFFF"/>
        </w:rPr>
        <w:t xml:space="preserve">добрия </w:t>
      </w:r>
      <w:r w:rsidR="00C7435B" w:rsidRPr="00115E6D">
        <w:rPr>
          <w:rFonts w:ascii="Times New Roman" w:hAnsi="Times New Roman" w:cs="Times New Roman"/>
          <w:color w:val="000000"/>
          <w:sz w:val="24"/>
          <w:szCs w:val="24"/>
          <w:shd w:val="clear" w:color="auto" w:fill="FFFFFF"/>
        </w:rPr>
        <w:t>вари</w:t>
      </w:r>
      <w:r w:rsidR="00C7435B">
        <w:rPr>
          <w:rFonts w:ascii="Times New Roman" w:hAnsi="Times New Roman" w:cs="Times New Roman"/>
          <w:color w:val="000000"/>
          <w:sz w:val="24"/>
          <w:szCs w:val="24"/>
          <w:shd w:val="clear" w:color="auto" w:fill="FFFFFF"/>
        </w:rPr>
        <w:t>а</w:t>
      </w:r>
      <w:r w:rsidR="00C7435B" w:rsidRPr="00115E6D">
        <w:rPr>
          <w:rFonts w:ascii="Times New Roman" w:hAnsi="Times New Roman" w:cs="Times New Roman"/>
          <w:color w:val="000000"/>
          <w:sz w:val="24"/>
          <w:szCs w:val="24"/>
          <w:shd w:val="clear" w:color="auto" w:fill="FFFFFF"/>
        </w:rPr>
        <w:t>нт</w:t>
      </w:r>
      <w:r w:rsidR="00115E6D" w:rsidRPr="00115E6D">
        <w:rPr>
          <w:rFonts w:ascii="Times New Roman" w:hAnsi="Times New Roman" w:cs="Times New Roman"/>
          <w:color w:val="000000"/>
          <w:sz w:val="24"/>
          <w:szCs w:val="24"/>
          <w:shd w:val="clear" w:color="auto" w:fill="FFFFFF"/>
        </w:rPr>
        <w:t xml:space="preserve"> на фирма партньор</w:t>
      </w:r>
      <w:r w:rsidR="00C7435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която да работи по този проект</w:t>
      </w:r>
      <w:r w:rsidR="00C7435B">
        <w:rPr>
          <w:rFonts w:ascii="Times New Roman" w:hAnsi="Times New Roman" w:cs="Times New Roman"/>
          <w:color w:val="000000"/>
          <w:sz w:val="24"/>
          <w:szCs w:val="24"/>
          <w:shd w:val="clear" w:color="auto" w:fill="FFFFFF"/>
        </w:rPr>
        <w:t>.</w:t>
      </w:r>
      <w:r w:rsidR="00115E6D" w:rsidRPr="00115E6D">
        <w:rPr>
          <w:rFonts w:ascii="Times New Roman" w:hAnsi="Times New Roman" w:cs="Times New Roman"/>
          <w:color w:val="000000"/>
          <w:sz w:val="24"/>
          <w:szCs w:val="24"/>
          <w:shd w:val="clear" w:color="auto" w:fill="FFFFFF"/>
        </w:rPr>
        <w:t xml:space="preserve"> </w:t>
      </w:r>
      <w:r w:rsidR="00C7435B">
        <w:rPr>
          <w:rFonts w:ascii="Times New Roman" w:hAnsi="Times New Roman" w:cs="Times New Roman"/>
          <w:color w:val="000000"/>
          <w:sz w:val="24"/>
          <w:szCs w:val="24"/>
          <w:shd w:val="clear" w:color="auto" w:fill="FFFFFF"/>
        </w:rPr>
        <w:t>Б</w:t>
      </w:r>
      <w:r w:rsidR="00115E6D" w:rsidRPr="00115E6D">
        <w:rPr>
          <w:rFonts w:ascii="Times New Roman" w:hAnsi="Times New Roman" w:cs="Times New Roman"/>
          <w:color w:val="000000"/>
          <w:sz w:val="24"/>
          <w:szCs w:val="24"/>
          <w:shd w:val="clear" w:color="auto" w:fill="FFFFFF"/>
        </w:rPr>
        <w:t>лагодаря</w:t>
      </w:r>
      <w:r w:rsidR="00C7435B">
        <w:rPr>
          <w:rFonts w:ascii="Times New Roman" w:hAnsi="Times New Roman" w:cs="Times New Roman"/>
          <w:color w:val="000000"/>
          <w:sz w:val="24"/>
          <w:szCs w:val="24"/>
          <w:shd w:val="clear" w:color="auto" w:fill="FFFFFF"/>
        </w:rPr>
        <w:t>.</w:t>
      </w:r>
    </w:p>
    <w:p w14:paraId="15284211" w14:textId="60AC5BEE" w:rsidR="00C57077" w:rsidRDefault="00C57077"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15E6D">
        <w:rPr>
          <w:rFonts w:ascii="Times New Roman" w:eastAsia="Times New Roman" w:hAnsi="Times New Roman" w:cs="Times New Roman"/>
          <w:kern w:val="0"/>
          <w:sz w:val="24"/>
          <w:szCs w:val="24"/>
          <w:lang w:eastAsia="bg-BG"/>
          <w14:ligatures w14:val="none"/>
        </w:rPr>
        <w:t xml:space="preserve"> Благодаря, Димитър Недев.</w:t>
      </w:r>
    </w:p>
    <w:p w14:paraId="3CDDEB1C" w14:textId="68E8B5D6" w:rsidR="00115E6D" w:rsidRPr="00115E6D" w:rsidRDefault="00115E6D"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115E6D">
        <w:rPr>
          <w:rFonts w:ascii="Times New Roman" w:eastAsia="Times New Roman" w:hAnsi="Times New Roman" w:cs="Times New Roman"/>
          <w:b/>
          <w:bCs/>
          <w:kern w:val="0"/>
          <w:sz w:val="24"/>
          <w:szCs w:val="24"/>
          <w:lang w:eastAsia="bg-BG"/>
          <w14:ligatures w14:val="none"/>
        </w:rPr>
        <w:t>Г-н Димитър Недев</w:t>
      </w:r>
      <w:r>
        <w:rPr>
          <w:rFonts w:ascii="Times New Roman" w:eastAsia="Times New Roman" w:hAnsi="Times New Roman" w:cs="Times New Roman"/>
          <w:kern w:val="0"/>
          <w:sz w:val="24"/>
          <w:szCs w:val="24"/>
          <w:lang w:eastAsia="bg-BG"/>
          <w14:ligatures w14:val="none"/>
        </w:rPr>
        <w:t>:</w:t>
      </w:r>
      <w:r w:rsidR="00927C31">
        <w:rPr>
          <w:rFonts w:ascii="Tahoma" w:hAnsi="Tahoma" w:cs="Tahoma"/>
          <w:color w:val="000000"/>
          <w:sz w:val="21"/>
          <w:szCs w:val="21"/>
          <w:shd w:val="clear" w:color="auto" w:fill="FFFFFF"/>
        </w:rPr>
        <w:t xml:space="preserve"> </w:t>
      </w:r>
      <w:r w:rsidR="00927C31">
        <w:rPr>
          <w:rFonts w:ascii="Times New Roman" w:hAnsi="Times New Roman" w:cs="Times New Roman"/>
          <w:color w:val="000000"/>
          <w:sz w:val="24"/>
          <w:szCs w:val="24"/>
          <w:shd w:val="clear" w:color="auto" w:fill="FFFFFF"/>
        </w:rPr>
        <w:t>А</w:t>
      </w:r>
      <w:r w:rsidRPr="00115E6D">
        <w:rPr>
          <w:rFonts w:ascii="Times New Roman" w:hAnsi="Times New Roman" w:cs="Times New Roman"/>
          <w:color w:val="000000"/>
          <w:sz w:val="24"/>
          <w:szCs w:val="24"/>
          <w:shd w:val="clear" w:color="auto" w:fill="FFFFFF"/>
        </w:rPr>
        <w:t>ко става въпрос за организацията</w:t>
      </w:r>
      <w:r w:rsidR="00927C31">
        <w:rPr>
          <w:rFonts w:ascii="Times New Roman" w:hAnsi="Times New Roman" w:cs="Times New Roman"/>
          <w:color w:val="000000"/>
          <w:sz w:val="24"/>
          <w:szCs w:val="24"/>
          <w:shd w:val="clear" w:color="auto" w:fill="FFFFFF"/>
        </w:rPr>
        <w:t>, с</w:t>
      </w:r>
      <w:r w:rsidRPr="00115E6D">
        <w:rPr>
          <w:rFonts w:ascii="Times New Roman" w:hAnsi="Times New Roman" w:cs="Times New Roman"/>
          <w:color w:val="000000"/>
          <w:sz w:val="24"/>
          <w:szCs w:val="24"/>
          <w:shd w:val="clear" w:color="auto" w:fill="FFFFFF"/>
        </w:rPr>
        <w:t xml:space="preserve"> която</w:t>
      </w:r>
      <w:r w:rsidR="00927C31">
        <w:rPr>
          <w:rFonts w:ascii="Times New Roman" w:hAnsi="Times New Roman" w:cs="Times New Roman"/>
          <w:color w:val="000000"/>
          <w:sz w:val="24"/>
          <w:szCs w:val="24"/>
          <w:shd w:val="clear" w:color="auto" w:fill="FFFFFF"/>
        </w:rPr>
        <w:t xml:space="preserve"> ще</w:t>
      </w:r>
      <w:r w:rsidRPr="00115E6D">
        <w:rPr>
          <w:rFonts w:ascii="Times New Roman" w:hAnsi="Times New Roman" w:cs="Times New Roman"/>
          <w:color w:val="000000"/>
          <w:sz w:val="24"/>
          <w:szCs w:val="24"/>
          <w:shd w:val="clear" w:color="auto" w:fill="FFFFFF"/>
        </w:rPr>
        <w:t xml:space="preserve"> се </w:t>
      </w:r>
      <w:r w:rsidR="00927C31">
        <w:rPr>
          <w:rFonts w:ascii="Times New Roman" w:hAnsi="Times New Roman" w:cs="Times New Roman"/>
          <w:color w:val="000000"/>
          <w:sz w:val="24"/>
          <w:szCs w:val="24"/>
          <w:shd w:val="clear" w:color="auto" w:fill="FFFFFF"/>
        </w:rPr>
        <w:t>партнира? Организацията партнира с всички общини</w:t>
      </w:r>
      <w:r w:rsidRPr="00115E6D">
        <w:rPr>
          <w:rFonts w:ascii="Times New Roman" w:hAnsi="Times New Roman" w:cs="Times New Roman"/>
          <w:color w:val="000000"/>
          <w:sz w:val="24"/>
          <w:szCs w:val="24"/>
          <w:shd w:val="clear" w:color="auto" w:fill="FFFFFF"/>
        </w:rPr>
        <w:t xml:space="preserve"> в </w:t>
      </w:r>
      <w:r w:rsidR="00927C31">
        <w:rPr>
          <w:rFonts w:ascii="Times New Roman" w:hAnsi="Times New Roman" w:cs="Times New Roman"/>
          <w:color w:val="000000"/>
          <w:sz w:val="24"/>
          <w:szCs w:val="24"/>
          <w:shd w:val="clear" w:color="auto" w:fill="FFFFFF"/>
        </w:rPr>
        <w:t>А</w:t>
      </w:r>
      <w:r w:rsidRPr="00115E6D">
        <w:rPr>
          <w:rFonts w:ascii="Times New Roman" w:hAnsi="Times New Roman" w:cs="Times New Roman"/>
          <w:color w:val="000000"/>
          <w:sz w:val="24"/>
          <w:szCs w:val="24"/>
          <w:shd w:val="clear" w:color="auto" w:fill="FFFFFF"/>
        </w:rPr>
        <w:t>социацията на сдружението на общините в България</w:t>
      </w:r>
      <w:r w:rsidR="00927C31">
        <w:rPr>
          <w:rFonts w:ascii="Times New Roman" w:hAnsi="Times New Roman" w:cs="Times New Roman"/>
          <w:color w:val="000000"/>
          <w:sz w:val="24"/>
          <w:szCs w:val="24"/>
          <w:shd w:val="clear" w:color="auto" w:fill="FFFFFF"/>
        </w:rPr>
        <w:t>,</w:t>
      </w:r>
      <w:r w:rsidRPr="00115E6D">
        <w:rPr>
          <w:rFonts w:ascii="Times New Roman" w:hAnsi="Times New Roman" w:cs="Times New Roman"/>
          <w:color w:val="000000"/>
          <w:sz w:val="24"/>
          <w:szCs w:val="24"/>
          <w:shd w:val="clear" w:color="auto" w:fill="FFFFFF"/>
        </w:rPr>
        <w:t xml:space="preserve"> именно от там беше подадена информация за фирмата</w:t>
      </w:r>
      <w:r w:rsidR="00927C31">
        <w:rPr>
          <w:rFonts w:ascii="Times New Roman" w:hAnsi="Times New Roman" w:cs="Times New Roman"/>
          <w:color w:val="000000"/>
          <w:sz w:val="24"/>
          <w:szCs w:val="24"/>
          <w:shd w:val="clear" w:color="auto" w:fill="FFFFFF"/>
        </w:rPr>
        <w:t>. И те ни потърсиха</w:t>
      </w:r>
      <w:r w:rsidRPr="00115E6D">
        <w:rPr>
          <w:rFonts w:ascii="Times New Roman" w:hAnsi="Times New Roman" w:cs="Times New Roman"/>
          <w:color w:val="000000"/>
          <w:sz w:val="24"/>
          <w:szCs w:val="24"/>
          <w:shd w:val="clear" w:color="auto" w:fill="FFFFFF"/>
        </w:rPr>
        <w:t xml:space="preserve"> и във връзка с реализирането на този проект</w:t>
      </w:r>
      <w:r w:rsidR="00927C31">
        <w:rPr>
          <w:rFonts w:ascii="Times New Roman" w:hAnsi="Times New Roman" w:cs="Times New Roman"/>
          <w:color w:val="000000"/>
          <w:sz w:val="24"/>
          <w:szCs w:val="24"/>
          <w:shd w:val="clear" w:color="auto" w:fill="FFFFFF"/>
        </w:rPr>
        <w:t>,</w:t>
      </w:r>
      <w:r w:rsidRPr="00115E6D">
        <w:rPr>
          <w:rFonts w:ascii="Times New Roman" w:hAnsi="Times New Roman" w:cs="Times New Roman"/>
          <w:color w:val="000000"/>
          <w:sz w:val="24"/>
          <w:szCs w:val="24"/>
          <w:shd w:val="clear" w:color="auto" w:fill="FFFFFF"/>
        </w:rPr>
        <w:t xml:space="preserve"> след като разбрахме тяхната дейност </w:t>
      </w:r>
      <w:r w:rsidR="00927C31">
        <w:rPr>
          <w:rFonts w:ascii="Times New Roman" w:hAnsi="Times New Roman" w:cs="Times New Roman"/>
          <w:color w:val="000000"/>
          <w:sz w:val="24"/>
          <w:szCs w:val="24"/>
          <w:shd w:val="clear" w:color="auto" w:fill="FFFFFF"/>
        </w:rPr>
        <w:t xml:space="preserve">и какво те </w:t>
      </w:r>
      <w:r w:rsidRPr="00115E6D">
        <w:rPr>
          <w:rFonts w:ascii="Times New Roman" w:hAnsi="Times New Roman" w:cs="Times New Roman"/>
          <w:color w:val="000000"/>
          <w:sz w:val="24"/>
          <w:szCs w:val="24"/>
          <w:shd w:val="clear" w:color="auto" w:fill="FFFFFF"/>
        </w:rPr>
        <w:t xml:space="preserve">ще направят се съгласихме да си </w:t>
      </w:r>
      <w:r w:rsidR="00927C31" w:rsidRPr="00115E6D">
        <w:rPr>
          <w:rFonts w:ascii="Times New Roman" w:hAnsi="Times New Roman" w:cs="Times New Roman"/>
          <w:color w:val="000000"/>
          <w:sz w:val="24"/>
          <w:szCs w:val="24"/>
          <w:shd w:val="clear" w:color="auto" w:fill="FFFFFF"/>
        </w:rPr>
        <w:t>партнираме</w:t>
      </w:r>
      <w:r w:rsidRPr="00115E6D">
        <w:rPr>
          <w:rFonts w:ascii="Times New Roman" w:hAnsi="Times New Roman" w:cs="Times New Roman"/>
          <w:color w:val="000000"/>
          <w:sz w:val="24"/>
          <w:szCs w:val="24"/>
          <w:shd w:val="clear" w:color="auto" w:fill="FFFFFF"/>
        </w:rPr>
        <w:t xml:space="preserve"> взаимно</w:t>
      </w:r>
      <w:r w:rsidR="00927C31">
        <w:rPr>
          <w:rFonts w:ascii="Times New Roman" w:hAnsi="Times New Roman" w:cs="Times New Roman"/>
          <w:color w:val="000000"/>
          <w:sz w:val="24"/>
          <w:szCs w:val="24"/>
          <w:shd w:val="clear" w:color="auto" w:fill="FFFFFF"/>
        </w:rPr>
        <w:t>.</w:t>
      </w:r>
      <w:r w:rsidRPr="00115E6D">
        <w:rPr>
          <w:rFonts w:ascii="Times New Roman" w:hAnsi="Times New Roman" w:cs="Times New Roman"/>
          <w:color w:val="000000"/>
          <w:sz w:val="24"/>
          <w:szCs w:val="24"/>
          <w:shd w:val="clear" w:color="auto" w:fill="FFFFFF"/>
        </w:rPr>
        <w:t xml:space="preserve"> </w:t>
      </w:r>
      <w:r w:rsidR="00927C31">
        <w:rPr>
          <w:rFonts w:ascii="Times New Roman" w:hAnsi="Times New Roman" w:cs="Times New Roman"/>
          <w:color w:val="000000"/>
          <w:sz w:val="24"/>
          <w:szCs w:val="24"/>
          <w:shd w:val="clear" w:color="auto" w:fill="FFFFFF"/>
        </w:rPr>
        <w:t>З</w:t>
      </w:r>
      <w:r w:rsidRPr="00115E6D">
        <w:rPr>
          <w:rFonts w:ascii="Times New Roman" w:hAnsi="Times New Roman" w:cs="Times New Roman"/>
          <w:color w:val="000000"/>
          <w:sz w:val="24"/>
          <w:szCs w:val="24"/>
          <w:shd w:val="clear" w:color="auto" w:fill="FFFFFF"/>
        </w:rPr>
        <w:t>атова внасяме вашето</w:t>
      </w:r>
      <w:r w:rsidR="00927C31">
        <w:rPr>
          <w:rFonts w:ascii="Times New Roman" w:hAnsi="Times New Roman" w:cs="Times New Roman"/>
          <w:color w:val="000000"/>
          <w:sz w:val="24"/>
          <w:szCs w:val="24"/>
          <w:shd w:val="clear" w:color="auto" w:fill="FFFFFF"/>
        </w:rPr>
        <w:t>,</w:t>
      </w:r>
      <w:r w:rsidRPr="00115E6D">
        <w:rPr>
          <w:rFonts w:ascii="Times New Roman" w:hAnsi="Times New Roman" w:cs="Times New Roman"/>
          <w:color w:val="000000"/>
          <w:sz w:val="24"/>
          <w:szCs w:val="24"/>
          <w:shd w:val="clear" w:color="auto" w:fill="FFFFFF"/>
        </w:rPr>
        <w:t xml:space="preserve"> нашето предложение за разглеждане</w:t>
      </w:r>
      <w:r w:rsidR="00927C31">
        <w:rPr>
          <w:rFonts w:ascii="Times New Roman" w:hAnsi="Times New Roman" w:cs="Times New Roman"/>
          <w:color w:val="000000"/>
          <w:sz w:val="24"/>
          <w:szCs w:val="24"/>
          <w:shd w:val="clear" w:color="auto" w:fill="FFFFFF"/>
        </w:rPr>
        <w:t>.</w:t>
      </w:r>
      <w:r w:rsidRPr="00115E6D">
        <w:rPr>
          <w:rFonts w:ascii="Times New Roman" w:hAnsi="Times New Roman" w:cs="Times New Roman"/>
          <w:color w:val="000000"/>
          <w:sz w:val="24"/>
          <w:szCs w:val="24"/>
          <w:shd w:val="clear" w:color="auto" w:fill="FFFFFF"/>
        </w:rPr>
        <w:t xml:space="preserve"> </w:t>
      </w:r>
      <w:r w:rsidR="00927C31">
        <w:rPr>
          <w:rFonts w:ascii="Times New Roman" w:hAnsi="Times New Roman" w:cs="Times New Roman"/>
          <w:color w:val="000000"/>
          <w:sz w:val="24"/>
          <w:szCs w:val="24"/>
          <w:shd w:val="clear" w:color="auto" w:fill="FFFFFF"/>
        </w:rPr>
        <w:t>П</w:t>
      </w:r>
      <w:r w:rsidRPr="00115E6D">
        <w:rPr>
          <w:rFonts w:ascii="Times New Roman" w:hAnsi="Times New Roman" w:cs="Times New Roman"/>
          <w:color w:val="000000"/>
          <w:sz w:val="24"/>
          <w:szCs w:val="24"/>
          <w:shd w:val="clear" w:color="auto" w:fill="FFFFFF"/>
        </w:rPr>
        <w:t xml:space="preserve">роцедурата това е </w:t>
      </w:r>
      <w:r w:rsidR="00927C31">
        <w:rPr>
          <w:rFonts w:ascii="Times New Roman" w:hAnsi="Times New Roman" w:cs="Times New Roman"/>
          <w:color w:val="000000"/>
          <w:sz w:val="24"/>
          <w:szCs w:val="24"/>
          <w:shd w:val="clear" w:color="auto" w:fill="FFFFFF"/>
        </w:rPr>
        <w:t>техен</w:t>
      </w:r>
      <w:r w:rsidRPr="00115E6D">
        <w:rPr>
          <w:rFonts w:ascii="Times New Roman" w:hAnsi="Times New Roman" w:cs="Times New Roman"/>
          <w:color w:val="000000"/>
          <w:sz w:val="24"/>
          <w:szCs w:val="24"/>
          <w:shd w:val="clear" w:color="auto" w:fill="FFFFFF"/>
        </w:rPr>
        <w:t xml:space="preserve"> ангажимент ще бъде подробно описана в детайли внесен</w:t>
      </w:r>
      <w:r w:rsidR="00927C31">
        <w:rPr>
          <w:rFonts w:ascii="Times New Roman" w:hAnsi="Times New Roman" w:cs="Times New Roman"/>
          <w:color w:val="000000"/>
          <w:sz w:val="24"/>
          <w:szCs w:val="24"/>
          <w:shd w:val="clear" w:color="auto" w:fill="FFFFFF"/>
        </w:rPr>
        <w:t>а</w:t>
      </w:r>
      <w:r w:rsidRPr="00115E6D">
        <w:rPr>
          <w:rFonts w:ascii="Times New Roman" w:hAnsi="Times New Roman" w:cs="Times New Roman"/>
          <w:color w:val="000000"/>
          <w:sz w:val="24"/>
          <w:szCs w:val="24"/>
          <w:shd w:val="clear" w:color="auto" w:fill="FFFFFF"/>
        </w:rPr>
        <w:t xml:space="preserve"> в </w:t>
      </w:r>
      <w:r w:rsidR="00927C31" w:rsidRPr="00115E6D">
        <w:rPr>
          <w:rFonts w:ascii="Times New Roman" w:hAnsi="Times New Roman" w:cs="Times New Roman"/>
          <w:color w:val="000000"/>
          <w:sz w:val="24"/>
          <w:szCs w:val="24"/>
          <w:shd w:val="clear" w:color="auto" w:fill="FFFFFF"/>
        </w:rPr>
        <w:t>ИСУ</w:t>
      </w:r>
      <w:r w:rsidR="00927C31">
        <w:rPr>
          <w:rFonts w:ascii="Times New Roman" w:hAnsi="Times New Roman" w:cs="Times New Roman"/>
          <w:color w:val="000000"/>
          <w:sz w:val="24"/>
          <w:szCs w:val="24"/>
          <w:shd w:val="clear" w:color="auto" w:fill="FFFFFF"/>
        </w:rPr>
        <w:t>Н</w:t>
      </w:r>
      <w:r w:rsidRPr="00115E6D">
        <w:rPr>
          <w:rFonts w:ascii="Times New Roman" w:hAnsi="Times New Roman" w:cs="Times New Roman"/>
          <w:color w:val="000000"/>
          <w:sz w:val="24"/>
          <w:szCs w:val="24"/>
          <w:shd w:val="clear" w:color="auto" w:fill="FFFFFF"/>
        </w:rPr>
        <w:t xml:space="preserve"> и ако управляващия орган прецени</w:t>
      </w:r>
      <w:r w:rsidR="00927C31">
        <w:rPr>
          <w:rFonts w:ascii="Times New Roman" w:hAnsi="Times New Roman" w:cs="Times New Roman"/>
          <w:color w:val="000000"/>
          <w:sz w:val="24"/>
          <w:szCs w:val="24"/>
          <w:shd w:val="clear" w:color="auto" w:fill="FFFFFF"/>
        </w:rPr>
        <w:t>,</w:t>
      </w:r>
      <w:r w:rsidRPr="00115E6D">
        <w:rPr>
          <w:rFonts w:ascii="Times New Roman" w:hAnsi="Times New Roman" w:cs="Times New Roman"/>
          <w:color w:val="000000"/>
          <w:sz w:val="24"/>
          <w:szCs w:val="24"/>
          <w:shd w:val="clear" w:color="auto" w:fill="FFFFFF"/>
        </w:rPr>
        <w:t xml:space="preserve"> че е добре ще я приеме</w:t>
      </w:r>
      <w:r w:rsidR="00927C31">
        <w:rPr>
          <w:rFonts w:ascii="Times New Roman" w:hAnsi="Times New Roman" w:cs="Times New Roman"/>
          <w:color w:val="000000"/>
          <w:sz w:val="24"/>
          <w:szCs w:val="24"/>
          <w:shd w:val="clear" w:color="auto" w:fill="FFFFFF"/>
        </w:rPr>
        <w:t>,</w:t>
      </w:r>
      <w:r w:rsidRPr="00115E6D">
        <w:rPr>
          <w:rFonts w:ascii="Times New Roman" w:hAnsi="Times New Roman" w:cs="Times New Roman"/>
          <w:color w:val="000000"/>
          <w:sz w:val="24"/>
          <w:szCs w:val="24"/>
          <w:shd w:val="clear" w:color="auto" w:fill="FFFFFF"/>
        </w:rPr>
        <w:t xml:space="preserve"> ако не </w:t>
      </w:r>
      <w:r w:rsidR="00927C31">
        <w:rPr>
          <w:rFonts w:ascii="Times New Roman" w:hAnsi="Times New Roman" w:cs="Times New Roman"/>
          <w:color w:val="000000"/>
          <w:sz w:val="24"/>
          <w:szCs w:val="24"/>
          <w:shd w:val="clear" w:color="auto" w:fill="FFFFFF"/>
        </w:rPr>
        <w:t xml:space="preserve">ще я </w:t>
      </w:r>
      <w:r w:rsidRPr="00115E6D">
        <w:rPr>
          <w:rFonts w:ascii="Times New Roman" w:hAnsi="Times New Roman" w:cs="Times New Roman"/>
          <w:color w:val="000000"/>
          <w:sz w:val="24"/>
          <w:szCs w:val="24"/>
          <w:shd w:val="clear" w:color="auto" w:fill="FFFFFF"/>
        </w:rPr>
        <w:t>отхвърли</w:t>
      </w:r>
      <w:r w:rsidR="00927C31">
        <w:rPr>
          <w:rFonts w:ascii="Times New Roman" w:hAnsi="Times New Roman" w:cs="Times New Roman"/>
          <w:color w:val="000000"/>
          <w:sz w:val="24"/>
          <w:szCs w:val="24"/>
          <w:shd w:val="clear" w:color="auto" w:fill="FFFFFF"/>
        </w:rPr>
        <w:t>.</w:t>
      </w:r>
      <w:r w:rsidRPr="00115E6D">
        <w:rPr>
          <w:rFonts w:ascii="Times New Roman" w:hAnsi="Times New Roman" w:cs="Times New Roman"/>
          <w:color w:val="000000"/>
          <w:sz w:val="24"/>
          <w:szCs w:val="24"/>
          <w:shd w:val="clear" w:color="auto" w:fill="FFFFFF"/>
        </w:rPr>
        <w:t xml:space="preserve"> </w:t>
      </w:r>
      <w:r w:rsidR="00927C31">
        <w:rPr>
          <w:rFonts w:ascii="Times New Roman" w:hAnsi="Times New Roman" w:cs="Times New Roman"/>
          <w:color w:val="000000"/>
          <w:sz w:val="24"/>
          <w:szCs w:val="24"/>
          <w:shd w:val="clear" w:color="auto" w:fill="FFFFFF"/>
        </w:rPr>
        <w:t>С</w:t>
      </w:r>
      <w:r w:rsidRPr="00115E6D">
        <w:rPr>
          <w:rFonts w:ascii="Times New Roman" w:hAnsi="Times New Roman" w:cs="Times New Roman"/>
          <w:color w:val="000000"/>
          <w:sz w:val="24"/>
          <w:szCs w:val="24"/>
          <w:shd w:val="clear" w:color="auto" w:fill="FFFFFF"/>
        </w:rPr>
        <w:t>ъответн</w:t>
      </w:r>
      <w:r w:rsidR="00927C31">
        <w:rPr>
          <w:rFonts w:ascii="Times New Roman" w:hAnsi="Times New Roman" w:cs="Times New Roman"/>
          <w:color w:val="000000"/>
          <w:sz w:val="24"/>
          <w:szCs w:val="24"/>
          <w:shd w:val="clear" w:color="auto" w:fill="FFFFFF"/>
        </w:rPr>
        <w:t>о</w:t>
      </w:r>
      <w:r w:rsidRPr="00115E6D">
        <w:rPr>
          <w:rFonts w:ascii="Times New Roman" w:hAnsi="Times New Roman" w:cs="Times New Roman"/>
          <w:color w:val="000000"/>
          <w:sz w:val="24"/>
          <w:szCs w:val="24"/>
          <w:shd w:val="clear" w:color="auto" w:fill="FFFFFF"/>
        </w:rPr>
        <w:t xml:space="preserve"> сумата ще бъде фиксирана и от управляващия орган колкото решат това ще бъде</w:t>
      </w:r>
      <w:r w:rsidR="00927C31">
        <w:rPr>
          <w:rFonts w:ascii="Times New Roman" w:hAnsi="Times New Roman" w:cs="Times New Roman"/>
          <w:color w:val="000000"/>
          <w:sz w:val="24"/>
          <w:szCs w:val="24"/>
          <w:shd w:val="clear" w:color="auto" w:fill="FFFFFF"/>
        </w:rPr>
        <w:t>.</w:t>
      </w:r>
      <w:r w:rsidRPr="00115E6D">
        <w:rPr>
          <w:rFonts w:ascii="Times New Roman" w:hAnsi="Times New Roman" w:cs="Times New Roman"/>
          <w:color w:val="000000"/>
          <w:sz w:val="24"/>
          <w:szCs w:val="24"/>
          <w:shd w:val="clear" w:color="auto" w:fill="FFFFFF"/>
        </w:rPr>
        <w:t xml:space="preserve"> </w:t>
      </w:r>
      <w:r w:rsidR="00927C31">
        <w:rPr>
          <w:rFonts w:ascii="Times New Roman" w:hAnsi="Times New Roman" w:cs="Times New Roman"/>
          <w:color w:val="000000"/>
          <w:sz w:val="24"/>
          <w:szCs w:val="24"/>
          <w:shd w:val="clear" w:color="auto" w:fill="FFFFFF"/>
        </w:rPr>
        <w:t>Б</w:t>
      </w:r>
      <w:r w:rsidRPr="00115E6D">
        <w:rPr>
          <w:rFonts w:ascii="Times New Roman" w:hAnsi="Times New Roman" w:cs="Times New Roman"/>
          <w:color w:val="000000"/>
          <w:sz w:val="24"/>
          <w:szCs w:val="24"/>
          <w:shd w:val="clear" w:color="auto" w:fill="FFFFFF"/>
        </w:rPr>
        <w:t>лагодар</w:t>
      </w:r>
      <w:r w:rsidR="00927C31">
        <w:rPr>
          <w:rFonts w:ascii="Times New Roman" w:hAnsi="Times New Roman" w:cs="Times New Roman"/>
          <w:color w:val="000000"/>
          <w:sz w:val="24"/>
          <w:szCs w:val="24"/>
          <w:shd w:val="clear" w:color="auto" w:fill="FFFFFF"/>
        </w:rPr>
        <w:t>я.</w:t>
      </w:r>
    </w:p>
    <w:p w14:paraId="14F98945" w14:textId="4D7D3F65" w:rsidR="00115E6D" w:rsidRDefault="00115E6D" w:rsidP="006D6765">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11563A">
        <w:rPr>
          <w:rFonts w:ascii="Times New Roman" w:eastAsia="Times New Roman" w:hAnsi="Times New Roman" w:cs="Times New Roman"/>
          <w:kern w:val="0"/>
          <w:sz w:val="24"/>
          <w:szCs w:val="24"/>
          <w:lang w:eastAsia="bg-BG"/>
          <w14:ligatures w14:val="none"/>
        </w:rPr>
        <w:t xml:space="preserve"> Благодаря, няма други изказвания, гласуваме точката.</w:t>
      </w:r>
    </w:p>
    <w:p w14:paraId="77FEA164" w14:textId="77777777" w:rsidR="006D6765" w:rsidRDefault="006D6765" w:rsidP="006D6765">
      <w:pPr>
        <w:jc w:val="both"/>
        <w:rPr>
          <w:rFonts w:ascii="Times New Roman" w:hAnsi="Times New Roman" w:cs="Times New Roman"/>
          <w:b/>
          <w:bCs/>
          <w:sz w:val="24"/>
          <w:szCs w:val="24"/>
        </w:rPr>
      </w:pPr>
    </w:p>
    <w:p w14:paraId="0FE8EF34" w14:textId="1033D81D" w:rsidR="003C497E"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34</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3</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9</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13277647" w14:textId="77777777" w:rsidR="003333C4" w:rsidRPr="003333C4" w:rsidRDefault="003333C4" w:rsidP="003333C4">
      <w:pPr>
        <w:keepNext/>
        <w:keepLines/>
        <w:spacing w:before="360" w:after="80"/>
        <w:jc w:val="center"/>
        <w:outlineLvl w:val="0"/>
        <w:rPr>
          <w:rFonts w:ascii="Times New Roman" w:eastAsiaTheme="majorEastAsia" w:hAnsi="Times New Roman" w:cs="Times New Roman"/>
          <w:b/>
          <w:kern w:val="0"/>
          <w:sz w:val="32"/>
          <w:szCs w:val="32"/>
          <w14:ligatures w14:val="none"/>
        </w:rPr>
      </w:pPr>
      <w:r w:rsidRPr="003333C4">
        <w:rPr>
          <w:rFonts w:ascii="Times New Roman" w:eastAsiaTheme="majorEastAsia" w:hAnsi="Times New Roman" w:cs="Times New Roman"/>
          <w:b/>
          <w:kern w:val="0"/>
          <w:sz w:val="32"/>
          <w:szCs w:val="32"/>
          <w:lang w:val="en-US"/>
          <w14:ligatures w14:val="none"/>
        </w:rPr>
        <w:t xml:space="preserve">РЕШЕНИЕ № </w:t>
      </w:r>
      <w:r w:rsidRPr="003333C4">
        <w:rPr>
          <w:rFonts w:ascii="Times New Roman" w:eastAsiaTheme="majorEastAsia" w:hAnsi="Times New Roman" w:cs="Times New Roman"/>
          <w:b/>
          <w:kern w:val="0"/>
          <w:sz w:val="32"/>
          <w:szCs w:val="32"/>
          <w14:ligatures w14:val="none"/>
        </w:rPr>
        <w:t>992</w:t>
      </w:r>
    </w:p>
    <w:p w14:paraId="78C783C1" w14:textId="78E6A016" w:rsidR="003333C4" w:rsidRPr="003333C4" w:rsidRDefault="003333C4" w:rsidP="003333C4">
      <w:pPr>
        <w:jc w:val="both"/>
        <w:rPr>
          <w:rFonts w:ascii="Times New Roman" w:eastAsia="Calibri" w:hAnsi="Times New Roman" w:cs="Times New Roman"/>
          <w:kern w:val="0"/>
          <w:sz w:val="24"/>
          <w:szCs w:val="24"/>
          <w14:ligatures w14:val="none"/>
        </w:rPr>
      </w:pPr>
      <w:r w:rsidRPr="003333C4">
        <w:rPr>
          <w:rFonts w:ascii="Times New Roman" w:eastAsia="Calibri" w:hAnsi="Times New Roman" w:cs="Times New Roman"/>
          <w:kern w:val="0"/>
          <w:sz w:val="24"/>
          <w:szCs w:val="24"/>
          <w14:ligatures w14:val="none"/>
        </w:rPr>
        <w:tab/>
        <w:t>На основание чл. 21, ал. 2, във връзка с чл. 21, ал. 1, т. 23 от ЗМСМА и изискванията на Процедура № BG05SFPR002-2.016 „Подкрепа за уязвими и маргинализирани общности“, Програма „Развитие на човешките ресурси“  2021-2027, Общински съвет – Русе реши:</w:t>
      </w:r>
    </w:p>
    <w:p w14:paraId="191678E7" w14:textId="77777777" w:rsidR="003333C4" w:rsidRPr="003333C4" w:rsidRDefault="003333C4" w:rsidP="003333C4">
      <w:pPr>
        <w:jc w:val="both"/>
        <w:rPr>
          <w:rFonts w:ascii="Times New Roman" w:eastAsia="Calibri" w:hAnsi="Times New Roman" w:cs="Times New Roman"/>
          <w:kern w:val="0"/>
          <w:sz w:val="24"/>
          <w:szCs w:val="24"/>
          <w14:ligatures w14:val="none"/>
        </w:rPr>
      </w:pPr>
      <w:r w:rsidRPr="003333C4">
        <w:rPr>
          <w:rFonts w:ascii="Times New Roman" w:eastAsia="Calibri" w:hAnsi="Times New Roman" w:cs="Times New Roman"/>
          <w:kern w:val="0"/>
          <w:sz w:val="24"/>
          <w:szCs w:val="24"/>
          <w14:ligatures w14:val="none"/>
        </w:rPr>
        <w:t>1.</w:t>
      </w:r>
      <w:r w:rsidRPr="003333C4">
        <w:rPr>
          <w:rFonts w:ascii="Times New Roman" w:eastAsia="Calibri" w:hAnsi="Times New Roman" w:cs="Times New Roman"/>
          <w:kern w:val="0"/>
          <w:sz w:val="24"/>
          <w:szCs w:val="24"/>
          <w14:ligatures w14:val="none"/>
        </w:rPr>
        <w:tab/>
        <w:t>Дава съгласие Община Русе да участва като кандидат с проектно предложение  по процедура № BG05SFPR002-2.016 „Подкрепа за уязвими и маргинализирани общности“, Програма „Развитие на човешките ресурси“  2021-2027, в партньорство с Рейтстар ООД.</w:t>
      </w:r>
    </w:p>
    <w:p w14:paraId="3F582278" w14:textId="5CA0C04B" w:rsidR="003333C4" w:rsidRPr="003333C4" w:rsidRDefault="003333C4" w:rsidP="006D6765">
      <w:pPr>
        <w:jc w:val="both"/>
        <w:rPr>
          <w:rFonts w:ascii="Times New Roman" w:eastAsia="Calibri" w:hAnsi="Times New Roman" w:cs="Times New Roman"/>
          <w:kern w:val="0"/>
          <w:sz w:val="24"/>
          <w:szCs w:val="24"/>
          <w14:ligatures w14:val="none"/>
        </w:rPr>
      </w:pPr>
      <w:r w:rsidRPr="003333C4">
        <w:rPr>
          <w:rFonts w:ascii="Times New Roman" w:eastAsia="Calibri" w:hAnsi="Times New Roman" w:cs="Times New Roman"/>
          <w:kern w:val="0"/>
          <w:sz w:val="24"/>
          <w:szCs w:val="24"/>
          <w14:ligatures w14:val="none"/>
        </w:rPr>
        <w:t>2.</w:t>
      </w:r>
      <w:r w:rsidRPr="003333C4">
        <w:rPr>
          <w:rFonts w:ascii="Times New Roman" w:eastAsia="Calibri" w:hAnsi="Times New Roman" w:cs="Times New Roman"/>
          <w:kern w:val="0"/>
          <w:sz w:val="24"/>
          <w:szCs w:val="24"/>
          <w14:ligatures w14:val="none"/>
        </w:rPr>
        <w:tab/>
        <w:t>Упълномощава Кмета на Община Русе да подготви и внесе необходимата проектна документация за кандидатстване с проектно предложение по № BG05SFPR002-2.016 „Подкрепа за уязвими и маргинализирани общности“, Програма „Развитие на човешките ресурси“  2021-2027.</w:t>
      </w:r>
    </w:p>
    <w:p w14:paraId="3DA40FE6" w14:textId="630E0389" w:rsidR="00FB786B" w:rsidRDefault="00FB786B" w:rsidP="006D6765">
      <w:pPr>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15 минути почивка.</w:t>
      </w:r>
    </w:p>
    <w:p w14:paraId="49EC9BC9" w14:textId="29DF7A1B" w:rsidR="00FB786B" w:rsidRPr="00FB786B" w:rsidRDefault="00FB786B" w:rsidP="006D6765">
      <w:pPr>
        <w:jc w:val="both"/>
        <w:rPr>
          <w:rFonts w:ascii="Times New Roman" w:eastAsia="Times New Roman" w:hAnsi="Times New Roman" w:cs="Times New Roman"/>
          <w:b/>
          <w:bCs/>
          <w:kern w:val="0"/>
          <w:sz w:val="24"/>
          <w:szCs w:val="24"/>
          <w:lang w:eastAsia="bg-BG"/>
          <w14:ligatures w14:val="none"/>
        </w:rPr>
      </w:pPr>
      <w:r w:rsidRPr="00FB786B">
        <w:rPr>
          <w:rFonts w:ascii="Times New Roman" w:eastAsia="Times New Roman" w:hAnsi="Times New Roman" w:cs="Times New Roman"/>
          <w:b/>
          <w:bCs/>
          <w:kern w:val="0"/>
          <w:sz w:val="24"/>
          <w:szCs w:val="24"/>
          <w:lang w:eastAsia="bg-BG"/>
          <w14:ligatures w14:val="none"/>
        </w:rPr>
        <w:t>Почивка 15 минути.</w:t>
      </w:r>
    </w:p>
    <w:p w14:paraId="50F0251A" w14:textId="3A1FFEDB" w:rsidR="00FB786B" w:rsidRPr="006D6765" w:rsidRDefault="00FB786B" w:rsidP="006D6765">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Моля местата в залата да се заемат. Колеги, колеги заемете места, проверка на кворума.</w:t>
      </w:r>
      <w:r w:rsidR="00AD4C0A">
        <w:rPr>
          <w:rFonts w:ascii="Times New Roman" w:eastAsia="Times New Roman" w:hAnsi="Times New Roman" w:cs="Times New Roman"/>
          <w:kern w:val="0"/>
          <w:sz w:val="24"/>
          <w:szCs w:val="24"/>
          <w:lang w:eastAsia="bg-BG"/>
          <w14:ligatures w14:val="none"/>
        </w:rPr>
        <w:t xml:space="preserve"> Има не са натиснали, ето тука сега вървят. Колеги, моля заемете места, проверка на кворума втори път. Проверка на кворума. Имаме необходимия кворум</w:t>
      </w:r>
      <w:r w:rsidR="00635514">
        <w:rPr>
          <w:rFonts w:ascii="Times New Roman" w:eastAsia="Times New Roman" w:hAnsi="Times New Roman" w:cs="Times New Roman"/>
          <w:kern w:val="0"/>
          <w:sz w:val="24"/>
          <w:szCs w:val="24"/>
          <w:lang w:eastAsia="bg-BG"/>
          <w14:ligatures w14:val="none"/>
        </w:rPr>
        <w:t>,</w:t>
      </w:r>
      <w:r w:rsidR="00AD4C0A">
        <w:rPr>
          <w:rFonts w:ascii="Times New Roman" w:eastAsia="Times New Roman" w:hAnsi="Times New Roman" w:cs="Times New Roman"/>
          <w:kern w:val="0"/>
          <w:sz w:val="24"/>
          <w:szCs w:val="24"/>
          <w:lang w:eastAsia="bg-BG"/>
          <w14:ligatures w14:val="none"/>
        </w:rPr>
        <w:t xml:space="preserve"> </w:t>
      </w:r>
      <w:r w:rsidR="00B227AD">
        <w:rPr>
          <w:rFonts w:ascii="Times New Roman" w:eastAsia="Times New Roman" w:hAnsi="Times New Roman" w:cs="Times New Roman"/>
          <w:kern w:val="0"/>
          <w:sz w:val="24"/>
          <w:szCs w:val="24"/>
          <w:lang w:eastAsia="bg-BG"/>
          <w14:ligatures w14:val="none"/>
        </w:rPr>
        <w:t>продължаваме</w:t>
      </w:r>
      <w:r w:rsidR="00AD4C0A">
        <w:rPr>
          <w:rFonts w:ascii="Times New Roman" w:eastAsia="Times New Roman" w:hAnsi="Times New Roman" w:cs="Times New Roman"/>
          <w:kern w:val="0"/>
          <w:sz w:val="24"/>
          <w:szCs w:val="24"/>
          <w:lang w:eastAsia="bg-BG"/>
          <w14:ligatures w14:val="none"/>
        </w:rPr>
        <w:t>.</w:t>
      </w:r>
    </w:p>
    <w:p w14:paraId="433E38D4" w14:textId="1FD133CD"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18</w:t>
      </w:r>
    </w:p>
    <w:p w14:paraId="0669D3BD" w14:textId="2D3E98EE"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1006 Издаване на запис на заповед в полза на Държавен фонд Земеделие – Разплащателна агенция</w:t>
      </w:r>
    </w:p>
    <w:p w14:paraId="19DD7B2F" w14:textId="504EF916"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9D77F4">
        <w:rPr>
          <w:rFonts w:ascii="Times New Roman" w:eastAsia="Times New Roman" w:hAnsi="Times New Roman" w:cs="Times New Roman"/>
          <w:kern w:val="0"/>
          <w:sz w:val="24"/>
          <w:szCs w:val="24"/>
          <w:lang w:eastAsia="bg-BG"/>
          <w14:ligatures w14:val="none"/>
        </w:rPr>
        <w:t xml:space="preserve"> Златомира Стефанова.</w:t>
      </w:r>
    </w:p>
    <w:p w14:paraId="7B1C0F7E" w14:textId="2E3CC142" w:rsidR="009D77F4" w:rsidRPr="009D77F4" w:rsidRDefault="009D77F4"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9D77F4">
        <w:rPr>
          <w:rFonts w:ascii="Times New Roman" w:eastAsia="Times New Roman" w:hAnsi="Times New Roman" w:cs="Times New Roman"/>
          <w:b/>
          <w:bCs/>
          <w:kern w:val="0"/>
          <w:sz w:val="24"/>
          <w:szCs w:val="24"/>
          <w:lang w:eastAsia="bg-BG"/>
          <w14:ligatures w14:val="none"/>
        </w:rPr>
        <w:t>Г-жа Златомира Стефанова</w:t>
      </w:r>
      <w:r>
        <w:rPr>
          <w:rFonts w:ascii="Times New Roman" w:eastAsia="Times New Roman" w:hAnsi="Times New Roman" w:cs="Times New Roman"/>
          <w:kern w:val="0"/>
          <w:sz w:val="24"/>
          <w:szCs w:val="24"/>
          <w:lang w:eastAsia="bg-BG"/>
          <w14:ligatures w14:val="none"/>
        </w:rPr>
        <w:t>:</w:t>
      </w:r>
      <w:r w:rsidRPr="009D77F4">
        <w:rPr>
          <w:rFonts w:ascii="Tahoma" w:hAnsi="Tahoma" w:cs="Tahoma"/>
          <w:color w:val="000000"/>
          <w:sz w:val="21"/>
          <w:szCs w:val="21"/>
          <w:shd w:val="clear" w:color="auto" w:fill="FFFFFF"/>
        </w:rPr>
        <w:t xml:space="preserve"> </w:t>
      </w:r>
      <w:r w:rsidRPr="009D77F4">
        <w:rPr>
          <w:rFonts w:ascii="Times New Roman" w:hAnsi="Times New Roman" w:cs="Times New Roman"/>
          <w:color w:val="000000"/>
          <w:sz w:val="24"/>
          <w:szCs w:val="24"/>
          <w:shd w:val="clear" w:color="auto" w:fill="FFFFFF"/>
        </w:rPr>
        <w:t>Уважаеми общински съветници</w:t>
      </w:r>
      <w:r>
        <w:rPr>
          <w:rFonts w:ascii="Times New Roman" w:hAnsi="Times New Roman" w:cs="Times New Roman"/>
          <w:color w:val="000000"/>
          <w:sz w:val="24"/>
          <w:szCs w:val="24"/>
          <w:shd w:val="clear" w:color="auto" w:fill="FFFFFF"/>
        </w:rPr>
        <w:t xml:space="preserve"> този контролен лист касае Сдружението</w:t>
      </w:r>
      <w:r w:rsidRPr="009D77F4">
        <w:rPr>
          <w:rFonts w:ascii="Times New Roman" w:hAnsi="Times New Roman" w:cs="Times New Roman"/>
          <w:color w:val="000000"/>
          <w:sz w:val="24"/>
          <w:szCs w:val="24"/>
          <w:shd w:val="clear" w:color="auto" w:fill="FFFFFF"/>
        </w:rPr>
        <w:t xml:space="preserve"> за местната инициативна рибарска група</w:t>
      </w:r>
      <w:r w:rsidR="00D12DFC">
        <w:rPr>
          <w:rFonts w:ascii="Times New Roman" w:hAnsi="Times New Roman" w:cs="Times New Roman"/>
          <w:color w:val="000000"/>
          <w:sz w:val="24"/>
          <w:szCs w:val="24"/>
          <w:shd w:val="clear" w:color="auto" w:fill="FFFFFF"/>
        </w:rPr>
        <w:t xml:space="preserve"> на</w:t>
      </w:r>
      <w:r w:rsidRPr="009D77F4">
        <w:rPr>
          <w:rFonts w:ascii="Times New Roman" w:hAnsi="Times New Roman" w:cs="Times New Roman"/>
          <w:color w:val="000000"/>
          <w:sz w:val="24"/>
          <w:szCs w:val="24"/>
          <w:shd w:val="clear" w:color="auto" w:fill="FFFFFF"/>
        </w:rPr>
        <w:t xml:space="preserve"> Русе</w:t>
      </w:r>
      <w:r>
        <w:rPr>
          <w:rFonts w:ascii="Times New Roman" w:hAnsi="Times New Roman" w:cs="Times New Roman"/>
          <w:color w:val="000000"/>
          <w:sz w:val="24"/>
          <w:szCs w:val="24"/>
          <w:shd w:val="clear" w:color="auto" w:fill="FFFFFF"/>
        </w:rPr>
        <w:t xml:space="preserve">, </w:t>
      </w:r>
      <w:r w:rsidRPr="009D77F4">
        <w:rPr>
          <w:rFonts w:ascii="Times New Roman" w:hAnsi="Times New Roman" w:cs="Times New Roman"/>
          <w:color w:val="000000"/>
          <w:sz w:val="24"/>
          <w:szCs w:val="24"/>
          <w:shd w:val="clear" w:color="auto" w:fill="FFFFFF"/>
        </w:rPr>
        <w:t>Иваново и Борово</w:t>
      </w:r>
      <w:r>
        <w:rPr>
          <w:rFonts w:ascii="Times New Roman" w:hAnsi="Times New Roman" w:cs="Times New Roman"/>
          <w:color w:val="000000"/>
          <w:sz w:val="24"/>
          <w:szCs w:val="24"/>
          <w:shd w:val="clear" w:color="auto" w:fill="FFFFFF"/>
        </w:rPr>
        <w:t>.</w:t>
      </w:r>
      <w:r w:rsidRPr="009D77F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9D77F4">
        <w:rPr>
          <w:rFonts w:ascii="Times New Roman" w:hAnsi="Times New Roman" w:cs="Times New Roman"/>
          <w:color w:val="000000"/>
          <w:sz w:val="24"/>
          <w:szCs w:val="24"/>
          <w:shd w:val="clear" w:color="auto" w:fill="FFFFFF"/>
        </w:rPr>
        <w:t xml:space="preserve">яхната програма за годината вече е одобрена </w:t>
      </w:r>
      <w:r>
        <w:rPr>
          <w:rFonts w:ascii="Times New Roman" w:hAnsi="Times New Roman" w:cs="Times New Roman"/>
          <w:color w:val="000000"/>
          <w:sz w:val="24"/>
          <w:szCs w:val="24"/>
          <w:shd w:val="clear" w:color="auto" w:fill="FFFFFF"/>
        </w:rPr>
        <w:t>и</w:t>
      </w:r>
      <w:r w:rsidRPr="009D77F4">
        <w:rPr>
          <w:rFonts w:ascii="Times New Roman" w:hAnsi="Times New Roman" w:cs="Times New Roman"/>
          <w:color w:val="000000"/>
          <w:sz w:val="24"/>
          <w:szCs w:val="24"/>
          <w:shd w:val="clear" w:color="auto" w:fill="FFFFFF"/>
        </w:rPr>
        <w:t xml:space="preserve"> те имат право да кандидатстват </w:t>
      </w:r>
      <w:r w:rsidRPr="009D77F4">
        <w:rPr>
          <w:rFonts w:ascii="Times New Roman" w:hAnsi="Times New Roman" w:cs="Times New Roman"/>
          <w:color w:val="000000"/>
          <w:sz w:val="24"/>
          <w:szCs w:val="24"/>
          <w:shd w:val="clear" w:color="auto" w:fill="FFFFFF"/>
        </w:rPr>
        <w:lastRenderedPageBreak/>
        <w:t>за аванс</w:t>
      </w:r>
      <w:r>
        <w:rPr>
          <w:rFonts w:ascii="Times New Roman" w:hAnsi="Times New Roman" w:cs="Times New Roman"/>
          <w:color w:val="000000"/>
          <w:sz w:val="24"/>
          <w:szCs w:val="24"/>
          <w:shd w:val="clear" w:color="auto" w:fill="FFFFFF"/>
        </w:rPr>
        <w:t>,</w:t>
      </w:r>
      <w:r w:rsidRPr="009D77F4">
        <w:rPr>
          <w:rFonts w:ascii="Times New Roman" w:hAnsi="Times New Roman" w:cs="Times New Roman"/>
          <w:color w:val="000000"/>
          <w:sz w:val="24"/>
          <w:szCs w:val="24"/>
          <w:shd w:val="clear" w:color="auto" w:fill="FFFFFF"/>
        </w:rPr>
        <w:t xml:space="preserve"> който </w:t>
      </w:r>
      <w:r>
        <w:rPr>
          <w:rFonts w:ascii="Times New Roman" w:hAnsi="Times New Roman" w:cs="Times New Roman"/>
          <w:color w:val="000000"/>
          <w:sz w:val="24"/>
          <w:szCs w:val="24"/>
          <w:shd w:val="clear" w:color="auto" w:fill="FFFFFF"/>
        </w:rPr>
        <w:t>изисква</w:t>
      </w:r>
      <w:r w:rsidRPr="009D77F4">
        <w:rPr>
          <w:rFonts w:ascii="Times New Roman" w:hAnsi="Times New Roman" w:cs="Times New Roman"/>
          <w:color w:val="000000"/>
          <w:sz w:val="24"/>
          <w:szCs w:val="24"/>
          <w:shd w:val="clear" w:color="auto" w:fill="FFFFFF"/>
        </w:rPr>
        <w:t xml:space="preserve"> запис на заповед от </w:t>
      </w:r>
      <w:r>
        <w:rPr>
          <w:rFonts w:ascii="Times New Roman" w:hAnsi="Times New Roman" w:cs="Times New Roman"/>
          <w:color w:val="000000"/>
          <w:sz w:val="24"/>
          <w:szCs w:val="24"/>
          <w:shd w:val="clear" w:color="auto" w:fill="FFFFFF"/>
        </w:rPr>
        <w:t>К</w:t>
      </w:r>
      <w:r w:rsidRPr="009D77F4">
        <w:rPr>
          <w:rFonts w:ascii="Times New Roman" w:hAnsi="Times New Roman" w:cs="Times New Roman"/>
          <w:color w:val="000000"/>
          <w:sz w:val="24"/>
          <w:szCs w:val="24"/>
          <w:shd w:val="clear" w:color="auto" w:fill="FFFFFF"/>
        </w:rPr>
        <w:t>мета</w:t>
      </w:r>
      <w:r>
        <w:rPr>
          <w:rFonts w:ascii="Times New Roman" w:hAnsi="Times New Roman" w:cs="Times New Roman"/>
          <w:color w:val="000000"/>
          <w:sz w:val="24"/>
          <w:szCs w:val="24"/>
          <w:shd w:val="clear" w:color="auto" w:fill="FFFFFF"/>
        </w:rPr>
        <w:t>.</w:t>
      </w:r>
      <w:r w:rsidRPr="009D77F4">
        <w:rPr>
          <w:rFonts w:ascii="Times New Roman" w:hAnsi="Times New Roman" w:cs="Times New Roman"/>
          <w:color w:val="000000"/>
          <w:sz w:val="24"/>
          <w:szCs w:val="24"/>
          <w:shd w:val="clear" w:color="auto" w:fill="FFFFFF"/>
        </w:rPr>
        <w:t xml:space="preserve"> Напомням</w:t>
      </w:r>
      <w:r>
        <w:rPr>
          <w:rFonts w:ascii="Times New Roman" w:hAnsi="Times New Roman" w:cs="Times New Roman"/>
          <w:color w:val="000000"/>
          <w:sz w:val="24"/>
          <w:szCs w:val="24"/>
          <w:shd w:val="clear" w:color="auto" w:fill="FFFFFF"/>
        </w:rPr>
        <w:t>,</w:t>
      </w:r>
      <w:r w:rsidRPr="009D77F4">
        <w:rPr>
          <w:rFonts w:ascii="Times New Roman" w:hAnsi="Times New Roman" w:cs="Times New Roman"/>
          <w:color w:val="000000"/>
          <w:sz w:val="24"/>
          <w:szCs w:val="24"/>
          <w:shd w:val="clear" w:color="auto" w:fill="FFFFFF"/>
        </w:rPr>
        <w:t xml:space="preserve"> че с предишно ваше решение вие отпуснахте оборотни средства</w:t>
      </w:r>
      <w:r>
        <w:rPr>
          <w:rFonts w:ascii="Times New Roman" w:hAnsi="Times New Roman" w:cs="Times New Roman"/>
          <w:color w:val="000000"/>
          <w:sz w:val="24"/>
          <w:szCs w:val="24"/>
          <w:shd w:val="clear" w:color="auto" w:fill="FFFFFF"/>
        </w:rPr>
        <w:t>,</w:t>
      </w:r>
      <w:r w:rsidRPr="009D77F4">
        <w:rPr>
          <w:rFonts w:ascii="Times New Roman" w:hAnsi="Times New Roman" w:cs="Times New Roman"/>
          <w:color w:val="000000"/>
          <w:sz w:val="24"/>
          <w:szCs w:val="24"/>
          <w:shd w:val="clear" w:color="auto" w:fill="FFFFFF"/>
        </w:rPr>
        <w:t xml:space="preserve"> след получаването на този аванс те ще върнат оборотните средства на </w:t>
      </w:r>
      <w:r w:rsidR="00D12DFC">
        <w:rPr>
          <w:rFonts w:ascii="Times New Roman" w:hAnsi="Times New Roman" w:cs="Times New Roman"/>
          <w:color w:val="000000"/>
          <w:sz w:val="24"/>
          <w:szCs w:val="24"/>
          <w:shd w:val="clear" w:color="auto" w:fill="FFFFFF"/>
        </w:rPr>
        <w:t>О</w:t>
      </w:r>
      <w:r w:rsidRPr="009D77F4">
        <w:rPr>
          <w:rFonts w:ascii="Times New Roman" w:hAnsi="Times New Roman" w:cs="Times New Roman"/>
          <w:color w:val="000000"/>
          <w:sz w:val="24"/>
          <w:szCs w:val="24"/>
          <w:shd w:val="clear" w:color="auto" w:fill="FFFFFF"/>
        </w:rPr>
        <w:t>бщината</w:t>
      </w:r>
      <w:r>
        <w:rPr>
          <w:rFonts w:ascii="Times New Roman" w:hAnsi="Times New Roman" w:cs="Times New Roman"/>
          <w:color w:val="000000"/>
          <w:sz w:val="24"/>
          <w:szCs w:val="24"/>
          <w:shd w:val="clear" w:color="auto" w:fill="FFFFFF"/>
        </w:rPr>
        <w:t>.</w:t>
      </w:r>
      <w:r w:rsidRPr="009D77F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Pr="009D77F4">
        <w:rPr>
          <w:rFonts w:ascii="Times New Roman" w:hAnsi="Times New Roman" w:cs="Times New Roman"/>
          <w:color w:val="000000"/>
          <w:sz w:val="24"/>
          <w:szCs w:val="24"/>
          <w:shd w:val="clear" w:color="auto" w:fill="FFFFFF"/>
        </w:rPr>
        <w:t>лагодаря</w:t>
      </w:r>
      <w:r>
        <w:rPr>
          <w:rFonts w:ascii="Times New Roman" w:hAnsi="Times New Roman" w:cs="Times New Roman"/>
          <w:color w:val="000000"/>
          <w:sz w:val="24"/>
          <w:szCs w:val="24"/>
          <w:shd w:val="clear" w:color="auto" w:fill="FFFFFF"/>
        </w:rPr>
        <w:t xml:space="preserve"> ви.</w:t>
      </w:r>
    </w:p>
    <w:p w14:paraId="4FB68897" w14:textId="31230917" w:rsidR="009D77F4" w:rsidRDefault="009D77F4" w:rsidP="006D6765">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Заявки за изказвания няма, гласуваме точката.</w:t>
      </w:r>
    </w:p>
    <w:p w14:paraId="7798477F" w14:textId="77777777" w:rsidR="006D6765" w:rsidRDefault="006D6765" w:rsidP="006D6765">
      <w:pPr>
        <w:jc w:val="both"/>
        <w:rPr>
          <w:rFonts w:ascii="Times New Roman" w:hAnsi="Times New Roman" w:cs="Times New Roman"/>
          <w:b/>
          <w:bCs/>
          <w:sz w:val="24"/>
          <w:szCs w:val="24"/>
        </w:rPr>
      </w:pPr>
    </w:p>
    <w:p w14:paraId="27FBB9DD" w14:textId="1076159E"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42</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031FDA32" w14:textId="0AE0642A" w:rsidR="0047156B" w:rsidRPr="0047156B" w:rsidRDefault="0047156B" w:rsidP="0047156B">
      <w:pPr>
        <w:keepNext/>
        <w:keepLines/>
        <w:spacing w:before="360" w:after="80"/>
        <w:jc w:val="center"/>
        <w:outlineLvl w:val="0"/>
        <w:rPr>
          <w:rFonts w:ascii="Times New Roman" w:eastAsiaTheme="majorEastAsia" w:hAnsi="Times New Roman" w:cs="Times New Roman"/>
          <w:b/>
          <w:kern w:val="0"/>
          <w:sz w:val="32"/>
          <w:szCs w:val="32"/>
          <w14:ligatures w14:val="none"/>
        </w:rPr>
      </w:pPr>
      <w:r w:rsidRPr="0047156B">
        <w:rPr>
          <w:rFonts w:ascii="Times New Roman" w:eastAsiaTheme="majorEastAsia" w:hAnsi="Times New Roman" w:cs="Times New Roman"/>
          <w:b/>
          <w:kern w:val="0"/>
          <w:sz w:val="32"/>
          <w:szCs w:val="32"/>
          <w:lang w:val="en-US"/>
          <w14:ligatures w14:val="none"/>
        </w:rPr>
        <w:t xml:space="preserve">РЕШЕНИЕ № </w:t>
      </w:r>
      <w:r w:rsidRPr="0047156B">
        <w:rPr>
          <w:rFonts w:ascii="Times New Roman" w:eastAsiaTheme="majorEastAsia" w:hAnsi="Times New Roman" w:cs="Times New Roman"/>
          <w:b/>
          <w:kern w:val="0"/>
          <w:sz w:val="32"/>
          <w:szCs w:val="32"/>
          <w14:ligatures w14:val="none"/>
        </w:rPr>
        <w:t>993</w:t>
      </w:r>
    </w:p>
    <w:p w14:paraId="78026788" w14:textId="77777777" w:rsidR="0047156B" w:rsidRPr="0047156B" w:rsidRDefault="0047156B" w:rsidP="0047156B">
      <w:pPr>
        <w:spacing w:after="0" w:line="240" w:lineRule="auto"/>
        <w:contextualSpacing/>
        <w:jc w:val="both"/>
        <w:rPr>
          <w:rFonts w:ascii="Times New Roman" w:hAnsi="Times New Roman" w:cs="Times New Roman"/>
          <w:kern w:val="0"/>
          <w:sz w:val="24"/>
          <w:szCs w:val="24"/>
          <w14:ligatures w14:val="none"/>
        </w:rPr>
      </w:pPr>
    </w:p>
    <w:p w14:paraId="44EE7608" w14:textId="5D6F5B6C" w:rsidR="0047156B" w:rsidRPr="0047156B" w:rsidRDefault="0047156B" w:rsidP="0047156B">
      <w:pPr>
        <w:spacing w:line="252" w:lineRule="auto"/>
        <w:jc w:val="both"/>
        <w:rPr>
          <w:rFonts w:ascii="Times New Roman" w:eastAsia="Calibri" w:hAnsi="Times New Roman" w:cs="Times New Roman"/>
          <w:b/>
          <w:color w:val="000000"/>
          <w:kern w:val="0"/>
          <w:sz w:val="24"/>
          <w:szCs w:val="24"/>
          <w14:ligatures w14:val="none"/>
        </w:rPr>
      </w:pPr>
      <w:r w:rsidRPr="0047156B">
        <w:rPr>
          <w:rFonts w:ascii="Times New Roman" w:eastAsia="Calibri" w:hAnsi="Times New Roman" w:cs="Times New Roman"/>
          <w:kern w:val="0"/>
          <w:sz w:val="24"/>
          <w:szCs w:val="24"/>
          <w:lang w:val="en-US"/>
          <w14:ligatures w14:val="none"/>
        </w:rPr>
        <w:tab/>
      </w:r>
      <w:r w:rsidRPr="0047156B">
        <w:rPr>
          <w:rFonts w:ascii="Times New Roman" w:eastAsia="Calibri" w:hAnsi="Times New Roman" w:cs="Times New Roman"/>
          <w:color w:val="000000"/>
          <w:kern w:val="0"/>
          <w:sz w:val="24"/>
          <w:szCs w:val="24"/>
          <w:lang w:val="en-US"/>
          <w14:ligatures w14:val="none"/>
        </w:rPr>
        <w:t>На основание чл. 21, ал. 2, във връзка с чл. 21, ал. 1, т. 23 от ЗМСМА, Общински съвет – Русе реши:</w:t>
      </w:r>
      <w:r w:rsidRPr="0047156B">
        <w:rPr>
          <w:rFonts w:ascii="Times New Roman" w:eastAsia="Calibri" w:hAnsi="Times New Roman" w:cs="Times New Roman"/>
          <w:b/>
          <w:color w:val="000000"/>
          <w:kern w:val="0"/>
          <w:sz w:val="24"/>
          <w:szCs w:val="24"/>
          <w:lang w:val="en-US"/>
          <w14:ligatures w14:val="none"/>
        </w:rPr>
        <w:t xml:space="preserve"> </w:t>
      </w:r>
    </w:p>
    <w:p w14:paraId="7F162E52" w14:textId="218510CC" w:rsidR="006D6765" w:rsidRPr="0047156B" w:rsidRDefault="0047156B" w:rsidP="0047156B">
      <w:pPr>
        <w:spacing w:line="252" w:lineRule="auto"/>
        <w:ind w:firstLine="708"/>
        <w:jc w:val="both"/>
        <w:rPr>
          <w:rFonts w:ascii="Times New Roman" w:eastAsia="Calibri" w:hAnsi="Times New Roman" w:cs="Times New Roman"/>
          <w:kern w:val="0"/>
          <w:sz w:val="24"/>
          <w:szCs w:val="24"/>
          <w14:ligatures w14:val="none"/>
        </w:rPr>
      </w:pPr>
      <w:r w:rsidRPr="0047156B">
        <w:rPr>
          <w:rFonts w:ascii="Times New Roman" w:eastAsia="Calibri" w:hAnsi="Times New Roman" w:cs="Times New Roman"/>
          <w:kern w:val="0"/>
          <w:sz w:val="24"/>
          <w:szCs w:val="24"/>
          <w:lang w:val="en-US"/>
          <w14:ligatures w14:val="none"/>
        </w:rPr>
        <w:t xml:space="preserve">Упълномощава кмета на Община Русе да издаде „без протест и без разноски“ Запис на заповед, със срок на валидност 6 (шест) месеца след изтичане на срока за изпълнение на одобрения годишен бюджет за съответната календарна година, определен в Договор/ Споразумение № МДР-ИП-01-9 от 09.02.2026г., сключен между УПРАВЛЯВАЩ ОРГАН НА ПРОГРАМАТА ЗА МОРСКО ДЕЛО, РИБАРСТВО И АКВАКУЛТУРИ 2021-2027г. и СДРУЖЕНИЕ „МЕСТНА ИНИЦИАТИВНА РИБАРСКА ГРУПА РУСЕ-ИВАНОВО-БОРОВО“, за сумата от </w:t>
      </w:r>
      <w:r w:rsidRPr="0047156B">
        <w:rPr>
          <w:rFonts w:ascii="Times New Roman" w:eastAsia="Calibri" w:hAnsi="Times New Roman" w:cs="Times New Roman"/>
          <w:b/>
          <w:kern w:val="0"/>
          <w:sz w:val="24"/>
          <w:szCs w:val="24"/>
          <w:lang w:val="en-US"/>
          <w14:ligatures w14:val="none"/>
        </w:rPr>
        <w:t>95 700,00 евро (деветдесет и пет хиляди и седемстотин евро),</w:t>
      </w:r>
      <w:r w:rsidRPr="0047156B">
        <w:rPr>
          <w:rFonts w:ascii="Times New Roman" w:eastAsia="Calibri" w:hAnsi="Times New Roman" w:cs="Times New Roman"/>
          <w:bCs/>
          <w:kern w:val="0"/>
          <w:sz w:val="24"/>
          <w:szCs w:val="24"/>
          <w:lang w:val="en-US"/>
          <w14:ligatures w14:val="none"/>
        </w:rPr>
        <w:t xml:space="preserve"> в </w:t>
      </w:r>
      <w:r w:rsidRPr="0047156B">
        <w:rPr>
          <w:rFonts w:ascii="Times New Roman" w:eastAsia="Calibri" w:hAnsi="Times New Roman" w:cs="Times New Roman"/>
          <w:kern w:val="0"/>
          <w:sz w:val="24"/>
          <w:szCs w:val="24"/>
          <w:lang w:val="en-US"/>
          <w14:ligatures w14:val="none"/>
        </w:rPr>
        <w:t>полза на Държавен фонд Земеделие – Разплащателна агенция.</w:t>
      </w:r>
    </w:p>
    <w:p w14:paraId="506EED05" w14:textId="77777777" w:rsidR="003C497E" w:rsidRDefault="003C497E" w:rsidP="006D6765">
      <w:pPr>
        <w:jc w:val="both"/>
        <w:rPr>
          <w:rFonts w:ascii="Times New Roman" w:hAnsi="Times New Roman" w:cs="Times New Roman"/>
          <w:b/>
          <w:bCs/>
          <w:sz w:val="24"/>
          <w:szCs w:val="24"/>
        </w:rPr>
      </w:pPr>
    </w:p>
    <w:p w14:paraId="530E8681" w14:textId="61AB3610"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19</w:t>
      </w:r>
    </w:p>
    <w:p w14:paraId="24ECAFFC" w14:textId="3A893299"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999 Одобряване на задание и разрешаване  изработването на  подробен устройствен план /ПУП/  – Парцеларен план за техническа инфраструктура извън урбанизираната територия –   водоснабдяване на ПИ 63427.297.42 в м. „Бяновица“, землище на гр. Русе</w:t>
      </w:r>
    </w:p>
    <w:p w14:paraId="56076700" w14:textId="7D87241F"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2D581E">
        <w:rPr>
          <w:rFonts w:ascii="Times New Roman" w:eastAsia="Times New Roman" w:hAnsi="Times New Roman" w:cs="Times New Roman"/>
          <w:kern w:val="0"/>
          <w:sz w:val="24"/>
          <w:szCs w:val="24"/>
          <w:lang w:eastAsia="bg-BG"/>
          <w14:ligatures w14:val="none"/>
        </w:rPr>
        <w:t xml:space="preserve"> Дюлгеров.</w:t>
      </w:r>
    </w:p>
    <w:p w14:paraId="3DF1905B" w14:textId="67665CD8" w:rsidR="002D581E" w:rsidRDefault="002D581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2D581E">
        <w:rPr>
          <w:rFonts w:ascii="Times New Roman" w:eastAsia="Times New Roman" w:hAnsi="Times New Roman" w:cs="Times New Roman"/>
          <w:b/>
          <w:bCs/>
          <w:kern w:val="0"/>
          <w:sz w:val="24"/>
          <w:szCs w:val="24"/>
          <w:lang w:eastAsia="bg-BG"/>
          <w14:ligatures w14:val="none"/>
        </w:rPr>
        <w:t>Арх. Александър Дюлгеров:</w:t>
      </w:r>
      <w:r w:rsidR="005332EF">
        <w:rPr>
          <w:rFonts w:ascii="Times New Roman" w:eastAsia="Times New Roman" w:hAnsi="Times New Roman" w:cs="Times New Roman"/>
          <w:b/>
          <w:bCs/>
          <w:kern w:val="0"/>
          <w:sz w:val="24"/>
          <w:szCs w:val="24"/>
          <w:lang w:eastAsia="bg-BG"/>
          <w14:ligatures w14:val="none"/>
        </w:rPr>
        <w:t xml:space="preserve"> </w:t>
      </w:r>
      <w:r w:rsidR="005332EF" w:rsidRPr="005332EF">
        <w:rPr>
          <w:rFonts w:ascii="Times New Roman" w:eastAsia="Times New Roman" w:hAnsi="Times New Roman" w:cs="Times New Roman"/>
          <w:kern w:val="0"/>
          <w:sz w:val="24"/>
          <w:szCs w:val="24"/>
          <w:lang w:eastAsia="bg-BG"/>
          <w14:ligatures w14:val="none"/>
        </w:rPr>
        <w:t>Добър ден,</w:t>
      </w:r>
      <w:r>
        <w:rPr>
          <w:rFonts w:ascii="Times New Roman" w:eastAsia="Times New Roman" w:hAnsi="Times New Roman" w:cs="Times New Roman"/>
          <w:kern w:val="0"/>
          <w:sz w:val="24"/>
          <w:szCs w:val="24"/>
          <w:lang w:eastAsia="bg-BG"/>
          <w14:ligatures w14:val="none"/>
        </w:rPr>
        <w:t xml:space="preserve"> </w:t>
      </w:r>
      <w:r w:rsidR="005332EF">
        <w:rPr>
          <w:rFonts w:ascii="Times New Roman" w:eastAsia="Times New Roman" w:hAnsi="Times New Roman" w:cs="Times New Roman"/>
          <w:kern w:val="0"/>
          <w:sz w:val="24"/>
          <w:szCs w:val="24"/>
          <w:lang w:eastAsia="bg-BG"/>
          <w14:ligatures w14:val="none"/>
        </w:rPr>
        <w:t>с</w:t>
      </w:r>
      <w:r>
        <w:rPr>
          <w:rFonts w:ascii="Times New Roman" w:eastAsia="Times New Roman" w:hAnsi="Times New Roman" w:cs="Times New Roman"/>
          <w:kern w:val="0"/>
          <w:sz w:val="24"/>
          <w:szCs w:val="24"/>
          <w:lang w:eastAsia="bg-BG"/>
          <w14:ligatures w14:val="none"/>
        </w:rPr>
        <w:t>тава въпрос за парцеларен план за прокарване на водоснабдяване, поддържаме точката.</w:t>
      </w:r>
    </w:p>
    <w:p w14:paraId="2C0C2734" w14:textId="69FFB62B" w:rsidR="002D581E" w:rsidRDefault="002D581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Да, заявки за изказване няма, гласуваме.</w:t>
      </w:r>
    </w:p>
    <w:p w14:paraId="3704CE72" w14:textId="03415F58" w:rsidR="006D6765" w:rsidRDefault="002D581E" w:rsidP="00A66139">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p>
    <w:p w14:paraId="4E70B8AA" w14:textId="7644E183"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2</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42</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5594A936" w14:textId="6C1E5511" w:rsidR="005332EF" w:rsidRPr="005332EF" w:rsidRDefault="005332EF" w:rsidP="005332EF">
      <w:pPr>
        <w:keepNext/>
        <w:keepLines/>
        <w:spacing w:before="360" w:after="80"/>
        <w:jc w:val="center"/>
        <w:outlineLvl w:val="0"/>
        <w:rPr>
          <w:rFonts w:ascii="Times New Roman" w:eastAsiaTheme="majorEastAsia" w:hAnsi="Times New Roman" w:cs="Times New Roman"/>
          <w:b/>
          <w:kern w:val="0"/>
          <w:sz w:val="32"/>
          <w:szCs w:val="32"/>
          <w14:ligatures w14:val="none"/>
        </w:rPr>
      </w:pPr>
      <w:r w:rsidRPr="005332EF">
        <w:rPr>
          <w:rFonts w:ascii="Times New Roman" w:eastAsiaTheme="majorEastAsia" w:hAnsi="Times New Roman" w:cs="Times New Roman"/>
          <w:b/>
          <w:kern w:val="0"/>
          <w:sz w:val="32"/>
          <w:szCs w:val="32"/>
          <w:lang w:val="en-US"/>
          <w14:ligatures w14:val="none"/>
        </w:rPr>
        <w:t xml:space="preserve">РЕШЕНИЕ № </w:t>
      </w:r>
      <w:r w:rsidRPr="005332EF">
        <w:rPr>
          <w:rFonts w:ascii="Times New Roman" w:eastAsiaTheme="majorEastAsia" w:hAnsi="Times New Roman" w:cs="Times New Roman"/>
          <w:b/>
          <w:kern w:val="0"/>
          <w:sz w:val="32"/>
          <w:szCs w:val="32"/>
          <w14:ligatures w14:val="none"/>
        </w:rPr>
        <w:t>994</w:t>
      </w:r>
    </w:p>
    <w:p w14:paraId="432C5854" w14:textId="77777777" w:rsidR="005332EF" w:rsidRPr="005332EF" w:rsidRDefault="005332EF" w:rsidP="005332EF">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5332EF">
        <w:rPr>
          <w:rFonts w:ascii="Times New Roman" w:hAnsi="Times New Roman" w:cs="Times New Roman"/>
          <w:kern w:val="0"/>
          <w:sz w:val="24"/>
          <w:szCs w:val="24"/>
          <w14:ligatures w14:val="none"/>
        </w:rPr>
        <w:t xml:space="preserve"> </w:t>
      </w:r>
    </w:p>
    <w:p w14:paraId="174574F2" w14:textId="77777777" w:rsidR="005332EF" w:rsidRPr="005332EF" w:rsidRDefault="005332EF" w:rsidP="005332EF">
      <w:pPr>
        <w:spacing w:after="0" w:line="240" w:lineRule="auto"/>
        <w:contextualSpacing/>
        <w:jc w:val="both"/>
        <w:rPr>
          <w:rFonts w:ascii="Times New Roman" w:hAnsi="Times New Roman" w:cs="Times New Roman"/>
          <w:kern w:val="0"/>
          <w:sz w:val="24"/>
          <w:szCs w:val="24"/>
          <w14:ligatures w14:val="none"/>
        </w:rPr>
      </w:pPr>
    </w:p>
    <w:p w14:paraId="5A7928F4" w14:textId="62B2515A" w:rsidR="005332EF" w:rsidRPr="005332EF" w:rsidRDefault="005332EF" w:rsidP="005332EF">
      <w:pPr>
        <w:tabs>
          <w:tab w:val="left" w:pos="426"/>
        </w:tabs>
        <w:spacing w:line="252" w:lineRule="auto"/>
        <w:ind w:right="-154"/>
        <w:jc w:val="both"/>
        <w:rPr>
          <w:rFonts w:ascii="Times New Roman" w:hAnsi="Times New Roman" w:cs="Times New Roman"/>
          <w:kern w:val="0"/>
          <w:sz w:val="24"/>
          <w14:ligatures w14:val="none"/>
        </w:rPr>
      </w:pPr>
      <w:r w:rsidRPr="005332EF">
        <w:rPr>
          <w:rFonts w:ascii="Times New Roman" w:hAnsi="Times New Roman" w:cs="Times New Roman"/>
          <w:kern w:val="0"/>
          <w:sz w:val="24"/>
          <w:szCs w:val="24"/>
          <w14:ligatures w14:val="none"/>
        </w:rPr>
        <w:t xml:space="preserve"> </w:t>
      </w:r>
      <w:r w:rsidRPr="005332EF">
        <w:rPr>
          <w:rFonts w:ascii="Times New Roman" w:hAnsi="Times New Roman" w:cs="Times New Roman"/>
          <w:kern w:val="0"/>
          <w:sz w:val="24"/>
          <w14:ligatures w14:val="none"/>
        </w:rPr>
        <w:t xml:space="preserve">          На основание чл. 21, ал. 2,  чл. 21, ал. 1, т. 8  и т. 11 от ЗМСМА, чл. 124а, ал. 1, чл. 124б, ал. 1, във връзка с чл. 110, ал. 1, т. 5 от ЗУТ, чл. 126, ал. 6, т. 1 от ЗУТ, във връзка с чл. 2, ал. 4, чл. 17а, ал. 2 и чл. 21, ал. 5 от ЗОЗЗ, чл. 30, ал. 3 от ППЗОЗЗ, при съответно приложение на чл. 25, ал. 3, т. 1, ал. 4 и ал. 5 на същия член от ЗСПЗЗ  и искане с вх. №УТ-16-20/20.03.2026 г. от „Дунарит“ АД чрез пълномощник Венцислав Вълчев, Общински съвет -  Русе  реши:</w:t>
      </w:r>
    </w:p>
    <w:p w14:paraId="7524FF70" w14:textId="77777777" w:rsidR="005332EF" w:rsidRPr="005332EF" w:rsidRDefault="005332EF" w:rsidP="005332EF">
      <w:pPr>
        <w:numPr>
          <w:ilvl w:val="0"/>
          <w:numId w:val="18"/>
        </w:numPr>
        <w:spacing w:after="0" w:line="240" w:lineRule="auto"/>
        <w:ind w:left="0" w:firstLine="284"/>
        <w:jc w:val="both"/>
        <w:rPr>
          <w:rFonts w:ascii="Times New Roman" w:hAnsi="Times New Roman" w:cs="Times New Roman"/>
          <w:kern w:val="0"/>
          <w:sz w:val="24"/>
          <w14:ligatures w14:val="none"/>
        </w:rPr>
      </w:pPr>
      <w:r w:rsidRPr="005332EF">
        <w:rPr>
          <w:rFonts w:ascii="Times New Roman" w:hAnsi="Times New Roman" w:cs="Times New Roman"/>
          <w:bCs/>
          <w:kern w:val="0"/>
          <w:sz w:val="24"/>
          <w14:ligatures w14:val="none"/>
        </w:rPr>
        <w:lastRenderedPageBreak/>
        <w:t xml:space="preserve">Одобрява  задание и </w:t>
      </w:r>
      <w:r w:rsidRPr="005332EF">
        <w:rPr>
          <w:rFonts w:ascii="Times New Roman" w:hAnsi="Times New Roman" w:cs="Times New Roman"/>
          <w:kern w:val="0"/>
          <w:sz w:val="24"/>
          <w14:ligatures w14:val="none"/>
        </w:rPr>
        <w:t>разрешава  изработване на  подробен устройствен план /ПУП/ – Парцеларен план за техническа инфраструктура извън урбанизираната територия –  водоснабдяване на ПИ 63427.297.42 в м. „Бяновица“, землище на гр. Русе по първи вариант на трасе.</w:t>
      </w:r>
    </w:p>
    <w:p w14:paraId="276873FC" w14:textId="77777777" w:rsidR="005332EF" w:rsidRPr="005332EF" w:rsidRDefault="005332EF" w:rsidP="005332EF">
      <w:pPr>
        <w:numPr>
          <w:ilvl w:val="0"/>
          <w:numId w:val="18"/>
        </w:numPr>
        <w:spacing w:after="0" w:line="240" w:lineRule="auto"/>
        <w:ind w:left="0" w:firstLine="284"/>
        <w:jc w:val="both"/>
        <w:rPr>
          <w:rFonts w:ascii="Times New Roman" w:hAnsi="Times New Roman" w:cs="Times New Roman"/>
          <w:kern w:val="0"/>
          <w:sz w:val="24"/>
          <w14:ligatures w14:val="none"/>
        </w:rPr>
      </w:pPr>
      <w:r w:rsidRPr="005332EF">
        <w:rPr>
          <w:rFonts w:ascii="Times New Roman" w:hAnsi="Times New Roman" w:cs="Times New Roman"/>
          <w:kern w:val="0"/>
          <w:sz w:val="24"/>
          <w14:ligatures w14:val="none"/>
        </w:rPr>
        <w:t>Дава предварително съгласие за утвърждаване на трасета на довеждащата инфраструктура  за срок от една година, както и за учредяване на необходимото сервитутно право на прокарване през ПИ 63427.297.1 (пасище, ПОС), след одобряване и влизане в сила на ПУП – ПП, съобразно одобреното задание по т. 1 от решението.</w:t>
      </w:r>
    </w:p>
    <w:p w14:paraId="6D364D9B" w14:textId="77777777" w:rsidR="005332EF" w:rsidRPr="005332EF" w:rsidRDefault="005332EF" w:rsidP="005332EF">
      <w:pPr>
        <w:numPr>
          <w:ilvl w:val="0"/>
          <w:numId w:val="18"/>
        </w:numPr>
        <w:spacing w:after="0" w:line="240" w:lineRule="auto"/>
        <w:jc w:val="both"/>
        <w:rPr>
          <w:rFonts w:ascii="Times New Roman" w:hAnsi="Times New Roman" w:cs="Times New Roman"/>
          <w:kern w:val="0"/>
          <w:sz w:val="24"/>
          <w14:ligatures w14:val="none"/>
        </w:rPr>
      </w:pPr>
      <w:r w:rsidRPr="005332EF">
        <w:rPr>
          <w:rFonts w:ascii="Times New Roman" w:hAnsi="Times New Roman" w:cs="Times New Roman"/>
          <w:kern w:val="0"/>
          <w:sz w:val="24"/>
          <w14:ligatures w14:val="none"/>
        </w:rPr>
        <w:t>Решението да се разгласи по реда на чл. 124б, ал. 2 от ЗУТ.</w:t>
      </w:r>
    </w:p>
    <w:p w14:paraId="36D904E5" w14:textId="77777777" w:rsidR="003C497E" w:rsidRDefault="003C497E" w:rsidP="006D6765">
      <w:pPr>
        <w:jc w:val="both"/>
        <w:rPr>
          <w:rFonts w:ascii="Times New Roman" w:hAnsi="Times New Roman" w:cs="Times New Roman"/>
          <w:b/>
          <w:bCs/>
          <w:sz w:val="24"/>
          <w:szCs w:val="24"/>
        </w:rPr>
      </w:pPr>
    </w:p>
    <w:p w14:paraId="3C1693AE" w14:textId="7A5EADBE"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20</w:t>
      </w:r>
    </w:p>
    <w:p w14:paraId="27282479" w14:textId="2860C770"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1000 Одобряване на задание, разрешаване  изработването на  подробен устройствен план (ПУП) – План за застрояване (ПЗ) на ПИ с идентификатор 63427.169.336 в местност „Гълъбец“, землище на гр. Русе</w:t>
      </w:r>
    </w:p>
    <w:p w14:paraId="26B32944" w14:textId="3164E919"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A66139">
        <w:rPr>
          <w:rFonts w:ascii="Times New Roman" w:eastAsia="Times New Roman" w:hAnsi="Times New Roman" w:cs="Times New Roman"/>
          <w:kern w:val="0"/>
          <w:sz w:val="24"/>
          <w:szCs w:val="24"/>
          <w:lang w:eastAsia="bg-BG"/>
          <w14:ligatures w14:val="none"/>
        </w:rPr>
        <w:t xml:space="preserve"> Дюлгеров.</w:t>
      </w:r>
    </w:p>
    <w:p w14:paraId="7E408E7D" w14:textId="14BDCD87" w:rsidR="00A66139" w:rsidRDefault="00A66139"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A66139">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 Става въпрос за земеделски имот попада в вилна зона с линии за застрояване се оказва къде може да бъде новата застройка, поддържаме точката.</w:t>
      </w:r>
    </w:p>
    <w:p w14:paraId="01DC94A8" w14:textId="3C77257F" w:rsidR="00A66139" w:rsidRDefault="00A66139" w:rsidP="006D6765">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заявки за изказвания няма, гласуваме точката.</w:t>
      </w:r>
    </w:p>
    <w:p w14:paraId="179156DC" w14:textId="77777777" w:rsidR="006D6765" w:rsidRDefault="006D6765" w:rsidP="006D6765">
      <w:pPr>
        <w:jc w:val="both"/>
        <w:rPr>
          <w:rFonts w:ascii="Times New Roman" w:hAnsi="Times New Roman" w:cs="Times New Roman"/>
          <w:b/>
          <w:bCs/>
          <w:sz w:val="24"/>
          <w:szCs w:val="24"/>
        </w:rPr>
      </w:pPr>
    </w:p>
    <w:p w14:paraId="3DBDF22A" w14:textId="4B7B8547" w:rsidR="006D6765"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43</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62770990" w14:textId="2E0E38EC" w:rsidR="00922676" w:rsidRPr="00922676" w:rsidRDefault="00922676" w:rsidP="00922676">
      <w:pPr>
        <w:keepNext/>
        <w:keepLines/>
        <w:spacing w:before="360" w:after="80"/>
        <w:jc w:val="center"/>
        <w:outlineLvl w:val="0"/>
        <w:rPr>
          <w:rFonts w:ascii="Times New Roman" w:eastAsiaTheme="majorEastAsia" w:hAnsi="Times New Roman" w:cs="Times New Roman"/>
          <w:b/>
          <w:kern w:val="0"/>
          <w:sz w:val="32"/>
          <w:szCs w:val="32"/>
          <w14:ligatures w14:val="none"/>
        </w:rPr>
      </w:pPr>
      <w:r w:rsidRPr="00922676">
        <w:rPr>
          <w:rFonts w:ascii="Times New Roman" w:eastAsiaTheme="majorEastAsia" w:hAnsi="Times New Roman" w:cs="Times New Roman"/>
          <w:b/>
          <w:kern w:val="0"/>
          <w:sz w:val="32"/>
          <w:szCs w:val="32"/>
          <w:lang w:val="en-US"/>
          <w14:ligatures w14:val="none"/>
        </w:rPr>
        <w:t xml:space="preserve">РЕШЕНИЕ № </w:t>
      </w:r>
      <w:r w:rsidRPr="00922676">
        <w:rPr>
          <w:rFonts w:ascii="Times New Roman" w:eastAsiaTheme="majorEastAsia" w:hAnsi="Times New Roman" w:cs="Times New Roman"/>
          <w:b/>
          <w:kern w:val="0"/>
          <w:sz w:val="32"/>
          <w:szCs w:val="32"/>
          <w14:ligatures w14:val="none"/>
        </w:rPr>
        <w:t>995</w:t>
      </w:r>
    </w:p>
    <w:p w14:paraId="0BB6B242" w14:textId="77777777" w:rsidR="00922676" w:rsidRPr="00922676" w:rsidRDefault="00922676" w:rsidP="00922676">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922676">
        <w:rPr>
          <w:rFonts w:ascii="Times New Roman" w:hAnsi="Times New Roman" w:cs="Times New Roman"/>
          <w:kern w:val="0"/>
          <w:sz w:val="24"/>
          <w:szCs w:val="24"/>
          <w14:ligatures w14:val="none"/>
        </w:rPr>
        <w:t xml:space="preserve"> </w:t>
      </w:r>
    </w:p>
    <w:p w14:paraId="7AE13263" w14:textId="77777777" w:rsidR="00922676" w:rsidRPr="00922676" w:rsidRDefault="00922676" w:rsidP="00922676">
      <w:pPr>
        <w:spacing w:after="200" w:line="252" w:lineRule="auto"/>
        <w:ind w:right="-153" w:firstLine="425"/>
        <w:jc w:val="both"/>
        <w:rPr>
          <w:rFonts w:ascii="Times New Roman" w:hAnsi="Times New Roman" w:cs="Times New Roman"/>
          <w:kern w:val="0"/>
          <w:sz w:val="24"/>
          <w14:ligatures w14:val="none"/>
        </w:rPr>
      </w:pPr>
      <w:r w:rsidRPr="00922676">
        <w:rPr>
          <w:rFonts w:ascii="Times New Roman" w:hAnsi="Times New Roman" w:cs="Times New Roman"/>
          <w:kern w:val="0"/>
          <w:sz w:val="24"/>
          <w14:ligatures w14:val="none"/>
        </w:rPr>
        <w:t>На основание чл. 21, ал. 2 от ЗМСМА, във връзка с чл. 21, ал. 1, т. 11 от ЗМСМА,</w:t>
      </w:r>
      <w:r w:rsidRPr="00922676">
        <w:rPr>
          <w:rFonts w:ascii="Times New Roman" w:hAnsi="Times New Roman" w:cs="Times New Roman"/>
          <w:kern w:val="0"/>
          <w:sz w:val="24"/>
          <w14:ligatures w14:val="none"/>
        </w:rPr>
        <w:br/>
        <w:t>чл. 124а, ал. 1 и ал. 5, във връзка с чл. 124а, ал. 7, чл. 124б, ал. 1 от ЗУТ,  чл. 125, ал. 1 и</w:t>
      </w:r>
      <w:r w:rsidRPr="00922676">
        <w:rPr>
          <w:rFonts w:ascii="Times New Roman" w:hAnsi="Times New Roman" w:cs="Times New Roman"/>
          <w:kern w:val="0"/>
          <w:sz w:val="24"/>
          <w14:ligatures w14:val="none"/>
        </w:rPr>
        <w:br/>
        <w:t>чл. 110, ал. 1, т. 3 от ЗУТ и заявление с вх. №№</w:t>
      </w:r>
      <w:r w:rsidRPr="00922676">
        <w:rPr>
          <w:rFonts w:ascii="Times New Roman" w:hAnsi="Times New Roman" w:cs="Times New Roman"/>
          <w:kern w:val="0"/>
          <w:sz w:val="24"/>
          <w:lang w:val="en-US"/>
          <w14:ligatures w14:val="none"/>
        </w:rPr>
        <w:t>УТ-27-</w:t>
      </w:r>
      <w:r w:rsidRPr="00922676">
        <w:rPr>
          <w:rFonts w:ascii="Times New Roman" w:hAnsi="Times New Roman" w:cs="Times New Roman"/>
          <w:kern w:val="0"/>
          <w:sz w:val="24"/>
          <w14:ligatures w14:val="none"/>
        </w:rPr>
        <w:t>20</w:t>
      </w:r>
      <w:r w:rsidRPr="00922676">
        <w:rPr>
          <w:rFonts w:ascii="Times New Roman" w:hAnsi="Times New Roman" w:cs="Times New Roman"/>
          <w:kern w:val="0"/>
          <w:sz w:val="24"/>
          <w:lang w:val="en-US"/>
          <w14:ligatures w14:val="none"/>
        </w:rPr>
        <w:t>/</w:t>
      </w:r>
      <w:r w:rsidRPr="00922676">
        <w:rPr>
          <w:rFonts w:ascii="Times New Roman" w:hAnsi="Times New Roman" w:cs="Times New Roman"/>
          <w:kern w:val="0"/>
          <w:sz w:val="24"/>
          <w14:ligatures w14:val="none"/>
        </w:rPr>
        <w:t>05</w:t>
      </w:r>
      <w:r w:rsidRPr="00922676">
        <w:rPr>
          <w:rFonts w:ascii="Times New Roman" w:hAnsi="Times New Roman" w:cs="Times New Roman"/>
          <w:kern w:val="0"/>
          <w:sz w:val="24"/>
          <w:lang w:val="en-US"/>
          <w14:ligatures w14:val="none"/>
        </w:rPr>
        <w:t>.0</w:t>
      </w:r>
      <w:r w:rsidRPr="00922676">
        <w:rPr>
          <w:rFonts w:ascii="Times New Roman" w:hAnsi="Times New Roman" w:cs="Times New Roman"/>
          <w:kern w:val="0"/>
          <w:sz w:val="24"/>
          <w14:ligatures w14:val="none"/>
        </w:rPr>
        <w:t>3</w:t>
      </w:r>
      <w:r w:rsidRPr="00922676">
        <w:rPr>
          <w:rFonts w:ascii="Times New Roman" w:hAnsi="Times New Roman" w:cs="Times New Roman"/>
          <w:kern w:val="0"/>
          <w:sz w:val="24"/>
          <w:lang w:val="en-US"/>
          <w14:ligatures w14:val="none"/>
        </w:rPr>
        <w:t xml:space="preserve">.2026 г. от </w:t>
      </w:r>
      <w:r w:rsidRPr="00922676">
        <w:rPr>
          <w:rFonts w:ascii="Times New Roman" w:hAnsi="Times New Roman" w:cs="Times New Roman"/>
          <w:kern w:val="0"/>
          <w:sz w:val="24"/>
          <w14:ligatures w14:val="none"/>
        </w:rPr>
        <w:t>Михаил Добрев, Общински съвет – Русе реши:</w:t>
      </w:r>
    </w:p>
    <w:p w14:paraId="2C570ACF" w14:textId="77777777" w:rsidR="00922676" w:rsidRPr="00922676" w:rsidRDefault="00922676" w:rsidP="00922676">
      <w:pPr>
        <w:spacing w:line="252" w:lineRule="auto"/>
        <w:ind w:right="-154" w:firstLine="426"/>
        <w:jc w:val="both"/>
        <w:rPr>
          <w:rFonts w:ascii="Times New Roman" w:hAnsi="Times New Roman" w:cs="Times New Roman"/>
          <w:kern w:val="0"/>
          <w:sz w:val="24"/>
          <w:lang w:eastAsia="bg-BG"/>
          <w14:ligatures w14:val="none"/>
        </w:rPr>
      </w:pPr>
      <w:r w:rsidRPr="00922676">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63427.169.336 в местност „Гълъбец“, землище на гр. Русе, като се изпълнят изискванията на чл. 108, ал. 2 от ЗУТ. С проекта за ПУП-ПЗ  да се определи устройствена зона „Вилна</w:t>
      </w:r>
      <w:r w:rsidRPr="00922676">
        <w:rPr>
          <w:rFonts w:ascii="Times New Roman" w:hAnsi="Times New Roman" w:cs="Times New Roman"/>
          <w:bCs/>
          <w:iCs/>
          <w:kern w:val="0"/>
          <w:sz w:val="24"/>
          <w:lang w:bidi="bg-BG"/>
          <w14:ligatures w14:val="none"/>
        </w:rPr>
        <w:t>“ (Ов</w:t>
      </w:r>
      <w:r w:rsidRPr="00922676">
        <w:rPr>
          <w:rFonts w:ascii="Times New Roman" w:hAnsi="Times New Roman" w:cs="Times New Roman"/>
          <w:kern w:val="0"/>
          <w:sz w:val="24"/>
          <w:lang w:bidi="bg-BG"/>
          <w14:ligatures w14:val="none"/>
        </w:rPr>
        <w:t xml:space="preserve">), съгласно предвижданията на ОУПО-Русе, като се предвиди ново застрояване с ограничителни линии, </w:t>
      </w:r>
      <w:r w:rsidRPr="00922676">
        <w:rPr>
          <w:rFonts w:ascii="Times New Roman" w:hAnsi="Times New Roman" w:cs="Times New Roman"/>
          <w:kern w:val="0"/>
          <w:sz w:val="24"/>
          <w14:ligatures w14:val="none"/>
        </w:rPr>
        <w:t>разположено на по 4м от странични имотни граници, на 6м от дъно имот и на 3м от обслужващ път</w:t>
      </w:r>
      <w:r w:rsidRPr="00922676">
        <w:rPr>
          <w:rFonts w:ascii="Times New Roman" w:hAnsi="Times New Roman" w:cs="Times New Roman"/>
          <w:kern w:val="0"/>
          <w:sz w:val="24"/>
          <w:lang w:bidi="bg-BG"/>
          <w14:ligatures w14:val="none"/>
        </w:rPr>
        <w:t>, съобразно приложена  скица-предложение</w:t>
      </w:r>
    </w:p>
    <w:p w14:paraId="22467101" w14:textId="77777777" w:rsidR="00922676" w:rsidRPr="00922676" w:rsidRDefault="00922676" w:rsidP="0092267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922676">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036A09FC" w14:textId="77777777" w:rsidR="00922676" w:rsidRPr="00922676" w:rsidRDefault="00922676" w:rsidP="0092267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922676">
        <w:rPr>
          <w:rFonts w:ascii="Times New Roman" w:hAnsi="Times New Roman" w:cs="Times New Roman"/>
          <w:kern w:val="0"/>
          <w:sz w:val="24"/>
          <w14:ligatures w14:val="none"/>
        </w:rPr>
        <w:t xml:space="preserve">Решението да се разгласи по реда на чл. 124б, ал. 2 от ЗУТ.       </w:t>
      </w:r>
    </w:p>
    <w:p w14:paraId="00D476EE" w14:textId="1483A9E1" w:rsidR="003C497E" w:rsidRPr="00922676" w:rsidRDefault="003C497E" w:rsidP="00922676">
      <w:pPr>
        <w:spacing w:line="252" w:lineRule="auto"/>
        <w:jc w:val="both"/>
        <w:rPr>
          <w:rFonts w:ascii="Times New Roman" w:hAnsi="Times New Roman" w:cs="Times New Roman"/>
          <w:kern w:val="0"/>
          <w:sz w:val="24"/>
          <w:szCs w:val="24"/>
          <w14:ligatures w14:val="none"/>
        </w:rPr>
      </w:pPr>
    </w:p>
    <w:p w14:paraId="35205C21" w14:textId="00273000"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lastRenderedPageBreak/>
        <w:t>Точка 21</w:t>
      </w:r>
    </w:p>
    <w:p w14:paraId="4A0C0C33" w14:textId="0F9A1F54"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1001 Одобряване на задание, разрешаване  изработването на  подробен устройствен план (ПУП) – План за застрояване (ПЗ) на ПИ с идентификатор 63427.149.899 в местност „Касева чешма“, землище на гр. Русе</w:t>
      </w:r>
    </w:p>
    <w:p w14:paraId="5D1B8564" w14:textId="3E4DCC06"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22595E">
        <w:rPr>
          <w:rFonts w:ascii="Times New Roman" w:eastAsia="Times New Roman" w:hAnsi="Times New Roman" w:cs="Times New Roman"/>
          <w:kern w:val="0"/>
          <w:sz w:val="24"/>
          <w:szCs w:val="24"/>
          <w:lang w:eastAsia="bg-BG"/>
          <w14:ligatures w14:val="none"/>
        </w:rPr>
        <w:t xml:space="preserve"> Дюлгеров</w:t>
      </w:r>
    </w:p>
    <w:p w14:paraId="066612B4" w14:textId="17DF68C2" w:rsidR="0022595E" w:rsidRDefault="0022595E"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22595E">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 xml:space="preserve">: Имота пак е с начин за трайно ползване </w:t>
      </w:r>
      <w:r w:rsidR="008A721C">
        <w:rPr>
          <w:rFonts w:ascii="Times New Roman" w:eastAsia="Times New Roman" w:hAnsi="Times New Roman" w:cs="Times New Roman"/>
          <w:kern w:val="0"/>
          <w:sz w:val="24"/>
          <w:szCs w:val="24"/>
          <w:lang w:eastAsia="bg-BG"/>
          <w14:ligatures w14:val="none"/>
        </w:rPr>
        <w:t>земеделски труд и отдих, попада в вилна зона с линии на застрояване е оказан терена, къде може да бъде застройката, поддържаме точката.</w:t>
      </w:r>
    </w:p>
    <w:p w14:paraId="760B55EF" w14:textId="2D50055F" w:rsidR="008A721C" w:rsidRDefault="008A721C" w:rsidP="006D6765">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Заявки за изказване няма, гласуваме точката.</w:t>
      </w:r>
    </w:p>
    <w:p w14:paraId="3D5BA74F" w14:textId="77777777" w:rsidR="006D6765" w:rsidRDefault="006D6765" w:rsidP="006D6765">
      <w:pPr>
        <w:jc w:val="both"/>
        <w:rPr>
          <w:rFonts w:ascii="Times New Roman" w:hAnsi="Times New Roman" w:cs="Times New Roman"/>
          <w:b/>
          <w:bCs/>
          <w:sz w:val="24"/>
          <w:szCs w:val="24"/>
        </w:rPr>
      </w:pPr>
    </w:p>
    <w:p w14:paraId="5C6E9158" w14:textId="036909D3" w:rsidR="003C497E"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45</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3851154C" w14:textId="568270F7" w:rsidR="00922676" w:rsidRPr="00922676" w:rsidRDefault="00922676" w:rsidP="00922676">
      <w:pPr>
        <w:keepNext/>
        <w:keepLines/>
        <w:spacing w:before="360" w:after="80"/>
        <w:jc w:val="center"/>
        <w:outlineLvl w:val="0"/>
        <w:rPr>
          <w:rFonts w:ascii="Times New Roman" w:eastAsiaTheme="majorEastAsia" w:hAnsi="Times New Roman" w:cs="Times New Roman"/>
          <w:b/>
          <w:kern w:val="0"/>
          <w:sz w:val="32"/>
          <w:szCs w:val="32"/>
          <w14:ligatures w14:val="none"/>
        </w:rPr>
      </w:pPr>
      <w:r w:rsidRPr="00922676">
        <w:rPr>
          <w:rFonts w:ascii="Times New Roman" w:eastAsiaTheme="majorEastAsia" w:hAnsi="Times New Roman" w:cs="Times New Roman"/>
          <w:b/>
          <w:kern w:val="0"/>
          <w:sz w:val="32"/>
          <w:szCs w:val="32"/>
          <w:lang w:val="en-US"/>
          <w14:ligatures w14:val="none"/>
        </w:rPr>
        <w:t xml:space="preserve">РЕШЕНИЕ № </w:t>
      </w:r>
      <w:r w:rsidRPr="00922676">
        <w:rPr>
          <w:rFonts w:ascii="Times New Roman" w:eastAsiaTheme="majorEastAsia" w:hAnsi="Times New Roman" w:cs="Times New Roman"/>
          <w:b/>
          <w:kern w:val="0"/>
          <w:sz w:val="32"/>
          <w:szCs w:val="32"/>
          <w14:ligatures w14:val="none"/>
        </w:rPr>
        <w:t>996</w:t>
      </w:r>
    </w:p>
    <w:p w14:paraId="19AACD4B" w14:textId="77777777" w:rsidR="00922676" w:rsidRPr="00922676" w:rsidRDefault="00922676" w:rsidP="00922676">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922676">
        <w:rPr>
          <w:rFonts w:ascii="Times New Roman" w:hAnsi="Times New Roman" w:cs="Times New Roman"/>
          <w:kern w:val="0"/>
          <w:sz w:val="24"/>
          <w:szCs w:val="24"/>
          <w14:ligatures w14:val="none"/>
        </w:rPr>
        <w:t xml:space="preserve"> </w:t>
      </w:r>
    </w:p>
    <w:p w14:paraId="48927111" w14:textId="77777777" w:rsidR="00922676" w:rsidRPr="00922676" w:rsidRDefault="00922676" w:rsidP="00922676">
      <w:pPr>
        <w:spacing w:after="0" w:line="240" w:lineRule="auto"/>
        <w:contextualSpacing/>
        <w:jc w:val="both"/>
        <w:rPr>
          <w:rFonts w:ascii="Times New Roman" w:hAnsi="Times New Roman" w:cs="Times New Roman"/>
          <w:kern w:val="0"/>
          <w:sz w:val="24"/>
          <w:szCs w:val="24"/>
          <w14:ligatures w14:val="none"/>
        </w:rPr>
      </w:pPr>
    </w:p>
    <w:p w14:paraId="35086335" w14:textId="77777777" w:rsidR="00922676" w:rsidRPr="00922676" w:rsidRDefault="00922676" w:rsidP="00922676">
      <w:pPr>
        <w:spacing w:after="200" w:line="252" w:lineRule="auto"/>
        <w:ind w:right="-153" w:firstLine="425"/>
        <w:jc w:val="both"/>
        <w:rPr>
          <w:rFonts w:ascii="Times New Roman" w:hAnsi="Times New Roman" w:cs="Times New Roman"/>
          <w:kern w:val="0"/>
          <w:sz w:val="24"/>
          <w14:ligatures w14:val="none"/>
        </w:rPr>
      </w:pPr>
      <w:r w:rsidRPr="00922676">
        <w:rPr>
          <w:rFonts w:ascii="Times New Roman" w:hAnsi="Times New Roman" w:cs="Times New Roman"/>
          <w:kern w:val="0"/>
          <w:sz w:val="24"/>
          <w:szCs w:val="24"/>
          <w14:ligatures w14:val="none"/>
        </w:rPr>
        <w:t xml:space="preserve"> </w:t>
      </w:r>
      <w:r w:rsidRPr="00922676">
        <w:rPr>
          <w:rFonts w:ascii="Times New Roman" w:hAnsi="Times New Roman" w:cs="Times New Roman"/>
          <w:kern w:val="0"/>
          <w:sz w:val="24"/>
          <w14:ligatures w14:val="none"/>
        </w:rPr>
        <w:t>На основание чл. 21, ал. 2 от ЗМСМА, във връзка с чл. 21, ал. 1, т. 11 от ЗМСМА,</w:t>
      </w:r>
      <w:r w:rsidRPr="00922676">
        <w:rPr>
          <w:rFonts w:ascii="Times New Roman" w:hAnsi="Times New Roman" w:cs="Times New Roman"/>
          <w:kern w:val="0"/>
          <w:sz w:val="24"/>
          <w14:ligatures w14:val="none"/>
        </w:rPr>
        <w:br/>
        <w:t>чл. 124а, ал. 1 и ал. 5, във връзка с чл. 124а, ал. 7, чл. 124б, ал. 1 от ЗУТ,  чл. 125, ал. 1 и</w:t>
      </w:r>
      <w:r w:rsidRPr="00922676">
        <w:rPr>
          <w:rFonts w:ascii="Times New Roman" w:hAnsi="Times New Roman" w:cs="Times New Roman"/>
          <w:kern w:val="0"/>
          <w:sz w:val="24"/>
          <w14:ligatures w14:val="none"/>
        </w:rPr>
        <w:br/>
        <w:t>чл. 110, ал. 1, т. 3 от ЗУТ и заявление с вх. №</w:t>
      </w:r>
      <w:r w:rsidRPr="00922676">
        <w:rPr>
          <w:rFonts w:ascii="Times New Roman" w:hAnsi="Times New Roman" w:cs="Times New Roman"/>
          <w:kern w:val="0"/>
          <w:sz w:val="24"/>
          <w:lang w:val="en-US"/>
          <w14:ligatures w14:val="none"/>
        </w:rPr>
        <w:t>УТ-27-</w:t>
      </w:r>
      <w:r w:rsidRPr="00922676">
        <w:rPr>
          <w:rFonts w:ascii="Times New Roman" w:hAnsi="Times New Roman" w:cs="Times New Roman"/>
          <w:kern w:val="0"/>
          <w:sz w:val="24"/>
          <w14:ligatures w14:val="none"/>
        </w:rPr>
        <w:t>32</w:t>
      </w:r>
      <w:r w:rsidRPr="00922676">
        <w:rPr>
          <w:rFonts w:ascii="Times New Roman" w:hAnsi="Times New Roman" w:cs="Times New Roman"/>
          <w:kern w:val="0"/>
          <w:sz w:val="24"/>
          <w:lang w:val="en-US"/>
          <w14:ligatures w14:val="none"/>
        </w:rPr>
        <w:t>/</w:t>
      </w:r>
      <w:r w:rsidRPr="00922676">
        <w:rPr>
          <w:rFonts w:ascii="Times New Roman" w:hAnsi="Times New Roman" w:cs="Times New Roman"/>
          <w:kern w:val="0"/>
          <w:sz w:val="24"/>
          <w14:ligatures w14:val="none"/>
        </w:rPr>
        <w:t>06</w:t>
      </w:r>
      <w:r w:rsidRPr="00922676">
        <w:rPr>
          <w:rFonts w:ascii="Times New Roman" w:hAnsi="Times New Roman" w:cs="Times New Roman"/>
          <w:kern w:val="0"/>
          <w:sz w:val="24"/>
          <w:lang w:val="en-US"/>
          <w14:ligatures w14:val="none"/>
        </w:rPr>
        <w:t>.0</w:t>
      </w:r>
      <w:r w:rsidRPr="00922676">
        <w:rPr>
          <w:rFonts w:ascii="Times New Roman" w:hAnsi="Times New Roman" w:cs="Times New Roman"/>
          <w:kern w:val="0"/>
          <w:sz w:val="24"/>
          <w14:ligatures w14:val="none"/>
        </w:rPr>
        <w:t>4</w:t>
      </w:r>
      <w:r w:rsidRPr="00922676">
        <w:rPr>
          <w:rFonts w:ascii="Times New Roman" w:hAnsi="Times New Roman" w:cs="Times New Roman"/>
          <w:kern w:val="0"/>
          <w:sz w:val="24"/>
          <w:lang w:val="en-US"/>
          <w14:ligatures w14:val="none"/>
        </w:rPr>
        <w:t xml:space="preserve">.2026 г. от </w:t>
      </w:r>
      <w:r w:rsidRPr="00922676">
        <w:rPr>
          <w:rFonts w:ascii="Times New Roman" w:hAnsi="Times New Roman" w:cs="Times New Roman"/>
          <w:kern w:val="0"/>
          <w:sz w:val="24"/>
          <w14:ligatures w14:val="none"/>
        </w:rPr>
        <w:t>Ивелин Грозданов, Общински съвет – Русе реши:</w:t>
      </w:r>
    </w:p>
    <w:p w14:paraId="1DD2AD6A" w14:textId="77777777" w:rsidR="00922676" w:rsidRPr="00922676" w:rsidRDefault="00922676" w:rsidP="00922676">
      <w:pPr>
        <w:spacing w:line="252" w:lineRule="auto"/>
        <w:ind w:right="-154" w:firstLine="426"/>
        <w:jc w:val="both"/>
        <w:rPr>
          <w:rFonts w:ascii="Times New Roman" w:hAnsi="Times New Roman" w:cs="Times New Roman"/>
          <w:kern w:val="0"/>
          <w:sz w:val="24"/>
          <w:lang w:eastAsia="bg-BG"/>
          <w14:ligatures w14:val="none"/>
        </w:rPr>
      </w:pPr>
      <w:r w:rsidRPr="00922676">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63427.149.899 в местност „Касева чешма“, землище на гр. Русе, като се изпълнят изискванията на чл. 108, ал. 2 от ЗУТ. С проекта за ПУП-ПЗ  да се определи устройствена зона „Вилна</w:t>
      </w:r>
      <w:r w:rsidRPr="00922676">
        <w:rPr>
          <w:rFonts w:ascii="Times New Roman" w:hAnsi="Times New Roman" w:cs="Times New Roman"/>
          <w:bCs/>
          <w:iCs/>
          <w:kern w:val="0"/>
          <w:sz w:val="24"/>
          <w:lang w:bidi="bg-BG"/>
          <w14:ligatures w14:val="none"/>
        </w:rPr>
        <w:t>“ (Ов</w:t>
      </w:r>
      <w:r w:rsidRPr="00922676">
        <w:rPr>
          <w:rFonts w:ascii="Times New Roman" w:hAnsi="Times New Roman" w:cs="Times New Roman"/>
          <w:kern w:val="0"/>
          <w:sz w:val="24"/>
          <w:lang w:bidi="bg-BG"/>
          <w14:ligatures w14:val="none"/>
        </w:rPr>
        <w:t xml:space="preserve">), съгласно предвижданията на ОУПО-Русе, като се предвиди ново застрояване с ограничителни линии, </w:t>
      </w:r>
      <w:r w:rsidRPr="00922676">
        <w:rPr>
          <w:rFonts w:ascii="Times New Roman" w:hAnsi="Times New Roman" w:cs="Times New Roman"/>
          <w:kern w:val="0"/>
          <w:sz w:val="24"/>
          <w14:ligatures w14:val="none"/>
        </w:rPr>
        <w:t>разположено на по 4м от странични имотни граници, на 6м от дъно имот и на 1.50м от обслужващ път</w:t>
      </w:r>
      <w:r w:rsidRPr="00922676">
        <w:rPr>
          <w:rFonts w:ascii="Times New Roman" w:hAnsi="Times New Roman" w:cs="Times New Roman"/>
          <w:kern w:val="0"/>
          <w:sz w:val="24"/>
          <w:lang w:bidi="bg-BG"/>
          <w14:ligatures w14:val="none"/>
        </w:rPr>
        <w:t>, съобразно приложена  скица-предложение</w:t>
      </w:r>
    </w:p>
    <w:p w14:paraId="36538816" w14:textId="77777777" w:rsidR="00922676" w:rsidRPr="00922676" w:rsidRDefault="00922676" w:rsidP="0092267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922676">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1F883671" w14:textId="65348BEB" w:rsidR="0041664B" w:rsidRPr="00922676" w:rsidRDefault="00922676" w:rsidP="0092267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922676">
        <w:rPr>
          <w:rFonts w:ascii="Times New Roman" w:hAnsi="Times New Roman" w:cs="Times New Roman"/>
          <w:kern w:val="0"/>
          <w:sz w:val="24"/>
          <w14:ligatures w14:val="none"/>
        </w:rPr>
        <w:t xml:space="preserve">Решението да се разгласи по реда на чл. 124б, ал. 2 от ЗУТ.       </w:t>
      </w:r>
    </w:p>
    <w:p w14:paraId="34696E26" w14:textId="0207A8E2"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22</w:t>
      </w:r>
    </w:p>
    <w:p w14:paraId="4B3CDCFD" w14:textId="06687E35"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1002 Одобряване на задание, разрешаване  изработването на  подробен устройствен план (ПУП) – План за застрояване (ПЗ) на ПИ с идентификатор 63427.160.52 в местност „Мерата“, землище на гр. Русе</w:t>
      </w:r>
    </w:p>
    <w:p w14:paraId="3DDEF724" w14:textId="671B6AA9" w:rsidR="0041664B" w:rsidRDefault="006D6765" w:rsidP="0041664B">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41664B" w:rsidRPr="0041664B">
        <w:rPr>
          <w:rFonts w:ascii="Times New Roman" w:eastAsia="Times New Roman" w:hAnsi="Times New Roman" w:cs="Times New Roman"/>
          <w:b/>
          <w:kern w:val="0"/>
          <w:sz w:val="24"/>
          <w:szCs w:val="24"/>
          <w:lang w:eastAsia="bg-BG"/>
          <w14:ligatures w14:val="none"/>
        </w:rPr>
        <w:t xml:space="preserve"> </w:t>
      </w:r>
      <w:r w:rsidR="0041664B">
        <w:rPr>
          <w:rFonts w:ascii="Times New Roman" w:eastAsia="Times New Roman" w:hAnsi="Times New Roman" w:cs="Times New Roman"/>
          <w:kern w:val="0"/>
          <w:sz w:val="24"/>
          <w:szCs w:val="24"/>
          <w:lang w:eastAsia="bg-BG"/>
          <w14:ligatures w14:val="none"/>
        </w:rPr>
        <w:t>Дюлгеров</w:t>
      </w:r>
    </w:p>
    <w:p w14:paraId="2DBBFA25" w14:textId="6ABFF28F" w:rsidR="0041664B" w:rsidRDefault="0041664B" w:rsidP="0041664B">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22595E">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 Имота пак е с начин за трайно ползване земеделски труд и отдих, имота попада в зона с мал</w:t>
      </w:r>
      <w:r w:rsidR="00052024">
        <w:rPr>
          <w:rFonts w:ascii="Times New Roman" w:eastAsia="Times New Roman" w:hAnsi="Times New Roman" w:cs="Times New Roman"/>
          <w:kern w:val="0"/>
          <w:sz w:val="24"/>
          <w:szCs w:val="24"/>
          <w:lang w:eastAsia="bg-BG"/>
          <w14:ligatures w14:val="none"/>
        </w:rPr>
        <w:t>о</w:t>
      </w:r>
      <w:r>
        <w:rPr>
          <w:rFonts w:ascii="Times New Roman" w:eastAsia="Times New Roman" w:hAnsi="Times New Roman" w:cs="Times New Roman"/>
          <w:kern w:val="0"/>
          <w:sz w:val="24"/>
          <w:szCs w:val="24"/>
          <w:lang w:eastAsia="bg-BG"/>
          <w14:ligatures w14:val="none"/>
        </w:rPr>
        <w:t>етажно застрояване. С линии на застрояване е показано къде може да бъде то, поддържаме точката.</w:t>
      </w:r>
    </w:p>
    <w:p w14:paraId="21DA4168" w14:textId="79B3D78E" w:rsidR="0041664B" w:rsidRDefault="0041664B" w:rsidP="0041664B">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6F6B4B">
        <w:rPr>
          <w:rFonts w:ascii="Times New Roman" w:eastAsia="Times New Roman" w:hAnsi="Times New Roman" w:cs="Times New Roman"/>
          <w:kern w:val="0"/>
          <w:sz w:val="24"/>
          <w:szCs w:val="24"/>
          <w:lang w:eastAsia="bg-BG"/>
          <w14:ligatures w14:val="none"/>
        </w:rPr>
        <w:t xml:space="preserve"> Изказвания няма, гласуваме.</w:t>
      </w:r>
    </w:p>
    <w:p w14:paraId="565D7B72" w14:textId="77777777" w:rsidR="006D6765" w:rsidRDefault="006D6765" w:rsidP="006D6765">
      <w:pPr>
        <w:jc w:val="both"/>
        <w:rPr>
          <w:rFonts w:ascii="Times New Roman" w:hAnsi="Times New Roman" w:cs="Times New Roman"/>
          <w:b/>
          <w:bCs/>
          <w:sz w:val="24"/>
          <w:szCs w:val="24"/>
        </w:rPr>
      </w:pPr>
    </w:p>
    <w:p w14:paraId="4FC15545" w14:textId="09A3F8F5" w:rsidR="003C497E"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45</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07B9D998" w14:textId="160B823B" w:rsidR="00922676" w:rsidRPr="00922676" w:rsidRDefault="00922676" w:rsidP="00922676">
      <w:pPr>
        <w:keepNext/>
        <w:keepLines/>
        <w:spacing w:before="360" w:after="80"/>
        <w:jc w:val="center"/>
        <w:outlineLvl w:val="0"/>
        <w:rPr>
          <w:rFonts w:ascii="Times New Roman" w:eastAsiaTheme="majorEastAsia" w:hAnsi="Times New Roman" w:cs="Times New Roman"/>
          <w:b/>
          <w:kern w:val="0"/>
          <w:sz w:val="32"/>
          <w:szCs w:val="32"/>
          <w14:ligatures w14:val="none"/>
        </w:rPr>
      </w:pPr>
      <w:r w:rsidRPr="00922676">
        <w:rPr>
          <w:rFonts w:ascii="Times New Roman" w:eastAsiaTheme="majorEastAsia" w:hAnsi="Times New Roman" w:cs="Times New Roman"/>
          <w:b/>
          <w:kern w:val="0"/>
          <w:sz w:val="32"/>
          <w:szCs w:val="32"/>
          <w:lang w:val="en-US"/>
          <w14:ligatures w14:val="none"/>
        </w:rPr>
        <w:t xml:space="preserve">РЕШЕНИЕ № </w:t>
      </w:r>
      <w:r w:rsidRPr="00922676">
        <w:rPr>
          <w:rFonts w:ascii="Times New Roman" w:eastAsiaTheme="majorEastAsia" w:hAnsi="Times New Roman" w:cs="Times New Roman"/>
          <w:b/>
          <w:kern w:val="0"/>
          <w:sz w:val="32"/>
          <w:szCs w:val="32"/>
          <w14:ligatures w14:val="none"/>
        </w:rPr>
        <w:t>997</w:t>
      </w:r>
    </w:p>
    <w:p w14:paraId="7FDD5F20" w14:textId="77777777" w:rsidR="00922676" w:rsidRPr="00922676" w:rsidRDefault="00922676" w:rsidP="00922676">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922676">
        <w:rPr>
          <w:rFonts w:ascii="Times New Roman" w:hAnsi="Times New Roman" w:cs="Times New Roman"/>
          <w:kern w:val="0"/>
          <w:sz w:val="24"/>
          <w:szCs w:val="24"/>
          <w14:ligatures w14:val="none"/>
        </w:rPr>
        <w:t xml:space="preserve"> </w:t>
      </w:r>
    </w:p>
    <w:p w14:paraId="6A9756B1" w14:textId="77777777" w:rsidR="00922676" w:rsidRPr="00922676" w:rsidRDefault="00922676" w:rsidP="00922676">
      <w:pPr>
        <w:spacing w:after="200" w:line="252" w:lineRule="auto"/>
        <w:ind w:right="-153" w:firstLine="425"/>
        <w:jc w:val="both"/>
        <w:rPr>
          <w:rFonts w:ascii="Times New Roman" w:hAnsi="Times New Roman" w:cs="Times New Roman"/>
          <w:kern w:val="0"/>
          <w:sz w:val="24"/>
          <w14:ligatures w14:val="none"/>
        </w:rPr>
      </w:pPr>
      <w:r w:rsidRPr="00922676">
        <w:rPr>
          <w:rFonts w:ascii="Times New Roman" w:hAnsi="Times New Roman" w:cs="Times New Roman"/>
          <w:kern w:val="0"/>
          <w:sz w:val="24"/>
          <w14:ligatures w14:val="none"/>
        </w:rPr>
        <w:t>На основание чл. 21, ал. 2 от ЗМСМА, във връзка с чл. 21, ал. 1, т. 11 от ЗМСМА,</w:t>
      </w:r>
      <w:r w:rsidRPr="00922676">
        <w:rPr>
          <w:rFonts w:ascii="Times New Roman" w:hAnsi="Times New Roman" w:cs="Times New Roman"/>
          <w:kern w:val="0"/>
          <w:sz w:val="24"/>
          <w14:ligatures w14:val="none"/>
        </w:rPr>
        <w:br/>
        <w:t>чл. 124а, ал. 1 и ал. 5, във връзка с чл. 124а, ал. 7, чл. 124б, ал. 1 от ЗУТ,  чл. 125, ал. 1 и</w:t>
      </w:r>
      <w:r w:rsidRPr="00922676">
        <w:rPr>
          <w:rFonts w:ascii="Times New Roman" w:hAnsi="Times New Roman" w:cs="Times New Roman"/>
          <w:kern w:val="0"/>
          <w:sz w:val="24"/>
          <w14:ligatures w14:val="none"/>
        </w:rPr>
        <w:br/>
        <w:t xml:space="preserve">чл. 110, ал. 1, т. 3 от ЗУТ и заявление с вх. </w:t>
      </w:r>
      <w:r w:rsidRPr="00922676">
        <w:rPr>
          <w:rFonts w:ascii="Times New Roman" w:hAnsi="Times New Roman" w:cs="Times New Roman"/>
          <w:kern w:val="0"/>
          <w:sz w:val="24"/>
          <w:lang w:val="en-US"/>
          <w14:ligatures w14:val="none"/>
        </w:rPr>
        <w:t>№УТ-27-31/01.04.2026 г. от Диана Найденова</w:t>
      </w:r>
      <w:r w:rsidRPr="00922676">
        <w:rPr>
          <w:rFonts w:ascii="Times New Roman" w:hAnsi="Times New Roman" w:cs="Times New Roman"/>
          <w:kern w:val="0"/>
          <w:sz w:val="24"/>
          <w14:ligatures w14:val="none"/>
        </w:rPr>
        <w:t>, Общински съвет – Русе реши:</w:t>
      </w:r>
    </w:p>
    <w:p w14:paraId="4AE5BF1C" w14:textId="77777777" w:rsidR="00922676" w:rsidRPr="00922676" w:rsidRDefault="00922676" w:rsidP="00922676">
      <w:pPr>
        <w:spacing w:line="252" w:lineRule="auto"/>
        <w:ind w:right="-154" w:firstLine="426"/>
        <w:jc w:val="both"/>
        <w:rPr>
          <w:rFonts w:ascii="Times New Roman" w:hAnsi="Times New Roman" w:cs="Times New Roman"/>
          <w:kern w:val="0"/>
          <w:sz w:val="24"/>
          <w:lang w:bidi="bg-BG"/>
          <w14:ligatures w14:val="none"/>
        </w:rPr>
      </w:pPr>
      <w:r w:rsidRPr="00922676">
        <w:rPr>
          <w:rFonts w:ascii="Times New Roman" w:hAnsi="Times New Roman" w:cs="Times New Roman"/>
          <w:kern w:val="0"/>
          <w:sz w:val="24"/>
          <w14:ligatures w14:val="none"/>
        </w:rPr>
        <w:t>Одобрява задание и разрешава изработване на  подробен устройствен план (ПУП) - План за застрояване (ПЗ) на ПИ с идентификатор 63427.160.52 в местност „Мерата“, землище на гр. Русе, като се изпълнят изискванията на чл. 108, ал. 2 от ЗУТ. С проекта за ПУП-ПЗ да се определи устройствена зона „</w:t>
      </w:r>
      <w:r w:rsidRPr="00922676">
        <w:rPr>
          <w:rFonts w:ascii="Times New Roman" w:hAnsi="Times New Roman" w:cs="Times New Roman"/>
          <w:kern w:val="0"/>
          <w:sz w:val="24"/>
          <w:lang w:bidi="bg-BG"/>
          <w14:ligatures w14:val="none"/>
        </w:rPr>
        <w:t xml:space="preserve">Жилищна зона с преобладаващо малкоетажно застрояване“ (Жм), съгласно предвижданията на ОУПО-Русе, за имота да </w:t>
      </w:r>
      <w:r w:rsidRPr="00922676">
        <w:rPr>
          <w:rFonts w:ascii="Times New Roman" w:hAnsi="Times New Roman" w:cs="Times New Roman"/>
          <w:kern w:val="0"/>
          <w:sz w:val="24"/>
          <w14:ligatures w14:val="none"/>
        </w:rPr>
        <w:t>се предвиди ново застрояване с ограничителни линии, разположено на външната имотна граници към обслужващ път, на по 3м от двете странични имотни граници и на 5м от дъно имот</w:t>
      </w:r>
      <w:r w:rsidRPr="00922676">
        <w:rPr>
          <w:rFonts w:ascii="Times New Roman" w:hAnsi="Times New Roman" w:cs="Times New Roman"/>
          <w:kern w:val="0"/>
          <w:sz w:val="24"/>
          <w:lang w:bidi="bg-BG"/>
          <w14:ligatures w14:val="none"/>
        </w:rPr>
        <w:t>, съобразно приложена  скица-предложение.</w:t>
      </w:r>
    </w:p>
    <w:p w14:paraId="6AE163D8" w14:textId="77777777" w:rsidR="00922676" w:rsidRPr="00922676" w:rsidRDefault="00922676" w:rsidP="0092267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922676">
        <w:rPr>
          <w:rFonts w:ascii="Times New Roman" w:hAnsi="Times New Roman" w:cs="Times New Roman"/>
          <w:kern w:val="0"/>
          <w:sz w:val="24"/>
          <w14:ligatures w14:val="none"/>
        </w:rPr>
        <w:t>ПУП да се изготви в обем и съдържание съгласно изискванията на Наредба №8 от 14.06.2001 г. за обема и съдържанието на устройствените планове, при спазване на изискванията на Наредба №7 от 22.12.2003 г. за правила и нормативи за устройство на отделните видове територии и устройствени зони.</w:t>
      </w:r>
    </w:p>
    <w:p w14:paraId="2F32956F" w14:textId="528FDBE9" w:rsidR="0041664B" w:rsidRPr="00922676" w:rsidRDefault="00922676" w:rsidP="00922676">
      <w:pPr>
        <w:shd w:val="clear" w:color="auto" w:fill="FFFFFF"/>
        <w:spacing w:before="100" w:beforeAutospacing="1" w:after="100" w:afterAutospacing="1" w:line="252" w:lineRule="auto"/>
        <w:ind w:firstLine="426"/>
        <w:jc w:val="both"/>
        <w:rPr>
          <w:rFonts w:ascii="Times New Roman" w:hAnsi="Times New Roman" w:cs="Times New Roman"/>
          <w:kern w:val="0"/>
          <w:sz w:val="24"/>
          <w14:ligatures w14:val="none"/>
        </w:rPr>
      </w:pPr>
      <w:r w:rsidRPr="00922676">
        <w:rPr>
          <w:rFonts w:ascii="Times New Roman" w:hAnsi="Times New Roman" w:cs="Times New Roman"/>
          <w:kern w:val="0"/>
          <w:sz w:val="24"/>
          <w14:ligatures w14:val="none"/>
        </w:rPr>
        <w:t xml:space="preserve">Решението да се разгласи по реда на чл. 124б, ал. 2 от ЗУТ.       </w:t>
      </w:r>
    </w:p>
    <w:p w14:paraId="2AD5711C" w14:textId="04A98807"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23</w:t>
      </w:r>
    </w:p>
    <w:p w14:paraId="78F6B54A" w14:textId="02D74A31"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1003 Предложение за одобряване изменение на Общия устройствен план на Община Русе</w:t>
      </w:r>
    </w:p>
    <w:p w14:paraId="6383205F" w14:textId="767C422D" w:rsidR="006D6765" w:rsidRDefault="006D676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E7DAD">
        <w:rPr>
          <w:rFonts w:ascii="Times New Roman" w:eastAsia="Times New Roman" w:hAnsi="Times New Roman" w:cs="Times New Roman"/>
          <w:kern w:val="0"/>
          <w:sz w:val="24"/>
          <w:szCs w:val="24"/>
          <w:lang w:eastAsia="bg-BG"/>
          <w14:ligatures w14:val="none"/>
        </w:rPr>
        <w:t xml:space="preserve"> Дюлгеров.</w:t>
      </w:r>
    </w:p>
    <w:p w14:paraId="5E1FD52F" w14:textId="0880AACA" w:rsidR="007E7DAD" w:rsidRDefault="007E7DAD"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7E7DAD">
        <w:rPr>
          <w:rFonts w:ascii="Times New Roman" w:eastAsia="Times New Roman" w:hAnsi="Times New Roman" w:cs="Times New Roman"/>
          <w:b/>
          <w:bCs/>
          <w:kern w:val="0"/>
          <w:sz w:val="24"/>
          <w:szCs w:val="24"/>
          <w:lang w:eastAsia="bg-BG"/>
          <w14:ligatures w14:val="none"/>
        </w:rPr>
        <w:t xml:space="preserve">Арх. </w:t>
      </w:r>
      <w:r>
        <w:rPr>
          <w:rFonts w:ascii="Times New Roman" w:eastAsia="Times New Roman" w:hAnsi="Times New Roman" w:cs="Times New Roman"/>
          <w:b/>
          <w:bCs/>
          <w:kern w:val="0"/>
          <w:sz w:val="24"/>
          <w:szCs w:val="24"/>
          <w:lang w:eastAsia="bg-BG"/>
          <w14:ligatures w14:val="none"/>
        </w:rPr>
        <w:t xml:space="preserve">Александър </w:t>
      </w:r>
      <w:r w:rsidRPr="007E7DAD">
        <w:rPr>
          <w:rFonts w:ascii="Times New Roman" w:eastAsia="Times New Roman" w:hAnsi="Times New Roman" w:cs="Times New Roman"/>
          <w:b/>
          <w:bCs/>
          <w:kern w:val="0"/>
          <w:sz w:val="24"/>
          <w:szCs w:val="24"/>
          <w:lang w:eastAsia="bg-BG"/>
          <w14:ligatures w14:val="none"/>
        </w:rPr>
        <w:t>Дюлгеров</w:t>
      </w:r>
      <w:r>
        <w:rPr>
          <w:rFonts w:ascii="Times New Roman" w:eastAsia="Times New Roman" w:hAnsi="Times New Roman" w:cs="Times New Roman"/>
          <w:kern w:val="0"/>
          <w:sz w:val="24"/>
          <w:szCs w:val="24"/>
          <w:lang w:eastAsia="bg-BG"/>
          <w14:ligatures w14:val="none"/>
        </w:rPr>
        <w:t>: Да одобрено е заданието за изработването на</w:t>
      </w:r>
      <w:r w:rsidR="00160227">
        <w:rPr>
          <w:rFonts w:ascii="Times New Roman" w:eastAsia="Times New Roman" w:hAnsi="Times New Roman" w:cs="Times New Roman"/>
          <w:kern w:val="0"/>
          <w:sz w:val="24"/>
          <w:szCs w:val="24"/>
          <w:lang w:eastAsia="bg-BG"/>
          <w14:ligatures w14:val="none"/>
        </w:rPr>
        <w:t xml:space="preserve"> Подробния устройствен план</w:t>
      </w:r>
      <w:r w:rsidR="003459E0">
        <w:rPr>
          <w:rFonts w:ascii="Times New Roman" w:eastAsia="Times New Roman" w:hAnsi="Times New Roman" w:cs="Times New Roman"/>
          <w:kern w:val="0"/>
          <w:sz w:val="24"/>
          <w:szCs w:val="24"/>
          <w:lang w:eastAsia="bg-BG"/>
          <w14:ligatures w14:val="none"/>
        </w:rPr>
        <w:t>,</w:t>
      </w:r>
      <w:r w:rsidR="00160227">
        <w:rPr>
          <w:rFonts w:ascii="Times New Roman" w:eastAsia="Times New Roman" w:hAnsi="Times New Roman" w:cs="Times New Roman"/>
          <w:kern w:val="0"/>
          <w:sz w:val="24"/>
          <w:szCs w:val="24"/>
          <w:lang w:eastAsia="bg-BG"/>
          <w14:ligatures w14:val="none"/>
        </w:rPr>
        <w:t xml:space="preserve"> за изменението на Общия устройствен план за зона на малоетажно застрояване. Поддържаме точката.</w:t>
      </w:r>
    </w:p>
    <w:p w14:paraId="24218F60" w14:textId="78021A44" w:rsidR="00160227" w:rsidRDefault="00160227"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Деница Иванова, изказване.</w:t>
      </w:r>
    </w:p>
    <w:p w14:paraId="745D30AD" w14:textId="76575898" w:rsidR="002532E5" w:rsidRDefault="00160227" w:rsidP="006D6765">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160227">
        <w:rPr>
          <w:rFonts w:ascii="Times New Roman" w:eastAsia="Times New Roman" w:hAnsi="Times New Roman" w:cs="Times New Roman"/>
          <w:b/>
          <w:bCs/>
          <w:kern w:val="0"/>
          <w:sz w:val="24"/>
          <w:szCs w:val="24"/>
          <w:lang w:eastAsia="bg-BG"/>
          <w14:ligatures w14:val="none"/>
        </w:rPr>
        <w:t>Г-жа Деница Иванова</w:t>
      </w:r>
      <w:r>
        <w:rPr>
          <w:rFonts w:ascii="Times New Roman" w:eastAsia="Times New Roman" w:hAnsi="Times New Roman" w:cs="Times New Roman"/>
          <w:kern w:val="0"/>
          <w:sz w:val="24"/>
          <w:szCs w:val="24"/>
          <w:lang w:eastAsia="bg-BG"/>
          <w14:ligatures w14:val="none"/>
        </w:rPr>
        <w:t>:</w:t>
      </w:r>
      <w:r w:rsidR="000C4EE4" w:rsidRPr="000C4EE4">
        <w:rPr>
          <w:rFonts w:ascii="Tahoma" w:hAnsi="Tahoma" w:cs="Tahoma"/>
          <w:color w:val="000000"/>
          <w:sz w:val="21"/>
          <w:szCs w:val="21"/>
          <w:shd w:val="clear" w:color="auto" w:fill="FFFFFF"/>
        </w:rPr>
        <w:t xml:space="preserve"> </w:t>
      </w:r>
      <w:r w:rsidR="000C4EE4" w:rsidRPr="000C4EE4">
        <w:rPr>
          <w:rFonts w:ascii="Times New Roman" w:hAnsi="Times New Roman" w:cs="Times New Roman"/>
          <w:color w:val="000000"/>
          <w:sz w:val="24"/>
          <w:szCs w:val="24"/>
          <w:shd w:val="clear" w:color="auto" w:fill="FFFFFF"/>
        </w:rPr>
        <w:t>Уважаеми г</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н </w:t>
      </w:r>
      <w:r w:rsidR="002532E5">
        <w:rPr>
          <w:rFonts w:ascii="Times New Roman" w:hAnsi="Times New Roman" w:cs="Times New Roman"/>
          <w:color w:val="000000"/>
          <w:sz w:val="24"/>
          <w:szCs w:val="24"/>
          <w:shd w:val="clear" w:color="auto" w:fill="FFFFFF"/>
        </w:rPr>
        <w:t>П</w:t>
      </w:r>
      <w:r w:rsidR="000C4EE4" w:rsidRPr="000C4EE4">
        <w:rPr>
          <w:rFonts w:ascii="Times New Roman" w:hAnsi="Times New Roman" w:cs="Times New Roman"/>
          <w:color w:val="000000"/>
          <w:sz w:val="24"/>
          <w:szCs w:val="24"/>
          <w:shd w:val="clear" w:color="auto" w:fill="FFFFFF"/>
        </w:rPr>
        <w:t>редседател</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w:t>
      </w:r>
      <w:r w:rsidR="002532E5">
        <w:rPr>
          <w:rFonts w:ascii="Times New Roman" w:hAnsi="Times New Roman" w:cs="Times New Roman"/>
          <w:color w:val="000000"/>
          <w:sz w:val="24"/>
          <w:szCs w:val="24"/>
          <w:shd w:val="clear" w:color="auto" w:fill="FFFFFF"/>
        </w:rPr>
        <w:t>у</w:t>
      </w:r>
      <w:r w:rsidR="000C4EE4" w:rsidRPr="000C4EE4">
        <w:rPr>
          <w:rFonts w:ascii="Times New Roman" w:hAnsi="Times New Roman" w:cs="Times New Roman"/>
          <w:color w:val="000000"/>
          <w:sz w:val="24"/>
          <w:szCs w:val="24"/>
          <w:shd w:val="clear" w:color="auto" w:fill="FFFFFF"/>
        </w:rPr>
        <w:t>важаеми колег</w:t>
      </w:r>
      <w:r w:rsidR="002532E5">
        <w:rPr>
          <w:rFonts w:ascii="Times New Roman" w:hAnsi="Times New Roman" w:cs="Times New Roman"/>
          <w:color w:val="000000"/>
          <w:sz w:val="24"/>
          <w:szCs w:val="24"/>
          <w:shd w:val="clear" w:color="auto" w:fill="FFFFFF"/>
        </w:rPr>
        <w:t>и</w:t>
      </w:r>
      <w:r w:rsidR="000C4EE4" w:rsidRPr="000C4EE4">
        <w:rPr>
          <w:rFonts w:ascii="Times New Roman" w:hAnsi="Times New Roman" w:cs="Times New Roman"/>
          <w:color w:val="000000"/>
          <w:sz w:val="24"/>
          <w:szCs w:val="24"/>
          <w:shd w:val="clear" w:color="auto" w:fill="FFFFFF"/>
        </w:rPr>
        <w:t xml:space="preserve"> общински съветници това предложение</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w:t>
      </w:r>
      <w:r w:rsidR="002532E5">
        <w:rPr>
          <w:rFonts w:ascii="Times New Roman" w:hAnsi="Times New Roman" w:cs="Times New Roman"/>
          <w:color w:val="000000"/>
          <w:sz w:val="24"/>
          <w:szCs w:val="24"/>
          <w:shd w:val="clear" w:color="auto" w:fill="FFFFFF"/>
        </w:rPr>
        <w:t>к</w:t>
      </w:r>
      <w:r w:rsidR="000C4EE4" w:rsidRPr="000C4EE4">
        <w:rPr>
          <w:rFonts w:ascii="Times New Roman" w:hAnsi="Times New Roman" w:cs="Times New Roman"/>
          <w:color w:val="000000"/>
          <w:sz w:val="24"/>
          <w:szCs w:val="24"/>
          <w:shd w:val="clear" w:color="auto" w:fill="FFFFFF"/>
        </w:rPr>
        <w:t>оето беше разглеждан</w:t>
      </w:r>
      <w:r w:rsidR="002532E5">
        <w:rPr>
          <w:rFonts w:ascii="Times New Roman" w:hAnsi="Times New Roman" w:cs="Times New Roman"/>
          <w:color w:val="000000"/>
          <w:sz w:val="24"/>
          <w:szCs w:val="24"/>
          <w:shd w:val="clear" w:color="auto" w:fill="FFFFFF"/>
        </w:rPr>
        <w:t>о</w:t>
      </w:r>
      <w:r w:rsidR="000C4EE4" w:rsidRPr="000C4EE4">
        <w:rPr>
          <w:rFonts w:ascii="Times New Roman" w:hAnsi="Times New Roman" w:cs="Times New Roman"/>
          <w:color w:val="000000"/>
          <w:sz w:val="24"/>
          <w:szCs w:val="24"/>
          <w:shd w:val="clear" w:color="auto" w:fill="FFFFFF"/>
        </w:rPr>
        <w:t xml:space="preserve"> по </w:t>
      </w:r>
      <w:r w:rsidR="002532E5" w:rsidRPr="000C4EE4">
        <w:rPr>
          <w:rFonts w:ascii="Times New Roman" w:hAnsi="Times New Roman" w:cs="Times New Roman"/>
          <w:color w:val="000000"/>
          <w:sz w:val="24"/>
          <w:szCs w:val="24"/>
          <w:shd w:val="clear" w:color="auto" w:fill="FFFFFF"/>
        </w:rPr>
        <w:t>постоянните</w:t>
      </w:r>
      <w:r w:rsidR="000C4EE4" w:rsidRPr="000C4EE4">
        <w:rPr>
          <w:rFonts w:ascii="Times New Roman" w:hAnsi="Times New Roman" w:cs="Times New Roman"/>
          <w:color w:val="000000"/>
          <w:sz w:val="24"/>
          <w:szCs w:val="24"/>
          <w:shd w:val="clear" w:color="auto" w:fill="FFFFFF"/>
        </w:rPr>
        <w:t xml:space="preserve"> комисии особено </w:t>
      </w:r>
      <w:r w:rsidR="002532E5">
        <w:rPr>
          <w:rFonts w:ascii="Times New Roman" w:hAnsi="Times New Roman" w:cs="Times New Roman"/>
          <w:color w:val="000000"/>
          <w:sz w:val="24"/>
          <w:szCs w:val="24"/>
          <w:shd w:val="clear" w:color="auto" w:fill="FFFFFF"/>
        </w:rPr>
        <w:t>п</w:t>
      </w:r>
      <w:r w:rsidR="000C4EE4" w:rsidRPr="000C4EE4">
        <w:rPr>
          <w:rFonts w:ascii="Times New Roman" w:hAnsi="Times New Roman" w:cs="Times New Roman"/>
          <w:color w:val="000000"/>
          <w:sz w:val="24"/>
          <w:szCs w:val="24"/>
          <w:shd w:val="clear" w:color="auto" w:fill="FFFFFF"/>
        </w:rPr>
        <w:t xml:space="preserve">ри мен в </w:t>
      </w:r>
      <w:r w:rsidR="002532E5">
        <w:rPr>
          <w:rFonts w:ascii="Times New Roman" w:hAnsi="Times New Roman" w:cs="Times New Roman"/>
          <w:color w:val="000000"/>
          <w:sz w:val="24"/>
          <w:szCs w:val="24"/>
          <w:shd w:val="clear" w:color="auto" w:fill="FFFFFF"/>
        </w:rPr>
        <w:t>К</w:t>
      </w:r>
      <w:r w:rsidR="000C4EE4" w:rsidRPr="000C4EE4">
        <w:rPr>
          <w:rFonts w:ascii="Times New Roman" w:hAnsi="Times New Roman" w:cs="Times New Roman"/>
          <w:color w:val="000000"/>
          <w:sz w:val="24"/>
          <w:szCs w:val="24"/>
          <w:shd w:val="clear" w:color="auto" w:fill="FFFFFF"/>
        </w:rPr>
        <w:t>омисията по териториално устройство и строителство</w:t>
      </w:r>
      <w:r w:rsidR="002532E5">
        <w:rPr>
          <w:rFonts w:ascii="Times New Roman" w:hAnsi="Times New Roman" w:cs="Times New Roman"/>
          <w:color w:val="000000"/>
          <w:sz w:val="24"/>
          <w:szCs w:val="24"/>
          <w:shd w:val="clear" w:color="auto" w:fill="FFFFFF"/>
        </w:rPr>
        <w:t>, не съм го подкрепила също както и моята група няма да го подкрепи. Когато</w:t>
      </w:r>
      <w:r w:rsidR="000C4EE4" w:rsidRPr="000C4EE4">
        <w:rPr>
          <w:rFonts w:ascii="Times New Roman" w:hAnsi="Times New Roman" w:cs="Times New Roman"/>
          <w:color w:val="000000"/>
          <w:sz w:val="24"/>
          <w:szCs w:val="24"/>
          <w:shd w:val="clear" w:color="auto" w:fill="FFFFFF"/>
        </w:rPr>
        <w:t xml:space="preserve"> говорим за</w:t>
      </w:r>
      <w:r w:rsidR="002532E5">
        <w:rPr>
          <w:rFonts w:ascii="Times New Roman" w:hAnsi="Times New Roman" w:cs="Times New Roman"/>
          <w:color w:val="000000"/>
          <w:sz w:val="24"/>
          <w:szCs w:val="24"/>
          <w:shd w:val="clear" w:color="auto" w:fill="FFFFFF"/>
        </w:rPr>
        <w:t xml:space="preserve"> 31 декара гора,</w:t>
      </w:r>
      <w:r w:rsidR="000C4EE4" w:rsidRPr="000C4EE4">
        <w:rPr>
          <w:rFonts w:ascii="Times New Roman" w:hAnsi="Times New Roman" w:cs="Times New Roman"/>
          <w:color w:val="000000"/>
          <w:sz w:val="24"/>
          <w:szCs w:val="24"/>
          <w:shd w:val="clear" w:color="auto" w:fill="FFFFFF"/>
        </w:rPr>
        <w:t xml:space="preserve"> като само един от парцелите е път няма как да приемем подоб</w:t>
      </w:r>
      <w:r w:rsidR="002532E5">
        <w:rPr>
          <w:rFonts w:ascii="Times New Roman" w:hAnsi="Times New Roman" w:cs="Times New Roman"/>
          <w:color w:val="000000"/>
          <w:sz w:val="24"/>
          <w:szCs w:val="24"/>
          <w:shd w:val="clear" w:color="auto" w:fill="FFFFFF"/>
        </w:rPr>
        <w:t>но решение.</w:t>
      </w:r>
      <w:r w:rsidR="000C4EE4" w:rsidRPr="000C4EE4">
        <w:rPr>
          <w:rFonts w:ascii="Times New Roman" w:hAnsi="Times New Roman" w:cs="Times New Roman"/>
          <w:color w:val="000000"/>
          <w:sz w:val="24"/>
          <w:szCs w:val="24"/>
          <w:shd w:val="clear" w:color="auto" w:fill="FFFFFF"/>
        </w:rPr>
        <w:t xml:space="preserve"> </w:t>
      </w:r>
      <w:r w:rsidR="002532E5">
        <w:rPr>
          <w:rFonts w:ascii="Times New Roman" w:hAnsi="Times New Roman" w:cs="Times New Roman"/>
          <w:color w:val="000000"/>
          <w:sz w:val="24"/>
          <w:szCs w:val="24"/>
          <w:shd w:val="clear" w:color="auto" w:fill="FFFFFF"/>
        </w:rPr>
        <w:t>С</w:t>
      </w:r>
      <w:r w:rsidR="000C4EE4" w:rsidRPr="000C4EE4">
        <w:rPr>
          <w:rFonts w:ascii="Times New Roman" w:hAnsi="Times New Roman" w:cs="Times New Roman"/>
          <w:color w:val="000000"/>
          <w:sz w:val="24"/>
          <w:szCs w:val="24"/>
          <w:shd w:val="clear" w:color="auto" w:fill="FFFFFF"/>
        </w:rPr>
        <w:t>лушах достатъчно много аргументи от различни колеги</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w:t>
      </w:r>
      <w:r w:rsidR="002532E5">
        <w:rPr>
          <w:rFonts w:ascii="Times New Roman" w:hAnsi="Times New Roman" w:cs="Times New Roman"/>
          <w:color w:val="000000"/>
          <w:sz w:val="24"/>
          <w:szCs w:val="24"/>
          <w:shd w:val="clear" w:color="auto" w:fill="FFFFFF"/>
        </w:rPr>
        <w:t>з</w:t>
      </w:r>
      <w:r w:rsidR="000C4EE4" w:rsidRPr="000C4EE4">
        <w:rPr>
          <w:rFonts w:ascii="Times New Roman" w:hAnsi="Times New Roman" w:cs="Times New Roman"/>
          <w:color w:val="000000"/>
          <w:sz w:val="24"/>
          <w:szCs w:val="24"/>
          <w:shd w:val="clear" w:color="auto" w:fill="FFFFFF"/>
        </w:rPr>
        <w:t>ащо трябва да се подкрепи едва ли не пречи</w:t>
      </w:r>
      <w:r w:rsidR="002532E5">
        <w:rPr>
          <w:rFonts w:ascii="Times New Roman" w:hAnsi="Times New Roman" w:cs="Times New Roman"/>
          <w:color w:val="000000"/>
          <w:sz w:val="24"/>
          <w:szCs w:val="24"/>
          <w:shd w:val="clear" w:color="auto" w:fill="FFFFFF"/>
        </w:rPr>
        <w:t>м</w:t>
      </w:r>
      <w:r w:rsidR="000C4EE4" w:rsidRPr="000C4EE4">
        <w:rPr>
          <w:rFonts w:ascii="Times New Roman" w:hAnsi="Times New Roman" w:cs="Times New Roman"/>
          <w:color w:val="000000"/>
          <w:sz w:val="24"/>
          <w:szCs w:val="24"/>
          <w:shd w:val="clear" w:color="auto" w:fill="FFFFFF"/>
        </w:rPr>
        <w:t xml:space="preserve"> на инвестиционното намерение на инвеститора</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Всъщност от така предложения материал ако трябва да прочетем много внимателно</w:t>
      </w:r>
      <w:r w:rsidR="002532E5">
        <w:rPr>
          <w:rFonts w:ascii="Times New Roman" w:hAnsi="Times New Roman" w:cs="Times New Roman"/>
          <w:color w:val="000000"/>
          <w:sz w:val="24"/>
          <w:szCs w:val="24"/>
          <w:shd w:val="clear" w:color="auto" w:fill="FFFFFF"/>
        </w:rPr>
        <w:t xml:space="preserve"> категоризацията</w:t>
      </w:r>
      <w:r w:rsidR="000C4EE4" w:rsidRPr="000C4EE4">
        <w:rPr>
          <w:rFonts w:ascii="Times New Roman" w:hAnsi="Times New Roman" w:cs="Times New Roman"/>
          <w:color w:val="000000"/>
          <w:sz w:val="24"/>
          <w:szCs w:val="24"/>
          <w:shd w:val="clear" w:color="auto" w:fill="FFFFFF"/>
        </w:rPr>
        <w:t xml:space="preserve"> на парцелите</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w:t>
      </w:r>
      <w:r w:rsidR="002532E5">
        <w:rPr>
          <w:rFonts w:ascii="Times New Roman" w:hAnsi="Times New Roman" w:cs="Times New Roman"/>
          <w:color w:val="000000"/>
          <w:sz w:val="24"/>
          <w:szCs w:val="24"/>
          <w:shd w:val="clear" w:color="auto" w:fill="FFFFFF"/>
        </w:rPr>
        <w:t>И</w:t>
      </w:r>
      <w:r w:rsidR="000C4EE4" w:rsidRPr="000C4EE4">
        <w:rPr>
          <w:rFonts w:ascii="Times New Roman" w:hAnsi="Times New Roman" w:cs="Times New Roman"/>
          <w:color w:val="000000"/>
          <w:sz w:val="24"/>
          <w:szCs w:val="24"/>
          <w:shd w:val="clear" w:color="auto" w:fill="FFFFFF"/>
        </w:rPr>
        <w:t>глолистната гора най-старата е на 6</w:t>
      </w:r>
      <w:r w:rsidR="002532E5">
        <w:rPr>
          <w:rFonts w:ascii="Times New Roman" w:hAnsi="Times New Roman" w:cs="Times New Roman"/>
          <w:color w:val="000000"/>
          <w:sz w:val="24"/>
          <w:szCs w:val="24"/>
          <w:shd w:val="clear" w:color="auto" w:fill="FFFFFF"/>
        </w:rPr>
        <w:t>3</w:t>
      </w:r>
      <w:r w:rsidR="000C4EE4" w:rsidRPr="000C4EE4">
        <w:rPr>
          <w:rFonts w:ascii="Times New Roman" w:hAnsi="Times New Roman" w:cs="Times New Roman"/>
          <w:color w:val="000000"/>
          <w:sz w:val="24"/>
          <w:szCs w:val="24"/>
          <w:shd w:val="clear" w:color="auto" w:fill="FFFFFF"/>
        </w:rPr>
        <w:t xml:space="preserve"> години</w:t>
      </w:r>
      <w:r w:rsidR="002532E5">
        <w:rPr>
          <w:rFonts w:ascii="Times New Roman" w:hAnsi="Times New Roman" w:cs="Times New Roman"/>
          <w:color w:val="000000"/>
          <w:sz w:val="24"/>
          <w:szCs w:val="24"/>
          <w:shd w:val="clear" w:color="auto" w:fill="FFFFFF"/>
        </w:rPr>
        <w:t>, а</w:t>
      </w:r>
      <w:r w:rsidR="000C4EE4" w:rsidRPr="000C4EE4">
        <w:rPr>
          <w:rFonts w:ascii="Times New Roman" w:hAnsi="Times New Roman" w:cs="Times New Roman"/>
          <w:color w:val="000000"/>
          <w:sz w:val="24"/>
          <w:szCs w:val="24"/>
          <w:shd w:val="clear" w:color="auto" w:fill="FFFFFF"/>
        </w:rPr>
        <w:t xml:space="preserve"> най-младата е на 42 това не с</w:t>
      </w:r>
      <w:r w:rsidR="002532E5">
        <w:rPr>
          <w:rFonts w:ascii="Times New Roman" w:hAnsi="Times New Roman" w:cs="Times New Roman"/>
          <w:color w:val="000000"/>
          <w:sz w:val="24"/>
          <w:szCs w:val="24"/>
          <w:shd w:val="clear" w:color="auto" w:fill="FFFFFF"/>
        </w:rPr>
        <w:t>а саморасляци. Категоризацията е</w:t>
      </w:r>
      <w:r w:rsidR="000C4EE4" w:rsidRPr="000C4EE4">
        <w:rPr>
          <w:rFonts w:ascii="Times New Roman" w:hAnsi="Times New Roman" w:cs="Times New Roman"/>
          <w:color w:val="000000"/>
          <w:sz w:val="24"/>
          <w:szCs w:val="24"/>
          <w:shd w:val="clear" w:color="auto" w:fill="FFFFFF"/>
        </w:rPr>
        <w:t xml:space="preserve"> изключително сериозн</w:t>
      </w:r>
      <w:r w:rsidR="002532E5">
        <w:rPr>
          <w:rFonts w:ascii="Times New Roman" w:hAnsi="Times New Roman" w:cs="Times New Roman"/>
          <w:color w:val="000000"/>
          <w:sz w:val="24"/>
          <w:szCs w:val="24"/>
          <w:shd w:val="clear" w:color="auto" w:fill="FFFFFF"/>
        </w:rPr>
        <w:t>а</w:t>
      </w:r>
      <w:r w:rsidR="000C4EE4" w:rsidRPr="000C4EE4">
        <w:rPr>
          <w:rFonts w:ascii="Times New Roman" w:hAnsi="Times New Roman" w:cs="Times New Roman"/>
          <w:color w:val="000000"/>
          <w:sz w:val="24"/>
          <w:szCs w:val="24"/>
          <w:shd w:val="clear" w:color="auto" w:fill="FFFFFF"/>
        </w:rPr>
        <w:t xml:space="preserve"> когато говорим в Русе за чист въздух</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когато говорим за запазване на </w:t>
      </w:r>
      <w:r w:rsidR="002532E5">
        <w:rPr>
          <w:rFonts w:ascii="Times New Roman" w:hAnsi="Times New Roman" w:cs="Times New Roman"/>
          <w:color w:val="000000"/>
          <w:sz w:val="24"/>
          <w:szCs w:val="24"/>
          <w:shd w:val="clear" w:color="auto" w:fill="FFFFFF"/>
        </w:rPr>
        <w:t>гори</w:t>
      </w:r>
      <w:r w:rsidR="000C4EE4" w:rsidRPr="000C4EE4">
        <w:rPr>
          <w:rFonts w:ascii="Times New Roman" w:hAnsi="Times New Roman" w:cs="Times New Roman"/>
          <w:color w:val="000000"/>
          <w:sz w:val="24"/>
          <w:szCs w:val="24"/>
          <w:shd w:val="clear" w:color="auto" w:fill="FFFFFF"/>
        </w:rPr>
        <w:t xml:space="preserve"> няма как да дадем разрешение за промяна на устройствения </w:t>
      </w:r>
      <w:r w:rsidR="002532E5">
        <w:rPr>
          <w:rFonts w:ascii="Times New Roman" w:hAnsi="Times New Roman" w:cs="Times New Roman"/>
          <w:color w:val="000000"/>
          <w:sz w:val="24"/>
          <w:szCs w:val="24"/>
          <w:shd w:val="clear" w:color="auto" w:fill="FFFFFF"/>
        </w:rPr>
        <w:lastRenderedPageBreak/>
        <w:t>план на</w:t>
      </w:r>
      <w:r w:rsidR="000C4EE4" w:rsidRPr="000C4EE4">
        <w:rPr>
          <w:rFonts w:ascii="Times New Roman" w:hAnsi="Times New Roman" w:cs="Times New Roman"/>
          <w:color w:val="000000"/>
          <w:sz w:val="24"/>
          <w:szCs w:val="24"/>
          <w:shd w:val="clear" w:color="auto" w:fill="FFFFFF"/>
        </w:rPr>
        <w:t xml:space="preserve"> </w:t>
      </w:r>
      <w:r w:rsidR="002532E5">
        <w:rPr>
          <w:rFonts w:ascii="Times New Roman" w:hAnsi="Times New Roman" w:cs="Times New Roman"/>
          <w:color w:val="000000"/>
          <w:sz w:val="24"/>
          <w:szCs w:val="24"/>
          <w:shd w:val="clear" w:color="auto" w:fill="FFFFFF"/>
        </w:rPr>
        <w:t>О</w:t>
      </w:r>
      <w:r w:rsidR="000C4EE4" w:rsidRPr="000C4EE4">
        <w:rPr>
          <w:rFonts w:ascii="Times New Roman" w:hAnsi="Times New Roman" w:cs="Times New Roman"/>
          <w:color w:val="000000"/>
          <w:sz w:val="24"/>
          <w:szCs w:val="24"/>
          <w:shd w:val="clear" w:color="auto" w:fill="FFFFFF"/>
        </w:rPr>
        <w:t>бщина Русе</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w:t>
      </w:r>
      <w:r w:rsidR="002532E5">
        <w:rPr>
          <w:rFonts w:ascii="Times New Roman" w:hAnsi="Times New Roman" w:cs="Times New Roman"/>
          <w:color w:val="000000"/>
          <w:sz w:val="24"/>
          <w:szCs w:val="24"/>
          <w:shd w:val="clear" w:color="auto" w:fill="FFFFFF"/>
        </w:rPr>
        <w:t>Т</w:t>
      </w:r>
      <w:r w:rsidR="000C4EE4" w:rsidRPr="000C4EE4">
        <w:rPr>
          <w:rFonts w:ascii="Times New Roman" w:hAnsi="Times New Roman" w:cs="Times New Roman"/>
          <w:color w:val="000000"/>
          <w:sz w:val="24"/>
          <w:szCs w:val="24"/>
          <w:shd w:val="clear" w:color="auto" w:fill="FFFFFF"/>
        </w:rPr>
        <w:t xml:space="preserve">ова че някой е закупил гора </w:t>
      </w:r>
      <w:r w:rsidR="002532E5">
        <w:rPr>
          <w:rFonts w:ascii="Times New Roman" w:hAnsi="Times New Roman" w:cs="Times New Roman"/>
          <w:color w:val="000000"/>
          <w:sz w:val="24"/>
          <w:szCs w:val="24"/>
          <w:shd w:val="clear" w:color="auto" w:fill="FFFFFF"/>
        </w:rPr>
        <w:t>с</w:t>
      </w:r>
      <w:r w:rsidR="000C4EE4" w:rsidRPr="000C4EE4">
        <w:rPr>
          <w:rFonts w:ascii="Times New Roman" w:hAnsi="Times New Roman" w:cs="Times New Roman"/>
          <w:color w:val="000000"/>
          <w:sz w:val="24"/>
          <w:szCs w:val="24"/>
          <w:shd w:val="clear" w:color="auto" w:fill="FFFFFF"/>
        </w:rPr>
        <w:t xml:space="preserve"> ясното съзнание</w:t>
      </w:r>
      <w:r w:rsidR="002532E5">
        <w:rPr>
          <w:rFonts w:ascii="Times New Roman" w:hAnsi="Times New Roman" w:cs="Times New Roman"/>
          <w:color w:val="000000"/>
          <w:sz w:val="24"/>
          <w:szCs w:val="24"/>
          <w:shd w:val="clear" w:color="auto" w:fill="FFFFFF"/>
        </w:rPr>
        <w:t xml:space="preserve">, че е такава и тя е парцел. Някои от парцелите са на 62 години, няма как ние с лека ръка да махнем. </w:t>
      </w:r>
      <w:r w:rsidR="002532E5" w:rsidRPr="000C4EE4">
        <w:rPr>
          <w:rFonts w:ascii="Times New Roman" w:hAnsi="Times New Roman" w:cs="Times New Roman"/>
          <w:color w:val="000000"/>
          <w:sz w:val="24"/>
          <w:szCs w:val="24"/>
          <w:shd w:val="clear" w:color="auto" w:fill="FFFFFF"/>
        </w:rPr>
        <w:t>К</w:t>
      </w:r>
      <w:r w:rsidR="000C4EE4" w:rsidRPr="000C4EE4">
        <w:rPr>
          <w:rFonts w:ascii="Times New Roman" w:hAnsi="Times New Roman" w:cs="Times New Roman"/>
          <w:color w:val="000000"/>
          <w:sz w:val="24"/>
          <w:szCs w:val="24"/>
          <w:shd w:val="clear" w:color="auto" w:fill="FFFFFF"/>
        </w:rPr>
        <w:t>огато говорим за въздух</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за екология </w:t>
      </w:r>
      <w:r w:rsidR="002532E5">
        <w:rPr>
          <w:rFonts w:ascii="Times New Roman" w:hAnsi="Times New Roman" w:cs="Times New Roman"/>
          <w:color w:val="000000"/>
          <w:sz w:val="24"/>
          <w:szCs w:val="24"/>
          <w:shd w:val="clear" w:color="auto" w:fill="FFFFFF"/>
        </w:rPr>
        <w:t>по</w:t>
      </w:r>
      <w:r w:rsidR="000C4EE4" w:rsidRPr="000C4EE4">
        <w:rPr>
          <w:rFonts w:ascii="Times New Roman" w:hAnsi="Times New Roman" w:cs="Times New Roman"/>
          <w:color w:val="000000"/>
          <w:sz w:val="24"/>
          <w:szCs w:val="24"/>
          <w:shd w:val="clear" w:color="auto" w:fill="FFFFFF"/>
        </w:rPr>
        <w:t>добно инвестиционно намерение прилича все повече на един нашумял сигнал и проблем във Варна</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w:t>
      </w:r>
      <w:r w:rsidR="002532E5">
        <w:rPr>
          <w:rFonts w:ascii="Times New Roman" w:hAnsi="Times New Roman" w:cs="Times New Roman"/>
          <w:color w:val="000000"/>
          <w:sz w:val="24"/>
          <w:szCs w:val="24"/>
          <w:shd w:val="clear" w:color="auto" w:fill="FFFFFF"/>
        </w:rPr>
        <w:t>И</w:t>
      </w:r>
      <w:r w:rsidR="000C4EE4" w:rsidRPr="000C4EE4">
        <w:rPr>
          <w:rFonts w:ascii="Times New Roman" w:hAnsi="Times New Roman" w:cs="Times New Roman"/>
          <w:color w:val="000000"/>
          <w:sz w:val="24"/>
          <w:szCs w:val="24"/>
          <w:shd w:val="clear" w:color="auto" w:fill="FFFFFF"/>
        </w:rPr>
        <w:t xml:space="preserve"> тази сутрин продължаваха </w:t>
      </w:r>
      <w:r w:rsidR="002532E5" w:rsidRPr="000C4EE4">
        <w:rPr>
          <w:rFonts w:ascii="Times New Roman" w:hAnsi="Times New Roman" w:cs="Times New Roman"/>
          <w:color w:val="000000"/>
          <w:sz w:val="24"/>
          <w:szCs w:val="24"/>
          <w:shd w:val="clear" w:color="auto" w:fill="FFFFFF"/>
        </w:rPr>
        <w:t>телевизи</w:t>
      </w:r>
      <w:r w:rsidR="002532E5">
        <w:rPr>
          <w:rFonts w:ascii="Times New Roman" w:hAnsi="Times New Roman" w:cs="Times New Roman"/>
          <w:color w:val="000000"/>
          <w:sz w:val="24"/>
          <w:szCs w:val="24"/>
          <w:shd w:val="clear" w:color="auto" w:fill="FFFFFF"/>
        </w:rPr>
        <w:t>и</w:t>
      </w:r>
      <w:r w:rsidR="002532E5" w:rsidRPr="000C4EE4">
        <w:rPr>
          <w:rFonts w:ascii="Times New Roman" w:hAnsi="Times New Roman" w:cs="Times New Roman"/>
          <w:color w:val="000000"/>
          <w:sz w:val="24"/>
          <w:szCs w:val="24"/>
          <w:shd w:val="clear" w:color="auto" w:fill="FFFFFF"/>
        </w:rPr>
        <w:t>т</w:t>
      </w:r>
      <w:r w:rsidR="002532E5">
        <w:rPr>
          <w:rFonts w:ascii="Times New Roman" w:hAnsi="Times New Roman" w:cs="Times New Roman"/>
          <w:color w:val="000000"/>
          <w:sz w:val="24"/>
          <w:szCs w:val="24"/>
          <w:shd w:val="clear" w:color="auto" w:fill="FFFFFF"/>
        </w:rPr>
        <w:t>е</w:t>
      </w:r>
      <w:r w:rsidR="000C4EE4" w:rsidRPr="000C4EE4">
        <w:rPr>
          <w:rFonts w:ascii="Times New Roman" w:hAnsi="Times New Roman" w:cs="Times New Roman"/>
          <w:color w:val="000000"/>
          <w:sz w:val="24"/>
          <w:szCs w:val="24"/>
          <w:shd w:val="clear" w:color="auto" w:fill="FFFFFF"/>
        </w:rPr>
        <w:t xml:space="preserve"> да гърмят за подобн</w:t>
      </w:r>
      <w:r w:rsidR="00DF34DC">
        <w:rPr>
          <w:rFonts w:ascii="Times New Roman" w:hAnsi="Times New Roman" w:cs="Times New Roman"/>
          <w:color w:val="000000"/>
          <w:sz w:val="24"/>
          <w:szCs w:val="24"/>
          <w:shd w:val="clear" w:color="auto" w:fill="FFFFFF"/>
        </w:rPr>
        <w:t>о</w:t>
      </w:r>
      <w:r w:rsidR="000C4EE4" w:rsidRPr="000C4EE4">
        <w:rPr>
          <w:rFonts w:ascii="Times New Roman" w:hAnsi="Times New Roman" w:cs="Times New Roman"/>
          <w:color w:val="000000"/>
          <w:sz w:val="24"/>
          <w:szCs w:val="24"/>
          <w:shd w:val="clear" w:color="auto" w:fill="FFFFFF"/>
        </w:rPr>
        <w:t xml:space="preserve"> строителство</w:t>
      </w:r>
      <w:r w:rsidR="002532E5">
        <w:rPr>
          <w:rFonts w:ascii="Times New Roman" w:hAnsi="Times New Roman" w:cs="Times New Roman"/>
          <w:color w:val="000000"/>
          <w:sz w:val="24"/>
          <w:szCs w:val="24"/>
          <w:shd w:val="clear" w:color="auto" w:fill="FFFFFF"/>
        </w:rPr>
        <w:t>,</w:t>
      </w:r>
      <w:r w:rsidR="000C4EE4" w:rsidRPr="000C4EE4">
        <w:rPr>
          <w:rFonts w:ascii="Times New Roman" w:hAnsi="Times New Roman" w:cs="Times New Roman"/>
          <w:color w:val="000000"/>
          <w:sz w:val="24"/>
          <w:szCs w:val="24"/>
          <w:shd w:val="clear" w:color="auto" w:fill="FFFFFF"/>
        </w:rPr>
        <w:t xml:space="preserve"> за подобно разрешение да не се окажем и н</w:t>
      </w:r>
      <w:r w:rsidR="002532E5">
        <w:rPr>
          <w:rFonts w:ascii="Times New Roman" w:hAnsi="Times New Roman" w:cs="Times New Roman"/>
          <w:color w:val="000000"/>
          <w:sz w:val="24"/>
          <w:szCs w:val="24"/>
          <w:shd w:val="clear" w:color="auto" w:fill="FFFFFF"/>
        </w:rPr>
        <w:t>и</w:t>
      </w:r>
      <w:r w:rsidR="000C4EE4" w:rsidRPr="000C4EE4">
        <w:rPr>
          <w:rFonts w:ascii="Times New Roman" w:hAnsi="Times New Roman" w:cs="Times New Roman"/>
          <w:color w:val="000000"/>
          <w:sz w:val="24"/>
          <w:szCs w:val="24"/>
          <w:shd w:val="clear" w:color="auto" w:fill="FFFFFF"/>
        </w:rPr>
        <w:t xml:space="preserve">е в ситуацията </w:t>
      </w:r>
      <w:r w:rsidR="002532E5">
        <w:rPr>
          <w:rFonts w:ascii="Times New Roman" w:hAnsi="Times New Roman" w:cs="Times New Roman"/>
          <w:color w:val="000000"/>
          <w:sz w:val="24"/>
          <w:szCs w:val="24"/>
          <w:shd w:val="clear" w:color="auto" w:fill="FFFFFF"/>
        </w:rPr>
        <w:t>и вместо 1,2,3 или 10 обекта построени на 31 декара в землището на село Николово….</w:t>
      </w:r>
    </w:p>
    <w:p w14:paraId="1A5D41F0" w14:textId="06109E17" w:rsidR="002532E5" w:rsidRDefault="002532E5" w:rsidP="002532E5">
      <w:pPr>
        <w:spacing w:after="0"/>
        <w:ind w:firstLine="708"/>
        <w:jc w:val="both"/>
        <w:rPr>
          <w:rFonts w:ascii="Times New Roman" w:hAnsi="Times New Roman" w:cs="Times New Roman"/>
          <w:color w:val="000000"/>
          <w:sz w:val="24"/>
          <w:szCs w:val="24"/>
          <w:shd w:val="clear" w:color="auto" w:fill="FFFFFF"/>
        </w:rPr>
      </w:pPr>
      <w:r w:rsidRPr="000C4EE4">
        <w:rPr>
          <w:rFonts w:ascii="Times New Roman" w:eastAsia="Times New Roman" w:hAnsi="Times New Roman" w:cs="Times New Roman"/>
          <w:b/>
          <w:kern w:val="0"/>
          <w:sz w:val="24"/>
          <w:szCs w:val="24"/>
          <w:lang w:eastAsia="bg-BG"/>
          <w14:ligatures w14:val="none"/>
        </w:rPr>
        <w:t>Акад. Христо Белоев</w:t>
      </w:r>
      <w:r w:rsidRPr="000C4EE4">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за тишина….</w:t>
      </w:r>
    </w:p>
    <w:p w14:paraId="1BF3BBB9" w14:textId="3889CC37" w:rsidR="00160227" w:rsidRPr="002532E5" w:rsidRDefault="002532E5" w:rsidP="002532E5">
      <w:pPr>
        <w:spacing w:after="0"/>
        <w:ind w:firstLine="708"/>
        <w:jc w:val="both"/>
        <w:rPr>
          <w:rFonts w:ascii="Times New Roman" w:hAnsi="Times New Roman" w:cs="Times New Roman"/>
          <w:color w:val="000000"/>
          <w:sz w:val="24"/>
          <w:szCs w:val="24"/>
          <w:shd w:val="clear" w:color="auto" w:fill="FFFFFF"/>
        </w:rPr>
      </w:pPr>
      <w:r w:rsidRPr="002532E5">
        <w:rPr>
          <w:rFonts w:ascii="Times New Roman" w:hAnsi="Times New Roman" w:cs="Times New Roman"/>
          <w:b/>
          <w:bCs/>
          <w:color w:val="000000"/>
          <w:sz w:val="24"/>
          <w:szCs w:val="24"/>
          <w:shd w:val="clear" w:color="auto" w:fill="FFFFFF"/>
        </w:rPr>
        <w:t>Г-жа Деница Иванова</w:t>
      </w:r>
      <w:r>
        <w:rPr>
          <w:rFonts w:ascii="Times New Roman" w:hAnsi="Times New Roman" w:cs="Times New Roman"/>
          <w:color w:val="000000"/>
          <w:sz w:val="24"/>
          <w:szCs w:val="24"/>
          <w:shd w:val="clear" w:color="auto" w:fill="FFFFFF"/>
        </w:rPr>
        <w:t>:…..</w:t>
      </w:r>
      <w:r w:rsidR="00465F69">
        <w:rPr>
          <w:rFonts w:ascii="Times New Roman" w:hAnsi="Times New Roman" w:cs="Times New Roman"/>
          <w:color w:val="000000"/>
          <w:sz w:val="24"/>
          <w:szCs w:val="24"/>
          <w:shd w:val="clear" w:color="auto" w:fill="FFFFFF"/>
        </w:rPr>
        <w:t>и да се окажем и ние с 100,</w:t>
      </w:r>
      <w:r w:rsidR="00E41C02">
        <w:rPr>
          <w:rFonts w:ascii="Times New Roman" w:hAnsi="Times New Roman" w:cs="Times New Roman"/>
          <w:color w:val="000000"/>
          <w:sz w:val="24"/>
          <w:szCs w:val="24"/>
          <w:shd w:val="clear" w:color="auto" w:fill="FFFFFF"/>
        </w:rPr>
        <w:t xml:space="preserve"> </w:t>
      </w:r>
      <w:r w:rsidR="00465F69">
        <w:rPr>
          <w:rFonts w:ascii="Times New Roman" w:hAnsi="Times New Roman" w:cs="Times New Roman"/>
          <w:color w:val="000000"/>
          <w:sz w:val="24"/>
          <w:szCs w:val="24"/>
          <w:shd w:val="clear" w:color="auto" w:fill="FFFFFF"/>
        </w:rPr>
        <w:t>200 къщи вътре. Т</w:t>
      </w:r>
      <w:r w:rsidR="000C4EE4" w:rsidRPr="000C4EE4">
        <w:rPr>
          <w:rFonts w:ascii="Times New Roman" w:hAnsi="Times New Roman" w:cs="Times New Roman"/>
          <w:color w:val="000000"/>
          <w:sz w:val="24"/>
          <w:szCs w:val="24"/>
          <w:shd w:val="clear" w:color="auto" w:fill="FFFFFF"/>
        </w:rPr>
        <w:t>ака че аз и моята група няма да подкрепим промя</w:t>
      </w:r>
      <w:r w:rsidR="00465F69">
        <w:rPr>
          <w:rFonts w:ascii="Times New Roman" w:hAnsi="Times New Roman" w:cs="Times New Roman"/>
          <w:color w:val="000000"/>
          <w:sz w:val="24"/>
          <w:szCs w:val="24"/>
          <w:shd w:val="clear" w:color="auto" w:fill="FFFFFF"/>
        </w:rPr>
        <w:t>ната на Общия устройствен план.</w:t>
      </w:r>
      <w:r w:rsidR="000C4EE4" w:rsidRPr="000C4EE4">
        <w:rPr>
          <w:rFonts w:ascii="Times New Roman" w:hAnsi="Times New Roman" w:cs="Times New Roman"/>
          <w:color w:val="000000"/>
          <w:sz w:val="24"/>
          <w:szCs w:val="24"/>
          <w:shd w:val="clear" w:color="auto" w:fill="FFFFFF"/>
        </w:rPr>
        <w:t xml:space="preserve"> Благодаря ви</w:t>
      </w:r>
      <w:r w:rsidR="00465F69">
        <w:rPr>
          <w:rFonts w:ascii="Times New Roman" w:hAnsi="Times New Roman" w:cs="Times New Roman"/>
          <w:color w:val="000000"/>
          <w:sz w:val="24"/>
          <w:szCs w:val="24"/>
          <w:shd w:val="clear" w:color="auto" w:fill="FFFFFF"/>
        </w:rPr>
        <w:t>.</w:t>
      </w:r>
    </w:p>
    <w:p w14:paraId="7DC9CB2B" w14:textId="3B2B79A1" w:rsidR="000C4EE4" w:rsidRDefault="000C4EE4" w:rsidP="006D6765">
      <w:pPr>
        <w:spacing w:after="0"/>
        <w:jc w:val="both"/>
        <w:rPr>
          <w:rFonts w:ascii="Times New Roman" w:eastAsia="Times New Roman" w:hAnsi="Times New Roman" w:cs="Times New Roman"/>
          <w:kern w:val="0"/>
          <w:sz w:val="24"/>
          <w:szCs w:val="24"/>
          <w:lang w:eastAsia="bg-BG"/>
          <w14:ligatures w14:val="none"/>
        </w:rPr>
      </w:pPr>
      <w:r w:rsidRPr="000C4EE4">
        <w:rPr>
          <w:rFonts w:ascii="Times New Roman" w:eastAsia="Times New Roman" w:hAnsi="Times New Roman" w:cs="Times New Roman"/>
          <w:kern w:val="0"/>
          <w:sz w:val="24"/>
          <w:szCs w:val="24"/>
          <w:lang w:eastAsia="bg-BG"/>
          <w14:ligatures w14:val="none"/>
        </w:rPr>
        <w:tab/>
      </w:r>
      <w:r w:rsidRPr="000C4EE4">
        <w:rPr>
          <w:rFonts w:ascii="Times New Roman" w:eastAsia="Times New Roman" w:hAnsi="Times New Roman" w:cs="Times New Roman"/>
          <w:b/>
          <w:kern w:val="0"/>
          <w:sz w:val="24"/>
          <w:szCs w:val="24"/>
          <w:lang w:eastAsia="bg-BG"/>
          <w14:ligatures w14:val="none"/>
        </w:rPr>
        <w:t>Акад. Христо Белоев</w:t>
      </w:r>
      <w:r w:rsidRPr="000C4EE4">
        <w:rPr>
          <w:rFonts w:ascii="Times New Roman" w:eastAsia="Times New Roman" w:hAnsi="Times New Roman" w:cs="Times New Roman"/>
          <w:kern w:val="0"/>
          <w:sz w:val="24"/>
          <w:szCs w:val="24"/>
          <w:lang w:eastAsia="bg-BG"/>
          <w14:ligatures w14:val="none"/>
        </w:rPr>
        <w:t>:</w:t>
      </w:r>
      <w:r w:rsidR="00C21134">
        <w:rPr>
          <w:rFonts w:ascii="Times New Roman" w:eastAsia="Times New Roman" w:hAnsi="Times New Roman" w:cs="Times New Roman"/>
          <w:kern w:val="0"/>
          <w:sz w:val="24"/>
          <w:szCs w:val="24"/>
          <w:lang w:eastAsia="bg-BG"/>
          <w14:ligatures w14:val="none"/>
        </w:rPr>
        <w:t xml:space="preserve"> Благодаря, </w:t>
      </w:r>
      <w:r w:rsidR="009E33FF">
        <w:rPr>
          <w:rFonts w:ascii="Times New Roman" w:eastAsia="Times New Roman" w:hAnsi="Times New Roman" w:cs="Times New Roman"/>
          <w:kern w:val="0"/>
          <w:sz w:val="24"/>
          <w:szCs w:val="24"/>
          <w:lang w:eastAsia="bg-BG"/>
          <w14:ligatures w14:val="none"/>
        </w:rPr>
        <w:t>Мариян</w:t>
      </w:r>
      <w:r w:rsidR="00C21134">
        <w:rPr>
          <w:rFonts w:ascii="Times New Roman" w:eastAsia="Times New Roman" w:hAnsi="Times New Roman" w:cs="Times New Roman"/>
          <w:kern w:val="0"/>
          <w:sz w:val="24"/>
          <w:szCs w:val="24"/>
          <w:lang w:eastAsia="bg-BG"/>
          <w14:ligatures w14:val="none"/>
        </w:rPr>
        <w:t xml:space="preserve"> Димитров реплика.</w:t>
      </w:r>
    </w:p>
    <w:p w14:paraId="741E44B3" w14:textId="77777777" w:rsidR="00E41C02" w:rsidRDefault="00C21134" w:rsidP="006D6765">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9E33FF">
        <w:rPr>
          <w:rFonts w:ascii="Times New Roman" w:eastAsia="Times New Roman" w:hAnsi="Times New Roman" w:cs="Times New Roman"/>
          <w:b/>
          <w:bCs/>
          <w:kern w:val="0"/>
          <w:sz w:val="24"/>
          <w:szCs w:val="24"/>
          <w:lang w:eastAsia="bg-BG"/>
          <w14:ligatures w14:val="none"/>
        </w:rPr>
        <w:t>Г-н Мариян Димитров/реплика/:</w:t>
      </w:r>
      <w:r w:rsidR="00B717F9" w:rsidRPr="00B717F9">
        <w:rPr>
          <w:rFonts w:ascii="Tahoma" w:hAnsi="Tahoma" w:cs="Tahoma"/>
          <w:color w:val="000000"/>
          <w:sz w:val="21"/>
          <w:szCs w:val="21"/>
          <w:shd w:val="clear" w:color="auto" w:fill="FFFFFF"/>
        </w:rPr>
        <w:t xml:space="preserve"> </w:t>
      </w:r>
      <w:r w:rsidR="00E41C02">
        <w:rPr>
          <w:rFonts w:ascii="Times New Roman" w:hAnsi="Times New Roman" w:cs="Times New Roman"/>
          <w:color w:val="000000"/>
          <w:sz w:val="24"/>
          <w:szCs w:val="24"/>
          <w:shd w:val="clear" w:color="auto" w:fill="FFFFFF"/>
        </w:rPr>
        <w:t>Р</w:t>
      </w:r>
      <w:r w:rsidR="00B717F9" w:rsidRPr="00B717F9">
        <w:rPr>
          <w:rFonts w:ascii="Times New Roman" w:hAnsi="Times New Roman" w:cs="Times New Roman"/>
          <w:color w:val="000000"/>
          <w:sz w:val="24"/>
          <w:szCs w:val="24"/>
          <w:shd w:val="clear" w:color="auto" w:fill="FFFFFF"/>
        </w:rPr>
        <w:t>еплика</w:t>
      </w:r>
      <w:r w:rsidR="00E41C02">
        <w:rPr>
          <w:rFonts w:ascii="Times New Roman" w:hAnsi="Times New Roman" w:cs="Times New Roman"/>
          <w:color w:val="000000"/>
          <w:sz w:val="24"/>
          <w:szCs w:val="24"/>
          <w:shd w:val="clear" w:color="auto" w:fill="FFFFFF"/>
        </w:rPr>
        <w:t>та г-н Председател е следната</w:t>
      </w:r>
      <w:r w:rsidR="00B717F9" w:rsidRPr="00B717F9">
        <w:rPr>
          <w:rFonts w:ascii="Times New Roman" w:hAnsi="Times New Roman" w:cs="Times New Roman"/>
          <w:color w:val="000000"/>
          <w:sz w:val="24"/>
          <w:szCs w:val="24"/>
          <w:shd w:val="clear" w:color="auto" w:fill="FFFFFF"/>
        </w:rPr>
        <w:t xml:space="preserve"> </w:t>
      </w:r>
      <w:r w:rsidR="00E41C02">
        <w:rPr>
          <w:rFonts w:ascii="Times New Roman" w:hAnsi="Times New Roman" w:cs="Times New Roman"/>
          <w:color w:val="000000"/>
          <w:sz w:val="24"/>
          <w:szCs w:val="24"/>
          <w:shd w:val="clear" w:color="auto" w:fill="FFFFFF"/>
        </w:rPr>
        <w:t>всеки има право да…..</w:t>
      </w:r>
    </w:p>
    <w:p w14:paraId="16E69F49" w14:textId="7B371A44" w:rsidR="00E41C02" w:rsidRDefault="00E41C02" w:rsidP="00E41C02">
      <w:pPr>
        <w:spacing w:after="0"/>
        <w:ind w:firstLine="708"/>
        <w:jc w:val="both"/>
        <w:rPr>
          <w:rFonts w:ascii="Times New Roman" w:hAnsi="Times New Roman" w:cs="Times New Roman"/>
          <w:color w:val="000000"/>
          <w:sz w:val="24"/>
          <w:szCs w:val="24"/>
          <w:shd w:val="clear" w:color="auto" w:fill="FFFFFF"/>
        </w:rPr>
      </w:pPr>
      <w:r w:rsidRPr="000C4EE4">
        <w:rPr>
          <w:rFonts w:ascii="Times New Roman" w:eastAsia="Times New Roman" w:hAnsi="Times New Roman" w:cs="Times New Roman"/>
          <w:b/>
          <w:kern w:val="0"/>
          <w:sz w:val="24"/>
          <w:szCs w:val="24"/>
          <w:lang w:eastAsia="bg-BG"/>
          <w14:ligatures w14:val="none"/>
        </w:rPr>
        <w:t>Акад. Христо Белоев</w:t>
      </w:r>
      <w:r w:rsidRPr="000C4EE4">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за тишина….</w:t>
      </w:r>
    </w:p>
    <w:p w14:paraId="149D4935" w14:textId="0F69BA06" w:rsidR="00C21134" w:rsidRPr="00B717F9" w:rsidRDefault="00E41C02" w:rsidP="00E41C02">
      <w:pPr>
        <w:spacing w:after="0"/>
        <w:ind w:firstLine="708"/>
        <w:jc w:val="both"/>
        <w:rPr>
          <w:rFonts w:ascii="Times New Roman" w:eastAsia="Times New Roman" w:hAnsi="Times New Roman" w:cs="Times New Roman"/>
          <w:b/>
          <w:bCs/>
          <w:kern w:val="0"/>
          <w:sz w:val="24"/>
          <w:szCs w:val="24"/>
          <w:lang w:eastAsia="bg-BG"/>
          <w14:ligatures w14:val="none"/>
        </w:rPr>
      </w:pPr>
      <w:r w:rsidRPr="00E41C02">
        <w:rPr>
          <w:rFonts w:ascii="Times New Roman" w:hAnsi="Times New Roman" w:cs="Times New Roman"/>
          <w:b/>
          <w:bCs/>
          <w:color w:val="000000"/>
          <w:sz w:val="24"/>
          <w:szCs w:val="24"/>
          <w:shd w:val="clear" w:color="auto" w:fill="FFFFFF"/>
        </w:rPr>
        <w:t>Г-н Мариян Димитров/реплика</w:t>
      </w:r>
      <w:r>
        <w:rPr>
          <w:rFonts w:ascii="Times New Roman" w:hAnsi="Times New Roman" w:cs="Times New Roman"/>
          <w:color w:val="000000"/>
          <w:sz w:val="24"/>
          <w:szCs w:val="24"/>
          <w:shd w:val="clear" w:color="auto" w:fill="FFFFFF"/>
        </w:rPr>
        <w:t xml:space="preserve">/:….всеки има право да </w:t>
      </w:r>
      <w:r w:rsidR="00837E8E">
        <w:rPr>
          <w:rFonts w:ascii="Times New Roman" w:hAnsi="Times New Roman" w:cs="Times New Roman"/>
          <w:color w:val="000000"/>
          <w:sz w:val="24"/>
          <w:szCs w:val="24"/>
          <w:shd w:val="clear" w:color="auto" w:fill="FFFFFF"/>
        </w:rPr>
        <w:t>прецени как ще</w:t>
      </w:r>
      <w:r w:rsidR="00B717F9" w:rsidRPr="00B717F9">
        <w:rPr>
          <w:rFonts w:ascii="Times New Roman" w:hAnsi="Times New Roman" w:cs="Times New Roman"/>
          <w:color w:val="000000"/>
          <w:sz w:val="24"/>
          <w:szCs w:val="24"/>
          <w:shd w:val="clear" w:color="auto" w:fill="FFFFFF"/>
        </w:rPr>
        <w:t xml:space="preserve"> гласува</w:t>
      </w:r>
      <w:r w:rsidR="00837E8E">
        <w:rPr>
          <w:rFonts w:ascii="Times New Roman" w:hAnsi="Times New Roman" w:cs="Times New Roman"/>
          <w:color w:val="000000"/>
          <w:sz w:val="24"/>
          <w:szCs w:val="24"/>
          <w:shd w:val="clear" w:color="auto" w:fill="FFFFFF"/>
        </w:rPr>
        <w:t xml:space="preserve"> и разбира се трябва да гласува по съвест.</w:t>
      </w:r>
      <w:r w:rsidR="00B717F9" w:rsidRPr="00B717F9">
        <w:rPr>
          <w:rFonts w:ascii="Times New Roman" w:hAnsi="Times New Roman" w:cs="Times New Roman"/>
          <w:color w:val="000000"/>
          <w:sz w:val="24"/>
          <w:szCs w:val="24"/>
          <w:shd w:val="clear" w:color="auto" w:fill="FFFFFF"/>
        </w:rPr>
        <w:t xml:space="preserve"> </w:t>
      </w:r>
      <w:r w:rsidR="00837E8E">
        <w:rPr>
          <w:rFonts w:ascii="Times New Roman" w:hAnsi="Times New Roman" w:cs="Times New Roman"/>
          <w:color w:val="000000"/>
          <w:sz w:val="24"/>
          <w:szCs w:val="24"/>
          <w:shd w:val="clear" w:color="auto" w:fill="FFFFFF"/>
        </w:rPr>
        <w:t>Искам с</w:t>
      </w:r>
      <w:r w:rsidR="00B717F9" w:rsidRPr="00B717F9">
        <w:rPr>
          <w:rFonts w:ascii="Times New Roman" w:hAnsi="Times New Roman" w:cs="Times New Roman"/>
          <w:color w:val="000000"/>
          <w:sz w:val="24"/>
          <w:szCs w:val="24"/>
          <w:shd w:val="clear" w:color="auto" w:fill="FFFFFF"/>
        </w:rPr>
        <w:t>амо да попитам дали на г</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жа Иванова е известно</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 xml:space="preserve"> че човекът който иска промяната на </w:t>
      </w:r>
      <w:r w:rsidR="00837E8E">
        <w:rPr>
          <w:rFonts w:ascii="Times New Roman" w:hAnsi="Times New Roman" w:cs="Times New Roman"/>
          <w:color w:val="000000"/>
          <w:sz w:val="24"/>
          <w:szCs w:val="24"/>
          <w:shd w:val="clear" w:color="auto" w:fill="FFFFFF"/>
        </w:rPr>
        <w:t>О</w:t>
      </w:r>
      <w:r w:rsidR="00B717F9" w:rsidRPr="00B717F9">
        <w:rPr>
          <w:rFonts w:ascii="Times New Roman" w:hAnsi="Times New Roman" w:cs="Times New Roman"/>
          <w:color w:val="000000"/>
          <w:sz w:val="24"/>
          <w:szCs w:val="24"/>
          <w:shd w:val="clear" w:color="auto" w:fill="FFFFFF"/>
        </w:rPr>
        <w:t>бщ</w:t>
      </w:r>
      <w:r w:rsidR="00837E8E">
        <w:rPr>
          <w:rFonts w:ascii="Times New Roman" w:hAnsi="Times New Roman" w:cs="Times New Roman"/>
          <w:color w:val="000000"/>
          <w:sz w:val="24"/>
          <w:szCs w:val="24"/>
          <w:shd w:val="clear" w:color="auto" w:fill="FFFFFF"/>
        </w:rPr>
        <w:t>ия</w:t>
      </w:r>
      <w:r w:rsidR="00B717F9" w:rsidRPr="00B717F9">
        <w:rPr>
          <w:rFonts w:ascii="Times New Roman" w:hAnsi="Times New Roman" w:cs="Times New Roman"/>
          <w:color w:val="000000"/>
          <w:sz w:val="24"/>
          <w:szCs w:val="24"/>
          <w:shd w:val="clear" w:color="auto" w:fill="FFFFFF"/>
        </w:rPr>
        <w:t xml:space="preserve"> устройствен план освен</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 xml:space="preserve"> че платил за озеленяване някъде </w:t>
      </w:r>
      <w:r w:rsidR="00837E8E">
        <w:rPr>
          <w:rFonts w:ascii="Times New Roman" w:hAnsi="Times New Roman" w:cs="Times New Roman"/>
          <w:color w:val="000000"/>
          <w:sz w:val="24"/>
          <w:szCs w:val="24"/>
          <w:shd w:val="clear" w:color="auto" w:fill="FFFFFF"/>
        </w:rPr>
        <w:t xml:space="preserve">от порядъка на 100 </w:t>
      </w:r>
      <w:r w:rsidR="00B717F9" w:rsidRPr="00B717F9">
        <w:rPr>
          <w:rFonts w:ascii="Times New Roman" w:hAnsi="Times New Roman" w:cs="Times New Roman"/>
          <w:color w:val="000000"/>
          <w:sz w:val="24"/>
          <w:szCs w:val="24"/>
          <w:shd w:val="clear" w:color="auto" w:fill="FFFFFF"/>
        </w:rPr>
        <w:t>000 лв</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 xml:space="preserve"> което е по закон</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 xml:space="preserve"> разбира се</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 xml:space="preserve"> Той ги е платил</w:t>
      </w:r>
      <w:r w:rsidR="00837E8E">
        <w:rPr>
          <w:rFonts w:ascii="Times New Roman" w:hAnsi="Times New Roman" w:cs="Times New Roman"/>
          <w:color w:val="000000"/>
          <w:sz w:val="24"/>
          <w:szCs w:val="24"/>
          <w:shd w:val="clear" w:color="auto" w:fill="FFFFFF"/>
        </w:rPr>
        <w:t>, внесъл ги е</w:t>
      </w:r>
      <w:r w:rsidR="00B717F9" w:rsidRPr="00B717F9">
        <w:rPr>
          <w:rFonts w:ascii="Times New Roman" w:hAnsi="Times New Roman" w:cs="Times New Roman"/>
          <w:color w:val="000000"/>
          <w:sz w:val="24"/>
          <w:szCs w:val="24"/>
          <w:shd w:val="clear" w:color="auto" w:fill="FFFFFF"/>
        </w:rPr>
        <w:t xml:space="preserve"> за промяна </w:t>
      </w:r>
      <w:r w:rsidR="00837E8E">
        <w:rPr>
          <w:rFonts w:ascii="Times New Roman" w:hAnsi="Times New Roman" w:cs="Times New Roman"/>
          <w:color w:val="000000"/>
          <w:sz w:val="24"/>
          <w:szCs w:val="24"/>
          <w:shd w:val="clear" w:color="auto" w:fill="FFFFFF"/>
        </w:rPr>
        <w:t>предна</w:t>
      </w:r>
      <w:r w:rsidR="00B717F9" w:rsidRPr="00B717F9">
        <w:rPr>
          <w:rFonts w:ascii="Times New Roman" w:hAnsi="Times New Roman" w:cs="Times New Roman"/>
          <w:color w:val="000000"/>
          <w:sz w:val="24"/>
          <w:szCs w:val="24"/>
          <w:shd w:val="clear" w:color="auto" w:fill="FFFFFF"/>
        </w:rPr>
        <w:t xml:space="preserve">значението е дарил на </w:t>
      </w:r>
      <w:r w:rsidR="00837E8E">
        <w:rPr>
          <w:rFonts w:ascii="Times New Roman" w:hAnsi="Times New Roman" w:cs="Times New Roman"/>
          <w:color w:val="000000"/>
          <w:sz w:val="24"/>
          <w:szCs w:val="24"/>
          <w:shd w:val="clear" w:color="auto" w:fill="FFFFFF"/>
        </w:rPr>
        <w:t>О</w:t>
      </w:r>
      <w:r w:rsidR="00B717F9" w:rsidRPr="00B717F9">
        <w:rPr>
          <w:rFonts w:ascii="Times New Roman" w:hAnsi="Times New Roman" w:cs="Times New Roman"/>
          <w:color w:val="000000"/>
          <w:sz w:val="24"/>
          <w:szCs w:val="24"/>
          <w:shd w:val="clear" w:color="auto" w:fill="FFFFFF"/>
        </w:rPr>
        <w:t>бщина Русе 10 000 бройки дръвчета малки и 20 броя д</w:t>
      </w:r>
      <w:r w:rsidR="00837E8E">
        <w:rPr>
          <w:rFonts w:ascii="Times New Roman" w:hAnsi="Times New Roman" w:cs="Times New Roman"/>
          <w:color w:val="000000"/>
          <w:sz w:val="24"/>
          <w:szCs w:val="24"/>
          <w:shd w:val="clear" w:color="auto" w:fill="FFFFFF"/>
        </w:rPr>
        <w:t>р</w:t>
      </w:r>
      <w:r w:rsidR="00B717F9" w:rsidRPr="00B717F9">
        <w:rPr>
          <w:rFonts w:ascii="Times New Roman" w:hAnsi="Times New Roman" w:cs="Times New Roman"/>
          <w:color w:val="000000"/>
          <w:sz w:val="24"/>
          <w:szCs w:val="24"/>
          <w:shd w:val="clear" w:color="auto" w:fill="FFFFFF"/>
        </w:rPr>
        <w:t>ъвчета големи и</w:t>
      </w:r>
      <w:r w:rsidR="00837E8E">
        <w:rPr>
          <w:rFonts w:ascii="Times New Roman" w:hAnsi="Times New Roman" w:cs="Times New Roman"/>
          <w:color w:val="000000"/>
          <w:sz w:val="24"/>
          <w:szCs w:val="24"/>
          <w:shd w:val="clear" w:color="auto" w:fill="FFFFFF"/>
        </w:rPr>
        <w:t xml:space="preserve"> е</w:t>
      </w:r>
      <w:r w:rsidR="00B717F9" w:rsidRPr="00B717F9">
        <w:rPr>
          <w:rFonts w:ascii="Times New Roman" w:hAnsi="Times New Roman" w:cs="Times New Roman"/>
          <w:color w:val="000000"/>
          <w:sz w:val="24"/>
          <w:szCs w:val="24"/>
          <w:shd w:val="clear" w:color="auto" w:fill="FFFFFF"/>
        </w:rPr>
        <w:t xml:space="preserve"> настанал с</w:t>
      </w:r>
      <w:r w:rsidR="00837E8E">
        <w:rPr>
          <w:rFonts w:ascii="Times New Roman" w:hAnsi="Times New Roman" w:cs="Times New Roman"/>
          <w:color w:val="000000"/>
          <w:sz w:val="24"/>
          <w:szCs w:val="24"/>
          <w:shd w:val="clear" w:color="auto" w:fill="FFFFFF"/>
        </w:rPr>
        <w:t>пор</w:t>
      </w:r>
      <w:r w:rsidR="00B717F9" w:rsidRPr="00B717F9">
        <w:rPr>
          <w:rFonts w:ascii="Times New Roman" w:hAnsi="Times New Roman" w:cs="Times New Roman"/>
          <w:color w:val="000000"/>
          <w:sz w:val="24"/>
          <w:szCs w:val="24"/>
          <w:shd w:val="clear" w:color="auto" w:fill="FFFFFF"/>
        </w:rPr>
        <w:t xml:space="preserve"> между </w:t>
      </w:r>
      <w:r w:rsidR="00837E8E">
        <w:rPr>
          <w:rFonts w:ascii="Times New Roman" w:hAnsi="Times New Roman" w:cs="Times New Roman"/>
          <w:color w:val="000000"/>
          <w:sz w:val="24"/>
          <w:szCs w:val="24"/>
          <w:shd w:val="clear" w:color="auto" w:fill="FFFFFF"/>
        </w:rPr>
        <w:t>К</w:t>
      </w:r>
      <w:r w:rsidR="00B717F9" w:rsidRPr="00B717F9">
        <w:rPr>
          <w:rFonts w:ascii="Times New Roman" w:hAnsi="Times New Roman" w:cs="Times New Roman"/>
          <w:color w:val="000000"/>
          <w:sz w:val="24"/>
          <w:szCs w:val="24"/>
          <w:shd w:val="clear" w:color="auto" w:fill="FFFFFF"/>
        </w:rPr>
        <w:t xml:space="preserve">мета на Николово </w:t>
      </w:r>
      <w:r w:rsidR="00837E8E">
        <w:rPr>
          <w:rFonts w:ascii="Times New Roman" w:hAnsi="Times New Roman" w:cs="Times New Roman"/>
          <w:color w:val="000000"/>
          <w:sz w:val="24"/>
          <w:szCs w:val="24"/>
          <w:shd w:val="clear" w:color="auto" w:fill="FFFFFF"/>
        </w:rPr>
        <w:t>Златан</w:t>
      </w:r>
      <w:r w:rsidR="00B717F9" w:rsidRPr="00B717F9">
        <w:rPr>
          <w:rFonts w:ascii="Times New Roman" w:hAnsi="Times New Roman" w:cs="Times New Roman"/>
          <w:color w:val="000000"/>
          <w:sz w:val="24"/>
          <w:szCs w:val="24"/>
          <w:shd w:val="clear" w:color="auto" w:fill="FFFFFF"/>
        </w:rPr>
        <w:t xml:space="preserve"> </w:t>
      </w:r>
      <w:r w:rsidR="00837E8E">
        <w:rPr>
          <w:rFonts w:ascii="Times New Roman" w:hAnsi="Times New Roman" w:cs="Times New Roman"/>
          <w:color w:val="000000"/>
          <w:sz w:val="24"/>
          <w:szCs w:val="24"/>
          <w:shd w:val="clear" w:color="auto" w:fill="FFFFFF"/>
        </w:rPr>
        <w:t>В</w:t>
      </w:r>
      <w:r w:rsidR="00B717F9" w:rsidRPr="00B717F9">
        <w:rPr>
          <w:rFonts w:ascii="Times New Roman" w:hAnsi="Times New Roman" w:cs="Times New Roman"/>
          <w:color w:val="000000"/>
          <w:sz w:val="24"/>
          <w:szCs w:val="24"/>
          <w:shd w:val="clear" w:color="auto" w:fill="FFFFFF"/>
        </w:rPr>
        <w:t xml:space="preserve">анев и </w:t>
      </w:r>
      <w:r w:rsidR="00837E8E">
        <w:rPr>
          <w:rFonts w:ascii="Times New Roman" w:hAnsi="Times New Roman" w:cs="Times New Roman"/>
          <w:color w:val="000000"/>
          <w:sz w:val="24"/>
          <w:szCs w:val="24"/>
          <w:shd w:val="clear" w:color="auto" w:fill="FFFFFF"/>
        </w:rPr>
        <w:t>Паркстрой</w:t>
      </w:r>
      <w:r w:rsidR="00B717F9" w:rsidRPr="00B717F9">
        <w:rPr>
          <w:rFonts w:ascii="Times New Roman" w:hAnsi="Times New Roman" w:cs="Times New Roman"/>
          <w:color w:val="000000"/>
          <w:sz w:val="24"/>
          <w:szCs w:val="24"/>
          <w:shd w:val="clear" w:color="auto" w:fill="FFFFFF"/>
        </w:rPr>
        <w:t xml:space="preserve"> къде да бъдат сложени дърветата</w:t>
      </w:r>
      <w:r w:rsidR="00837E8E">
        <w:rPr>
          <w:rFonts w:ascii="Times New Roman" w:hAnsi="Times New Roman" w:cs="Times New Roman"/>
          <w:color w:val="000000"/>
          <w:sz w:val="24"/>
          <w:szCs w:val="24"/>
          <w:shd w:val="clear" w:color="auto" w:fill="FFFFFF"/>
        </w:rPr>
        <w:t>. Та дарителя се е</w:t>
      </w:r>
      <w:r w:rsidR="00B717F9" w:rsidRPr="00B717F9">
        <w:rPr>
          <w:rFonts w:ascii="Times New Roman" w:hAnsi="Times New Roman" w:cs="Times New Roman"/>
          <w:color w:val="000000"/>
          <w:sz w:val="24"/>
          <w:szCs w:val="24"/>
          <w:shd w:val="clear" w:color="auto" w:fill="FFFFFF"/>
        </w:rPr>
        <w:t xml:space="preserve"> намесил 10-те дървета да отидат в Николово</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 xml:space="preserve"> защото и Никол</w:t>
      </w:r>
      <w:r w:rsidR="00837E8E">
        <w:rPr>
          <w:rFonts w:ascii="Times New Roman" w:hAnsi="Times New Roman" w:cs="Times New Roman"/>
          <w:color w:val="000000"/>
          <w:sz w:val="24"/>
          <w:szCs w:val="24"/>
          <w:shd w:val="clear" w:color="auto" w:fill="FFFFFF"/>
        </w:rPr>
        <w:t>ово</w:t>
      </w:r>
      <w:r w:rsidR="00B717F9" w:rsidRPr="00B717F9">
        <w:rPr>
          <w:rFonts w:ascii="Times New Roman" w:hAnsi="Times New Roman" w:cs="Times New Roman"/>
          <w:color w:val="000000"/>
          <w:sz w:val="24"/>
          <w:szCs w:val="24"/>
          <w:shd w:val="clear" w:color="auto" w:fill="FFFFFF"/>
        </w:rPr>
        <w:t xml:space="preserve"> трябва да има ползва от тези неща</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 xml:space="preserve"> </w:t>
      </w:r>
      <w:r w:rsidR="00837E8E">
        <w:rPr>
          <w:rFonts w:ascii="Times New Roman" w:hAnsi="Times New Roman" w:cs="Times New Roman"/>
          <w:color w:val="000000"/>
          <w:sz w:val="24"/>
          <w:szCs w:val="24"/>
          <w:shd w:val="clear" w:color="auto" w:fill="FFFFFF"/>
        </w:rPr>
        <w:t>Т</w:t>
      </w:r>
      <w:r w:rsidR="00B717F9" w:rsidRPr="00B717F9">
        <w:rPr>
          <w:rFonts w:ascii="Times New Roman" w:hAnsi="Times New Roman" w:cs="Times New Roman"/>
          <w:color w:val="000000"/>
          <w:sz w:val="24"/>
          <w:szCs w:val="24"/>
          <w:shd w:val="clear" w:color="auto" w:fill="FFFFFF"/>
        </w:rPr>
        <w:t>ака че когато гласуват</w:t>
      </w:r>
      <w:r w:rsidR="00837E8E">
        <w:rPr>
          <w:rFonts w:ascii="Times New Roman" w:hAnsi="Times New Roman" w:cs="Times New Roman"/>
          <w:color w:val="000000"/>
          <w:sz w:val="24"/>
          <w:szCs w:val="24"/>
          <w:shd w:val="clear" w:color="auto" w:fill="FFFFFF"/>
        </w:rPr>
        <w:t>е</w:t>
      </w:r>
      <w:r w:rsidR="00B717F9" w:rsidRPr="00B717F9">
        <w:rPr>
          <w:rFonts w:ascii="Times New Roman" w:hAnsi="Times New Roman" w:cs="Times New Roman"/>
          <w:color w:val="000000"/>
          <w:sz w:val="24"/>
          <w:szCs w:val="24"/>
          <w:shd w:val="clear" w:color="auto" w:fill="FFFFFF"/>
        </w:rPr>
        <w:t xml:space="preserve"> преценете сами </w:t>
      </w:r>
      <w:r w:rsidR="00837E8E">
        <w:rPr>
          <w:rFonts w:ascii="Times New Roman" w:hAnsi="Times New Roman" w:cs="Times New Roman"/>
          <w:color w:val="000000"/>
          <w:sz w:val="24"/>
          <w:szCs w:val="24"/>
          <w:shd w:val="clear" w:color="auto" w:fill="FFFFFF"/>
        </w:rPr>
        <w:t>к</w:t>
      </w:r>
      <w:r w:rsidR="00B717F9" w:rsidRPr="00B717F9">
        <w:rPr>
          <w:rFonts w:ascii="Times New Roman" w:hAnsi="Times New Roman" w:cs="Times New Roman"/>
          <w:color w:val="000000"/>
          <w:sz w:val="24"/>
          <w:szCs w:val="24"/>
          <w:shd w:val="clear" w:color="auto" w:fill="FFFFFF"/>
        </w:rPr>
        <w:t>акво би станало</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 xml:space="preserve"> </w:t>
      </w:r>
      <w:r w:rsidR="00837E8E">
        <w:rPr>
          <w:rFonts w:ascii="Times New Roman" w:hAnsi="Times New Roman" w:cs="Times New Roman"/>
          <w:color w:val="000000"/>
          <w:sz w:val="24"/>
          <w:szCs w:val="24"/>
          <w:shd w:val="clear" w:color="auto" w:fill="FFFFFF"/>
        </w:rPr>
        <w:t>т</w:t>
      </w:r>
      <w:r w:rsidR="00B717F9" w:rsidRPr="00B717F9">
        <w:rPr>
          <w:rFonts w:ascii="Times New Roman" w:hAnsi="Times New Roman" w:cs="Times New Roman"/>
          <w:color w:val="000000"/>
          <w:sz w:val="24"/>
          <w:szCs w:val="24"/>
          <w:shd w:val="clear" w:color="auto" w:fill="FFFFFF"/>
        </w:rPr>
        <w:t>ой също така каза че е готов да да</w:t>
      </w:r>
      <w:r w:rsidR="00837E8E">
        <w:rPr>
          <w:rFonts w:ascii="Times New Roman" w:hAnsi="Times New Roman" w:cs="Times New Roman"/>
          <w:color w:val="000000"/>
          <w:sz w:val="24"/>
          <w:szCs w:val="24"/>
          <w:shd w:val="clear" w:color="auto" w:fill="FFFFFF"/>
        </w:rPr>
        <w:t>р</w:t>
      </w:r>
      <w:r w:rsidR="00B717F9" w:rsidRPr="00B717F9">
        <w:rPr>
          <w:rFonts w:ascii="Times New Roman" w:hAnsi="Times New Roman" w:cs="Times New Roman"/>
          <w:color w:val="000000"/>
          <w:sz w:val="24"/>
          <w:szCs w:val="24"/>
          <w:shd w:val="clear" w:color="auto" w:fill="FFFFFF"/>
        </w:rPr>
        <w:t xml:space="preserve">и още дървета на </w:t>
      </w:r>
      <w:r w:rsidR="00837E8E">
        <w:rPr>
          <w:rFonts w:ascii="Times New Roman" w:hAnsi="Times New Roman" w:cs="Times New Roman"/>
          <w:color w:val="000000"/>
          <w:sz w:val="24"/>
          <w:szCs w:val="24"/>
          <w:shd w:val="clear" w:color="auto" w:fill="FFFFFF"/>
        </w:rPr>
        <w:t>О</w:t>
      </w:r>
      <w:r w:rsidR="00B717F9" w:rsidRPr="00B717F9">
        <w:rPr>
          <w:rFonts w:ascii="Times New Roman" w:hAnsi="Times New Roman" w:cs="Times New Roman"/>
          <w:color w:val="000000"/>
          <w:sz w:val="24"/>
          <w:szCs w:val="24"/>
          <w:shd w:val="clear" w:color="auto" w:fill="FFFFFF"/>
        </w:rPr>
        <w:t>бщината</w:t>
      </w:r>
      <w:r w:rsidR="00837E8E">
        <w:rPr>
          <w:rFonts w:ascii="Times New Roman" w:hAnsi="Times New Roman" w:cs="Times New Roman"/>
          <w:color w:val="000000"/>
          <w:sz w:val="24"/>
          <w:szCs w:val="24"/>
          <w:shd w:val="clear" w:color="auto" w:fill="FFFFFF"/>
        </w:rPr>
        <w:t>,</w:t>
      </w:r>
      <w:r w:rsidR="00B717F9" w:rsidRPr="00B717F9">
        <w:rPr>
          <w:rFonts w:ascii="Times New Roman" w:hAnsi="Times New Roman" w:cs="Times New Roman"/>
          <w:color w:val="000000"/>
          <w:sz w:val="24"/>
          <w:szCs w:val="24"/>
          <w:shd w:val="clear" w:color="auto" w:fill="FFFFFF"/>
        </w:rPr>
        <w:t xml:space="preserve"> само че кризата с горивата в момента му намалява тези възможности. Благодаря ви.</w:t>
      </w:r>
    </w:p>
    <w:p w14:paraId="109B3A75" w14:textId="367E04CD" w:rsidR="009E33FF" w:rsidRDefault="009E33FF"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C4EE4">
        <w:rPr>
          <w:rFonts w:ascii="Times New Roman" w:eastAsia="Times New Roman" w:hAnsi="Times New Roman" w:cs="Times New Roman"/>
          <w:b/>
          <w:kern w:val="0"/>
          <w:sz w:val="24"/>
          <w:szCs w:val="24"/>
          <w:lang w:eastAsia="bg-BG"/>
          <w14:ligatures w14:val="none"/>
        </w:rPr>
        <w:t>Акад. Христо Белоев</w:t>
      </w:r>
      <w:r w:rsidRPr="000C4EE4">
        <w:rPr>
          <w:rFonts w:ascii="Times New Roman" w:eastAsia="Times New Roman" w:hAnsi="Times New Roman" w:cs="Times New Roman"/>
          <w:kern w:val="0"/>
          <w:sz w:val="24"/>
          <w:szCs w:val="24"/>
          <w:lang w:eastAsia="bg-BG"/>
          <w14:ligatures w14:val="none"/>
        </w:rPr>
        <w:t>:</w:t>
      </w:r>
      <w:r w:rsidR="00B717F9">
        <w:rPr>
          <w:rFonts w:ascii="Times New Roman" w:eastAsia="Times New Roman" w:hAnsi="Times New Roman" w:cs="Times New Roman"/>
          <w:kern w:val="0"/>
          <w:sz w:val="24"/>
          <w:szCs w:val="24"/>
          <w:lang w:eastAsia="bg-BG"/>
          <w14:ligatures w14:val="none"/>
        </w:rPr>
        <w:t xml:space="preserve"> Искрен Веселинов, реплика.</w:t>
      </w:r>
    </w:p>
    <w:p w14:paraId="3CFA19B4" w14:textId="62D6B778" w:rsidR="00B717F9" w:rsidRPr="00B717F9" w:rsidRDefault="00B717F9" w:rsidP="006D6765">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B717F9">
        <w:rPr>
          <w:rFonts w:ascii="Times New Roman" w:eastAsia="Times New Roman" w:hAnsi="Times New Roman" w:cs="Times New Roman"/>
          <w:b/>
          <w:bCs/>
          <w:kern w:val="0"/>
          <w:sz w:val="24"/>
          <w:szCs w:val="24"/>
          <w:lang w:eastAsia="bg-BG"/>
          <w14:ligatures w14:val="none"/>
        </w:rPr>
        <w:t>Г-н Искрен Веселинов/реплика/:</w:t>
      </w:r>
      <w:r w:rsidR="0003728C">
        <w:rPr>
          <w:rFonts w:ascii="Tahoma" w:hAnsi="Tahoma" w:cs="Tahoma"/>
          <w:color w:val="000000"/>
          <w:sz w:val="21"/>
          <w:szCs w:val="21"/>
          <w:shd w:val="clear" w:color="auto" w:fill="FFFFFF"/>
        </w:rPr>
        <w:t xml:space="preserve"> </w:t>
      </w:r>
      <w:r w:rsidR="0003728C">
        <w:rPr>
          <w:rFonts w:ascii="Times New Roman" w:hAnsi="Times New Roman" w:cs="Times New Roman"/>
          <w:color w:val="000000"/>
          <w:sz w:val="24"/>
          <w:szCs w:val="24"/>
          <w:shd w:val="clear" w:color="auto" w:fill="FFFFFF"/>
        </w:rPr>
        <w:t>У</w:t>
      </w:r>
      <w:r w:rsidR="001968E5" w:rsidRPr="001968E5">
        <w:rPr>
          <w:rFonts w:ascii="Times New Roman" w:hAnsi="Times New Roman" w:cs="Times New Roman"/>
          <w:color w:val="000000"/>
          <w:sz w:val="24"/>
          <w:szCs w:val="24"/>
          <w:shd w:val="clear" w:color="auto" w:fill="FFFFFF"/>
        </w:rPr>
        <w:t>важаема колежк</w:t>
      </w:r>
      <w:r w:rsidR="0003728C">
        <w:rPr>
          <w:rFonts w:ascii="Times New Roman" w:hAnsi="Times New Roman" w:cs="Times New Roman"/>
          <w:color w:val="000000"/>
          <w:sz w:val="24"/>
          <w:szCs w:val="24"/>
          <w:shd w:val="clear" w:color="auto" w:fill="FFFFFF"/>
        </w:rPr>
        <w:t>е,</w:t>
      </w:r>
      <w:r w:rsidR="001968E5" w:rsidRPr="001968E5">
        <w:rPr>
          <w:rFonts w:ascii="Times New Roman" w:hAnsi="Times New Roman" w:cs="Times New Roman"/>
          <w:color w:val="000000"/>
          <w:sz w:val="24"/>
          <w:szCs w:val="24"/>
          <w:shd w:val="clear" w:color="auto" w:fill="FFFFFF"/>
        </w:rPr>
        <w:t xml:space="preserve"> уважаеми г</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н </w:t>
      </w:r>
      <w:r w:rsidR="0003728C">
        <w:rPr>
          <w:rFonts w:ascii="Times New Roman" w:hAnsi="Times New Roman" w:cs="Times New Roman"/>
          <w:color w:val="000000"/>
          <w:sz w:val="24"/>
          <w:szCs w:val="24"/>
          <w:shd w:val="clear" w:color="auto" w:fill="FFFFFF"/>
        </w:rPr>
        <w:t>П</w:t>
      </w:r>
      <w:r w:rsidR="001968E5" w:rsidRPr="001968E5">
        <w:rPr>
          <w:rFonts w:ascii="Times New Roman" w:hAnsi="Times New Roman" w:cs="Times New Roman"/>
          <w:color w:val="000000"/>
          <w:sz w:val="24"/>
          <w:szCs w:val="24"/>
          <w:shd w:val="clear" w:color="auto" w:fill="FFFFFF"/>
        </w:rPr>
        <w:t>редседател</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колеги аз искам една принц</w:t>
      </w:r>
      <w:r w:rsidR="0003728C">
        <w:rPr>
          <w:rFonts w:ascii="Times New Roman" w:hAnsi="Times New Roman" w:cs="Times New Roman"/>
          <w:color w:val="000000"/>
          <w:sz w:val="24"/>
          <w:szCs w:val="24"/>
          <w:shd w:val="clear" w:color="auto" w:fill="FFFFFF"/>
        </w:rPr>
        <w:t>ип</w:t>
      </w:r>
      <w:r w:rsidR="001968E5" w:rsidRPr="001968E5">
        <w:rPr>
          <w:rFonts w:ascii="Times New Roman" w:hAnsi="Times New Roman" w:cs="Times New Roman"/>
          <w:color w:val="000000"/>
          <w:sz w:val="24"/>
          <w:szCs w:val="24"/>
          <w:shd w:val="clear" w:color="auto" w:fill="FFFFFF"/>
        </w:rPr>
        <w:t>на реплика да направя</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понеже всеки път като стане дума да се променя предназначение на гори и почва едно на</w:t>
      </w:r>
      <w:r w:rsidR="0003728C">
        <w:rPr>
          <w:rFonts w:ascii="Times New Roman" w:hAnsi="Times New Roman" w:cs="Times New Roman"/>
          <w:color w:val="000000"/>
          <w:sz w:val="24"/>
          <w:szCs w:val="24"/>
          <w:shd w:val="clear" w:color="auto" w:fill="FFFFFF"/>
        </w:rPr>
        <w:t>д</w:t>
      </w:r>
      <w:r w:rsidR="001968E5" w:rsidRPr="001968E5">
        <w:rPr>
          <w:rFonts w:ascii="Times New Roman" w:hAnsi="Times New Roman" w:cs="Times New Roman"/>
          <w:color w:val="000000"/>
          <w:sz w:val="24"/>
          <w:szCs w:val="24"/>
          <w:shd w:val="clear" w:color="auto" w:fill="FFFFFF"/>
        </w:rPr>
        <w:t>цакване нали кой по-голям защит</w:t>
      </w:r>
      <w:r w:rsidR="0003728C">
        <w:rPr>
          <w:rFonts w:ascii="Times New Roman" w:hAnsi="Times New Roman" w:cs="Times New Roman"/>
          <w:color w:val="000000"/>
          <w:sz w:val="24"/>
          <w:szCs w:val="24"/>
          <w:shd w:val="clear" w:color="auto" w:fill="FFFFFF"/>
        </w:rPr>
        <w:t>ник</w:t>
      </w:r>
      <w:r w:rsidR="001968E5" w:rsidRPr="001968E5">
        <w:rPr>
          <w:rFonts w:ascii="Times New Roman" w:hAnsi="Times New Roman" w:cs="Times New Roman"/>
          <w:color w:val="000000"/>
          <w:sz w:val="24"/>
          <w:szCs w:val="24"/>
          <w:shd w:val="clear" w:color="auto" w:fill="FFFFFF"/>
        </w:rPr>
        <w:t xml:space="preserve"> на гората</w:t>
      </w:r>
      <w:r w:rsidR="0003728C">
        <w:rPr>
          <w:rFonts w:ascii="Times New Roman" w:hAnsi="Times New Roman" w:cs="Times New Roman"/>
          <w:color w:val="000000"/>
          <w:sz w:val="24"/>
          <w:szCs w:val="24"/>
          <w:shd w:val="clear" w:color="auto" w:fill="FFFFFF"/>
        </w:rPr>
        <w:t>. Дайте да уточним някакви</w:t>
      </w:r>
      <w:r w:rsidR="001968E5" w:rsidRPr="001968E5">
        <w:rPr>
          <w:rFonts w:ascii="Times New Roman" w:hAnsi="Times New Roman" w:cs="Times New Roman"/>
          <w:color w:val="000000"/>
          <w:sz w:val="24"/>
          <w:szCs w:val="24"/>
          <w:shd w:val="clear" w:color="auto" w:fill="FFFFFF"/>
        </w:rPr>
        <w:t xml:space="preserve"> принципи нали </w:t>
      </w:r>
      <w:r w:rsidR="0003728C">
        <w:rPr>
          <w:rFonts w:ascii="Times New Roman" w:hAnsi="Times New Roman" w:cs="Times New Roman"/>
          <w:color w:val="000000"/>
          <w:sz w:val="24"/>
          <w:szCs w:val="24"/>
          <w:shd w:val="clear" w:color="auto" w:fill="FFFFFF"/>
        </w:rPr>
        <w:t>в</w:t>
      </w:r>
      <w:r w:rsidR="001968E5" w:rsidRPr="001968E5">
        <w:rPr>
          <w:rFonts w:ascii="Times New Roman" w:hAnsi="Times New Roman" w:cs="Times New Roman"/>
          <w:color w:val="000000"/>
          <w:sz w:val="24"/>
          <w:szCs w:val="24"/>
          <w:shd w:val="clear" w:color="auto" w:fill="FFFFFF"/>
        </w:rPr>
        <w:t xml:space="preserve"> тази категория</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w:t>
      </w:r>
      <w:r w:rsidR="0003728C">
        <w:rPr>
          <w:rFonts w:ascii="Times New Roman" w:hAnsi="Times New Roman" w:cs="Times New Roman"/>
          <w:color w:val="000000"/>
          <w:sz w:val="24"/>
          <w:szCs w:val="24"/>
          <w:shd w:val="clear" w:color="auto" w:fill="FFFFFF"/>
        </w:rPr>
        <w:t>А</w:t>
      </w:r>
      <w:r w:rsidR="001968E5" w:rsidRPr="001968E5">
        <w:rPr>
          <w:rFonts w:ascii="Times New Roman" w:hAnsi="Times New Roman" w:cs="Times New Roman"/>
          <w:color w:val="000000"/>
          <w:sz w:val="24"/>
          <w:szCs w:val="24"/>
          <w:shd w:val="clear" w:color="auto" w:fill="FFFFFF"/>
        </w:rPr>
        <w:t xml:space="preserve">з помня един дебат с </w:t>
      </w:r>
      <w:r w:rsidR="0003728C">
        <w:rPr>
          <w:rFonts w:ascii="Times New Roman" w:hAnsi="Times New Roman" w:cs="Times New Roman"/>
          <w:color w:val="000000"/>
          <w:sz w:val="24"/>
          <w:szCs w:val="24"/>
          <w:shd w:val="clear" w:color="auto" w:fill="FFFFFF"/>
        </w:rPr>
        <w:t>бивша общинска</w:t>
      </w:r>
      <w:r w:rsidR="001968E5" w:rsidRPr="001968E5">
        <w:rPr>
          <w:rFonts w:ascii="Times New Roman" w:hAnsi="Times New Roman" w:cs="Times New Roman"/>
          <w:color w:val="000000"/>
          <w:sz w:val="24"/>
          <w:szCs w:val="24"/>
          <w:shd w:val="clear" w:color="auto" w:fill="FFFFFF"/>
        </w:rPr>
        <w:t xml:space="preserve"> </w:t>
      </w:r>
      <w:r w:rsidR="0003728C" w:rsidRPr="001968E5">
        <w:rPr>
          <w:rFonts w:ascii="Times New Roman" w:hAnsi="Times New Roman" w:cs="Times New Roman"/>
          <w:color w:val="000000"/>
          <w:sz w:val="24"/>
          <w:szCs w:val="24"/>
          <w:shd w:val="clear" w:color="auto" w:fill="FFFFFF"/>
        </w:rPr>
        <w:t>съ</w:t>
      </w:r>
      <w:r w:rsidR="0003728C">
        <w:rPr>
          <w:rFonts w:ascii="Times New Roman" w:hAnsi="Times New Roman" w:cs="Times New Roman"/>
          <w:color w:val="000000"/>
          <w:sz w:val="24"/>
          <w:szCs w:val="24"/>
          <w:shd w:val="clear" w:color="auto" w:fill="FFFFFF"/>
        </w:rPr>
        <w:t>в</w:t>
      </w:r>
      <w:r w:rsidR="0003728C" w:rsidRPr="001968E5">
        <w:rPr>
          <w:rFonts w:ascii="Times New Roman" w:hAnsi="Times New Roman" w:cs="Times New Roman"/>
          <w:color w:val="000000"/>
          <w:sz w:val="24"/>
          <w:szCs w:val="24"/>
          <w:shd w:val="clear" w:color="auto" w:fill="FFFFFF"/>
        </w:rPr>
        <w:t>етничка</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сега</w:t>
      </w:r>
      <w:r w:rsidR="0003728C">
        <w:rPr>
          <w:rFonts w:ascii="Times New Roman" w:hAnsi="Times New Roman" w:cs="Times New Roman"/>
          <w:color w:val="000000"/>
          <w:sz w:val="24"/>
          <w:szCs w:val="24"/>
          <w:shd w:val="clear" w:color="auto" w:fill="FFFFFF"/>
        </w:rPr>
        <w:t xml:space="preserve"> Конструкционен съдия</w:t>
      </w:r>
      <w:r w:rsidR="001968E5" w:rsidRPr="001968E5">
        <w:rPr>
          <w:rFonts w:ascii="Times New Roman" w:hAnsi="Times New Roman" w:cs="Times New Roman"/>
          <w:color w:val="000000"/>
          <w:sz w:val="24"/>
          <w:szCs w:val="24"/>
          <w:shd w:val="clear" w:color="auto" w:fill="FFFFFF"/>
        </w:rPr>
        <w:t xml:space="preserve"> където нали предлагахме да има в </w:t>
      </w:r>
      <w:r w:rsidR="0003728C">
        <w:rPr>
          <w:rFonts w:ascii="Times New Roman" w:hAnsi="Times New Roman" w:cs="Times New Roman"/>
          <w:color w:val="000000"/>
          <w:sz w:val="24"/>
          <w:szCs w:val="24"/>
          <w:shd w:val="clear" w:color="auto" w:fill="FFFFFF"/>
        </w:rPr>
        <w:t>О</w:t>
      </w:r>
      <w:r w:rsidR="001968E5" w:rsidRPr="001968E5">
        <w:rPr>
          <w:rFonts w:ascii="Times New Roman" w:hAnsi="Times New Roman" w:cs="Times New Roman"/>
          <w:color w:val="000000"/>
          <w:sz w:val="24"/>
          <w:szCs w:val="24"/>
          <w:shd w:val="clear" w:color="auto" w:fill="FFFFFF"/>
        </w:rPr>
        <w:t>бщ</w:t>
      </w:r>
      <w:r w:rsidR="0003728C">
        <w:rPr>
          <w:rFonts w:ascii="Times New Roman" w:hAnsi="Times New Roman" w:cs="Times New Roman"/>
          <w:color w:val="000000"/>
          <w:sz w:val="24"/>
          <w:szCs w:val="24"/>
          <w:shd w:val="clear" w:color="auto" w:fill="FFFFFF"/>
        </w:rPr>
        <w:t>ия</w:t>
      </w:r>
      <w:r w:rsidR="001968E5" w:rsidRPr="001968E5">
        <w:rPr>
          <w:rFonts w:ascii="Times New Roman" w:hAnsi="Times New Roman" w:cs="Times New Roman"/>
          <w:color w:val="000000"/>
          <w:sz w:val="24"/>
          <w:szCs w:val="24"/>
          <w:shd w:val="clear" w:color="auto" w:fill="FFFFFF"/>
        </w:rPr>
        <w:t xml:space="preserve"> </w:t>
      </w:r>
      <w:r w:rsidR="0003728C">
        <w:rPr>
          <w:rFonts w:ascii="Times New Roman" w:hAnsi="Times New Roman" w:cs="Times New Roman"/>
          <w:color w:val="000000"/>
          <w:sz w:val="24"/>
          <w:szCs w:val="24"/>
          <w:shd w:val="clear" w:color="auto" w:fill="FFFFFF"/>
        </w:rPr>
        <w:t>устройствен</w:t>
      </w:r>
      <w:r w:rsidR="001968E5" w:rsidRPr="001968E5">
        <w:rPr>
          <w:rFonts w:ascii="Times New Roman" w:hAnsi="Times New Roman" w:cs="Times New Roman"/>
          <w:color w:val="000000"/>
          <w:sz w:val="24"/>
          <w:szCs w:val="24"/>
          <w:shd w:val="clear" w:color="auto" w:fill="FFFFFF"/>
        </w:rPr>
        <w:t xml:space="preserve"> </w:t>
      </w:r>
      <w:r w:rsidR="0003728C">
        <w:rPr>
          <w:rFonts w:ascii="Times New Roman" w:hAnsi="Times New Roman" w:cs="Times New Roman"/>
          <w:color w:val="000000"/>
          <w:sz w:val="24"/>
          <w:szCs w:val="24"/>
          <w:shd w:val="clear" w:color="auto" w:fill="FFFFFF"/>
        </w:rPr>
        <w:t>план на</w:t>
      </w:r>
      <w:r w:rsidR="001968E5" w:rsidRPr="001968E5">
        <w:rPr>
          <w:rFonts w:ascii="Times New Roman" w:hAnsi="Times New Roman" w:cs="Times New Roman"/>
          <w:color w:val="000000"/>
          <w:sz w:val="24"/>
          <w:szCs w:val="24"/>
          <w:shd w:val="clear" w:color="auto" w:fill="FFFFFF"/>
        </w:rPr>
        <w:t xml:space="preserve"> </w:t>
      </w:r>
      <w:r w:rsidR="0003728C">
        <w:rPr>
          <w:rFonts w:ascii="Times New Roman" w:hAnsi="Times New Roman" w:cs="Times New Roman"/>
          <w:color w:val="000000"/>
          <w:sz w:val="24"/>
          <w:szCs w:val="24"/>
          <w:shd w:val="clear" w:color="auto" w:fill="FFFFFF"/>
        </w:rPr>
        <w:t>О</w:t>
      </w:r>
      <w:r w:rsidR="001968E5" w:rsidRPr="001968E5">
        <w:rPr>
          <w:rFonts w:ascii="Times New Roman" w:hAnsi="Times New Roman" w:cs="Times New Roman"/>
          <w:color w:val="000000"/>
          <w:sz w:val="24"/>
          <w:szCs w:val="24"/>
          <w:shd w:val="clear" w:color="auto" w:fill="FFFFFF"/>
        </w:rPr>
        <w:t>бщината тогава една зона пред</w:t>
      </w:r>
      <w:r w:rsidR="0003728C">
        <w:rPr>
          <w:rFonts w:ascii="Times New Roman" w:hAnsi="Times New Roman" w:cs="Times New Roman"/>
          <w:color w:val="000000"/>
          <w:sz w:val="24"/>
          <w:szCs w:val="24"/>
          <w:shd w:val="clear" w:color="auto" w:fill="FFFFFF"/>
        </w:rPr>
        <w:t>на</w:t>
      </w:r>
      <w:r w:rsidR="001968E5" w:rsidRPr="001968E5">
        <w:rPr>
          <w:rFonts w:ascii="Times New Roman" w:hAnsi="Times New Roman" w:cs="Times New Roman"/>
          <w:color w:val="000000"/>
          <w:sz w:val="24"/>
          <w:szCs w:val="24"/>
          <w:shd w:val="clear" w:color="auto" w:fill="FFFFFF"/>
        </w:rPr>
        <w:t>значена за общинско пристанище</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но там било гора според книги</w:t>
      </w:r>
      <w:r w:rsidR="0003728C">
        <w:rPr>
          <w:rFonts w:ascii="Times New Roman" w:hAnsi="Times New Roman" w:cs="Times New Roman"/>
          <w:color w:val="000000"/>
          <w:sz w:val="24"/>
          <w:szCs w:val="24"/>
          <w:shd w:val="clear" w:color="auto" w:fill="FFFFFF"/>
        </w:rPr>
        <w:t>те. Тука аз прожектирах</w:t>
      </w:r>
      <w:r w:rsidR="001968E5" w:rsidRPr="001968E5">
        <w:rPr>
          <w:rFonts w:ascii="Times New Roman" w:hAnsi="Times New Roman" w:cs="Times New Roman"/>
          <w:color w:val="000000"/>
          <w:sz w:val="24"/>
          <w:szCs w:val="24"/>
          <w:shd w:val="clear" w:color="auto" w:fill="FFFFFF"/>
        </w:rPr>
        <w:t xml:space="preserve"> на тия монитори</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че там едно дърво няма само </w:t>
      </w:r>
      <w:r w:rsidR="0003728C">
        <w:rPr>
          <w:rFonts w:ascii="Times New Roman" w:hAnsi="Times New Roman" w:cs="Times New Roman"/>
          <w:color w:val="000000"/>
          <w:sz w:val="24"/>
          <w:szCs w:val="24"/>
          <w:shd w:val="clear" w:color="auto" w:fill="FFFFFF"/>
        </w:rPr>
        <w:t>шубраци, но каза</w:t>
      </w:r>
      <w:r w:rsidR="001968E5" w:rsidRPr="001968E5">
        <w:rPr>
          <w:rFonts w:ascii="Times New Roman" w:hAnsi="Times New Roman" w:cs="Times New Roman"/>
          <w:color w:val="000000"/>
          <w:sz w:val="24"/>
          <w:szCs w:val="24"/>
          <w:shd w:val="clear" w:color="auto" w:fill="FFFFFF"/>
        </w:rPr>
        <w:t xml:space="preserve"> </w:t>
      </w:r>
      <w:r w:rsidR="0003728C">
        <w:rPr>
          <w:rFonts w:ascii="Times New Roman" w:hAnsi="Times New Roman" w:cs="Times New Roman"/>
          <w:color w:val="000000"/>
          <w:sz w:val="24"/>
          <w:szCs w:val="24"/>
          <w:shd w:val="clear" w:color="auto" w:fill="FFFFFF"/>
        </w:rPr>
        <w:t>т</w:t>
      </w:r>
      <w:r w:rsidR="001968E5" w:rsidRPr="001968E5">
        <w:rPr>
          <w:rFonts w:ascii="Times New Roman" w:hAnsi="Times New Roman" w:cs="Times New Roman"/>
          <w:color w:val="000000"/>
          <w:sz w:val="24"/>
          <w:szCs w:val="24"/>
          <w:shd w:val="clear" w:color="auto" w:fill="FFFFFF"/>
        </w:rPr>
        <w:t>ам пише гора</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значи гора гласуваме защитаваме гората и до момента мисля</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че си стои </w:t>
      </w:r>
      <w:r w:rsidR="0003728C">
        <w:rPr>
          <w:rFonts w:ascii="Times New Roman" w:hAnsi="Times New Roman" w:cs="Times New Roman"/>
          <w:color w:val="000000"/>
          <w:sz w:val="24"/>
          <w:szCs w:val="24"/>
          <w:shd w:val="clear" w:color="auto" w:fill="FFFFFF"/>
        </w:rPr>
        <w:t xml:space="preserve">гора, </w:t>
      </w:r>
      <w:r w:rsidR="001968E5" w:rsidRPr="001968E5">
        <w:rPr>
          <w:rFonts w:ascii="Times New Roman" w:hAnsi="Times New Roman" w:cs="Times New Roman"/>
          <w:color w:val="000000"/>
          <w:sz w:val="24"/>
          <w:szCs w:val="24"/>
          <w:shd w:val="clear" w:color="auto" w:fill="FFFFFF"/>
        </w:rPr>
        <w:t>там нали като цяло</w:t>
      </w:r>
      <w:r w:rsidR="0003728C">
        <w:rPr>
          <w:rFonts w:ascii="Times New Roman" w:hAnsi="Times New Roman" w:cs="Times New Roman"/>
          <w:color w:val="000000"/>
          <w:sz w:val="24"/>
          <w:szCs w:val="24"/>
          <w:shd w:val="clear" w:color="auto" w:fill="FFFFFF"/>
        </w:rPr>
        <w:t>. Дайте да уточним някакви критерий по които да се движим и това</w:t>
      </w:r>
      <w:r w:rsidR="001968E5" w:rsidRPr="001968E5">
        <w:rPr>
          <w:rFonts w:ascii="Times New Roman" w:hAnsi="Times New Roman" w:cs="Times New Roman"/>
          <w:color w:val="000000"/>
          <w:sz w:val="24"/>
          <w:szCs w:val="24"/>
          <w:shd w:val="clear" w:color="auto" w:fill="FFFFFF"/>
        </w:rPr>
        <w:t xml:space="preserve"> ако решим</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че ще отказваме </w:t>
      </w:r>
      <w:r w:rsidR="0003728C">
        <w:rPr>
          <w:rFonts w:ascii="Times New Roman" w:hAnsi="Times New Roman" w:cs="Times New Roman"/>
          <w:color w:val="000000"/>
          <w:sz w:val="24"/>
          <w:szCs w:val="24"/>
          <w:shd w:val="clear" w:color="auto" w:fill="FFFFFF"/>
        </w:rPr>
        <w:t>д</w:t>
      </w:r>
      <w:r w:rsidR="001968E5" w:rsidRPr="001968E5">
        <w:rPr>
          <w:rFonts w:ascii="Times New Roman" w:hAnsi="Times New Roman" w:cs="Times New Roman"/>
          <w:color w:val="000000"/>
          <w:sz w:val="24"/>
          <w:szCs w:val="24"/>
          <w:shd w:val="clear" w:color="auto" w:fill="FFFFFF"/>
        </w:rPr>
        <w:t>айте да формулираме отказ</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а не липса на решение</w:t>
      </w:r>
      <w:r w:rsidR="0003728C">
        <w:rPr>
          <w:rFonts w:ascii="Times New Roman" w:hAnsi="Times New Roman" w:cs="Times New Roman"/>
          <w:color w:val="000000"/>
          <w:sz w:val="24"/>
          <w:szCs w:val="24"/>
          <w:shd w:val="clear" w:color="auto" w:fill="FFFFFF"/>
        </w:rPr>
        <w:t>. Защото ние в момента вкарваме всеки един инвеститор</w:t>
      </w:r>
      <w:r w:rsidR="001968E5" w:rsidRPr="001968E5">
        <w:rPr>
          <w:rFonts w:ascii="Times New Roman" w:hAnsi="Times New Roman" w:cs="Times New Roman"/>
          <w:color w:val="000000"/>
          <w:sz w:val="24"/>
          <w:szCs w:val="24"/>
          <w:shd w:val="clear" w:color="auto" w:fill="FFFFFF"/>
        </w:rPr>
        <w:t xml:space="preserve"> в глухата линия</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той дори да не може да съдебно да </w:t>
      </w:r>
      <w:r w:rsidR="0003728C">
        <w:rPr>
          <w:rFonts w:ascii="Times New Roman" w:hAnsi="Times New Roman" w:cs="Times New Roman"/>
          <w:color w:val="000000"/>
          <w:sz w:val="24"/>
          <w:szCs w:val="24"/>
          <w:shd w:val="clear" w:color="auto" w:fill="FFFFFF"/>
        </w:rPr>
        <w:t xml:space="preserve">обжалва нашите решения, когато няма изразена воля. Така че моя апел е ако ще отхвърляте </w:t>
      </w:r>
      <w:r w:rsidR="001968E5" w:rsidRPr="001968E5">
        <w:rPr>
          <w:rFonts w:ascii="Times New Roman" w:hAnsi="Times New Roman" w:cs="Times New Roman"/>
          <w:color w:val="000000"/>
          <w:sz w:val="24"/>
          <w:szCs w:val="24"/>
          <w:shd w:val="clear" w:color="auto" w:fill="FFFFFF"/>
        </w:rPr>
        <w:t>направете предложени</w:t>
      </w:r>
      <w:r w:rsidR="0003728C">
        <w:rPr>
          <w:rFonts w:ascii="Times New Roman" w:hAnsi="Times New Roman" w:cs="Times New Roman"/>
          <w:color w:val="000000"/>
          <w:sz w:val="24"/>
          <w:szCs w:val="24"/>
          <w:shd w:val="clear" w:color="auto" w:fill="FFFFFF"/>
        </w:rPr>
        <w:t>е</w:t>
      </w:r>
      <w:r w:rsidR="001968E5" w:rsidRPr="001968E5">
        <w:rPr>
          <w:rFonts w:ascii="Times New Roman" w:hAnsi="Times New Roman" w:cs="Times New Roman"/>
          <w:color w:val="000000"/>
          <w:sz w:val="24"/>
          <w:szCs w:val="24"/>
          <w:shd w:val="clear" w:color="auto" w:fill="FFFFFF"/>
        </w:rPr>
        <w:t xml:space="preserve"> за отхвърляне</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w:t>
      </w:r>
      <w:r w:rsidR="0003728C">
        <w:rPr>
          <w:rFonts w:ascii="Times New Roman" w:hAnsi="Times New Roman" w:cs="Times New Roman"/>
          <w:color w:val="000000"/>
          <w:sz w:val="24"/>
          <w:szCs w:val="24"/>
          <w:shd w:val="clear" w:color="auto" w:fill="FFFFFF"/>
        </w:rPr>
        <w:t>А</w:t>
      </w:r>
      <w:r w:rsidR="001968E5" w:rsidRPr="001968E5">
        <w:rPr>
          <w:rFonts w:ascii="Times New Roman" w:hAnsi="Times New Roman" w:cs="Times New Roman"/>
          <w:color w:val="000000"/>
          <w:sz w:val="24"/>
          <w:szCs w:val="24"/>
          <w:shd w:val="clear" w:color="auto" w:fill="FFFFFF"/>
        </w:rPr>
        <w:t xml:space="preserve">ко се събере </w:t>
      </w:r>
      <w:r w:rsidR="0003728C">
        <w:rPr>
          <w:rFonts w:ascii="Times New Roman" w:hAnsi="Times New Roman" w:cs="Times New Roman"/>
          <w:color w:val="000000"/>
          <w:sz w:val="24"/>
          <w:szCs w:val="24"/>
          <w:shd w:val="clear" w:color="auto" w:fill="FFFFFF"/>
        </w:rPr>
        <w:t>в</w:t>
      </w:r>
      <w:r w:rsidR="001968E5" w:rsidRPr="001968E5">
        <w:rPr>
          <w:rFonts w:ascii="Times New Roman" w:hAnsi="Times New Roman" w:cs="Times New Roman"/>
          <w:color w:val="000000"/>
          <w:sz w:val="24"/>
          <w:szCs w:val="24"/>
          <w:shd w:val="clear" w:color="auto" w:fill="FFFFFF"/>
        </w:rPr>
        <w:t>оля за отхвърляне просто да има всеки</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w:t>
      </w:r>
      <w:r w:rsidR="0003728C">
        <w:rPr>
          <w:rFonts w:ascii="Times New Roman" w:hAnsi="Times New Roman" w:cs="Times New Roman"/>
          <w:color w:val="000000"/>
          <w:sz w:val="24"/>
          <w:szCs w:val="24"/>
          <w:shd w:val="clear" w:color="auto" w:fill="FFFFFF"/>
        </w:rPr>
        <w:t>да</w:t>
      </w:r>
      <w:r w:rsidR="001968E5" w:rsidRPr="001968E5">
        <w:rPr>
          <w:rFonts w:ascii="Times New Roman" w:hAnsi="Times New Roman" w:cs="Times New Roman"/>
          <w:color w:val="000000"/>
          <w:sz w:val="24"/>
          <w:szCs w:val="24"/>
          <w:shd w:val="clear" w:color="auto" w:fill="FFFFFF"/>
        </w:rPr>
        <w:t xml:space="preserve"> може да с</w:t>
      </w:r>
      <w:r w:rsidR="0003728C">
        <w:rPr>
          <w:rFonts w:ascii="Times New Roman" w:hAnsi="Times New Roman" w:cs="Times New Roman"/>
          <w:color w:val="000000"/>
          <w:sz w:val="24"/>
          <w:szCs w:val="24"/>
          <w:shd w:val="clear" w:color="auto" w:fill="FFFFFF"/>
        </w:rPr>
        <w:t>и</w:t>
      </w:r>
      <w:r w:rsidR="001968E5" w:rsidRPr="001968E5">
        <w:rPr>
          <w:rFonts w:ascii="Times New Roman" w:hAnsi="Times New Roman" w:cs="Times New Roman"/>
          <w:color w:val="000000"/>
          <w:sz w:val="24"/>
          <w:szCs w:val="24"/>
          <w:shd w:val="clear" w:color="auto" w:fill="FFFFFF"/>
        </w:rPr>
        <w:t xml:space="preserve"> завърши процедурата да </w:t>
      </w:r>
      <w:r w:rsidR="0003728C">
        <w:rPr>
          <w:rFonts w:ascii="Times New Roman" w:hAnsi="Times New Roman" w:cs="Times New Roman"/>
          <w:color w:val="000000"/>
          <w:sz w:val="24"/>
          <w:szCs w:val="24"/>
          <w:shd w:val="clear" w:color="auto" w:fill="FFFFFF"/>
        </w:rPr>
        <w:t>не лишаваме</w:t>
      </w:r>
      <w:r w:rsidR="001968E5" w:rsidRPr="001968E5">
        <w:rPr>
          <w:rFonts w:ascii="Times New Roman" w:hAnsi="Times New Roman" w:cs="Times New Roman"/>
          <w:color w:val="000000"/>
          <w:sz w:val="24"/>
          <w:szCs w:val="24"/>
          <w:shd w:val="clear" w:color="auto" w:fill="FFFFFF"/>
        </w:rPr>
        <w:t xml:space="preserve"> от правото </w:t>
      </w:r>
      <w:r w:rsidR="0003728C" w:rsidRPr="001968E5">
        <w:rPr>
          <w:rFonts w:ascii="Times New Roman" w:hAnsi="Times New Roman" w:cs="Times New Roman"/>
          <w:color w:val="000000"/>
          <w:sz w:val="24"/>
          <w:szCs w:val="24"/>
          <w:shd w:val="clear" w:color="auto" w:fill="FFFFFF"/>
        </w:rPr>
        <w:t>инвести</w:t>
      </w:r>
      <w:r w:rsidR="0003728C">
        <w:rPr>
          <w:rFonts w:ascii="Times New Roman" w:hAnsi="Times New Roman" w:cs="Times New Roman"/>
          <w:color w:val="000000"/>
          <w:sz w:val="24"/>
          <w:szCs w:val="24"/>
          <w:shd w:val="clear" w:color="auto" w:fill="FFFFFF"/>
        </w:rPr>
        <w:t>то</w:t>
      </w:r>
      <w:r w:rsidR="0003728C" w:rsidRPr="001968E5">
        <w:rPr>
          <w:rFonts w:ascii="Times New Roman" w:hAnsi="Times New Roman" w:cs="Times New Roman"/>
          <w:color w:val="000000"/>
          <w:sz w:val="24"/>
          <w:szCs w:val="24"/>
          <w:shd w:val="clear" w:color="auto" w:fill="FFFFFF"/>
        </w:rPr>
        <w:t>ра</w:t>
      </w:r>
      <w:r w:rsidR="001968E5" w:rsidRPr="001968E5">
        <w:rPr>
          <w:rFonts w:ascii="Times New Roman" w:hAnsi="Times New Roman" w:cs="Times New Roman"/>
          <w:color w:val="000000"/>
          <w:sz w:val="24"/>
          <w:szCs w:val="24"/>
          <w:shd w:val="clear" w:color="auto" w:fill="FFFFFF"/>
        </w:rPr>
        <w:t xml:space="preserve"> </w:t>
      </w:r>
      <w:r w:rsidR="0003728C">
        <w:rPr>
          <w:rFonts w:ascii="Times New Roman" w:hAnsi="Times New Roman" w:cs="Times New Roman"/>
          <w:color w:val="000000"/>
          <w:sz w:val="24"/>
          <w:szCs w:val="24"/>
          <w:shd w:val="clear" w:color="auto" w:fill="FFFFFF"/>
        </w:rPr>
        <w:t xml:space="preserve">да защити </w:t>
      </w:r>
      <w:r w:rsidR="001968E5" w:rsidRPr="001968E5">
        <w:rPr>
          <w:rFonts w:ascii="Times New Roman" w:hAnsi="Times New Roman" w:cs="Times New Roman"/>
          <w:color w:val="000000"/>
          <w:sz w:val="24"/>
          <w:szCs w:val="24"/>
          <w:shd w:val="clear" w:color="auto" w:fill="FFFFFF"/>
        </w:rPr>
        <w:t>интереси</w:t>
      </w:r>
      <w:r w:rsidR="0003728C">
        <w:rPr>
          <w:rFonts w:ascii="Times New Roman" w:hAnsi="Times New Roman" w:cs="Times New Roman"/>
          <w:color w:val="000000"/>
          <w:sz w:val="24"/>
          <w:szCs w:val="24"/>
          <w:shd w:val="clear" w:color="auto" w:fill="FFFFFF"/>
        </w:rPr>
        <w:t>те</w:t>
      </w:r>
      <w:r w:rsidR="001968E5" w:rsidRPr="001968E5">
        <w:rPr>
          <w:rFonts w:ascii="Times New Roman" w:hAnsi="Times New Roman" w:cs="Times New Roman"/>
          <w:color w:val="000000"/>
          <w:sz w:val="24"/>
          <w:szCs w:val="24"/>
          <w:shd w:val="clear" w:color="auto" w:fill="FFFFFF"/>
        </w:rPr>
        <w:t xml:space="preserve"> до края</w:t>
      </w:r>
      <w:r w:rsidR="0003728C">
        <w:rPr>
          <w:rFonts w:ascii="Times New Roman" w:hAnsi="Times New Roman" w:cs="Times New Roman"/>
          <w:color w:val="000000"/>
          <w:sz w:val="24"/>
          <w:szCs w:val="24"/>
          <w:shd w:val="clear" w:color="auto" w:fill="FFFFFF"/>
        </w:rPr>
        <w:t>.</w:t>
      </w:r>
      <w:r w:rsidR="001968E5" w:rsidRPr="001968E5">
        <w:rPr>
          <w:rFonts w:ascii="Times New Roman" w:hAnsi="Times New Roman" w:cs="Times New Roman"/>
          <w:color w:val="000000"/>
          <w:sz w:val="24"/>
          <w:szCs w:val="24"/>
          <w:shd w:val="clear" w:color="auto" w:fill="FFFFFF"/>
        </w:rPr>
        <w:t xml:space="preserve"> </w:t>
      </w:r>
      <w:r w:rsidR="0003728C">
        <w:rPr>
          <w:rFonts w:ascii="Times New Roman" w:hAnsi="Times New Roman" w:cs="Times New Roman"/>
          <w:color w:val="000000"/>
          <w:sz w:val="24"/>
          <w:szCs w:val="24"/>
          <w:shd w:val="clear" w:color="auto" w:fill="FFFFFF"/>
        </w:rPr>
        <w:t>А</w:t>
      </w:r>
      <w:r w:rsidR="001968E5" w:rsidRPr="001968E5">
        <w:rPr>
          <w:rFonts w:ascii="Times New Roman" w:hAnsi="Times New Roman" w:cs="Times New Roman"/>
          <w:color w:val="000000"/>
          <w:sz w:val="24"/>
          <w:szCs w:val="24"/>
          <w:shd w:val="clear" w:color="auto" w:fill="FFFFFF"/>
        </w:rPr>
        <w:t xml:space="preserve">з не го познава </w:t>
      </w:r>
      <w:r w:rsidR="0003728C">
        <w:rPr>
          <w:rFonts w:ascii="Times New Roman" w:hAnsi="Times New Roman" w:cs="Times New Roman"/>
          <w:color w:val="000000"/>
          <w:sz w:val="24"/>
          <w:szCs w:val="24"/>
          <w:shd w:val="clear" w:color="auto" w:fill="FFFFFF"/>
        </w:rPr>
        <w:t>м</w:t>
      </w:r>
      <w:r w:rsidR="001968E5" w:rsidRPr="001968E5">
        <w:rPr>
          <w:rFonts w:ascii="Times New Roman" w:hAnsi="Times New Roman" w:cs="Times New Roman"/>
          <w:color w:val="000000"/>
          <w:sz w:val="24"/>
          <w:szCs w:val="24"/>
          <w:shd w:val="clear" w:color="auto" w:fill="FFFFFF"/>
        </w:rPr>
        <w:t>ежду другото</w:t>
      </w:r>
      <w:r w:rsidR="0003728C">
        <w:rPr>
          <w:rFonts w:ascii="Times New Roman" w:hAnsi="Times New Roman" w:cs="Times New Roman"/>
          <w:color w:val="000000"/>
          <w:sz w:val="24"/>
          <w:szCs w:val="24"/>
          <w:shd w:val="clear" w:color="auto" w:fill="FFFFFF"/>
        </w:rPr>
        <w:t xml:space="preserve"> и</w:t>
      </w:r>
      <w:r w:rsidR="001968E5" w:rsidRPr="001968E5">
        <w:rPr>
          <w:rFonts w:ascii="Times New Roman" w:hAnsi="Times New Roman" w:cs="Times New Roman"/>
          <w:color w:val="000000"/>
          <w:sz w:val="24"/>
          <w:szCs w:val="24"/>
          <w:shd w:val="clear" w:color="auto" w:fill="FFFFFF"/>
        </w:rPr>
        <w:t xml:space="preserve"> не знам за к</w:t>
      </w:r>
      <w:r w:rsidR="0003728C">
        <w:rPr>
          <w:rFonts w:ascii="Times New Roman" w:hAnsi="Times New Roman" w:cs="Times New Roman"/>
          <w:color w:val="000000"/>
          <w:sz w:val="24"/>
          <w:szCs w:val="24"/>
          <w:shd w:val="clear" w:color="auto" w:fill="FFFFFF"/>
        </w:rPr>
        <w:t>ого</w:t>
      </w:r>
      <w:r w:rsidR="001968E5" w:rsidRPr="001968E5">
        <w:rPr>
          <w:rFonts w:ascii="Times New Roman" w:hAnsi="Times New Roman" w:cs="Times New Roman"/>
          <w:color w:val="000000"/>
          <w:sz w:val="24"/>
          <w:szCs w:val="24"/>
          <w:shd w:val="clear" w:color="auto" w:fill="FFFFFF"/>
        </w:rPr>
        <w:t xml:space="preserve"> става</w:t>
      </w:r>
      <w:r w:rsidR="0003728C">
        <w:rPr>
          <w:rFonts w:ascii="Times New Roman" w:hAnsi="Times New Roman" w:cs="Times New Roman"/>
          <w:color w:val="000000"/>
          <w:sz w:val="24"/>
          <w:szCs w:val="24"/>
          <w:shd w:val="clear" w:color="auto" w:fill="FFFFFF"/>
        </w:rPr>
        <w:t xml:space="preserve"> дума.</w:t>
      </w:r>
      <w:r w:rsidR="001968E5" w:rsidRPr="001968E5">
        <w:rPr>
          <w:rFonts w:ascii="Times New Roman" w:hAnsi="Times New Roman" w:cs="Times New Roman"/>
          <w:color w:val="000000"/>
          <w:sz w:val="24"/>
          <w:szCs w:val="24"/>
          <w:shd w:val="clear" w:color="auto" w:fill="FFFFFF"/>
        </w:rPr>
        <w:t xml:space="preserve"> </w:t>
      </w:r>
    </w:p>
    <w:p w14:paraId="073224BB" w14:textId="5FF63727" w:rsidR="00B717F9" w:rsidRDefault="00B717F9"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C4EE4">
        <w:rPr>
          <w:rFonts w:ascii="Times New Roman" w:eastAsia="Times New Roman" w:hAnsi="Times New Roman" w:cs="Times New Roman"/>
          <w:b/>
          <w:kern w:val="0"/>
          <w:sz w:val="24"/>
          <w:szCs w:val="24"/>
          <w:lang w:eastAsia="bg-BG"/>
          <w14:ligatures w14:val="none"/>
        </w:rPr>
        <w:t>Акад. Христо Белоев</w:t>
      </w:r>
      <w:r w:rsidRPr="000C4EE4">
        <w:rPr>
          <w:rFonts w:ascii="Times New Roman" w:eastAsia="Times New Roman" w:hAnsi="Times New Roman" w:cs="Times New Roman"/>
          <w:kern w:val="0"/>
          <w:sz w:val="24"/>
          <w:szCs w:val="24"/>
          <w:lang w:eastAsia="bg-BG"/>
          <w14:ligatures w14:val="none"/>
        </w:rPr>
        <w:t>:</w:t>
      </w:r>
      <w:r w:rsidR="001968E5">
        <w:rPr>
          <w:rFonts w:ascii="Times New Roman" w:eastAsia="Times New Roman" w:hAnsi="Times New Roman" w:cs="Times New Roman"/>
          <w:kern w:val="0"/>
          <w:sz w:val="24"/>
          <w:szCs w:val="24"/>
          <w:lang w:eastAsia="bg-BG"/>
          <w14:ligatures w14:val="none"/>
        </w:rPr>
        <w:t xml:space="preserve"> Деян Недков, реплика.</w:t>
      </w:r>
    </w:p>
    <w:p w14:paraId="62A82F6F" w14:textId="26EA7E19" w:rsidR="001968E5" w:rsidRPr="001968E5" w:rsidRDefault="001968E5" w:rsidP="006D6765">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1968E5">
        <w:rPr>
          <w:rFonts w:ascii="Times New Roman" w:eastAsia="Times New Roman" w:hAnsi="Times New Roman" w:cs="Times New Roman"/>
          <w:b/>
          <w:bCs/>
          <w:kern w:val="0"/>
          <w:sz w:val="24"/>
          <w:szCs w:val="24"/>
          <w:lang w:eastAsia="bg-BG"/>
          <w14:ligatures w14:val="none"/>
        </w:rPr>
        <w:t>Г-н Де</w:t>
      </w:r>
      <w:r>
        <w:rPr>
          <w:rFonts w:ascii="Times New Roman" w:eastAsia="Times New Roman" w:hAnsi="Times New Roman" w:cs="Times New Roman"/>
          <w:b/>
          <w:bCs/>
          <w:kern w:val="0"/>
          <w:sz w:val="24"/>
          <w:szCs w:val="24"/>
          <w:lang w:eastAsia="bg-BG"/>
          <w14:ligatures w14:val="none"/>
        </w:rPr>
        <w:t>ян</w:t>
      </w:r>
      <w:r w:rsidRPr="001968E5">
        <w:rPr>
          <w:rFonts w:ascii="Times New Roman" w:eastAsia="Times New Roman" w:hAnsi="Times New Roman" w:cs="Times New Roman"/>
          <w:b/>
          <w:bCs/>
          <w:kern w:val="0"/>
          <w:sz w:val="24"/>
          <w:szCs w:val="24"/>
          <w:lang w:eastAsia="bg-BG"/>
          <w14:ligatures w14:val="none"/>
        </w:rPr>
        <w:t xml:space="preserve"> Недков/реплика/:</w:t>
      </w:r>
      <w:r w:rsidRPr="001968E5">
        <w:rPr>
          <w:rFonts w:ascii="Tahoma" w:hAnsi="Tahoma" w:cs="Tahoma"/>
          <w:color w:val="000000"/>
          <w:sz w:val="21"/>
          <w:szCs w:val="21"/>
          <w:shd w:val="clear" w:color="auto" w:fill="FFFFFF"/>
        </w:rPr>
        <w:t xml:space="preserve"> </w:t>
      </w:r>
      <w:r w:rsidRPr="001968E5">
        <w:rPr>
          <w:rFonts w:ascii="Times New Roman" w:hAnsi="Times New Roman" w:cs="Times New Roman"/>
          <w:color w:val="000000"/>
          <w:sz w:val="24"/>
          <w:szCs w:val="24"/>
          <w:shd w:val="clear" w:color="auto" w:fill="FFFFFF"/>
        </w:rPr>
        <w:t>Благодаря г</w:t>
      </w:r>
      <w:r w:rsidR="004679D0">
        <w:rPr>
          <w:rFonts w:ascii="Times New Roman" w:hAnsi="Times New Roman" w:cs="Times New Roman"/>
          <w:color w:val="000000"/>
          <w:sz w:val="24"/>
          <w:szCs w:val="24"/>
          <w:shd w:val="clear" w:color="auto" w:fill="FFFFFF"/>
        </w:rPr>
        <w:t>-</w:t>
      </w:r>
      <w:r w:rsidRPr="001968E5">
        <w:rPr>
          <w:rFonts w:ascii="Times New Roman" w:hAnsi="Times New Roman" w:cs="Times New Roman"/>
          <w:color w:val="000000"/>
          <w:sz w:val="24"/>
          <w:szCs w:val="24"/>
          <w:shd w:val="clear" w:color="auto" w:fill="FFFFFF"/>
        </w:rPr>
        <w:t xml:space="preserve">н </w:t>
      </w:r>
      <w:r w:rsidR="004679D0">
        <w:rPr>
          <w:rFonts w:ascii="Times New Roman" w:hAnsi="Times New Roman" w:cs="Times New Roman"/>
          <w:color w:val="000000"/>
          <w:sz w:val="24"/>
          <w:szCs w:val="24"/>
          <w:shd w:val="clear" w:color="auto" w:fill="FFFFFF"/>
        </w:rPr>
        <w:t>П</w:t>
      </w:r>
      <w:r w:rsidRPr="001968E5">
        <w:rPr>
          <w:rFonts w:ascii="Times New Roman" w:hAnsi="Times New Roman" w:cs="Times New Roman"/>
          <w:color w:val="000000"/>
          <w:sz w:val="24"/>
          <w:szCs w:val="24"/>
          <w:shd w:val="clear" w:color="auto" w:fill="FFFFFF"/>
        </w:rPr>
        <w:t>редседател</w:t>
      </w:r>
      <w:r w:rsidR="004679D0">
        <w:rPr>
          <w:rFonts w:ascii="Times New Roman" w:hAnsi="Times New Roman" w:cs="Times New Roman"/>
          <w:color w:val="000000"/>
          <w:sz w:val="24"/>
          <w:szCs w:val="24"/>
          <w:shd w:val="clear" w:color="auto" w:fill="FFFFFF"/>
        </w:rPr>
        <w:t>,</w:t>
      </w:r>
      <w:r w:rsidRPr="001968E5">
        <w:rPr>
          <w:rFonts w:ascii="Times New Roman" w:hAnsi="Times New Roman" w:cs="Times New Roman"/>
          <w:color w:val="000000"/>
          <w:sz w:val="24"/>
          <w:szCs w:val="24"/>
          <w:shd w:val="clear" w:color="auto" w:fill="FFFFFF"/>
        </w:rPr>
        <w:t xml:space="preserve"> репликата ми към вас </w:t>
      </w:r>
      <w:r w:rsidR="004679D0">
        <w:rPr>
          <w:rFonts w:ascii="Times New Roman" w:hAnsi="Times New Roman" w:cs="Times New Roman"/>
          <w:color w:val="000000"/>
          <w:sz w:val="24"/>
          <w:szCs w:val="24"/>
          <w:shd w:val="clear" w:color="auto" w:fill="FFFFFF"/>
        </w:rPr>
        <w:t>г-</w:t>
      </w:r>
      <w:r w:rsidRPr="001968E5">
        <w:rPr>
          <w:rFonts w:ascii="Times New Roman" w:hAnsi="Times New Roman" w:cs="Times New Roman"/>
          <w:color w:val="000000"/>
          <w:sz w:val="24"/>
          <w:szCs w:val="24"/>
          <w:shd w:val="clear" w:color="auto" w:fill="FFFFFF"/>
        </w:rPr>
        <w:t xml:space="preserve">жо Иванова </w:t>
      </w:r>
      <w:r w:rsidR="004679D0">
        <w:rPr>
          <w:rFonts w:ascii="Times New Roman" w:hAnsi="Times New Roman" w:cs="Times New Roman"/>
          <w:color w:val="000000"/>
          <w:sz w:val="24"/>
          <w:szCs w:val="24"/>
          <w:shd w:val="clear" w:color="auto" w:fill="FFFFFF"/>
        </w:rPr>
        <w:t>м</w:t>
      </w:r>
      <w:r w:rsidRPr="001968E5">
        <w:rPr>
          <w:rFonts w:ascii="Times New Roman" w:hAnsi="Times New Roman" w:cs="Times New Roman"/>
          <w:color w:val="000000"/>
          <w:sz w:val="24"/>
          <w:szCs w:val="24"/>
          <w:shd w:val="clear" w:color="auto" w:fill="FFFFFF"/>
        </w:rPr>
        <w:t>ного ясно си спомням преди може</w:t>
      </w:r>
      <w:r w:rsidR="004679D0">
        <w:rPr>
          <w:rFonts w:ascii="Times New Roman" w:hAnsi="Times New Roman" w:cs="Times New Roman"/>
          <w:color w:val="000000"/>
          <w:sz w:val="24"/>
          <w:szCs w:val="24"/>
          <w:shd w:val="clear" w:color="auto" w:fill="FFFFFF"/>
        </w:rPr>
        <w:t xml:space="preserve"> </w:t>
      </w:r>
      <w:r w:rsidRPr="001968E5">
        <w:rPr>
          <w:rFonts w:ascii="Times New Roman" w:hAnsi="Times New Roman" w:cs="Times New Roman"/>
          <w:color w:val="000000"/>
          <w:sz w:val="24"/>
          <w:szCs w:val="24"/>
          <w:shd w:val="clear" w:color="auto" w:fill="FFFFFF"/>
        </w:rPr>
        <w:t xml:space="preserve">би </w:t>
      </w:r>
      <w:r w:rsidR="004679D0">
        <w:rPr>
          <w:rFonts w:ascii="Times New Roman" w:hAnsi="Times New Roman" w:cs="Times New Roman"/>
          <w:color w:val="000000"/>
          <w:sz w:val="24"/>
          <w:szCs w:val="24"/>
          <w:shd w:val="clear" w:color="auto" w:fill="FFFFFF"/>
        </w:rPr>
        <w:t>4,5</w:t>
      </w:r>
      <w:r w:rsidRPr="001968E5">
        <w:rPr>
          <w:rFonts w:ascii="Times New Roman" w:hAnsi="Times New Roman" w:cs="Times New Roman"/>
          <w:color w:val="000000"/>
          <w:sz w:val="24"/>
          <w:szCs w:val="24"/>
          <w:shd w:val="clear" w:color="auto" w:fill="FFFFFF"/>
        </w:rPr>
        <w:t xml:space="preserve"> </w:t>
      </w:r>
      <w:r w:rsidR="004679D0">
        <w:rPr>
          <w:rFonts w:ascii="Times New Roman" w:hAnsi="Times New Roman" w:cs="Times New Roman"/>
          <w:color w:val="000000"/>
          <w:sz w:val="24"/>
          <w:szCs w:val="24"/>
          <w:shd w:val="clear" w:color="auto" w:fill="FFFFFF"/>
        </w:rPr>
        <w:t>м</w:t>
      </w:r>
      <w:r w:rsidRPr="001968E5">
        <w:rPr>
          <w:rFonts w:ascii="Times New Roman" w:hAnsi="Times New Roman" w:cs="Times New Roman"/>
          <w:color w:val="000000"/>
          <w:sz w:val="24"/>
          <w:szCs w:val="24"/>
          <w:shd w:val="clear" w:color="auto" w:fill="FFFFFF"/>
        </w:rPr>
        <w:t xml:space="preserve">оже и </w:t>
      </w:r>
      <w:r w:rsidR="004679D0">
        <w:rPr>
          <w:rFonts w:ascii="Times New Roman" w:hAnsi="Times New Roman" w:cs="Times New Roman"/>
          <w:color w:val="000000"/>
          <w:sz w:val="24"/>
          <w:szCs w:val="24"/>
          <w:shd w:val="clear" w:color="auto" w:fill="FFFFFF"/>
        </w:rPr>
        <w:t>6</w:t>
      </w:r>
      <w:r w:rsidRPr="001968E5">
        <w:rPr>
          <w:rFonts w:ascii="Times New Roman" w:hAnsi="Times New Roman" w:cs="Times New Roman"/>
          <w:color w:val="000000"/>
          <w:sz w:val="24"/>
          <w:szCs w:val="24"/>
          <w:shd w:val="clear" w:color="auto" w:fill="FFFFFF"/>
        </w:rPr>
        <w:t xml:space="preserve"> </w:t>
      </w:r>
      <w:r w:rsidR="004679D0">
        <w:rPr>
          <w:rFonts w:ascii="Times New Roman" w:hAnsi="Times New Roman" w:cs="Times New Roman"/>
          <w:color w:val="000000"/>
          <w:sz w:val="24"/>
          <w:szCs w:val="24"/>
          <w:shd w:val="clear" w:color="auto" w:fill="FFFFFF"/>
        </w:rPr>
        <w:t>заседания,</w:t>
      </w:r>
      <w:r w:rsidRPr="001968E5">
        <w:rPr>
          <w:rFonts w:ascii="Times New Roman" w:hAnsi="Times New Roman" w:cs="Times New Roman"/>
          <w:color w:val="000000"/>
          <w:sz w:val="24"/>
          <w:szCs w:val="24"/>
          <w:shd w:val="clear" w:color="auto" w:fill="FFFFFF"/>
        </w:rPr>
        <w:t xml:space="preserve"> съседните </w:t>
      </w:r>
      <w:r w:rsidR="004679D0">
        <w:rPr>
          <w:rFonts w:ascii="Times New Roman" w:hAnsi="Times New Roman" w:cs="Times New Roman"/>
          <w:color w:val="000000"/>
          <w:sz w:val="24"/>
          <w:szCs w:val="24"/>
          <w:shd w:val="clear" w:color="auto" w:fill="FFFFFF"/>
        </w:rPr>
        <w:t>4,5</w:t>
      </w:r>
      <w:r w:rsidRPr="001968E5">
        <w:rPr>
          <w:rFonts w:ascii="Times New Roman" w:hAnsi="Times New Roman" w:cs="Times New Roman"/>
          <w:color w:val="000000"/>
          <w:sz w:val="24"/>
          <w:szCs w:val="24"/>
          <w:shd w:val="clear" w:color="auto" w:fill="FFFFFF"/>
        </w:rPr>
        <w:t xml:space="preserve"> парцела на същия инвеститор </w:t>
      </w:r>
      <w:r w:rsidR="004679D0">
        <w:rPr>
          <w:rFonts w:ascii="Times New Roman" w:hAnsi="Times New Roman" w:cs="Times New Roman"/>
          <w:color w:val="000000"/>
          <w:sz w:val="24"/>
          <w:szCs w:val="24"/>
          <w:shd w:val="clear" w:color="auto" w:fill="FFFFFF"/>
        </w:rPr>
        <w:t>как от</w:t>
      </w:r>
      <w:r w:rsidRPr="001968E5">
        <w:rPr>
          <w:rFonts w:ascii="Times New Roman" w:hAnsi="Times New Roman" w:cs="Times New Roman"/>
          <w:color w:val="000000"/>
          <w:sz w:val="24"/>
          <w:szCs w:val="24"/>
          <w:shd w:val="clear" w:color="auto" w:fill="FFFFFF"/>
        </w:rPr>
        <w:t xml:space="preserve"> вашата група разреших</w:t>
      </w:r>
      <w:r w:rsidR="004679D0">
        <w:rPr>
          <w:rFonts w:ascii="Times New Roman" w:hAnsi="Times New Roman" w:cs="Times New Roman"/>
          <w:color w:val="000000"/>
          <w:sz w:val="24"/>
          <w:szCs w:val="24"/>
          <w:shd w:val="clear" w:color="auto" w:fill="FFFFFF"/>
        </w:rPr>
        <w:t>те</w:t>
      </w:r>
      <w:r w:rsidRPr="001968E5">
        <w:rPr>
          <w:rFonts w:ascii="Times New Roman" w:hAnsi="Times New Roman" w:cs="Times New Roman"/>
          <w:color w:val="000000"/>
          <w:sz w:val="24"/>
          <w:szCs w:val="24"/>
          <w:shd w:val="clear" w:color="auto" w:fill="FFFFFF"/>
        </w:rPr>
        <w:t xml:space="preserve"> да се преобразуват от гора</w:t>
      </w:r>
      <w:r w:rsidR="004679D0">
        <w:rPr>
          <w:rFonts w:ascii="Times New Roman" w:hAnsi="Times New Roman" w:cs="Times New Roman"/>
          <w:color w:val="000000"/>
          <w:sz w:val="24"/>
          <w:szCs w:val="24"/>
          <w:shd w:val="clear" w:color="auto" w:fill="FFFFFF"/>
        </w:rPr>
        <w:t>.</w:t>
      </w:r>
      <w:r w:rsidRPr="001968E5">
        <w:rPr>
          <w:rFonts w:ascii="Times New Roman" w:hAnsi="Times New Roman" w:cs="Times New Roman"/>
          <w:color w:val="000000"/>
          <w:sz w:val="24"/>
          <w:szCs w:val="24"/>
          <w:shd w:val="clear" w:color="auto" w:fill="FFFFFF"/>
        </w:rPr>
        <w:t xml:space="preserve"> </w:t>
      </w:r>
      <w:r w:rsidR="004679D0" w:rsidRPr="001968E5">
        <w:rPr>
          <w:rFonts w:ascii="Times New Roman" w:hAnsi="Times New Roman" w:cs="Times New Roman"/>
          <w:color w:val="000000"/>
          <w:sz w:val="24"/>
          <w:szCs w:val="24"/>
          <w:shd w:val="clear" w:color="auto" w:fill="FFFFFF"/>
        </w:rPr>
        <w:lastRenderedPageBreak/>
        <w:t>И</w:t>
      </w:r>
      <w:r w:rsidRPr="001968E5">
        <w:rPr>
          <w:rFonts w:ascii="Times New Roman" w:hAnsi="Times New Roman" w:cs="Times New Roman"/>
          <w:color w:val="000000"/>
          <w:sz w:val="24"/>
          <w:szCs w:val="24"/>
          <w:shd w:val="clear" w:color="auto" w:fill="FFFFFF"/>
        </w:rPr>
        <w:t xml:space="preserve"> ми е много интересно </w:t>
      </w:r>
      <w:r w:rsidR="004679D0">
        <w:rPr>
          <w:rFonts w:ascii="Times New Roman" w:hAnsi="Times New Roman" w:cs="Times New Roman"/>
          <w:color w:val="000000"/>
          <w:sz w:val="24"/>
          <w:szCs w:val="24"/>
          <w:shd w:val="clear" w:color="auto" w:fill="FFFFFF"/>
        </w:rPr>
        <w:t xml:space="preserve">в </w:t>
      </w:r>
      <w:r w:rsidRPr="001968E5">
        <w:rPr>
          <w:rFonts w:ascii="Times New Roman" w:hAnsi="Times New Roman" w:cs="Times New Roman"/>
          <w:color w:val="000000"/>
          <w:sz w:val="24"/>
          <w:szCs w:val="24"/>
          <w:shd w:val="clear" w:color="auto" w:fill="FFFFFF"/>
        </w:rPr>
        <w:t xml:space="preserve">момента </w:t>
      </w:r>
      <w:r w:rsidR="004679D0">
        <w:rPr>
          <w:rFonts w:ascii="Times New Roman" w:hAnsi="Times New Roman" w:cs="Times New Roman"/>
          <w:color w:val="000000"/>
          <w:sz w:val="24"/>
          <w:szCs w:val="24"/>
          <w:shd w:val="clear" w:color="auto" w:fill="FFFFFF"/>
        </w:rPr>
        <w:t>н</w:t>
      </w:r>
      <w:r w:rsidRPr="001968E5">
        <w:rPr>
          <w:rFonts w:ascii="Times New Roman" w:hAnsi="Times New Roman" w:cs="Times New Roman"/>
          <w:color w:val="000000"/>
          <w:sz w:val="24"/>
          <w:szCs w:val="24"/>
          <w:shd w:val="clear" w:color="auto" w:fill="FFFFFF"/>
        </w:rPr>
        <w:t>а какво се дължи вашата смяна на позиция</w:t>
      </w:r>
      <w:r w:rsidR="004679D0">
        <w:rPr>
          <w:rFonts w:ascii="Times New Roman" w:hAnsi="Times New Roman" w:cs="Times New Roman"/>
          <w:color w:val="000000"/>
          <w:sz w:val="24"/>
          <w:szCs w:val="24"/>
          <w:shd w:val="clear" w:color="auto" w:fill="FFFFFF"/>
        </w:rPr>
        <w:t>.</w:t>
      </w:r>
      <w:r w:rsidRPr="001968E5">
        <w:rPr>
          <w:rFonts w:ascii="Times New Roman" w:hAnsi="Times New Roman" w:cs="Times New Roman"/>
          <w:color w:val="000000"/>
          <w:sz w:val="24"/>
          <w:szCs w:val="24"/>
          <w:shd w:val="clear" w:color="auto" w:fill="FFFFFF"/>
        </w:rPr>
        <w:t xml:space="preserve"> Благодаря</w:t>
      </w:r>
      <w:r w:rsidR="004679D0">
        <w:rPr>
          <w:rFonts w:ascii="Times New Roman" w:hAnsi="Times New Roman" w:cs="Times New Roman"/>
          <w:color w:val="000000"/>
          <w:sz w:val="24"/>
          <w:szCs w:val="24"/>
          <w:shd w:val="clear" w:color="auto" w:fill="FFFFFF"/>
        </w:rPr>
        <w:t>.</w:t>
      </w:r>
      <w:r w:rsidRPr="001968E5">
        <w:rPr>
          <w:rFonts w:ascii="Times New Roman" w:hAnsi="Times New Roman" w:cs="Times New Roman"/>
          <w:color w:val="000000"/>
          <w:sz w:val="24"/>
          <w:szCs w:val="24"/>
          <w:shd w:val="clear" w:color="auto" w:fill="FFFFFF"/>
        </w:rPr>
        <w:t xml:space="preserve"> </w:t>
      </w:r>
    </w:p>
    <w:p w14:paraId="687608F3" w14:textId="40451E40" w:rsidR="001968E5" w:rsidRDefault="001968E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C4EE4">
        <w:rPr>
          <w:rFonts w:ascii="Times New Roman" w:eastAsia="Times New Roman" w:hAnsi="Times New Roman" w:cs="Times New Roman"/>
          <w:b/>
          <w:kern w:val="0"/>
          <w:sz w:val="24"/>
          <w:szCs w:val="24"/>
          <w:lang w:eastAsia="bg-BG"/>
          <w14:ligatures w14:val="none"/>
        </w:rPr>
        <w:t>Акад. Христо Белоев</w:t>
      </w:r>
      <w:r w:rsidRPr="000C4EE4">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Деница Иванова, дуплика.</w:t>
      </w:r>
    </w:p>
    <w:p w14:paraId="27F1AD50" w14:textId="725BA005" w:rsidR="001968E5" w:rsidRPr="00ED6356" w:rsidRDefault="001968E5" w:rsidP="006D6765">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1968E5">
        <w:rPr>
          <w:rFonts w:ascii="Times New Roman" w:eastAsia="Times New Roman" w:hAnsi="Times New Roman" w:cs="Times New Roman"/>
          <w:b/>
          <w:bCs/>
          <w:kern w:val="0"/>
          <w:sz w:val="24"/>
          <w:szCs w:val="24"/>
          <w:lang w:eastAsia="bg-BG"/>
          <w14:ligatures w14:val="none"/>
        </w:rPr>
        <w:t>Г-жа Деница Иванова/дуплика/:</w:t>
      </w:r>
      <w:r w:rsidR="00ED6356" w:rsidRPr="00ED6356">
        <w:rPr>
          <w:rFonts w:ascii="Tahoma" w:hAnsi="Tahoma" w:cs="Tahoma"/>
          <w:color w:val="000000"/>
          <w:sz w:val="21"/>
          <w:szCs w:val="21"/>
          <w:shd w:val="clear" w:color="auto" w:fill="FFFFFF"/>
        </w:rPr>
        <w:t xml:space="preserve"> </w:t>
      </w:r>
      <w:r w:rsidR="00ED6356" w:rsidRPr="00ED6356">
        <w:rPr>
          <w:rFonts w:ascii="Times New Roman" w:hAnsi="Times New Roman" w:cs="Times New Roman"/>
          <w:color w:val="000000"/>
          <w:sz w:val="24"/>
          <w:szCs w:val="24"/>
          <w:shd w:val="clear" w:color="auto" w:fill="FFFFFF"/>
        </w:rPr>
        <w:t>Уважаеми г</w:t>
      </w:r>
      <w:r w:rsidR="004679D0">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н </w:t>
      </w:r>
      <w:r w:rsidR="004679D0">
        <w:rPr>
          <w:rFonts w:ascii="Times New Roman" w:hAnsi="Times New Roman" w:cs="Times New Roman"/>
          <w:color w:val="000000"/>
          <w:sz w:val="24"/>
          <w:szCs w:val="24"/>
          <w:shd w:val="clear" w:color="auto" w:fill="FFFFFF"/>
        </w:rPr>
        <w:t>П</w:t>
      </w:r>
      <w:r w:rsidR="00ED6356" w:rsidRPr="00ED6356">
        <w:rPr>
          <w:rFonts w:ascii="Times New Roman" w:hAnsi="Times New Roman" w:cs="Times New Roman"/>
          <w:color w:val="000000"/>
          <w:sz w:val="24"/>
          <w:szCs w:val="24"/>
          <w:shd w:val="clear" w:color="auto" w:fill="FFFFFF"/>
        </w:rPr>
        <w:t>редседател</w:t>
      </w:r>
      <w:r w:rsidR="004679D0">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на </w:t>
      </w:r>
      <w:r w:rsidR="004679D0">
        <w:rPr>
          <w:rFonts w:ascii="Times New Roman" w:hAnsi="Times New Roman" w:cs="Times New Roman"/>
          <w:color w:val="000000"/>
          <w:sz w:val="24"/>
          <w:szCs w:val="24"/>
          <w:shd w:val="clear" w:color="auto" w:fill="FFFFFF"/>
        </w:rPr>
        <w:t>П</w:t>
      </w:r>
      <w:r w:rsidR="00ED6356" w:rsidRPr="00ED6356">
        <w:rPr>
          <w:rFonts w:ascii="Times New Roman" w:hAnsi="Times New Roman" w:cs="Times New Roman"/>
          <w:color w:val="000000"/>
          <w:sz w:val="24"/>
          <w:szCs w:val="24"/>
          <w:shd w:val="clear" w:color="auto" w:fill="FFFFFF"/>
        </w:rPr>
        <w:t xml:space="preserve">редседателя на </w:t>
      </w:r>
      <w:r w:rsidR="004679D0">
        <w:rPr>
          <w:rFonts w:ascii="Times New Roman" w:hAnsi="Times New Roman" w:cs="Times New Roman"/>
          <w:color w:val="000000"/>
          <w:sz w:val="24"/>
          <w:szCs w:val="24"/>
          <w:shd w:val="clear" w:color="auto" w:fill="FFFFFF"/>
        </w:rPr>
        <w:t>П</w:t>
      </w:r>
      <w:r w:rsidR="00ED6356" w:rsidRPr="00ED6356">
        <w:rPr>
          <w:rFonts w:ascii="Times New Roman" w:hAnsi="Times New Roman" w:cs="Times New Roman"/>
          <w:color w:val="000000"/>
          <w:sz w:val="24"/>
          <w:szCs w:val="24"/>
          <w:shd w:val="clear" w:color="auto" w:fill="FFFFFF"/>
        </w:rPr>
        <w:t xml:space="preserve">остоянната </w:t>
      </w:r>
      <w:r w:rsidR="004679D0">
        <w:rPr>
          <w:rFonts w:ascii="Times New Roman" w:hAnsi="Times New Roman" w:cs="Times New Roman"/>
          <w:color w:val="000000"/>
          <w:sz w:val="24"/>
          <w:szCs w:val="24"/>
          <w:shd w:val="clear" w:color="auto" w:fill="FFFFFF"/>
        </w:rPr>
        <w:t>к</w:t>
      </w:r>
      <w:r w:rsidR="00ED6356" w:rsidRPr="00ED6356">
        <w:rPr>
          <w:rFonts w:ascii="Times New Roman" w:hAnsi="Times New Roman" w:cs="Times New Roman"/>
          <w:color w:val="000000"/>
          <w:sz w:val="24"/>
          <w:szCs w:val="24"/>
          <w:shd w:val="clear" w:color="auto" w:fill="FFFFFF"/>
        </w:rPr>
        <w:t xml:space="preserve">омисия по екология ще отговорят </w:t>
      </w:r>
      <w:r w:rsidR="004679D0">
        <w:rPr>
          <w:rFonts w:ascii="Times New Roman" w:hAnsi="Times New Roman" w:cs="Times New Roman"/>
          <w:color w:val="000000"/>
          <w:sz w:val="24"/>
          <w:szCs w:val="24"/>
          <w:shd w:val="clear" w:color="auto" w:fill="FFFFFF"/>
        </w:rPr>
        <w:t>със следното</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Министерство на земеделието </w:t>
      </w:r>
      <w:r w:rsidR="00901A36">
        <w:rPr>
          <w:rFonts w:ascii="Times New Roman" w:hAnsi="Times New Roman" w:cs="Times New Roman"/>
          <w:color w:val="000000"/>
          <w:sz w:val="24"/>
          <w:szCs w:val="24"/>
          <w:shd w:val="clear" w:color="auto" w:fill="FFFFFF"/>
        </w:rPr>
        <w:t>и</w:t>
      </w:r>
      <w:r w:rsidR="00ED6356" w:rsidRPr="00ED6356">
        <w:rPr>
          <w:rFonts w:ascii="Times New Roman" w:hAnsi="Times New Roman" w:cs="Times New Roman"/>
          <w:color w:val="000000"/>
          <w:sz w:val="24"/>
          <w:szCs w:val="24"/>
          <w:shd w:val="clear" w:color="auto" w:fill="FFFFFF"/>
        </w:rPr>
        <w:t xml:space="preserve"> храните</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Изпълнителна агенция по горите</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поземлен имот с посочени идентификатор горска територия изкуствено създадено </w:t>
      </w:r>
      <w:r w:rsidR="00901A36">
        <w:rPr>
          <w:rFonts w:ascii="Times New Roman" w:hAnsi="Times New Roman" w:cs="Times New Roman"/>
          <w:color w:val="000000"/>
          <w:sz w:val="24"/>
          <w:szCs w:val="24"/>
          <w:shd w:val="clear" w:color="auto" w:fill="FFFFFF"/>
        </w:rPr>
        <w:t>иглолистно и широколистно</w:t>
      </w:r>
      <w:r w:rsidR="00ED6356" w:rsidRPr="00ED6356">
        <w:rPr>
          <w:rFonts w:ascii="Times New Roman" w:hAnsi="Times New Roman" w:cs="Times New Roman"/>
          <w:color w:val="000000"/>
          <w:sz w:val="24"/>
          <w:szCs w:val="24"/>
          <w:shd w:val="clear" w:color="auto" w:fill="FFFFFF"/>
        </w:rPr>
        <w:t xml:space="preserve"> насаждение на 48 години</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w:t>
      </w:r>
      <w:r w:rsidR="00901A36">
        <w:rPr>
          <w:rFonts w:ascii="Times New Roman" w:hAnsi="Times New Roman" w:cs="Times New Roman"/>
          <w:color w:val="000000"/>
          <w:sz w:val="24"/>
          <w:szCs w:val="24"/>
          <w:shd w:val="clear" w:color="auto" w:fill="FFFFFF"/>
        </w:rPr>
        <w:t>В</w:t>
      </w:r>
      <w:r w:rsidR="00ED6356" w:rsidRPr="00ED6356">
        <w:rPr>
          <w:rFonts w:ascii="Times New Roman" w:hAnsi="Times New Roman" w:cs="Times New Roman"/>
          <w:color w:val="000000"/>
          <w:sz w:val="24"/>
          <w:szCs w:val="24"/>
          <w:shd w:val="clear" w:color="auto" w:fill="FFFFFF"/>
        </w:rPr>
        <w:t>тори поземлен имот от 5 декара</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горска територия изкуствено създадено широколистно насаждение на 62 години</w:t>
      </w:r>
      <w:r w:rsidR="00901A36">
        <w:rPr>
          <w:rFonts w:ascii="Times New Roman" w:hAnsi="Times New Roman" w:cs="Times New Roman"/>
          <w:color w:val="000000"/>
          <w:sz w:val="24"/>
          <w:szCs w:val="24"/>
          <w:shd w:val="clear" w:color="auto" w:fill="FFFFFF"/>
        </w:rPr>
        <w:t>. Поземлен имот</w:t>
      </w:r>
      <w:r w:rsidR="00ED6356" w:rsidRPr="00ED6356">
        <w:rPr>
          <w:rFonts w:ascii="Times New Roman" w:hAnsi="Times New Roman" w:cs="Times New Roman"/>
          <w:color w:val="000000"/>
          <w:sz w:val="24"/>
          <w:szCs w:val="24"/>
          <w:shd w:val="clear" w:color="auto" w:fill="FFFFFF"/>
        </w:rPr>
        <w:t xml:space="preserve"> номер три</w:t>
      </w:r>
      <w:r w:rsidR="00DF34DC">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w:t>
      </w:r>
      <w:r w:rsidR="00901A36">
        <w:rPr>
          <w:rFonts w:ascii="Times New Roman" w:hAnsi="Times New Roman" w:cs="Times New Roman"/>
          <w:color w:val="000000"/>
          <w:sz w:val="24"/>
          <w:szCs w:val="24"/>
          <w:shd w:val="clear" w:color="auto" w:fill="FFFFFF"/>
        </w:rPr>
        <w:t xml:space="preserve">2 </w:t>
      </w:r>
      <w:r w:rsidR="00ED6356" w:rsidRPr="00ED6356">
        <w:rPr>
          <w:rFonts w:ascii="Times New Roman" w:hAnsi="Times New Roman" w:cs="Times New Roman"/>
          <w:color w:val="000000"/>
          <w:sz w:val="24"/>
          <w:szCs w:val="24"/>
          <w:shd w:val="clear" w:color="auto" w:fill="FFFFFF"/>
        </w:rPr>
        <w:t xml:space="preserve">декара насаждения на 62 години като е посочено 30% </w:t>
      </w:r>
      <w:r w:rsidR="00901A36">
        <w:rPr>
          <w:rFonts w:ascii="Times New Roman" w:hAnsi="Times New Roman" w:cs="Times New Roman"/>
          <w:color w:val="000000"/>
          <w:sz w:val="24"/>
          <w:szCs w:val="24"/>
          <w:shd w:val="clear" w:color="auto" w:fill="FFFFFF"/>
        </w:rPr>
        <w:t>я</w:t>
      </w:r>
      <w:r w:rsidR="00ED6356" w:rsidRPr="00ED6356">
        <w:rPr>
          <w:rFonts w:ascii="Times New Roman" w:hAnsi="Times New Roman" w:cs="Times New Roman"/>
          <w:color w:val="000000"/>
          <w:sz w:val="24"/>
          <w:szCs w:val="24"/>
          <w:shd w:val="clear" w:color="auto" w:fill="FFFFFF"/>
        </w:rPr>
        <w:t>сен</w:t>
      </w:r>
      <w:r w:rsidR="00901A36">
        <w:rPr>
          <w:rFonts w:ascii="Times New Roman" w:hAnsi="Times New Roman" w:cs="Times New Roman"/>
          <w:color w:val="000000"/>
          <w:sz w:val="24"/>
          <w:szCs w:val="24"/>
          <w:shd w:val="clear" w:color="auto" w:fill="FFFFFF"/>
        </w:rPr>
        <w:t>, сребролистна липа</w:t>
      </w:r>
      <w:r w:rsidR="00DF34DC">
        <w:rPr>
          <w:rFonts w:ascii="Times New Roman" w:hAnsi="Times New Roman" w:cs="Times New Roman"/>
          <w:color w:val="000000"/>
          <w:sz w:val="24"/>
          <w:szCs w:val="24"/>
          <w:shd w:val="clear" w:color="auto" w:fill="FFFFFF"/>
        </w:rPr>
        <w:t xml:space="preserve"> 30%</w:t>
      </w:r>
      <w:r w:rsidR="00901A36">
        <w:rPr>
          <w:rFonts w:ascii="Times New Roman" w:hAnsi="Times New Roman" w:cs="Times New Roman"/>
          <w:color w:val="000000"/>
          <w:sz w:val="24"/>
          <w:szCs w:val="24"/>
          <w:shd w:val="clear" w:color="auto" w:fill="FFFFFF"/>
        </w:rPr>
        <w:t xml:space="preserve"> процента вие можете да си го видите. Четвърти поземлен имот</w:t>
      </w:r>
      <w:r w:rsidR="00ED6356" w:rsidRPr="00ED6356">
        <w:rPr>
          <w:rFonts w:ascii="Times New Roman" w:hAnsi="Times New Roman" w:cs="Times New Roman"/>
          <w:color w:val="000000"/>
          <w:sz w:val="24"/>
          <w:szCs w:val="24"/>
          <w:shd w:val="clear" w:color="auto" w:fill="FFFFFF"/>
        </w:rPr>
        <w:t xml:space="preserve"> горска територия 2 декара и 8</w:t>
      </w:r>
      <w:r w:rsidR="00901A36">
        <w:rPr>
          <w:rFonts w:ascii="Times New Roman" w:hAnsi="Times New Roman" w:cs="Times New Roman"/>
          <w:color w:val="000000"/>
          <w:sz w:val="24"/>
          <w:szCs w:val="24"/>
          <w:shd w:val="clear" w:color="auto" w:fill="FFFFFF"/>
        </w:rPr>
        <w:t xml:space="preserve">00, </w:t>
      </w:r>
      <w:r w:rsidR="00ED6356" w:rsidRPr="00ED6356">
        <w:rPr>
          <w:rFonts w:ascii="Times New Roman" w:hAnsi="Times New Roman" w:cs="Times New Roman"/>
          <w:color w:val="000000"/>
          <w:sz w:val="24"/>
          <w:szCs w:val="24"/>
          <w:shd w:val="clear" w:color="auto" w:fill="FFFFFF"/>
        </w:rPr>
        <w:t>48</w:t>
      </w:r>
      <w:r w:rsidR="00901A36">
        <w:rPr>
          <w:rFonts w:ascii="Times New Roman" w:hAnsi="Times New Roman" w:cs="Times New Roman"/>
          <w:color w:val="000000"/>
          <w:sz w:val="24"/>
          <w:szCs w:val="24"/>
          <w:shd w:val="clear" w:color="auto" w:fill="FFFFFF"/>
        </w:rPr>
        <w:t xml:space="preserve"> </w:t>
      </w:r>
      <w:r w:rsidR="00ED6356" w:rsidRPr="00ED6356">
        <w:rPr>
          <w:rFonts w:ascii="Times New Roman" w:hAnsi="Times New Roman" w:cs="Times New Roman"/>
          <w:color w:val="000000"/>
          <w:sz w:val="24"/>
          <w:szCs w:val="24"/>
          <w:shd w:val="clear" w:color="auto" w:fill="FFFFFF"/>
        </w:rPr>
        <w:t>годишно насаждение</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w:t>
      </w:r>
      <w:r w:rsidR="00901A36">
        <w:rPr>
          <w:rFonts w:ascii="Times New Roman" w:hAnsi="Times New Roman" w:cs="Times New Roman"/>
          <w:color w:val="000000"/>
          <w:sz w:val="24"/>
          <w:szCs w:val="24"/>
          <w:shd w:val="clear" w:color="auto" w:fill="FFFFFF"/>
        </w:rPr>
        <w:t>П</w:t>
      </w:r>
      <w:r w:rsidR="00ED6356" w:rsidRPr="00ED6356">
        <w:rPr>
          <w:rFonts w:ascii="Times New Roman" w:hAnsi="Times New Roman" w:cs="Times New Roman"/>
          <w:color w:val="000000"/>
          <w:sz w:val="24"/>
          <w:szCs w:val="24"/>
          <w:shd w:val="clear" w:color="auto" w:fill="FFFFFF"/>
        </w:rPr>
        <w:t>оземлен имот номер пет</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48</w:t>
      </w:r>
      <w:r w:rsidR="00901A36">
        <w:rPr>
          <w:rFonts w:ascii="Times New Roman" w:hAnsi="Times New Roman" w:cs="Times New Roman"/>
          <w:color w:val="000000"/>
          <w:sz w:val="24"/>
          <w:szCs w:val="24"/>
          <w:shd w:val="clear" w:color="auto" w:fill="FFFFFF"/>
        </w:rPr>
        <w:t xml:space="preserve"> </w:t>
      </w:r>
      <w:r w:rsidR="00ED6356" w:rsidRPr="00ED6356">
        <w:rPr>
          <w:rFonts w:ascii="Times New Roman" w:hAnsi="Times New Roman" w:cs="Times New Roman"/>
          <w:color w:val="000000"/>
          <w:sz w:val="24"/>
          <w:szCs w:val="24"/>
          <w:shd w:val="clear" w:color="auto" w:fill="FFFFFF"/>
        </w:rPr>
        <w:t>годишно насаждени</w:t>
      </w:r>
      <w:r w:rsidR="00901A36">
        <w:rPr>
          <w:rFonts w:ascii="Times New Roman" w:hAnsi="Times New Roman" w:cs="Times New Roman"/>
          <w:color w:val="000000"/>
          <w:sz w:val="24"/>
          <w:szCs w:val="24"/>
          <w:shd w:val="clear" w:color="auto" w:fill="FFFFFF"/>
        </w:rPr>
        <w:t>е,</w:t>
      </w:r>
      <w:r w:rsidR="00ED6356" w:rsidRPr="00ED6356">
        <w:rPr>
          <w:rFonts w:ascii="Times New Roman" w:hAnsi="Times New Roman" w:cs="Times New Roman"/>
          <w:color w:val="000000"/>
          <w:sz w:val="24"/>
          <w:szCs w:val="24"/>
          <w:shd w:val="clear" w:color="auto" w:fill="FFFFFF"/>
        </w:rPr>
        <w:t xml:space="preserve"> поземлен имот</w:t>
      </w:r>
      <w:r w:rsidR="00901A36">
        <w:rPr>
          <w:rFonts w:ascii="Times New Roman" w:hAnsi="Times New Roman" w:cs="Times New Roman"/>
          <w:color w:val="000000"/>
          <w:sz w:val="24"/>
          <w:szCs w:val="24"/>
          <w:shd w:val="clear" w:color="auto" w:fill="FFFFFF"/>
        </w:rPr>
        <w:t xml:space="preserve"> с</w:t>
      </w:r>
      <w:r w:rsidR="00ED6356" w:rsidRPr="00ED6356">
        <w:rPr>
          <w:rFonts w:ascii="Times New Roman" w:hAnsi="Times New Roman" w:cs="Times New Roman"/>
          <w:color w:val="000000"/>
          <w:sz w:val="24"/>
          <w:szCs w:val="24"/>
          <w:shd w:val="clear" w:color="auto" w:fill="FFFFFF"/>
        </w:rPr>
        <w:t xml:space="preserve"> посочени идентификатор номер 6</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48</w:t>
      </w:r>
      <w:r w:rsidR="00901A36">
        <w:rPr>
          <w:rFonts w:ascii="Times New Roman" w:hAnsi="Times New Roman" w:cs="Times New Roman"/>
          <w:color w:val="000000"/>
          <w:sz w:val="24"/>
          <w:szCs w:val="24"/>
          <w:shd w:val="clear" w:color="auto" w:fill="FFFFFF"/>
        </w:rPr>
        <w:t xml:space="preserve"> </w:t>
      </w:r>
      <w:r w:rsidR="00ED6356" w:rsidRPr="00ED6356">
        <w:rPr>
          <w:rFonts w:ascii="Times New Roman" w:hAnsi="Times New Roman" w:cs="Times New Roman"/>
          <w:color w:val="000000"/>
          <w:sz w:val="24"/>
          <w:szCs w:val="24"/>
          <w:shd w:val="clear" w:color="auto" w:fill="FFFFFF"/>
        </w:rPr>
        <w:t>годишно насаждение</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w:t>
      </w:r>
      <w:r w:rsidR="00901A36">
        <w:rPr>
          <w:rFonts w:ascii="Times New Roman" w:hAnsi="Times New Roman" w:cs="Times New Roman"/>
          <w:color w:val="000000"/>
          <w:sz w:val="24"/>
          <w:szCs w:val="24"/>
          <w:shd w:val="clear" w:color="auto" w:fill="FFFFFF"/>
        </w:rPr>
        <w:t>П</w:t>
      </w:r>
      <w:r w:rsidR="00ED6356" w:rsidRPr="00ED6356">
        <w:rPr>
          <w:rFonts w:ascii="Times New Roman" w:hAnsi="Times New Roman" w:cs="Times New Roman"/>
          <w:color w:val="000000"/>
          <w:sz w:val="24"/>
          <w:szCs w:val="24"/>
          <w:shd w:val="clear" w:color="auto" w:fill="FFFFFF"/>
        </w:rPr>
        <w:t>оземлен имот</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който е единствения</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който няма насаждение това е</w:t>
      </w:r>
      <w:r w:rsidR="00901A36">
        <w:rPr>
          <w:rFonts w:ascii="Times New Roman" w:hAnsi="Times New Roman" w:cs="Times New Roman"/>
          <w:color w:val="000000"/>
          <w:sz w:val="24"/>
          <w:szCs w:val="24"/>
          <w:shd w:val="clear" w:color="auto" w:fill="FFFFFF"/>
        </w:rPr>
        <w:t xml:space="preserve"> северно над асфалтовия общинския път Русе-Николов</w:t>
      </w:r>
      <w:r w:rsidR="00DF34DC">
        <w:rPr>
          <w:rFonts w:ascii="Times New Roman" w:hAnsi="Times New Roman" w:cs="Times New Roman"/>
          <w:color w:val="000000"/>
          <w:sz w:val="24"/>
          <w:szCs w:val="24"/>
          <w:shd w:val="clear" w:color="auto" w:fill="FFFFFF"/>
        </w:rPr>
        <w:t>о</w:t>
      </w:r>
      <w:r w:rsidR="00901A36">
        <w:rPr>
          <w:rFonts w:ascii="Times New Roman" w:hAnsi="Times New Roman" w:cs="Times New Roman"/>
          <w:color w:val="000000"/>
          <w:sz w:val="24"/>
          <w:szCs w:val="24"/>
          <w:shd w:val="clear" w:color="auto" w:fill="FFFFFF"/>
        </w:rPr>
        <w:t>. Поземлен имот номер 8, 63 годишно насаждение. Поземлен имот номер 9, 48 годишно насаждение. Поземлен имот</w:t>
      </w:r>
      <w:r w:rsidR="00ED6356" w:rsidRPr="00ED6356">
        <w:rPr>
          <w:rFonts w:ascii="Times New Roman" w:hAnsi="Times New Roman" w:cs="Times New Roman"/>
          <w:color w:val="000000"/>
          <w:sz w:val="24"/>
          <w:szCs w:val="24"/>
          <w:shd w:val="clear" w:color="auto" w:fill="FFFFFF"/>
        </w:rPr>
        <w:t xml:space="preserve"> номер 10</w:t>
      </w:r>
      <w:r w:rsidR="00901A36">
        <w:rPr>
          <w:rFonts w:ascii="Times New Roman" w:hAnsi="Times New Roman" w:cs="Times New Roman"/>
          <w:color w:val="000000"/>
          <w:sz w:val="24"/>
          <w:szCs w:val="24"/>
          <w:shd w:val="clear" w:color="auto" w:fill="FFFFFF"/>
        </w:rPr>
        <w:t>, 48 годишно насаждение. Поземлен имот</w:t>
      </w:r>
      <w:r w:rsidR="00ED6356" w:rsidRPr="00ED6356">
        <w:rPr>
          <w:rFonts w:ascii="Times New Roman" w:hAnsi="Times New Roman" w:cs="Times New Roman"/>
          <w:color w:val="000000"/>
          <w:sz w:val="24"/>
          <w:szCs w:val="24"/>
          <w:shd w:val="clear" w:color="auto" w:fill="FFFFFF"/>
        </w:rPr>
        <w:t xml:space="preserve"> номер 11</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48</w:t>
      </w:r>
      <w:r w:rsidR="00901A36">
        <w:rPr>
          <w:rFonts w:ascii="Times New Roman" w:hAnsi="Times New Roman" w:cs="Times New Roman"/>
          <w:color w:val="000000"/>
          <w:sz w:val="24"/>
          <w:szCs w:val="24"/>
          <w:shd w:val="clear" w:color="auto" w:fill="FFFFFF"/>
        </w:rPr>
        <w:t xml:space="preserve"> </w:t>
      </w:r>
      <w:r w:rsidR="00ED6356" w:rsidRPr="00ED6356">
        <w:rPr>
          <w:rFonts w:ascii="Times New Roman" w:hAnsi="Times New Roman" w:cs="Times New Roman"/>
          <w:color w:val="000000"/>
          <w:sz w:val="24"/>
          <w:szCs w:val="24"/>
          <w:shd w:val="clear" w:color="auto" w:fill="FFFFFF"/>
        </w:rPr>
        <w:t>годишно насаждени</w:t>
      </w:r>
      <w:r w:rsidR="008F66A0">
        <w:rPr>
          <w:rFonts w:ascii="Times New Roman" w:hAnsi="Times New Roman" w:cs="Times New Roman"/>
          <w:color w:val="000000"/>
          <w:sz w:val="24"/>
          <w:szCs w:val="24"/>
          <w:shd w:val="clear" w:color="auto" w:fill="FFFFFF"/>
        </w:rPr>
        <w:t>е</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поземлен имот номер 12</w:t>
      </w:r>
      <w:r w:rsidR="00901A36">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48</w:t>
      </w:r>
      <w:r w:rsidR="00901A36">
        <w:rPr>
          <w:rFonts w:ascii="Times New Roman" w:hAnsi="Times New Roman" w:cs="Times New Roman"/>
          <w:color w:val="000000"/>
          <w:sz w:val="24"/>
          <w:szCs w:val="24"/>
          <w:shd w:val="clear" w:color="auto" w:fill="FFFFFF"/>
        </w:rPr>
        <w:t xml:space="preserve"> </w:t>
      </w:r>
      <w:r w:rsidR="00ED6356" w:rsidRPr="00ED6356">
        <w:rPr>
          <w:rFonts w:ascii="Times New Roman" w:hAnsi="Times New Roman" w:cs="Times New Roman"/>
          <w:color w:val="000000"/>
          <w:sz w:val="24"/>
          <w:szCs w:val="24"/>
          <w:shd w:val="clear" w:color="auto" w:fill="FFFFFF"/>
        </w:rPr>
        <w:t>годишно насаждение</w:t>
      </w:r>
      <w:r w:rsidR="00901A36">
        <w:rPr>
          <w:rFonts w:ascii="Times New Roman" w:hAnsi="Times New Roman" w:cs="Times New Roman"/>
          <w:color w:val="000000"/>
          <w:sz w:val="24"/>
          <w:szCs w:val="24"/>
          <w:shd w:val="clear" w:color="auto" w:fill="FFFFFF"/>
        </w:rPr>
        <w:t xml:space="preserve">. Поземлен имот </w:t>
      </w:r>
      <w:r w:rsidR="00ED6356" w:rsidRPr="00ED6356">
        <w:rPr>
          <w:rFonts w:ascii="Times New Roman" w:hAnsi="Times New Roman" w:cs="Times New Roman"/>
          <w:color w:val="000000"/>
          <w:sz w:val="24"/>
          <w:szCs w:val="24"/>
          <w:shd w:val="clear" w:color="auto" w:fill="FFFFFF"/>
        </w:rPr>
        <w:t>номер 13</w:t>
      </w:r>
      <w:r w:rsidR="00901A36">
        <w:rPr>
          <w:rFonts w:ascii="Times New Roman" w:hAnsi="Times New Roman" w:cs="Times New Roman"/>
          <w:color w:val="000000"/>
          <w:sz w:val="24"/>
          <w:szCs w:val="24"/>
          <w:shd w:val="clear" w:color="auto" w:fill="FFFFFF"/>
        </w:rPr>
        <w:t>, 48 годишно насаждение.</w:t>
      </w:r>
      <w:r w:rsidR="00ED6356" w:rsidRPr="00ED6356">
        <w:rPr>
          <w:rFonts w:ascii="Times New Roman" w:hAnsi="Times New Roman" w:cs="Times New Roman"/>
          <w:color w:val="000000"/>
          <w:sz w:val="24"/>
          <w:szCs w:val="24"/>
          <w:shd w:val="clear" w:color="auto" w:fill="FFFFFF"/>
        </w:rPr>
        <w:t xml:space="preserve"> Това е г</w:t>
      </w:r>
      <w:r w:rsidR="009D5BA3">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н Димитров което имам да кажа на </w:t>
      </w:r>
      <w:r w:rsidR="009D5BA3">
        <w:rPr>
          <w:rFonts w:ascii="Times New Roman" w:hAnsi="Times New Roman" w:cs="Times New Roman"/>
          <w:color w:val="000000"/>
          <w:sz w:val="24"/>
          <w:szCs w:val="24"/>
          <w:shd w:val="clear" w:color="auto" w:fill="FFFFFF"/>
        </w:rPr>
        <w:t>П</w:t>
      </w:r>
      <w:r w:rsidR="00ED6356" w:rsidRPr="00ED6356">
        <w:rPr>
          <w:rFonts w:ascii="Times New Roman" w:hAnsi="Times New Roman" w:cs="Times New Roman"/>
          <w:color w:val="000000"/>
          <w:sz w:val="24"/>
          <w:szCs w:val="24"/>
          <w:shd w:val="clear" w:color="auto" w:fill="FFFFFF"/>
        </w:rPr>
        <w:t xml:space="preserve">редседателя на </w:t>
      </w:r>
      <w:r w:rsidR="009D5BA3">
        <w:rPr>
          <w:rFonts w:ascii="Times New Roman" w:hAnsi="Times New Roman" w:cs="Times New Roman"/>
          <w:color w:val="000000"/>
          <w:sz w:val="24"/>
          <w:szCs w:val="24"/>
          <w:shd w:val="clear" w:color="auto" w:fill="FFFFFF"/>
        </w:rPr>
        <w:t>П</w:t>
      </w:r>
      <w:r w:rsidR="00ED6356" w:rsidRPr="00ED6356">
        <w:rPr>
          <w:rFonts w:ascii="Times New Roman" w:hAnsi="Times New Roman" w:cs="Times New Roman"/>
          <w:color w:val="000000"/>
          <w:sz w:val="24"/>
          <w:szCs w:val="24"/>
          <w:shd w:val="clear" w:color="auto" w:fill="FFFFFF"/>
        </w:rPr>
        <w:t xml:space="preserve">остоянната </w:t>
      </w:r>
      <w:r w:rsidR="009D5BA3">
        <w:rPr>
          <w:rFonts w:ascii="Times New Roman" w:hAnsi="Times New Roman" w:cs="Times New Roman"/>
          <w:color w:val="000000"/>
          <w:sz w:val="24"/>
          <w:szCs w:val="24"/>
          <w:shd w:val="clear" w:color="auto" w:fill="FFFFFF"/>
        </w:rPr>
        <w:t>к</w:t>
      </w:r>
      <w:r w:rsidR="00ED6356" w:rsidRPr="00ED6356">
        <w:rPr>
          <w:rFonts w:ascii="Times New Roman" w:hAnsi="Times New Roman" w:cs="Times New Roman"/>
          <w:color w:val="000000"/>
          <w:sz w:val="24"/>
          <w:szCs w:val="24"/>
          <w:shd w:val="clear" w:color="auto" w:fill="FFFFFF"/>
        </w:rPr>
        <w:t>омисия по екология</w:t>
      </w:r>
      <w:r w:rsidR="009D5BA3">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w:t>
      </w:r>
      <w:r w:rsidR="009D5BA3">
        <w:rPr>
          <w:rFonts w:ascii="Times New Roman" w:hAnsi="Times New Roman" w:cs="Times New Roman"/>
          <w:color w:val="000000"/>
          <w:sz w:val="24"/>
          <w:szCs w:val="24"/>
          <w:shd w:val="clear" w:color="auto" w:fill="FFFFFF"/>
        </w:rPr>
        <w:t>О</w:t>
      </w:r>
      <w:r w:rsidR="00ED6356" w:rsidRPr="00ED6356">
        <w:rPr>
          <w:rFonts w:ascii="Times New Roman" w:hAnsi="Times New Roman" w:cs="Times New Roman"/>
          <w:color w:val="000000"/>
          <w:sz w:val="24"/>
          <w:szCs w:val="24"/>
          <w:shd w:val="clear" w:color="auto" w:fill="FFFFFF"/>
        </w:rPr>
        <w:t>т 13 поземлени имота</w:t>
      </w:r>
      <w:r w:rsidR="009D5BA3">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които формират над 31 декара</w:t>
      </w:r>
      <w:r w:rsidR="009D5BA3">
        <w:rPr>
          <w:rFonts w:ascii="Times New Roman" w:hAnsi="Times New Roman" w:cs="Times New Roman"/>
          <w:color w:val="000000"/>
          <w:sz w:val="24"/>
          <w:szCs w:val="24"/>
          <w:shd w:val="clear" w:color="auto" w:fill="FFFFFF"/>
        </w:rPr>
        <w:t>, само 1</w:t>
      </w:r>
      <w:r w:rsidR="00ED6356" w:rsidRPr="00ED6356">
        <w:rPr>
          <w:rFonts w:ascii="Times New Roman" w:hAnsi="Times New Roman" w:cs="Times New Roman"/>
          <w:color w:val="000000"/>
          <w:sz w:val="24"/>
          <w:szCs w:val="24"/>
          <w:shd w:val="clear" w:color="auto" w:fill="FFFFFF"/>
        </w:rPr>
        <w:t xml:space="preserve"> граничи с пътя Русе</w:t>
      </w:r>
      <w:r w:rsidR="009D5BA3">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Никол</w:t>
      </w:r>
      <w:r w:rsidR="009D5BA3">
        <w:rPr>
          <w:rFonts w:ascii="Times New Roman" w:hAnsi="Times New Roman" w:cs="Times New Roman"/>
          <w:color w:val="000000"/>
          <w:sz w:val="24"/>
          <w:szCs w:val="24"/>
          <w:shd w:val="clear" w:color="auto" w:fill="FFFFFF"/>
        </w:rPr>
        <w:t>ово.</w:t>
      </w:r>
      <w:r w:rsidR="00ED6356" w:rsidRPr="00ED6356">
        <w:rPr>
          <w:rFonts w:ascii="Times New Roman" w:hAnsi="Times New Roman" w:cs="Times New Roman"/>
          <w:color w:val="000000"/>
          <w:sz w:val="24"/>
          <w:szCs w:val="24"/>
          <w:shd w:val="clear" w:color="auto" w:fill="FFFFFF"/>
        </w:rPr>
        <w:t xml:space="preserve"> Оттам нататък говорим за многогодишн</w:t>
      </w:r>
      <w:r w:rsidR="009D5BA3">
        <w:rPr>
          <w:rFonts w:ascii="Times New Roman" w:hAnsi="Times New Roman" w:cs="Times New Roman"/>
          <w:color w:val="000000"/>
          <w:sz w:val="24"/>
          <w:szCs w:val="24"/>
          <w:shd w:val="clear" w:color="auto" w:fill="FFFFFF"/>
        </w:rPr>
        <w:t>а, иглолистна</w:t>
      </w:r>
      <w:r w:rsidR="00ED6356" w:rsidRPr="00ED6356">
        <w:rPr>
          <w:rFonts w:ascii="Times New Roman" w:hAnsi="Times New Roman" w:cs="Times New Roman"/>
          <w:color w:val="000000"/>
          <w:sz w:val="24"/>
          <w:szCs w:val="24"/>
          <w:shd w:val="clear" w:color="auto" w:fill="FFFFFF"/>
        </w:rPr>
        <w:t xml:space="preserve"> и </w:t>
      </w:r>
      <w:r w:rsidR="009D5BA3">
        <w:rPr>
          <w:rFonts w:ascii="Times New Roman" w:hAnsi="Times New Roman" w:cs="Times New Roman"/>
          <w:color w:val="000000"/>
          <w:sz w:val="24"/>
          <w:szCs w:val="24"/>
          <w:shd w:val="clear" w:color="auto" w:fill="FFFFFF"/>
        </w:rPr>
        <w:t>ши</w:t>
      </w:r>
      <w:r w:rsidR="00ED6356" w:rsidRPr="00ED6356">
        <w:rPr>
          <w:rFonts w:ascii="Times New Roman" w:hAnsi="Times New Roman" w:cs="Times New Roman"/>
          <w:color w:val="000000"/>
          <w:sz w:val="24"/>
          <w:szCs w:val="24"/>
          <w:shd w:val="clear" w:color="auto" w:fill="FFFFFF"/>
        </w:rPr>
        <w:t>роколистна гора</w:t>
      </w:r>
      <w:r w:rsidR="009D5BA3">
        <w:rPr>
          <w:rFonts w:ascii="Times New Roman" w:hAnsi="Times New Roman" w:cs="Times New Roman"/>
          <w:color w:val="000000"/>
          <w:sz w:val="24"/>
          <w:szCs w:val="24"/>
          <w:shd w:val="clear" w:color="auto" w:fill="FFFFFF"/>
        </w:rPr>
        <w:t>.</w:t>
      </w:r>
      <w:r w:rsidR="00ED6356" w:rsidRPr="00ED6356">
        <w:rPr>
          <w:rFonts w:ascii="Times New Roman" w:hAnsi="Times New Roman" w:cs="Times New Roman"/>
          <w:color w:val="000000"/>
          <w:sz w:val="24"/>
          <w:szCs w:val="24"/>
          <w:shd w:val="clear" w:color="auto" w:fill="FFFFFF"/>
        </w:rPr>
        <w:t xml:space="preserve"> </w:t>
      </w:r>
      <w:r w:rsidR="009D5BA3">
        <w:rPr>
          <w:rFonts w:ascii="Times New Roman" w:hAnsi="Times New Roman" w:cs="Times New Roman"/>
          <w:color w:val="000000"/>
          <w:sz w:val="24"/>
          <w:szCs w:val="24"/>
          <w:shd w:val="clear" w:color="auto" w:fill="FFFFFF"/>
        </w:rPr>
        <w:t>Б</w:t>
      </w:r>
      <w:r w:rsidR="00ED6356" w:rsidRPr="00ED6356">
        <w:rPr>
          <w:rFonts w:ascii="Times New Roman" w:hAnsi="Times New Roman" w:cs="Times New Roman"/>
          <w:color w:val="000000"/>
          <w:sz w:val="24"/>
          <w:szCs w:val="24"/>
          <w:shd w:val="clear" w:color="auto" w:fill="FFFFFF"/>
        </w:rPr>
        <w:t>лагодаря</w:t>
      </w:r>
      <w:r w:rsidR="009D5BA3">
        <w:rPr>
          <w:rFonts w:ascii="Times New Roman" w:hAnsi="Times New Roman" w:cs="Times New Roman"/>
          <w:color w:val="000000"/>
          <w:sz w:val="24"/>
          <w:szCs w:val="24"/>
          <w:shd w:val="clear" w:color="auto" w:fill="FFFFFF"/>
        </w:rPr>
        <w:t>.</w:t>
      </w:r>
    </w:p>
    <w:p w14:paraId="3BA05A71" w14:textId="7EB364FB" w:rsidR="001968E5" w:rsidRDefault="001968E5" w:rsidP="006D6765">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C4EE4">
        <w:rPr>
          <w:rFonts w:ascii="Times New Roman" w:eastAsia="Times New Roman" w:hAnsi="Times New Roman" w:cs="Times New Roman"/>
          <w:b/>
          <w:kern w:val="0"/>
          <w:sz w:val="24"/>
          <w:szCs w:val="24"/>
          <w:lang w:eastAsia="bg-BG"/>
          <w14:ligatures w14:val="none"/>
        </w:rPr>
        <w:t>Акад. Христо Белоев</w:t>
      </w:r>
      <w:r w:rsidRPr="000C4EE4">
        <w:rPr>
          <w:rFonts w:ascii="Times New Roman" w:eastAsia="Times New Roman" w:hAnsi="Times New Roman" w:cs="Times New Roman"/>
          <w:kern w:val="0"/>
          <w:sz w:val="24"/>
          <w:szCs w:val="24"/>
          <w:lang w:eastAsia="bg-BG"/>
          <w14:ligatures w14:val="none"/>
        </w:rPr>
        <w:t>:</w:t>
      </w:r>
      <w:r w:rsidR="000D1577">
        <w:rPr>
          <w:rFonts w:ascii="Times New Roman" w:eastAsia="Times New Roman" w:hAnsi="Times New Roman" w:cs="Times New Roman"/>
          <w:kern w:val="0"/>
          <w:sz w:val="24"/>
          <w:szCs w:val="24"/>
          <w:lang w:eastAsia="bg-BG"/>
          <w14:ligatures w14:val="none"/>
        </w:rPr>
        <w:t xml:space="preserve"> Така, няма други изказвания. Имаше призиви за формулиране на друго решение, но така и не беше формулирано, така че гласуваме материала</w:t>
      </w:r>
      <w:r w:rsidR="00205B45">
        <w:rPr>
          <w:rFonts w:ascii="Times New Roman" w:eastAsia="Times New Roman" w:hAnsi="Times New Roman" w:cs="Times New Roman"/>
          <w:kern w:val="0"/>
          <w:sz w:val="24"/>
          <w:szCs w:val="24"/>
          <w:lang w:eastAsia="bg-BG"/>
          <w14:ligatures w14:val="none"/>
        </w:rPr>
        <w:t xml:space="preserve"> с решението, което е предложено</w:t>
      </w:r>
      <w:r w:rsidR="000D1577">
        <w:rPr>
          <w:rFonts w:ascii="Times New Roman" w:eastAsia="Times New Roman" w:hAnsi="Times New Roman" w:cs="Times New Roman"/>
          <w:kern w:val="0"/>
          <w:sz w:val="24"/>
          <w:szCs w:val="24"/>
          <w:lang w:eastAsia="bg-BG"/>
          <w14:ligatures w14:val="none"/>
        </w:rPr>
        <w:t>.</w:t>
      </w:r>
    </w:p>
    <w:p w14:paraId="4B58FA64" w14:textId="1F132977" w:rsidR="006D6765" w:rsidRDefault="00B717F9" w:rsidP="000D1577">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p>
    <w:p w14:paraId="4AA47163" w14:textId="5528DFF9" w:rsidR="003C497E" w:rsidRDefault="006D6765" w:rsidP="006D6765">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 xml:space="preserve">КВОРУМ – </w:t>
      </w:r>
      <w:r>
        <w:rPr>
          <w:rFonts w:ascii="Times New Roman" w:eastAsia="Times New Roman" w:hAnsi="Times New Roman" w:cs="Times New Roman"/>
          <w:b/>
          <w:kern w:val="0"/>
          <w:sz w:val="24"/>
          <w:szCs w:val="24"/>
          <w:lang w:eastAsia="bg-BG"/>
          <w14:ligatures w14:val="none"/>
        </w:rPr>
        <w:t>46</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20</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21</w:t>
      </w:r>
      <w:r w:rsidRPr="005A259B">
        <w:rPr>
          <w:rFonts w:ascii="Times New Roman" w:eastAsia="Times New Roman" w:hAnsi="Times New Roman" w:cs="Times New Roman"/>
          <w:b/>
          <w:kern w:val="0"/>
          <w:sz w:val="24"/>
          <w:szCs w:val="24"/>
          <w:lang w:eastAsia="bg-BG"/>
          <w14:ligatures w14:val="none"/>
        </w:rPr>
        <w:t xml:space="preserve"> „въздържал се“</w:t>
      </w:r>
      <w:r>
        <w:rPr>
          <w:rFonts w:ascii="Times New Roman" w:eastAsia="Times New Roman" w:hAnsi="Times New Roman" w:cs="Times New Roman"/>
          <w:b/>
          <w:kern w:val="0"/>
          <w:sz w:val="24"/>
          <w:szCs w:val="24"/>
          <w:lang w:eastAsia="bg-BG"/>
          <w14:ligatures w14:val="none"/>
        </w:rPr>
        <w:t xml:space="preserve"> не</w:t>
      </w:r>
      <w:r w:rsidRPr="005A259B">
        <w:rPr>
          <w:rFonts w:ascii="Times New Roman" w:eastAsia="Times New Roman" w:hAnsi="Times New Roman" w:cs="Times New Roman"/>
          <w:b/>
          <w:kern w:val="0"/>
          <w:sz w:val="24"/>
          <w:szCs w:val="24"/>
          <w:lang w:eastAsia="bg-BG"/>
          <w14:ligatures w14:val="none"/>
        </w:rPr>
        <w:t xml:space="preserve"> се приема</w:t>
      </w:r>
      <w:r>
        <w:rPr>
          <w:rFonts w:ascii="Times New Roman" w:eastAsia="Times New Roman" w:hAnsi="Times New Roman" w:cs="Times New Roman"/>
          <w:b/>
          <w:kern w:val="0"/>
          <w:sz w:val="24"/>
          <w:szCs w:val="24"/>
          <w:lang w:eastAsia="bg-BG"/>
          <w14:ligatures w14:val="none"/>
        </w:rPr>
        <w:t xml:space="preserve"> предложението.</w:t>
      </w:r>
    </w:p>
    <w:p w14:paraId="3338CF9C" w14:textId="77777777" w:rsidR="00A71BB0" w:rsidRPr="006D6765" w:rsidRDefault="00A71BB0" w:rsidP="006D6765">
      <w:pPr>
        <w:jc w:val="both"/>
        <w:rPr>
          <w:rFonts w:ascii="Times New Roman" w:eastAsia="Times New Roman" w:hAnsi="Times New Roman" w:cs="Times New Roman"/>
          <w:b/>
          <w:kern w:val="0"/>
          <w:sz w:val="24"/>
          <w:szCs w:val="24"/>
          <w:lang w:eastAsia="bg-BG"/>
          <w14:ligatures w14:val="none"/>
        </w:rPr>
      </w:pPr>
    </w:p>
    <w:p w14:paraId="5F653789" w14:textId="27A2E5E7"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24</w:t>
      </w:r>
    </w:p>
    <w:p w14:paraId="2B95E0DA" w14:textId="6B22C248"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К.л 1004 Предложения за изменение на Общия устройствен план на община Русе</w:t>
      </w:r>
    </w:p>
    <w:p w14:paraId="2AD9001B" w14:textId="5ABE984E" w:rsidR="00696332" w:rsidRDefault="00696332" w:rsidP="00696332">
      <w:pPr>
        <w:spacing w:after="0"/>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9B790C">
        <w:rPr>
          <w:rFonts w:ascii="Times New Roman" w:eastAsia="Times New Roman" w:hAnsi="Times New Roman" w:cs="Times New Roman"/>
          <w:kern w:val="0"/>
          <w:sz w:val="24"/>
          <w:szCs w:val="24"/>
          <w:lang w:eastAsia="bg-BG"/>
          <w14:ligatures w14:val="none"/>
        </w:rPr>
        <w:t xml:space="preserve"> Дюлгеров.</w:t>
      </w:r>
    </w:p>
    <w:p w14:paraId="78D7E1AB" w14:textId="22FE2230" w:rsidR="009B790C" w:rsidRDefault="009B790C" w:rsidP="005F7FA4">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9B790C">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 Да това е за одобрение на задание за изработване на Подробен устройствен план, става въпрос пак за горска територия…..</w:t>
      </w:r>
    </w:p>
    <w:p w14:paraId="1B363311" w14:textId="5FB714A0" w:rsidR="009B790C" w:rsidRDefault="009B790C" w:rsidP="00696332">
      <w:pPr>
        <w:spacing w:after="0"/>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по-близо до микрофона, че нищо не се чува….</w:t>
      </w:r>
    </w:p>
    <w:p w14:paraId="2B6A1046" w14:textId="4199900A" w:rsidR="009B790C" w:rsidRDefault="009B790C" w:rsidP="005F7FA4">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9B790C">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:….става въпрос пак за горска територия за изменение на Общия устройствен план граничеща със строителните граници с населеното място. Поддържаме точката.</w:t>
      </w:r>
    </w:p>
    <w:p w14:paraId="615659A9" w14:textId="1D7940B1" w:rsidR="009B790C" w:rsidRDefault="009B790C" w:rsidP="00696332">
      <w:pPr>
        <w:spacing w:after="0"/>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Деница Иванова изказване.</w:t>
      </w:r>
    </w:p>
    <w:p w14:paraId="38446010" w14:textId="5181ADBB" w:rsidR="009B790C" w:rsidRPr="009B790C" w:rsidRDefault="009B790C" w:rsidP="0045705C">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9B790C">
        <w:rPr>
          <w:rFonts w:ascii="Times New Roman" w:eastAsia="Times New Roman" w:hAnsi="Times New Roman" w:cs="Times New Roman"/>
          <w:b/>
          <w:bCs/>
          <w:kern w:val="0"/>
          <w:sz w:val="24"/>
          <w:szCs w:val="24"/>
          <w:lang w:eastAsia="bg-BG"/>
          <w14:ligatures w14:val="none"/>
        </w:rPr>
        <w:t>Г-жа Деница Иванова</w:t>
      </w:r>
      <w:r>
        <w:rPr>
          <w:rFonts w:ascii="Times New Roman" w:eastAsia="Times New Roman" w:hAnsi="Times New Roman" w:cs="Times New Roman"/>
          <w:kern w:val="0"/>
          <w:sz w:val="24"/>
          <w:szCs w:val="24"/>
          <w:lang w:eastAsia="bg-BG"/>
          <w14:ligatures w14:val="none"/>
        </w:rPr>
        <w:t>:</w:t>
      </w:r>
      <w:r w:rsidRPr="009B790C">
        <w:rPr>
          <w:rFonts w:ascii="Tahoma" w:hAnsi="Tahoma" w:cs="Tahoma"/>
          <w:color w:val="000000"/>
          <w:sz w:val="21"/>
          <w:szCs w:val="21"/>
          <w:shd w:val="clear" w:color="auto" w:fill="FFFFFF"/>
        </w:rPr>
        <w:t xml:space="preserve"> </w:t>
      </w:r>
      <w:r w:rsidRPr="009B790C">
        <w:rPr>
          <w:rFonts w:ascii="Times New Roman" w:hAnsi="Times New Roman" w:cs="Times New Roman"/>
          <w:color w:val="000000"/>
          <w:sz w:val="24"/>
          <w:szCs w:val="24"/>
          <w:shd w:val="clear" w:color="auto" w:fill="FFFFFF"/>
        </w:rPr>
        <w:t>Уважаеми г</w:t>
      </w:r>
      <w:r w:rsidR="0045705C">
        <w:rPr>
          <w:rFonts w:ascii="Times New Roman" w:hAnsi="Times New Roman" w:cs="Times New Roman"/>
          <w:color w:val="000000"/>
          <w:sz w:val="24"/>
          <w:szCs w:val="24"/>
          <w:shd w:val="clear" w:color="auto" w:fill="FFFFFF"/>
        </w:rPr>
        <w:t>-</w:t>
      </w:r>
      <w:r w:rsidRPr="009B790C">
        <w:rPr>
          <w:rFonts w:ascii="Times New Roman" w:hAnsi="Times New Roman" w:cs="Times New Roman"/>
          <w:color w:val="000000"/>
          <w:sz w:val="24"/>
          <w:szCs w:val="24"/>
          <w:shd w:val="clear" w:color="auto" w:fill="FFFFFF"/>
        </w:rPr>
        <w:t xml:space="preserve">н </w:t>
      </w:r>
      <w:r w:rsidR="0045705C">
        <w:rPr>
          <w:rFonts w:ascii="Times New Roman" w:hAnsi="Times New Roman" w:cs="Times New Roman"/>
          <w:color w:val="000000"/>
          <w:sz w:val="24"/>
          <w:szCs w:val="24"/>
          <w:shd w:val="clear" w:color="auto" w:fill="FFFFFF"/>
        </w:rPr>
        <w:t>П</w:t>
      </w:r>
      <w:r w:rsidRPr="009B790C">
        <w:rPr>
          <w:rFonts w:ascii="Times New Roman" w:hAnsi="Times New Roman" w:cs="Times New Roman"/>
          <w:color w:val="000000"/>
          <w:sz w:val="24"/>
          <w:szCs w:val="24"/>
          <w:shd w:val="clear" w:color="auto" w:fill="FFFFFF"/>
        </w:rPr>
        <w:t>редседател</w:t>
      </w:r>
      <w:r w:rsidR="0045705C">
        <w:rPr>
          <w:rFonts w:ascii="Times New Roman" w:hAnsi="Times New Roman" w:cs="Times New Roman"/>
          <w:color w:val="000000"/>
          <w:sz w:val="24"/>
          <w:szCs w:val="24"/>
          <w:shd w:val="clear" w:color="auto" w:fill="FFFFFF"/>
        </w:rPr>
        <w:t>,</w:t>
      </w:r>
      <w:r w:rsidRPr="009B790C">
        <w:rPr>
          <w:rFonts w:ascii="Times New Roman" w:hAnsi="Times New Roman" w:cs="Times New Roman"/>
          <w:color w:val="000000"/>
          <w:sz w:val="24"/>
          <w:szCs w:val="24"/>
          <w:shd w:val="clear" w:color="auto" w:fill="FFFFFF"/>
        </w:rPr>
        <w:t xml:space="preserve"> </w:t>
      </w:r>
      <w:r w:rsidR="0045705C">
        <w:rPr>
          <w:rFonts w:ascii="Times New Roman" w:hAnsi="Times New Roman" w:cs="Times New Roman"/>
          <w:color w:val="000000"/>
          <w:sz w:val="24"/>
          <w:szCs w:val="24"/>
          <w:shd w:val="clear" w:color="auto" w:fill="FFFFFF"/>
        </w:rPr>
        <w:t>у</w:t>
      </w:r>
      <w:r w:rsidRPr="009B790C">
        <w:rPr>
          <w:rFonts w:ascii="Times New Roman" w:hAnsi="Times New Roman" w:cs="Times New Roman"/>
          <w:color w:val="000000"/>
          <w:sz w:val="24"/>
          <w:szCs w:val="24"/>
          <w:shd w:val="clear" w:color="auto" w:fill="FFFFFF"/>
        </w:rPr>
        <w:t>важаеми колеги общински съветници</w:t>
      </w:r>
      <w:r w:rsidR="0045705C">
        <w:rPr>
          <w:rFonts w:ascii="Times New Roman" w:hAnsi="Times New Roman" w:cs="Times New Roman"/>
          <w:color w:val="000000"/>
          <w:sz w:val="24"/>
          <w:szCs w:val="24"/>
          <w:shd w:val="clear" w:color="auto" w:fill="FFFFFF"/>
        </w:rPr>
        <w:t xml:space="preserve"> тук е идентично само, че</w:t>
      </w:r>
      <w:r w:rsidRPr="009B790C">
        <w:rPr>
          <w:rFonts w:ascii="Times New Roman" w:hAnsi="Times New Roman" w:cs="Times New Roman"/>
          <w:color w:val="000000"/>
          <w:sz w:val="24"/>
          <w:szCs w:val="24"/>
          <w:shd w:val="clear" w:color="auto" w:fill="FFFFFF"/>
        </w:rPr>
        <w:t xml:space="preserve"> говорим за 13 декара</w:t>
      </w:r>
      <w:r w:rsidR="0045705C">
        <w:rPr>
          <w:rFonts w:ascii="Times New Roman" w:hAnsi="Times New Roman" w:cs="Times New Roman"/>
          <w:color w:val="000000"/>
          <w:sz w:val="24"/>
          <w:szCs w:val="24"/>
          <w:shd w:val="clear" w:color="auto" w:fill="FFFFFF"/>
        </w:rPr>
        <w:t>. Самото</w:t>
      </w:r>
      <w:r w:rsidRPr="009B790C">
        <w:rPr>
          <w:rFonts w:ascii="Times New Roman" w:hAnsi="Times New Roman" w:cs="Times New Roman"/>
          <w:color w:val="000000"/>
          <w:sz w:val="24"/>
          <w:szCs w:val="24"/>
          <w:shd w:val="clear" w:color="auto" w:fill="FFFFFF"/>
        </w:rPr>
        <w:t xml:space="preserve"> инвестиционно намерение за създаването на многофамилно нискоетажно</w:t>
      </w:r>
      <w:r w:rsidR="0045705C">
        <w:rPr>
          <w:rFonts w:ascii="Times New Roman" w:hAnsi="Times New Roman" w:cs="Times New Roman"/>
          <w:color w:val="000000"/>
          <w:sz w:val="24"/>
          <w:szCs w:val="24"/>
          <w:shd w:val="clear" w:color="auto" w:fill="FFFFFF"/>
        </w:rPr>
        <w:t>, момент само да отворим,</w:t>
      </w:r>
      <w:r w:rsidRPr="009B790C">
        <w:rPr>
          <w:rFonts w:ascii="Times New Roman" w:hAnsi="Times New Roman" w:cs="Times New Roman"/>
          <w:color w:val="000000"/>
          <w:sz w:val="24"/>
          <w:szCs w:val="24"/>
          <w:shd w:val="clear" w:color="auto" w:fill="FFFFFF"/>
        </w:rPr>
        <w:t xml:space="preserve"> на </w:t>
      </w:r>
      <w:r w:rsidR="0045705C">
        <w:rPr>
          <w:rFonts w:ascii="Times New Roman" w:hAnsi="Times New Roman" w:cs="Times New Roman"/>
          <w:color w:val="000000"/>
          <w:sz w:val="24"/>
          <w:szCs w:val="24"/>
          <w:shd w:val="clear" w:color="auto" w:fill="FFFFFF"/>
        </w:rPr>
        <w:t>Т</w:t>
      </w:r>
      <w:r w:rsidRPr="009B790C">
        <w:rPr>
          <w:rFonts w:ascii="Times New Roman" w:hAnsi="Times New Roman" w:cs="Times New Roman"/>
          <w:color w:val="000000"/>
          <w:sz w:val="24"/>
          <w:szCs w:val="24"/>
          <w:shd w:val="clear" w:color="auto" w:fill="FFFFFF"/>
        </w:rPr>
        <w:t>екето</w:t>
      </w:r>
      <w:r w:rsidR="0045705C">
        <w:rPr>
          <w:rFonts w:ascii="Times New Roman" w:hAnsi="Times New Roman" w:cs="Times New Roman"/>
          <w:color w:val="000000"/>
          <w:sz w:val="24"/>
          <w:szCs w:val="24"/>
          <w:shd w:val="clear" w:color="auto" w:fill="FFFFFF"/>
        </w:rPr>
        <w:t>.</w:t>
      </w:r>
      <w:r w:rsidRPr="009B790C">
        <w:rPr>
          <w:rFonts w:ascii="Times New Roman" w:hAnsi="Times New Roman" w:cs="Times New Roman"/>
          <w:color w:val="000000"/>
          <w:sz w:val="24"/>
          <w:szCs w:val="24"/>
          <w:shd w:val="clear" w:color="auto" w:fill="FFFFFF"/>
        </w:rPr>
        <w:t xml:space="preserve"> Всъщност мен лично ме притеснява</w:t>
      </w:r>
      <w:r w:rsidR="0045705C">
        <w:rPr>
          <w:rFonts w:ascii="Times New Roman" w:hAnsi="Times New Roman" w:cs="Times New Roman"/>
          <w:color w:val="000000"/>
          <w:sz w:val="24"/>
          <w:szCs w:val="24"/>
          <w:shd w:val="clear" w:color="auto" w:fill="FFFFFF"/>
        </w:rPr>
        <w:t xml:space="preserve"> къде има</w:t>
      </w:r>
      <w:r w:rsidRPr="009B790C">
        <w:rPr>
          <w:rFonts w:ascii="Times New Roman" w:hAnsi="Times New Roman" w:cs="Times New Roman"/>
          <w:color w:val="000000"/>
          <w:sz w:val="24"/>
          <w:szCs w:val="24"/>
          <w:shd w:val="clear" w:color="auto" w:fill="FFFFFF"/>
        </w:rPr>
        <w:t xml:space="preserve"> намерение да се построи</w:t>
      </w:r>
      <w:r w:rsidR="0045705C">
        <w:rPr>
          <w:rFonts w:ascii="Times New Roman" w:hAnsi="Times New Roman" w:cs="Times New Roman"/>
          <w:color w:val="000000"/>
          <w:sz w:val="24"/>
          <w:szCs w:val="24"/>
          <w:shd w:val="clear" w:color="auto" w:fill="FFFFFF"/>
        </w:rPr>
        <w:t>,</w:t>
      </w:r>
      <w:r w:rsidRPr="009B790C">
        <w:rPr>
          <w:rFonts w:ascii="Times New Roman" w:hAnsi="Times New Roman" w:cs="Times New Roman"/>
          <w:color w:val="000000"/>
          <w:sz w:val="24"/>
          <w:szCs w:val="24"/>
          <w:shd w:val="clear" w:color="auto" w:fill="FFFFFF"/>
        </w:rPr>
        <w:t xml:space="preserve"> отделно да говорим пак за изсичане на сериозни</w:t>
      </w:r>
      <w:r w:rsidR="0045705C">
        <w:rPr>
          <w:rFonts w:ascii="Times New Roman" w:hAnsi="Times New Roman" w:cs="Times New Roman"/>
          <w:color w:val="000000"/>
          <w:sz w:val="24"/>
          <w:szCs w:val="24"/>
          <w:shd w:val="clear" w:color="auto" w:fill="FFFFFF"/>
        </w:rPr>
        <w:t xml:space="preserve"> дървени масиви.</w:t>
      </w:r>
      <w:r w:rsidRPr="009B790C">
        <w:rPr>
          <w:rFonts w:ascii="Times New Roman" w:hAnsi="Times New Roman" w:cs="Times New Roman"/>
          <w:color w:val="000000"/>
          <w:sz w:val="24"/>
          <w:szCs w:val="24"/>
          <w:shd w:val="clear" w:color="auto" w:fill="FFFFFF"/>
        </w:rPr>
        <w:t xml:space="preserve"> Това е много близко ми се струва до така проблемната дига на </w:t>
      </w:r>
      <w:r w:rsidR="0045705C">
        <w:rPr>
          <w:rFonts w:ascii="Times New Roman" w:hAnsi="Times New Roman" w:cs="Times New Roman"/>
          <w:color w:val="000000"/>
          <w:sz w:val="24"/>
          <w:szCs w:val="24"/>
          <w:shd w:val="clear" w:color="auto" w:fill="FFFFFF"/>
        </w:rPr>
        <w:t>Текето. Какво правим</w:t>
      </w:r>
      <w:r w:rsidRPr="009B790C">
        <w:rPr>
          <w:rFonts w:ascii="Times New Roman" w:hAnsi="Times New Roman" w:cs="Times New Roman"/>
          <w:color w:val="000000"/>
          <w:sz w:val="24"/>
          <w:szCs w:val="24"/>
          <w:shd w:val="clear" w:color="auto" w:fill="FFFFFF"/>
        </w:rPr>
        <w:t xml:space="preserve"> ако стане нещо</w:t>
      </w:r>
      <w:r w:rsidR="0045705C">
        <w:rPr>
          <w:rFonts w:ascii="Times New Roman" w:hAnsi="Times New Roman" w:cs="Times New Roman"/>
          <w:color w:val="000000"/>
          <w:sz w:val="24"/>
          <w:szCs w:val="24"/>
          <w:shd w:val="clear" w:color="auto" w:fill="FFFFFF"/>
        </w:rPr>
        <w:t xml:space="preserve">, ако изсечем </w:t>
      </w:r>
      <w:r w:rsidR="0045705C">
        <w:rPr>
          <w:rFonts w:ascii="Times New Roman" w:hAnsi="Times New Roman" w:cs="Times New Roman"/>
          <w:color w:val="000000"/>
          <w:sz w:val="24"/>
          <w:szCs w:val="24"/>
          <w:shd w:val="clear" w:color="auto" w:fill="FFFFFF"/>
        </w:rPr>
        <w:lastRenderedPageBreak/>
        <w:t>дърветата?</w:t>
      </w:r>
      <w:r w:rsidRPr="009B790C">
        <w:rPr>
          <w:rFonts w:ascii="Times New Roman" w:hAnsi="Times New Roman" w:cs="Times New Roman"/>
          <w:color w:val="000000"/>
          <w:sz w:val="24"/>
          <w:szCs w:val="24"/>
          <w:shd w:val="clear" w:color="auto" w:fill="FFFFFF"/>
        </w:rPr>
        <w:t xml:space="preserve"> </w:t>
      </w:r>
      <w:r w:rsidR="0045705C">
        <w:rPr>
          <w:rFonts w:ascii="Times New Roman" w:hAnsi="Times New Roman" w:cs="Times New Roman"/>
          <w:color w:val="000000"/>
          <w:sz w:val="24"/>
          <w:szCs w:val="24"/>
          <w:shd w:val="clear" w:color="auto" w:fill="FFFFFF"/>
        </w:rPr>
        <w:t>Отново попадаме в същата хипотеза на 13 декара. Така, че а</w:t>
      </w:r>
      <w:r w:rsidRPr="009B790C">
        <w:rPr>
          <w:rFonts w:ascii="Times New Roman" w:hAnsi="Times New Roman" w:cs="Times New Roman"/>
          <w:color w:val="000000"/>
          <w:sz w:val="24"/>
          <w:szCs w:val="24"/>
          <w:shd w:val="clear" w:color="auto" w:fill="FFFFFF"/>
        </w:rPr>
        <w:t>з отново няма как да подкрепя това предложение</w:t>
      </w:r>
      <w:r w:rsidR="0045705C">
        <w:rPr>
          <w:rFonts w:ascii="Times New Roman" w:hAnsi="Times New Roman" w:cs="Times New Roman"/>
          <w:color w:val="000000"/>
          <w:sz w:val="24"/>
          <w:szCs w:val="24"/>
          <w:shd w:val="clear" w:color="auto" w:fill="FFFFFF"/>
        </w:rPr>
        <w:t>,</w:t>
      </w:r>
      <w:r w:rsidRPr="009B790C">
        <w:rPr>
          <w:rFonts w:ascii="Times New Roman" w:hAnsi="Times New Roman" w:cs="Times New Roman"/>
          <w:color w:val="000000"/>
          <w:sz w:val="24"/>
          <w:szCs w:val="24"/>
          <w:shd w:val="clear" w:color="auto" w:fill="FFFFFF"/>
        </w:rPr>
        <w:t xml:space="preserve"> както и моята група</w:t>
      </w:r>
      <w:r w:rsidR="0045705C">
        <w:rPr>
          <w:rFonts w:ascii="Times New Roman" w:hAnsi="Times New Roman" w:cs="Times New Roman"/>
          <w:color w:val="000000"/>
          <w:sz w:val="24"/>
          <w:szCs w:val="24"/>
          <w:shd w:val="clear" w:color="auto" w:fill="FFFFFF"/>
        </w:rPr>
        <w:t>. Благодаря ви, същите мотиви както предните.</w:t>
      </w:r>
    </w:p>
    <w:p w14:paraId="19753E63" w14:textId="03154F86" w:rsidR="009B790C" w:rsidRDefault="009B790C" w:rsidP="0045705C">
      <w:pPr>
        <w:spacing w:after="0"/>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Няма други изказвания, гласуваме материала.</w:t>
      </w:r>
    </w:p>
    <w:p w14:paraId="494C3E22" w14:textId="77777777" w:rsidR="00696332" w:rsidRDefault="00696332" w:rsidP="0045705C">
      <w:pPr>
        <w:jc w:val="both"/>
        <w:rPr>
          <w:rFonts w:ascii="Times New Roman" w:hAnsi="Times New Roman" w:cs="Times New Roman"/>
          <w:b/>
          <w:bCs/>
          <w:sz w:val="24"/>
          <w:szCs w:val="24"/>
        </w:rPr>
      </w:pPr>
    </w:p>
    <w:p w14:paraId="1CEF767C" w14:textId="1ABB6893" w:rsidR="00696332" w:rsidRPr="00696332" w:rsidRDefault="00696332" w:rsidP="00696332">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Pr>
          <w:rFonts w:ascii="Times New Roman" w:eastAsia="Times New Roman" w:hAnsi="Times New Roman" w:cs="Times New Roman"/>
          <w:b/>
          <w:kern w:val="0"/>
          <w:sz w:val="24"/>
          <w:szCs w:val="24"/>
          <w:lang w:eastAsia="bg-BG"/>
          <w14:ligatures w14:val="none"/>
        </w:rPr>
        <w:t>4</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20</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18</w:t>
      </w:r>
      <w:r w:rsidRPr="005A259B">
        <w:rPr>
          <w:rFonts w:ascii="Times New Roman" w:eastAsia="Times New Roman" w:hAnsi="Times New Roman" w:cs="Times New Roman"/>
          <w:b/>
          <w:kern w:val="0"/>
          <w:sz w:val="24"/>
          <w:szCs w:val="24"/>
          <w:lang w:eastAsia="bg-BG"/>
          <w14:ligatures w14:val="none"/>
        </w:rPr>
        <w:t xml:space="preserve"> „въздържал се“</w:t>
      </w:r>
      <w:r>
        <w:rPr>
          <w:rFonts w:ascii="Times New Roman" w:eastAsia="Times New Roman" w:hAnsi="Times New Roman" w:cs="Times New Roman"/>
          <w:b/>
          <w:kern w:val="0"/>
          <w:sz w:val="24"/>
          <w:szCs w:val="24"/>
          <w:lang w:eastAsia="bg-BG"/>
          <w14:ligatures w14:val="none"/>
        </w:rPr>
        <w:t xml:space="preserve"> не</w:t>
      </w:r>
      <w:r w:rsidRPr="005A259B">
        <w:rPr>
          <w:rFonts w:ascii="Times New Roman" w:eastAsia="Times New Roman" w:hAnsi="Times New Roman" w:cs="Times New Roman"/>
          <w:b/>
          <w:kern w:val="0"/>
          <w:sz w:val="24"/>
          <w:szCs w:val="24"/>
          <w:lang w:eastAsia="bg-BG"/>
          <w14:ligatures w14:val="none"/>
        </w:rPr>
        <w:t xml:space="preserve"> се приема</w:t>
      </w:r>
      <w:r>
        <w:rPr>
          <w:rFonts w:ascii="Times New Roman" w:eastAsia="Times New Roman" w:hAnsi="Times New Roman" w:cs="Times New Roman"/>
          <w:b/>
          <w:kern w:val="0"/>
          <w:sz w:val="24"/>
          <w:szCs w:val="24"/>
          <w:lang w:eastAsia="bg-BG"/>
          <w14:ligatures w14:val="none"/>
        </w:rPr>
        <w:t xml:space="preserve"> предложението</w:t>
      </w:r>
    </w:p>
    <w:p w14:paraId="7CFAD4B9" w14:textId="77777777" w:rsidR="003C497E" w:rsidRDefault="003C497E" w:rsidP="00696332">
      <w:pPr>
        <w:jc w:val="both"/>
        <w:rPr>
          <w:rFonts w:ascii="Times New Roman" w:hAnsi="Times New Roman" w:cs="Times New Roman"/>
          <w:b/>
          <w:bCs/>
          <w:sz w:val="24"/>
          <w:szCs w:val="24"/>
        </w:rPr>
      </w:pPr>
    </w:p>
    <w:p w14:paraId="013F468C" w14:textId="1125E76B"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25</w:t>
      </w:r>
    </w:p>
    <w:p w14:paraId="2FDFE689" w14:textId="58892732"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Одобряване на задание и разрешаване изработване на проект за подробен устройствен план (ПУП) – план за застрояване (ПЗ) на поземлен имот с идентификатор 63427.318.221, намиращ се в местност „Гърков дол“, землище на гр. Русе</w:t>
      </w:r>
    </w:p>
    <w:p w14:paraId="33D84787" w14:textId="4C5CCD0B" w:rsidR="00696332" w:rsidRDefault="00696332" w:rsidP="00696332">
      <w:pPr>
        <w:spacing w:after="0"/>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B4799F">
        <w:rPr>
          <w:rFonts w:ascii="Times New Roman" w:eastAsia="Times New Roman" w:hAnsi="Times New Roman" w:cs="Times New Roman"/>
          <w:kern w:val="0"/>
          <w:sz w:val="24"/>
          <w:szCs w:val="24"/>
          <w:lang w:eastAsia="bg-BG"/>
          <w14:ligatures w14:val="none"/>
        </w:rPr>
        <w:t xml:space="preserve"> Дюлгеров.</w:t>
      </w:r>
    </w:p>
    <w:p w14:paraId="0013EBD8" w14:textId="464899AF" w:rsidR="00B4799F" w:rsidRDefault="00B4799F" w:rsidP="00B4799F">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B4799F">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 xml:space="preserve">: Да става въпрос за имот, който е с начин за трайно ползване, земеделска земя и попада в зона смесена </w:t>
      </w:r>
      <w:r w:rsidR="00D224E2">
        <w:rPr>
          <w:rFonts w:ascii="Times New Roman" w:eastAsia="Times New Roman" w:hAnsi="Times New Roman" w:cs="Times New Roman"/>
          <w:kern w:val="0"/>
          <w:sz w:val="24"/>
          <w:szCs w:val="24"/>
          <w:lang w:eastAsia="bg-BG"/>
          <w14:ligatures w14:val="none"/>
        </w:rPr>
        <w:t>много</w:t>
      </w:r>
      <w:r>
        <w:rPr>
          <w:rFonts w:ascii="Times New Roman" w:eastAsia="Times New Roman" w:hAnsi="Times New Roman" w:cs="Times New Roman"/>
          <w:kern w:val="0"/>
          <w:sz w:val="24"/>
          <w:szCs w:val="24"/>
          <w:lang w:eastAsia="bg-BG"/>
          <w14:ligatures w14:val="none"/>
        </w:rPr>
        <w:t>функционална</w:t>
      </w:r>
      <w:r w:rsidR="00D224E2">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разновидност 2. С ограничителни линии за застрояване е показан терена, където може да бъде бъдещо застрояване. Поддържаме точката.</w:t>
      </w:r>
    </w:p>
    <w:p w14:paraId="1D4CD60E" w14:textId="04582A12" w:rsidR="00B4799F" w:rsidRDefault="00B4799F" w:rsidP="00696332">
      <w:pPr>
        <w:spacing w:after="0"/>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Благодаря, изказване Деница Иванова.</w:t>
      </w:r>
    </w:p>
    <w:p w14:paraId="28729D96" w14:textId="77777777" w:rsidR="006B3A13" w:rsidRDefault="00B4799F" w:rsidP="00064843">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B4799F">
        <w:rPr>
          <w:rFonts w:ascii="Times New Roman" w:eastAsia="Times New Roman" w:hAnsi="Times New Roman" w:cs="Times New Roman"/>
          <w:b/>
          <w:bCs/>
          <w:kern w:val="0"/>
          <w:sz w:val="24"/>
          <w:szCs w:val="24"/>
          <w:lang w:eastAsia="bg-BG"/>
          <w14:ligatures w14:val="none"/>
        </w:rPr>
        <w:t>Г-жа Деница Иванова</w:t>
      </w:r>
      <w:r>
        <w:rPr>
          <w:rFonts w:ascii="Times New Roman" w:eastAsia="Times New Roman" w:hAnsi="Times New Roman" w:cs="Times New Roman"/>
          <w:kern w:val="0"/>
          <w:sz w:val="24"/>
          <w:szCs w:val="24"/>
          <w:lang w:eastAsia="bg-BG"/>
          <w14:ligatures w14:val="none"/>
        </w:rPr>
        <w:t>:</w:t>
      </w:r>
      <w:r w:rsidR="00FD0BEB" w:rsidRPr="00FD0BEB">
        <w:rPr>
          <w:rFonts w:ascii="Tahoma" w:hAnsi="Tahoma" w:cs="Tahoma"/>
          <w:color w:val="000000"/>
          <w:sz w:val="21"/>
          <w:szCs w:val="21"/>
          <w:shd w:val="clear" w:color="auto" w:fill="FFFFFF"/>
        </w:rPr>
        <w:t xml:space="preserve"> </w:t>
      </w:r>
      <w:r w:rsidR="006B3A13" w:rsidRPr="006B3A13">
        <w:rPr>
          <w:rFonts w:ascii="Times New Roman" w:hAnsi="Times New Roman" w:cs="Times New Roman"/>
          <w:color w:val="000000"/>
          <w:sz w:val="24"/>
          <w:szCs w:val="24"/>
          <w:shd w:val="clear" w:color="auto" w:fill="FFFFFF"/>
        </w:rPr>
        <w:t>Уважаеми г-н</w:t>
      </w:r>
      <w:r w:rsidR="006B3A13">
        <w:rPr>
          <w:rFonts w:ascii="Tahoma" w:hAnsi="Tahoma" w:cs="Tahoma"/>
          <w:color w:val="000000"/>
          <w:sz w:val="21"/>
          <w:szCs w:val="21"/>
          <w:shd w:val="clear" w:color="auto" w:fill="FFFFFF"/>
        </w:rPr>
        <w:t xml:space="preserve"> </w:t>
      </w:r>
      <w:r w:rsidR="00FD0BEB" w:rsidRPr="00FD0BEB">
        <w:rPr>
          <w:rFonts w:ascii="Times New Roman" w:hAnsi="Times New Roman" w:cs="Times New Roman"/>
          <w:color w:val="000000"/>
          <w:sz w:val="24"/>
          <w:szCs w:val="24"/>
          <w:shd w:val="clear" w:color="auto" w:fill="FFFFFF"/>
        </w:rPr>
        <w:t>Председател</w:t>
      </w:r>
      <w:r w:rsidR="006B3A13">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6B3A13">
        <w:rPr>
          <w:rFonts w:ascii="Times New Roman" w:hAnsi="Times New Roman" w:cs="Times New Roman"/>
          <w:color w:val="000000"/>
          <w:sz w:val="24"/>
          <w:szCs w:val="24"/>
          <w:shd w:val="clear" w:color="auto" w:fill="FFFFFF"/>
        </w:rPr>
        <w:t>у</w:t>
      </w:r>
      <w:r w:rsidR="00FD0BEB" w:rsidRPr="00FD0BEB">
        <w:rPr>
          <w:rFonts w:ascii="Times New Roman" w:hAnsi="Times New Roman" w:cs="Times New Roman"/>
          <w:color w:val="000000"/>
          <w:sz w:val="24"/>
          <w:szCs w:val="24"/>
          <w:shd w:val="clear" w:color="auto" w:fill="FFFFFF"/>
        </w:rPr>
        <w:t xml:space="preserve">важаеми колеги общински съветници </w:t>
      </w:r>
      <w:r w:rsidR="006B3A13">
        <w:rPr>
          <w:rFonts w:ascii="Times New Roman" w:hAnsi="Times New Roman" w:cs="Times New Roman"/>
          <w:color w:val="000000"/>
          <w:sz w:val="24"/>
          <w:szCs w:val="24"/>
          <w:shd w:val="clear" w:color="auto" w:fill="FFFFFF"/>
        </w:rPr>
        <w:t>п</w:t>
      </w:r>
      <w:r w:rsidR="00FD0BEB" w:rsidRPr="00FD0BEB">
        <w:rPr>
          <w:rFonts w:ascii="Times New Roman" w:hAnsi="Times New Roman" w:cs="Times New Roman"/>
          <w:color w:val="000000"/>
          <w:sz w:val="24"/>
          <w:szCs w:val="24"/>
          <w:shd w:val="clear" w:color="auto" w:fill="FFFFFF"/>
        </w:rPr>
        <w:t>редполагам</w:t>
      </w:r>
      <w:r w:rsidR="006B3A13">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че много от вас както</w:t>
      </w:r>
      <w:r w:rsidR="006B3A13">
        <w:rPr>
          <w:rFonts w:ascii="Times New Roman" w:hAnsi="Times New Roman" w:cs="Times New Roman"/>
          <w:color w:val="000000"/>
          <w:sz w:val="24"/>
          <w:szCs w:val="24"/>
          <w:shd w:val="clear" w:color="auto" w:fill="FFFFFF"/>
        </w:rPr>
        <w:t>…..</w:t>
      </w:r>
    </w:p>
    <w:p w14:paraId="27B23713" w14:textId="451782E7" w:rsidR="006B3A13" w:rsidRDefault="006B3A13" w:rsidP="006B3A13">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FD0BEB" w:rsidRPr="00FD0BEB">
        <w:rPr>
          <w:rFonts w:ascii="Times New Roman" w:hAnsi="Times New Roman" w:cs="Times New Roman"/>
          <w:color w:val="000000"/>
          <w:sz w:val="24"/>
          <w:szCs w:val="24"/>
          <w:shd w:val="clear" w:color="auto" w:fill="FFFFFF"/>
        </w:rPr>
        <w:t xml:space="preserve"> Моля за </w:t>
      </w:r>
      <w:r>
        <w:rPr>
          <w:rFonts w:ascii="Times New Roman" w:hAnsi="Times New Roman" w:cs="Times New Roman"/>
          <w:color w:val="000000"/>
          <w:sz w:val="24"/>
          <w:szCs w:val="24"/>
          <w:shd w:val="clear" w:color="auto" w:fill="FFFFFF"/>
        </w:rPr>
        <w:t>тишина колеги….</w:t>
      </w:r>
    </w:p>
    <w:p w14:paraId="0FA84BC2" w14:textId="70A43028" w:rsidR="00B4799F" w:rsidRPr="00FD0BEB" w:rsidRDefault="006B3A13" w:rsidP="006B3A13">
      <w:pPr>
        <w:spacing w:after="0"/>
        <w:ind w:firstLine="708"/>
        <w:jc w:val="both"/>
        <w:rPr>
          <w:rFonts w:ascii="Times New Roman" w:eastAsia="Times New Roman" w:hAnsi="Times New Roman" w:cs="Times New Roman"/>
          <w:kern w:val="0"/>
          <w:sz w:val="24"/>
          <w:szCs w:val="24"/>
          <w:lang w:eastAsia="bg-BG"/>
          <w14:ligatures w14:val="none"/>
        </w:rPr>
      </w:pPr>
      <w:r w:rsidRPr="006B3A13">
        <w:rPr>
          <w:rFonts w:ascii="Times New Roman" w:hAnsi="Times New Roman" w:cs="Times New Roman"/>
          <w:b/>
          <w:bCs/>
          <w:color w:val="000000"/>
          <w:sz w:val="24"/>
          <w:szCs w:val="24"/>
          <w:shd w:val="clear" w:color="auto" w:fill="FFFFFF"/>
        </w:rPr>
        <w:t>Г-жа Деница Иванова</w:t>
      </w:r>
      <w:r>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не съм имала </w:t>
      </w:r>
      <w:r w:rsidR="00FD0BEB" w:rsidRPr="00FD0BEB">
        <w:rPr>
          <w:rFonts w:ascii="Times New Roman" w:hAnsi="Times New Roman" w:cs="Times New Roman"/>
          <w:color w:val="000000"/>
          <w:sz w:val="24"/>
          <w:szCs w:val="24"/>
          <w:shd w:val="clear" w:color="auto" w:fill="FFFFFF"/>
        </w:rPr>
        <w:t>възможност да чуя по време на комиси</w:t>
      </w:r>
      <w:r>
        <w:rPr>
          <w:rFonts w:ascii="Times New Roman" w:hAnsi="Times New Roman" w:cs="Times New Roman"/>
          <w:color w:val="000000"/>
          <w:sz w:val="24"/>
          <w:szCs w:val="24"/>
          <w:shd w:val="clear" w:color="auto" w:fill="FFFFFF"/>
        </w:rPr>
        <w:t>ите</w:t>
      </w:r>
      <w:r w:rsidR="00FD0BEB" w:rsidRPr="00FD0BEB">
        <w:rPr>
          <w:rFonts w:ascii="Times New Roman" w:hAnsi="Times New Roman" w:cs="Times New Roman"/>
          <w:color w:val="000000"/>
          <w:sz w:val="24"/>
          <w:szCs w:val="24"/>
          <w:shd w:val="clear" w:color="auto" w:fill="FFFFFF"/>
        </w:rPr>
        <w:t xml:space="preserve"> доклада по тази</w:t>
      </w:r>
      <w:r>
        <w:rPr>
          <w:rFonts w:ascii="Times New Roman" w:hAnsi="Times New Roman" w:cs="Times New Roman"/>
          <w:color w:val="000000"/>
          <w:sz w:val="24"/>
          <w:szCs w:val="24"/>
          <w:shd w:val="clear" w:color="auto" w:fill="FFFFFF"/>
        </w:rPr>
        <w:t xml:space="preserve"> точка. Тъй като нямаше, по-точно той е внесен на 18 май и много от комисиите</w:t>
      </w:r>
      <w:r w:rsidR="00DE1046">
        <w:rPr>
          <w:rFonts w:ascii="Times New Roman" w:hAnsi="Times New Roman" w:cs="Times New Roman"/>
          <w:color w:val="000000"/>
          <w:sz w:val="24"/>
          <w:szCs w:val="24"/>
          <w:shd w:val="clear" w:color="auto" w:fill="FFFFFF"/>
        </w:rPr>
        <w:t xml:space="preserve"> вече</w:t>
      </w:r>
      <w:r>
        <w:rPr>
          <w:rFonts w:ascii="Times New Roman" w:hAnsi="Times New Roman" w:cs="Times New Roman"/>
          <w:color w:val="000000"/>
          <w:sz w:val="24"/>
          <w:szCs w:val="24"/>
          <w:shd w:val="clear" w:color="auto" w:fill="FFFFFF"/>
        </w:rPr>
        <w:t xml:space="preserve"> бяха започнали или нямаше всъщност кой д</w:t>
      </w:r>
      <w:r w:rsidR="00FD0BEB" w:rsidRPr="00FD0BEB">
        <w:rPr>
          <w:rFonts w:ascii="Times New Roman" w:hAnsi="Times New Roman" w:cs="Times New Roman"/>
          <w:color w:val="000000"/>
          <w:sz w:val="24"/>
          <w:szCs w:val="24"/>
          <w:shd w:val="clear" w:color="auto" w:fill="FFFFFF"/>
        </w:rPr>
        <w:t>а го докладва въобще</w:t>
      </w:r>
      <w:r>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00FD0BEB" w:rsidRPr="00FD0BEB">
        <w:rPr>
          <w:rFonts w:ascii="Times New Roman" w:hAnsi="Times New Roman" w:cs="Times New Roman"/>
          <w:color w:val="000000"/>
          <w:sz w:val="24"/>
          <w:szCs w:val="24"/>
          <w:shd w:val="clear" w:color="auto" w:fill="FFFFFF"/>
        </w:rPr>
        <w:t>т така предложения материал</w:t>
      </w:r>
      <w:r>
        <w:rPr>
          <w:rFonts w:ascii="Times New Roman" w:hAnsi="Times New Roman" w:cs="Times New Roman"/>
          <w:color w:val="000000"/>
          <w:sz w:val="24"/>
          <w:szCs w:val="24"/>
          <w:shd w:val="clear" w:color="auto" w:fill="FFFFFF"/>
        </w:rPr>
        <w:t>, от</w:t>
      </w:r>
      <w:r w:rsidR="00FD0BEB" w:rsidRPr="00FD0BEB">
        <w:rPr>
          <w:rFonts w:ascii="Times New Roman" w:hAnsi="Times New Roman" w:cs="Times New Roman"/>
          <w:color w:val="000000"/>
          <w:sz w:val="24"/>
          <w:szCs w:val="24"/>
          <w:shd w:val="clear" w:color="auto" w:fill="FFFFFF"/>
        </w:rPr>
        <w:t xml:space="preserve"> две странички на мен не ми стана ясно какво всъщност</w:t>
      </w:r>
      <w:r>
        <w:rPr>
          <w:rFonts w:ascii="Times New Roman" w:hAnsi="Times New Roman" w:cs="Times New Roman"/>
          <w:color w:val="000000"/>
          <w:sz w:val="24"/>
          <w:szCs w:val="24"/>
          <w:shd w:val="clear" w:color="auto" w:fill="FFFFFF"/>
        </w:rPr>
        <w:t xml:space="preserve"> се случва. Искането е от Областен управител</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коя обаче е фирмата</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246971">
        <w:rPr>
          <w:rFonts w:ascii="Times New Roman" w:hAnsi="Times New Roman" w:cs="Times New Roman"/>
          <w:color w:val="000000"/>
          <w:sz w:val="24"/>
          <w:szCs w:val="24"/>
          <w:shd w:val="clear" w:color="auto" w:fill="FFFFFF"/>
        </w:rPr>
        <w:t>к</w:t>
      </w:r>
      <w:r w:rsidR="00FD0BEB" w:rsidRPr="00FD0BEB">
        <w:rPr>
          <w:rFonts w:ascii="Times New Roman" w:hAnsi="Times New Roman" w:cs="Times New Roman"/>
          <w:color w:val="000000"/>
          <w:sz w:val="24"/>
          <w:szCs w:val="24"/>
          <w:shd w:val="clear" w:color="auto" w:fill="FFFFFF"/>
        </w:rPr>
        <w:t>ак</w:t>
      </w:r>
      <w:r w:rsidR="00246971">
        <w:rPr>
          <w:rFonts w:ascii="Times New Roman" w:hAnsi="Times New Roman" w:cs="Times New Roman"/>
          <w:color w:val="000000"/>
          <w:sz w:val="24"/>
          <w:szCs w:val="24"/>
          <w:shd w:val="clear" w:color="auto" w:fill="FFFFFF"/>
        </w:rPr>
        <w:t>ва</w:t>
      </w:r>
      <w:r w:rsidR="00FD0BEB" w:rsidRPr="00FD0BEB">
        <w:rPr>
          <w:rFonts w:ascii="Times New Roman" w:hAnsi="Times New Roman" w:cs="Times New Roman"/>
          <w:color w:val="000000"/>
          <w:sz w:val="24"/>
          <w:szCs w:val="24"/>
          <w:shd w:val="clear" w:color="auto" w:fill="FFFFFF"/>
        </w:rPr>
        <w:t xml:space="preserve"> е всъщност обосновката</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какво е инвестиционното намерение</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Единственото което прочетох е за съхранение на електроенергия и данни</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246971">
        <w:rPr>
          <w:rFonts w:ascii="Times New Roman" w:hAnsi="Times New Roman" w:cs="Times New Roman"/>
          <w:color w:val="000000"/>
          <w:sz w:val="24"/>
          <w:szCs w:val="24"/>
          <w:shd w:val="clear" w:color="auto" w:fill="FFFFFF"/>
        </w:rPr>
        <w:t>П</w:t>
      </w:r>
      <w:r w:rsidR="00FD0BEB" w:rsidRPr="00FD0BEB">
        <w:rPr>
          <w:rFonts w:ascii="Times New Roman" w:hAnsi="Times New Roman" w:cs="Times New Roman"/>
          <w:color w:val="000000"/>
          <w:sz w:val="24"/>
          <w:szCs w:val="24"/>
          <w:shd w:val="clear" w:color="auto" w:fill="FFFFFF"/>
        </w:rPr>
        <w:t>одобно нещо като инвестиционно намерение знаете много добре</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че винаги</w:t>
      </w:r>
      <w:r w:rsidR="00B00058">
        <w:rPr>
          <w:rFonts w:ascii="Times New Roman" w:hAnsi="Times New Roman" w:cs="Times New Roman"/>
          <w:color w:val="000000"/>
          <w:sz w:val="24"/>
          <w:szCs w:val="24"/>
          <w:shd w:val="clear" w:color="auto" w:fill="FFFFFF"/>
        </w:rPr>
        <w:t xml:space="preserve"> в</w:t>
      </w:r>
      <w:r w:rsidR="00246971">
        <w:rPr>
          <w:rFonts w:ascii="Times New Roman" w:hAnsi="Times New Roman" w:cs="Times New Roman"/>
          <w:color w:val="000000"/>
          <w:sz w:val="24"/>
          <w:szCs w:val="24"/>
          <w:shd w:val="clear" w:color="auto" w:fill="FFFFFF"/>
        </w:rPr>
        <w:t xml:space="preserve"> предложенията, които ни се предлагат да прием</w:t>
      </w:r>
      <w:r w:rsidR="00B00058">
        <w:rPr>
          <w:rFonts w:ascii="Times New Roman" w:hAnsi="Times New Roman" w:cs="Times New Roman"/>
          <w:color w:val="000000"/>
          <w:sz w:val="24"/>
          <w:szCs w:val="24"/>
          <w:shd w:val="clear" w:color="auto" w:fill="FFFFFF"/>
        </w:rPr>
        <w:t>ем</w:t>
      </w:r>
      <w:r w:rsidR="00246971">
        <w:rPr>
          <w:rFonts w:ascii="Times New Roman" w:hAnsi="Times New Roman" w:cs="Times New Roman"/>
          <w:color w:val="000000"/>
          <w:sz w:val="24"/>
          <w:szCs w:val="24"/>
          <w:shd w:val="clear" w:color="auto" w:fill="FFFFFF"/>
        </w:rPr>
        <w:t xml:space="preserve"> имаме обосновки, допълнителна документация. Не можах да разбера кое беше толкова бързо </w:t>
      </w:r>
      <w:r w:rsidR="00FD0BEB" w:rsidRPr="00FD0BEB">
        <w:rPr>
          <w:rFonts w:ascii="Times New Roman" w:hAnsi="Times New Roman" w:cs="Times New Roman"/>
          <w:color w:val="000000"/>
          <w:sz w:val="24"/>
          <w:szCs w:val="24"/>
          <w:shd w:val="clear" w:color="auto" w:fill="FFFFFF"/>
        </w:rPr>
        <w:t xml:space="preserve"> като производство</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246971">
        <w:rPr>
          <w:rFonts w:ascii="Times New Roman" w:hAnsi="Times New Roman" w:cs="Times New Roman"/>
          <w:color w:val="000000"/>
          <w:sz w:val="24"/>
          <w:szCs w:val="24"/>
          <w:shd w:val="clear" w:color="auto" w:fill="FFFFFF"/>
        </w:rPr>
        <w:t>к</w:t>
      </w:r>
      <w:r w:rsidR="00FD0BEB" w:rsidRPr="00FD0BEB">
        <w:rPr>
          <w:rFonts w:ascii="Times New Roman" w:hAnsi="Times New Roman" w:cs="Times New Roman"/>
          <w:color w:val="000000"/>
          <w:sz w:val="24"/>
          <w:szCs w:val="24"/>
          <w:shd w:val="clear" w:color="auto" w:fill="FFFFFF"/>
        </w:rPr>
        <w:t>ато действие че нямаше кой да докладва или да ни разкаже за какво всъщност иде реч</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246971">
        <w:rPr>
          <w:rFonts w:ascii="Times New Roman" w:hAnsi="Times New Roman" w:cs="Times New Roman"/>
          <w:color w:val="000000"/>
          <w:sz w:val="24"/>
          <w:szCs w:val="24"/>
          <w:shd w:val="clear" w:color="auto" w:fill="FFFFFF"/>
        </w:rPr>
        <w:t>А</w:t>
      </w:r>
      <w:r w:rsidR="00FD0BEB" w:rsidRPr="00FD0BEB">
        <w:rPr>
          <w:rFonts w:ascii="Times New Roman" w:hAnsi="Times New Roman" w:cs="Times New Roman"/>
          <w:color w:val="000000"/>
          <w:sz w:val="24"/>
          <w:szCs w:val="24"/>
          <w:shd w:val="clear" w:color="auto" w:fill="FFFFFF"/>
        </w:rPr>
        <w:t xml:space="preserve">з </w:t>
      </w:r>
      <w:r w:rsidR="00246971">
        <w:rPr>
          <w:rFonts w:ascii="Times New Roman" w:hAnsi="Times New Roman" w:cs="Times New Roman"/>
          <w:color w:val="000000"/>
          <w:sz w:val="24"/>
          <w:szCs w:val="24"/>
          <w:shd w:val="clear" w:color="auto" w:fill="FFFFFF"/>
        </w:rPr>
        <w:t>т</w:t>
      </w:r>
      <w:r w:rsidR="00FD0BEB" w:rsidRPr="00FD0BEB">
        <w:rPr>
          <w:rFonts w:ascii="Times New Roman" w:hAnsi="Times New Roman" w:cs="Times New Roman"/>
          <w:color w:val="000000"/>
          <w:sz w:val="24"/>
          <w:szCs w:val="24"/>
          <w:shd w:val="clear" w:color="auto" w:fill="FFFFFF"/>
        </w:rPr>
        <w:t xml:space="preserve">ова което прочетох е </w:t>
      </w:r>
      <w:r w:rsidR="00246971">
        <w:rPr>
          <w:rFonts w:ascii="Times New Roman" w:hAnsi="Times New Roman" w:cs="Times New Roman"/>
          <w:color w:val="000000"/>
          <w:sz w:val="24"/>
          <w:szCs w:val="24"/>
          <w:shd w:val="clear" w:color="auto" w:fill="FFFFFF"/>
        </w:rPr>
        <w:t>че т</w:t>
      </w:r>
      <w:r w:rsidR="00FD0BEB" w:rsidRPr="00FD0BEB">
        <w:rPr>
          <w:rFonts w:ascii="Times New Roman" w:hAnsi="Times New Roman" w:cs="Times New Roman"/>
          <w:color w:val="000000"/>
          <w:sz w:val="24"/>
          <w:szCs w:val="24"/>
          <w:shd w:val="clear" w:color="auto" w:fill="FFFFFF"/>
        </w:rPr>
        <w:t>ова е 50 декара</w:t>
      </w:r>
      <w:r w:rsidR="00246971">
        <w:rPr>
          <w:rFonts w:ascii="Times New Roman" w:hAnsi="Times New Roman" w:cs="Times New Roman"/>
          <w:color w:val="000000"/>
          <w:sz w:val="24"/>
          <w:szCs w:val="24"/>
          <w:shd w:val="clear" w:color="auto" w:fill="FFFFFF"/>
        </w:rPr>
        <w:t xml:space="preserve"> в местност Гърков дол и е</w:t>
      </w:r>
      <w:r w:rsidR="00FD0BEB" w:rsidRPr="00FD0BEB">
        <w:rPr>
          <w:rFonts w:ascii="Times New Roman" w:hAnsi="Times New Roman" w:cs="Times New Roman"/>
          <w:color w:val="000000"/>
          <w:sz w:val="24"/>
          <w:szCs w:val="24"/>
          <w:shd w:val="clear" w:color="auto" w:fill="FFFFFF"/>
        </w:rPr>
        <w:t xml:space="preserve"> за бъдещите инвестиционни намерения на възложителя</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а именно да се изгради енергиен обект за съхранение на електрическа енергия</w:t>
      </w:r>
      <w:r w:rsidR="00246971">
        <w:rPr>
          <w:rFonts w:ascii="Times New Roman" w:hAnsi="Times New Roman" w:cs="Times New Roman"/>
          <w:color w:val="000000"/>
          <w:sz w:val="24"/>
          <w:szCs w:val="24"/>
          <w:shd w:val="clear" w:color="auto" w:fill="FFFFFF"/>
        </w:rPr>
        <w:t xml:space="preserve"> и</w:t>
      </w:r>
      <w:r w:rsidR="00FD0BEB" w:rsidRPr="00FD0BEB">
        <w:rPr>
          <w:rFonts w:ascii="Times New Roman" w:hAnsi="Times New Roman" w:cs="Times New Roman"/>
          <w:color w:val="000000"/>
          <w:sz w:val="24"/>
          <w:szCs w:val="24"/>
          <w:shd w:val="clear" w:color="auto" w:fill="FFFFFF"/>
        </w:rPr>
        <w:t xml:space="preserve"> информационни данни</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246971">
        <w:rPr>
          <w:rFonts w:ascii="Times New Roman" w:hAnsi="Times New Roman" w:cs="Times New Roman"/>
          <w:color w:val="000000"/>
          <w:sz w:val="24"/>
          <w:szCs w:val="24"/>
          <w:shd w:val="clear" w:color="auto" w:fill="FFFFFF"/>
        </w:rPr>
        <w:t>О</w:t>
      </w:r>
      <w:r w:rsidR="00FD0BEB" w:rsidRPr="00FD0BEB">
        <w:rPr>
          <w:rFonts w:ascii="Times New Roman" w:hAnsi="Times New Roman" w:cs="Times New Roman"/>
          <w:color w:val="000000"/>
          <w:sz w:val="24"/>
          <w:szCs w:val="24"/>
          <w:shd w:val="clear" w:color="auto" w:fill="FFFFFF"/>
        </w:rPr>
        <w:t>т там нататък</w:t>
      </w:r>
      <w:r w:rsidR="00246971">
        <w:rPr>
          <w:rFonts w:ascii="Times New Roman" w:hAnsi="Times New Roman" w:cs="Times New Roman"/>
          <w:color w:val="000000"/>
          <w:sz w:val="24"/>
          <w:szCs w:val="24"/>
          <w:shd w:val="clear" w:color="auto" w:fill="FFFFFF"/>
        </w:rPr>
        <w:t xml:space="preserve"> нямаме никаква</w:t>
      </w:r>
      <w:r w:rsidR="00FD0BEB" w:rsidRPr="00FD0BEB">
        <w:rPr>
          <w:rFonts w:ascii="Times New Roman" w:hAnsi="Times New Roman" w:cs="Times New Roman"/>
          <w:color w:val="000000"/>
          <w:sz w:val="24"/>
          <w:szCs w:val="24"/>
          <w:shd w:val="clear" w:color="auto" w:fill="FFFFFF"/>
        </w:rPr>
        <w:t xml:space="preserve"> информация какво се случва</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246971">
        <w:rPr>
          <w:rFonts w:ascii="Times New Roman" w:hAnsi="Times New Roman" w:cs="Times New Roman"/>
          <w:color w:val="000000"/>
          <w:sz w:val="24"/>
          <w:szCs w:val="24"/>
          <w:shd w:val="clear" w:color="auto" w:fill="FFFFFF"/>
        </w:rPr>
        <w:t>з</w:t>
      </w:r>
      <w:r w:rsidR="00FD0BEB" w:rsidRPr="00FD0BEB">
        <w:rPr>
          <w:rFonts w:ascii="Times New Roman" w:hAnsi="Times New Roman" w:cs="Times New Roman"/>
          <w:color w:val="000000"/>
          <w:sz w:val="24"/>
          <w:szCs w:val="24"/>
          <w:shd w:val="clear" w:color="auto" w:fill="FFFFFF"/>
        </w:rPr>
        <w:t xml:space="preserve">ащо толкова бързо трябваше да се </w:t>
      </w:r>
      <w:r w:rsidR="00F06C1A">
        <w:rPr>
          <w:rFonts w:ascii="Times New Roman" w:hAnsi="Times New Roman" w:cs="Times New Roman"/>
          <w:color w:val="000000"/>
          <w:sz w:val="24"/>
          <w:szCs w:val="24"/>
          <w:shd w:val="clear" w:color="auto" w:fill="FFFFFF"/>
        </w:rPr>
        <w:t>качи</w:t>
      </w:r>
      <w:r w:rsidR="00FD0BEB" w:rsidRPr="00FD0BEB">
        <w:rPr>
          <w:rFonts w:ascii="Times New Roman" w:hAnsi="Times New Roman" w:cs="Times New Roman"/>
          <w:color w:val="000000"/>
          <w:sz w:val="24"/>
          <w:szCs w:val="24"/>
          <w:shd w:val="clear" w:color="auto" w:fill="FFFFFF"/>
        </w:rPr>
        <w:t xml:space="preserve"> в облака</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246971">
        <w:rPr>
          <w:rFonts w:ascii="Times New Roman" w:hAnsi="Times New Roman" w:cs="Times New Roman"/>
          <w:color w:val="000000"/>
          <w:sz w:val="24"/>
          <w:szCs w:val="24"/>
          <w:shd w:val="clear" w:color="auto" w:fill="FFFFFF"/>
        </w:rPr>
        <w:t>з</w:t>
      </w:r>
      <w:r w:rsidR="00FD0BEB" w:rsidRPr="00FD0BEB">
        <w:rPr>
          <w:rFonts w:ascii="Times New Roman" w:hAnsi="Times New Roman" w:cs="Times New Roman"/>
          <w:color w:val="000000"/>
          <w:sz w:val="24"/>
          <w:szCs w:val="24"/>
          <w:shd w:val="clear" w:color="auto" w:fill="FFFFFF"/>
        </w:rPr>
        <w:t>ащо информацията беше</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нямаше кой да я предостави въобще по комисии</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246971">
        <w:rPr>
          <w:rFonts w:ascii="Times New Roman" w:hAnsi="Times New Roman" w:cs="Times New Roman"/>
          <w:color w:val="000000"/>
          <w:sz w:val="24"/>
          <w:szCs w:val="24"/>
          <w:shd w:val="clear" w:color="auto" w:fill="FFFFFF"/>
        </w:rPr>
        <w:t>И</w:t>
      </w:r>
      <w:r w:rsidR="00FD0BEB" w:rsidRPr="00FD0BEB">
        <w:rPr>
          <w:rFonts w:ascii="Times New Roman" w:hAnsi="Times New Roman" w:cs="Times New Roman"/>
          <w:color w:val="000000"/>
          <w:sz w:val="24"/>
          <w:szCs w:val="24"/>
          <w:shd w:val="clear" w:color="auto" w:fill="FFFFFF"/>
        </w:rPr>
        <w:t xml:space="preserve"> за мен лично аз ще се въздържа да го подкрепя това предложението</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sidR="00246971">
        <w:rPr>
          <w:rFonts w:ascii="Times New Roman" w:hAnsi="Times New Roman" w:cs="Times New Roman"/>
          <w:color w:val="000000"/>
          <w:sz w:val="24"/>
          <w:szCs w:val="24"/>
          <w:shd w:val="clear" w:color="auto" w:fill="FFFFFF"/>
        </w:rPr>
        <w:t>тъй</w:t>
      </w:r>
      <w:r w:rsidR="00FD0BEB" w:rsidRPr="00FD0BEB">
        <w:rPr>
          <w:rFonts w:ascii="Times New Roman" w:hAnsi="Times New Roman" w:cs="Times New Roman"/>
          <w:color w:val="000000"/>
          <w:sz w:val="24"/>
          <w:szCs w:val="24"/>
          <w:shd w:val="clear" w:color="auto" w:fill="FFFFFF"/>
        </w:rPr>
        <w:t xml:space="preserve"> като на мен ми липсват много информация и съответно все</w:t>
      </w:r>
      <w:r w:rsidR="00246971">
        <w:rPr>
          <w:rFonts w:ascii="Times New Roman" w:hAnsi="Times New Roman" w:cs="Times New Roman"/>
          <w:color w:val="000000"/>
          <w:sz w:val="24"/>
          <w:szCs w:val="24"/>
          <w:shd w:val="clear" w:color="auto" w:fill="FFFFFF"/>
        </w:rPr>
        <w:t xml:space="preserve"> пак някой трябва да дойде и да информира общинските съветници, ние за какво даваме решение и </w:t>
      </w:r>
      <w:r w:rsidR="00FD0BEB" w:rsidRPr="00FD0BEB">
        <w:rPr>
          <w:rFonts w:ascii="Times New Roman" w:hAnsi="Times New Roman" w:cs="Times New Roman"/>
          <w:color w:val="000000"/>
          <w:sz w:val="24"/>
          <w:szCs w:val="24"/>
          <w:shd w:val="clear" w:color="auto" w:fill="FFFFFF"/>
        </w:rPr>
        <w:t>да намерим допълнителн</w:t>
      </w:r>
      <w:r w:rsidR="00246971">
        <w:rPr>
          <w:rFonts w:ascii="Times New Roman" w:hAnsi="Times New Roman" w:cs="Times New Roman"/>
          <w:color w:val="000000"/>
          <w:sz w:val="24"/>
          <w:szCs w:val="24"/>
          <w:shd w:val="clear" w:color="auto" w:fill="FFFFFF"/>
        </w:rPr>
        <w:t xml:space="preserve">ите </w:t>
      </w:r>
      <w:r w:rsidR="00FD0BEB" w:rsidRPr="00FD0BEB">
        <w:rPr>
          <w:rFonts w:ascii="Times New Roman" w:hAnsi="Times New Roman" w:cs="Times New Roman"/>
          <w:color w:val="000000"/>
          <w:sz w:val="24"/>
          <w:szCs w:val="24"/>
          <w:shd w:val="clear" w:color="auto" w:fill="FFFFFF"/>
        </w:rPr>
        <w:t>документи</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Благодаря</w:t>
      </w:r>
      <w:r w:rsidR="00246971">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p>
    <w:p w14:paraId="47C89B28" w14:textId="32C27104" w:rsidR="00B4799F" w:rsidRDefault="00B4799F"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FD0BEB">
        <w:rPr>
          <w:rFonts w:ascii="Times New Roman" w:eastAsia="Times New Roman" w:hAnsi="Times New Roman" w:cs="Times New Roman"/>
          <w:kern w:val="0"/>
          <w:sz w:val="24"/>
          <w:szCs w:val="24"/>
          <w:lang w:eastAsia="bg-BG"/>
          <w14:ligatures w14:val="none"/>
        </w:rPr>
        <w:t xml:space="preserve"> </w:t>
      </w:r>
      <w:r w:rsidR="00246971">
        <w:rPr>
          <w:rFonts w:ascii="Times New Roman" w:eastAsia="Times New Roman" w:hAnsi="Times New Roman" w:cs="Times New Roman"/>
          <w:kern w:val="0"/>
          <w:sz w:val="24"/>
          <w:szCs w:val="24"/>
          <w:lang w:eastAsia="bg-BG"/>
          <w14:ligatures w14:val="none"/>
        </w:rPr>
        <w:t xml:space="preserve">Благодаря, </w:t>
      </w:r>
      <w:r w:rsidR="00FD0BEB">
        <w:rPr>
          <w:rFonts w:ascii="Times New Roman" w:eastAsia="Times New Roman" w:hAnsi="Times New Roman" w:cs="Times New Roman"/>
          <w:kern w:val="0"/>
          <w:sz w:val="24"/>
          <w:szCs w:val="24"/>
          <w:lang w:eastAsia="bg-BG"/>
          <w14:ligatures w14:val="none"/>
        </w:rPr>
        <w:t xml:space="preserve">Христо </w:t>
      </w:r>
      <w:r w:rsidR="00246971">
        <w:rPr>
          <w:rFonts w:ascii="Times New Roman" w:eastAsia="Times New Roman" w:hAnsi="Times New Roman" w:cs="Times New Roman"/>
          <w:kern w:val="0"/>
          <w:sz w:val="24"/>
          <w:szCs w:val="24"/>
          <w:lang w:eastAsia="bg-BG"/>
          <w14:ligatures w14:val="none"/>
        </w:rPr>
        <w:t>П</w:t>
      </w:r>
      <w:r w:rsidR="00FD0BEB">
        <w:rPr>
          <w:rFonts w:ascii="Times New Roman" w:eastAsia="Times New Roman" w:hAnsi="Times New Roman" w:cs="Times New Roman"/>
          <w:kern w:val="0"/>
          <w:sz w:val="24"/>
          <w:szCs w:val="24"/>
          <w:lang w:eastAsia="bg-BG"/>
          <w14:ligatures w14:val="none"/>
        </w:rPr>
        <w:t>опов, изказване.</w:t>
      </w:r>
    </w:p>
    <w:p w14:paraId="610410A5" w14:textId="4718FE3C" w:rsidR="004256CC" w:rsidRDefault="00FD0BEB" w:rsidP="00064843">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FD0BEB">
        <w:rPr>
          <w:rFonts w:ascii="Times New Roman" w:eastAsia="Times New Roman" w:hAnsi="Times New Roman" w:cs="Times New Roman"/>
          <w:b/>
          <w:bCs/>
          <w:kern w:val="0"/>
          <w:sz w:val="24"/>
          <w:szCs w:val="24"/>
          <w:lang w:eastAsia="bg-BG"/>
          <w14:ligatures w14:val="none"/>
        </w:rPr>
        <w:t>Г-н Христо Попов</w:t>
      </w:r>
      <w:r>
        <w:rPr>
          <w:rFonts w:ascii="Times New Roman" w:eastAsia="Times New Roman" w:hAnsi="Times New Roman" w:cs="Times New Roman"/>
          <w:kern w:val="0"/>
          <w:sz w:val="24"/>
          <w:szCs w:val="24"/>
          <w:lang w:eastAsia="bg-BG"/>
          <w14:ligatures w14:val="none"/>
        </w:rPr>
        <w:t>:</w:t>
      </w:r>
      <w:r w:rsidRPr="00FD0BEB">
        <w:rPr>
          <w:rFonts w:ascii="Tahoma" w:hAnsi="Tahoma" w:cs="Tahoma"/>
          <w:color w:val="000000"/>
          <w:sz w:val="21"/>
          <w:szCs w:val="21"/>
          <w:shd w:val="clear" w:color="auto" w:fill="FFFFFF"/>
        </w:rPr>
        <w:t xml:space="preserve"> </w:t>
      </w:r>
      <w:r w:rsidRPr="00FD0BEB">
        <w:rPr>
          <w:rFonts w:ascii="Times New Roman" w:hAnsi="Times New Roman" w:cs="Times New Roman"/>
          <w:color w:val="000000"/>
          <w:sz w:val="24"/>
          <w:szCs w:val="24"/>
          <w:shd w:val="clear" w:color="auto" w:fill="FFFFFF"/>
        </w:rPr>
        <w:t>Благодаря г</w:t>
      </w:r>
      <w:r w:rsidR="002A2BE8">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н </w:t>
      </w:r>
      <w:r w:rsidR="002A2BE8">
        <w:rPr>
          <w:rFonts w:ascii="Times New Roman" w:hAnsi="Times New Roman" w:cs="Times New Roman"/>
          <w:color w:val="000000"/>
          <w:sz w:val="24"/>
          <w:szCs w:val="24"/>
          <w:shd w:val="clear" w:color="auto" w:fill="FFFFFF"/>
        </w:rPr>
        <w:t>П</w:t>
      </w:r>
      <w:r w:rsidRPr="00FD0BEB">
        <w:rPr>
          <w:rFonts w:ascii="Times New Roman" w:hAnsi="Times New Roman" w:cs="Times New Roman"/>
          <w:color w:val="000000"/>
          <w:sz w:val="24"/>
          <w:szCs w:val="24"/>
          <w:shd w:val="clear" w:color="auto" w:fill="FFFFFF"/>
        </w:rPr>
        <w:t>редседател</w:t>
      </w:r>
      <w:r w:rsidR="002A2BE8">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w:t>
      </w:r>
      <w:r w:rsidR="002A2BE8">
        <w:rPr>
          <w:rFonts w:ascii="Times New Roman" w:hAnsi="Times New Roman" w:cs="Times New Roman"/>
          <w:color w:val="000000"/>
          <w:sz w:val="24"/>
          <w:szCs w:val="24"/>
          <w:shd w:val="clear" w:color="auto" w:fill="FFFFFF"/>
        </w:rPr>
        <w:t>у</w:t>
      </w:r>
      <w:r w:rsidRPr="00FD0BEB">
        <w:rPr>
          <w:rFonts w:ascii="Times New Roman" w:hAnsi="Times New Roman" w:cs="Times New Roman"/>
          <w:color w:val="000000"/>
          <w:sz w:val="24"/>
          <w:szCs w:val="24"/>
          <w:shd w:val="clear" w:color="auto" w:fill="FFFFFF"/>
        </w:rPr>
        <w:t xml:space="preserve">важаеми колеги </w:t>
      </w:r>
      <w:r w:rsidR="002A2BE8">
        <w:rPr>
          <w:rFonts w:ascii="Times New Roman" w:hAnsi="Times New Roman" w:cs="Times New Roman"/>
          <w:color w:val="000000"/>
          <w:sz w:val="24"/>
          <w:szCs w:val="24"/>
          <w:shd w:val="clear" w:color="auto" w:fill="FFFFFF"/>
        </w:rPr>
        <w:t>в</w:t>
      </w:r>
      <w:r w:rsidRPr="00FD0BEB">
        <w:rPr>
          <w:rFonts w:ascii="Times New Roman" w:hAnsi="Times New Roman" w:cs="Times New Roman"/>
          <w:color w:val="000000"/>
          <w:sz w:val="24"/>
          <w:szCs w:val="24"/>
          <w:shd w:val="clear" w:color="auto" w:fill="FFFFFF"/>
        </w:rPr>
        <w:t xml:space="preserve"> случая най-вероятно става въпрос за </w:t>
      </w:r>
      <w:r w:rsidR="002A2BE8">
        <w:rPr>
          <w:rFonts w:ascii="Times New Roman" w:hAnsi="Times New Roman" w:cs="Times New Roman"/>
          <w:color w:val="000000"/>
          <w:sz w:val="24"/>
          <w:szCs w:val="24"/>
          <w:shd w:val="clear" w:color="auto" w:fill="FFFFFF"/>
        </w:rPr>
        <w:t>следното</w:t>
      </w:r>
      <w:r w:rsidRPr="00FD0BEB">
        <w:rPr>
          <w:rFonts w:ascii="Times New Roman" w:hAnsi="Times New Roman" w:cs="Times New Roman"/>
          <w:color w:val="000000"/>
          <w:sz w:val="24"/>
          <w:szCs w:val="24"/>
          <w:shd w:val="clear" w:color="auto" w:fill="FFFFFF"/>
        </w:rPr>
        <w:t xml:space="preserve"> </w:t>
      </w:r>
      <w:r w:rsidR="002A2BE8">
        <w:rPr>
          <w:rFonts w:ascii="Times New Roman" w:hAnsi="Times New Roman" w:cs="Times New Roman"/>
          <w:color w:val="000000"/>
          <w:sz w:val="24"/>
          <w:szCs w:val="24"/>
          <w:shd w:val="clear" w:color="auto" w:fill="FFFFFF"/>
        </w:rPr>
        <w:t>О</w:t>
      </w:r>
      <w:r w:rsidRPr="00FD0BEB">
        <w:rPr>
          <w:rFonts w:ascii="Times New Roman" w:hAnsi="Times New Roman" w:cs="Times New Roman"/>
          <w:color w:val="000000"/>
          <w:sz w:val="24"/>
          <w:szCs w:val="24"/>
          <w:shd w:val="clear" w:color="auto" w:fill="FFFFFF"/>
        </w:rPr>
        <w:t xml:space="preserve">бластния управител като представител на държавата </w:t>
      </w:r>
      <w:r w:rsidRPr="00FD0BEB">
        <w:rPr>
          <w:rFonts w:ascii="Times New Roman" w:hAnsi="Times New Roman" w:cs="Times New Roman"/>
          <w:color w:val="000000"/>
          <w:sz w:val="24"/>
          <w:szCs w:val="24"/>
          <w:shd w:val="clear" w:color="auto" w:fill="FFFFFF"/>
        </w:rPr>
        <w:lastRenderedPageBreak/>
        <w:t>чрез пълномощник най-вероятно адвокат иска смяна на предназначението на 50 декара земеделска земя</w:t>
      </w:r>
      <w:r w:rsidR="002A2BE8">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върху която най-вероятно не пише</w:t>
      </w:r>
      <w:r w:rsidR="002A2BE8">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че ще има </w:t>
      </w:r>
      <w:r w:rsidR="002A2BE8" w:rsidRPr="00FD0BEB">
        <w:rPr>
          <w:rFonts w:ascii="Times New Roman" w:hAnsi="Times New Roman" w:cs="Times New Roman"/>
          <w:color w:val="000000"/>
          <w:sz w:val="24"/>
          <w:szCs w:val="24"/>
          <w:shd w:val="clear" w:color="auto" w:fill="FFFFFF"/>
        </w:rPr>
        <w:t>фотоволтаи</w:t>
      </w:r>
      <w:r w:rsidR="002A2BE8">
        <w:rPr>
          <w:rFonts w:ascii="Times New Roman" w:hAnsi="Times New Roman" w:cs="Times New Roman"/>
          <w:color w:val="000000"/>
          <w:sz w:val="24"/>
          <w:szCs w:val="24"/>
          <w:shd w:val="clear" w:color="auto" w:fill="FFFFFF"/>
        </w:rPr>
        <w:t>ци, ама</w:t>
      </w:r>
      <w:r w:rsidRPr="00FD0BEB">
        <w:rPr>
          <w:rFonts w:ascii="Times New Roman" w:hAnsi="Times New Roman" w:cs="Times New Roman"/>
          <w:color w:val="000000"/>
          <w:sz w:val="24"/>
          <w:szCs w:val="24"/>
          <w:shd w:val="clear" w:color="auto" w:fill="FFFFFF"/>
        </w:rPr>
        <w:t xml:space="preserve"> някой трябва </w:t>
      </w:r>
      <w:r w:rsidR="002A2BE8">
        <w:rPr>
          <w:rFonts w:ascii="Times New Roman" w:hAnsi="Times New Roman" w:cs="Times New Roman"/>
          <w:color w:val="000000"/>
          <w:sz w:val="24"/>
          <w:szCs w:val="24"/>
          <w:shd w:val="clear" w:color="auto" w:fill="FFFFFF"/>
        </w:rPr>
        <w:t>произведе</w:t>
      </w:r>
      <w:r w:rsidRPr="00FD0BEB">
        <w:rPr>
          <w:rFonts w:ascii="Times New Roman" w:hAnsi="Times New Roman" w:cs="Times New Roman"/>
          <w:color w:val="000000"/>
          <w:sz w:val="24"/>
          <w:szCs w:val="24"/>
          <w:shd w:val="clear" w:color="auto" w:fill="FFFFFF"/>
        </w:rPr>
        <w:t xml:space="preserve"> този ток и блок от батерии</w:t>
      </w:r>
      <w:r w:rsidR="002A2BE8">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които да съхраняват електроенергията</w:t>
      </w:r>
      <w:r w:rsidR="002A2BE8">
        <w:rPr>
          <w:rFonts w:ascii="Times New Roman" w:hAnsi="Times New Roman" w:cs="Times New Roman"/>
          <w:color w:val="000000"/>
          <w:sz w:val="24"/>
          <w:szCs w:val="24"/>
          <w:shd w:val="clear" w:color="auto" w:fill="FFFFFF"/>
        </w:rPr>
        <w:t xml:space="preserve"> и сигурно дейта център щом ще се съхраняват и данни.</w:t>
      </w:r>
      <w:r w:rsidRPr="00FD0BEB">
        <w:rPr>
          <w:rFonts w:ascii="Times New Roman" w:hAnsi="Times New Roman" w:cs="Times New Roman"/>
          <w:color w:val="000000"/>
          <w:sz w:val="24"/>
          <w:szCs w:val="24"/>
          <w:shd w:val="clear" w:color="auto" w:fill="FFFFFF"/>
        </w:rPr>
        <w:t xml:space="preserve"> </w:t>
      </w:r>
      <w:r w:rsidR="002A2BE8">
        <w:rPr>
          <w:rFonts w:ascii="Times New Roman" w:hAnsi="Times New Roman" w:cs="Times New Roman"/>
          <w:color w:val="000000"/>
          <w:sz w:val="24"/>
          <w:szCs w:val="24"/>
          <w:shd w:val="clear" w:color="auto" w:fill="FFFFFF"/>
        </w:rPr>
        <w:t>П</w:t>
      </w:r>
      <w:r w:rsidRPr="00FD0BEB">
        <w:rPr>
          <w:rFonts w:ascii="Times New Roman" w:hAnsi="Times New Roman" w:cs="Times New Roman"/>
          <w:color w:val="000000"/>
          <w:sz w:val="24"/>
          <w:szCs w:val="24"/>
          <w:shd w:val="clear" w:color="auto" w:fill="FFFFFF"/>
        </w:rPr>
        <w:t>р</w:t>
      </w:r>
      <w:r w:rsidR="002A2BE8">
        <w:rPr>
          <w:rFonts w:ascii="Times New Roman" w:hAnsi="Times New Roman" w:cs="Times New Roman"/>
          <w:color w:val="000000"/>
          <w:sz w:val="24"/>
          <w:szCs w:val="24"/>
          <w:shd w:val="clear" w:color="auto" w:fill="FFFFFF"/>
        </w:rPr>
        <w:t>еди</w:t>
      </w:r>
      <w:r w:rsidRPr="00FD0BEB">
        <w:rPr>
          <w:rFonts w:ascii="Times New Roman" w:hAnsi="Times New Roman" w:cs="Times New Roman"/>
          <w:color w:val="000000"/>
          <w:sz w:val="24"/>
          <w:szCs w:val="24"/>
          <w:shd w:val="clear" w:color="auto" w:fill="FFFFFF"/>
        </w:rPr>
        <w:t xml:space="preserve"> </w:t>
      </w:r>
      <w:r w:rsidR="002A2BE8">
        <w:rPr>
          <w:rFonts w:ascii="Times New Roman" w:hAnsi="Times New Roman" w:cs="Times New Roman"/>
          <w:color w:val="000000"/>
          <w:sz w:val="24"/>
          <w:szCs w:val="24"/>
          <w:shd w:val="clear" w:color="auto" w:fill="FFFFFF"/>
        </w:rPr>
        <w:t>няколко</w:t>
      </w:r>
      <w:r w:rsidRPr="00FD0BEB">
        <w:rPr>
          <w:rFonts w:ascii="Times New Roman" w:hAnsi="Times New Roman" w:cs="Times New Roman"/>
          <w:color w:val="000000"/>
          <w:sz w:val="24"/>
          <w:szCs w:val="24"/>
          <w:shd w:val="clear" w:color="auto" w:fill="FFFFFF"/>
        </w:rPr>
        <w:t xml:space="preserve"> </w:t>
      </w:r>
      <w:r w:rsidR="002A2BE8">
        <w:rPr>
          <w:rFonts w:ascii="Times New Roman" w:hAnsi="Times New Roman" w:cs="Times New Roman"/>
          <w:color w:val="000000"/>
          <w:sz w:val="24"/>
          <w:szCs w:val="24"/>
          <w:shd w:val="clear" w:color="auto" w:fill="FFFFFF"/>
        </w:rPr>
        <w:t>дена</w:t>
      </w:r>
      <w:r w:rsidRPr="00FD0BEB">
        <w:rPr>
          <w:rFonts w:ascii="Times New Roman" w:hAnsi="Times New Roman" w:cs="Times New Roman"/>
          <w:color w:val="000000"/>
          <w:sz w:val="24"/>
          <w:szCs w:val="24"/>
          <w:shd w:val="clear" w:color="auto" w:fill="FFFFFF"/>
        </w:rPr>
        <w:t xml:space="preserve"> четох едно интервю на изпълнителен директор на електроенергийния</w:t>
      </w:r>
      <w:r w:rsidR="00C0424F">
        <w:rPr>
          <w:rFonts w:ascii="Times New Roman" w:hAnsi="Times New Roman" w:cs="Times New Roman"/>
          <w:color w:val="000000"/>
          <w:sz w:val="24"/>
          <w:szCs w:val="24"/>
          <w:shd w:val="clear" w:color="auto" w:fill="FFFFFF"/>
        </w:rPr>
        <w:t xml:space="preserve"> и</w:t>
      </w:r>
      <w:r w:rsidRPr="00FD0BEB">
        <w:rPr>
          <w:rFonts w:ascii="Times New Roman" w:hAnsi="Times New Roman" w:cs="Times New Roman"/>
          <w:color w:val="000000"/>
          <w:sz w:val="24"/>
          <w:szCs w:val="24"/>
          <w:shd w:val="clear" w:color="auto" w:fill="FFFFFF"/>
        </w:rPr>
        <w:t xml:space="preserve"> системен оператор</w:t>
      </w:r>
      <w:r w:rsidR="00C0424F">
        <w:rPr>
          <w:rFonts w:ascii="Times New Roman" w:hAnsi="Times New Roman" w:cs="Times New Roman"/>
          <w:color w:val="000000"/>
          <w:sz w:val="24"/>
          <w:szCs w:val="24"/>
          <w:shd w:val="clear" w:color="auto" w:fill="FFFFFF"/>
        </w:rPr>
        <w:t xml:space="preserve"> и той там категорично каза </w:t>
      </w:r>
      <w:r w:rsidRPr="00FD0BEB">
        <w:rPr>
          <w:rFonts w:ascii="Times New Roman" w:hAnsi="Times New Roman" w:cs="Times New Roman"/>
          <w:color w:val="000000"/>
          <w:sz w:val="24"/>
          <w:szCs w:val="24"/>
          <w:shd w:val="clear" w:color="auto" w:fill="FFFFFF"/>
        </w:rPr>
        <w:t>няколко неща</w:t>
      </w:r>
      <w:r w:rsidR="00C0424F">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w:t>
      </w:r>
      <w:r w:rsidR="00C0424F">
        <w:rPr>
          <w:rFonts w:ascii="Times New Roman" w:hAnsi="Times New Roman" w:cs="Times New Roman"/>
          <w:color w:val="000000"/>
          <w:sz w:val="24"/>
          <w:szCs w:val="24"/>
          <w:shd w:val="clear" w:color="auto" w:fill="FFFFFF"/>
        </w:rPr>
        <w:t>П</w:t>
      </w:r>
      <w:r w:rsidRPr="00FD0BEB">
        <w:rPr>
          <w:rFonts w:ascii="Times New Roman" w:hAnsi="Times New Roman" w:cs="Times New Roman"/>
          <w:color w:val="000000"/>
          <w:sz w:val="24"/>
          <w:szCs w:val="24"/>
          <w:shd w:val="clear" w:color="auto" w:fill="FFFFFF"/>
        </w:rPr>
        <w:t xml:space="preserve">ърво фотоволтаиците тотално </w:t>
      </w:r>
      <w:r w:rsidR="00343955" w:rsidRPr="00FD0BEB">
        <w:rPr>
          <w:rFonts w:ascii="Times New Roman" w:hAnsi="Times New Roman" w:cs="Times New Roman"/>
          <w:color w:val="000000"/>
          <w:sz w:val="24"/>
          <w:szCs w:val="24"/>
          <w:shd w:val="clear" w:color="auto" w:fill="FFFFFF"/>
        </w:rPr>
        <w:t>де балансират</w:t>
      </w:r>
      <w:r w:rsidRPr="00FD0BEB">
        <w:rPr>
          <w:rFonts w:ascii="Times New Roman" w:hAnsi="Times New Roman" w:cs="Times New Roman"/>
          <w:color w:val="000000"/>
          <w:sz w:val="24"/>
          <w:szCs w:val="24"/>
          <w:shd w:val="clear" w:color="auto" w:fill="FFFFFF"/>
        </w:rPr>
        <w:t xml:space="preserve"> енергийната система</w:t>
      </w:r>
      <w:r w:rsidR="00C0424F">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батериите</w:t>
      </w:r>
      <w:r w:rsidR="00C0424F">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блокове с батерии не са достатъчни</w:t>
      </w:r>
      <w:r w:rsidR="00C0424F">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но колкото и да изградим няма да </w:t>
      </w:r>
      <w:r w:rsidR="00C0424F">
        <w:rPr>
          <w:rFonts w:ascii="Times New Roman" w:hAnsi="Times New Roman" w:cs="Times New Roman"/>
          <w:color w:val="000000"/>
          <w:sz w:val="24"/>
          <w:szCs w:val="24"/>
          <w:shd w:val="clear" w:color="auto" w:fill="FFFFFF"/>
        </w:rPr>
        <w:t>я</w:t>
      </w:r>
      <w:r w:rsidRPr="00FD0BEB">
        <w:rPr>
          <w:rFonts w:ascii="Times New Roman" w:hAnsi="Times New Roman" w:cs="Times New Roman"/>
          <w:color w:val="000000"/>
          <w:sz w:val="24"/>
          <w:szCs w:val="24"/>
          <w:shd w:val="clear" w:color="auto" w:fill="FFFFFF"/>
        </w:rPr>
        <w:t xml:space="preserve"> балансират кой знае колко</w:t>
      </w:r>
      <w:r w:rsidR="00C0424F">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w:t>
      </w:r>
      <w:r w:rsidR="00C0424F">
        <w:rPr>
          <w:rFonts w:ascii="Times New Roman" w:hAnsi="Times New Roman" w:cs="Times New Roman"/>
          <w:color w:val="000000"/>
          <w:sz w:val="24"/>
          <w:szCs w:val="24"/>
          <w:shd w:val="clear" w:color="auto" w:fill="FFFFFF"/>
        </w:rPr>
        <w:t>Така, че ТЕЦ-ове</w:t>
      </w:r>
      <w:r w:rsidRPr="00FD0BEB">
        <w:rPr>
          <w:rFonts w:ascii="Times New Roman" w:hAnsi="Times New Roman" w:cs="Times New Roman"/>
          <w:color w:val="000000"/>
          <w:sz w:val="24"/>
          <w:szCs w:val="24"/>
          <w:shd w:val="clear" w:color="auto" w:fill="FFFFFF"/>
        </w:rPr>
        <w:t xml:space="preserve"> и АЕЦ</w:t>
      </w:r>
      <w:r w:rsidR="00C0424F">
        <w:rPr>
          <w:rFonts w:ascii="Times New Roman" w:hAnsi="Times New Roman" w:cs="Times New Roman"/>
          <w:color w:val="000000"/>
          <w:sz w:val="24"/>
          <w:szCs w:val="24"/>
          <w:shd w:val="clear" w:color="auto" w:fill="FFFFFF"/>
        </w:rPr>
        <w:t xml:space="preserve"> „Козлодуй“ и</w:t>
      </w:r>
      <w:r w:rsidRPr="00FD0BEB">
        <w:rPr>
          <w:rFonts w:ascii="Times New Roman" w:hAnsi="Times New Roman" w:cs="Times New Roman"/>
          <w:color w:val="000000"/>
          <w:sz w:val="24"/>
          <w:szCs w:val="24"/>
          <w:shd w:val="clear" w:color="auto" w:fill="FFFFFF"/>
        </w:rPr>
        <w:t xml:space="preserve"> ядрена енергия </w:t>
      </w:r>
      <w:r w:rsidR="00C0424F">
        <w:rPr>
          <w:rFonts w:ascii="Times New Roman" w:hAnsi="Times New Roman" w:cs="Times New Roman"/>
          <w:color w:val="000000"/>
          <w:sz w:val="24"/>
          <w:szCs w:val="24"/>
          <w:shd w:val="clear" w:color="auto" w:fill="FFFFFF"/>
        </w:rPr>
        <w:t>т</w:t>
      </w:r>
      <w:r w:rsidRPr="00FD0BEB">
        <w:rPr>
          <w:rFonts w:ascii="Times New Roman" w:hAnsi="Times New Roman" w:cs="Times New Roman"/>
          <w:color w:val="000000"/>
          <w:sz w:val="24"/>
          <w:szCs w:val="24"/>
          <w:shd w:val="clear" w:color="auto" w:fill="FFFFFF"/>
        </w:rPr>
        <w:t>ова ще балансира системата</w:t>
      </w:r>
      <w:r w:rsidR="00C0424F">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w:t>
      </w:r>
      <w:r w:rsidR="00C0424F">
        <w:rPr>
          <w:rFonts w:ascii="Times New Roman" w:hAnsi="Times New Roman" w:cs="Times New Roman"/>
          <w:color w:val="000000"/>
          <w:sz w:val="24"/>
          <w:szCs w:val="24"/>
          <w:shd w:val="clear" w:color="auto" w:fill="FFFFFF"/>
        </w:rPr>
        <w:t>Н</w:t>
      </w:r>
      <w:r w:rsidRPr="00FD0BEB">
        <w:rPr>
          <w:rFonts w:ascii="Times New Roman" w:hAnsi="Times New Roman" w:cs="Times New Roman"/>
          <w:color w:val="000000"/>
          <w:sz w:val="24"/>
          <w:szCs w:val="24"/>
          <w:shd w:val="clear" w:color="auto" w:fill="FFFFFF"/>
        </w:rPr>
        <w:t>ощно време човекът твърди внасяме ток от Румъния и от Турция за да се балансира системата</w:t>
      </w:r>
      <w:r w:rsidR="004256CC">
        <w:rPr>
          <w:rFonts w:ascii="Times New Roman" w:hAnsi="Times New Roman" w:cs="Times New Roman"/>
          <w:color w:val="000000"/>
          <w:sz w:val="24"/>
          <w:szCs w:val="24"/>
          <w:shd w:val="clear" w:color="auto" w:fill="FFFFFF"/>
        </w:rPr>
        <w:t>, понеже денем имаме изключително производство</w:t>
      </w:r>
      <w:r w:rsidRPr="00FD0BEB">
        <w:rPr>
          <w:rFonts w:ascii="Times New Roman" w:hAnsi="Times New Roman" w:cs="Times New Roman"/>
          <w:color w:val="000000"/>
          <w:sz w:val="24"/>
          <w:szCs w:val="24"/>
          <w:shd w:val="clear" w:color="auto" w:fill="FFFFFF"/>
        </w:rPr>
        <w:t xml:space="preserve"> на електроенергия от фотоволтаици</w:t>
      </w:r>
      <w:r w:rsidR="004256CC">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Освен това нашата политика</w:t>
      </w:r>
      <w:r w:rsidR="004256CC">
        <w:rPr>
          <w:rFonts w:ascii="Times New Roman" w:hAnsi="Times New Roman" w:cs="Times New Roman"/>
          <w:color w:val="000000"/>
          <w:sz w:val="24"/>
          <w:szCs w:val="24"/>
          <w:shd w:val="clear" w:color="auto" w:fill="FFFFFF"/>
        </w:rPr>
        <w:t>,</w:t>
      </w:r>
      <w:r w:rsidRPr="00FD0BEB">
        <w:rPr>
          <w:rFonts w:ascii="Times New Roman" w:hAnsi="Times New Roman" w:cs="Times New Roman"/>
          <w:color w:val="000000"/>
          <w:sz w:val="24"/>
          <w:szCs w:val="24"/>
          <w:shd w:val="clear" w:color="auto" w:fill="FFFFFF"/>
        </w:rPr>
        <w:t xml:space="preserve"> нашето мнение на </w:t>
      </w:r>
      <w:r w:rsidR="004256CC">
        <w:rPr>
          <w:rFonts w:ascii="Times New Roman" w:hAnsi="Times New Roman" w:cs="Times New Roman"/>
          <w:color w:val="000000"/>
          <w:sz w:val="24"/>
          <w:szCs w:val="24"/>
          <w:shd w:val="clear" w:color="auto" w:fill="FFFFFF"/>
        </w:rPr>
        <w:t>В</w:t>
      </w:r>
      <w:r w:rsidRPr="00FD0BEB">
        <w:rPr>
          <w:rFonts w:ascii="Times New Roman" w:hAnsi="Times New Roman" w:cs="Times New Roman"/>
          <w:color w:val="000000"/>
          <w:sz w:val="24"/>
          <w:szCs w:val="24"/>
          <w:shd w:val="clear" w:color="auto" w:fill="FFFFFF"/>
        </w:rPr>
        <w:t>ъзраждан</w:t>
      </w:r>
      <w:r w:rsidR="004256CC">
        <w:rPr>
          <w:rFonts w:ascii="Times New Roman" w:hAnsi="Times New Roman" w:cs="Times New Roman"/>
          <w:color w:val="000000"/>
          <w:sz w:val="24"/>
          <w:szCs w:val="24"/>
          <w:shd w:val="clear" w:color="auto" w:fill="FFFFFF"/>
        </w:rPr>
        <w:t>е е</w:t>
      </w:r>
      <w:r w:rsidRPr="00FD0BEB">
        <w:rPr>
          <w:rFonts w:ascii="Times New Roman" w:hAnsi="Times New Roman" w:cs="Times New Roman"/>
          <w:color w:val="000000"/>
          <w:sz w:val="24"/>
          <w:szCs w:val="24"/>
          <w:shd w:val="clear" w:color="auto" w:fill="FFFFFF"/>
        </w:rPr>
        <w:t xml:space="preserve"> против тази безумна политика на Европейския съюз за зелената сделка където са унищожават основни мощности и</w:t>
      </w:r>
      <w:r w:rsidR="004256CC">
        <w:rPr>
          <w:rFonts w:ascii="Times New Roman" w:hAnsi="Times New Roman" w:cs="Times New Roman"/>
          <w:color w:val="000000"/>
          <w:sz w:val="24"/>
          <w:szCs w:val="24"/>
          <w:shd w:val="clear" w:color="auto" w:fill="FFFFFF"/>
        </w:rPr>
        <w:t>…..</w:t>
      </w:r>
    </w:p>
    <w:p w14:paraId="77901A90" w14:textId="77777777" w:rsidR="004256CC" w:rsidRDefault="004256CC" w:rsidP="004256CC">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колеги </w:t>
      </w:r>
      <w:r>
        <w:rPr>
          <w:rFonts w:ascii="Times New Roman" w:hAnsi="Times New Roman" w:cs="Times New Roman"/>
          <w:color w:val="000000"/>
          <w:sz w:val="24"/>
          <w:szCs w:val="24"/>
          <w:shd w:val="clear" w:color="auto" w:fill="FFFFFF"/>
        </w:rPr>
        <w:t>н</w:t>
      </w:r>
      <w:r w:rsidR="00FD0BEB" w:rsidRPr="00FD0BEB">
        <w:rPr>
          <w:rFonts w:ascii="Times New Roman" w:hAnsi="Times New Roman" w:cs="Times New Roman"/>
          <w:color w:val="000000"/>
          <w:sz w:val="24"/>
          <w:szCs w:val="24"/>
          <w:shd w:val="clear" w:color="auto" w:fill="FFFFFF"/>
        </w:rPr>
        <w:t xml:space="preserve">е </w:t>
      </w:r>
      <w:r>
        <w:rPr>
          <w:rFonts w:ascii="Times New Roman" w:hAnsi="Times New Roman" w:cs="Times New Roman"/>
          <w:color w:val="000000"/>
          <w:sz w:val="24"/>
          <w:szCs w:val="24"/>
          <w:shd w:val="clear" w:color="auto" w:fill="FFFFFF"/>
        </w:rPr>
        <w:t>с</w:t>
      </w:r>
      <w:r w:rsidR="00FD0BEB" w:rsidRPr="00FD0BEB">
        <w:rPr>
          <w:rFonts w:ascii="Times New Roman" w:hAnsi="Times New Roman" w:cs="Times New Roman"/>
          <w:color w:val="000000"/>
          <w:sz w:val="24"/>
          <w:szCs w:val="24"/>
          <w:shd w:val="clear" w:color="auto" w:fill="FFFFFF"/>
        </w:rPr>
        <w:t>е чува нищо</w:t>
      </w:r>
      <w:r>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голям шум от залата</w:t>
      </w:r>
      <w:r>
        <w:rPr>
          <w:rFonts w:ascii="Times New Roman" w:hAnsi="Times New Roman" w:cs="Times New Roman"/>
          <w:color w:val="000000"/>
          <w:sz w:val="24"/>
          <w:szCs w:val="24"/>
          <w:shd w:val="clear" w:color="auto" w:fill="FFFFFF"/>
        </w:rPr>
        <w:t>. Моля за тишина….</w:t>
      </w:r>
    </w:p>
    <w:p w14:paraId="078CF9A6" w14:textId="463FDF8D" w:rsidR="00FD0BEB" w:rsidRPr="00FD0BEB" w:rsidRDefault="004256CC" w:rsidP="004256CC">
      <w:pPr>
        <w:spacing w:after="0"/>
        <w:ind w:firstLine="708"/>
        <w:jc w:val="both"/>
        <w:rPr>
          <w:rFonts w:ascii="Times New Roman" w:eastAsia="Times New Roman" w:hAnsi="Times New Roman" w:cs="Times New Roman"/>
          <w:kern w:val="0"/>
          <w:sz w:val="24"/>
          <w:szCs w:val="24"/>
          <w:lang w:eastAsia="bg-BG"/>
          <w14:ligatures w14:val="none"/>
        </w:rPr>
      </w:pPr>
      <w:r w:rsidRPr="004256CC">
        <w:rPr>
          <w:rFonts w:ascii="Times New Roman" w:hAnsi="Times New Roman" w:cs="Times New Roman"/>
          <w:b/>
          <w:bCs/>
          <w:color w:val="000000"/>
          <w:sz w:val="24"/>
          <w:szCs w:val="24"/>
          <w:shd w:val="clear" w:color="auto" w:fill="FFFFFF"/>
        </w:rPr>
        <w:t>Г-н Христо Попов</w:t>
      </w:r>
      <w:r>
        <w:rPr>
          <w:rFonts w:ascii="Times New Roman" w:hAnsi="Times New Roman" w:cs="Times New Roman"/>
          <w:color w:val="000000"/>
          <w:sz w:val="24"/>
          <w:szCs w:val="24"/>
          <w:shd w:val="clear" w:color="auto" w:fill="FFFFFF"/>
        </w:rPr>
        <w:t>:….така, че</w:t>
      </w:r>
      <w:r w:rsidR="00FD0BEB" w:rsidRPr="00FD0BE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FD0BEB" w:rsidRPr="00FD0BEB">
        <w:rPr>
          <w:rFonts w:ascii="Times New Roman" w:hAnsi="Times New Roman" w:cs="Times New Roman"/>
          <w:color w:val="000000"/>
          <w:sz w:val="24"/>
          <w:szCs w:val="24"/>
          <w:shd w:val="clear" w:color="auto" w:fill="FFFFFF"/>
        </w:rPr>
        <w:t>ие няма да подкрепим смяната на предназначението на 50 декара земеделска земя за да се изграждат такива мощности</w:t>
      </w:r>
      <w:r>
        <w:rPr>
          <w:rFonts w:ascii="Times New Roman" w:hAnsi="Times New Roman" w:cs="Times New Roman"/>
          <w:color w:val="000000"/>
          <w:sz w:val="24"/>
          <w:szCs w:val="24"/>
          <w:shd w:val="clear" w:color="auto" w:fill="FFFFFF"/>
        </w:rPr>
        <w:t>.</w:t>
      </w:r>
      <w:r w:rsidR="00FD0BEB" w:rsidRPr="00FD0BE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w:t>
      </w:r>
      <w:r w:rsidR="00FD0BEB" w:rsidRPr="00FD0BEB">
        <w:rPr>
          <w:rFonts w:ascii="Times New Roman" w:hAnsi="Times New Roman" w:cs="Times New Roman"/>
          <w:color w:val="000000"/>
          <w:sz w:val="24"/>
          <w:szCs w:val="24"/>
          <w:shd w:val="clear" w:color="auto" w:fill="FFFFFF"/>
        </w:rPr>
        <w:t>лагодаря за вниманието</w:t>
      </w:r>
      <w:r>
        <w:rPr>
          <w:rFonts w:ascii="Times New Roman" w:hAnsi="Times New Roman" w:cs="Times New Roman"/>
          <w:color w:val="000000"/>
          <w:sz w:val="24"/>
          <w:szCs w:val="24"/>
          <w:shd w:val="clear" w:color="auto" w:fill="FFFFFF"/>
        </w:rPr>
        <w:t>.</w:t>
      </w:r>
    </w:p>
    <w:p w14:paraId="4B1A9CAB" w14:textId="3C152680" w:rsidR="00FD0BEB" w:rsidRDefault="00FD0BEB"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064843">
        <w:rPr>
          <w:rFonts w:ascii="Times New Roman" w:eastAsia="Times New Roman" w:hAnsi="Times New Roman" w:cs="Times New Roman"/>
          <w:kern w:val="0"/>
          <w:sz w:val="24"/>
          <w:szCs w:val="24"/>
          <w:lang w:eastAsia="bg-BG"/>
          <w14:ligatures w14:val="none"/>
        </w:rPr>
        <w:t xml:space="preserve"> Костадин Георгиев.</w:t>
      </w:r>
    </w:p>
    <w:p w14:paraId="3BFDC7FE" w14:textId="283E3EC6" w:rsidR="00064843" w:rsidRPr="00064843" w:rsidRDefault="00064843"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64843">
        <w:rPr>
          <w:rFonts w:ascii="Times New Roman" w:eastAsia="Times New Roman" w:hAnsi="Times New Roman" w:cs="Times New Roman"/>
          <w:b/>
          <w:bCs/>
          <w:kern w:val="0"/>
          <w:sz w:val="24"/>
          <w:szCs w:val="24"/>
          <w:lang w:eastAsia="bg-BG"/>
          <w14:ligatures w14:val="none"/>
        </w:rPr>
        <w:t>Г-н Костадин Георгиев</w:t>
      </w:r>
      <w:r>
        <w:rPr>
          <w:rFonts w:ascii="Times New Roman" w:eastAsia="Times New Roman" w:hAnsi="Times New Roman" w:cs="Times New Roman"/>
          <w:kern w:val="0"/>
          <w:sz w:val="24"/>
          <w:szCs w:val="24"/>
          <w:lang w:eastAsia="bg-BG"/>
          <w14:ligatures w14:val="none"/>
        </w:rPr>
        <w:t>:</w:t>
      </w:r>
      <w:r w:rsidR="004256CC">
        <w:rPr>
          <w:rFonts w:ascii="Times New Roman" w:eastAsia="Times New Roman" w:hAnsi="Times New Roman" w:cs="Times New Roman"/>
          <w:kern w:val="0"/>
          <w:sz w:val="24"/>
          <w:szCs w:val="24"/>
          <w:lang w:eastAsia="bg-BG"/>
          <w14:ligatures w14:val="none"/>
        </w:rPr>
        <w:t xml:space="preserve"> Уважаеми г-н Председател на Общинския съвет, уважаеми общински съветници, гости, медии исках да кажа малко повече думи, но те колегите ….красноречиво казаха по тази точка, по този проблем. Аз искам само да допълня, че това е убийство на енергетиката в България. Която беше …… от</w:t>
      </w:r>
      <w:r w:rsidRPr="00064843">
        <w:rPr>
          <w:rFonts w:ascii="Tahoma" w:hAnsi="Tahoma" w:cs="Tahoma"/>
          <w:color w:val="000000"/>
          <w:sz w:val="21"/>
          <w:szCs w:val="21"/>
          <w:shd w:val="clear" w:color="auto" w:fill="FFFFFF"/>
        </w:rPr>
        <w:t xml:space="preserve"> </w:t>
      </w:r>
      <w:r w:rsidRPr="00064843">
        <w:rPr>
          <w:rFonts w:ascii="Times New Roman" w:hAnsi="Times New Roman" w:cs="Times New Roman"/>
          <w:color w:val="000000"/>
          <w:sz w:val="24"/>
          <w:szCs w:val="24"/>
          <w:shd w:val="clear" w:color="auto" w:fill="FFFFFF"/>
        </w:rPr>
        <w:t xml:space="preserve">Иван Костов и той успешно наряза както промишлеността и предприятията и така на дневен ред може би идва и </w:t>
      </w:r>
      <w:r w:rsidR="004256CC">
        <w:rPr>
          <w:rFonts w:ascii="Times New Roman" w:hAnsi="Times New Roman" w:cs="Times New Roman"/>
          <w:color w:val="000000"/>
          <w:sz w:val="24"/>
          <w:szCs w:val="24"/>
          <w:shd w:val="clear" w:color="auto" w:fill="FFFFFF"/>
        </w:rPr>
        <w:t>АЕЦ “Белене“.</w:t>
      </w:r>
      <w:r w:rsidRPr="00064843">
        <w:rPr>
          <w:rFonts w:ascii="Times New Roman" w:hAnsi="Times New Roman" w:cs="Times New Roman"/>
          <w:color w:val="000000"/>
          <w:sz w:val="24"/>
          <w:szCs w:val="24"/>
          <w:shd w:val="clear" w:color="auto" w:fill="FFFFFF"/>
        </w:rPr>
        <w:t xml:space="preserve"> А за всички останали колеги </w:t>
      </w:r>
      <w:r w:rsidR="004256CC">
        <w:rPr>
          <w:rFonts w:ascii="Times New Roman" w:hAnsi="Times New Roman" w:cs="Times New Roman"/>
          <w:color w:val="000000"/>
          <w:sz w:val="24"/>
          <w:szCs w:val="24"/>
          <w:shd w:val="clear" w:color="auto" w:fill="FFFFFF"/>
        </w:rPr>
        <w:t>м</w:t>
      </w:r>
      <w:r w:rsidRPr="00064843">
        <w:rPr>
          <w:rFonts w:ascii="Times New Roman" w:hAnsi="Times New Roman" w:cs="Times New Roman"/>
          <w:color w:val="000000"/>
          <w:sz w:val="24"/>
          <w:szCs w:val="24"/>
          <w:shd w:val="clear" w:color="auto" w:fill="FFFFFF"/>
        </w:rPr>
        <w:t xml:space="preserve">оже би знаете какво означава да нямаме атомната </w:t>
      </w:r>
      <w:r w:rsidR="004256CC">
        <w:rPr>
          <w:rFonts w:ascii="Times New Roman" w:hAnsi="Times New Roman" w:cs="Times New Roman"/>
          <w:color w:val="000000"/>
          <w:sz w:val="24"/>
          <w:szCs w:val="24"/>
          <w:shd w:val="clear" w:color="auto" w:fill="FFFFFF"/>
        </w:rPr>
        <w:t>електро</w:t>
      </w:r>
      <w:r w:rsidRPr="00064843">
        <w:rPr>
          <w:rFonts w:ascii="Times New Roman" w:hAnsi="Times New Roman" w:cs="Times New Roman"/>
          <w:color w:val="000000"/>
          <w:sz w:val="24"/>
          <w:szCs w:val="24"/>
          <w:shd w:val="clear" w:color="auto" w:fill="FFFFFF"/>
        </w:rPr>
        <w:t xml:space="preserve">централа </w:t>
      </w:r>
      <w:r w:rsidR="004256CC">
        <w:rPr>
          <w:rFonts w:ascii="Times New Roman" w:hAnsi="Times New Roman" w:cs="Times New Roman"/>
          <w:color w:val="000000"/>
          <w:sz w:val="24"/>
          <w:szCs w:val="24"/>
          <w:shd w:val="clear" w:color="auto" w:fill="FFFFFF"/>
        </w:rPr>
        <w:t>в</w:t>
      </w:r>
      <w:r w:rsidRPr="00064843">
        <w:rPr>
          <w:rFonts w:ascii="Times New Roman" w:hAnsi="Times New Roman" w:cs="Times New Roman"/>
          <w:color w:val="000000"/>
          <w:sz w:val="24"/>
          <w:szCs w:val="24"/>
          <w:shd w:val="clear" w:color="auto" w:fill="FFFFFF"/>
        </w:rPr>
        <w:t xml:space="preserve"> страната</w:t>
      </w:r>
      <w:r w:rsidR="004256CC">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w:t>
      </w:r>
      <w:r w:rsidR="004256CC">
        <w:rPr>
          <w:rFonts w:ascii="Times New Roman" w:hAnsi="Times New Roman" w:cs="Times New Roman"/>
          <w:color w:val="000000"/>
          <w:sz w:val="24"/>
          <w:szCs w:val="24"/>
          <w:shd w:val="clear" w:color="auto" w:fill="FFFFFF"/>
        </w:rPr>
        <w:t>т</w:t>
      </w:r>
      <w:r w:rsidRPr="00064843">
        <w:rPr>
          <w:rFonts w:ascii="Times New Roman" w:hAnsi="Times New Roman" w:cs="Times New Roman"/>
          <w:color w:val="000000"/>
          <w:sz w:val="24"/>
          <w:szCs w:val="24"/>
          <w:shd w:val="clear" w:color="auto" w:fill="FFFFFF"/>
        </w:rPr>
        <w:t>я е от икономическо и военно значение за страната</w:t>
      </w:r>
      <w:r w:rsidR="004256CC">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w:t>
      </w:r>
      <w:r w:rsidR="004256CC">
        <w:rPr>
          <w:rFonts w:ascii="Times New Roman" w:hAnsi="Times New Roman" w:cs="Times New Roman"/>
          <w:color w:val="000000"/>
          <w:sz w:val="24"/>
          <w:szCs w:val="24"/>
          <w:shd w:val="clear" w:color="auto" w:fill="FFFFFF"/>
        </w:rPr>
        <w:t>Б</w:t>
      </w:r>
      <w:r w:rsidRPr="00064843">
        <w:rPr>
          <w:rFonts w:ascii="Times New Roman" w:hAnsi="Times New Roman" w:cs="Times New Roman"/>
          <w:color w:val="000000"/>
          <w:sz w:val="24"/>
          <w:szCs w:val="24"/>
          <w:shd w:val="clear" w:color="auto" w:fill="FFFFFF"/>
        </w:rPr>
        <w:t>лагодар</w:t>
      </w:r>
      <w:r w:rsidR="00C47A54">
        <w:rPr>
          <w:rFonts w:ascii="Times New Roman" w:hAnsi="Times New Roman" w:cs="Times New Roman"/>
          <w:color w:val="000000"/>
          <w:sz w:val="24"/>
          <w:szCs w:val="24"/>
          <w:shd w:val="clear" w:color="auto" w:fill="FFFFFF"/>
        </w:rPr>
        <w:t>я</w:t>
      </w:r>
      <w:r w:rsidRPr="00064843">
        <w:rPr>
          <w:rFonts w:ascii="Times New Roman" w:hAnsi="Times New Roman" w:cs="Times New Roman"/>
          <w:color w:val="000000"/>
          <w:sz w:val="24"/>
          <w:szCs w:val="24"/>
          <w:shd w:val="clear" w:color="auto" w:fill="FFFFFF"/>
        </w:rPr>
        <w:t xml:space="preserve"> </w:t>
      </w:r>
      <w:r w:rsidR="004256CC">
        <w:rPr>
          <w:rFonts w:ascii="Times New Roman" w:hAnsi="Times New Roman" w:cs="Times New Roman"/>
          <w:color w:val="000000"/>
          <w:sz w:val="24"/>
          <w:szCs w:val="24"/>
          <w:shd w:val="clear" w:color="auto" w:fill="FFFFFF"/>
        </w:rPr>
        <w:t>ви.</w:t>
      </w:r>
    </w:p>
    <w:p w14:paraId="6CCF80F0" w14:textId="7CB7A754" w:rsidR="00064843" w:rsidRDefault="00064843"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887689">
        <w:rPr>
          <w:rFonts w:ascii="Times New Roman" w:eastAsia="Times New Roman" w:hAnsi="Times New Roman" w:cs="Times New Roman"/>
          <w:kern w:val="0"/>
          <w:sz w:val="24"/>
          <w:szCs w:val="24"/>
          <w:lang w:eastAsia="bg-BG"/>
          <w14:ligatures w14:val="none"/>
        </w:rPr>
        <w:t>Благодаря, н</w:t>
      </w:r>
      <w:r>
        <w:rPr>
          <w:rFonts w:ascii="Times New Roman" w:eastAsia="Times New Roman" w:hAnsi="Times New Roman" w:cs="Times New Roman"/>
          <w:kern w:val="0"/>
          <w:sz w:val="24"/>
          <w:szCs w:val="24"/>
          <w:lang w:eastAsia="bg-BG"/>
          <w14:ligatures w14:val="none"/>
        </w:rPr>
        <w:t>яма други заявки за изказване, а Елеонора Николова.</w:t>
      </w:r>
    </w:p>
    <w:p w14:paraId="0E2C4859" w14:textId="77777777" w:rsidR="00803251" w:rsidRDefault="00064843" w:rsidP="00064843">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064843">
        <w:rPr>
          <w:rFonts w:ascii="Times New Roman" w:eastAsia="Times New Roman" w:hAnsi="Times New Roman" w:cs="Times New Roman"/>
          <w:b/>
          <w:bCs/>
          <w:kern w:val="0"/>
          <w:sz w:val="24"/>
          <w:szCs w:val="24"/>
          <w:lang w:eastAsia="bg-BG"/>
          <w14:ligatures w14:val="none"/>
        </w:rPr>
        <w:t>Г-жа Елеонора Николова:</w:t>
      </w:r>
      <w:r w:rsidRPr="00064843">
        <w:rPr>
          <w:rFonts w:ascii="Tahoma" w:hAnsi="Tahoma" w:cs="Tahoma"/>
          <w:color w:val="000000"/>
          <w:sz w:val="21"/>
          <w:szCs w:val="21"/>
          <w:shd w:val="clear" w:color="auto" w:fill="FFFFFF"/>
        </w:rPr>
        <w:t xml:space="preserve"> </w:t>
      </w:r>
      <w:r w:rsidRPr="00064843">
        <w:rPr>
          <w:rFonts w:ascii="Times New Roman" w:hAnsi="Times New Roman" w:cs="Times New Roman"/>
          <w:color w:val="000000"/>
          <w:sz w:val="24"/>
          <w:szCs w:val="24"/>
          <w:shd w:val="clear" w:color="auto" w:fill="FFFFFF"/>
        </w:rPr>
        <w:t>Уважаема г</w:t>
      </w:r>
      <w:r w:rsidR="00803251">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н </w:t>
      </w:r>
      <w:r w:rsidR="00803251">
        <w:rPr>
          <w:rFonts w:ascii="Times New Roman" w:hAnsi="Times New Roman" w:cs="Times New Roman"/>
          <w:color w:val="000000"/>
          <w:sz w:val="24"/>
          <w:szCs w:val="24"/>
          <w:shd w:val="clear" w:color="auto" w:fill="FFFFFF"/>
        </w:rPr>
        <w:t>П</w:t>
      </w:r>
      <w:r w:rsidRPr="00064843">
        <w:rPr>
          <w:rFonts w:ascii="Times New Roman" w:hAnsi="Times New Roman" w:cs="Times New Roman"/>
          <w:color w:val="000000"/>
          <w:sz w:val="24"/>
          <w:szCs w:val="24"/>
          <w:shd w:val="clear" w:color="auto" w:fill="FFFFFF"/>
        </w:rPr>
        <w:t>редседател</w:t>
      </w:r>
      <w:r w:rsidR="00803251">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w:t>
      </w:r>
      <w:r w:rsidR="00803251">
        <w:rPr>
          <w:rFonts w:ascii="Times New Roman" w:hAnsi="Times New Roman" w:cs="Times New Roman"/>
          <w:color w:val="000000"/>
          <w:sz w:val="24"/>
          <w:szCs w:val="24"/>
          <w:shd w:val="clear" w:color="auto" w:fill="FFFFFF"/>
        </w:rPr>
        <w:t>у</w:t>
      </w:r>
      <w:r w:rsidRPr="00064843">
        <w:rPr>
          <w:rFonts w:ascii="Times New Roman" w:hAnsi="Times New Roman" w:cs="Times New Roman"/>
          <w:color w:val="000000"/>
          <w:sz w:val="24"/>
          <w:szCs w:val="24"/>
          <w:shd w:val="clear" w:color="auto" w:fill="FFFFFF"/>
        </w:rPr>
        <w:t>важаеми колеги на мене ми прави</w:t>
      </w:r>
      <w:r w:rsidR="00803251">
        <w:rPr>
          <w:rFonts w:ascii="Times New Roman" w:hAnsi="Times New Roman" w:cs="Times New Roman"/>
          <w:color w:val="000000"/>
          <w:sz w:val="24"/>
          <w:szCs w:val="24"/>
          <w:shd w:val="clear" w:color="auto" w:fill="FFFFFF"/>
        </w:rPr>
        <w:t xml:space="preserve"> впечатление…..</w:t>
      </w:r>
    </w:p>
    <w:p w14:paraId="5FC64381" w14:textId="77777777" w:rsidR="00112484" w:rsidRDefault="00803251" w:rsidP="00803251">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w:t>
      </w:r>
      <w:r w:rsidR="00064843" w:rsidRPr="00064843">
        <w:rPr>
          <w:rFonts w:ascii="Times New Roman" w:hAnsi="Times New Roman" w:cs="Times New Roman"/>
          <w:color w:val="000000"/>
          <w:sz w:val="24"/>
          <w:szCs w:val="24"/>
          <w:shd w:val="clear" w:color="auto" w:fill="FFFFFF"/>
        </w:rPr>
        <w:t>моля за тишина</w:t>
      </w:r>
      <w:r w:rsidR="00112484">
        <w:rPr>
          <w:rFonts w:ascii="Times New Roman" w:hAnsi="Times New Roman" w:cs="Times New Roman"/>
          <w:color w:val="000000"/>
          <w:sz w:val="24"/>
          <w:szCs w:val="24"/>
          <w:shd w:val="clear" w:color="auto" w:fill="FFFFFF"/>
        </w:rPr>
        <w:t>….</w:t>
      </w:r>
    </w:p>
    <w:p w14:paraId="73BE6EF5" w14:textId="77777777" w:rsidR="00112484" w:rsidRDefault="00112484" w:rsidP="00803251">
      <w:pPr>
        <w:spacing w:after="0"/>
        <w:ind w:firstLine="708"/>
        <w:jc w:val="both"/>
        <w:rPr>
          <w:rFonts w:ascii="Times New Roman" w:hAnsi="Times New Roman" w:cs="Times New Roman"/>
          <w:color w:val="000000"/>
          <w:sz w:val="24"/>
          <w:szCs w:val="24"/>
          <w:shd w:val="clear" w:color="auto" w:fill="FFFFFF"/>
        </w:rPr>
      </w:pPr>
      <w:r w:rsidRPr="00112484">
        <w:rPr>
          <w:rFonts w:ascii="Times New Roman" w:hAnsi="Times New Roman" w:cs="Times New Roman"/>
          <w:b/>
          <w:bCs/>
          <w:color w:val="000000"/>
          <w:sz w:val="24"/>
          <w:szCs w:val="24"/>
          <w:shd w:val="clear" w:color="auto" w:fill="FFFFFF"/>
        </w:rPr>
        <w:t>Г-жа Елеонора Николова</w:t>
      </w:r>
      <w:r>
        <w:rPr>
          <w:rFonts w:ascii="Times New Roman" w:hAnsi="Times New Roman" w:cs="Times New Roman"/>
          <w:color w:val="000000"/>
          <w:sz w:val="24"/>
          <w:szCs w:val="24"/>
          <w:shd w:val="clear" w:color="auto" w:fill="FFFFFF"/>
        </w:rPr>
        <w:t>:…впечатление от начина по който е внесено</w:t>
      </w:r>
      <w:r w:rsidR="00064843" w:rsidRPr="00064843">
        <w:rPr>
          <w:rFonts w:ascii="Times New Roman" w:hAnsi="Times New Roman" w:cs="Times New Roman"/>
          <w:color w:val="000000"/>
          <w:sz w:val="24"/>
          <w:szCs w:val="24"/>
          <w:shd w:val="clear" w:color="auto" w:fill="FFFFFF"/>
        </w:rPr>
        <w:t xml:space="preserve"> предложение</w:t>
      </w:r>
      <w:r>
        <w:rPr>
          <w:rFonts w:ascii="Times New Roman" w:hAnsi="Times New Roman" w:cs="Times New Roman"/>
          <w:color w:val="000000"/>
          <w:sz w:val="24"/>
          <w:szCs w:val="24"/>
          <w:shd w:val="clear" w:color="auto" w:fill="FFFFFF"/>
        </w:rPr>
        <w:t>то и как започва докладната записка. Дирекция инвестиционно проектиране….</w:t>
      </w:r>
    </w:p>
    <w:p w14:paraId="72AFE3F8" w14:textId="77777777" w:rsidR="00112484" w:rsidRDefault="00112484" w:rsidP="00803251">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колеги</w:t>
      </w:r>
      <w:r>
        <w:rPr>
          <w:rFonts w:ascii="Times New Roman" w:hAnsi="Times New Roman" w:cs="Times New Roman"/>
          <w:color w:val="000000"/>
          <w:sz w:val="24"/>
          <w:szCs w:val="24"/>
          <w:shd w:val="clear" w:color="auto" w:fill="FFFFFF"/>
        </w:rPr>
        <w:t>….</w:t>
      </w:r>
    </w:p>
    <w:p w14:paraId="6C0CBB00" w14:textId="39F60BB6" w:rsidR="00112484" w:rsidRDefault="00112484" w:rsidP="00803251">
      <w:pPr>
        <w:spacing w:after="0"/>
        <w:ind w:firstLine="708"/>
        <w:jc w:val="both"/>
        <w:rPr>
          <w:rFonts w:ascii="Times New Roman" w:hAnsi="Times New Roman" w:cs="Times New Roman"/>
          <w:color w:val="000000"/>
          <w:sz w:val="24"/>
          <w:szCs w:val="24"/>
          <w:shd w:val="clear" w:color="auto" w:fill="FFFFFF"/>
        </w:rPr>
      </w:pPr>
      <w:r w:rsidRPr="00112484">
        <w:rPr>
          <w:rFonts w:ascii="Times New Roman" w:hAnsi="Times New Roman" w:cs="Times New Roman"/>
          <w:b/>
          <w:bCs/>
          <w:color w:val="000000"/>
          <w:sz w:val="24"/>
          <w:szCs w:val="24"/>
          <w:shd w:val="clear" w:color="auto" w:fill="FFFFFF"/>
        </w:rPr>
        <w:t>Г-жа Елеонора Николова</w:t>
      </w:r>
      <w:r>
        <w:rPr>
          <w:rFonts w:ascii="Times New Roman" w:hAnsi="Times New Roman" w:cs="Times New Roman"/>
          <w:color w:val="000000"/>
          <w:sz w:val="24"/>
          <w:szCs w:val="24"/>
          <w:shd w:val="clear" w:color="auto" w:fill="FFFFFF"/>
        </w:rPr>
        <w:t>:….. е постъпило искане на Областен управител….</w:t>
      </w:r>
    </w:p>
    <w:p w14:paraId="4720C18B" w14:textId="1AF79E1E" w:rsidR="00112484" w:rsidRDefault="00112484" w:rsidP="00803251">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Станчев</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у</w:t>
      </w:r>
      <w:r w:rsidR="00064843" w:rsidRPr="00064843">
        <w:rPr>
          <w:rFonts w:ascii="Times New Roman" w:hAnsi="Times New Roman" w:cs="Times New Roman"/>
          <w:color w:val="000000"/>
          <w:sz w:val="24"/>
          <w:szCs w:val="24"/>
          <w:shd w:val="clear" w:color="auto" w:fill="FFFFFF"/>
        </w:rPr>
        <w:t xml:space="preserve">важавайте </w:t>
      </w:r>
      <w:r>
        <w:rPr>
          <w:rFonts w:ascii="Times New Roman" w:hAnsi="Times New Roman" w:cs="Times New Roman"/>
          <w:color w:val="000000"/>
          <w:sz w:val="24"/>
          <w:szCs w:val="24"/>
          <w:shd w:val="clear" w:color="auto" w:fill="FFFFFF"/>
        </w:rPr>
        <w:t>к</w:t>
      </w:r>
      <w:r w:rsidR="00064843" w:rsidRPr="00064843">
        <w:rPr>
          <w:rFonts w:ascii="Times New Roman" w:hAnsi="Times New Roman" w:cs="Times New Roman"/>
          <w:color w:val="000000"/>
          <w:sz w:val="24"/>
          <w:szCs w:val="24"/>
          <w:shd w:val="clear" w:color="auto" w:fill="FFFFFF"/>
        </w:rPr>
        <w:t>олежката от групата се изказва</w:t>
      </w:r>
      <w:r>
        <w:rPr>
          <w:rFonts w:ascii="Times New Roman" w:hAnsi="Times New Roman" w:cs="Times New Roman"/>
          <w:color w:val="000000"/>
          <w:sz w:val="24"/>
          <w:szCs w:val="24"/>
          <w:shd w:val="clear" w:color="auto" w:fill="FFFFFF"/>
        </w:rPr>
        <w:t>….</w:t>
      </w:r>
    </w:p>
    <w:p w14:paraId="60F26924" w14:textId="2E7ABBB2" w:rsidR="00064843" w:rsidRPr="00064843" w:rsidRDefault="00112484" w:rsidP="00803251">
      <w:pPr>
        <w:spacing w:after="0"/>
        <w:ind w:firstLine="708"/>
        <w:jc w:val="both"/>
        <w:rPr>
          <w:rFonts w:ascii="Times New Roman" w:eastAsia="Times New Roman" w:hAnsi="Times New Roman" w:cs="Times New Roman"/>
          <w:b/>
          <w:bCs/>
          <w:kern w:val="0"/>
          <w:sz w:val="24"/>
          <w:szCs w:val="24"/>
          <w:lang w:eastAsia="bg-BG"/>
          <w14:ligatures w14:val="none"/>
        </w:rPr>
      </w:pPr>
      <w:r w:rsidRPr="00112484">
        <w:rPr>
          <w:rFonts w:ascii="Times New Roman" w:hAnsi="Times New Roman" w:cs="Times New Roman"/>
          <w:b/>
          <w:bCs/>
          <w:color w:val="000000"/>
          <w:sz w:val="24"/>
          <w:szCs w:val="24"/>
          <w:shd w:val="clear" w:color="auto" w:fill="FFFFFF"/>
        </w:rPr>
        <w:t>Г-жа Елеонора Николова</w:t>
      </w:r>
      <w:r>
        <w:rPr>
          <w:rFonts w:ascii="Times New Roman" w:hAnsi="Times New Roman" w:cs="Times New Roman"/>
          <w:color w:val="000000"/>
          <w:sz w:val="24"/>
          <w:szCs w:val="24"/>
          <w:shd w:val="clear" w:color="auto" w:fill="FFFFFF"/>
        </w:rPr>
        <w:t>:…..ами</w:t>
      </w:r>
      <w:r w:rsidR="00064843" w:rsidRPr="00064843">
        <w:rPr>
          <w:rFonts w:ascii="Times New Roman" w:hAnsi="Times New Roman" w:cs="Times New Roman"/>
          <w:color w:val="000000"/>
          <w:sz w:val="24"/>
          <w:szCs w:val="24"/>
          <w:shd w:val="clear" w:color="auto" w:fill="FFFFFF"/>
        </w:rPr>
        <w:t xml:space="preserve"> ако иска да ме уважава</w:t>
      </w:r>
      <w:r>
        <w:rPr>
          <w:rFonts w:ascii="Times New Roman" w:hAnsi="Times New Roman" w:cs="Times New Roman"/>
          <w:color w:val="000000"/>
          <w:sz w:val="24"/>
          <w:szCs w:val="24"/>
          <w:shd w:val="clear" w:color="auto" w:fill="FFFFFF"/>
        </w:rPr>
        <w:t>т…… така представляван от</w:t>
      </w:r>
      <w:r w:rsidR="00064843" w:rsidRPr="000648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Елиза </w:t>
      </w:r>
      <w:r w:rsidR="00064843" w:rsidRPr="00064843">
        <w:rPr>
          <w:rFonts w:ascii="Times New Roman" w:hAnsi="Times New Roman" w:cs="Times New Roman"/>
          <w:color w:val="000000"/>
          <w:sz w:val="24"/>
          <w:szCs w:val="24"/>
          <w:shd w:val="clear" w:color="auto" w:fill="FFFFFF"/>
        </w:rPr>
        <w:t>Чолакова собственик на поземлен имот</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00064843" w:rsidRPr="00064843">
        <w:rPr>
          <w:rFonts w:ascii="Times New Roman" w:hAnsi="Times New Roman" w:cs="Times New Roman"/>
          <w:color w:val="000000"/>
          <w:sz w:val="24"/>
          <w:szCs w:val="24"/>
          <w:shd w:val="clear" w:color="auto" w:fill="FFFFFF"/>
        </w:rPr>
        <w:t>ака както е написано</w:t>
      </w:r>
      <w:r>
        <w:rPr>
          <w:rFonts w:ascii="Times New Roman" w:hAnsi="Times New Roman" w:cs="Times New Roman"/>
          <w:color w:val="000000"/>
          <w:sz w:val="24"/>
          <w:szCs w:val="24"/>
          <w:shd w:val="clear" w:color="auto" w:fill="FFFFFF"/>
        </w:rPr>
        <w:t xml:space="preserve"> излиза, че Елиза</w:t>
      </w:r>
      <w:r w:rsidR="00064843" w:rsidRPr="00064843">
        <w:rPr>
          <w:rFonts w:ascii="Times New Roman" w:hAnsi="Times New Roman" w:cs="Times New Roman"/>
          <w:color w:val="000000"/>
          <w:sz w:val="24"/>
          <w:szCs w:val="24"/>
          <w:shd w:val="clear" w:color="auto" w:fill="FFFFFF"/>
        </w:rPr>
        <w:t xml:space="preserve"> Чолакова </w:t>
      </w:r>
      <w:r w:rsidR="00E07889">
        <w:rPr>
          <w:rFonts w:ascii="Times New Roman" w:hAnsi="Times New Roman" w:cs="Times New Roman"/>
          <w:color w:val="000000"/>
          <w:sz w:val="24"/>
          <w:szCs w:val="24"/>
          <w:shd w:val="clear" w:color="auto" w:fill="FFFFFF"/>
        </w:rPr>
        <w:t>е</w:t>
      </w:r>
      <w:r w:rsidR="00064843" w:rsidRPr="000648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лицето,</w:t>
      </w:r>
      <w:r w:rsidR="00064843" w:rsidRPr="00064843">
        <w:rPr>
          <w:rFonts w:ascii="Times New Roman" w:hAnsi="Times New Roman" w:cs="Times New Roman"/>
          <w:color w:val="000000"/>
          <w:sz w:val="24"/>
          <w:szCs w:val="24"/>
          <w:shd w:val="clear" w:color="auto" w:fill="FFFFFF"/>
        </w:rPr>
        <w:t xml:space="preserve"> която е собственик на имота</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w:t>
      </w:r>
      <w:r w:rsidR="00064843" w:rsidRPr="00064843">
        <w:rPr>
          <w:rFonts w:ascii="Times New Roman" w:hAnsi="Times New Roman" w:cs="Times New Roman"/>
          <w:color w:val="000000"/>
          <w:sz w:val="24"/>
          <w:szCs w:val="24"/>
          <w:shd w:val="clear" w:color="auto" w:fill="FFFFFF"/>
        </w:rPr>
        <w:t xml:space="preserve">е става ясно </w:t>
      </w:r>
      <w:r>
        <w:rPr>
          <w:rFonts w:ascii="Times New Roman" w:hAnsi="Times New Roman" w:cs="Times New Roman"/>
          <w:color w:val="000000"/>
          <w:sz w:val="24"/>
          <w:szCs w:val="24"/>
          <w:shd w:val="clear" w:color="auto" w:fill="FFFFFF"/>
        </w:rPr>
        <w:t>т</w:t>
      </w:r>
      <w:r w:rsidR="00064843" w:rsidRPr="00064843">
        <w:rPr>
          <w:rFonts w:ascii="Times New Roman" w:hAnsi="Times New Roman" w:cs="Times New Roman"/>
          <w:color w:val="000000"/>
          <w:sz w:val="24"/>
          <w:szCs w:val="24"/>
          <w:shd w:val="clear" w:color="auto" w:fill="FFFFFF"/>
        </w:rPr>
        <w:t>ова служител</w:t>
      </w:r>
      <w:r>
        <w:rPr>
          <w:rFonts w:ascii="Times New Roman" w:hAnsi="Times New Roman" w:cs="Times New Roman"/>
          <w:color w:val="000000"/>
          <w:sz w:val="24"/>
          <w:szCs w:val="24"/>
          <w:shd w:val="clear" w:color="auto" w:fill="FFFFFF"/>
        </w:rPr>
        <w:t xml:space="preserve"> ли е</w:t>
      </w:r>
      <w:r w:rsidR="00064843" w:rsidRPr="00064843">
        <w:rPr>
          <w:rFonts w:ascii="Times New Roman" w:hAnsi="Times New Roman" w:cs="Times New Roman"/>
          <w:color w:val="000000"/>
          <w:sz w:val="24"/>
          <w:szCs w:val="24"/>
          <w:shd w:val="clear" w:color="auto" w:fill="FFFFFF"/>
        </w:rPr>
        <w:t xml:space="preserve"> на Областна администрация</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адвокат ли е</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00064843" w:rsidRPr="00064843">
        <w:rPr>
          <w:rFonts w:ascii="Times New Roman" w:hAnsi="Times New Roman" w:cs="Times New Roman"/>
          <w:color w:val="000000"/>
          <w:sz w:val="24"/>
          <w:szCs w:val="24"/>
          <w:shd w:val="clear" w:color="auto" w:fill="FFFFFF"/>
        </w:rPr>
        <w:t>ъобще така много анонимно</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много не</w:t>
      </w:r>
      <w:r>
        <w:rPr>
          <w:rFonts w:ascii="Times New Roman" w:hAnsi="Times New Roman" w:cs="Times New Roman"/>
          <w:color w:val="000000"/>
          <w:sz w:val="24"/>
          <w:szCs w:val="24"/>
          <w:shd w:val="clear" w:color="auto" w:fill="FFFFFF"/>
        </w:rPr>
        <w:t>я</w:t>
      </w:r>
      <w:r w:rsidR="00064843" w:rsidRPr="00064843">
        <w:rPr>
          <w:rFonts w:ascii="Times New Roman" w:hAnsi="Times New Roman" w:cs="Times New Roman"/>
          <w:color w:val="000000"/>
          <w:sz w:val="24"/>
          <w:szCs w:val="24"/>
          <w:shd w:val="clear" w:color="auto" w:fill="FFFFFF"/>
        </w:rPr>
        <w:t>сно като инвестиционно намерение</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00064843" w:rsidRPr="00064843">
        <w:rPr>
          <w:rFonts w:ascii="Times New Roman" w:hAnsi="Times New Roman" w:cs="Times New Roman"/>
          <w:color w:val="000000"/>
          <w:sz w:val="24"/>
          <w:szCs w:val="24"/>
          <w:shd w:val="clear" w:color="auto" w:fill="FFFFFF"/>
        </w:rPr>
        <w:t>оради което аз не съм мотивирана да подкрепя такова предложение по начина</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по който е изработено и липсата на достатъчно мотивация</w:t>
      </w:r>
      <w:r w:rsidR="00504ADC">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тази</w:t>
      </w:r>
      <w:r>
        <w:rPr>
          <w:rFonts w:ascii="Times New Roman" w:hAnsi="Times New Roman" w:cs="Times New Roman"/>
          <w:color w:val="000000"/>
          <w:sz w:val="24"/>
          <w:szCs w:val="24"/>
          <w:shd w:val="clear" w:color="auto" w:fill="FFFFFF"/>
        </w:rPr>
        <w:t xml:space="preserve"> точка</w:t>
      </w:r>
      <w:r w:rsidR="00064843" w:rsidRPr="00064843">
        <w:rPr>
          <w:rFonts w:ascii="Times New Roman" w:hAnsi="Times New Roman" w:cs="Times New Roman"/>
          <w:color w:val="000000"/>
          <w:sz w:val="24"/>
          <w:szCs w:val="24"/>
          <w:shd w:val="clear" w:color="auto" w:fill="FFFFFF"/>
        </w:rPr>
        <w:t xml:space="preserve"> не е достатъчно обяснена по комисии и се нуждае от допълване на мотивировката</w:t>
      </w:r>
      <w:r>
        <w:rPr>
          <w:rFonts w:ascii="Times New Roman" w:hAnsi="Times New Roman" w:cs="Times New Roman"/>
          <w:color w:val="000000"/>
          <w:sz w:val="24"/>
          <w:szCs w:val="24"/>
          <w:shd w:val="clear" w:color="auto" w:fill="FFFFFF"/>
        </w:rPr>
        <w:t>.</w:t>
      </w:r>
      <w:r w:rsidR="00064843" w:rsidRPr="00064843">
        <w:rPr>
          <w:rFonts w:ascii="Times New Roman" w:hAnsi="Times New Roman" w:cs="Times New Roman"/>
          <w:color w:val="000000"/>
          <w:sz w:val="24"/>
          <w:szCs w:val="24"/>
          <w:shd w:val="clear" w:color="auto" w:fill="FFFFFF"/>
        </w:rPr>
        <w:t xml:space="preserve"> </w:t>
      </w:r>
    </w:p>
    <w:p w14:paraId="32A458D6" w14:textId="37D61282" w:rsidR="00064843" w:rsidRDefault="00064843"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Деян Недков, изказване.</w:t>
      </w:r>
    </w:p>
    <w:p w14:paraId="105D7CC9" w14:textId="6FB29A41" w:rsidR="00064843" w:rsidRPr="00064843" w:rsidRDefault="00064843"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lastRenderedPageBreak/>
        <w:tab/>
      </w:r>
      <w:r w:rsidRPr="00064843">
        <w:rPr>
          <w:rFonts w:ascii="Times New Roman" w:eastAsia="Times New Roman" w:hAnsi="Times New Roman" w:cs="Times New Roman"/>
          <w:b/>
          <w:bCs/>
          <w:kern w:val="0"/>
          <w:sz w:val="24"/>
          <w:szCs w:val="24"/>
          <w:lang w:eastAsia="bg-BG"/>
          <w14:ligatures w14:val="none"/>
        </w:rPr>
        <w:t>Г-н Деян Недков</w:t>
      </w:r>
      <w:r>
        <w:rPr>
          <w:rFonts w:ascii="Times New Roman" w:eastAsia="Times New Roman" w:hAnsi="Times New Roman" w:cs="Times New Roman"/>
          <w:kern w:val="0"/>
          <w:sz w:val="24"/>
          <w:szCs w:val="24"/>
          <w:lang w:eastAsia="bg-BG"/>
          <w14:ligatures w14:val="none"/>
        </w:rPr>
        <w:t>:</w:t>
      </w:r>
      <w:r w:rsidR="00112484">
        <w:rPr>
          <w:rFonts w:ascii="Tahoma" w:hAnsi="Tahoma" w:cs="Tahoma"/>
          <w:color w:val="000000"/>
          <w:sz w:val="21"/>
          <w:szCs w:val="21"/>
          <w:shd w:val="clear" w:color="auto" w:fill="FFFFFF"/>
        </w:rPr>
        <w:t xml:space="preserve"> </w:t>
      </w:r>
      <w:r w:rsidRPr="00064843">
        <w:rPr>
          <w:rFonts w:ascii="Times New Roman" w:hAnsi="Times New Roman" w:cs="Times New Roman"/>
          <w:color w:val="000000"/>
          <w:sz w:val="24"/>
          <w:szCs w:val="24"/>
          <w:shd w:val="clear" w:color="auto" w:fill="FFFFFF"/>
        </w:rPr>
        <w:t>Благодаря г</w:t>
      </w:r>
      <w:r w:rsidR="00112484">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н </w:t>
      </w:r>
      <w:r w:rsidR="00112484">
        <w:rPr>
          <w:rFonts w:ascii="Times New Roman" w:hAnsi="Times New Roman" w:cs="Times New Roman"/>
          <w:color w:val="000000"/>
          <w:sz w:val="24"/>
          <w:szCs w:val="24"/>
          <w:shd w:val="clear" w:color="auto" w:fill="FFFFFF"/>
        </w:rPr>
        <w:t>П</w:t>
      </w:r>
      <w:r w:rsidRPr="00064843">
        <w:rPr>
          <w:rFonts w:ascii="Times New Roman" w:hAnsi="Times New Roman" w:cs="Times New Roman"/>
          <w:color w:val="000000"/>
          <w:sz w:val="24"/>
          <w:szCs w:val="24"/>
          <w:shd w:val="clear" w:color="auto" w:fill="FFFFFF"/>
        </w:rPr>
        <w:t>редседател аз имам въпрос към администрацията</w:t>
      </w:r>
      <w:r w:rsidR="00112484">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никъде в материала не е описано земеделската земя </w:t>
      </w:r>
      <w:r w:rsidR="00112484">
        <w:rPr>
          <w:rFonts w:ascii="Times New Roman" w:hAnsi="Times New Roman" w:cs="Times New Roman"/>
          <w:color w:val="000000"/>
          <w:sz w:val="24"/>
          <w:szCs w:val="24"/>
          <w:shd w:val="clear" w:color="auto" w:fill="FFFFFF"/>
        </w:rPr>
        <w:t>к</w:t>
      </w:r>
      <w:r w:rsidRPr="00064843">
        <w:rPr>
          <w:rFonts w:ascii="Times New Roman" w:hAnsi="Times New Roman" w:cs="Times New Roman"/>
          <w:color w:val="000000"/>
          <w:sz w:val="24"/>
          <w:szCs w:val="24"/>
          <w:shd w:val="clear" w:color="auto" w:fill="FFFFFF"/>
        </w:rPr>
        <w:t>оя категория е</w:t>
      </w:r>
      <w:r w:rsidR="00112484">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w:t>
      </w:r>
      <w:r w:rsidR="00112484">
        <w:rPr>
          <w:rFonts w:ascii="Times New Roman" w:hAnsi="Times New Roman" w:cs="Times New Roman"/>
          <w:color w:val="000000"/>
          <w:sz w:val="24"/>
          <w:szCs w:val="24"/>
          <w:shd w:val="clear" w:color="auto" w:fill="FFFFFF"/>
        </w:rPr>
        <w:t>О</w:t>
      </w:r>
      <w:r w:rsidRPr="00064843">
        <w:rPr>
          <w:rFonts w:ascii="Times New Roman" w:hAnsi="Times New Roman" w:cs="Times New Roman"/>
          <w:color w:val="000000"/>
          <w:sz w:val="24"/>
          <w:szCs w:val="24"/>
          <w:shd w:val="clear" w:color="auto" w:fill="FFFFFF"/>
        </w:rPr>
        <w:t xml:space="preserve">бработваема такава ли е защото знаем че миналата година </w:t>
      </w:r>
      <w:r w:rsidR="00112484">
        <w:rPr>
          <w:rFonts w:ascii="Times New Roman" w:hAnsi="Times New Roman" w:cs="Times New Roman"/>
          <w:color w:val="000000"/>
          <w:sz w:val="24"/>
          <w:szCs w:val="24"/>
          <w:shd w:val="clear" w:color="auto" w:fill="FFFFFF"/>
        </w:rPr>
        <w:t>К</w:t>
      </w:r>
      <w:r w:rsidRPr="00064843">
        <w:rPr>
          <w:rFonts w:ascii="Times New Roman" w:hAnsi="Times New Roman" w:cs="Times New Roman"/>
          <w:color w:val="000000"/>
          <w:sz w:val="24"/>
          <w:szCs w:val="24"/>
          <w:shd w:val="clear" w:color="auto" w:fill="FFFFFF"/>
        </w:rPr>
        <w:t xml:space="preserve">онституционния </w:t>
      </w:r>
      <w:r w:rsidR="00112484">
        <w:rPr>
          <w:rFonts w:ascii="Times New Roman" w:hAnsi="Times New Roman" w:cs="Times New Roman"/>
          <w:color w:val="000000"/>
          <w:sz w:val="24"/>
          <w:szCs w:val="24"/>
          <w:shd w:val="clear" w:color="auto" w:fill="FFFFFF"/>
        </w:rPr>
        <w:t>съд</w:t>
      </w:r>
      <w:r w:rsidRPr="00064843">
        <w:rPr>
          <w:rFonts w:ascii="Times New Roman" w:hAnsi="Times New Roman" w:cs="Times New Roman"/>
          <w:color w:val="000000"/>
          <w:sz w:val="24"/>
          <w:szCs w:val="24"/>
          <w:shd w:val="clear" w:color="auto" w:fill="FFFFFF"/>
        </w:rPr>
        <w:t xml:space="preserve"> отмени разпоредбите от 2</w:t>
      </w:r>
      <w:r w:rsidR="00112484">
        <w:rPr>
          <w:rFonts w:ascii="Times New Roman" w:hAnsi="Times New Roman" w:cs="Times New Roman"/>
          <w:color w:val="000000"/>
          <w:sz w:val="24"/>
          <w:szCs w:val="24"/>
          <w:shd w:val="clear" w:color="auto" w:fill="FFFFFF"/>
        </w:rPr>
        <w:t>023</w:t>
      </w:r>
      <w:r w:rsidRPr="00064843">
        <w:rPr>
          <w:rFonts w:ascii="Times New Roman" w:hAnsi="Times New Roman" w:cs="Times New Roman"/>
          <w:color w:val="000000"/>
          <w:sz w:val="24"/>
          <w:szCs w:val="24"/>
          <w:shd w:val="clear" w:color="auto" w:fill="FFFFFF"/>
        </w:rPr>
        <w:t xml:space="preserve"> година</w:t>
      </w:r>
      <w:r w:rsidR="00112484">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които </w:t>
      </w:r>
      <w:r w:rsidR="00112484">
        <w:rPr>
          <w:rFonts w:ascii="Times New Roman" w:hAnsi="Times New Roman" w:cs="Times New Roman"/>
          <w:color w:val="000000"/>
          <w:sz w:val="24"/>
          <w:szCs w:val="24"/>
          <w:shd w:val="clear" w:color="auto" w:fill="FFFFFF"/>
        </w:rPr>
        <w:t>улесняваха</w:t>
      </w:r>
      <w:r w:rsidRPr="00064843">
        <w:rPr>
          <w:rFonts w:ascii="Times New Roman" w:hAnsi="Times New Roman" w:cs="Times New Roman"/>
          <w:color w:val="000000"/>
          <w:sz w:val="24"/>
          <w:szCs w:val="24"/>
          <w:shd w:val="clear" w:color="auto" w:fill="FFFFFF"/>
        </w:rPr>
        <w:t xml:space="preserve"> превръщането на земеделска земя в такава за фотоволтаици</w:t>
      </w:r>
      <w:r w:rsidR="00112484">
        <w:rPr>
          <w:rFonts w:ascii="Times New Roman" w:hAnsi="Times New Roman" w:cs="Times New Roman"/>
          <w:color w:val="000000"/>
          <w:sz w:val="24"/>
          <w:szCs w:val="24"/>
          <w:shd w:val="clear" w:color="auto" w:fill="FFFFFF"/>
        </w:rPr>
        <w:t>. И другото което е един резонен въпрос</w:t>
      </w:r>
      <w:r w:rsidRPr="00064843">
        <w:rPr>
          <w:rFonts w:ascii="Times New Roman" w:hAnsi="Times New Roman" w:cs="Times New Roman"/>
          <w:color w:val="000000"/>
          <w:sz w:val="24"/>
          <w:szCs w:val="24"/>
          <w:shd w:val="clear" w:color="auto" w:fill="FFFFFF"/>
        </w:rPr>
        <w:t xml:space="preserve"> има ли изследване или документ от РИОСВ</w:t>
      </w:r>
      <w:r w:rsidR="00112484">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че тези батерии и тези база центрове няма да излъчват магнитни вълни</w:t>
      </w:r>
      <w:r w:rsidR="00112484">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които ще влияят неблагоприятно на гражданите наоколо</w:t>
      </w:r>
      <w:r w:rsidR="00112484">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w:t>
      </w:r>
      <w:r w:rsidR="00112484">
        <w:rPr>
          <w:rFonts w:ascii="Times New Roman" w:hAnsi="Times New Roman" w:cs="Times New Roman"/>
          <w:color w:val="000000"/>
          <w:sz w:val="24"/>
          <w:szCs w:val="24"/>
          <w:shd w:val="clear" w:color="auto" w:fill="FFFFFF"/>
        </w:rPr>
        <w:t>Б</w:t>
      </w:r>
      <w:r w:rsidRPr="00064843">
        <w:rPr>
          <w:rFonts w:ascii="Times New Roman" w:hAnsi="Times New Roman" w:cs="Times New Roman"/>
          <w:color w:val="000000"/>
          <w:sz w:val="24"/>
          <w:szCs w:val="24"/>
          <w:shd w:val="clear" w:color="auto" w:fill="FFFFFF"/>
        </w:rPr>
        <w:t>лагодаря</w:t>
      </w:r>
      <w:r w:rsidR="00112484">
        <w:rPr>
          <w:rFonts w:ascii="Times New Roman" w:hAnsi="Times New Roman" w:cs="Times New Roman"/>
          <w:color w:val="000000"/>
          <w:sz w:val="24"/>
          <w:szCs w:val="24"/>
          <w:shd w:val="clear" w:color="auto" w:fill="FFFFFF"/>
        </w:rPr>
        <w:t>.</w:t>
      </w:r>
      <w:r w:rsidRPr="00064843">
        <w:rPr>
          <w:rFonts w:ascii="Times New Roman" w:hAnsi="Times New Roman" w:cs="Times New Roman"/>
          <w:color w:val="000000"/>
          <w:sz w:val="24"/>
          <w:szCs w:val="24"/>
          <w:shd w:val="clear" w:color="auto" w:fill="FFFFFF"/>
        </w:rPr>
        <w:t xml:space="preserve"> </w:t>
      </w:r>
    </w:p>
    <w:p w14:paraId="57CAD8A6" w14:textId="5766AD73" w:rsidR="00064843" w:rsidRDefault="00064843"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bookmarkStart w:id="11" w:name="_Hlk231414831"/>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bookmarkEnd w:id="11"/>
      <w:r>
        <w:rPr>
          <w:rFonts w:ascii="Times New Roman" w:eastAsia="Times New Roman" w:hAnsi="Times New Roman" w:cs="Times New Roman"/>
          <w:kern w:val="0"/>
          <w:sz w:val="24"/>
          <w:szCs w:val="24"/>
          <w:lang w:eastAsia="bg-BG"/>
          <w14:ligatures w14:val="none"/>
        </w:rPr>
        <w:t xml:space="preserve"> Така няма други изказвания</w:t>
      </w:r>
      <w:r w:rsidR="00187DFC">
        <w:rPr>
          <w:rFonts w:ascii="Times New Roman" w:eastAsia="Times New Roman" w:hAnsi="Times New Roman" w:cs="Times New Roman"/>
          <w:kern w:val="0"/>
          <w:sz w:val="24"/>
          <w:szCs w:val="24"/>
          <w:lang w:eastAsia="bg-BG"/>
          <w14:ligatures w14:val="none"/>
        </w:rPr>
        <w:t>, на въпрос който беше поставен, Дюлгеров.</w:t>
      </w:r>
    </w:p>
    <w:p w14:paraId="663B74B5" w14:textId="1A497C1D" w:rsidR="00187DFC" w:rsidRDefault="00187DFC"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187DFC">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w:t>
      </w:r>
      <w:r w:rsidR="00626E91">
        <w:rPr>
          <w:rFonts w:ascii="Times New Roman" w:eastAsia="Times New Roman" w:hAnsi="Times New Roman" w:cs="Times New Roman"/>
          <w:kern w:val="0"/>
          <w:sz w:val="24"/>
          <w:szCs w:val="24"/>
          <w:lang w:eastAsia="bg-BG"/>
          <w14:ligatures w14:val="none"/>
        </w:rPr>
        <w:t xml:space="preserve"> След одобряване на заданието и разработването на Подробния устройствен план предстоят нали съгласувателни процедури, които могат да кажат дали излъчването……категорията…..</w:t>
      </w:r>
    </w:p>
    <w:p w14:paraId="011B0511" w14:textId="5F635AE5" w:rsidR="00187DFC" w:rsidRDefault="00187DFC"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626E91">
        <w:rPr>
          <w:rFonts w:ascii="Times New Roman" w:eastAsia="Times New Roman" w:hAnsi="Times New Roman" w:cs="Times New Roman"/>
          <w:kern w:val="0"/>
          <w:sz w:val="24"/>
          <w:szCs w:val="24"/>
          <w:lang w:eastAsia="bg-BG"/>
          <w14:ligatures w14:val="none"/>
        </w:rPr>
        <w:t xml:space="preserve"> По-близо до микрофона Дюлгеров, нищо не се чува….</w:t>
      </w:r>
    </w:p>
    <w:p w14:paraId="60766888" w14:textId="65C6F2F0" w:rsidR="00626E91" w:rsidRDefault="00626E91"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626E91">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:….да, да, категорията……</w:t>
      </w:r>
    </w:p>
    <w:p w14:paraId="142C1C04" w14:textId="4FAEBDDB" w:rsidR="00626E91" w:rsidRDefault="00626E91"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…..чакай да се доизкаже…..</w:t>
      </w:r>
    </w:p>
    <w:p w14:paraId="0568C19C" w14:textId="59C0D120" w:rsidR="00626E91" w:rsidRDefault="00626E91"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626E91">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:….и аз не знам, защото….</w:t>
      </w:r>
    </w:p>
    <w:p w14:paraId="53040D65" w14:textId="1047467C" w:rsidR="00626E91" w:rsidRDefault="00626E91"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…..до микрофона, Дюлгеров до микрофона….</w:t>
      </w:r>
    </w:p>
    <w:p w14:paraId="742BB8E5" w14:textId="2429A7E7" w:rsidR="00626E91" w:rsidRDefault="00626E91"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626E91">
        <w:rPr>
          <w:rFonts w:ascii="Times New Roman" w:eastAsia="Times New Roman" w:hAnsi="Times New Roman" w:cs="Times New Roman"/>
          <w:b/>
          <w:bCs/>
          <w:kern w:val="0"/>
          <w:sz w:val="24"/>
          <w:szCs w:val="24"/>
          <w:lang w:eastAsia="bg-BG"/>
          <w14:ligatures w14:val="none"/>
        </w:rPr>
        <w:t>Арх. Александър Дюлгеров</w:t>
      </w:r>
      <w:r>
        <w:rPr>
          <w:rFonts w:ascii="Times New Roman" w:eastAsia="Times New Roman" w:hAnsi="Times New Roman" w:cs="Times New Roman"/>
          <w:kern w:val="0"/>
          <w:sz w:val="24"/>
          <w:szCs w:val="24"/>
          <w:lang w:eastAsia="bg-BG"/>
          <w14:ligatures w14:val="none"/>
        </w:rPr>
        <w:t>:….да, да, трябва да проверя и ще ви кажа…..земята е държавна…</w:t>
      </w:r>
    </w:p>
    <w:p w14:paraId="41EC625C" w14:textId="140D9C63" w:rsidR="00626E91" w:rsidRDefault="00626E91"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Реплика Станчев.</w:t>
      </w:r>
    </w:p>
    <w:p w14:paraId="3958A156" w14:textId="7750D15E" w:rsidR="00626E91" w:rsidRDefault="00626E91" w:rsidP="000648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626E91">
        <w:rPr>
          <w:rFonts w:ascii="Times New Roman" w:eastAsia="Times New Roman" w:hAnsi="Times New Roman" w:cs="Times New Roman"/>
          <w:b/>
          <w:bCs/>
          <w:kern w:val="0"/>
          <w:sz w:val="24"/>
          <w:szCs w:val="24"/>
          <w:lang w:eastAsia="bg-BG"/>
          <w14:ligatures w14:val="none"/>
        </w:rPr>
        <w:t>Г-н Станимир Станчев/реплика/:</w:t>
      </w:r>
      <w:r>
        <w:rPr>
          <w:rFonts w:ascii="Times New Roman" w:eastAsia="Times New Roman" w:hAnsi="Times New Roman" w:cs="Times New Roman"/>
          <w:b/>
          <w:bCs/>
          <w:kern w:val="0"/>
          <w:sz w:val="24"/>
          <w:szCs w:val="24"/>
          <w:lang w:eastAsia="bg-BG"/>
          <w14:ligatures w14:val="none"/>
        </w:rPr>
        <w:t xml:space="preserve"> </w:t>
      </w:r>
      <w:r w:rsidRPr="00626E91">
        <w:rPr>
          <w:rFonts w:ascii="Times New Roman" w:eastAsia="Times New Roman" w:hAnsi="Times New Roman" w:cs="Times New Roman"/>
          <w:kern w:val="0"/>
          <w:sz w:val="24"/>
          <w:szCs w:val="24"/>
          <w:lang w:eastAsia="bg-BG"/>
          <w14:ligatures w14:val="none"/>
        </w:rPr>
        <w:t>Уважаеми г-н Председател, уважаеми колеги</w:t>
      </w:r>
      <w:r>
        <w:rPr>
          <w:rFonts w:ascii="Times New Roman" w:eastAsia="Times New Roman" w:hAnsi="Times New Roman" w:cs="Times New Roman"/>
          <w:kern w:val="0"/>
          <w:sz w:val="24"/>
          <w:szCs w:val="24"/>
          <w:lang w:eastAsia="bg-BG"/>
          <w14:ligatures w14:val="none"/>
        </w:rPr>
        <w:t xml:space="preserve"> отправям моята реплика към главния архитект. Когато докладва едни материали ще помоля да е малко по-сериозен и по</w:t>
      </w:r>
      <w:r w:rsidR="00F349C6">
        <w:rPr>
          <w:rFonts w:ascii="Times New Roman" w:eastAsia="Times New Roman" w:hAnsi="Times New Roman" w:cs="Times New Roman"/>
          <w:kern w:val="0"/>
          <w:sz w:val="24"/>
          <w:szCs w:val="24"/>
          <w:lang w:eastAsia="bg-BG"/>
          <w14:ligatures w14:val="none"/>
        </w:rPr>
        <w:t xml:space="preserve"> </w:t>
      </w:r>
      <w:r>
        <w:rPr>
          <w:rFonts w:ascii="Times New Roman" w:eastAsia="Times New Roman" w:hAnsi="Times New Roman" w:cs="Times New Roman"/>
          <w:kern w:val="0"/>
          <w:sz w:val="24"/>
          <w:szCs w:val="24"/>
          <w:lang w:eastAsia="bg-BG"/>
          <w14:ligatures w14:val="none"/>
        </w:rPr>
        <w:t>така категоричен в изказа. И към цялата администрация, която би трябвало да ръководят с заместник-кмета по строителство</w:t>
      </w:r>
      <w:r w:rsidR="00F349C6">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F349C6">
        <w:rPr>
          <w:rFonts w:ascii="Times New Roman" w:eastAsia="Times New Roman" w:hAnsi="Times New Roman" w:cs="Times New Roman"/>
          <w:kern w:val="0"/>
          <w:sz w:val="24"/>
          <w:szCs w:val="24"/>
          <w:lang w:eastAsia="bg-BG"/>
          <w14:ligatures w14:val="none"/>
        </w:rPr>
        <w:t>к</w:t>
      </w:r>
      <w:r>
        <w:rPr>
          <w:rFonts w:ascii="Times New Roman" w:eastAsia="Times New Roman" w:hAnsi="Times New Roman" w:cs="Times New Roman"/>
          <w:kern w:val="0"/>
          <w:sz w:val="24"/>
          <w:szCs w:val="24"/>
          <w:lang w:eastAsia="bg-BG"/>
          <w14:ligatures w14:val="none"/>
        </w:rPr>
        <w:t>ак работите по едно заявление, където няма подпис примерно най-малкото. Моля ви се да предоставяте на общинските съветници по-пълни материали за разглеждане и на комисии и на сесия. Благодаря</w:t>
      </w:r>
      <w:r w:rsidR="00473441">
        <w:rPr>
          <w:rFonts w:ascii="Times New Roman" w:eastAsia="Times New Roman" w:hAnsi="Times New Roman" w:cs="Times New Roman"/>
          <w:kern w:val="0"/>
          <w:sz w:val="24"/>
          <w:szCs w:val="24"/>
          <w:lang w:eastAsia="bg-BG"/>
          <w14:ligatures w14:val="none"/>
        </w:rPr>
        <w:t xml:space="preserve"> ви</w:t>
      </w:r>
      <w:r>
        <w:rPr>
          <w:rFonts w:ascii="Times New Roman" w:eastAsia="Times New Roman" w:hAnsi="Times New Roman" w:cs="Times New Roman"/>
          <w:kern w:val="0"/>
          <w:sz w:val="24"/>
          <w:szCs w:val="24"/>
          <w:lang w:eastAsia="bg-BG"/>
          <w14:ligatures w14:val="none"/>
        </w:rPr>
        <w:t>.</w:t>
      </w:r>
    </w:p>
    <w:p w14:paraId="35F05A9B" w14:textId="1EC7A7CF" w:rsidR="00696332" w:rsidRDefault="00626E91" w:rsidP="00891931">
      <w:pPr>
        <w:spacing w:after="0"/>
        <w:rPr>
          <w:rFonts w:ascii="Times New Roman" w:hAnsi="Times New Roman" w:cs="Times New Roman"/>
          <w:sz w:val="24"/>
          <w:szCs w:val="24"/>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473441">
        <w:rPr>
          <w:rFonts w:ascii="Times New Roman" w:eastAsia="Times New Roman" w:hAnsi="Times New Roman" w:cs="Times New Roman"/>
          <w:kern w:val="0"/>
          <w:sz w:val="24"/>
          <w:szCs w:val="24"/>
          <w:lang w:eastAsia="bg-BG"/>
          <w14:ligatures w14:val="none"/>
        </w:rPr>
        <w:t xml:space="preserve"> Благодаря, така няма други </w:t>
      </w:r>
      <w:r w:rsidR="00B43EA3">
        <w:rPr>
          <w:rFonts w:ascii="Times New Roman" w:eastAsia="Times New Roman" w:hAnsi="Times New Roman" w:cs="Times New Roman"/>
          <w:kern w:val="0"/>
          <w:sz w:val="24"/>
          <w:szCs w:val="24"/>
          <w:lang w:eastAsia="bg-BG"/>
          <w14:ligatures w14:val="none"/>
        </w:rPr>
        <w:t>изказващи</w:t>
      </w:r>
      <w:r w:rsidR="00473441">
        <w:rPr>
          <w:rFonts w:ascii="Times New Roman" w:eastAsia="Times New Roman" w:hAnsi="Times New Roman" w:cs="Times New Roman"/>
          <w:kern w:val="0"/>
          <w:sz w:val="24"/>
          <w:szCs w:val="24"/>
          <w:lang w:eastAsia="bg-BG"/>
          <w14:ligatures w14:val="none"/>
        </w:rPr>
        <w:t xml:space="preserve"> заявени, гласуваме точката. Един „за“, двама, прегласуване. Недков прегласуване ли? Прегласуване.</w:t>
      </w:r>
    </w:p>
    <w:p w14:paraId="4C413330" w14:textId="03F8A963" w:rsidR="00696332" w:rsidRDefault="00696332" w:rsidP="00891931">
      <w:pPr>
        <w:rPr>
          <w:rFonts w:ascii="Times New Roman" w:eastAsia="Times New Roman" w:hAnsi="Times New Roman" w:cs="Times New Roman"/>
          <w:b/>
          <w:kern w:val="0"/>
          <w:sz w:val="24"/>
          <w:szCs w:val="24"/>
          <w:lang w:eastAsia="bg-BG"/>
          <w14:ligatures w14:val="none"/>
        </w:rPr>
      </w:pPr>
    </w:p>
    <w:p w14:paraId="10750779" w14:textId="52E6D09B" w:rsidR="00696332" w:rsidRDefault="00696332" w:rsidP="00064843">
      <w:pPr>
        <w:jc w:val="both"/>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3104A8">
        <w:rPr>
          <w:rFonts w:ascii="Times New Roman" w:eastAsia="Times New Roman" w:hAnsi="Times New Roman" w:cs="Times New Roman"/>
          <w:b/>
          <w:kern w:val="0"/>
          <w:sz w:val="24"/>
          <w:szCs w:val="24"/>
          <w:lang w:eastAsia="bg-BG"/>
          <w14:ligatures w14:val="none"/>
        </w:rPr>
        <w:t>6</w:t>
      </w:r>
      <w:r w:rsidRPr="005A259B">
        <w:rPr>
          <w:rFonts w:ascii="Times New Roman" w:eastAsia="Times New Roman" w:hAnsi="Times New Roman" w:cs="Times New Roman"/>
          <w:b/>
          <w:kern w:val="0"/>
          <w:sz w:val="24"/>
          <w:szCs w:val="24"/>
          <w:lang w:eastAsia="bg-BG"/>
          <w14:ligatures w14:val="none"/>
        </w:rPr>
        <w:t xml:space="preserve">. С </w:t>
      </w:r>
      <w:r w:rsidR="003104A8">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„за“, </w:t>
      </w:r>
      <w:r w:rsidR="003104A8">
        <w:rPr>
          <w:rFonts w:ascii="Times New Roman" w:eastAsia="Times New Roman" w:hAnsi="Times New Roman" w:cs="Times New Roman"/>
          <w:b/>
          <w:kern w:val="0"/>
          <w:sz w:val="24"/>
          <w:szCs w:val="24"/>
          <w:lang w:eastAsia="bg-BG"/>
          <w14:ligatures w14:val="none"/>
        </w:rPr>
        <w:t>16</w:t>
      </w:r>
      <w:r w:rsidRPr="005A259B">
        <w:rPr>
          <w:rFonts w:ascii="Times New Roman" w:eastAsia="Times New Roman" w:hAnsi="Times New Roman" w:cs="Times New Roman"/>
          <w:b/>
          <w:kern w:val="0"/>
          <w:sz w:val="24"/>
          <w:szCs w:val="24"/>
          <w:lang w:eastAsia="bg-BG"/>
          <w14:ligatures w14:val="none"/>
        </w:rPr>
        <w:t xml:space="preserve"> „против“ и </w:t>
      </w:r>
      <w:r w:rsidR="003104A8">
        <w:rPr>
          <w:rFonts w:ascii="Times New Roman" w:eastAsia="Times New Roman" w:hAnsi="Times New Roman" w:cs="Times New Roman"/>
          <w:b/>
          <w:kern w:val="0"/>
          <w:sz w:val="24"/>
          <w:szCs w:val="24"/>
          <w:lang w:eastAsia="bg-BG"/>
          <w14:ligatures w14:val="none"/>
        </w:rPr>
        <w:t>30</w:t>
      </w:r>
      <w:r w:rsidRPr="005A259B">
        <w:rPr>
          <w:rFonts w:ascii="Times New Roman" w:eastAsia="Times New Roman" w:hAnsi="Times New Roman" w:cs="Times New Roman"/>
          <w:b/>
          <w:kern w:val="0"/>
          <w:sz w:val="24"/>
          <w:szCs w:val="24"/>
          <w:lang w:eastAsia="bg-BG"/>
          <w14:ligatures w14:val="none"/>
        </w:rPr>
        <w:t xml:space="preserve"> „въздържал се“ </w:t>
      </w:r>
      <w:r w:rsidR="003104A8">
        <w:rPr>
          <w:rFonts w:ascii="Times New Roman" w:eastAsia="Times New Roman" w:hAnsi="Times New Roman" w:cs="Times New Roman"/>
          <w:b/>
          <w:kern w:val="0"/>
          <w:sz w:val="24"/>
          <w:szCs w:val="24"/>
          <w:lang w:eastAsia="bg-BG"/>
          <w14:ligatures w14:val="none"/>
        </w:rPr>
        <w:t xml:space="preserve">не </w:t>
      </w:r>
      <w:r w:rsidRPr="005A259B">
        <w:rPr>
          <w:rFonts w:ascii="Times New Roman" w:eastAsia="Times New Roman" w:hAnsi="Times New Roman" w:cs="Times New Roman"/>
          <w:b/>
          <w:kern w:val="0"/>
          <w:sz w:val="24"/>
          <w:szCs w:val="24"/>
          <w:lang w:eastAsia="bg-BG"/>
          <w14:ligatures w14:val="none"/>
        </w:rPr>
        <w:t>се приема</w:t>
      </w:r>
      <w:r w:rsidR="003104A8">
        <w:rPr>
          <w:rFonts w:ascii="Times New Roman" w:eastAsia="Times New Roman" w:hAnsi="Times New Roman" w:cs="Times New Roman"/>
          <w:b/>
          <w:kern w:val="0"/>
          <w:sz w:val="24"/>
          <w:szCs w:val="24"/>
          <w:lang w:eastAsia="bg-BG"/>
          <w14:ligatures w14:val="none"/>
        </w:rPr>
        <w:t xml:space="preserve"> предложението</w:t>
      </w:r>
      <w:r w:rsidR="00473441">
        <w:rPr>
          <w:rFonts w:ascii="Times New Roman" w:eastAsia="Times New Roman" w:hAnsi="Times New Roman" w:cs="Times New Roman"/>
          <w:b/>
          <w:kern w:val="0"/>
          <w:sz w:val="24"/>
          <w:szCs w:val="24"/>
          <w:lang w:eastAsia="bg-BG"/>
          <w14:ligatures w14:val="none"/>
        </w:rPr>
        <w:t>.</w:t>
      </w:r>
    </w:p>
    <w:p w14:paraId="026A8669" w14:textId="6CB6FF5F" w:rsidR="00473441" w:rsidRPr="00696332" w:rsidRDefault="00473441" w:rsidP="00064843">
      <w:pPr>
        <w:jc w:val="both"/>
        <w:rPr>
          <w:rFonts w:ascii="Times New Roman" w:eastAsia="Times New Roman" w:hAnsi="Times New Roman" w:cs="Times New Roman"/>
          <w:b/>
          <w:kern w:val="0"/>
          <w:sz w:val="24"/>
          <w:szCs w:val="24"/>
          <w:lang w:eastAsia="bg-BG"/>
          <w14:ligatures w14:val="none"/>
        </w:rPr>
      </w:pPr>
      <w:r>
        <w:rPr>
          <w:rFonts w:ascii="Times New Roman" w:eastAsia="Times New Roman" w:hAnsi="Times New Roman" w:cs="Times New Roman"/>
          <w:b/>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Няма „за“ досега, нула „за“.</w:t>
      </w:r>
      <w:r w:rsidR="000C56F1">
        <w:rPr>
          <w:rFonts w:ascii="Times New Roman" w:eastAsia="Times New Roman" w:hAnsi="Times New Roman" w:cs="Times New Roman"/>
          <w:kern w:val="0"/>
          <w:sz w:val="24"/>
          <w:szCs w:val="24"/>
          <w:lang w:eastAsia="bg-BG"/>
          <w14:ligatures w14:val="none"/>
        </w:rPr>
        <w:t xml:space="preserve"> Това е за първи път в историята нула „за“. Така следваща точка.</w:t>
      </w:r>
    </w:p>
    <w:p w14:paraId="56040323" w14:textId="77777777" w:rsidR="003C497E" w:rsidRDefault="003C497E" w:rsidP="00064843">
      <w:pPr>
        <w:jc w:val="both"/>
        <w:rPr>
          <w:rFonts w:ascii="Times New Roman" w:hAnsi="Times New Roman" w:cs="Times New Roman"/>
          <w:b/>
          <w:bCs/>
          <w:sz w:val="24"/>
          <w:szCs w:val="24"/>
        </w:rPr>
      </w:pPr>
    </w:p>
    <w:p w14:paraId="5D3D6546" w14:textId="18446894" w:rsidR="003C497E" w:rsidRPr="003C497E" w:rsidRDefault="003C497E" w:rsidP="00064843">
      <w:pPr>
        <w:jc w:val="both"/>
        <w:rPr>
          <w:rFonts w:ascii="Times New Roman" w:hAnsi="Times New Roman" w:cs="Times New Roman"/>
          <w:b/>
          <w:bCs/>
          <w:sz w:val="24"/>
          <w:szCs w:val="24"/>
        </w:rPr>
      </w:pPr>
      <w:r>
        <w:rPr>
          <w:rFonts w:ascii="Times New Roman" w:hAnsi="Times New Roman" w:cs="Times New Roman"/>
          <w:b/>
          <w:bCs/>
          <w:sz w:val="24"/>
          <w:szCs w:val="24"/>
        </w:rPr>
        <w:t>Точка 26</w:t>
      </w:r>
    </w:p>
    <w:p w14:paraId="3B9BD95B" w14:textId="160912F0" w:rsidR="003C497E" w:rsidRDefault="003C497E" w:rsidP="00064843">
      <w:pPr>
        <w:jc w:val="both"/>
        <w:rPr>
          <w:rFonts w:ascii="Times New Roman" w:hAnsi="Times New Roman" w:cs="Times New Roman"/>
          <w:b/>
          <w:bCs/>
          <w:sz w:val="24"/>
          <w:szCs w:val="24"/>
        </w:rPr>
      </w:pPr>
      <w:r w:rsidRPr="003C497E">
        <w:rPr>
          <w:rFonts w:ascii="Times New Roman" w:hAnsi="Times New Roman" w:cs="Times New Roman"/>
          <w:b/>
          <w:bCs/>
          <w:sz w:val="24"/>
          <w:szCs w:val="24"/>
        </w:rPr>
        <w:t>К.л 1007 Стартиране на конкурсна процедура за избор на обществен посредник на територията на Община Русе, на основание Правилника за организацията и дейността на обществения посредник на територията на Община Русе, приет с Решение № 961/30.04.2026г. на Общински съвет – Русе</w:t>
      </w:r>
    </w:p>
    <w:p w14:paraId="5F080B8A" w14:textId="101F1EE6" w:rsidR="00696332" w:rsidRDefault="00696332" w:rsidP="00696332">
      <w:pPr>
        <w:spacing w:after="0"/>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DF40CC">
        <w:rPr>
          <w:rFonts w:ascii="Times New Roman" w:eastAsia="Times New Roman" w:hAnsi="Times New Roman" w:cs="Times New Roman"/>
          <w:kern w:val="0"/>
          <w:sz w:val="24"/>
          <w:szCs w:val="24"/>
          <w:lang w:eastAsia="bg-BG"/>
          <w14:ligatures w14:val="none"/>
        </w:rPr>
        <w:t xml:space="preserve"> Милена Хинкова</w:t>
      </w:r>
    </w:p>
    <w:p w14:paraId="39427858" w14:textId="3FE55431" w:rsidR="00F54B79" w:rsidRDefault="00DF40CC" w:rsidP="00AA1458">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lastRenderedPageBreak/>
        <w:tab/>
      </w:r>
      <w:r w:rsidRPr="00DF40CC">
        <w:rPr>
          <w:rFonts w:ascii="Times New Roman" w:eastAsia="Times New Roman" w:hAnsi="Times New Roman" w:cs="Times New Roman"/>
          <w:b/>
          <w:bCs/>
          <w:kern w:val="0"/>
          <w:sz w:val="24"/>
          <w:szCs w:val="24"/>
          <w:lang w:eastAsia="bg-BG"/>
          <w14:ligatures w14:val="none"/>
        </w:rPr>
        <w:t>Г-жа Милена Хинкова</w:t>
      </w:r>
      <w:r>
        <w:rPr>
          <w:rFonts w:ascii="Times New Roman" w:eastAsia="Times New Roman" w:hAnsi="Times New Roman" w:cs="Times New Roman"/>
          <w:kern w:val="0"/>
          <w:sz w:val="24"/>
          <w:szCs w:val="24"/>
          <w:lang w:eastAsia="bg-BG"/>
          <w14:ligatures w14:val="none"/>
        </w:rPr>
        <w:t>:</w:t>
      </w:r>
      <w:r w:rsidR="00AA1458" w:rsidRPr="00AA1458">
        <w:rPr>
          <w:rFonts w:ascii="Tahoma" w:hAnsi="Tahoma" w:cs="Tahoma"/>
          <w:color w:val="000000"/>
          <w:sz w:val="21"/>
          <w:szCs w:val="21"/>
          <w:shd w:val="clear" w:color="auto" w:fill="FFFFFF"/>
        </w:rPr>
        <w:t xml:space="preserve"> </w:t>
      </w:r>
      <w:r w:rsidR="00AA1458" w:rsidRPr="00AA1458">
        <w:rPr>
          <w:rFonts w:ascii="Times New Roman" w:hAnsi="Times New Roman" w:cs="Times New Roman"/>
          <w:color w:val="000000"/>
          <w:sz w:val="24"/>
          <w:szCs w:val="24"/>
          <w:shd w:val="clear" w:color="auto" w:fill="FFFFFF"/>
        </w:rPr>
        <w:t xml:space="preserve">Уважаеми общински </w:t>
      </w:r>
      <w:r w:rsidR="00704FD5">
        <w:rPr>
          <w:rFonts w:ascii="Times New Roman" w:hAnsi="Times New Roman" w:cs="Times New Roman"/>
          <w:color w:val="000000"/>
          <w:sz w:val="24"/>
          <w:szCs w:val="24"/>
          <w:shd w:val="clear" w:color="auto" w:fill="FFFFFF"/>
        </w:rPr>
        <w:t>съветници</w:t>
      </w:r>
      <w:r w:rsidR="00AA1458" w:rsidRPr="00AA1458">
        <w:rPr>
          <w:rFonts w:ascii="Times New Roman" w:hAnsi="Times New Roman" w:cs="Times New Roman"/>
          <w:color w:val="000000"/>
          <w:sz w:val="24"/>
          <w:szCs w:val="24"/>
          <w:shd w:val="clear" w:color="auto" w:fill="FFFFFF"/>
        </w:rPr>
        <w:t xml:space="preserve"> знаете</w:t>
      </w:r>
      <w:r w:rsidR="00F54B79">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че бяхме стартирали процедура по обявяване конкурс </w:t>
      </w:r>
      <w:r w:rsidR="00F54B79">
        <w:rPr>
          <w:rFonts w:ascii="Times New Roman" w:hAnsi="Times New Roman" w:cs="Times New Roman"/>
          <w:color w:val="000000"/>
          <w:sz w:val="24"/>
          <w:szCs w:val="24"/>
          <w:shd w:val="clear" w:color="auto" w:fill="FFFFFF"/>
        </w:rPr>
        <w:t>з</w:t>
      </w:r>
      <w:r w:rsidR="00AA1458" w:rsidRPr="00AA1458">
        <w:rPr>
          <w:rFonts w:ascii="Times New Roman" w:hAnsi="Times New Roman" w:cs="Times New Roman"/>
          <w:color w:val="000000"/>
          <w:sz w:val="24"/>
          <w:szCs w:val="24"/>
          <w:shd w:val="clear" w:color="auto" w:fill="FFFFFF"/>
        </w:rPr>
        <w:t>а обществен посредник даже решението на предходното заседание го изменихме</w:t>
      </w:r>
      <w:r w:rsidR="00F54B79">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sidR="00F54B79">
        <w:rPr>
          <w:rFonts w:ascii="Times New Roman" w:hAnsi="Times New Roman" w:cs="Times New Roman"/>
          <w:color w:val="000000"/>
          <w:sz w:val="24"/>
          <w:szCs w:val="24"/>
          <w:shd w:val="clear" w:color="auto" w:fill="FFFFFF"/>
        </w:rPr>
        <w:t>Н</w:t>
      </w:r>
      <w:r w:rsidR="00AA1458" w:rsidRPr="00AA1458">
        <w:rPr>
          <w:rFonts w:ascii="Times New Roman" w:hAnsi="Times New Roman" w:cs="Times New Roman"/>
          <w:color w:val="000000"/>
          <w:sz w:val="24"/>
          <w:szCs w:val="24"/>
          <w:shd w:val="clear" w:color="auto" w:fill="FFFFFF"/>
        </w:rPr>
        <w:t>о тъй като от пети май</w:t>
      </w:r>
      <w:r w:rsidR="00F54B79">
        <w:rPr>
          <w:rFonts w:ascii="Times New Roman" w:hAnsi="Times New Roman" w:cs="Times New Roman"/>
          <w:color w:val="000000"/>
          <w:sz w:val="24"/>
          <w:szCs w:val="24"/>
          <w:shd w:val="clear" w:color="auto" w:fill="FFFFFF"/>
        </w:rPr>
        <w:t>….</w:t>
      </w:r>
    </w:p>
    <w:p w14:paraId="162891EB" w14:textId="39A65BDB" w:rsidR="00F54B79" w:rsidRDefault="00F54B79" w:rsidP="00F54B79">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Моля, моля за тишина….</w:t>
      </w:r>
    </w:p>
    <w:p w14:paraId="65A23B5C" w14:textId="77777777" w:rsidR="00391B3F" w:rsidRDefault="00F54B79" w:rsidP="00F54B79">
      <w:pPr>
        <w:spacing w:after="0"/>
        <w:ind w:firstLine="708"/>
        <w:jc w:val="both"/>
        <w:rPr>
          <w:rFonts w:ascii="Times New Roman" w:hAnsi="Times New Roman" w:cs="Times New Roman"/>
          <w:color w:val="000000"/>
          <w:sz w:val="24"/>
          <w:szCs w:val="24"/>
          <w:shd w:val="clear" w:color="auto" w:fill="FFFFFF"/>
        </w:rPr>
      </w:pPr>
      <w:r w:rsidRPr="00F54B79">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sidR="00391B3F">
        <w:rPr>
          <w:rFonts w:ascii="Times New Roman" w:hAnsi="Times New Roman" w:cs="Times New Roman"/>
          <w:color w:val="000000"/>
          <w:sz w:val="24"/>
          <w:szCs w:val="24"/>
          <w:shd w:val="clear" w:color="auto" w:fill="FFFFFF"/>
        </w:rPr>
        <w:t>така</w:t>
      </w:r>
      <w:r w:rsidR="00AA1458" w:rsidRPr="00AA1458">
        <w:rPr>
          <w:rFonts w:ascii="Times New Roman" w:hAnsi="Times New Roman" w:cs="Times New Roman"/>
          <w:color w:val="000000"/>
          <w:sz w:val="24"/>
          <w:szCs w:val="24"/>
          <w:shd w:val="clear" w:color="auto" w:fill="FFFFFF"/>
        </w:rPr>
        <w:t xml:space="preserve"> </w:t>
      </w:r>
      <w:r w:rsidR="00391B3F">
        <w:rPr>
          <w:rFonts w:ascii="Times New Roman" w:hAnsi="Times New Roman" w:cs="Times New Roman"/>
          <w:color w:val="000000"/>
          <w:sz w:val="24"/>
          <w:szCs w:val="24"/>
          <w:shd w:val="clear" w:color="auto" w:fill="FFFFFF"/>
        </w:rPr>
        <w:t>п</w:t>
      </w:r>
      <w:r w:rsidR="00AA1458" w:rsidRPr="00AA1458">
        <w:rPr>
          <w:rFonts w:ascii="Times New Roman" w:hAnsi="Times New Roman" w:cs="Times New Roman"/>
          <w:color w:val="000000"/>
          <w:sz w:val="24"/>
          <w:szCs w:val="24"/>
          <w:shd w:val="clear" w:color="auto" w:fill="FFFFFF"/>
        </w:rPr>
        <w:t>редполагам</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че вече не ви е интересна тая сага</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но от 5 май 2</w:t>
      </w:r>
      <w:r w:rsidR="00391B3F">
        <w:rPr>
          <w:rFonts w:ascii="Times New Roman" w:hAnsi="Times New Roman" w:cs="Times New Roman"/>
          <w:color w:val="000000"/>
          <w:sz w:val="24"/>
          <w:szCs w:val="24"/>
          <w:shd w:val="clear" w:color="auto" w:fill="FFFFFF"/>
        </w:rPr>
        <w:t>026</w:t>
      </w:r>
      <w:r w:rsidR="00AA1458" w:rsidRPr="00AA1458">
        <w:rPr>
          <w:rFonts w:ascii="Times New Roman" w:hAnsi="Times New Roman" w:cs="Times New Roman"/>
          <w:color w:val="000000"/>
          <w:sz w:val="24"/>
          <w:szCs w:val="24"/>
          <w:shd w:val="clear" w:color="auto" w:fill="FFFFFF"/>
        </w:rPr>
        <w:t xml:space="preserve"> година влезе в сила гласуван</w:t>
      </w:r>
      <w:r w:rsidR="00391B3F">
        <w:rPr>
          <w:rFonts w:ascii="Times New Roman" w:hAnsi="Times New Roman" w:cs="Times New Roman"/>
          <w:color w:val="000000"/>
          <w:sz w:val="24"/>
          <w:szCs w:val="24"/>
          <w:shd w:val="clear" w:color="auto" w:fill="FFFFFF"/>
        </w:rPr>
        <w:t>ия</w:t>
      </w:r>
      <w:r w:rsidR="00AA1458" w:rsidRPr="00AA1458">
        <w:rPr>
          <w:rFonts w:ascii="Times New Roman" w:hAnsi="Times New Roman" w:cs="Times New Roman"/>
          <w:color w:val="000000"/>
          <w:sz w:val="24"/>
          <w:szCs w:val="24"/>
          <w:shd w:val="clear" w:color="auto" w:fill="FFFFFF"/>
        </w:rPr>
        <w:t xml:space="preserve"> от вас нов </w:t>
      </w:r>
      <w:r w:rsidR="00391B3F">
        <w:rPr>
          <w:rFonts w:ascii="Times New Roman" w:hAnsi="Times New Roman" w:cs="Times New Roman"/>
          <w:color w:val="000000"/>
          <w:sz w:val="24"/>
          <w:szCs w:val="24"/>
          <w:shd w:val="clear" w:color="auto" w:fill="FFFFFF"/>
        </w:rPr>
        <w:t>П</w:t>
      </w:r>
      <w:r w:rsidR="00AA1458" w:rsidRPr="00AA1458">
        <w:rPr>
          <w:rFonts w:ascii="Times New Roman" w:hAnsi="Times New Roman" w:cs="Times New Roman"/>
          <w:color w:val="000000"/>
          <w:sz w:val="24"/>
          <w:szCs w:val="24"/>
          <w:shd w:val="clear" w:color="auto" w:fill="FFFFFF"/>
        </w:rPr>
        <w:t>равилник за дейността на обществения посредник</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sidR="00391B3F">
        <w:rPr>
          <w:rFonts w:ascii="Times New Roman" w:hAnsi="Times New Roman" w:cs="Times New Roman"/>
          <w:color w:val="000000"/>
          <w:sz w:val="24"/>
          <w:szCs w:val="24"/>
          <w:shd w:val="clear" w:color="auto" w:fill="FFFFFF"/>
        </w:rPr>
        <w:t>В</w:t>
      </w:r>
      <w:r w:rsidR="00AA1458" w:rsidRPr="00AA1458">
        <w:rPr>
          <w:rFonts w:ascii="Times New Roman" w:hAnsi="Times New Roman" w:cs="Times New Roman"/>
          <w:color w:val="000000"/>
          <w:sz w:val="24"/>
          <w:szCs w:val="24"/>
          <w:shd w:val="clear" w:color="auto" w:fill="FFFFFF"/>
        </w:rPr>
        <w:t xml:space="preserve">ъз основа на този нов </w:t>
      </w:r>
      <w:r w:rsidR="00391B3F">
        <w:rPr>
          <w:rFonts w:ascii="Times New Roman" w:hAnsi="Times New Roman" w:cs="Times New Roman"/>
          <w:color w:val="000000"/>
          <w:sz w:val="24"/>
          <w:szCs w:val="24"/>
          <w:shd w:val="clear" w:color="auto" w:fill="FFFFFF"/>
        </w:rPr>
        <w:t>П</w:t>
      </w:r>
      <w:r w:rsidR="00AA1458" w:rsidRPr="00AA1458">
        <w:rPr>
          <w:rFonts w:ascii="Times New Roman" w:hAnsi="Times New Roman" w:cs="Times New Roman"/>
          <w:color w:val="000000"/>
          <w:sz w:val="24"/>
          <w:szCs w:val="24"/>
          <w:shd w:val="clear" w:color="auto" w:fill="FFFFFF"/>
        </w:rPr>
        <w:t xml:space="preserve">равилник </w:t>
      </w:r>
      <w:r w:rsidR="00391B3F">
        <w:rPr>
          <w:rFonts w:ascii="Times New Roman" w:hAnsi="Times New Roman" w:cs="Times New Roman"/>
          <w:color w:val="000000"/>
          <w:sz w:val="24"/>
          <w:szCs w:val="24"/>
          <w:shd w:val="clear" w:color="auto" w:fill="FFFFFF"/>
        </w:rPr>
        <w:t>е изготвена</w:t>
      </w:r>
      <w:r w:rsidR="00AA1458" w:rsidRPr="00AA1458">
        <w:rPr>
          <w:rFonts w:ascii="Times New Roman" w:hAnsi="Times New Roman" w:cs="Times New Roman"/>
          <w:color w:val="000000"/>
          <w:sz w:val="24"/>
          <w:szCs w:val="24"/>
          <w:shd w:val="clear" w:color="auto" w:fill="FFFFFF"/>
        </w:rPr>
        <w:t xml:space="preserve"> заповед</w:t>
      </w:r>
      <w:r w:rsidR="00391B3F">
        <w:rPr>
          <w:rFonts w:ascii="Times New Roman" w:hAnsi="Times New Roman" w:cs="Times New Roman"/>
          <w:color w:val="000000"/>
          <w:sz w:val="24"/>
          <w:szCs w:val="24"/>
          <w:shd w:val="clear" w:color="auto" w:fill="FFFFFF"/>
        </w:rPr>
        <w:t>, с</w:t>
      </w:r>
      <w:r w:rsidR="00AA1458" w:rsidRPr="00AA1458">
        <w:rPr>
          <w:rFonts w:ascii="Times New Roman" w:hAnsi="Times New Roman" w:cs="Times New Roman"/>
          <w:color w:val="000000"/>
          <w:sz w:val="24"/>
          <w:szCs w:val="24"/>
          <w:shd w:val="clear" w:color="auto" w:fill="FFFFFF"/>
        </w:rPr>
        <w:t xml:space="preserve"> която е прекратено правоотношението на обществения посредник</w:t>
      </w:r>
      <w:r w:rsidR="00391B3F">
        <w:rPr>
          <w:rFonts w:ascii="Times New Roman" w:hAnsi="Times New Roman" w:cs="Times New Roman"/>
          <w:color w:val="000000"/>
          <w:sz w:val="24"/>
          <w:szCs w:val="24"/>
          <w:shd w:val="clear" w:color="auto" w:fill="FFFFFF"/>
        </w:rPr>
        <w:t>. Нашето,</w:t>
      </w:r>
      <w:r w:rsidR="00AA1458" w:rsidRPr="00AA1458">
        <w:rPr>
          <w:rFonts w:ascii="Times New Roman" w:hAnsi="Times New Roman" w:cs="Times New Roman"/>
          <w:color w:val="000000"/>
          <w:sz w:val="24"/>
          <w:szCs w:val="24"/>
          <w:shd w:val="clear" w:color="auto" w:fill="FFFFFF"/>
        </w:rPr>
        <w:t xml:space="preserve"> вашето решение за конкурса е по стария </w:t>
      </w:r>
      <w:r w:rsidR="00391B3F">
        <w:rPr>
          <w:rFonts w:ascii="Times New Roman" w:hAnsi="Times New Roman" w:cs="Times New Roman"/>
          <w:color w:val="000000"/>
          <w:sz w:val="24"/>
          <w:szCs w:val="24"/>
          <w:shd w:val="clear" w:color="auto" w:fill="FFFFFF"/>
        </w:rPr>
        <w:t>П</w:t>
      </w:r>
      <w:r w:rsidR="00AA1458" w:rsidRPr="00AA1458">
        <w:rPr>
          <w:rFonts w:ascii="Times New Roman" w:hAnsi="Times New Roman" w:cs="Times New Roman"/>
          <w:color w:val="000000"/>
          <w:sz w:val="24"/>
          <w:szCs w:val="24"/>
          <w:shd w:val="clear" w:color="auto" w:fill="FFFFFF"/>
        </w:rPr>
        <w:t>равилник</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който е отменен с</w:t>
      </w:r>
      <w:r w:rsidR="00391B3F">
        <w:rPr>
          <w:rFonts w:ascii="Times New Roman" w:hAnsi="Times New Roman" w:cs="Times New Roman"/>
          <w:color w:val="000000"/>
          <w:sz w:val="24"/>
          <w:szCs w:val="24"/>
          <w:shd w:val="clear" w:color="auto" w:fill="FFFFFF"/>
        </w:rPr>
        <w:t>ъс</w:t>
      </w:r>
      <w:r w:rsidR="00AA1458" w:rsidRPr="00AA1458">
        <w:rPr>
          <w:rFonts w:ascii="Times New Roman" w:hAnsi="Times New Roman" w:cs="Times New Roman"/>
          <w:color w:val="000000"/>
          <w:sz w:val="24"/>
          <w:szCs w:val="24"/>
          <w:shd w:val="clear" w:color="auto" w:fill="FFFFFF"/>
        </w:rPr>
        <w:t xml:space="preserve"> същото това решение</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с което е приет</w:t>
      </w:r>
      <w:r w:rsidR="00391B3F">
        <w:rPr>
          <w:rFonts w:ascii="Times New Roman" w:hAnsi="Times New Roman" w:cs="Times New Roman"/>
          <w:color w:val="000000"/>
          <w:sz w:val="24"/>
          <w:szCs w:val="24"/>
          <w:shd w:val="clear" w:color="auto" w:fill="FFFFFF"/>
        </w:rPr>
        <w:t xml:space="preserve"> и</w:t>
      </w:r>
      <w:r w:rsidR="00AA1458" w:rsidRPr="00AA1458">
        <w:rPr>
          <w:rFonts w:ascii="Times New Roman" w:hAnsi="Times New Roman" w:cs="Times New Roman"/>
          <w:color w:val="000000"/>
          <w:sz w:val="24"/>
          <w:szCs w:val="24"/>
          <w:shd w:val="clear" w:color="auto" w:fill="FFFFFF"/>
        </w:rPr>
        <w:t xml:space="preserve"> новия</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sidR="00391B3F">
        <w:rPr>
          <w:rFonts w:ascii="Times New Roman" w:hAnsi="Times New Roman" w:cs="Times New Roman"/>
          <w:color w:val="000000"/>
          <w:sz w:val="24"/>
          <w:szCs w:val="24"/>
          <w:shd w:val="clear" w:color="auto" w:fill="FFFFFF"/>
        </w:rPr>
        <w:t>П</w:t>
      </w:r>
      <w:r w:rsidR="00AA1458" w:rsidRPr="00AA1458">
        <w:rPr>
          <w:rFonts w:ascii="Times New Roman" w:hAnsi="Times New Roman" w:cs="Times New Roman"/>
          <w:color w:val="000000"/>
          <w:sz w:val="24"/>
          <w:szCs w:val="24"/>
          <w:shd w:val="clear" w:color="auto" w:fill="FFFFFF"/>
        </w:rPr>
        <w:t xml:space="preserve">оради което се налага да започне нова процедура </w:t>
      </w:r>
      <w:r w:rsidR="00391B3F">
        <w:rPr>
          <w:rFonts w:ascii="Times New Roman" w:hAnsi="Times New Roman" w:cs="Times New Roman"/>
          <w:color w:val="000000"/>
          <w:sz w:val="24"/>
          <w:szCs w:val="24"/>
          <w:shd w:val="clear" w:color="auto" w:fill="FFFFFF"/>
        </w:rPr>
        <w:t>и</w:t>
      </w:r>
      <w:r w:rsidR="00AA1458" w:rsidRPr="00AA1458">
        <w:rPr>
          <w:rFonts w:ascii="Times New Roman" w:hAnsi="Times New Roman" w:cs="Times New Roman"/>
          <w:color w:val="000000"/>
          <w:sz w:val="24"/>
          <w:szCs w:val="24"/>
          <w:shd w:val="clear" w:color="auto" w:fill="FFFFFF"/>
        </w:rPr>
        <w:t>менно това</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което предлагаме да започне</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да се обяви нов конкурс</w:t>
      </w:r>
      <w:r w:rsidR="00391B3F">
        <w:rPr>
          <w:rFonts w:ascii="Times New Roman" w:hAnsi="Times New Roman" w:cs="Times New Roman"/>
          <w:color w:val="000000"/>
          <w:sz w:val="24"/>
          <w:szCs w:val="24"/>
          <w:shd w:val="clear" w:color="auto" w:fill="FFFFFF"/>
        </w:rPr>
        <w:t xml:space="preserve"> </w:t>
      </w:r>
      <w:r w:rsidR="00AA1458" w:rsidRPr="00AA1458">
        <w:rPr>
          <w:rFonts w:ascii="Times New Roman" w:hAnsi="Times New Roman" w:cs="Times New Roman"/>
          <w:color w:val="000000"/>
          <w:sz w:val="24"/>
          <w:szCs w:val="24"/>
          <w:shd w:val="clear" w:color="auto" w:fill="FFFFFF"/>
        </w:rPr>
        <w:t>и да с</w:t>
      </w:r>
      <w:r w:rsidR="00391B3F">
        <w:rPr>
          <w:rFonts w:ascii="Times New Roman" w:hAnsi="Times New Roman" w:cs="Times New Roman"/>
          <w:color w:val="000000"/>
          <w:sz w:val="24"/>
          <w:szCs w:val="24"/>
          <w:shd w:val="clear" w:color="auto" w:fill="FFFFFF"/>
        </w:rPr>
        <w:t>е</w:t>
      </w:r>
      <w:r w:rsidR="00AA1458" w:rsidRPr="00AA1458">
        <w:rPr>
          <w:rFonts w:ascii="Times New Roman" w:hAnsi="Times New Roman" w:cs="Times New Roman"/>
          <w:color w:val="000000"/>
          <w:sz w:val="24"/>
          <w:szCs w:val="24"/>
          <w:shd w:val="clear" w:color="auto" w:fill="FFFFFF"/>
        </w:rPr>
        <w:t xml:space="preserve"> избере отново комисия</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sidR="00391B3F">
        <w:rPr>
          <w:rFonts w:ascii="Times New Roman" w:hAnsi="Times New Roman" w:cs="Times New Roman"/>
          <w:color w:val="000000"/>
          <w:sz w:val="24"/>
          <w:szCs w:val="24"/>
          <w:shd w:val="clear" w:color="auto" w:fill="FFFFFF"/>
        </w:rPr>
        <w:t>К</w:t>
      </w:r>
      <w:r w:rsidR="00AA1458" w:rsidRPr="00AA1458">
        <w:rPr>
          <w:rFonts w:ascii="Times New Roman" w:hAnsi="Times New Roman" w:cs="Times New Roman"/>
          <w:color w:val="000000"/>
          <w:sz w:val="24"/>
          <w:szCs w:val="24"/>
          <w:shd w:val="clear" w:color="auto" w:fill="FFFFFF"/>
        </w:rPr>
        <w:t>омисията е същата</w:t>
      </w:r>
      <w:r w:rsidR="00391B3F">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която на предишното заседание</w:t>
      </w:r>
      <w:r w:rsidR="00391B3F">
        <w:rPr>
          <w:rFonts w:ascii="Times New Roman" w:hAnsi="Times New Roman" w:cs="Times New Roman"/>
          <w:color w:val="000000"/>
          <w:sz w:val="24"/>
          <w:szCs w:val="24"/>
          <w:shd w:val="clear" w:color="auto" w:fill="FFFFFF"/>
        </w:rPr>
        <w:t>….</w:t>
      </w:r>
    </w:p>
    <w:p w14:paraId="0AA8449B" w14:textId="77777777" w:rsidR="00391B3F" w:rsidRDefault="00391B3F" w:rsidP="00F54B79">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sidR="00AA1458" w:rsidRPr="00AA1458">
        <w:rPr>
          <w:rFonts w:ascii="Times New Roman" w:hAnsi="Times New Roman" w:cs="Times New Roman"/>
          <w:color w:val="000000"/>
          <w:sz w:val="24"/>
          <w:szCs w:val="24"/>
          <w:shd w:val="clear" w:color="auto" w:fill="FFFFFF"/>
        </w:rPr>
        <w:t xml:space="preserve"> допълнихме с двама</w:t>
      </w:r>
      <w:r>
        <w:rPr>
          <w:rFonts w:ascii="Times New Roman" w:hAnsi="Times New Roman" w:cs="Times New Roman"/>
          <w:color w:val="000000"/>
          <w:sz w:val="24"/>
          <w:szCs w:val="24"/>
          <w:shd w:val="clear" w:color="auto" w:fill="FFFFFF"/>
        </w:rPr>
        <w:t>, да….</w:t>
      </w:r>
    </w:p>
    <w:p w14:paraId="2A111C21" w14:textId="77F6EABC" w:rsidR="00DF40CC" w:rsidRPr="00AA1458" w:rsidRDefault="00391B3F" w:rsidP="00F54B79">
      <w:pPr>
        <w:spacing w:after="0"/>
        <w:ind w:firstLine="708"/>
        <w:jc w:val="both"/>
        <w:rPr>
          <w:rFonts w:ascii="Times New Roman" w:eastAsia="Times New Roman" w:hAnsi="Times New Roman" w:cs="Times New Roman"/>
          <w:kern w:val="0"/>
          <w:sz w:val="24"/>
          <w:szCs w:val="24"/>
          <w:lang w:eastAsia="bg-BG"/>
          <w14:ligatures w14:val="none"/>
        </w:rPr>
      </w:pPr>
      <w:r w:rsidRPr="00391B3F">
        <w:rPr>
          <w:rFonts w:ascii="Times New Roman" w:hAnsi="Times New Roman" w:cs="Times New Roman"/>
          <w:b/>
          <w:bCs/>
          <w:color w:val="000000"/>
          <w:sz w:val="24"/>
          <w:szCs w:val="24"/>
          <w:shd w:val="clear" w:color="auto" w:fill="FFFFFF"/>
        </w:rPr>
        <w:t>Г-жа Милена Хинкова</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само да ви кажа какво става до този момент има няколко жалби в съда</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О</w:t>
      </w:r>
      <w:r w:rsidR="00AA1458" w:rsidRPr="00AA1458">
        <w:rPr>
          <w:rFonts w:ascii="Times New Roman" w:hAnsi="Times New Roman" w:cs="Times New Roman"/>
          <w:color w:val="000000"/>
          <w:sz w:val="24"/>
          <w:szCs w:val="24"/>
          <w:shd w:val="clear" w:color="auto" w:fill="FFFFFF"/>
        </w:rPr>
        <w:t xml:space="preserve">пределението с което беше прекратено производството по оспорването на параграф втори от отменения </w:t>
      </w:r>
      <w:r>
        <w:rPr>
          <w:rFonts w:ascii="Times New Roman" w:hAnsi="Times New Roman" w:cs="Times New Roman"/>
          <w:color w:val="000000"/>
          <w:sz w:val="24"/>
          <w:szCs w:val="24"/>
          <w:shd w:val="clear" w:color="auto" w:fill="FFFFFF"/>
        </w:rPr>
        <w:t>П</w:t>
      </w:r>
      <w:r w:rsidR="00AA1458" w:rsidRPr="00AA1458">
        <w:rPr>
          <w:rFonts w:ascii="Times New Roman" w:hAnsi="Times New Roman" w:cs="Times New Roman"/>
          <w:color w:val="000000"/>
          <w:sz w:val="24"/>
          <w:szCs w:val="24"/>
          <w:shd w:val="clear" w:color="auto" w:fill="FFFFFF"/>
        </w:rPr>
        <w:t>равилник вече влезе в сила</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00AA1458" w:rsidRPr="00AA1458">
        <w:rPr>
          <w:rFonts w:ascii="Times New Roman" w:hAnsi="Times New Roman" w:cs="Times New Roman"/>
          <w:color w:val="000000"/>
          <w:sz w:val="24"/>
          <w:szCs w:val="24"/>
          <w:shd w:val="clear" w:color="auto" w:fill="FFFFFF"/>
        </w:rPr>
        <w:t>о не е обжалвано</w:t>
      </w:r>
      <w:r>
        <w:rPr>
          <w:rFonts w:ascii="Times New Roman" w:hAnsi="Times New Roman" w:cs="Times New Roman"/>
          <w:color w:val="000000"/>
          <w:sz w:val="24"/>
          <w:szCs w:val="24"/>
          <w:shd w:val="clear" w:color="auto" w:fill="FFFFFF"/>
        </w:rPr>
        <w:t>. Също влезе в сила</w:t>
      </w:r>
      <w:r w:rsidR="00AA1458" w:rsidRPr="00AA14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AA1458" w:rsidRPr="00AA1458">
        <w:rPr>
          <w:rFonts w:ascii="Times New Roman" w:hAnsi="Times New Roman" w:cs="Times New Roman"/>
          <w:color w:val="000000"/>
          <w:sz w:val="24"/>
          <w:szCs w:val="24"/>
          <w:shd w:val="clear" w:color="auto" w:fill="FFFFFF"/>
        </w:rPr>
        <w:t xml:space="preserve"> определението за оспорване на предишния конкурс</w:t>
      </w:r>
      <w:r>
        <w:rPr>
          <w:rFonts w:ascii="Times New Roman" w:hAnsi="Times New Roman" w:cs="Times New Roman"/>
          <w:color w:val="000000"/>
          <w:sz w:val="24"/>
          <w:szCs w:val="24"/>
          <w:shd w:val="clear" w:color="auto" w:fill="FFFFFF"/>
        </w:rPr>
        <w:t>, в момента</w:t>
      </w:r>
      <w:r w:rsidR="00AA1458" w:rsidRPr="00AA1458">
        <w:rPr>
          <w:rFonts w:ascii="Times New Roman" w:hAnsi="Times New Roman" w:cs="Times New Roman"/>
          <w:color w:val="000000"/>
          <w:sz w:val="24"/>
          <w:szCs w:val="24"/>
          <w:shd w:val="clear" w:color="auto" w:fill="FFFFFF"/>
        </w:rPr>
        <w:t xml:space="preserve"> има една жалба</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с която се обжалва заповедта на </w:t>
      </w:r>
      <w:r>
        <w:rPr>
          <w:rFonts w:ascii="Times New Roman" w:hAnsi="Times New Roman" w:cs="Times New Roman"/>
          <w:color w:val="000000"/>
          <w:sz w:val="24"/>
          <w:szCs w:val="24"/>
          <w:shd w:val="clear" w:color="auto" w:fill="FFFFFF"/>
        </w:rPr>
        <w:t>К</w:t>
      </w:r>
      <w:r w:rsidR="00AA1458" w:rsidRPr="00AA1458">
        <w:rPr>
          <w:rFonts w:ascii="Times New Roman" w:hAnsi="Times New Roman" w:cs="Times New Roman"/>
          <w:color w:val="000000"/>
          <w:sz w:val="24"/>
          <w:szCs w:val="24"/>
          <w:shd w:val="clear" w:color="auto" w:fill="FFFFFF"/>
        </w:rPr>
        <w:t>мета за изземване на помещението</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00AA1458" w:rsidRPr="00AA1458">
        <w:rPr>
          <w:rFonts w:ascii="Times New Roman" w:hAnsi="Times New Roman" w:cs="Times New Roman"/>
          <w:color w:val="000000"/>
          <w:sz w:val="24"/>
          <w:szCs w:val="24"/>
          <w:shd w:val="clear" w:color="auto" w:fill="FFFFFF"/>
        </w:rPr>
        <w:t xml:space="preserve"> една жалба с която се обжалва заповедта за прекратяване на правоотношението</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те са висящи</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00AA1458" w:rsidRPr="00AA1458">
        <w:rPr>
          <w:rFonts w:ascii="Times New Roman" w:hAnsi="Times New Roman" w:cs="Times New Roman"/>
          <w:color w:val="000000"/>
          <w:sz w:val="24"/>
          <w:szCs w:val="24"/>
          <w:shd w:val="clear" w:color="auto" w:fill="FFFFFF"/>
        </w:rPr>
        <w:t xml:space="preserve">ато по тази жалба </w:t>
      </w:r>
      <w:r>
        <w:rPr>
          <w:rFonts w:ascii="Times New Roman" w:hAnsi="Times New Roman" w:cs="Times New Roman"/>
          <w:color w:val="000000"/>
          <w:sz w:val="24"/>
          <w:szCs w:val="24"/>
          <w:shd w:val="clear" w:color="auto" w:fill="FFFFFF"/>
        </w:rPr>
        <w:t>д</w:t>
      </w:r>
      <w:r w:rsidR="00AA1458" w:rsidRPr="00AA1458">
        <w:rPr>
          <w:rFonts w:ascii="Times New Roman" w:hAnsi="Times New Roman" w:cs="Times New Roman"/>
          <w:color w:val="000000"/>
          <w:sz w:val="24"/>
          <w:szCs w:val="24"/>
          <w:shd w:val="clear" w:color="auto" w:fill="FFFFFF"/>
        </w:rPr>
        <w:t>околкото разбрах от вестника</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с която се обжалва заповедта </w:t>
      </w:r>
      <w:r>
        <w:rPr>
          <w:rFonts w:ascii="Times New Roman" w:hAnsi="Times New Roman" w:cs="Times New Roman"/>
          <w:color w:val="000000"/>
          <w:sz w:val="24"/>
          <w:szCs w:val="24"/>
          <w:shd w:val="clear" w:color="auto" w:fill="FFFFFF"/>
        </w:rPr>
        <w:t>за</w:t>
      </w:r>
      <w:r w:rsidR="00AA1458" w:rsidRPr="00AA14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изземване </w:t>
      </w:r>
      <w:r w:rsidR="00AA1458" w:rsidRPr="00AA1458">
        <w:rPr>
          <w:rFonts w:ascii="Times New Roman" w:hAnsi="Times New Roman" w:cs="Times New Roman"/>
          <w:color w:val="000000"/>
          <w:sz w:val="24"/>
          <w:szCs w:val="24"/>
          <w:shd w:val="clear" w:color="auto" w:fill="FFFFFF"/>
        </w:rPr>
        <w:t>на помещението вече има определение</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но така или иначе</w:t>
      </w:r>
      <w:r>
        <w:rPr>
          <w:rFonts w:ascii="Times New Roman" w:hAnsi="Times New Roman" w:cs="Times New Roman"/>
          <w:color w:val="000000"/>
          <w:sz w:val="24"/>
          <w:szCs w:val="24"/>
          <w:shd w:val="clear" w:color="auto" w:fill="FFFFFF"/>
        </w:rPr>
        <w:t xml:space="preserve"> е</w:t>
      </w:r>
      <w:r w:rsidR="00AA1458" w:rsidRPr="00AA1458">
        <w:rPr>
          <w:rFonts w:ascii="Times New Roman" w:hAnsi="Times New Roman" w:cs="Times New Roman"/>
          <w:color w:val="000000"/>
          <w:sz w:val="24"/>
          <w:szCs w:val="24"/>
          <w:shd w:val="clear" w:color="auto" w:fill="FFFFFF"/>
        </w:rPr>
        <w:t xml:space="preserve"> висящо</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К</w:t>
      </w:r>
      <w:r w:rsidR="00AA1458" w:rsidRPr="00AA1458">
        <w:rPr>
          <w:rFonts w:ascii="Times New Roman" w:hAnsi="Times New Roman" w:cs="Times New Roman"/>
          <w:color w:val="000000"/>
          <w:sz w:val="24"/>
          <w:szCs w:val="24"/>
          <w:shd w:val="clear" w:color="auto" w:fill="FFFFFF"/>
        </w:rPr>
        <w:t>ъм настоящия момент обявяването на конкурса единственото според нас законосъобразно действие</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което може да предприеме </w:t>
      </w:r>
      <w:r>
        <w:rPr>
          <w:rFonts w:ascii="Times New Roman" w:hAnsi="Times New Roman" w:cs="Times New Roman"/>
          <w:color w:val="000000"/>
          <w:sz w:val="24"/>
          <w:szCs w:val="24"/>
          <w:shd w:val="clear" w:color="auto" w:fill="FFFFFF"/>
        </w:rPr>
        <w:t>О</w:t>
      </w:r>
      <w:r w:rsidR="00AA1458" w:rsidRPr="00AA1458">
        <w:rPr>
          <w:rFonts w:ascii="Times New Roman" w:hAnsi="Times New Roman" w:cs="Times New Roman"/>
          <w:color w:val="000000"/>
          <w:sz w:val="24"/>
          <w:szCs w:val="24"/>
          <w:shd w:val="clear" w:color="auto" w:fill="FFFFFF"/>
        </w:rPr>
        <w:t>бщинския съвет</w:t>
      </w:r>
      <w:r>
        <w:rPr>
          <w:rFonts w:ascii="Times New Roman" w:hAnsi="Times New Roman" w:cs="Times New Roman"/>
          <w:color w:val="000000"/>
          <w:sz w:val="24"/>
          <w:szCs w:val="24"/>
          <w:shd w:val="clear" w:color="auto" w:fill="FFFFFF"/>
        </w:rPr>
        <w:t>.</w:t>
      </w:r>
      <w:r w:rsidR="00AA1458" w:rsidRPr="00AA1458">
        <w:rPr>
          <w:rFonts w:ascii="Times New Roman" w:hAnsi="Times New Roman" w:cs="Times New Roman"/>
          <w:color w:val="000000"/>
          <w:sz w:val="24"/>
          <w:szCs w:val="24"/>
          <w:shd w:val="clear" w:color="auto" w:fill="FFFFFF"/>
        </w:rPr>
        <w:t xml:space="preserve"> </w:t>
      </w:r>
    </w:p>
    <w:p w14:paraId="4D6554DF" w14:textId="6A6E194E" w:rsidR="00DF40CC" w:rsidRDefault="00DF40CC" w:rsidP="00696332">
      <w:pPr>
        <w:spacing w:after="0"/>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E14E17">
        <w:rPr>
          <w:rFonts w:ascii="Times New Roman" w:eastAsia="Times New Roman" w:hAnsi="Times New Roman" w:cs="Times New Roman"/>
          <w:kern w:val="0"/>
          <w:sz w:val="24"/>
          <w:szCs w:val="24"/>
          <w:lang w:eastAsia="bg-BG"/>
          <w14:ligatures w14:val="none"/>
        </w:rPr>
        <w:t xml:space="preserve"> Да, благодаря. Мариян Димитров изказване.</w:t>
      </w:r>
    </w:p>
    <w:p w14:paraId="3EF537F7" w14:textId="13DC3222" w:rsidR="00D867E2" w:rsidRDefault="00E14E17" w:rsidP="00645858">
      <w:pPr>
        <w:spacing w:after="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kern w:val="0"/>
          <w:sz w:val="24"/>
          <w:szCs w:val="24"/>
          <w:lang w:eastAsia="bg-BG"/>
          <w14:ligatures w14:val="none"/>
        </w:rPr>
        <w:tab/>
      </w:r>
      <w:r w:rsidRPr="00E14E17">
        <w:rPr>
          <w:rFonts w:ascii="Times New Roman" w:eastAsia="Times New Roman" w:hAnsi="Times New Roman" w:cs="Times New Roman"/>
          <w:b/>
          <w:bCs/>
          <w:kern w:val="0"/>
          <w:sz w:val="24"/>
          <w:szCs w:val="24"/>
          <w:lang w:eastAsia="bg-BG"/>
          <w14:ligatures w14:val="none"/>
        </w:rPr>
        <w:t>Г-н Мариян Димитров</w:t>
      </w:r>
      <w:r>
        <w:rPr>
          <w:rFonts w:ascii="Times New Roman" w:eastAsia="Times New Roman" w:hAnsi="Times New Roman" w:cs="Times New Roman"/>
          <w:kern w:val="0"/>
          <w:sz w:val="24"/>
          <w:szCs w:val="24"/>
          <w:lang w:eastAsia="bg-BG"/>
          <w14:ligatures w14:val="none"/>
        </w:rPr>
        <w:t>:</w:t>
      </w:r>
      <w:r w:rsidR="00645858">
        <w:rPr>
          <w:rFonts w:ascii="Times New Roman" w:eastAsia="Times New Roman" w:hAnsi="Times New Roman" w:cs="Times New Roman"/>
          <w:kern w:val="0"/>
          <w:sz w:val="24"/>
          <w:szCs w:val="24"/>
          <w:lang w:eastAsia="bg-BG"/>
          <w14:ligatures w14:val="none"/>
        </w:rPr>
        <w:t xml:space="preserve"> Уважаеми г-н</w:t>
      </w:r>
      <w:r w:rsidR="00AB181C" w:rsidRPr="00AB181C">
        <w:rPr>
          <w:rFonts w:ascii="Tahoma" w:hAnsi="Tahoma" w:cs="Tahoma"/>
          <w:color w:val="000000"/>
          <w:sz w:val="21"/>
          <w:szCs w:val="21"/>
          <w:shd w:val="clear" w:color="auto" w:fill="FFFFFF"/>
        </w:rPr>
        <w:t xml:space="preserve"> </w:t>
      </w:r>
      <w:r w:rsidR="00AB181C" w:rsidRPr="00AB181C">
        <w:rPr>
          <w:rFonts w:ascii="Times New Roman" w:hAnsi="Times New Roman" w:cs="Times New Roman"/>
          <w:color w:val="000000"/>
          <w:sz w:val="24"/>
          <w:szCs w:val="24"/>
          <w:shd w:val="clear" w:color="auto" w:fill="FFFFFF"/>
        </w:rPr>
        <w:t>Председател</w:t>
      </w:r>
      <w:r w:rsidR="00645858">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w:t>
      </w:r>
      <w:r w:rsidR="00645858">
        <w:rPr>
          <w:rFonts w:ascii="Times New Roman" w:hAnsi="Times New Roman" w:cs="Times New Roman"/>
          <w:color w:val="000000"/>
          <w:sz w:val="24"/>
          <w:szCs w:val="24"/>
          <w:shd w:val="clear" w:color="auto" w:fill="FFFFFF"/>
        </w:rPr>
        <w:t>у</w:t>
      </w:r>
      <w:r w:rsidR="00AB181C" w:rsidRPr="00AB181C">
        <w:rPr>
          <w:rFonts w:ascii="Times New Roman" w:hAnsi="Times New Roman" w:cs="Times New Roman"/>
          <w:color w:val="000000"/>
          <w:sz w:val="24"/>
          <w:szCs w:val="24"/>
          <w:shd w:val="clear" w:color="auto" w:fill="FFFFFF"/>
        </w:rPr>
        <w:t>важаеми колеги съветници мисля</w:t>
      </w:r>
      <w:r w:rsidR="00645858">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че сагата която се разигра</w:t>
      </w:r>
      <w:r w:rsidR="00BF7693">
        <w:rPr>
          <w:rFonts w:ascii="Times New Roman" w:hAnsi="Times New Roman" w:cs="Times New Roman"/>
          <w:color w:val="000000"/>
          <w:sz w:val="24"/>
          <w:szCs w:val="24"/>
          <w:shd w:val="clear" w:color="auto" w:fill="FFFFFF"/>
        </w:rPr>
        <w:t>в</w:t>
      </w:r>
      <w:r w:rsidR="00AB181C" w:rsidRPr="00AB181C">
        <w:rPr>
          <w:rFonts w:ascii="Times New Roman" w:hAnsi="Times New Roman" w:cs="Times New Roman"/>
          <w:color w:val="000000"/>
          <w:sz w:val="24"/>
          <w:szCs w:val="24"/>
          <w:shd w:val="clear" w:color="auto" w:fill="FFFFFF"/>
        </w:rPr>
        <w:t xml:space="preserve">а днеска тя беше </w:t>
      </w:r>
      <w:r w:rsidR="00BF7693">
        <w:rPr>
          <w:rFonts w:ascii="Times New Roman" w:hAnsi="Times New Roman" w:cs="Times New Roman"/>
          <w:color w:val="000000"/>
          <w:sz w:val="24"/>
          <w:szCs w:val="24"/>
          <w:shd w:val="clear" w:color="auto" w:fill="FFFFFF"/>
        </w:rPr>
        <w:t>п</w:t>
      </w:r>
      <w:r w:rsidR="00AB181C" w:rsidRPr="00AB181C">
        <w:rPr>
          <w:rFonts w:ascii="Times New Roman" w:hAnsi="Times New Roman" w:cs="Times New Roman"/>
          <w:color w:val="000000"/>
          <w:sz w:val="24"/>
          <w:szCs w:val="24"/>
          <w:shd w:val="clear" w:color="auto" w:fill="FFFFFF"/>
        </w:rPr>
        <w:t xml:space="preserve">редизвестена </w:t>
      </w:r>
      <w:r w:rsidR="00BF7693">
        <w:rPr>
          <w:rFonts w:ascii="Times New Roman" w:hAnsi="Times New Roman" w:cs="Times New Roman"/>
          <w:color w:val="000000"/>
          <w:sz w:val="24"/>
          <w:szCs w:val="24"/>
          <w:shd w:val="clear" w:color="auto" w:fill="FFFFFF"/>
        </w:rPr>
        <w:t>о</w:t>
      </w:r>
      <w:r w:rsidR="00AB181C" w:rsidRPr="00AB181C">
        <w:rPr>
          <w:rFonts w:ascii="Times New Roman" w:hAnsi="Times New Roman" w:cs="Times New Roman"/>
          <w:color w:val="000000"/>
          <w:sz w:val="24"/>
          <w:szCs w:val="24"/>
          <w:shd w:val="clear" w:color="auto" w:fill="FFFFFF"/>
        </w:rPr>
        <w:t>ще предния път</w:t>
      </w:r>
      <w:r w:rsidR="00BF7693">
        <w:rPr>
          <w:rFonts w:ascii="Times New Roman" w:hAnsi="Times New Roman" w:cs="Times New Roman"/>
          <w:color w:val="000000"/>
          <w:sz w:val="24"/>
          <w:szCs w:val="24"/>
          <w:shd w:val="clear" w:color="auto" w:fill="FFFFFF"/>
        </w:rPr>
        <w:t xml:space="preserve">. </w:t>
      </w:r>
      <w:r w:rsidR="00AB181C" w:rsidRPr="00AB181C">
        <w:rPr>
          <w:rFonts w:ascii="Times New Roman" w:hAnsi="Times New Roman" w:cs="Times New Roman"/>
          <w:color w:val="000000"/>
          <w:sz w:val="24"/>
          <w:szCs w:val="24"/>
          <w:shd w:val="clear" w:color="auto" w:fill="FFFFFF"/>
        </w:rPr>
        <w:t xml:space="preserve"> </w:t>
      </w:r>
      <w:r w:rsidR="00D867E2">
        <w:rPr>
          <w:rFonts w:ascii="Times New Roman" w:hAnsi="Times New Roman" w:cs="Times New Roman"/>
          <w:color w:val="000000"/>
          <w:sz w:val="24"/>
          <w:szCs w:val="24"/>
          <w:shd w:val="clear" w:color="auto" w:fill="FFFFFF"/>
        </w:rPr>
        <w:t xml:space="preserve">С това, че </w:t>
      </w:r>
      <w:r w:rsidR="00AB181C" w:rsidRPr="00AB181C">
        <w:rPr>
          <w:rFonts w:ascii="Times New Roman" w:hAnsi="Times New Roman" w:cs="Times New Roman"/>
          <w:color w:val="000000"/>
          <w:sz w:val="24"/>
          <w:szCs w:val="24"/>
          <w:shd w:val="clear" w:color="auto" w:fill="FFFFFF"/>
        </w:rPr>
        <w:t xml:space="preserve">вместо да </w:t>
      </w:r>
      <w:r w:rsidR="00D867E2">
        <w:rPr>
          <w:rFonts w:ascii="Times New Roman" w:hAnsi="Times New Roman" w:cs="Times New Roman"/>
          <w:color w:val="000000"/>
          <w:sz w:val="24"/>
          <w:szCs w:val="24"/>
          <w:shd w:val="clear" w:color="auto" w:fill="FFFFFF"/>
        </w:rPr>
        <w:t>поправим</w:t>
      </w:r>
      <w:r w:rsidR="00AB181C" w:rsidRPr="00AB181C">
        <w:rPr>
          <w:rFonts w:ascii="Times New Roman" w:hAnsi="Times New Roman" w:cs="Times New Roman"/>
          <w:color w:val="000000"/>
          <w:sz w:val="24"/>
          <w:szCs w:val="24"/>
          <w:shd w:val="clear" w:color="auto" w:fill="FFFFFF"/>
        </w:rPr>
        <w:t xml:space="preserve"> стария </w:t>
      </w:r>
      <w:r w:rsidR="00D867E2">
        <w:rPr>
          <w:rFonts w:ascii="Times New Roman" w:hAnsi="Times New Roman" w:cs="Times New Roman"/>
          <w:color w:val="000000"/>
          <w:sz w:val="24"/>
          <w:szCs w:val="24"/>
          <w:shd w:val="clear" w:color="auto" w:fill="FFFFFF"/>
        </w:rPr>
        <w:t>П</w:t>
      </w:r>
      <w:r w:rsidR="00AB181C" w:rsidRPr="00AB181C">
        <w:rPr>
          <w:rFonts w:ascii="Times New Roman" w:hAnsi="Times New Roman" w:cs="Times New Roman"/>
          <w:color w:val="000000"/>
          <w:sz w:val="24"/>
          <w:szCs w:val="24"/>
          <w:shd w:val="clear" w:color="auto" w:fill="FFFFFF"/>
        </w:rPr>
        <w:t xml:space="preserve">равилник </w:t>
      </w:r>
      <w:r w:rsidR="00D867E2">
        <w:rPr>
          <w:rFonts w:ascii="Times New Roman" w:hAnsi="Times New Roman" w:cs="Times New Roman"/>
          <w:color w:val="000000"/>
          <w:sz w:val="24"/>
          <w:szCs w:val="24"/>
          <w:shd w:val="clear" w:color="auto" w:fill="FFFFFF"/>
        </w:rPr>
        <w:t>н</w:t>
      </w:r>
      <w:r w:rsidR="00AB181C" w:rsidRPr="00AB181C">
        <w:rPr>
          <w:rFonts w:ascii="Times New Roman" w:hAnsi="Times New Roman" w:cs="Times New Roman"/>
          <w:color w:val="000000"/>
          <w:sz w:val="24"/>
          <w:szCs w:val="24"/>
          <w:shd w:val="clear" w:color="auto" w:fill="FFFFFF"/>
        </w:rPr>
        <w:t>и</w:t>
      </w:r>
      <w:r w:rsidR="00D867E2">
        <w:rPr>
          <w:rFonts w:ascii="Times New Roman" w:hAnsi="Times New Roman" w:cs="Times New Roman"/>
          <w:color w:val="000000"/>
          <w:sz w:val="24"/>
          <w:szCs w:val="24"/>
          <w:shd w:val="clear" w:color="auto" w:fill="FFFFFF"/>
        </w:rPr>
        <w:t>е</w:t>
      </w:r>
      <w:r w:rsidR="00AB181C" w:rsidRPr="00AB181C">
        <w:rPr>
          <w:rFonts w:ascii="Times New Roman" w:hAnsi="Times New Roman" w:cs="Times New Roman"/>
          <w:color w:val="000000"/>
          <w:sz w:val="24"/>
          <w:szCs w:val="24"/>
          <w:shd w:val="clear" w:color="auto" w:fill="FFFFFF"/>
        </w:rPr>
        <w:t xml:space="preserve"> гласувахме нов с единствената цел да махнем едно лице</w:t>
      </w:r>
      <w:r w:rsidR="00D867E2">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което е обществен </w:t>
      </w:r>
      <w:r w:rsidR="00D867E2">
        <w:rPr>
          <w:rFonts w:ascii="Times New Roman" w:hAnsi="Times New Roman" w:cs="Times New Roman"/>
          <w:color w:val="000000"/>
          <w:sz w:val="24"/>
          <w:szCs w:val="24"/>
          <w:shd w:val="clear" w:color="auto" w:fill="FFFFFF"/>
        </w:rPr>
        <w:t>посредник</w:t>
      </w:r>
      <w:r w:rsidR="00AB181C" w:rsidRPr="00AB181C">
        <w:rPr>
          <w:rFonts w:ascii="Times New Roman" w:hAnsi="Times New Roman" w:cs="Times New Roman"/>
          <w:color w:val="000000"/>
          <w:sz w:val="24"/>
          <w:szCs w:val="24"/>
          <w:shd w:val="clear" w:color="auto" w:fill="FFFFFF"/>
        </w:rPr>
        <w:t xml:space="preserve"> по него време</w:t>
      </w:r>
      <w:r w:rsidR="00D867E2">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w:t>
      </w:r>
      <w:r w:rsidR="00D867E2">
        <w:rPr>
          <w:rFonts w:ascii="Times New Roman" w:hAnsi="Times New Roman" w:cs="Times New Roman"/>
          <w:color w:val="000000"/>
          <w:sz w:val="24"/>
          <w:szCs w:val="24"/>
          <w:shd w:val="clear" w:color="auto" w:fill="FFFFFF"/>
        </w:rPr>
        <w:t>И</w:t>
      </w:r>
      <w:r w:rsidR="00AB181C" w:rsidRPr="00AB181C">
        <w:rPr>
          <w:rFonts w:ascii="Times New Roman" w:hAnsi="Times New Roman" w:cs="Times New Roman"/>
          <w:color w:val="000000"/>
          <w:sz w:val="24"/>
          <w:szCs w:val="24"/>
          <w:shd w:val="clear" w:color="auto" w:fill="FFFFFF"/>
        </w:rPr>
        <w:t xml:space="preserve"> сега аз питам ако щото знам</w:t>
      </w:r>
      <w:r w:rsidR="00D867E2">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че и този </w:t>
      </w:r>
      <w:r w:rsidR="00D867E2">
        <w:rPr>
          <w:rFonts w:ascii="Times New Roman" w:hAnsi="Times New Roman" w:cs="Times New Roman"/>
          <w:color w:val="000000"/>
          <w:sz w:val="24"/>
          <w:szCs w:val="24"/>
          <w:shd w:val="clear" w:color="auto" w:fill="FFFFFF"/>
        </w:rPr>
        <w:t>Правилник</w:t>
      </w:r>
      <w:r w:rsidR="00AB181C" w:rsidRPr="00AB181C">
        <w:rPr>
          <w:rFonts w:ascii="Times New Roman" w:hAnsi="Times New Roman" w:cs="Times New Roman"/>
          <w:color w:val="000000"/>
          <w:sz w:val="24"/>
          <w:szCs w:val="24"/>
          <w:shd w:val="clear" w:color="auto" w:fill="FFFFFF"/>
        </w:rPr>
        <w:t xml:space="preserve"> се обжалв</w:t>
      </w:r>
      <w:r w:rsidR="00D867E2">
        <w:rPr>
          <w:rFonts w:ascii="Times New Roman" w:hAnsi="Times New Roman" w:cs="Times New Roman"/>
          <w:color w:val="000000"/>
          <w:sz w:val="24"/>
          <w:szCs w:val="24"/>
          <w:shd w:val="clear" w:color="auto" w:fill="FFFFFF"/>
        </w:rPr>
        <w:t>а в</w:t>
      </w:r>
      <w:r w:rsidR="00AB181C" w:rsidRPr="00AB181C">
        <w:rPr>
          <w:rFonts w:ascii="Times New Roman" w:hAnsi="Times New Roman" w:cs="Times New Roman"/>
          <w:color w:val="000000"/>
          <w:sz w:val="24"/>
          <w:szCs w:val="24"/>
          <w:shd w:val="clear" w:color="auto" w:fill="FFFFFF"/>
        </w:rPr>
        <w:t xml:space="preserve"> момента</w:t>
      </w:r>
      <w:r w:rsidR="00D867E2">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ако и </w:t>
      </w:r>
      <w:r w:rsidR="00D867E2">
        <w:rPr>
          <w:rFonts w:ascii="Times New Roman" w:hAnsi="Times New Roman" w:cs="Times New Roman"/>
          <w:color w:val="000000"/>
          <w:sz w:val="24"/>
          <w:szCs w:val="24"/>
          <w:shd w:val="clear" w:color="auto" w:fill="FFFFFF"/>
        </w:rPr>
        <w:t>новия Правилник</w:t>
      </w:r>
      <w:r w:rsidR="00AB181C" w:rsidRPr="00AB181C">
        <w:rPr>
          <w:rFonts w:ascii="Times New Roman" w:hAnsi="Times New Roman" w:cs="Times New Roman"/>
          <w:color w:val="000000"/>
          <w:sz w:val="24"/>
          <w:szCs w:val="24"/>
          <w:shd w:val="clear" w:color="auto" w:fill="FFFFFF"/>
        </w:rPr>
        <w:t xml:space="preserve"> бъде отменен</w:t>
      </w:r>
      <w:r w:rsidR="00D867E2">
        <w:rPr>
          <w:rFonts w:ascii="Times New Roman" w:hAnsi="Times New Roman" w:cs="Times New Roman"/>
          <w:color w:val="000000"/>
          <w:sz w:val="24"/>
          <w:szCs w:val="24"/>
          <w:shd w:val="clear" w:color="auto" w:fill="FFFFFF"/>
        </w:rPr>
        <w:t xml:space="preserve"> ще приеме</w:t>
      </w:r>
      <w:r w:rsidR="002A0088">
        <w:rPr>
          <w:rFonts w:ascii="Times New Roman" w:hAnsi="Times New Roman" w:cs="Times New Roman"/>
          <w:color w:val="000000"/>
          <w:sz w:val="24"/>
          <w:szCs w:val="24"/>
          <w:shd w:val="clear" w:color="auto" w:fill="FFFFFF"/>
        </w:rPr>
        <w:t>м</w:t>
      </w:r>
      <w:r w:rsidR="00AB181C" w:rsidRPr="00AB181C">
        <w:rPr>
          <w:rFonts w:ascii="Times New Roman" w:hAnsi="Times New Roman" w:cs="Times New Roman"/>
          <w:color w:val="000000"/>
          <w:sz w:val="24"/>
          <w:szCs w:val="24"/>
          <w:shd w:val="clear" w:color="auto" w:fill="FFFFFF"/>
        </w:rPr>
        <w:t xml:space="preserve"> ново</w:t>
      </w:r>
      <w:r w:rsidR="00D867E2">
        <w:rPr>
          <w:rFonts w:ascii="Times New Roman" w:hAnsi="Times New Roman" w:cs="Times New Roman"/>
          <w:color w:val="000000"/>
          <w:sz w:val="24"/>
          <w:szCs w:val="24"/>
          <w:shd w:val="clear" w:color="auto" w:fill="FFFFFF"/>
        </w:rPr>
        <w:t xml:space="preserve"> друго</w:t>
      </w:r>
      <w:r w:rsidR="00AB181C" w:rsidRPr="00AB181C">
        <w:rPr>
          <w:rFonts w:ascii="Times New Roman" w:hAnsi="Times New Roman" w:cs="Times New Roman"/>
          <w:color w:val="000000"/>
          <w:sz w:val="24"/>
          <w:szCs w:val="24"/>
          <w:shd w:val="clear" w:color="auto" w:fill="FFFFFF"/>
        </w:rPr>
        <w:t xml:space="preserve"> решение за комисия за обществена посредник ли</w:t>
      </w:r>
      <w:r w:rsidR="00D867E2">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w:t>
      </w:r>
      <w:r w:rsidR="00D867E2">
        <w:rPr>
          <w:rFonts w:ascii="Times New Roman" w:hAnsi="Times New Roman" w:cs="Times New Roman"/>
          <w:color w:val="000000"/>
          <w:sz w:val="24"/>
          <w:szCs w:val="24"/>
          <w:shd w:val="clear" w:color="auto" w:fill="FFFFFF"/>
        </w:rPr>
        <w:t>И</w:t>
      </w:r>
      <w:r w:rsidR="00AB181C" w:rsidRPr="00AB181C">
        <w:rPr>
          <w:rFonts w:ascii="Times New Roman" w:hAnsi="Times New Roman" w:cs="Times New Roman"/>
          <w:color w:val="000000"/>
          <w:sz w:val="24"/>
          <w:szCs w:val="24"/>
          <w:shd w:val="clear" w:color="auto" w:fill="FFFFFF"/>
        </w:rPr>
        <w:t xml:space="preserve"> тука искам</w:t>
      </w:r>
      <w:r w:rsidR="00D867E2">
        <w:rPr>
          <w:rFonts w:ascii="Times New Roman" w:hAnsi="Times New Roman" w:cs="Times New Roman"/>
          <w:color w:val="000000"/>
          <w:sz w:val="24"/>
          <w:szCs w:val="24"/>
          <w:shd w:val="clear" w:color="auto" w:fill="FFFFFF"/>
        </w:rPr>
        <w:t>…</w:t>
      </w:r>
    </w:p>
    <w:p w14:paraId="3C32E7E9" w14:textId="77777777" w:rsidR="00D867E2" w:rsidRDefault="00D867E2" w:rsidP="00D867E2">
      <w:pPr>
        <w:spacing w:after="0"/>
        <w:ind w:firstLine="708"/>
        <w:jc w:val="both"/>
        <w:rPr>
          <w:rFonts w:ascii="Times New Roman" w:hAnsi="Times New Roman" w:cs="Times New Roman"/>
          <w:color w:val="000000"/>
          <w:sz w:val="24"/>
          <w:szCs w:val="24"/>
          <w:shd w:val="clear" w:color="auto" w:fill="FFFFFF"/>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Pr>
          <w:rFonts w:ascii="Times New Roman" w:eastAsia="Times New Roman" w:hAnsi="Times New Roman" w:cs="Times New Roman"/>
          <w:kern w:val="0"/>
          <w:sz w:val="24"/>
          <w:szCs w:val="24"/>
          <w:lang w:eastAsia="bg-BG"/>
          <w14:ligatures w14:val="none"/>
        </w:rPr>
        <w:t xml:space="preserve"> ..</w:t>
      </w:r>
      <w:r>
        <w:rPr>
          <w:rFonts w:ascii="Times New Roman" w:hAnsi="Times New Roman" w:cs="Times New Roman"/>
          <w:color w:val="000000"/>
          <w:sz w:val="24"/>
          <w:szCs w:val="24"/>
          <w:shd w:val="clear" w:color="auto" w:fill="FFFFFF"/>
        </w:rPr>
        <w:t>…значи</w:t>
      </w:r>
      <w:r w:rsidR="00AB181C" w:rsidRPr="00AB181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ние работим</w:t>
      </w:r>
      <w:r w:rsidR="00AB181C" w:rsidRPr="00AB181C">
        <w:rPr>
          <w:rFonts w:ascii="Times New Roman" w:hAnsi="Times New Roman" w:cs="Times New Roman"/>
          <w:color w:val="000000"/>
          <w:sz w:val="24"/>
          <w:szCs w:val="24"/>
          <w:shd w:val="clear" w:color="auto" w:fill="FFFFFF"/>
        </w:rPr>
        <w:t xml:space="preserve"> по </w:t>
      </w:r>
      <w:r>
        <w:rPr>
          <w:rFonts w:ascii="Times New Roman" w:hAnsi="Times New Roman" w:cs="Times New Roman"/>
          <w:color w:val="000000"/>
          <w:sz w:val="24"/>
          <w:szCs w:val="24"/>
          <w:shd w:val="clear" w:color="auto" w:fill="FFFFFF"/>
        </w:rPr>
        <w:t>П</w:t>
      </w:r>
      <w:r w:rsidR="00AB181C" w:rsidRPr="00AB181C">
        <w:rPr>
          <w:rFonts w:ascii="Times New Roman" w:hAnsi="Times New Roman" w:cs="Times New Roman"/>
          <w:color w:val="000000"/>
          <w:sz w:val="24"/>
          <w:szCs w:val="24"/>
          <w:shd w:val="clear" w:color="auto" w:fill="FFFFFF"/>
        </w:rPr>
        <w:t xml:space="preserve">равилника който е </w:t>
      </w:r>
      <w:r>
        <w:rPr>
          <w:rFonts w:ascii="Times New Roman" w:hAnsi="Times New Roman" w:cs="Times New Roman"/>
          <w:color w:val="000000"/>
          <w:sz w:val="24"/>
          <w:szCs w:val="24"/>
          <w:shd w:val="clear" w:color="auto" w:fill="FFFFFF"/>
        </w:rPr>
        <w:t>приет…</w:t>
      </w:r>
    </w:p>
    <w:p w14:paraId="19153F5D" w14:textId="20B82C56" w:rsidR="00E14E17" w:rsidRPr="00AB181C" w:rsidRDefault="00D867E2" w:rsidP="00D867E2">
      <w:pPr>
        <w:spacing w:after="0"/>
        <w:ind w:firstLine="708"/>
        <w:jc w:val="both"/>
        <w:rPr>
          <w:rFonts w:ascii="Times New Roman" w:eastAsia="Times New Roman" w:hAnsi="Times New Roman" w:cs="Times New Roman"/>
          <w:kern w:val="0"/>
          <w:sz w:val="24"/>
          <w:szCs w:val="24"/>
          <w:lang w:eastAsia="bg-BG"/>
          <w14:ligatures w14:val="none"/>
        </w:rPr>
      </w:pPr>
      <w:r w:rsidRPr="00D867E2">
        <w:rPr>
          <w:rFonts w:ascii="Times New Roman" w:hAnsi="Times New Roman" w:cs="Times New Roman"/>
          <w:b/>
          <w:bCs/>
          <w:color w:val="000000"/>
          <w:sz w:val="24"/>
          <w:szCs w:val="24"/>
          <w:shd w:val="clear" w:color="auto" w:fill="FFFFFF"/>
        </w:rPr>
        <w:t>Г-н Мариян Димитров</w:t>
      </w:r>
      <w:r>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00AB181C" w:rsidRPr="00AB181C">
        <w:rPr>
          <w:rFonts w:ascii="Times New Roman" w:hAnsi="Times New Roman" w:cs="Times New Roman"/>
          <w:color w:val="000000"/>
          <w:sz w:val="24"/>
          <w:szCs w:val="24"/>
          <w:shd w:val="clear" w:color="auto" w:fill="FFFFFF"/>
        </w:rPr>
        <w:t>ака</w:t>
      </w:r>
      <w:r>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така работим наистина така работ</w:t>
      </w:r>
      <w:r>
        <w:rPr>
          <w:rFonts w:ascii="Times New Roman" w:hAnsi="Times New Roman" w:cs="Times New Roman"/>
          <w:color w:val="000000"/>
          <w:sz w:val="24"/>
          <w:szCs w:val="24"/>
          <w:shd w:val="clear" w:color="auto" w:fill="FFFFFF"/>
        </w:rPr>
        <w:t>им</w:t>
      </w:r>
      <w:r w:rsidR="00AB181C" w:rsidRPr="00AB181C">
        <w:rPr>
          <w:rFonts w:ascii="Times New Roman" w:hAnsi="Times New Roman" w:cs="Times New Roman"/>
          <w:color w:val="000000"/>
          <w:sz w:val="24"/>
          <w:szCs w:val="24"/>
          <w:shd w:val="clear" w:color="auto" w:fill="FFFFFF"/>
        </w:rPr>
        <w:t xml:space="preserve"> ама аз затова искам да </w:t>
      </w:r>
      <w:r>
        <w:rPr>
          <w:rFonts w:ascii="Times New Roman" w:hAnsi="Times New Roman" w:cs="Times New Roman"/>
          <w:color w:val="000000"/>
          <w:sz w:val="24"/>
          <w:szCs w:val="24"/>
          <w:shd w:val="clear" w:color="auto" w:fill="FFFFFF"/>
        </w:rPr>
        <w:t>б</w:t>
      </w:r>
      <w:r w:rsidR="00AB181C" w:rsidRPr="00AB181C">
        <w:rPr>
          <w:rFonts w:ascii="Times New Roman" w:hAnsi="Times New Roman" w:cs="Times New Roman"/>
          <w:color w:val="000000"/>
          <w:sz w:val="24"/>
          <w:szCs w:val="24"/>
          <w:shd w:val="clear" w:color="auto" w:fill="FFFFFF"/>
        </w:rPr>
        <w:t>лагодаря на г</w:t>
      </w:r>
      <w:r w:rsidR="002A0088">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н </w:t>
      </w:r>
      <w:r>
        <w:rPr>
          <w:rFonts w:ascii="Times New Roman" w:hAnsi="Times New Roman" w:cs="Times New Roman"/>
          <w:color w:val="000000"/>
          <w:sz w:val="24"/>
          <w:szCs w:val="24"/>
          <w:shd w:val="clear" w:color="auto" w:fill="FFFFFF"/>
        </w:rPr>
        <w:t>П</w:t>
      </w:r>
      <w:r w:rsidR="00AB181C" w:rsidRPr="00AB181C">
        <w:rPr>
          <w:rFonts w:ascii="Times New Roman" w:hAnsi="Times New Roman" w:cs="Times New Roman"/>
          <w:color w:val="000000"/>
          <w:sz w:val="24"/>
          <w:szCs w:val="24"/>
          <w:shd w:val="clear" w:color="auto" w:fill="FFFFFF"/>
        </w:rPr>
        <w:t>азарджиев и на съветниците</w:t>
      </w:r>
      <w:r>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които подкрепиха </w:t>
      </w:r>
      <w:r>
        <w:rPr>
          <w:rFonts w:ascii="Times New Roman" w:hAnsi="Times New Roman" w:cs="Times New Roman"/>
          <w:color w:val="000000"/>
          <w:sz w:val="24"/>
          <w:szCs w:val="24"/>
          <w:shd w:val="clear" w:color="auto" w:fill="FFFFFF"/>
        </w:rPr>
        <w:t>отмяната на</w:t>
      </w:r>
      <w:r w:rsidR="00AB181C" w:rsidRPr="00AB181C">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00AB181C" w:rsidRPr="00AB181C">
        <w:rPr>
          <w:rFonts w:ascii="Times New Roman" w:hAnsi="Times New Roman" w:cs="Times New Roman"/>
          <w:color w:val="000000"/>
          <w:sz w:val="24"/>
          <w:szCs w:val="24"/>
          <w:shd w:val="clear" w:color="auto" w:fill="FFFFFF"/>
        </w:rPr>
        <w:t>равилник</w:t>
      </w:r>
      <w:r>
        <w:rPr>
          <w:rFonts w:ascii="Times New Roman" w:hAnsi="Times New Roman" w:cs="Times New Roman"/>
          <w:color w:val="000000"/>
          <w:sz w:val="24"/>
          <w:szCs w:val="24"/>
          <w:shd w:val="clear" w:color="auto" w:fill="FFFFFF"/>
        </w:rPr>
        <w:t>а</w:t>
      </w:r>
      <w:r w:rsidR="0003072E">
        <w:rPr>
          <w:rFonts w:ascii="Times New Roman" w:hAnsi="Times New Roman" w:cs="Times New Roman"/>
          <w:color w:val="000000"/>
          <w:sz w:val="24"/>
          <w:szCs w:val="24"/>
          <w:shd w:val="clear" w:color="auto" w:fill="FFFFFF"/>
        </w:rPr>
        <w:t xml:space="preserve"> и новия Правилник.</w:t>
      </w:r>
      <w:r w:rsidR="00AB181C" w:rsidRPr="00AB181C">
        <w:rPr>
          <w:rFonts w:ascii="Times New Roman" w:hAnsi="Times New Roman" w:cs="Times New Roman"/>
          <w:color w:val="000000"/>
          <w:sz w:val="24"/>
          <w:szCs w:val="24"/>
          <w:shd w:val="clear" w:color="auto" w:fill="FFFFFF"/>
        </w:rPr>
        <w:t xml:space="preserve"> </w:t>
      </w:r>
      <w:r w:rsidR="0003072E">
        <w:rPr>
          <w:rFonts w:ascii="Times New Roman" w:hAnsi="Times New Roman" w:cs="Times New Roman"/>
          <w:color w:val="000000"/>
          <w:sz w:val="24"/>
          <w:szCs w:val="24"/>
          <w:shd w:val="clear" w:color="auto" w:fill="FFFFFF"/>
        </w:rPr>
        <w:t>К</w:t>
      </w:r>
      <w:r w:rsidR="00AB181C" w:rsidRPr="00AB181C">
        <w:rPr>
          <w:rFonts w:ascii="Times New Roman" w:hAnsi="Times New Roman" w:cs="Times New Roman"/>
          <w:color w:val="000000"/>
          <w:sz w:val="24"/>
          <w:szCs w:val="24"/>
          <w:shd w:val="clear" w:color="auto" w:fill="FFFFFF"/>
        </w:rPr>
        <w:t>олеги</w:t>
      </w:r>
      <w:r w:rsidR="0003072E">
        <w:rPr>
          <w:rFonts w:ascii="Times New Roman" w:hAnsi="Times New Roman" w:cs="Times New Roman"/>
          <w:color w:val="000000"/>
          <w:sz w:val="24"/>
          <w:szCs w:val="24"/>
          <w:shd w:val="clear" w:color="auto" w:fill="FFFFFF"/>
        </w:rPr>
        <w:t xml:space="preserve"> вие</w:t>
      </w:r>
      <w:r w:rsidR="00AB181C" w:rsidRPr="00AB181C">
        <w:rPr>
          <w:rFonts w:ascii="Times New Roman" w:hAnsi="Times New Roman" w:cs="Times New Roman"/>
          <w:color w:val="000000"/>
          <w:sz w:val="24"/>
          <w:szCs w:val="24"/>
          <w:shd w:val="clear" w:color="auto" w:fill="FFFFFF"/>
        </w:rPr>
        <w:t xml:space="preserve"> създадохте така</w:t>
      </w:r>
      <w:r w:rsidR="0003072E">
        <w:rPr>
          <w:rFonts w:ascii="Times New Roman" w:hAnsi="Times New Roman" w:cs="Times New Roman"/>
          <w:color w:val="000000"/>
          <w:sz w:val="24"/>
          <w:szCs w:val="24"/>
          <w:shd w:val="clear" w:color="auto" w:fill="FFFFFF"/>
        </w:rPr>
        <w:t>ва</w:t>
      </w:r>
      <w:r w:rsidR="00AB181C" w:rsidRPr="00AB181C">
        <w:rPr>
          <w:rFonts w:ascii="Times New Roman" w:hAnsi="Times New Roman" w:cs="Times New Roman"/>
          <w:color w:val="000000"/>
          <w:sz w:val="24"/>
          <w:szCs w:val="24"/>
          <w:shd w:val="clear" w:color="auto" w:fill="FFFFFF"/>
        </w:rPr>
        <w:t xml:space="preserve"> бангаранга</w:t>
      </w:r>
      <w:r w:rsidR="0003072E">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такъв </w:t>
      </w:r>
      <w:r w:rsidR="0003072E">
        <w:rPr>
          <w:rFonts w:ascii="Times New Roman" w:hAnsi="Times New Roman" w:cs="Times New Roman"/>
          <w:color w:val="000000"/>
          <w:sz w:val="24"/>
          <w:szCs w:val="24"/>
          <w:shd w:val="clear" w:color="auto" w:fill="FFFFFF"/>
        </w:rPr>
        <w:t>х</w:t>
      </w:r>
      <w:r w:rsidR="00AB181C" w:rsidRPr="00AB181C">
        <w:rPr>
          <w:rFonts w:ascii="Times New Roman" w:hAnsi="Times New Roman" w:cs="Times New Roman"/>
          <w:color w:val="000000"/>
          <w:sz w:val="24"/>
          <w:szCs w:val="24"/>
          <w:shd w:val="clear" w:color="auto" w:fill="FFFFFF"/>
        </w:rPr>
        <w:t>аос създадохме</w:t>
      </w:r>
      <w:r w:rsidR="0003072E">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че не знам дали има друг подобен или може би само съперни</w:t>
      </w:r>
      <w:r w:rsidR="0003072E">
        <w:rPr>
          <w:rFonts w:ascii="Times New Roman" w:hAnsi="Times New Roman" w:cs="Times New Roman"/>
          <w:color w:val="000000"/>
          <w:sz w:val="24"/>
          <w:szCs w:val="24"/>
          <w:shd w:val="clear" w:color="auto" w:fill="FFFFFF"/>
        </w:rPr>
        <w:t>чи</w:t>
      </w:r>
      <w:r w:rsidR="00AB181C" w:rsidRPr="00AB181C">
        <w:rPr>
          <w:rFonts w:ascii="Times New Roman" w:hAnsi="Times New Roman" w:cs="Times New Roman"/>
          <w:color w:val="000000"/>
          <w:sz w:val="24"/>
          <w:szCs w:val="24"/>
          <w:shd w:val="clear" w:color="auto" w:fill="FFFFFF"/>
        </w:rPr>
        <w:t xml:space="preserve"> хаоса</w:t>
      </w:r>
      <w:r w:rsidR="0003072E">
        <w:rPr>
          <w:rFonts w:ascii="Times New Roman" w:hAnsi="Times New Roman" w:cs="Times New Roman"/>
          <w:color w:val="000000"/>
          <w:sz w:val="24"/>
          <w:szCs w:val="24"/>
          <w:shd w:val="clear" w:color="auto" w:fill="FFFFFF"/>
        </w:rPr>
        <w:t>,</w:t>
      </w:r>
      <w:r w:rsidR="00AB181C" w:rsidRPr="00AB181C">
        <w:rPr>
          <w:rFonts w:ascii="Times New Roman" w:hAnsi="Times New Roman" w:cs="Times New Roman"/>
          <w:color w:val="000000"/>
          <w:sz w:val="24"/>
          <w:szCs w:val="24"/>
          <w:shd w:val="clear" w:color="auto" w:fill="FFFFFF"/>
        </w:rPr>
        <w:t xml:space="preserve"> който </w:t>
      </w:r>
      <w:r w:rsidR="0003072E">
        <w:rPr>
          <w:rFonts w:ascii="Times New Roman" w:hAnsi="Times New Roman" w:cs="Times New Roman"/>
          <w:color w:val="000000"/>
          <w:sz w:val="24"/>
          <w:szCs w:val="24"/>
          <w:shd w:val="clear" w:color="auto" w:fill="FFFFFF"/>
        </w:rPr>
        <w:t>създаде</w:t>
      </w:r>
      <w:r w:rsidR="00AB181C" w:rsidRPr="00AB181C">
        <w:rPr>
          <w:rFonts w:ascii="Times New Roman" w:hAnsi="Times New Roman" w:cs="Times New Roman"/>
          <w:color w:val="000000"/>
          <w:sz w:val="24"/>
          <w:szCs w:val="24"/>
          <w:shd w:val="clear" w:color="auto" w:fill="FFFFFF"/>
        </w:rPr>
        <w:t xml:space="preserve"> </w:t>
      </w:r>
      <w:r w:rsidR="0003072E">
        <w:rPr>
          <w:rFonts w:ascii="Times New Roman" w:hAnsi="Times New Roman" w:cs="Times New Roman"/>
          <w:color w:val="000000"/>
          <w:sz w:val="24"/>
          <w:szCs w:val="24"/>
          <w:shd w:val="clear" w:color="auto" w:fill="FFFFFF"/>
        </w:rPr>
        <w:t>К</w:t>
      </w:r>
      <w:r w:rsidR="00AB181C" w:rsidRPr="00AB181C">
        <w:rPr>
          <w:rFonts w:ascii="Times New Roman" w:hAnsi="Times New Roman" w:cs="Times New Roman"/>
          <w:color w:val="000000"/>
          <w:sz w:val="24"/>
          <w:szCs w:val="24"/>
          <w:shd w:val="clear" w:color="auto" w:fill="FFFFFF"/>
        </w:rPr>
        <w:t>мета Пенчо Милков с</w:t>
      </w:r>
      <w:r w:rsidR="0003072E">
        <w:rPr>
          <w:rFonts w:ascii="Times New Roman" w:hAnsi="Times New Roman" w:cs="Times New Roman"/>
          <w:color w:val="000000"/>
          <w:sz w:val="24"/>
          <w:szCs w:val="24"/>
          <w:shd w:val="clear" w:color="auto" w:fill="FFFFFF"/>
        </w:rPr>
        <w:t>ъс</w:t>
      </w:r>
      <w:r w:rsidR="00AB181C" w:rsidRPr="00AB181C">
        <w:rPr>
          <w:rFonts w:ascii="Times New Roman" w:hAnsi="Times New Roman" w:cs="Times New Roman"/>
          <w:color w:val="000000"/>
          <w:sz w:val="24"/>
          <w:szCs w:val="24"/>
          <w:shd w:val="clear" w:color="auto" w:fill="FFFFFF"/>
        </w:rPr>
        <w:t xml:space="preserve"> зонирането</w:t>
      </w:r>
      <w:r w:rsidR="0003072E">
        <w:rPr>
          <w:rFonts w:ascii="Times New Roman" w:hAnsi="Times New Roman" w:cs="Times New Roman"/>
          <w:color w:val="000000"/>
          <w:sz w:val="24"/>
          <w:szCs w:val="24"/>
          <w:shd w:val="clear" w:color="auto" w:fill="FFFFFF"/>
        </w:rPr>
        <w:t xml:space="preserve"> и такса смет. Но г-н Пазарджиев все пак той е доктор по право, вие не сте имате време да достигнете този хаос.</w:t>
      </w:r>
      <w:r w:rsidR="00AB181C" w:rsidRPr="00AB181C">
        <w:rPr>
          <w:rFonts w:ascii="Times New Roman" w:hAnsi="Times New Roman" w:cs="Times New Roman"/>
          <w:color w:val="000000"/>
          <w:sz w:val="24"/>
          <w:szCs w:val="24"/>
          <w:shd w:val="clear" w:color="auto" w:fill="FFFFFF"/>
        </w:rPr>
        <w:t xml:space="preserve"> </w:t>
      </w:r>
      <w:r w:rsidR="0003072E">
        <w:rPr>
          <w:rFonts w:ascii="Times New Roman" w:hAnsi="Times New Roman" w:cs="Times New Roman"/>
          <w:color w:val="000000"/>
          <w:sz w:val="24"/>
          <w:szCs w:val="24"/>
          <w:shd w:val="clear" w:color="auto" w:fill="FFFFFF"/>
        </w:rPr>
        <w:t>Б</w:t>
      </w:r>
      <w:r w:rsidR="00AB181C" w:rsidRPr="00AB181C">
        <w:rPr>
          <w:rFonts w:ascii="Times New Roman" w:hAnsi="Times New Roman" w:cs="Times New Roman"/>
          <w:color w:val="000000"/>
          <w:sz w:val="24"/>
          <w:szCs w:val="24"/>
          <w:shd w:val="clear" w:color="auto" w:fill="FFFFFF"/>
        </w:rPr>
        <w:t>лагодаря</w:t>
      </w:r>
      <w:r w:rsidR="0003072E">
        <w:rPr>
          <w:rFonts w:ascii="Times New Roman" w:hAnsi="Times New Roman" w:cs="Times New Roman"/>
          <w:color w:val="000000"/>
          <w:sz w:val="24"/>
          <w:szCs w:val="24"/>
          <w:shd w:val="clear" w:color="auto" w:fill="FFFFFF"/>
        </w:rPr>
        <w:t>.</w:t>
      </w:r>
    </w:p>
    <w:p w14:paraId="56735258" w14:textId="017BF648" w:rsidR="00E14E17" w:rsidRDefault="00E14E17" w:rsidP="00645858">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645858">
        <w:rPr>
          <w:rFonts w:ascii="Times New Roman" w:eastAsia="Times New Roman" w:hAnsi="Times New Roman" w:cs="Times New Roman"/>
          <w:kern w:val="0"/>
          <w:sz w:val="24"/>
          <w:szCs w:val="24"/>
          <w:lang w:eastAsia="bg-BG"/>
          <w14:ligatures w14:val="none"/>
        </w:rPr>
        <w:t xml:space="preserve"> Не е доктор</w:t>
      </w:r>
      <w:r w:rsidR="002A0088">
        <w:rPr>
          <w:rFonts w:ascii="Times New Roman" w:eastAsia="Times New Roman" w:hAnsi="Times New Roman" w:cs="Times New Roman"/>
          <w:kern w:val="0"/>
          <w:sz w:val="24"/>
          <w:szCs w:val="24"/>
          <w:lang w:eastAsia="bg-BG"/>
          <w14:ligatures w14:val="none"/>
        </w:rPr>
        <w:t>,</w:t>
      </w:r>
      <w:r w:rsidR="00645858">
        <w:rPr>
          <w:rFonts w:ascii="Times New Roman" w:eastAsia="Times New Roman" w:hAnsi="Times New Roman" w:cs="Times New Roman"/>
          <w:kern w:val="0"/>
          <w:sz w:val="24"/>
          <w:szCs w:val="24"/>
          <w:lang w:eastAsia="bg-BG"/>
          <w14:ligatures w14:val="none"/>
        </w:rPr>
        <w:t xml:space="preserve"> Пазарджиев. Да, Милена Хинкова.</w:t>
      </w:r>
    </w:p>
    <w:p w14:paraId="17C87348" w14:textId="60D40E62" w:rsidR="0003072E" w:rsidRPr="0003072E" w:rsidRDefault="0003072E" w:rsidP="00645858">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03072E">
        <w:rPr>
          <w:rFonts w:ascii="Times New Roman" w:eastAsia="Times New Roman" w:hAnsi="Times New Roman" w:cs="Times New Roman"/>
          <w:b/>
          <w:bCs/>
          <w:kern w:val="0"/>
          <w:sz w:val="24"/>
          <w:szCs w:val="24"/>
          <w:lang w:eastAsia="bg-BG"/>
          <w14:ligatures w14:val="none"/>
        </w:rPr>
        <w:t>Г-жа Милена Хинкова</w:t>
      </w:r>
      <w:r w:rsidRPr="0003072E">
        <w:rPr>
          <w:rFonts w:ascii="Times New Roman" w:eastAsia="Times New Roman" w:hAnsi="Times New Roman" w:cs="Times New Roman"/>
          <w:kern w:val="0"/>
          <w:sz w:val="24"/>
          <w:szCs w:val="24"/>
          <w:lang w:eastAsia="bg-BG"/>
          <w14:ligatures w14:val="none"/>
        </w:rPr>
        <w:t>:</w:t>
      </w:r>
      <w:r w:rsidRPr="0003072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Само да кажа при оспорването </w:t>
      </w:r>
      <w:r w:rsidRPr="0003072E">
        <w:rPr>
          <w:rFonts w:ascii="Times New Roman" w:hAnsi="Times New Roman" w:cs="Times New Roman"/>
          <w:color w:val="000000"/>
          <w:sz w:val="24"/>
          <w:szCs w:val="24"/>
          <w:shd w:val="clear" w:color="auto" w:fill="FFFFFF"/>
        </w:rPr>
        <w:t xml:space="preserve">на новия </w:t>
      </w:r>
      <w:r>
        <w:rPr>
          <w:rFonts w:ascii="Times New Roman" w:hAnsi="Times New Roman" w:cs="Times New Roman"/>
          <w:color w:val="000000"/>
          <w:sz w:val="24"/>
          <w:szCs w:val="24"/>
          <w:shd w:val="clear" w:color="auto" w:fill="FFFFFF"/>
        </w:rPr>
        <w:t>П</w:t>
      </w:r>
      <w:r w:rsidRPr="0003072E">
        <w:rPr>
          <w:rFonts w:ascii="Times New Roman" w:hAnsi="Times New Roman" w:cs="Times New Roman"/>
          <w:color w:val="000000"/>
          <w:sz w:val="24"/>
          <w:szCs w:val="24"/>
          <w:shd w:val="clear" w:color="auto" w:fill="FFFFFF"/>
        </w:rPr>
        <w:t>равилник имаше направен</w:t>
      </w:r>
      <w:r>
        <w:rPr>
          <w:rFonts w:ascii="Times New Roman" w:hAnsi="Times New Roman" w:cs="Times New Roman"/>
          <w:color w:val="000000"/>
          <w:sz w:val="24"/>
          <w:szCs w:val="24"/>
          <w:shd w:val="clear" w:color="auto" w:fill="FFFFFF"/>
        </w:rPr>
        <w:t>о</w:t>
      </w:r>
      <w:r w:rsidRPr="0003072E">
        <w:rPr>
          <w:rFonts w:ascii="Times New Roman" w:hAnsi="Times New Roman" w:cs="Times New Roman"/>
          <w:color w:val="000000"/>
          <w:sz w:val="24"/>
          <w:szCs w:val="24"/>
          <w:shd w:val="clear" w:color="auto" w:fill="FFFFFF"/>
        </w:rPr>
        <w:t xml:space="preserve"> искане за спиране на неговото действие</w:t>
      </w:r>
      <w:r>
        <w:rPr>
          <w:rFonts w:ascii="Times New Roman" w:hAnsi="Times New Roman" w:cs="Times New Roman"/>
          <w:color w:val="000000"/>
          <w:sz w:val="24"/>
          <w:szCs w:val="24"/>
          <w:shd w:val="clear" w:color="auto" w:fill="FFFFFF"/>
        </w:rPr>
        <w:t>,</w:t>
      </w:r>
      <w:r w:rsidRPr="0003072E">
        <w:rPr>
          <w:rFonts w:ascii="Times New Roman" w:hAnsi="Times New Roman" w:cs="Times New Roman"/>
          <w:color w:val="000000"/>
          <w:sz w:val="24"/>
          <w:szCs w:val="24"/>
          <w:shd w:val="clear" w:color="auto" w:fill="FFFFFF"/>
        </w:rPr>
        <w:t xml:space="preserve"> което иска</w:t>
      </w:r>
      <w:r>
        <w:rPr>
          <w:rFonts w:ascii="Times New Roman" w:hAnsi="Times New Roman" w:cs="Times New Roman"/>
          <w:color w:val="000000"/>
          <w:sz w:val="24"/>
          <w:szCs w:val="24"/>
          <w:shd w:val="clear" w:color="auto" w:fill="FFFFFF"/>
        </w:rPr>
        <w:t xml:space="preserve">не е </w:t>
      </w:r>
      <w:r w:rsidRPr="0003072E">
        <w:rPr>
          <w:rFonts w:ascii="Times New Roman" w:hAnsi="Times New Roman" w:cs="Times New Roman"/>
          <w:color w:val="000000"/>
          <w:sz w:val="24"/>
          <w:szCs w:val="24"/>
          <w:shd w:val="clear" w:color="auto" w:fill="FFFFFF"/>
        </w:rPr>
        <w:t>отхвърлено към този момент</w:t>
      </w:r>
      <w:r>
        <w:rPr>
          <w:rFonts w:ascii="Times New Roman" w:hAnsi="Times New Roman" w:cs="Times New Roman"/>
          <w:color w:val="000000"/>
          <w:sz w:val="24"/>
          <w:szCs w:val="24"/>
          <w:shd w:val="clear" w:color="auto" w:fill="FFFFFF"/>
        </w:rPr>
        <w:t>.</w:t>
      </w:r>
      <w:r w:rsidRPr="0003072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Т</w:t>
      </w:r>
      <w:r w:rsidRPr="0003072E">
        <w:rPr>
          <w:rFonts w:ascii="Times New Roman" w:hAnsi="Times New Roman" w:cs="Times New Roman"/>
          <w:color w:val="000000"/>
          <w:sz w:val="24"/>
          <w:szCs w:val="24"/>
          <w:shd w:val="clear" w:color="auto" w:fill="FFFFFF"/>
        </w:rPr>
        <w:t>ака че нямаме основание да считаме</w:t>
      </w:r>
      <w:r>
        <w:rPr>
          <w:rFonts w:ascii="Times New Roman" w:hAnsi="Times New Roman" w:cs="Times New Roman"/>
          <w:color w:val="000000"/>
          <w:sz w:val="24"/>
          <w:szCs w:val="24"/>
          <w:shd w:val="clear" w:color="auto" w:fill="FFFFFF"/>
        </w:rPr>
        <w:t>,</w:t>
      </w:r>
      <w:r w:rsidRPr="0003072E">
        <w:rPr>
          <w:rFonts w:ascii="Times New Roman" w:hAnsi="Times New Roman" w:cs="Times New Roman"/>
          <w:color w:val="000000"/>
          <w:sz w:val="24"/>
          <w:szCs w:val="24"/>
          <w:shd w:val="clear" w:color="auto" w:fill="FFFFFF"/>
        </w:rPr>
        <w:t xml:space="preserve"> че нямаме </w:t>
      </w:r>
      <w:r>
        <w:rPr>
          <w:rFonts w:ascii="Times New Roman" w:hAnsi="Times New Roman" w:cs="Times New Roman"/>
          <w:color w:val="000000"/>
          <w:sz w:val="24"/>
          <w:szCs w:val="24"/>
          <w:shd w:val="clear" w:color="auto" w:fill="FFFFFF"/>
        </w:rPr>
        <w:t>приет нов</w:t>
      </w:r>
      <w:r w:rsidRPr="0003072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03072E">
        <w:rPr>
          <w:rFonts w:ascii="Times New Roman" w:hAnsi="Times New Roman" w:cs="Times New Roman"/>
          <w:color w:val="000000"/>
          <w:sz w:val="24"/>
          <w:szCs w:val="24"/>
          <w:shd w:val="clear" w:color="auto" w:fill="FFFFFF"/>
        </w:rPr>
        <w:t>равилник</w:t>
      </w:r>
      <w:r>
        <w:rPr>
          <w:rFonts w:ascii="Times New Roman" w:hAnsi="Times New Roman" w:cs="Times New Roman"/>
          <w:color w:val="000000"/>
          <w:sz w:val="24"/>
          <w:szCs w:val="24"/>
          <w:shd w:val="clear" w:color="auto" w:fill="FFFFFF"/>
        </w:rPr>
        <w:t>……/коментар от залата/…..</w:t>
      </w:r>
      <w:r w:rsidRPr="0003072E">
        <w:rPr>
          <w:rFonts w:ascii="Times New Roman" w:hAnsi="Times New Roman" w:cs="Times New Roman"/>
          <w:color w:val="000000"/>
          <w:sz w:val="24"/>
          <w:szCs w:val="24"/>
          <w:shd w:val="clear" w:color="auto" w:fill="FFFFFF"/>
        </w:rPr>
        <w:t xml:space="preserve"> това не променя нищо</w:t>
      </w:r>
      <w:r>
        <w:rPr>
          <w:rFonts w:ascii="Times New Roman" w:hAnsi="Times New Roman" w:cs="Times New Roman"/>
          <w:color w:val="000000"/>
          <w:sz w:val="24"/>
          <w:szCs w:val="24"/>
          <w:shd w:val="clear" w:color="auto" w:fill="FFFFFF"/>
        </w:rPr>
        <w:t>…..</w:t>
      </w:r>
      <w:r w:rsidRPr="0003072E">
        <w:rPr>
          <w:rFonts w:ascii="Times New Roman" w:hAnsi="Times New Roman" w:cs="Times New Roman"/>
          <w:color w:val="000000"/>
          <w:sz w:val="24"/>
          <w:szCs w:val="24"/>
          <w:shd w:val="clear" w:color="auto" w:fill="FFFFFF"/>
        </w:rPr>
        <w:t xml:space="preserve"> </w:t>
      </w:r>
    </w:p>
    <w:p w14:paraId="33414B79" w14:textId="6841BE7B" w:rsidR="00696332" w:rsidRDefault="0003072E" w:rsidP="00942743">
      <w:pPr>
        <w:spacing w:after="0"/>
        <w:jc w:val="both"/>
        <w:rPr>
          <w:rFonts w:ascii="Times New Roman" w:eastAsia="Times New Roman" w:hAnsi="Times New Roman" w:cs="Times New Roman"/>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Pr="0003072E">
        <w:rPr>
          <w:rFonts w:ascii="Times New Roman" w:hAnsi="Times New Roman" w:cs="Times New Roman"/>
          <w:color w:val="000000"/>
          <w:sz w:val="24"/>
          <w:szCs w:val="24"/>
          <w:shd w:val="clear" w:color="auto" w:fill="FFFFFF"/>
        </w:rPr>
        <w:t xml:space="preserve"> Ами да стоим със скръстени ръце</w:t>
      </w:r>
      <w:r>
        <w:rPr>
          <w:rFonts w:ascii="Times New Roman" w:hAnsi="Times New Roman" w:cs="Times New Roman"/>
          <w:color w:val="000000"/>
          <w:sz w:val="24"/>
          <w:szCs w:val="24"/>
          <w:shd w:val="clear" w:color="auto" w:fill="FFFFFF"/>
        </w:rPr>
        <w:t>, моля, ами колко пъти вече, нали чак неудобно ми е. Няма други заявки за изказване, гласуваме.</w:t>
      </w:r>
    </w:p>
    <w:p w14:paraId="42AA69FD" w14:textId="77777777" w:rsidR="00942743" w:rsidRPr="00942743" w:rsidRDefault="00942743" w:rsidP="00942743">
      <w:pPr>
        <w:spacing w:after="0"/>
        <w:jc w:val="both"/>
        <w:rPr>
          <w:rFonts w:ascii="Times New Roman" w:eastAsia="Times New Roman" w:hAnsi="Times New Roman" w:cs="Times New Roman"/>
          <w:kern w:val="0"/>
          <w:sz w:val="24"/>
          <w:szCs w:val="24"/>
          <w:lang w:eastAsia="bg-BG"/>
          <w14:ligatures w14:val="none"/>
        </w:rPr>
      </w:pPr>
    </w:p>
    <w:p w14:paraId="07A62192" w14:textId="48B61679" w:rsidR="00696332" w:rsidRDefault="00696332" w:rsidP="00696332">
      <w:pPr>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3104A8">
        <w:rPr>
          <w:rFonts w:ascii="Times New Roman" w:eastAsia="Times New Roman" w:hAnsi="Times New Roman" w:cs="Times New Roman"/>
          <w:b/>
          <w:kern w:val="0"/>
          <w:sz w:val="24"/>
          <w:szCs w:val="24"/>
          <w:lang w:eastAsia="bg-BG"/>
          <w14:ligatures w14:val="none"/>
        </w:rPr>
        <w:t>5</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44</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sidR="003104A8">
        <w:rPr>
          <w:rFonts w:ascii="Times New Roman" w:eastAsia="Times New Roman" w:hAnsi="Times New Roman" w:cs="Times New Roman"/>
          <w:b/>
          <w:kern w:val="0"/>
          <w:sz w:val="24"/>
          <w:szCs w:val="24"/>
          <w:lang w:eastAsia="bg-BG"/>
          <w14:ligatures w14:val="none"/>
        </w:rPr>
        <w:t>1</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4328D876" w14:textId="5DD0BB43" w:rsidR="005F7FA4" w:rsidRPr="005F7FA4" w:rsidRDefault="005F7FA4" w:rsidP="005F7FA4">
      <w:pPr>
        <w:keepNext/>
        <w:keepLines/>
        <w:spacing w:before="360" w:after="80"/>
        <w:jc w:val="center"/>
        <w:outlineLvl w:val="0"/>
        <w:rPr>
          <w:rFonts w:ascii="Times New Roman" w:eastAsiaTheme="majorEastAsia" w:hAnsi="Times New Roman" w:cs="Times New Roman"/>
          <w:b/>
          <w:kern w:val="0"/>
          <w:sz w:val="32"/>
          <w:szCs w:val="32"/>
          <w14:ligatures w14:val="none"/>
        </w:rPr>
      </w:pPr>
      <w:r w:rsidRPr="005F7FA4">
        <w:rPr>
          <w:rFonts w:ascii="Times New Roman" w:eastAsiaTheme="majorEastAsia" w:hAnsi="Times New Roman" w:cs="Times New Roman"/>
          <w:b/>
          <w:kern w:val="0"/>
          <w:sz w:val="32"/>
          <w:szCs w:val="32"/>
          <w:lang w:val="en-US"/>
          <w14:ligatures w14:val="none"/>
        </w:rPr>
        <w:lastRenderedPageBreak/>
        <w:t xml:space="preserve">РЕШЕНИЕ № </w:t>
      </w:r>
      <w:r w:rsidRPr="005F7FA4">
        <w:rPr>
          <w:rFonts w:ascii="Times New Roman" w:eastAsiaTheme="majorEastAsia" w:hAnsi="Times New Roman" w:cs="Times New Roman"/>
          <w:b/>
          <w:kern w:val="0"/>
          <w:sz w:val="32"/>
          <w:szCs w:val="32"/>
          <w14:ligatures w14:val="none"/>
        </w:rPr>
        <w:t>998</w:t>
      </w:r>
    </w:p>
    <w:p w14:paraId="1104FD6A" w14:textId="77777777" w:rsidR="005F7FA4" w:rsidRPr="005F7FA4" w:rsidRDefault="005F7FA4" w:rsidP="005F7FA4">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r w:rsidRPr="005F7FA4">
        <w:rPr>
          <w:rFonts w:ascii="Times New Roman" w:hAnsi="Times New Roman" w:cs="Times New Roman"/>
          <w:kern w:val="0"/>
          <w:sz w:val="24"/>
          <w:szCs w:val="24"/>
          <w14:ligatures w14:val="none"/>
        </w:rPr>
        <w:t xml:space="preserve"> </w:t>
      </w:r>
    </w:p>
    <w:p w14:paraId="003888CD" w14:textId="2BACF1C0" w:rsidR="005F7FA4" w:rsidRPr="005F7FA4" w:rsidRDefault="005F7FA4" w:rsidP="005F7FA4">
      <w:pPr>
        <w:spacing w:line="252" w:lineRule="auto"/>
        <w:ind w:firstLine="708"/>
        <w:jc w:val="both"/>
        <w:rPr>
          <w:rFonts w:ascii="Times New Roman" w:hAnsi="Times New Roman" w:cs="Times New Roman"/>
          <w:kern w:val="0"/>
          <w:sz w:val="24"/>
          <w:szCs w:val="24"/>
          <w14:ligatures w14:val="none"/>
        </w:rPr>
      </w:pPr>
      <w:r w:rsidRPr="005F7FA4">
        <w:rPr>
          <w:rFonts w:ascii="Times New Roman" w:hAnsi="Times New Roman" w:cs="Times New Roman"/>
          <w:kern w:val="0"/>
          <w:sz w:val="24"/>
          <w:szCs w:val="24"/>
          <w:lang w:val="en-US"/>
          <w14:ligatures w14:val="none"/>
        </w:rPr>
        <w:t xml:space="preserve">На  основание чл.21а, ал.1 от ЗМСМА и чл.6 и сл. от раздел </w:t>
      </w:r>
      <w:r w:rsidRPr="005F7FA4">
        <w:rPr>
          <w:rFonts w:ascii="Times New Roman" w:hAnsi="Times New Roman" w:cs="Times New Roman"/>
          <w:kern w:val="0"/>
          <w:sz w:val="24"/>
          <w:szCs w:val="24"/>
          <w:shd w:val="clear" w:color="auto" w:fill="FFFFFF"/>
          <w:lang w:val="en-US"/>
          <w14:ligatures w14:val="none"/>
        </w:rPr>
        <w:t xml:space="preserve">III.  Избор и мандат на обществения </w:t>
      </w:r>
      <w:proofErr w:type="spellStart"/>
      <w:r w:rsidRPr="005F7FA4">
        <w:rPr>
          <w:rFonts w:ascii="Times New Roman" w:hAnsi="Times New Roman" w:cs="Times New Roman"/>
          <w:kern w:val="0"/>
          <w:sz w:val="24"/>
          <w:szCs w:val="24"/>
          <w:shd w:val="clear" w:color="auto" w:fill="FFFFFF"/>
          <w:lang w:val="en-US"/>
          <w14:ligatures w14:val="none"/>
        </w:rPr>
        <w:t>посредник</w:t>
      </w:r>
      <w:proofErr w:type="spellEnd"/>
      <w:r w:rsidRPr="005F7FA4">
        <w:rPr>
          <w:rFonts w:ascii="Times New Roman" w:hAnsi="Times New Roman" w:cs="Times New Roman"/>
          <w:kern w:val="0"/>
          <w:sz w:val="24"/>
          <w:szCs w:val="24"/>
          <w:shd w:val="clear" w:color="auto" w:fill="FFFFFF"/>
          <w:lang w:val="en-US"/>
          <w14:ligatures w14:val="none"/>
        </w:rPr>
        <w:t xml:space="preserve"> на </w:t>
      </w:r>
      <w:proofErr w:type="spellStart"/>
      <w:r w:rsidRPr="005F7FA4">
        <w:rPr>
          <w:rFonts w:ascii="Times New Roman" w:hAnsi="Times New Roman" w:cs="Times New Roman"/>
          <w:kern w:val="0"/>
          <w:sz w:val="24"/>
          <w:szCs w:val="24"/>
          <w:lang w:val="en-US"/>
          <w14:ligatures w14:val="none"/>
        </w:rPr>
        <w:t>Правилника</w:t>
      </w:r>
      <w:proofErr w:type="spellEnd"/>
      <w:r w:rsidRPr="005F7FA4">
        <w:rPr>
          <w:rFonts w:ascii="Times New Roman" w:hAnsi="Times New Roman" w:cs="Times New Roman"/>
          <w:kern w:val="0"/>
          <w:sz w:val="24"/>
          <w:szCs w:val="24"/>
          <w:lang w:val="en-US"/>
          <w14:ligatures w14:val="none"/>
        </w:rPr>
        <w:t xml:space="preserve">  за </w:t>
      </w:r>
      <w:proofErr w:type="spellStart"/>
      <w:r w:rsidRPr="005F7FA4">
        <w:rPr>
          <w:rFonts w:ascii="Times New Roman" w:hAnsi="Times New Roman" w:cs="Times New Roman"/>
          <w:kern w:val="0"/>
          <w:sz w:val="24"/>
          <w:szCs w:val="24"/>
          <w:lang w:val="en-US"/>
          <w14:ligatures w14:val="none"/>
        </w:rPr>
        <w:t>организацията</w:t>
      </w:r>
      <w:proofErr w:type="spellEnd"/>
      <w:r w:rsidRPr="005F7FA4">
        <w:rPr>
          <w:rFonts w:ascii="Times New Roman" w:hAnsi="Times New Roman" w:cs="Times New Roman"/>
          <w:kern w:val="0"/>
          <w:sz w:val="24"/>
          <w:szCs w:val="24"/>
          <w:lang w:val="en-US"/>
          <w14:ligatures w14:val="none"/>
        </w:rPr>
        <w:t xml:space="preserve"> и </w:t>
      </w:r>
      <w:proofErr w:type="spellStart"/>
      <w:r w:rsidRPr="005F7FA4">
        <w:rPr>
          <w:rFonts w:ascii="Times New Roman" w:hAnsi="Times New Roman" w:cs="Times New Roman"/>
          <w:kern w:val="0"/>
          <w:sz w:val="24"/>
          <w:szCs w:val="24"/>
          <w:lang w:val="en-US"/>
          <w14:ligatures w14:val="none"/>
        </w:rPr>
        <w:t>дейността</w:t>
      </w:r>
      <w:proofErr w:type="spellEnd"/>
      <w:r w:rsidRPr="005F7FA4">
        <w:rPr>
          <w:rFonts w:ascii="Times New Roman" w:hAnsi="Times New Roman" w:cs="Times New Roman"/>
          <w:kern w:val="0"/>
          <w:sz w:val="24"/>
          <w:szCs w:val="24"/>
          <w:lang w:val="en-US"/>
          <w14:ligatures w14:val="none"/>
        </w:rPr>
        <w:t xml:space="preserve"> на обществения </w:t>
      </w:r>
      <w:proofErr w:type="spellStart"/>
      <w:r w:rsidRPr="005F7FA4">
        <w:rPr>
          <w:rFonts w:ascii="Times New Roman" w:hAnsi="Times New Roman" w:cs="Times New Roman"/>
          <w:kern w:val="0"/>
          <w:sz w:val="24"/>
          <w:szCs w:val="24"/>
          <w:lang w:val="en-US"/>
          <w14:ligatures w14:val="none"/>
        </w:rPr>
        <w:t>посредник</w:t>
      </w:r>
      <w:proofErr w:type="spellEnd"/>
      <w:r w:rsidRPr="005F7FA4">
        <w:rPr>
          <w:rFonts w:ascii="Times New Roman" w:hAnsi="Times New Roman" w:cs="Times New Roman"/>
          <w:kern w:val="0"/>
          <w:sz w:val="24"/>
          <w:szCs w:val="24"/>
          <w:lang w:val="en-US"/>
          <w14:ligatures w14:val="none"/>
        </w:rPr>
        <w:t xml:space="preserve"> на територията на Община Русе, </w:t>
      </w:r>
      <w:proofErr w:type="spellStart"/>
      <w:r w:rsidRPr="005F7FA4">
        <w:rPr>
          <w:rFonts w:ascii="Times New Roman" w:hAnsi="Times New Roman" w:cs="Times New Roman"/>
          <w:kern w:val="0"/>
          <w:sz w:val="24"/>
          <w:szCs w:val="24"/>
          <w:lang w:val="en-US"/>
          <w14:ligatures w14:val="none"/>
        </w:rPr>
        <w:t>приет</w:t>
      </w:r>
      <w:proofErr w:type="spellEnd"/>
      <w:r w:rsidRPr="005F7FA4">
        <w:rPr>
          <w:rFonts w:ascii="Times New Roman" w:hAnsi="Times New Roman" w:cs="Times New Roman"/>
          <w:kern w:val="0"/>
          <w:sz w:val="24"/>
          <w:szCs w:val="24"/>
          <w:lang w:val="en-US"/>
          <w14:ligatures w14:val="none"/>
        </w:rPr>
        <w:t xml:space="preserve"> с Решение № 961, прието с Протокол № 33/30.04.2026г. на Общински съвет - Русе, Общински съвет - Русе  реши:</w:t>
      </w:r>
    </w:p>
    <w:p w14:paraId="13E4DE37" w14:textId="77777777" w:rsidR="005F7FA4" w:rsidRPr="005F7FA4" w:rsidRDefault="005F7FA4" w:rsidP="005F7FA4">
      <w:pPr>
        <w:spacing w:line="252" w:lineRule="auto"/>
        <w:jc w:val="both"/>
        <w:rPr>
          <w:rFonts w:ascii="Times New Roman" w:hAnsi="Times New Roman" w:cs="Times New Roman"/>
          <w:kern w:val="0"/>
          <w:sz w:val="24"/>
          <w:szCs w:val="24"/>
          <w:lang w:val="en-US"/>
          <w14:ligatures w14:val="none"/>
        </w:rPr>
      </w:pPr>
      <w:r w:rsidRPr="005F7FA4">
        <w:rPr>
          <w:rFonts w:ascii="Times New Roman" w:hAnsi="Times New Roman" w:cs="Times New Roman"/>
          <w:b/>
          <w:kern w:val="0"/>
          <w:sz w:val="24"/>
          <w:szCs w:val="24"/>
          <w:lang w:val="en-US"/>
          <w14:ligatures w14:val="none"/>
        </w:rPr>
        <w:t xml:space="preserve">§1. </w:t>
      </w:r>
      <w:proofErr w:type="spellStart"/>
      <w:r w:rsidRPr="005F7FA4">
        <w:rPr>
          <w:rFonts w:ascii="Times New Roman" w:hAnsi="Times New Roman" w:cs="Times New Roman"/>
          <w:b/>
          <w:kern w:val="0"/>
          <w:sz w:val="24"/>
          <w:szCs w:val="24"/>
          <w:lang w:val="en-US"/>
          <w14:ligatures w14:val="none"/>
        </w:rPr>
        <w:t>Отменя</w:t>
      </w:r>
      <w:proofErr w:type="spellEnd"/>
      <w:r w:rsidRPr="005F7FA4">
        <w:rPr>
          <w:rFonts w:ascii="Times New Roman" w:hAnsi="Times New Roman" w:cs="Times New Roman"/>
          <w:b/>
          <w:kern w:val="0"/>
          <w:sz w:val="24"/>
          <w:szCs w:val="24"/>
          <w:lang w:val="en-US"/>
          <w14:ligatures w14:val="none"/>
        </w:rPr>
        <w:t xml:space="preserve">  </w:t>
      </w:r>
      <w:r w:rsidRPr="005F7FA4">
        <w:rPr>
          <w:rFonts w:ascii="Times New Roman" w:hAnsi="Times New Roman" w:cs="Times New Roman"/>
          <w:kern w:val="0"/>
          <w:sz w:val="24"/>
          <w:szCs w:val="24"/>
          <w:lang w:val="en-US"/>
          <w14:ligatures w14:val="none"/>
        </w:rPr>
        <w:t xml:space="preserve">Решение № 657/26.06.2025 г. на Общински съвет Русе, </w:t>
      </w:r>
      <w:proofErr w:type="spellStart"/>
      <w:r w:rsidRPr="005F7FA4">
        <w:rPr>
          <w:rFonts w:ascii="Times New Roman" w:hAnsi="Times New Roman" w:cs="Times New Roman"/>
          <w:kern w:val="0"/>
          <w:sz w:val="24"/>
          <w:szCs w:val="24"/>
          <w:lang w:val="en-US"/>
          <w14:ligatures w14:val="none"/>
        </w:rPr>
        <w:t>изменено</w:t>
      </w:r>
      <w:proofErr w:type="spellEnd"/>
      <w:r w:rsidRPr="005F7FA4">
        <w:rPr>
          <w:rFonts w:ascii="Times New Roman" w:hAnsi="Times New Roman" w:cs="Times New Roman"/>
          <w:kern w:val="0"/>
          <w:sz w:val="24"/>
          <w:szCs w:val="24"/>
          <w:lang w:val="en-US"/>
          <w14:ligatures w14:val="none"/>
        </w:rPr>
        <w:t xml:space="preserve"> с Решение № 976, прието с Протокол № 33/30.04.2026г. </w:t>
      </w:r>
    </w:p>
    <w:p w14:paraId="4E2DB13C" w14:textId="77777777" w:rsidR="005F7FA4" w:rsidRPr="005F7FA4" w:rsidRDefault="005F7FA4" w:rsidP="005F7FA4">
      <w:pPr>
        <w:spacing w:line="252" w:lineRule="auto"/>
        <w:jc w:val="both"/>
        <w:rPr>
          <w:rFonts w:ascii="Times New Roman" w:hAnsi="Times New Roman" w:cs="Times New Roman"/>
          <w:kern w:val="0"/>
          <w:sz w:val="24"/>
          <w:szCs w:val="24"/>
          <w14:ligatures w14:val="none"/>
        </w:rPr>
      </w:pPr>
      <w:r w:rsidRPr="005F7FA4">
        <w:rPr>
          <w:rFonts w:ascii="Times New Roman" w:hAnsi="Times New Roman" w:cs="Times New Roman"/>
          <w:b/>
          <w:kern w:val="0"/>
          <w:sz w:val="24"/>
          <w:szCs w:val="24"/>
          <w:lang w:val="en-US"/>
          <w14:ligatures w14:val="none"/>
        </w:rPr>
        <w:t xml:space="preserve">§2. </w:t>
      </w:r>
      <w:proofErr w:type="spellStart"/>
      <w:r w:rsidRPr="005F7FA4">
        <w:rPr>
          <w:rFonts w:ascii="Times New Roman" w:hAnsi="Times New Roman" w:cs="Times New Roman"/>
          <w:b/>
          <w:kern w:val="0"/>
          <w:sz w:val="24"/>
          <w:szCs w:val="24"/>
          <w:lang w:val="en-US"/>
          <w14:ligatures w14:val="none"/>
        </w:rPr>
        <w:t>Стартира</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конкурсна</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процедура</w:t>
      </w:r>
      <w:proofErr w:type="spellEnd"/>
      <w:r w:rsidRPr="005F7FA4">
        <w:rPr>
          <w:rFonts w:ascii="Times New Roman" w:hAnsi="Times New Roman" w:cs="Times New Roman"/>
          <w:kern w:val="0"/>
          <w:sz w:val="24"/>
          <w:szCs w:val="24"/>
          <w:lang w:val="en-US"/>
          <w14:ligatures w14:val="none"/>
        </w:rPr>
        <w:t xml:space="preserve"> за </w:t>
      </w:r>
      <w:proofErr w:type="spellStart"/>
      <w:r w:rsidRPr="005F7FA4">
        <w:rPr>
          <w:rFonts w:ascii="Times New Roman" w:hAnsi="Times New Roman" w:cs="Times New Roman"/>
          <w:kern w:val="0"/>
          <w:sz w:val="24"/>
          <w:szCs w:val="24"/>
          <w:lang w:val="en-US"/>
          <w14:ligatures w14:val="none"/>
        </w:rPr>
        <w:t>избор</w:t>
      </w:r>
      <w:proofErr w:type="spellEnd"/>
      <w:r w:rsidRPr="005F7FA4">
        <w:rPr>
          <w:rFonts w:ascii="Times New Roman" w:hAnsi="Times New Roman" w:cs="Times New Roman"/>
          <w:kern w:val="0"/>
          <w:sz w:val="24"/>
          <w:szCs w:val="24"/>
          <w:lang w:val="en-US"/>
          <w14:ligatures w14:val="none"/>
        </w:rPr>
        <w:t xml:space="preserve"> на </w:t>
      </w:r>
      <w:proofErr w:type="spellStart"/>
      <w:r w:rsidRPr="005F7FA4">
        <w:rPr>
          <w:rFonts w:ascii="Times New Roman" w:hAnsi="Times New Roman" w:cs="Times New Roman"/>
          <w:kern w:val="0"/>
          <w:sz w:val="24"/>
          <w:szCs w:val="24"/>
          <w:lang w:val="en-US"/>
          <w14:ligatures w14:val="none"/>
        </w:rPr>
        <w:t>обществен</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посредник</w:t>
      </w:r>
      <w:proofErr w:type="spellEnd"/>
      <w:r w:rsidRPr="005F7FA4">
        <w:rPr>
          <w:rFonts w:ascii="Times New Roman" w:hAnsi="Times New Roman" w:cs="Times New Roman"/>
          <w:kern w:val="0"/>
          <w:sz w:val="24"/>
          <w:szCs w:val="24"/>
          <w:lang w:val="en-US"/>
          <w14:ligatures w14:val="none"/>
        </w:rPr>
        <w:t xml:space="preserve"> на територията на Община Русе</w:t>
      </w:r>
      <w:r w:rsidRPr="005F7FA4">
        <w:rPr>
          <w:rFonts w:ascii="Times New Roman" w:hAnsi="Times New Roman" w:cs="Times New Roman"/>
          <w:kern w:val="0"/>
          <w:sz w:val="24"/>
          <w:szCs w:val="24"/>
          <w14:ligatures w14:val="none"/>
        </w:rPr>
        <w:t>.</w:t>
      </w:r>
    </w:p>
    <w:p w14:paraId="49F5170E" w14:textId="77777777" w:rsidR="005F7FA4" w:rsidRPr="005F7FA4" w:rsidRDefault="005F7FA4" w:rsidP="005F7FA4">
      <w:pPr>
        <w:spacing w:line="252" w:lineRule="auto"/>
        <w:jc w:val="both"/>
        <w:rPr>
          <w:rFonts w:ascii="Times New Roman" w:hAnsi="Times New Roman" w:cs="Times New Roman"/>
          <w:kern w:val="0"/>
          <w:sz w:val="24"/>
          <w:szCs w:val="24"/>
          <w:lang w:val="en-US"/>
          <w14:ligatures w14:val="none"/>
        </w:rPr>
      </w:pPr>
      <w:r w:rsidRPr="005F7FA4">
        <w:rPr>
          <w:rFonts w:ascii="Times New Roman" w:hAnsi="Times New Roman" w:cs="Times New Roman"/>
          <w:kern w:val="0"/>
          <w:sz w:val="24"/>
          <w:szCs w:val="24"/>
          <w:lang w:val="en-US"/>
          <w14:ligatures w14:val="none"/>
        </w:rPr>
        <w:t xml:space="preserve">1.  </w:t>
      </w:r>
      <w:proofErr w:type="spellStart"/>
      <w:r w:rsidRPr="005F7FA4">
        <w:rPr>
          <w:rFonts w:ascii="Times New Roman" w:hAnsi="Times New Roman" w:cs="Times New Roman"/>
          <w:kern w:val="0"/>
          <w:sz w:val="24"/>
          <w:szCs w:val="24"/>
          <w:lang w:val="en-US"/>
          <w14:ligatures w14:val="none"/>
        </w:rPr>
        <w:t>Избира</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комисия</w:t>
      </w:r>
      <w:proofErr w:type="spellEnd"/>
      <w:r w:rsidRPr="005F7FA4">
        <w:rPr>
          <w:rFonts w:ascii="Times New Roman" w:hAnsi="Times New Roman" w:cs="Times New Roman"/>
          <w:kern w:val="0"/>
          <w:sz w:val="24"/>
          <w:szCs w:val="24"/>
          <w:lang w:val="en-US"/>
          <w14:ligatures w14:val="none"/>
        </w:rPr>
        <w:t xml:space="preserve"> от 11 /</w:t>
      </w:r>
      <w:proofErr w:type="spellStart"/>
      <w:r w:rsidRPr="005F7FA4">
        <w:rPr>
          <w:rFonts w:ascii="Times New Roman" w:hAnsi="Times New Roman" w:cs="Times New Roman"/>
          <w:kern w:val="0"/>
          <w:sz w:val="24"/>
          <w:szCs w:val="24"/>
          <w:lang w:val="en-US"/>
          <w14:ligatures w14:val="none"/>
        </w:rPr>
        <w:t>единадесет</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члена</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която</w:t>
      </w:r>
      <w:proofErr w:type="spellEnd"/>
      <w:r w:rsidRPr="005F7FA4">
        <w:rPr>
          <w:rFonts w:ascii="Times New Roman" w:hAnsi="Times New Roman" w:cs="Times New Roman"/>
          <w:kern w:val="0"/>
          <w:sz w:val="24"/>
          <w:szCs w:val="24"/>
          <w:lang w:val="en-US"/>
          <w14:ligatures w14:val="none"/>
        </w:rPr>
        <w:t xml:space="preserve"> да </w:t>
      </w:r>
      <w:proofErr w:type="spellStart"/>
      <w:r w:rsidRPr="005F7FA4">
        <w:rPr>
          <w:rFonts w:ascii="Times New Roman" w:hAnsi="Times New Roman" w:cs="Times New Roman"/>
          <w:kern w:val="0"/>
          <w:sz w:val="24"/>
          <w:szCs w:val="24"/>
          <w:lang w:val="en-US"/>
          <w14:ligatures w14:val="none"/>
        </w:rPr>
        <w:t>проведе</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конкурса</w:t>
      </w:r>
      <w:proofErr w:type="spellEnd"/>
      <w:r w:rsidRPr="005F7FA4">
        <w:rPr>
          <w:rFonts w:ascii="Times New Roman" w:hAnsi="Times New Roman" w:cs="Times New Roman"/>
          <w:kern w:val="0"/>
          <w:sz w:val="24"/>
          <w:szCs w:val="24"/>
          <w:lang w:val="en-US"/>
          <w14:ligatures w14:val="none"/>
        </w:rPr>
        <w:t xml:space="preserve"> за </w:t>
      </w:r>
      <w:proofErr w:type="spellStart"/>
      <w:r w:rsidRPr="005F7FA4">
        <w:rPr>
          <w:rFonts w:ascii="Times New Roman" w:hAnsi="Times New Roman" w:cs="Times New Roman"/>
          <w:kern w:val="0"/>
          <w:sz w:val="24"/>
          <w:szCs w:val="24"/>
          <w:lang w:val="en-US"/>
          <w14:ligatures w14:val="none"/>
        </w:rPr>
        <w:t>избор</w:t>
      </w:r>
      <w:proofErr w:type="spellEnd"/>
      <w:r w:rsidRPr="005F7FA4">
        <w:rPr>
          <w:rFonts w:ascii="Times New Roman" w:hAnsi="Times New Roman" w:cs="Times New Roman"/>
          <w:kern w:val="0"/>
          <w:sz w:val="24"/>
          <w:szCs w:val="24"/>
          <w:lang w:val="en-US"/>
          <w14:ligatures w14:val="none"/>
        </w:rPr>
        <w:t xml:space="preserve"> на </w:t>
      </w:r>
      <w:proofErr w:type="spellStart"/>
      <w:r w:rsidRPr="005F7FA4">
        <w:rPr>
          <w:rFonts w:ascii="Times New Roman" w:hAnsi="Times New Roman" w:cs="Times New Roman"/>
          <w:kern w:val="0"/>
          <w:sz w:val="24"/>
          <w:szCs w:val="24"/>
          <w:lang w:val="en-US"/>
          <w14:ligatures w14:val="none"/>
        </w:rPr>
        <w:t>Обществен</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посредник</w:t>
      </w:r>
      <w:proofErr w:type="spellEnd"/>
      <w:r w:rsidRPr="005F7FA4">
        <w:rPr>
          <w:rFonts w:ascii="Times New Roman" w:hAnsi="Times New Roman" w:cs="Times New Roman"/>
          <w:kern w:val="0"/>
          <w:sz w:val="24"/>
          <w:szCs w:val="24"/>
          <w:lang w:val="en-US"/>
          <w14:ligatures w14:val="none"/>
        </w:rPr>
        <w:t xml:space="preserve"> на територията на Община Русе, както следва: </w:t>
      </w:r>
      <w:proofErr w:type="spellStart"/>
      <w:r w:rsidRPr="005F7FA4">
        <w:rPr>
          <w:rFonts w:ascii="Times New Roman" w:hAnsi="Times New Roman" w:cs="Times New Roman"/>
          <w:kern w:val="0"/>
          <w:sz w:val="24"/>
          <w:szCs w:val="24"/>
          <w:shd w:val="clear" w:color="auto" w:fill="FFFFFF"/>
          <w:lang w:val="en-US"/>
          <w14:ligatures w14:val="none"/>
        </w:rPr>
        <w:t>Деница</w:t>
      </w:r>
      <w:proofErr w:type="spellEnd"/>
      <w:r w:rsidRPr="005F7FA4">
        <w:rPr>
          <w:rFonts w:ascii="Times New Roman" w:hAnsi="Times New Roman" w:cs="Times New Roman"/>
          <w:kern w:val="0"/>
          <w:sz w:val="24"/>
          <w:szCs w:val="24"/>
          <w:shd w:val="clear" w:color="auto" w:fill="FFFFFF"/>
          <w:lang w:val="en-US"/>
          <w14:ligatures w14:val="none"/>
        </w:rPr>
        <w:t xml:space="preserve"> </w:t>
      </w:r>
      <w:proofErr w:type="spellStart"/>
      <w:r w:rsidRPr="005F7FA4">
        <w:rPr>
          <w:rFonts w:ascii="Times New Roman" w:hAnsi="Times New Roman" w:cs="Times New Roman"/>
          <w:kern w:val="0"/>
          <w:sz w:val="24"/>
          <w:szCs w:val="24"/>
          <w:shd w:val="clear" w:color="auto" w:fill="FFFFFF"/>
          <w:lang w:val="en-US"/>
          <w14:ligatures w14:val="none"/>
        </w:rPr>
        <w:t>Иванова</w:t>
      </w:r>
      <w:proofErr w:type="spellEnd"/>
      <w:r w:rsidRPr="005F7FA4">
        <w:rPr>
          <w:rFonts w:ascii="Times New Roman" w:hAnsi="Times New Roman" w:cs="Times New Roman"/>
          <w:kern w:val="0"/>
          <w:sz w:val="24"/>
          <w:szCs w:val="24"/>
          <w:shd w:val="clear" w:color="auto" w:fill="FFFFFF"/>
          <w:lang w:val="en-US"/>
          <w14:ligatures w14:val="none"/>
        </w:rPr>
        <w:t xml:space="preserve"> – </w:t>
      </w:r>
      <w:proofErr w:type="spellStart"/>
      <w:r w:rsidRPr="005F7FA4">
        <w:rPr>
          <w:rFonts w:ascii="Times New Roman" w:hAnsi="Times New Roman" w:cs="Times New Roman"/>
          <w:kern w:val="0"/>
          <w:sz w:val="24"/>
          <w:szCs w:val="24"/>
          <w:shd w:val="clear" w:color="auto" w:fill="FFFFFF"/>
          <w:lang w:val="en-US"/>
          <w14:ligatures w14:val="none"/>
        </w:rPr>
        <w:t>Председател</w:t>
      </w:r>
      <w:proofErr w:type="spellEnd"/>
      <w:r w:rsidRPr="005F7FA4">
        <w:rPr>
          <w:rFonts w:ascii="Times New Roman" w:hAnsi="Times New Roman" w:cs="Times New Roman"/>
          <w:kern w:val="0"/>
          <w:sz w:val="24"/>
          <w:szCs w:val="24"/>
          <w:shd w:val="clear" w:color="auto" w:fill="FFFFFF"/>
          <w:lang w:val="en-US"/>
          <w14:ligatures w14:val="none"/>
        </w:rPr>
        <w:t xml:space="preserve">, </w:t>
      </w:r>
      <w:proofErr w:type="spellStart"/>
      <w:r w:rsidRPr="005F7FA4">
        <w:rPr>
          <w:rFonts w:ascii="Times New Roman" w:hAnsi="Times New Roman" w:cs="Times New Roman"/>
          <w:kern w:val="0"/>
          <w:sz w:val="24"/>
          <w:szCs w:val="24"/>
          <w:shd w:val="clear" w:color="auto" w:fill="FFFFFF"/>
          <w:lang w:val="en-US"/>
          <w14:ligatures w14:val="none"/>
        </w:rPr>
        <w:t>Йовчо</w:t>
      </w:r>
      <w:proofErr w:type="spellEnd"/>
      <w:r w:rsidRPr="005F7FA4">
        <w:rPr>
          <w:rFonts w:ascii="Times New Roman" w:hAnsi="Times New Roman" w:cs="Times New Roman"/>
          <w:kern w:val="0"/>
          <w:sz w:val="24"/>
          <w:szCs w:val="24"/>
          <w:shd w:val="clear" w:color="auto" w:fill="FFFFFF"/>
          <w:lang w:val="en-US"/>
          <w14:ligatures w14:val="none"/>
        </w:rPr>
        <w:t xml:space="preserve"> Смилов, Алисе Муртезова, </w:t>
      </w:r>
      <w:proofErr w:type="spellStart"/>
      <w:r w:rsidRPr="005F7FA4">
        <w:rPr>
          <w:rFonts w:ascii="Times New Roman" w:hAnsi="Times New Roman" w:cs="Times New Roman"/>
          <w:kern w:val="0"/>
          <w:sz w:val="24"/>
          <w:szCs w:val="24"/>
          <w:shd w:val="clear" w:color="auto" w:fill="FFFFFF"/>
          <w:lang w:val="en-US"/>
          <w14:ligatures w14:val="none"/>
        </w:rPr>
        <w:t>Йорданка</w:t>
      </w:r>
      <w:proofErr w:type="spellEnd"/>
      <w:r w:rsidRPr="005F7FA4">
        <w:rPr>
          <w:rFonts w:ascii="Times New Roman" w:hAnsi="Times New Roman" w:cs="Times New Roman"/>
          <w:kern w:val="0"/>
          <w:sz w:val="24"/>
          <w:szCs w:val="24"/>
          <w:shd w:val="clear" w:color="auto" w:fill="FFFFFF"/>
          <w:lang w:val="en-US"/>
          <w14:ligatures w14:val="none"/>
        </w:rPr>
        <w:t xml:space="preserve"> Даневска, </w:t>
      </w:r>
      <w:proofErr w:type="spellStart"/>
      <w:r w:rsidRPr="005F7FA4">
        <w:rPr>
          <w:rFonts w:ascii="Times New Roman" w:hAnsi="Times New Roman" w:cs="Times New Roman"/>
          <w:kern w:val="0"/>
          <w:sz w:val="24"/>
          <w:szCs w:val="24"/>
          <w:shd w:val="clear" w:color="auto" w:fill="FFFFFF"/>
          <w:lang w:val="en-US"/>
          <w14:ligatures w14:val="none"/>
        </w:rPr>
        <w:t>Рена</w:t>
      </w:r>
      <w:proofErr w:type="spellEnd"/>
      <w:r w:rsidRPr="005F7FA4">
        <w:rPr>
          <w:rFonts w:ascii="Times New Roman" w:hAnsi="Times New Roman" w:cs="Times New Roman"/>
          <w:kern w:val="0"/>
          <w:sz w:val="24"/>
          <w:szCs w:val="24"/>
          <w:shd w:val="clear" w:color="auto" w:fill="FFFFFF"/>
          <w:lang w:val="en-US"/>
          <w14:ligatures w14:val="none"/>
        </w:rPr>
        <w:t xml:space="preserve"> Стефанова, </w:t>
      </w:r>
      <w:proofErr w:type="spellStart"/>
      <w:r w:rsidRPr="005F7FA4">
        <w:rPr>
          <w:rFonts w:ascii="Times New Roman" w:hAnsi="Times New Roman" w:cs="Times New Roman"/>
          <w:kern w:val="0"/>
          <w:sz w:val="24"/>
          <w:szCs w:val="24"/>
          <w:shd w:val="clear" w:color="auto" w:fill="FFFFFF"/>
          <w:lang w:val="en-US"/>
          <w14:ligatures w14:val="none"/>
        </w:rPr>
        <w:t>Искрен</w:t>
      </w:r>
      <w:proofErr w:type="spellEnd"/>
      <w:r w:rsidRPr="005F7FA4">
        <w:rPr>
          <w:rFonts w:ascii="Times New Roman" w:hAnsi="Times New Roman" w:cs="Times New Roman"/>
          <w:kern w:val="0"/>
          <w:sz w:val="24"/>
          <w:szCs w:val="24"/>
          <w:shd w:val="clear" w:color="auto" w:fill="FFFFFF"/>
          <w:lang w:val="en-US"/>
          <w14:ligatures w14:val="none"/>
        </w:rPr>
        <w:t xml:space="preserve"> Веселинов, </w:t>
      </w:r>
      <w:proofErr w:type="spellStart"/>
      <w:r w:rsidRPr="005F7FA4">
        <w:rPr>
          <w:rFonts w:ascii="Times New Roman" w:hAnsi="Times New Roman" w:cs="Times New Roman"/>
          <w:kern w:val="0"/>
          <w:sz w:val="24"/>
          <w:szCs w:val="24"/>
          <w:shd w:val="clear" w:color="auto" w:fill="FFFFFF"/>
          <w:lang w:val="en-US"/>
          <w14:ligatures w14:val="none"/>
        </w:rPr>
        <w:t>Мариян</w:t>
      </w:r>
      <w:proofErr w:type="spellEnd"/>
      <w:r w:rsidRPr="005F7FA4">
        <w:rPr>
          <w:rFonts w:ascii="Times New Roman" w:hAnsi="Times New Roman" w:cs="Times New Roman"/>
          <w:kern w:val="0"/>
          <w:sz w:val="24"/>
          <w:szCs w:val="24"/>
          <w:shd w:val="clear" w:color="auto" w:fill="FFFFFF"/>
          <w:lang w:val="en-US"/>
          <w14:ligatures w14:val="none"/>
        </w:rPr>
        <w:t xml:space="preserve"> Димитров, </w:t>
      </w:r>
      <w:proofErr w:type="spellStart"/>
      <w:r w:rsidRPr="005F7FA4">
        <w:rPr>
          <w:rFonts w:ascii="Times New Roman" w:hAnsi="Times New Roman" w:cs="Times New Roman"/>
          <w:kern w:val="0"/>
          <w:sz w:val="24"/>
          <w:szCs w:val="24"/>
          <w:shd w:val="clear" w:color="auto" w:fill="FFFFFF"/>
          <w:lang w:val="en-US"/>
          <w14:ligatures w14:val="none"/>
        </w:rPr>
        <w:t>Елеонора</w:t>
      </w:r>
      <w:proofErr w:type="spellEnd"/>
      <w:r w:rsidRPr="005F7FA4">
        <w:rPr>
          <w:rFonts w:ascii="Times New Roman" w:hAnsi="Times New Roman" w:cs="Times New Roman"/>
          <w:kern w:val="0"/>
          <w:sz w:val="24"/>
          <w:szCs w:val="24"/>
          <w:shd w:val="clear" w:color="auto" w:fill="FFFFFF"/>
          <w:lang w:val="en-US"/>
          <w14:ligatures w14:val="none"/>
        </w:rPr>
        <w:t xml:space="preserve"> Николова, Айдоан Джелил, </w:t>
      </w:r>
      <w:proofErr w:type="spellStart"/>
      <w:r w:rsidRPr="005F7FA4">
        <w:rPr>
          <w:rFonts w:ascii="Times New Roman" w:hAnsi="Times New Roman" w:cs="Times New Roman"/>
          <w:kern w:val="0"/>
          <w:sz w:val="24"/>
          <w:szCs w:val="24"/>
          <w:lang w:val="en-US"/>
          <w14:ligatures w14:val="none"/>
        </w:rPr>
        <w:t>Вероника</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Гечева</w:t>
      </w:r>
      <w:proofErr w:type="spellEnd"/>
      <w:r w:rsidRPr="005F7FA4">
        <w:rPr>
          <w:rFonts w:ascii="Times New Roman" w:hAnsi="Times New Roman" w:cs="Times New Roman"/>
          <w:kern w:val="0"/>
          <w:sz w:val="24"/>
          <w:szCs w:val="24"/>
          <w:lang w:val="en-US"/>
          <w14:ligatures w14:val="none"/>
        </w:rPr>
        <w:t xml:space="preserve"> и </w:t>
      </w:r>
      <w:proofErr w:type="spellStart"/>
      <w:r w:rsidRPr="005F7FA4">
        <w:rPr>
          <w:rFonts w:ascii="Times New Roman" w:hAnsi="Times New Roman" w:cs="Times New Roman"/>
          <w:kern w:val="0"/>
          <w:sz w:val="24"/>
          <w:szCs w:val="24"/>
          <w:lang w:val="en-US"/>
          <w14:ligatures w14:val="none"/>
        </w:rPr>
        <w:t>Татяна</w:t>
      </w:r>
      <w:proofErr w:type="spellEnd"/>
      <w:r w:rsidRPr="005F7FA4">
        <w:rPr>
          <w:rFonts w:ascii="Times New Roman" w:hAnsi="Times New Roman" w:cs="Times New Roman"/>
          <w:kern w:val="0"/>
          <w:sz w:val="24"/>
          <w:szCs w:val="24"/>
          <w:lang w:val="en-US"/>
          <w14:ligatures w14:val="none"/>
        </w:rPr>
        <w:t xml:space="preserve"> Нахабедян.</w:t>
      </w:r>
    </w:p>
    <w:p w14:paraId="5A825258" w14:textId="77777777" w:rsidR="005F7FA4" w:rsidRPr="005F7FA4" w:rsidRDefault="005F7FA4" w:rsidP="005F7FA4">
      <w:pPr>
        <w:spacing w:line="252" w:lineRule="auto"/>
        <w:jc w:val="both"/>
        <w:rPr>
          <w:rFonts w:ascii="Times New Roman" w:hAnsi="Times New Roman" w:cs="Times New Roman"/>
          <w:kern w:val="0"/>
          <w:sz w:val="24"/>
          <w:szCs w:val="24"/>
          <w:lang w:val="en-US"/>
          <w14:ligatures w14:val="none"/>
        </w:rPr>
      </w:pPr>
      <w:r w:rsidRPr="005F7FA4">
        <w:rPr>
          <w:rFonts w:ascii="Times New Roman" w:hAnsi="Times New Roman" w:cs="Times New Roman"/>
          <w:kern w:val="0"/>
          <w:sz w:val="24"/>
          <w:szCs w:val="24"/>
          <w:lang w:val="en-US"/>
          <w14:ligatures w14:val="none"/>
        </w:rPr>
        <w:t xml:space="preserve">2. Възлага на </w:t>
      </w:r>
      <w:proofErr w:type="spellStart"/>
      <w:r w:rsidRPr="005F7FA4">
        <w:rPr>
          <w:rFonts w:ascii="Times New Roman" w:hAnsi="Times New Roman" w:cs="Times New Roman"/>
          <w:kern w:val="0"/>
          <w:sz w:val="24"/>
          <w:szCs w:val="24"/>
          <w:lang w:val="en-US"/>
          <w14:ligatures w14:val="none"/>
        </w:rPr>
        <w:t>председателя</w:t>
      </w:r>
      <w:proofErr w:type="spellEnd"/>
      <w:r w:rsidRPr="005F7FA4">
        <w:rPr>
          <w:rFonts w:ascii="Times New Roman" w:hAnsi="Times New Roman" w:cs="Times New Roman"/>
          <w:kern w:val="0"/>
          <w:sz w:val="24"/>
          <w:szCs w:val="24"/>
          <w:lang w:val="en-US"/>
          <w14:ligatures w14:val="none"/>
        </w:rPr>
        <w:t xml:space="preserve"> на общинския съвет да </w:t>
      </w:r>
      <w:proofErr w:type="spellStart"/>
      <w:r w:rsidRPr="005F7FA4">
        <w:rPr>
          <w:rFonts w:ascii="Times New Roman" w:hAnsi="Times New Roman" w:cs="Times New Roman"/>
          <w:kern w:val="0"/>
          <w:sz w:val="24"/>
          <w:szCs w:val="24"/>
          <w:lang w:val="en-US"/>
          <w14:ligatures w14:val="none"/>
        </w:rPr>
        <w:t>обяви</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конкурса</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публично</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чрез</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електронните</w:t>
      </w:r>
      <w:proofErr w:type="spellEnd"/>
      <w:r w:rsidRPr="005F7FA4">
        <w:rPr>
          <w:rFonts w:ascii="Times New Roman" w:hAnsi="Times New Roman" w:cs="Times New Roman"/>
          <w:kern w:val="0"/>
          <w:sz w:val="24"/>
          <w:szCs w:val="24"/>
          <w:lang w:val="en-US"/>
          <w14:ligatures w14:val="none"/>
        </w:rPr>
        <w:t xml:space="preserve"> и </w:t>
      </w:r>
      <w:proofErr w:type="spellStart"/>
      <w:r w:rsidRPr="005F7FA4">
        <w:rPr>
          <w:rFonts w:ascii="Times New Roman" w:hAnsi="Times New Roman" w:cs="Times New Roman"/>
          <w:kern w:val="0"/>
          <w:sz w:val="24"/>
          <w:szCs w:val="24"/>
          <w:lang w:val="en-US"/>
          <w14:ligatures w14:val="none"/>
        </w:rPr>
        <w:t>печатни</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медии</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най-малко</w:t>
      </w:r>
      <w:proofErr w:type="spellEnd"/>
      <w:r w:rsidRPr="005F7FA4">
        <w:rPr>
          <w:rFonts w:ascii="Times New Roman" w:hAnsi="Times New Roman" w:cs="Times New Roman"/>
          <w:kern w:val="0"/>
          <w:sz w:val="24"/>
          <w:szCs w:val="24"/>
          <w:lang w:val="en-US"/>
          <w14:ligatures w14:val="none"/>
        </w:rPr>
        <w:t xml:space="preserve"> 1 /един/ </w:t>
      </w:r>
      <w:proofErr w:type="spellStart"/>
      <w:r w:rsidRPr="005F7FA4">
        <w:rPr>
          <w:rFonts w:ascii="Times New Roman" w:hAnsi="Times New Roman" w:cs="Times New Roman"/>
          <w:kern w:val="0"/>
          <w:sz w:val="24"/>
          <w:szCs w:val="24"/>
          <w:lang w:val="en-US"/>
          <w14:ligatures w14:val="none"/>
        </w:rPr>
        <w:t>месец</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преди</w:t>
      </w:r>
      <w:proofErr w:type="spellEnd"/>
      <w:r w:rsidRPr="005F7FA4">
        <w:rPr>
          <w:rFonts w:ascii="Times New Roman" w:hAnsi="Times New Roman" w:cs="Times New Roman"/>
          <w:kern w:val="0"/>
          <w:sz w:val="24"/>
          <w:szCs w:val="24"/>
          <w:lang w:val="en-US"/>
          <w14:ligatures w14:val="none"/>
        </w:rPr>
        <w:t xml:space="preserve"> </w:t>
      </w:r>
      <w:proofErr w:type="spellStart"/>
      <w:r w:rsidRPr="005F7FA4">
        <w:rPr>
          <w:rFonts w:ascii="Times New Roman" w:hAnsi="Times New Roman" w:cs="Times New Roman"/>
          <w:kern w:val="0"/>
          <w:sz w:val="24"/>
          <w:szCs w:val="24"/>
          <w:lang w:val="en-US"/>
          <w14:ligatures w14:val="none"/>
        </w:rPr>
        <w:t>провеждане</w:t>
      </w:r>
      <w:proofErr w:type="spellEnd"/>
      <w:r w:rsidRPr="005F7FA4">
        <w:rPr>
          <w:rFonts w:ascii="Times New Roman" w:hAnsi="Times New Roman" w:cs="Times New Roman"/>
          <w:kern w:val="0"/>
          <w:sz w:val="24"/>
          <w:szCs w:val="24"/>
          <w:lang w:val="en-US"/>
          <w14:ligatures w14:val="none"/>
        </w:rPr>
        <w:t xml:space="preserve"> на </w:t>
      </w:r>
      <w:proofErr w:type="spellStart"/>
      <w:r w:rsidRPr="005F7FA4">
        <w:rPr>
          <w:rFonts w:ascii="Times New Roman" w:hAnsi="Times New Roman" w:cs="Times New Roman"/>
          <w:kern w:val="0"/>
          <w:sz w:val="24"/>
          <w:szCs w:val="24"/>
          <w:lang w:val="en-US"/>
          <w14:ligatures w14:val="none"/>
        </w:rPr>
        <w:t>конкурса</w:t>
      </w:r>
      <w:proofErr w:type="spellEnd"/>
      <w:r w:rsidRPr="005F7FA4">
        <w:rPr>
          <w:rFonts w:ascii="Times New Roman" w:hAnsi="Times New Roman" w:cs="Times New Roman"/>
          <w:kern w:val="0"/>
          <w:sz w:val="24"/>
          <w:szCs w:val="24"/>
          <w:lang w:val="en-US"/>
          <w14:ligatures w14:val="none"/>
        </w:rPr>
        <w:t>.</w:t>
      </w:r>
    </w:p>
    <w:p w14:paraId="255BEE32" w14:textId="6DFA1561" w:rsidR="003C497E" w:rsidRPr="005F7FA4" w:rsidRDefault="003C497E" w:rsidP="005F7FA4">
      <w:pPr>
        <w:spacing w:line="252" w:lineRule="auto"/>
        <w:jc w:val="both"/>
        <w:rPr>
          <w:rFonts w:ascii="Times New Roman" w:hAnsi="Times New Roman" w:cs="Times New Roman"/>
          <w:kern w:val="0"/>
          <w:sz w:val="24"/>
          <w:szCs w:val="24"/>
          <w14:ligatures w14:val="none"/>
        </w:rPr>
      </w:pPr>
    </w:p>
    <w:p w14:paraId="38D876E7" w14:textId="13EB4B30"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27</w:t>
      </w:r>
    </w:p>
    <w:p w14:paraId="64EE4BC0" w14:textId="793990FE"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Предложение за промяна на мястото на предоставяне на социалната услуга Център за обществена подкрепа (ЦОП) на един административен адрес и Дом за стари хора „Възраждане“ (ДСХ) на три адреса</w:t>
      </w:r>
    </w:p>
    <w:p w14:paraId="2C808086" w14:textId="17DD2453" w:rsidR="00696332" w:rsidRDefault="00696332" w:rsidP="00696332">
      <w:pPr>
        <w:spacing w:after="0"/>
        <w:rPr>
          <w:rFonts w:ascii="Times New Roman" w:eastAsia="Times New Roman" w:hAnsi="Times New Roman" w:cs="Times New Roman"/>
          <w:kern w:val="0"/>
          <w:sz w:val="24"/>
          <w:szCs w:val="24"/>
          <w:lang w:eastAsia="bg-BG"/>
          <w14:ligatures w14:val="none"/>
        </w:rPr>
      </w:pPr>
      <w:r>
        <w:rPr>
          <w:rFonts w:ascii="Times New Roman" w:hAnsi="Times New Roman" w:cs="Times New Roman"/>
          <w:b/>
          <w:bCs/>
          <w:sz w:val="24"/>
          <w:szCs w:val="24"/>
        </w:rPr>
        <w:tab/>
      </w: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74501D">
        <w:rPr>
          <w:rFonts w:ascii="Times New Roman" w:eastAsia="Times New Roman" w:hAnsi="Times New Roman" w:cs="Times New Roman"/>
          <w:kern w:val="0"/>
          <w:sz w:val="24"/>
          <w:szCs w:val="24"/>
          <w:lang w:eastAsia="bg-BG"/>
          <w14:ligatures w14:val="none"/>
        </w:rPr>
        <w:t xml:space="preserve"> Недев.</w:t>
      </w:r>
    </w:p>
    <w:p w14:paraId="0F037B3E" w14:textId="6D14BFC7" w:rsidR="0074501D" w:rsidRPr="00371FCC" w:rsidRDefault="0074501D" w:rsidP="00371FCC">
      <w:pPr>
        <w:spacing w:after="0"/>
        <w:jc w:val="both"/>
        <w:rPr>
          <w:rFonts w:ascii="Times New Roman" w:eastAsia="Times New Roman" w:hAnsi="Times New Roman" w:cs="Times New Roman"/>
          <w:b/>
          <w:bCs/>
          <w:kern w:val="0"/>
          <w:sz w:val="24"/>
          <w:szCs w:val="24"/>
          <w:lang w:eastAsia="bg-BG"/>
          <w14:ligatures w14:val="none"/>
        </w:rPr>
      </w:pPr>
      <w:r>
        <w:rPr>
          <w:rFonts w:ascii="Times New Roman" w:eastAsia="Times New Roman" w:hAnsi="Times New Roman" w:cs="Times New Roman"/>
          <w:kern w:val="0"/>
          <w:sz w:val="24"/>
          <w:szCs w:val="24"/>
          <w:lang w:eastAsia="bg-BG"/>
          <w14:ligatures w14:val="none"/>
        </w:rPr>
        <w:tab/>
      </w:r>
      <w:r w:rsidRPr="0074501D">
        <w:rPr>
          <w:rFonts w:ascii="Times New Roman" w:eastAsia="Times New Roman" w:hAnsi="Times New Roman" w:cs="Times New Roman"/>
          <w:b/>
          <w:bCs/>
          <w:kern w:val="0"/>
          <w:sz w:val="24"/>
          <w:szCs w:val="24"/>
          <w:lang w:eastAsia="bg-BG"/>
          <w14:ligatures w14:val="none"/>
        </w:rPr>
        <w:t>Г-н Димитър Недев:</w:t>
      </w:r>
      <w:r w:rsidR="00371FCC" w:rsidRPr="00371FCC">
        <w:rPr>
          <w:rFonts w:ascii="Tahoma" w:hAnsi="Tahoma" w:cs="Tahoma"/>
          <w:color w:val="000000"/>
          <w:sz w:val="21"/>
          <w:szCs w:val="21"/>
          <w:shd w:val="clear" w:color="auto" w:fill="FFFFFF"/>
        </w:rPr>
        <w:t xml:space="preserve"> </w:t>
      </w:r>
      <w:r w:rsidR="00371FCC" w:rsidRPr="00371FCC">
        <w:rPr>
          <w:rFonts w:ascii="Times New Roman" w:hAnsi="Times New Roman" w:cs="Times New Roman"/>
          <w:color w:val="000000"/>
          <w:sz w:val="24"/>
          <w:szCs w:val="24"/>
          <w:shd w:val="clear" w:color="auto" w:fill="FFFFFF"/>
        </w:rPr>
        <w:t>Уважаеми г</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н </w:t>
      </w:r>
      <w:r w:rsidR="00371FCC">
        <w:rPr>
          <w:rFonts w:ascii="Times New Roman" w:hAnsi="Times New Roman" w:cs="Times New Roman"/>
          <w:color w:val="000000"/>
          <w:sz w:val="24"/>
          <w:szCs w:val="24"/>
          <w:shd w:val="clear" w:color="auto" w:fill="FFFFFF"/>
        </w:rPr>
        <w:t>П</w:t>
      </w:r>
      <w:r w:rsidR="00371FCC" w:rsidRPr="00371FCC">
        <w:rPr>
          <w:rFonts w:ascii="Times New Roman" w:hAnsi="Times New Roman" w:cs="Times New Roman"/>
          <w:color w:val="000000"/>
          <w:sz w:val="24"/>
          <w:szCs w:val="24"/>
          <w:shd w:val="clear" w:color="auto" w:fill="FFFFFF"/>
        </w:rPr>
        <w:t>редседател</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уважаеми общински съветници на Комисия по здравеопазване предупредих</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че очакваме </w:t>
      </w:r>
      <w:r w:rsidR="00371FCC">
        <w:rPr>
          <w:rFonts w:ascii="Times New Roman" w:hAnsi="Times New Roman" w:cs="Times New Roman"/>
          <w:color w:val="000000"/>
          <w:sz w:val="24"/>
          <w:szCs w:val="24"/>
          <w:shd w:val="clear" w:color="auto" w:fill="FFFFFF"/>
        </w:rPr>
        <w:t>з</w:t>
      </w:r>
      <w:r w:rsidR="00371FCC" w:rsidRPr="00371FCC">
        <w:rPr>
          <w:rFonts w:ascii="Times New Roman" w:hAnsi="Times New Roman" w:cs="Times New Roman"/>
          <w:color w:val="000000"/>
          <w:sz w:val="24"/>
          <w:szCs w:val="24"/>
          <w:shd w:val="clear" w:color="auto" w:fill="FFFFFF"/>
        </w:rPr>
        <w:t>аповед на Агенцията за контрол за качество за социалните услуги</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която </w:t>
      </w:r>
      <w:r w:rsidR="00371FCC">
        <w:rPr>
          <w:rFonts w:ascii="Times New Roman" w:hAnsi="Times New Roman" w:cs="Times New Roman"/>
          <w:color w:val="000000"/>
          <w:sz w:val="24"/>
          <w:szCs w:val="24"/>
          <w:shd w:val="clear" w:color="auto" w:fill="FFFFFF"/>
        </w:rPr>
        <w:t>н</w:t>
      </w:r>
      <w:r w:rsidR="00371FCC" w:rsidRPr="00371FCC">
        <w:rPr>
          <w:rFonts w:ascii="Times New Roman" w:hAnsi="Times New Roman" w:cs="Times New Roman"/>
          <w:color w:val="000000"/>
          <w:sz w:val="24"/>
          <w:szCs w:val="24"/>
          <w:shd w:val="clear" w:color="auto" w:fill="FFFFFF"/>
        </w:rPr>
        <w:t>ие ще трябва да изпълним</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w:t>
      </w:r>
      <w:r w:rsidR="00371FCC">
        <w:rPr>
          <w:rFonts w:ascii="Times New Roman" w:hAnsi="Times New Roman" w:cs="Times New Roman"/>
          <w:color w:val="000000"/>
          <w:sz w:val="24"/>
          <w:szCs w:val="24"/>
          <w:shd w:val="clear" w:color="auto" w:fill="FFFFFF"/>
        </w:rPr>
        <w:t>Т</w:t>
      </w:r>
      <w:r w:rsidR="00371FCC" w:rsidRPr="00371FCC">
        <w:rPr>
          <w:rFonts w:ascii="Times New Roman" w:hAnsi="Times New Roman" w:cs="Times New Roman"/>
          <w:color w:val="000000"/>
          <w:sz w:val="24"/>
          <w:szCs w:val="24"/>
          <w:shd w:val="clear" w:color="auto" w:fill="FFFFFF"/>
        </w:rPr>
        <w:t>акава пристигна късно на 21 май</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с която </w:t>
      </w:r>
      <w:r w:rsidR="00371FCC">
        <w:rPr>
          <w:rFonts w:ascii="Times New Roman" w:hAnsi="Times New Roman" w:cs="Times New Roman"/>
          <w:color w:val="000000"/>
          <w:sz w:val="24"/>
          <w:szCs w:val="24"/>
          <w:shd w:val="clear" w:color="auto" w:fill="FFFFFF"/>
        </w:rPr>
        <w:t>н</w:t>
      </w:r>
      <w:r w:rsidR="00371FCC" w:rsidRPr="00371FCC">
        <w:rPr>
          <w:rFonts w:ascii="Times New Roman" w:hAnsi="Times New Roman" w:cs="Times New Roman"/>
          <w:color w:val="000000"/>
          <w:sz w:val="24"/>
          <w:szCs w:val="24"/>
          <w:shd w:val="clear" w:color="auto" w:fill="FFFFFF"/>
        </w:rPr>
        <w:t>ие изпълняваме</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с нашето предложение за решение н</w:t>
      </w:r>
      <w:r w:rsidR="00371FCC">
        <w:rPr>
          <w:rFonts w:ascii="Times New Roman" w:hAnsi="Times New Roman" w:cs="Times New Roman"/>
          <w:color w:val="000000"/>
          <w:sz w:val="24"/>
          <w:szCs w:val="24"/>
          <w:shd w:val="clear" w:color="auto" w:fill="FFFFFF"/>
        </w:rPr>
        <w:t>и</w:t>
      </w:r>
      <w:r w:rsidR="00371FCC" w:rsidRPr="00371FCC">
        <w:rPr>
          <w:rFonts w:ascii="Times New Roman" w:hAnsi="Times New Roman" w:cs="Times New Roman"/>
          <w:color w:val="000000"/>
          <w:sz w:val="24"/>
          <w:szCs w:val="24"/>
          <w:shd w:val="clear" w:color="auto" w:fill="FFFFFF"/>
        </w:rPr>
        <w:t xml:space="preserve">е изпълняваме буквално тяхното нареждане </w:t>
      </w:r>
      <w:r w:rsidR="00371FCC">
        <w:rPr>
          <w:rFonts w:ascii="Times New Roman" w:hAnsi="Times New Roman" w:cs="Times New Roman"/>
          <w:color w:val="000000"/>
          <w:sz w:val="24"/>
          <w:szCs w:val="24"/>
          <w:shd w:val="clear" w:color="auto" w:fill="FFFFFF"/>
        </w:rPr>
        <w:t>д</w:t>
      </w:r>
      <w:r w:rsidR="00371FCC" w:rsidRPr="00371FCC">
        <w:rPr>
          <w:rFonts w:ascii="Times New Roman" w:hAnsi="Times New Roman" w:cs="Times New Roman"/>
          <w:color w:val="000000"/>
          <w:sz w:val="24"/>
          <w:szCs w:val="24"/>
          <w:shd w:val="clear" w:color="auto" w:fill="FFFFFF"/>
        </w:rPr>
        <w:t>а внесем конкретика и това е направено в самото предложение</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w:t>
      </w:r>
      <w:r w:rsidR="00371FCC">
        <w:rPr>
          <w:rFonts w:ascii="Times New Roman" w:hAnsi="Times New Roman" w:cs="Times New Roman"/>
          <w:color w:val="000000"/>
          <w:sz w:val="24"/>
          <w:szCs w:val="24"/>
          <w:shd w:val="clear" w:color="auto" w:fill="FFFFFF"/>
        </w:rPr>
        <w:t>С</w:t>
      </w:r>
      <w:r w:rsidR="00371FCC" w:rsidRPr="00371FCC">
        <w:rPr>
          <w:rFonts w:ascii="Times New Roman" w:hAnsi="Times New Roman" w:cs="Times New Roman"/>
          <w:color w:val="000000"/>
          <w:sz w:val="24"/>
          <w:szCs w:val="24"/>
          <w:shd w:val="clear" w:color="auto" w:fill="FFFFFF"/>
        </w:rPr>
        <w:t>тава въпрос</w:t>
      </w:r>
      <w:r w:rsidR="00371FCC">
        <w:rPr>
          <w:rFonts w:ascii="Times New Roman" w:hAnsi="Times New Roman" w:cs="Times New Roman"/>
          <w:color w:val="000000"/>
          <w:sz w:val="24"/>
          <w:szCs w:val="24"/>
          <w:shd w:val="clear" w:color="auto" w:fill="FFFFFF"/>
        </w:rPr>
        <w:t xml:space="preserve"> </w:t>
      </w:r>
      <w:r w:rsidR="00371FCC" w:rsidRPr="00371FCC">
        <w:rPr>
          <w:rFonts w:ascii="Times New Roman" w:hAnsi="Times New Roman" w:cs="Times New Roman"/>
          <w:color w:val="000000"/>
          <w:sz w:val="24"/>
          <w:szCs w:val="24"/>
          <w:shd w:val="clear" w:color="auto" w:fill="FFFFFF"/>
        </w:rPr>
        <w:t xml:space="preserve">да се опишат пълните адреси на </w:t>
      </w:r>
      <w:r w:rsidR="00371FCC">
        <w:rPr>
          <w:rFonts w:ascii="Times New Roman" w:hAnsi="Times New Roman" w:cs="Times New Roman"/>
          <w:color w:val="000000"/>
          <w:sz w:val="24"/>
          <w:szCs w:val="24"/>
          <w:shd w:val="clear" w:color="auto" w:fill="FFFFFF"/>
        </w:rPr>
        <w:t>място където ще се извършва социалната услуга,</w:t>
      </w:r>
      <w:r w:rsidR="00371FCC" w:rsidRPr="00371FCC">
        <w:rPr>
          <w:rFonts w:ascii="Times New Roman" w:hAnsi="Times New Roman" w:cs="Times New Roman"/>
          <w:color w:val="000000"/>
          <w:sz w:val="24"/>
          <w:szCs w:val="24"/>
          <w:shd w:val="clear" w:color="auto" w:fill="FFFFFF"/>
        </w:rPr>
        <w:t xml:space="preserve"> която се предоставя на </w:t>
      </w:r>
      <w:r w:rsidR="00371FCC">
        <w:rPr>
          <w:rFonts w:ascii="Times New Roman" w:hAnsi="Times New Roman" w:cs="Times New Roman"/>
          <w:color w:val="000000"/>
          <w:sz w:val="24"/>
          <w:szCs w:val="24"/>
          <w:shd w:val="clear" w:color="auto" w:fill="FFFFFF"/>
        </w:rPr>
        <w:t>Д</w:t>
      </w:r>
      <w:r w:rsidR="00371FCC" w:rsidRPr="00371FCC">
        <w:rPr>
          <w:rFonts w:ascii="Times New Roman" w:hAnsi="Times New Roman" w:cs="Times New Roman"/>
          <w:color w:val="000000"/>
          <w:sz w:val="24"/>
          <w:szCs w:val="24"/>
          <w:shd w:val="clear" w:color="auto" w:fill="FFFFFF"/>
        </w:rPr>
        <w:t>ом за стари хора Възраждане</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Това са трите адреса</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както и на услугата за </w:t>
      </w:r>
      <w:r w:rsidR="00371FCC">
        <w:rPr>
          <w:rFonts w:ascii="Times New Roman" w:hAnsi="Times New Roman" w:cs="Times New Roman"/>
          <w:color w:val="000000"/>
          <w:sz w:val="24"/>
          <w:szCs w:val="24"/>
          <w:shd w:val="clear" w:color="auto" w:fill="FFFFFF"/>
        </w:rPr>
        <w:t>Ц</w:t>
      </w:r>
      <w:r w:rsidR="00371FCC" w:rsidRPr="00371FCC">
        <w:rPr>
          <w:rFonts w:ascii="Times New Roman" w:hAnsi="Times New Roman" w:cs="Times New Roman"/>
          <w:color w:val="000000"/>
          <w:sz w:val="24"/>
          <w:szCs w:val="24"/>
          <w:shd w:val="clear" w:color="auto" w:fill="FFFFFF"/>
        </w:rPr>
        <w:t>ентър за обществена подкрепа</w:t>
      </w:r>
      <w:r w:rsidR="00371FCC">
        <w:rPr>
          <w:rFonts w:ascii="Times New Roman" w:hAnsi="Times New Roman" w:cs="Times New Roman"/>
          <w:color w:val="000000"/>
          <w:sz w:val="24"/>
          <w:szCs w:val="24"/>
          <w:shd w:val="clear" w:color="auto" w:fill="FFFFFF"/>
        </w:rPr>
        <w:t>,</w:t>
      </w:r>
      <w:r w:rsidR="00371FCC" w:rsidRPr="00371FCC">
        <w:rPr>
          <w:rFonts w:ascii="Times New Roman" w:hAnsi="Times New Roman" w:cs="Times New Roman"/>
          <w:color w:val="000000"/>
          <w:sz w:val="24"/>
          <w:szCs w:val="24"/>
          <w:shd w:val="clear" w:color="auto" w:fill="FFFFFF"/>
        </w:rPr>
        <w:t xml:space="preserve"> която за момента на настаняване на хората в </w:t>
      </w:r>
      <w:r w:rsidR="00371FCC">
        <w:rPr>
          <w:rFonts w:ascii="Times New Roman" w:hAnsi="Times New Roman" w:cs="Times New Roman"/>
          <w:color w:val="000000"/>
          <w:sz w:val="24"/>
          <w:szCs w:val="24"/>
          <w:shd w:val="clear" w:color="auto" w:fill="FFFFFF"/>
        </w:rPr>
        <w:t>Д</w:t>
      </w:r>
      <w:r w:rsidR="00371FCC" w:rsidRPr="00371FCC">
        <w:rPr>
          <w:rFonts w:ascii="Times New Roman" w:hAnsi="Times New Roman" w:cs="Times New Roman"/>
          <w:color w:val="000000"/>
          <w:sz w:val="24"/>
          <w:szCs w:val="24"/>
          <w:shd w:val="clear" w:color="auto" w:fill="FFFFFF"/>
        </w:rPr>
        <w:t>ом майка</w:t>
      </w:r>
      <w:r w:rsidR="00371FCC">
        <w:rPr>
          <w:rFonts w:ascii="Times New Roman" w:hAnsi="Times New Roman" w:cs="Times New Roman"/>
          <w:color w:val="000000"/>
          <w:sz w:val="24"/>
          <w:szCs w:val="24"/>
          <w:shd w:val="clear" w:color="auto" w:fill="FFFFFF"/>
        </w:rPr>
        <w:t xml:space="preserve"> и</w:t>
      </w:r>
      <w:r w:rsidR="00371FCC" w:rsidRPr="00371FCC">
        <w:rPr>
          <w:rFonts w:ascii="Times New Roman" w:hAnsi="Times New Roman" w:cs="Times New Roman"/>
          <w:color w:val="000000"/>
          <w:sz w:val="24"/>
          <w:szCs w:val="24"/>
          <w:shd w:val="clear" w:color="auto" w:fill="FFFFFF"/>
        </w:rPr>
        <w:t xml:space="preserve"> дете ще бъдат в блок Лом</w:t>
      </w:r>
      <w:r w:rsidR="00371FCC">
        <w:rPr>
          <w:rFonts w:ascii="Times New Roman" w:hAnsi="Times New Roman" w:cs="Times New Roman"/>
          <w:color w:val="000000"/>
          <w:sz w:val="24"/>
          <w:szCs w:val="24"/>
          <w:shd w:val="clear" w:color="auto" w:fill="FFFFFF"/>
        </w:rPr>
        <w:t>. Благодаря.</w:t>
      </w:r>
    </w:p>
    <w:p w14:paraId="280F1EA8" w14:textId="06FFF1AD" w:rsidR="00696332" w:rsidRDefault="0074501D" w:rsidP="00791CD8">
      <w:pPr>
        <w:spacing w:after="0"/>
        <w:ind w:firstLine="708"/>
        <w:jc w:val="both"/>
        <w:rPr>
          <w:rFonts w:ascii="Times New Roman" w:hAnsi="Times New Roman" w:cs="Times New Roman"/>
          <w:b/>
          <w:bCs/>
          <w:sz w:val="24"/>
          <w:szCs w:val="24"/>
        </w:rPr>
      </w:pPr>
      <w:r w:rsidRPr="005A259B">
        <w:rPr>
          <w:rFonts w:ascii="Times New Roman" w:eastAsia="Times New Roman" w:hAnsi="Times New Roman" w:cs="Times New Roman"/>
          <w:b/>
          <w:kern w:val="0"/>
          <w:sz w:val="24"/>
          <w:szCs w:val="24"/>
          <w:lang w:eastAsia="bg-BG"/>
          <w14:ligatures w14:val="none"/>
        </w:rPr>
        <w:t>Акад. Христо Белоев</w:t>
      </w:r>
      <w:r w:rsidRPr="005A259B">
        <w:rPr>
          <w:rFonts w:ascii="Times New Roman" w:eastAsia="Times New Roman" w:hAnsi="Times New Roman" w:cs="Times New Roman"/>
          <w:kern w:val="0"/>
          <w:sz w:val="24"/>
          <w:szCs w:val="24"/>
          <w:lang w:eastAsia="bg-BG"/>
          <w14:ligatures w14:val="none"/>
        </w:rPr>
        <w:t>:</w:t>
      </w:r>
      <w:r w:rsidR="00371FCC">
        <w:rPr>
          <w:rFonts w:ascii="Times New Roman" w:eastAsia="Times New Roman" w:hAnsi="Times New Roman" w:cs="Times New Roman"/>
          <w:kern w:val="0"/>
          <w:sz w:val="24"/>
          <w:szCs w:val="24"/>
          <w:lang w:eastAsia="bg-BG"/>
          <w14:ligatures w14:val="none"/>
        </w:rPr>
        <w:t xml:space="preserve"> Благодаря, заявки за изказване няма, гласуваме </w:t>
      </w:r>
      <w:r w:rsidR="00791CD8">
        <w:rPr>
          <w:rFonts w:ascii="Times New Roman" w:eastAsia="Times New Roman" w:hAnsi="Times New Roman" w:cs="Times New Roman"/>
          <w:kern w:val="0"/>
          <w:sz w:val="24"/>
          <w:szCs w:val="24"/>
          <w:lang w:eastAsia="bg-BG"/>
          <w14:ligatures w14:val="none"/>
        </w:rPr>
        <w:t>материала</w:t>
      </w:r>
      <w:r w:rsidR="00371FCC">
        <w:rPr>
          <w:rFonts w:ascii="Times New Roman" w:eastAsia="Times New Roman" w:hAnsi="Times New Roman" w:cs="Times New Roman"/>
          <w:kern w:val="0"/>
          <w:sz w:val="24"/>
          <w:szCs w:val="24"/>
          <w:lang w:eastAsia="bg-BG"/>
          <w14:ligatures w14:val="none"/>
        </w:rPr>
        <w:t>.</w:t>
      </w:r>
    </w:p>
    <w:p w14:paraId="045D0699" w14:textId="77777777" w:rsidR="00791CD8" w:rsidRDefault="00791CD8" w:rsidP="00791CD8">
      <w:pPr>
        <w:spacing w:after="0"/>
        <w:ind w:firstLine="708"/>
        <w:jc w:val="both"/>
        <w:rPr>
          <w:rFonts w:ascii="Times New Roman" w:hAnsi="Times New Roman" w:cs="Times New Roman"/>
          <w:b/>
          <w:bCs/>
          <w:sz w:val="24"/>
          <w:szCs w:val="24"/>
        </w:rPr>
      </w:pPr>
    </w:p>
    <w:p w14:paraId="26F7D21B" w14:textId="2AB4F636" w:rsidR="00696332" w:rsidRDefault="00696332" w:rsidP="00696332">
      <w:pPr>
        <w:rPr>
          <w:rFonts w:ascii="Times New Roman" w:eastAsia="Times New Roman" w:hAnsi="Times New Roman" w:cs="Times New Roman"/>
          <w:b/>
          <w:kern w:val="0"/>
          <w:sz w:val="24"/>
          <w:szCs w:val="24"/>
          <w:lang w:eastAsia="bg-BG"/>
          <w14:ligatures w14:val="none"/>
        </w:rPr>
      </w:pPr>
      <w:r w:rsidRPr="005A259B">
        <w:rPr>
          <w:rFonts w:ascii="Times New Roman" w:eastAsia="Times New Roman" w:hAnsi="Times New Roman" w:cs="Times New Roman"/>
          <w:b/>
          <w:kern w:val="0"/>
          <w:sz w:val="24"/>
          <w:szCs w:val="24"/>
          <w:lang w:eastAsia="bg-BG"/>
          <w14:ligatures w14:val="none"/>
        </w:rPr>
        <w:t>КВОРУМ – 4</w:t>
      </w:r>
      <w:r w:rsidR="003104A8">
        <w:rPr>
          <w:rFonts w:ascii="Times New Roman" w:eastAsia="Times New Roman" w:hAnsi="Times New Roman" w:cs="Times New Roman"/>
          <w:b/>
          <w:kern w:val="0"/>
          <w:sz w:val="24"/>
          <w:szCs w:val="24"/>
          <w:lang w:eastAsia="bg-BG"/>
          <w14:ligatures w14:val="none"/>
        </w:rPr>
        <w:t>7</w:t>
      </w:r>
      <w:r w:rsidRPr="005A259B">
        <w:rPr>
          <w:rFonts w:ascii="Times New Roman" w:eastAsia="Times New Roman" w:hAnsi="Times New Roman" w:cs="Times New Roman"/>
          <w:b/>
          <w:kern w:val="0"/>
          <w:sz w:val="24"/>
          <w:szCs w:val="24"/>
          <w:lang w:eastAsia="bg-BG"/>
          <w14:ligatures w14:val="none"/>
        </w:rPr>
        <w:t xml:space="preserve">. С </w:t>
      </w:r>
      <w:r>
        <w:rPr>
          <w:rFonts w:ascii="Times New Roman" w:eastAsia="Times New Roman" w:hAnsi="Times New Roman" w:cs="Times New Roman"/>
          <w:b/>
          <w:kern w:val="0"/>
          <w:sz w:val="24"/>
          <w:szCs w:val="24"/>
          <w:lang w:eastAsia="bg-BG"/>
          <w14:ligatures w14:val="none"/>
        </w:rPr>
        <w:t>4</w:t>
      </w:r>
      <w:r w:rsidR="003104A8">
        <w:rPr>
          <w:rFonts w:ascii="Times New Roman" w:eastAsia="Times New Roman" w:hAnsi="Times New Roman" w:cs="Times New Roman"/>
          <w:b/>
          <w:kern w:val="0"/>
          <w:sz w:val="24"/>
          <w:szCs w:val="24"/>
          <w:lang w:eastAsia="bg-BG"/>
          <w14:ligatures w14:val="none"/>
        </w:rPr>
        <w:t>7</w:t>
      </w:r>
      <w:r w:rsidRPr="005A259B">
        <w:rPr>
          <w:rFonts w:ascii="Times New Roman" w:eastAsia="Times New Roman" w:hAnsi="Times New Roman" w:cs="Times New Roman"/>
          <w:b/>
          <w:kern w:val="0"/>
          <w:sz w:val="24"/>
          <w:szCs w:val="24"/>
          <w:lang w:eastAsia="bg-BG"/>
          <w14:ligatures w14:val="none"/>
        </w:rPr>
        <w:t xml:space="preserve"> „за“,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„против“ и </w:t>
      </w:r>
      <w:r>
        <w:rPr>
          <w:rFonts w:ascii="Times New Roman" w:eastAsia="Times New Roman" w:hAnsi="Times New Roman" w:cs="Times New Roman"/>
          <w:b/>
          <w:kern w:val="0"/>
          <w:sz w:val="24"/>
          <w:szCs w:val="24"/>
          <w:lang w:eastAsia="bg-BG"/>
          <w14:ligatures w14:val="none"/>
        </w:rPr>
        <w:t>0</w:t>
      </w:r>
      <w:r w:rsidRPr="005A259B">
        <w:rPr>
          <w:rFonts w:ascii="Times New Roman" w:eastAsia="Times New Roman" w:hAnsi="Times New Roman" w:cs="Times New Roman"/>
          <w:b/>
          <w:kern w:val="0"/>
          <w:sz w:val="24"/>
          <w:szCs w:val="24"/>
          <w:lang w:eastAsia="bg-BG"/>
          <w14:ligatures w14:val="none"/>
        </w:rPr>
        <w:t xml:space="preserve"> „въздържал се“ се приема</w:t>
      </w:r>
    </w:p>
    <w:p w14:paraId="592966F0" w14:textId="77777777" w:rsidR="00286113" w:rsidRPr="00286113" w:rsidRDefault="00286113" w:rsidP="00286113">
      <w:pPr>
        <w:keepNext/>
        <w:keepLines/>
        <w:spacing w:before="360" w:after="80"/>
        <w:jc w:val="center"/>
        <w:outlineLvl w:val="0"/>
        <w:rPr>
          <w:rFonts w:ascii="Times New Roman" w:eastAsiaTheme="majorEastAsia" w:hAnsi="Times New Roman" w:cs="Times New Roman"/>
          <w:b/>
          <w:kern w:val="0"/>
          <w:sz w:val="32"/>
          <w:szCs w:val="32"/>
          <w14:ligatures w14:val="none"/>
        </w:rPr>
      </w:pPr>
      <w:r w:rsidRPr="00286113">
        <w:rPr>
          <w:rFonts w:ascii="Times New Roman" w:eastAsiaTheme="majorEastAsia" w:hAnsi="Times New Roman" w:cs="Times New Roman"/>
          <w:b/>
          <w:kern w:val="0"/>
          <w:sz w:val="32"/>
          <w:szCs w:val="32"/>
          <w:lang w:val="en-US"/>
          <w14:ligatures w14:val="none"/>
        </w:rPr>
        <w:t xml:space="preserve">РЕШЕНИЕ № </w:t>
      </w:r>
      <w:r w:rsidRPr="00286113">
        <w:rPr>
          <w:rFonts w:ascii="Times New Roman" w:eastAsiaTheme="majorEastAsia" w:hAnsi="Times New Roman" w:cs="Times New Roman"/>
          <w:b/>
          <w:kern w:val="0"/>
          <w:sz w:val="32"/>
          <w:szCs w:val="32"/>
          <w14:ligatures w14:val="none"/>
        </w:rPr>
        <w:t>999</w:t>
      </w:r>
    </w:p>
    <w:p w14:paraId="588D7047" w14:textId="21C414A9" w:rsidR="00286113" w:rsidRPr="00286113" w:rsidRDefault="00286113" w:rsidP="00286113">
      <w:pPr>
        <w:autoSpaceDE w:val="0"/>
        <w:autoSpaceDN w:val="0"/>
        <w:adjustRightInd w:val="0"/>
        <w:spacing w:after="0" w:line="240" w:lineRule="auto"/>
        <w:ind w:left="142" w:firstLine="566"/>
        <w:contextualSpacing/>
        <w:jc w:val="both"/>
        <w:rPr>
          <w:rFonts w:ascii="Times New Roman" w:hAnsi="Times New Roman" w:cs="Times New Roman"/>
          <w:kern w:val="0"/>
          <w:sz w:val="24"/>
          <w:szCs w:val="24"/>
          <w14:ligatures w14:val="none"/>
        </w:rPr>
      </w:pPr>
    </w:p>
    <w:p w14:paraId="45193DBE" w14:textId="77777777" w:rsidR="00286113" w:rsidRPr="00286113" w:rsidRDefault="00286113" w:rsidP="00286113">
      <w:pPr>
        <w:tabs>
          <w:tab w:val="left" w:pos="9360"/>
        </w:tabs>
        <w:spacing w:after="0" w:line="240" w:lineRule="auto"/>
        <w:ind w:firstLine="567"/>
        <w:jc w:val="both"/>
        <w:rPr>
          <w:rFonts w:ascii="Times New Roman" w:eastAsia="Times New Roman" w:hAnsi="Times New Roman"/>
          <w:kern w:val="0"/>
          <w:sz w:val="24"/>
          <w:szCs w:val="24"/>
          <w:lang w:val="en-US" w:eastAsia="bg-BG"/>
          <w14:ligatures w14:val="none"/>
        </w:rPr>
      </w:pPr>
      <w:r w:rsidRPr="00286113">
        <w:rPr>
          <w:rFonts w:ascii="Times New Roman" w:hAnsi="Times New Roman"/>
          <w:kern w:val="0"/>
          <w:sz w:val="24"/>
          <w:szCs w:val="24"/>
          <w:lang w:val="en-US"/>
          <w14:ligatures w14:val="none"/>
        </w:rPr>
        <w:t xml:space="preserve">На основание чл. 21, ал. 2, във връзка с чл. 21, ал. 1, т. 8 и т. 23 и чл. 17, ал.1, т. 7 от Закона за </w:t>
      </w:r>
      <w:proofErr w:type="spellStart"/>
      <w:r w:rsidRPr="00286113">
        <w:rPr>
          <w:rFonts w:ascii="Times New Roman" w:hAnsi="Times New Roman"/>
          <w:kern w:val="0"/>
          <w:sz w:val="24"/>
          <w:szCs w:val="24"/>
          <w:lang w:val="en-US"/>
          <w14:ligatures w14:val="none"/>
        </w:rPr>
        <w:t>местно</w:t>
      </w:r>
      <w:proofErr w:type="spellEnd"/>
      <w:r w:rsidRPr="00286113">
        <w:rPr>
          <w:rFonts w:ascii="Times New Roman" w:hAnsi="Times New Roman"/>
          <w:kern w:val="0"/>
          <w:sz w:val="24"/>
          <w:szCs w:val="24"/>
          <w:lang w:val="en-US"/>
          <w14:ligatures w14:val="none"/>
        </w:rPr>
        <w:t xml:space="preserve"> самоуправление и </w:t>
      </w:r>
      <w:proofErr w:type="spellStart"/>
      <w:r w:rsidRPr="00286113">
        <w:rPr>
          <w:rFonts w:ascii="Times New Roman" w:hAnsi="Times New Roman"/>
          <w:kern w:val="0"/>
          <w:sz w:val="24"/>
          <w:szCs w:val="24"/>
          <w:lang w:val="en-US"/>
          <w14:ligatures w14:val="none"/>
        </w:rPr>
        <w:t>местна</w:t>
      </w:r>
      <w:proofErr w:type="spellEnd"/>
      <w:r w:rsidRPr="00286113">
        <w:rPr>
          <w:rFonts w:ascii="Times New Roman" w:hAnsi="Times New Roman"/>
          <w:kern w:val="0"/>
          <w:sz w:val="24"/>
          <w:szCs w:val="24"/>
          <w:lang w:val="en-US"/>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администрации</w:t>
      </w:r>
      <w:proofErr w:type="spellEnd"/>
      <w:r w:rsidRPr="00286113">
        <w:rPr>
          <w:rFonts w:ascii="Times New Roman" w:eastAsia="Times New Roman" w:hAnsi="Times New Roman"/>
          <w:kern w:val="0"/>
          <w:sz w:val="24"/>
          <w:szCs w:val="24"/>
          <w:lang w:val="en-US" w:eastAsia="bg-BG"/>
          <w14:ligatures w14:val="none"/>
        </w:rPr>
        <w:t xml:space="preserve">, чл. 58, ал. 4, във връзка с чл. 53, ал. 1 от Закона за </w:t>
      </w:r>
      <w:proofErr w:type="spellStart"/>
      <w:r w:rsidRPr="00286113">
        <w:rPr>
          <w:rFonts w:ascii="Times New Roman" w:eastAsia="Times New Roman" w:hAnsi="Times New Roman"/>
          <w:kern w:val="0"/>
          <w:sz w:val="24"/>
          <w:szCs w:val="24"/>
          <w:lang w:val="en-US" w:eastAsia="bg-BG"/>
          <w14:ligatures w14:val="none"/>
        </w:rPr>
        <w:t>социалните</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услуги</w:t>
      </w:r>
      <w:proofErr w:type="spellEnd"/>
      <w:r w:rsidRPr="00286113">
        <w:rPr>
          <w:rFonts w:ascii="Times New Roman" w:eastAsia="Times New Roman" w:hAnsi="Times New Roman"/>
          <w:kern w:val="0"/>
          <w:sz w:val="24"/>
          <w:szCs w:val="24"/>
          <w:lang w:val="en-US" w:eastAsia="bg-BG"/>
          <w14:ligatures w14:val="none"/>
        </w:rPr>
        <w:t xml:space="preserve"> и чл. 87, ал. 1 от </w:t>
      </w:r>
      <w:proofErr w:type="spellStart"/>
      <w:r w:rsidRPr="00286113">
        <w:rPr>
          <w:rFonts w:ascii="Times New Roman" w:eastAsia="Times New Roman" w:hAnsi="Times New Roman"/>
          <w:kern w:val="0"/>
          <w:sz w:val="24"/>
          <w:szCs w:val="24"/>
          <w:lang w:val="en-US" w:eastAsia="bg-BG"/>
          <w14:ligatures w14:val="none"/>
        </w:rPr>
        <w:t>Правилника</w:t>
      </w:r>
      <w:proofErr w:type="spellEnd"/>
      <w:r w:rsidRPr="00286113">
        <w:rPr>
          <w:rFonts w:ascii="Times New Roman" w:eastAsia="Times New Roman" w:hAnsi="Times New Roman"/>
          <w:kern w:val="0"/>
          <w:sz w:val="24"/>
          <w:szCs w:val="24"/>
          <w:lang w:val="en-US" w:eastAsia="bg-BG"/>
          <w14:ligatures w14:val="none"/>
        </w:rPr>
        <w:t xml:space="preserve"> за </w:t>
      </w:r>
      <w:proofErr w:type="spellStart"/>
      <w:r w:rsidRPr="00286113">
        <w:rPr>
          <w:rFonts w:ascii="Times New Roman" w:eastAsia="Times New Roman" w:hAnsi="Times New Roman"/>
          <w:kern w:val="0"/>
          <w:sz w:val="24"/>
          <w:szCs w:val="24"/>
          <w:lang w:val="en-US" w:eastAsia="bg-BG"/>
          <w14:ligatures w14:val="none"/>
        </w:rPr>
        <w:t>прилагане</w:t>
      </w:r>
      <w:proofErr w:type="spellEnd"/>
      <w:r w:rsidRPr="00286113">
        <w:rPr>
          <w:rFonts w:ascii="Times New Roman" w:eastAsia="Times New Roman" w:hAnsi="Times New Roman"/>
          <w:kern w:val="0"/>
          <w:sz w:val="24"/>
          <w:szCs w:val="24"/>
          <w:lang w:val="en-US" w:eastAsia="bg-BG"/>
          <w14:ligatures w14:val="none"/>
        </w:rPr>
        <w:t xml:space="preserve"> на </w:t>
      </w:r>
      <w:proofErr w:type="spellStart"/>
      <w:r w:rsidRPr="00286113">
        <w:rPr>
          <w:rFonts w:ascii="Times New Roman" w:eastAsia="Times New Roman" w:hAnsi="Times New Roman"/>
          <w:kern w:val="0"/>
          <w:sz w:val="24"/>
          <w:szCs w:val="24"/>
          <w:lang w:val="en-US" w:eastAsia="bg-BG"/>
          <w14:ligatures w14:val="none"/>
        </w:rPr>
        <w:t>закона</w:t>
      </w:r>
      <w:proofErr w:type="spellEnd"/>
      <w:r w:rsidRPr="00286113">
        <w:rPr>
          <w:rFonts w:ascii="Times New Roman" w:eastAsia="Times New Roman" w:hAnsi="Times New Roman"/>
          <w:kern w:val="0"/>
          <w:sz w:val="24"/>
          <w:szCs w:val="24"/>
          <w:lang w:val="en-US" w:eastAsia="bg-BG"/>
          <w14:ligatures w14:val="none"/>
        </w:rPr>
        <w:t xml:space="preserve"> за </w:t>
      </w:r>
      <w:proofErr w:type="spellStart"/>
      <w:r w:rsidRPr="00286113">
        <w:rPr>
          <w:rFonts w:ascii="Times New Roman" w:eastAsia="Times New Roman" w:hAnsi="Times New Roman"/>
          <w:kern w:val="0"/>
          <w:sz w:val="24"/>
          <w:szCs w:val="24"/>
          <w:lang w:val="en-US" w:eastAsia="bg-BG"/>
          <w14:ligatures w14:val="none"/>
        </w:rPr>
        <w:t>социалните</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услуги</w:t>
      </w:r>
      <w:proofErr w:type="spellEnd"/>
      <w:r w:rsidRPr="00286113">
        <w:rPr>
          <w:rFonts w:ascii="Times New Roman" w:eastAsia="Times New Roman" w:hAnsi="Times New Roman"/>
          <w:kern w:val="0"/>
          <w:sz w:val="24"/>
          <w:szCs w:val="24"/>
          <w:lang w:val="en-US" w:eastAsia="bg-BG"/>
          <w14:ligatures w14:val="none"/>
        </w:rPr>
        <w:t xml:space="preserve">, Общински съвет </w:t>
      </w:r>
      <w:r w:rsidRPr="00286113">
        <w:rPr>
          <w:rFonts w:ascii="Times New Roman" w:eastAsia="Times New Roman" w:hAnsi="Times New Roman"/>
          <w:kern w:val="0"/>
          <w:sz w:val="24"/>
          <w:szCs w:val="24"/>
          <w:lang w:eastAsia="bg-BG"/>
          <w14:ligatures w14:val="none"/>
        </w:rPr>
        <w:t xml:space="preserve">- </w:t>
      </w:r>
      <w:r w:rsidRPr="00286113">
        <w:rPr>
          <w:rFonts w:ascii="Times New Roman" w:eastAsia="Times New Roman" w:hAnsi="Times New Roman"/>
          <w:kern w:val="0"/>
          <w:sz w:val="24"/>
          <w:szCs w:val="24"/>
          <w:lang w:val="en-US" w:eastAsia="bg-BG"/>
          <w14:ligatures w14:val="none"/>
        </w:rPr>
        <w:t xml:space="preserve">Русе </w:t>
      </w:r>
      <w:r w:rsidRPr="00286113">
        <w:rPr>
          <w:rFonts w:ascii="Times New Roman" w:eastAsia="Times New Roman" w:hAnsi="Times New Roman"/>
          <w:kern w:val="0"/>
          <w:sz w:val="24"/>
          <w:szCs w:val="24"/>
          <w:lang w:eastAsia="bg-BG"/>
          <w14:ligatures w14:val="none"/>
        </w:rPr>
        <w:t>реши:</w:t>
      </w:r>
    </w:p>
    <w:p w14:paraId="746275B7" w14:textId="77777777" w:rsidR="00286113" w:rsidRPr="00286113" w:rsidRDefault="00286113" w:rsidP="00286113">
      <w:pPr>
        <w:tabs>
          <w:tab w:val="left" w:pos="9360"/>
        </w:tabs>
        <w:spacing w:after="0" w:line="240" w:lineRule="auto"/>
        <w:jc w:val="both"/>
        <w:rPr>
          <w:rFonts w:ascii="Times New Roman" w:eastAsia="Times New Roman" w:hAnsi="Times New Roman"/>
          <w:kern w:val="0"/>
          <w:sz w:val="24"/>
          <w:szCs w:val="24"/>
          <w:lang w:val="en-US" w:eastAsia="bg-BG"/>
          <w14:ligatures w14:val="none"/>
        </w:rPr>
      </w:pPr>
    </w:p>
    <w:p w14:paraId="004AE991" w14:textId="77777777" w:rsidR="00286113" w:rsidRPr="00286113" w:rsidRDefault="00286113" w:rsidP="00286113">
      <w:pPr>
        <w:numPr>
          <w:ilvl w:val="0"/>
          <w:numId w:val="19"/>
        </w:numPr>
        <w:tabs>
          <w:tab w:val="left" w:pos="567"/>
        </w:tabs>
        <w:spacing w:after="0" w:line="240" w:lineRule="auto"/>
        <w:ind w:left="0" w:firstLine="567"/>
        <w:contextualSpacing/>
        <w:jc w:val="both"/>
        <w:rPr>
          <w:rFonts w:ascii="Times New Roman" w:eastAsia="Times New Roman" w:hAnsi="Times New Roman"/>
          <w:kern w:val="0"/>
          <w:sz w:val="24"/>
          <w:szCs w:val="24"/>
          <w:lang w:val="en-US" w:eastAsia="bg-BG"/>
          <w14:ligatures w14:val="none"/>
        </w:rPr>
      </w:pPr>
      <w:proofErr w:type="spellStart"/>
      <w:r w:rsidRPr="00286113">
        <w:rPr>
          <w:rFonts w:ascii="Times New Roman" w:eastAsia="Times New Roman" w:hAnsi="Times New Roman"/>
          <w:kern w:val="0"/>
          <w:sz w:val="24"/>
          <w:szCs w:val="24"/>
          <w:lang w:val="en-US" w:eastAsia="bg-BG"/>
          <w14:ligatures w14:val="none"/>
        </w:rPr>
        <w:t>Променя</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мястото</w:t>
      </w:r>
      <w:proofErr w:type="spellEnd"/>
      <w:r w:rsidRPr="00286113">
        <w:rPr>
          <w:rFonts w:ascii="Times New Roman" w:eastAsia="Times New Roman" w:hAnsi="Times New Roman"/>
          <w:kern w:val="0"/>
          <w:sz w:val="24"/>
          <w:szCs w:val="24"/>
          <w:lang w:val="en-US" w:eastAsia="bg-BG"/>
          <w14:ligatures w14:val="none"/>
        </w:rPr>
        <w:t xml:space="preserve"> на </w:t>
      </w:r>
      <w:proofErr w:type="spellStart"/>
      <w:r w:rsidRPr="00286113">
        <w:rPr>
          <w:rFonts w:ascii="Times New Roman" w:eastAsia="Times New Roman" w:hAnsi="Times New Roman"/>
          <w:kern w:val="0"/>
          <w:sz w:val="24"/>
          <w:szCs w:val="24"/>
          <w:lang w:val="en-US" w:eastAsia="bg-BG"/>
          <w14:ligatures w14:val="none"/>
        </w:rPr>
        <w:t>предоставяне</w:t>
      </w:r>
      <w:proofErr w:type="spellEnd"/>
      <w:r w:rsidRPr="00286113">
        <w:rPr>
          <w:rFonts w:ascii="Times New Roman" w:eastAsia="Times New Roman" w:hAnsi="Times New Roman"/>
          <w:kern w:val="0"/>
          <w:sz w:val="24"/>
          <w:szCs w:val="24"/>
          <w:lang w:val="en-US" w:eastAsia="bg-BG"/>
          <w14:ligatures w14:val="none"/>
        </w:rPr>
        <w:t xml:space="preserve"> на </w:t>
      </w:r>
      <w:proofErr w:type="spellStart"/>
      <w:r w:rsidRPr="00286113">
        <w:rPr>
          <w:rFonts w:ascii="Times New Roman" w:eastAsia="Times New Roman" w:hAnsi="Times New Roman"/>
          <w:kern w:val="0"/>
          <w:sz w:val="24"/>
          <w:szCs w:val="24"/>
          <w:lang w:val="en-US" w:eastAsia="bg-BG"/>
          <w14:ligatures w14:val="none"/>
        </w:rPr>
        <w:t>социалната</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услуга</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Център</w:t>
      </w:r>
      <w:proofErr w:type="spellEnd"/>
      <w:r w:rsidRPr="00286113">
        <w:rPr>
          <w:rFonts w:ascii="Times New Roman" w:eastAsia="Times New Roman" w:hAnsi="Times New Roman"/>
          <w:kern w:val="0"/>
          <w:sz w:val="24"/>
          <w:szCs w:val="24"/>
          <w:lang w:val="en-US" w:eastAsia="bg-BG"/>
          <w14:ligatures w14:val="none"/>
        </w:rPr>
        <w:t xml:space="preserve"> за </w:t>
      </w:r>
      <w:proofErr w:type="spellStart"/>
      <w:r w:rsidRPr="00286113">
        <w:rPr>
          <w:rFonts w:ascii="Times New Roman" w:eastAsia="Times New Roman" w:hAnsi="Times New Roman"/>
          <w:kern w:val="0"/>
          <w:sz w:val="24"/>
          <w:szCs w:val="24"/>
          <w:lang w:val="en-US" w:eastAsia="bg-BG"/>
          <w14:ligatures w14:val="none"/>
        </w:rPr>
        <w:t>обществена</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подкрепа</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създадена</w:t>
      </w:r>
      <w:proofErr w:type="spellEnd"/>
      <w:r w:rsidRPr="00286113">
        <w:rPr>
          <w:rFonts w:ascii="Times New Roman" w:eastAsia="Times New Roman" w:hAnsi="Times New Roman"/>
          <w:kern w:val="0"/>
          <w:sz w:val="24"/>
          <w:szCs w:val="24"/>
          <w:lang w:val="en-US" w:eastAsia="bg-BG"/>
          <w14:ligatures w14:val="none"/>
        </w:rPr>
        <w:t xml:space="preserve"> с Решение № 233, прието с Протокол №12-21.06.2012 г. на Общински съвет Русе на един </w:t>
      </w:r>
      <w:proofErr w:type="spellStart"/>
      <w:r w:rsidRPr="00286113">
        <w:rPr>
          <w:rFonts w:ascii="Times New Roman" w:eastAsia="Times New Roman" w:hAnsi="Times New Roman"/>
          <w:kern w:val="0"/>
          <w:sz w:val="24"/>
          <w:szCs w:val="24"/>
          <w:lang w:val="en-US" w:eastAsia="bg-BG"/>
          <w14:ligatures w14:val="none"/>
        </w:rPr>
        <w:t>административен</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адрес</w:t>
      </w:r>
      <w:proofErr w:type="spellEnd"/>
      <w:r w:rsidRPr="00286113">
        <w:rPr>
          <w:rFonts w:ascii="Times New Roman" w:hAnsi="Times New Roman"/>
          <w:kern w:val="0"/>
          <w:sz w:val="24"/>
          <w:szCs w:val="24"/>
          <w:lang w:val="en-US"/>
          <w14:ligatures w14:val="none"/>
        </w:rPr>
        <w:t xml:space="preserve">, </w:t>
      </w:r>
      <w:proofErr w:type="spellStart"/>
      <w:r w:rsidRPr="00286113">
        <w:rPr>
          <w:rFonts w:ascii="Times New Roman" w:hAnsi="Times New Roman"/>
          <w:kern w:val="0"/>
          <w:sz w:val="24"/>
          <w:szCs w:val="24"/>
          <w:lang w:val="en-US"/>
          <w14:ligatures w14:val="none"/>
        </w:rPr>
        <w:t>считано</w:t>
      </w:r>
      <w:proofErr w:type="spellEnd"/>
      <w:r w:rsidRPr="00286113">
        <w:rPr>
          <w:rFonts w:ascii="Times New Roman" w:hAnsi="Times New Roman"/>
          <w:kern w:val="0"/>
          <w:sz w:val="24"/>
          <w:szCs w:val="24"/>
          <w:lang w:val="en-US"/>
          <w14:ligatures w14:val="none"/>
        </w:rPr>
        <w:t xml:space="preserve"> от 01.06.2026 г., </w:t>
      </w:r>
      <w:r w:rsidRPr="00286113">
        <w:rPr>
          <w:rFonts w:ascii="Times New Roman" w:eastAsia="Times New Roman" w:hAnsi="Times New Roman"/>
          <w:kern w:val="0"/>
          <w:sz w:val="24"/>
          <w:szCs w:val="24"/>
          <w:lang w:val="en-US" w:eastAsia="bg-BG"/>
          <w14:ligatures w14:val="none"/>
        </w:rPr>
        <w:t xml:space="preserve">както следва: </w:t>
      </w:r>
    </w:p>
    <w:p w14:paraId="54EF0B5C" w14:textId="77777777" w:rsidR="00286113" w:rsidRPr="00286113" w:rsidRDefault="00286113" w:rsidP="00286113">
      <w:pPr>
        <w:tabs>
          <w:tab w:val="left" w:pos="567"/>
        </w:tabs>
        <w:spacing w:after="0" w:line="240" w:lineRule="auto"/>
        <w:ind w:firstLine="567"/>
        <w:jc w:val="both"/>
        <w:rPr>
          <w:rFonts w:ascii="Times New Roman" w:eastAsia="Times New Roman" w:hAnsi="Times New Roman"/>
          <w:kern w:val="0"/>
          <w:sz w:val="24"/>
          <w:szCs w:val="24"/>
          <w:lang w:val="en-US" w:eastAsia="bg-BG"/>
          <w14:ligatures w14:val="none"/>
        </w:rPr>
      </w:pPr>
      <w:r w:rsidRPr="00286113">
        <w:rPr>
          <w:rFonts w:ascii="Times New Roman" w:eastAsia="Times New Roman" w:hAnsi="Times New Roman"/>
          <w:b/>
          <w:bCs/>
          <w:kern w:val="0"/>
          <w:sz w:val="24"/>
          <w:szCs w:val="24"/>
          <w:lang w:val="en-US" w:eastAsia="bg-BG"/>
          <w14:ligatures w14:val="none"/>
        </w:rPr>
        <w:t>ОТ:</w:t>
      </w:r>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гр</w:t>
      </w:r>
      <w:proofErr w:type="spellEnd"/>
      <w:r w:rsidRPr="00286113">
        <w:rPr>
          <w:rFonts w:ascii="Times New Roman" w:eastAsia="Times New Roman" w:hAnsi="Times New Roman"/>
          <w:kern w:val="0"/>
          <w:sz w:val="24"/>
          <w:szCs w:val="24"/>
          <w:lang w:val="en-US" w:eastAsia="bg-BG"/>
          <w14:ligatures w14:val="none"/>
        </w:rPr>
        <w:t xml:space="preserve">. Русе, </w:t>
      </w:r>
      <w:proofErr w:type="spellStart"/>
      <w:r w:rsidRPr="00286113">
        <w:rPr>
          <w:rFonts w:ascii="Times New Roman" w:eastAsia="Times New Roman" w:hAnsi="Times New Roman"/>
          <w:kern w:val="0"/>
          <w:sz w:val="24"/>
          <w:szCs w:val="24"/>
          <w:lang w:val="en-US" w:eastAsia="bg-BG"/>
          <w14:ligatures w14:val="none"/>
        </w:rPr>
        <w:t>ул</w:t>
      </w:r>
      <w:proofErr w:type="spellEnd"/>
      <w:r w:rsidRPr="00286113">
        <w:rPr>
          <w:rFonts w:ascii="Times New Roman" w:eastAsia="Times New Roman" w:hAnsi="Times New Roman"/>
          <w:kern w:val="0"/>
          <w:sz w:val="24"/>
          <w:szCs w:val="24"/>
          <w:lang w:val="en-US" w:eastAsia="bg-BG"/>
          <w14:ligatures w14:val="none"/>
        </w:rPr>
        <w:t>. „</w:t>
      </w:r>
      <w:proofErr w:type="spellStart"/>
      <w:r w:rsidRPr="00286113">
        <w:rPr>
          <w:rFonts w:ascii="Times New Roman" w:eastAsia="Times New Roman" w:hAnsi="Times New Roman"/>
          <w:kern w:val="0"/>
          <w:sz w:val="24"/>
          <w:szCs w:val="24"/>
          <w:lang w:val="en-US" w:eastAsia="bg-BG"/>
          <w14:ligatures w14:val="none"/>
        </w:rPr>
        <w:t>Никола</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Йонков</w:t>
      </w:r>
      <w:proofErr w:type="spellEnd"/>
      <w:r w:rsidRPr="00286113">
        <w:rPr>
          <w:rFonts w:ascii="Times New Roman" w:eastAsia="Times New Roman" w:hAnsi="Times New Roman"/>
          <w:kern w:val="0"/>
          <w:sz w:val="24"/>
          <w:szCs w:val="24"/>
          <w:lang w:val="en-US" w:eastAsia="bg-BG"/>
          <w14:ligatures w14:val="none"/>
        </w:rPr>
        <w:t xml:space="preserve"> Вапцаров“ №20, </w:t>
      </w:r>
      <w:proofErr w:type="spellStart"/>
      <w:r w:rsidRPr="00286113">
        <w:rPr>
          <w:rFonts w:ascii="Times New Roman" w:eastAsia="Times New Roman" w:hAnsi="Times New Roman"/>
          <w:kern w:val="0"/>
          <w:sz w:val="24"/>
          <w:szCs w:val="24"/>
          <w:lang w:val="en-US" w:eastAsia="bg-BG"/>
          <w14:ligatures w14:val="none"/>
        </w:rPr>
        <w:t>ет</w:t>
      </w:r>
      <w:proofErr w:type="spellEnd"/>
      <w:r w:rsidRPr="00286113">
        <w:rPr>
          <w:rFonts w:ascii="Times New Roman" w:eastAsia="Times New Roman" w:hAnsi="Times New Roman"/>
          <w:kern w:val="0"/>
          <w:sz w:val="24"/>
          <w:szCs w:val="24"/>
          <w:lang w:val="en-US" w:eastAsia="bg-BG"/>
          <w14:ligatures w14:val="none"/>
        </w:rPr>
        <w:t xml:space="preserve">. 3 и </w:t>
      </w:r>
      <w:proofErr w:type="spellStart"/>
      <w:r w:rsidRPr="00286113">
        <w:rPr>
          <w:rFonts w:ascii="Times New Roman" w:eastAsia="Times New Roman" w:hAnsi="Times New Roman"/>
          <w:kern w:val="0"/>
          <w:sz w:val="24"/>
          <w:szCs w:val="24"/>
          <w:lang w:val="en-US" w:eastAsia="bg-BG"/>
          <w14:ligatures w14:val="none"/>
        </w:rPr>
        <w:t>гр</w:t>
      </w:r>
      <w:proofErr w:type="spellEnd"/>
      <w:r w:rsidRPr="00286113">
        <w:rPr>
          <w:rFonts w:ascii="Times New Roman" w:eastAsia="Times New Roman" w:hAnsi="Times New Roman"/>
          <w:kern w:val="0"/>
          <w:sz w:val="24"/>
          <w:szCs w:val="24"/>
          <w:lang w:val="en-US" w:eastAsia="bg-BG"/>
          <w14:ligatures w14:val="none"/>
        </w:rPr>
        <w:t xml:space="preserve">. Русе, </w:t>
      </w:r>
      <w:proofErr w:type="spellStart"/>
      <w:r w:rsidRPr="00286113">
        <w:rPr>
          <w:rFonts w:ascii="Times New Roman" w:eastAsia="Times New Roman" w:hAnsi="Times New Roman"/>
          <w:kern w:val="0"/>
          <w:sz w:val="24"/>
          <w:szCs w:val="24"/>
          <w:lang w:val="en-US" w:eastAsia="bg-BG"/>
          <w14:ligatures w14:val="none"/>
        </w:rPr>
        <w:t>ул</w:t>
      </w:r>
      <w:proofErr w:type="spellEnd"/>
      <w:r w:rsidRPr="00286113">
        <w:rPr>
          <w:rFonts w:ascii="Times New Roman" w:eastAsia="Times New Roman" w:hAnsi="Times New Roman"/>
          <w:kern w:val="0"/>
          <w:sz w:val="24"/>
          <w:szCs w:val="24"/>
          <w:lang w:val="en-US" w:eastAsia="bg-BG"/>
          <w14:ligatures w14:val="none"/>
        </w:rPr>
        <w:t>. „</w:t>
      </w:r>
      <w:proofErr w:type="spellStart"/>
      <w:r w:rsidRPr="00286113">
        <w:rPr>
          <w:rFonts w:ascii="Times New Roman" w:eastAsia="Times New Roman" w:hAnsi="Times New Roman"/>
          <w:kern w:val="0"/>
          <w:sz w:val="24"/>
          <w:szCs w:val="24"/>
          <w:lang w:val="en-US" w:eastAsia="bg-BG"/>
          <w14:ligatures w14:val="none"/>
        </w:rPr>
        <w:t>Доростол</w:t>
      </w:r>
      <w:proofErr w:type="spellEnd"/>
      <w:r w:rsidRPr="00286113">
        <w:rPr>
          <w:rFonts w:ascii="Times New Roman" w:eastAsia="Times New Roman" w:hAnsi="Times New Roman"/>
          <w:kern w:val="0"/>
          <w:sz w:val="24"/>
          <w:szCs w:val="24"/>
          <w:lang w:val="en-US" w:eastAsia="bg-BG"/>
          <w14:ligatures w14:val="none"/>
        </w:rPr>
        <w:t xml:space="preserve">“ № 135, </w:t>
      </w:r>
      <w:proofErr w:type="spellStart"/>
      <w:r w:rsidRPr="00286113">
        <w:rPr>
          <w:rFonts w:ascii="Times New Roman" w:eastAsia="Times New Roman" w:hAnsi="Times New Roman"/>
          <w:kern w:val="0"/>
          <w:sz w:val="24"/>
          <w:szCs w:val="24"/>
          <w:lang w:val="en-US" w:eastAsia="bg-BG"/>
          <w14:ligatures w14:val="none"/>
        </w:rPr>
        <w:t>бл</w:t>
      </w:r>
      <w:proofErr w:type="spellEnd"/>
      <w:r w:rsidRPr="00286113">
        <w:rPr>
          <w:rFonts w:ascii="Times New Roman" w:eastAsia="Times New Roman" w:hAnsi="Times New Roman"/>
          <w:kern w:val="0"/>
          <w:sz w:val="24"/>
          <w:szCs w:val="24"/>
          <w:lang w:val="en-US" w:eastAsia="bg-BG"/>
          <w14:ligatures w14:val="none"/>
        </w:rPr>
        <w:t>. „</w:t>
      </w:r>
      <w:proofErr w:type="spellStart"/>
      <w:r w:rsidRPr="00286113">
        <w:rPr>
          <w:rFonts w:ascii="Times New Roman" w:eastAsia="Times New Roman" w:hAnsi="Times New Roman"/>
          <w:kern w:val="0"/>
          <w:sz w:val="24"/>
          <w:szCs w:val="24"/>
          <w:lang w:val="en-US" w:eastAsia="bg-BG"/>
          <w14:ligatures w14:val="none"/>
        </w:rPr>
        <w:t>Лом</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ет</w:t>
      </w:r>
      <w:proofErr w:type="spellEnd"/>
      <w:r w:rsidRPr="00286113">
        <w:rPr>
          <w:rFonts w:ascii="Times New Roman" w:eastAsia="Times New Roman" w:hAnsi="Times New Roman"/>
          <w:kern w:val="0"/>
          <w:sz w:val="24"/>
          <w:szCs w:val="24"/>
          <w:lang w:val="en-US" w:eastAsia="bg-BG"/>
          <w14:ligatures w14:val="none"/>
        </w:rPr>
        <w:t>. 1;</w:t>
      </w:r>
    </w:p>
    <w:p w14:paraId="71939E4A" w14:textId="77777777" w:rsidR="00286113" w:rsidRPr="00286113" w:rsidRDefault="00286113" w:rsidP="00286113">
      <w:pPr>
        <w:tabs>
          <w:tab w:val="left" w:pos="567"/>
        </w:tabs>
        <w:spacing w:after="0" w:line="240" w:lineRule="auto"/>
        <w:ind w:firstLine="567"/>
        <w:jc w:val="both"/>
        <w:rPr>
          <w:rFonts w:ascii="Times New Roman" w:eastAsia="Times New Roman" w:hAnsi="Times New Roman"/>
          <w:kern w:val="0"/>
          <w:sz w:val="24"/>
          <w:szCs w:val="24"/>
          <w:lang w:val="en-US" w:eastAsia="bg-BG"/>
          <w14:ligatures w14:val="none"/>
        </w:rPr>
      </w:pPr>
      <w:r w:rsidRPr="00286113">
        <w:rPr>
          <w:rFonts w:ascii="Times New Roman" w:eastAsia="Times New Roman" w:hAnsi="Times New Roman"/>
          <w:b/>
          <w:bCs/>
          <w:kern w:val="0"/>
          <w:sz w:val="24"/>
          <w:szCs w:val="24"/>
          <w:lang w:val="en-US" w:eastAsia="bg-BG"/>
          <w14:ligatures w14:val="none"/>
        </w:rPr>
        <w:t>НА:</w:t>
      </w:r>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гр</w:t>
      </w:r>
      <w:proofErr w:type="spellEnd"/>
      <w:r w:rsidRPr="00286113">
        <w:rPr>
          <w:rFonts w:ascii="Times New Roman" w:eastAsia="Times New Roman" w:hAnsi="Times New Roman"/>
          <w:kern w:val="0"/>
          <w:sz w:val="24"/>
          <w:szCs w:val="24"/>
          <w:lang w:val="en-US" w:eastAsia="bg-BG"/>
          <w14:ligatures w14:val="none"/>
        </w:rPr>
        <w:t xml:space="preserve">. Русе, </w:t>
      </w:r>
      <w:proofErr w:type="spellStart"/>
      <w:r w:rsidRPr="00286113">
        <w:rPr>
          <w:rFonts w:ascii="Times New Roman" w:eastAsia="Times New Roman" w:hAnsi="Times New Roman"/>
          <w:kern w:val="0"/>
          <w:sz w:val="24"/>
          <w:szCs w:val="24"/>
          <w:lang w:val="en-US" w:eastAsia="bg-BG"/>
          <w14:ligatures w14:val="none"/>
        </w:rPr>
        <w:t>ул</w:t>
      </w:r>
      <w:proofErr w:type="spellEnd"/>
      <w:r w:rsidRPr="00286113">
        <w:rPr>
          <w:rFonts w:ascii="Times New Roman" w:eastAsia="Times New Roman" w:hAnsi="Times New Roman"/>
          <w:kern w:val="0"/>
          <w:sz w:val="24"/>
          <w:szCs w:val="24"/>
          <w:lang w:val="en-US" w:eastAsia="bg-BG"/>
          <w14:ligatures w14:val="none"/>
        </w:rPr>
        <w:t>. „</w:t>
      </w:r>
      <w:proofErr w:type="spellStart"/>
      <w:r w:rsidRPr="00286113">
        <w:rPr>
          <w:rFonts w:ascii="Times New Roman" w:eastAsia="Times New Roman" w:hAnsi="Times New Roman"/>
          <w:kern w:val="0"/>
          <w:sz w:val="24"/>
          <w:szCs w:val="24"/>
          <w:lang w:val="en-US" w:eastAsia="bg-BG"/>
          <w14:ligatures w14:val="none"/>
        </w:rPr>
        <w:t>Доростол</w:t>
      </w:r>
      <w:proofErr w:type="spellEnd"/>
      <w:r w:rsidRPr="00286113">
        <w:rPr>
          <w:rFonts w:ascii="Times New Roman" w:eastAsia="Times New Roman" w:hAnsi="Times New Roman"/>
          <w:kern w:val="0"/>
          <w:sz w:val="24"/>
          <w:szCs w:val="24"/>
          <w:lang w:val="en-US" w:eastAsia="bg-BG"/>
          <w14:ligatures w14:val="none"/>
        </w:rPr>
        <w:t xml:space="preserve">“ №135, </w:t>
      </w:r>
      <w:proofErr w:type="spellStart"/>
      <w:r w:rsidRPr="00286113">
        <w:rPr>
          <w:rFonts w:ascii="Times New Roman" w:eastAsia="Times New Roman" w:hAnsi="Times New Roman"/>
          <w:kern w:val="0"/>
          <w:sz w:val="24"/>
          <w:szCs w:val="24"/>
          <w:lang w:val="en-US" w:eastAsia="bg-BG"/>
          <w14:ligatures w14:val="none"/>
        </w:rPr>
        <w:t>бл</w:t>
      </w:r>
      <w:proofErr w:type="spellEnd"/>
      <w:r w:rsidRPr="00286113">
        <w:rPr>
          <w:rFonts w:ascii="Times New Roman" w:eastAsia="Times New Roman" w:hAnsi="Times New Roman"/>
          <w:kern w:val="0"/>
          <w:sz w:val="24"/>
          <w:szCs w:val="24"/>
          <w:lang w:val="en-US" w:eastAsia="bg-BG"/>
          <w14:ligatures w14:val="none"/>
        </w:rPr>
        <w:t>. „</w:t>
      </w:r>
      <w:proofErr w:type="spellStart"/>
      <w:r w:rsidRPr="00286113">
        <w:rPr>
          <w:rFonts w:ascii="Times New Roman" w:eastAsia="Times New Roman" w:hAnsi="Times New Roman"/>
          <w:kern w:val="0"/>
          <w:sz w:val="24"/>
          <w:szCs w:val="24"/>
          <w:lang w:val="en-US" w:eastAsia="bg-BG"/>
          <w14:ligatures w14:val="none"/>
        </w:rPr>
        <w:t>Лом</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ет</w:t>
      </w:r>
      <w:proofErr w:type="spellEnd"/>
      <w:r w:rsidRPr="00286113">
        <w:rPr>
          <w:rFonts w:ascii="Times New Roman" w:eastAsia="Times New Roman" w:hAnsi="Times New Roman"/>
          <w:kern w:val="0"/>
          <w:sz w:val="24"/>
          <w:szCs w:val="24"/>
          <w:lang w:val="en-US" w:eastAsia="bg-BG"/>
          <w14:ligatures w14:val="none"/>
        </w:rPr>
        <w:t>. 1.</w:t>
      </w:r>
    </w:p>
    <w:p w14:paraId="472C6B41" w14:textId="77777777" w:rsidR="00286113" w:rsidRPr="00286113" w:rsidRDefault="00286113" w:rsidP="00286113">
      <w:pPr>
        <w:tabs>
          <w:tab w:val="left" w:pos="567"/>
        </w:tabs>
        <w:spacing w:after="0" w:line="240" w:lineRule="auto"/>
        <w:ind w:firstLine="567"/>
        <w:jc w:val="both"/>
        <w:rPr>
          <w:rFonts w:ascii="Times New Roman" w:eastAsia="Times New Roman" w:hAnsi="Times New Roman"/>
          <w:kern w:val="0"/>
          <w:sz w:val="24"/>
          <w:szCs w:val="24"/>
          <w:lang w:val="en-US" w:eastAsia="bg-BG"/>
          <w14:ligatures w14:val="none"/>
        </w:rPr>
      </w:pPr>
    </w:p>
    <w:p w14:paraId="0E1B6586" w14:textId="77777777" w:rsidR="00286113" w:rsidRPr="00286113" w:rsidRDefault="00286113" w:rsidP="00286113">
      <w:pPr>
        <w:numPr>
          <w:ilvl w:val="0"/>
          <w:numId w:val="19"/>
        </w:numPr>
        <w:tabs>
          <w:tab w:val="left" w:pos="567"/>
          <w:tab w:val="left" w:pos="630"/>
        </w:tabs>
        <w:spacing w:after="0" w:line="240" w:lineRule="auto"/>
        <w:ind w:left="0" w:firstLine="630"/>
        <w:contextualSpacing/>
        <w:jc w:val="both"/>
        <w:rPr>
          <w:rFonts w:ascii="Times New Roman" w:eastAsia="Times New Roman" w:hAnsi="Times New Roman"/>
          <w:kern w:val="0"/>
          <w:sz w:val="24"/>
          <w:szCs w:val="24"/>
          <w:lang w:val="en-US" w:eastAsia="bg-BG"/>
          <w14:ligatures w14:val="none"/>
        </w:rPr>
      </w:pPr>
      <w:proofErr w:type="spellStart"/>
      <w:r w:rsidRPr="00286113">
        <w:rPr>
          <w:rFonts w:ascii="Times New Roman" w:eastAsia="Times New Roman" w:hAnsi="Times New Roman"/>
          <w:kern w:val="0"/>
          <w:sz w:val="24"/>
          <w:szCs w:val="24"/>
          <w:lang w:val="en-US" w:eastAsia="bg-BG"/>
          <w14:ligatures w14:val="none"/>
        </w:rPr>
        <w:t>Променя</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мястото</w:t>
      </w:r>
      <w:proofErr w:type="spellEnd"/>
      <w:r w:rsidRPr="00286113">
        <w:rPr>
          <w:rFonts w:ascii="Times New Roman" w:eastAsia="Times New Roman" w:hAnsi="Times New Roman"/>
          <w:kern w:val="0"/>
          <w:sz w:val="24"/>
          <w:szCs w:val="24"/>
          <w:lang w:val="en-US" w:eastAsia="bg-BG"/>
          <w14:ligatures w14:val="none"/>
        </w:rPr>
        <w:t xml:space="preserve"> на </w:t>
      </w:r>
      <w:proofErr w:type="spellStart"/>
      <w:r w:rsidRPr="00286113">
        <w:rPr>
          <w:rFonts w:ascii="Times New Roman" w:eastAsia="Times New Roman" w:hAnsi="Times New Roman"/>
          <w:kern w:val="0"/>
          <w:sz w:val="24"/>
          <w:szCs w:val="24"/>
          <w:lang w:val="en-US" w:eastAsia="bg-BG"/>
          <w14:ligatures w14:val="none"/>
        </w:rPr>
        <w:t>предоставяне</w:t>
      </w:r>
      <w:proofErr w:type="spellEnd"/>
      <w:r w:rsidRPr="00286113">
        <w:rPr>
          <w:rFonts w:ascii="Times New Roman" w:eastAsia="Times New Roman" w:hAnsi="Times New Roman"/>
          <w:kern w:val="0"/>
          <w:sz w:val="24"/>
          <w:szCs w:val="24"/>
          <w:lang w:val="en-US" w:eastAsia="bg-BG"/>
          <w14:ligatures w14:val="none"/>
        </w:rPr>
        <w:t xml:space="preserve"> на </w:t>
      </w:r>
      <w:proofErr w:type="spellStart"/>
      <w:r w:rsidRPr="00286113">
        <w:rPr>
          <w:rFonts w:ascii="Times New Roman" w:eastAsia="Times New Roman" w:hAnsi="Times New Roman"/>
          <w:kern w:val="0"/>
          <w:sz w:val="24"/>
          <w:szCs w:val="24"/>
          <w:lang w:val="en-US" w:eastAsia="bg-BG"/>
          <w14:ligatures w14:val="none"/>
        </w:rPr>
        <w:t>социалната</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услуга</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Дом</w:t>
      </w:r>
      <w:proofErr w:type="spellEnd"/>
      <w:r w:rsidRPr="00286113">
        <w:rPr>
          <w:rFonts w:ascii="Times New Roman" w:eastAsia="Times New Roman" w:hAnsi="Times New Roman"/>
          <w:kern w:val="0"/>
          <w:sz w:val="24"/>
          <w:szCs w:val="24"/>
          <w:lang w:val="en-US" w:eastAsia="bg-BG"/>
          <w14:ligatures w14:val="none"/>
        </w:rPr>
        <w:t xml:space="preserve"> за </w:t>
      </w:r>
      <w:proofErr w:type="spellStart"/>
      <w:r w:rsidRPr="00286113">
        <w:rPr>
          <w:rFonts w:ascii="Times New Roman" w:eastAsia="Times New Roman" w:hAnsi="Times New Roman"/>
          <w:kern w:val="0"/>
          <w:sz w:val="24"/>
          <w:szCs w:val="24"/>
          <w:lang w:val="en-US" w:eastAsia="bg-BG"/>
          <w14:ligatures w14:val="none"/>
        </w:rPr>
        <w:t>стари</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хора</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Възраждане</w:t>
      </w:r>
      <w:proofErr w:type="spellEnd"/>
      <w:r w:rsidRPr="00286113">
        <w:rPr>
          <w:rFonts w:ascii="Times New Roman" w:eastAsia="Times New Roman" w:hAnsi="Times New Roman"/>
          <w:kern w:val="0"/>
          <w:sz w:val="24"/>
          <w:szCs w:val="24"/>
          <w:lang w:val="en-US" w:eastAsia="bg-BG"/>
          <w14:ligatures w14:val="none"/>
        </w:rPr>
        <w:t xml:space="preserve">“ на </w:t>
      </w:r>
      <w:proofErr w:type="spellStart"/>
      <w:r w:rsidRPr="00286113">
        <w:rPr>
          <w:rFonts w:ascii="Times New Roman" w:eastAsia="Times New Roman" w:hAnsi="Times New Roman"/>
          <w:kern w:val="0"/>
          <w:sz w:val="24"/>
          <w:szCs w:val="24"/>
          <w:lang w:val="en-US" w:eastAsia="bg-BG"/>
          <w14:ligatures w14:val="none"/>
        </w:rPr>
        <w:t>три</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административни</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адреса</w:t>
      </w:r>
      <w:proofErr w:type="spellEnd"/>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hAnsi="Times New Roman"/>
          <w:kern w:val="0"/>
          <w:sz w:val="24"/>
          <w:szCs w:val="24"/>
          <w:lang w:val="en-US"/>
          <w14:ligatures w14:val="none"/>
        </w:rPr>
        <w:t>считано</w:t>
      </w:r>
      <w:proofErr w:type="spellEnd"/>
      <w:r w:rsidRPr="00286113">
        <w:rPr>
          <w:rFonts w:ascii="Times New Roman" w:hAnsi="Times New Roman"/>
          <w:kern w:val="0"/>
          <w:sz w:val="24"/>
          <w:szCs w:val="24"/>
          <w:lang w:val="en-US"/>
          <w14:ligatures w14:val="none"/>
        </w:rPr>
        <w:t xml:space="preserve"> от 01.06.2026 г., </w:t>
      </w:r>
      <w:r w:rsidRPr="00286113">
        <w:rPr>
          <w:rFonts w:ascii="Times New Roman" w:eastAsia="Times New Roman" w:hAnsi="Times New Roman"/>
          <w:kern w:val="0"/>
          <w:sz w:val="24"/>
          <w:szCs w:val="24"/>
          <w:lang w:val="en-US" w:eastAsia="bg-BG"/>
          <w14:ligatures w14:val="none"/>
        </w:rPr>
        <w:t>както следва:</w:t>
      </w:r>
    </w:p>
    <w:p w14:paraId="4C126F0A" w14:textId="77777777" w:rsidR="00286113" w:rsidRPr="00286113" w:rsidRDefault="00286113" w:rsidP="00286113">
      <w:pPr>
        <w:tabs>
          <w:tab w:val="left" w:pos="567"/>
          <w:tab w:val="left" w:pos="630"/>
        </w:tabs>
        <w:spacing w:after="0" w:line="240" w:lineRule="auto"/>
        <w:ind w:left="630"/>
        <w:contextualSpacing/>
        <w:jc w:val="both"/>
        <w:rPr>
          <w:rFonts w:ascii="Times New Roman" w:eastAsia="Times New Roman" w:hAnsi="Times New Roman"/>
          <w:kern w:val="0"/>
          <w:sz w:val="24"/>
          <w:szCs w:val="24"/>
          <w:lang w:val="en-US" w:eastAsia="bg-BG"/>
          <w14:ligatures w14:val="none"/>
        </w:rPr>
      </w:pPr>
      <w:r w:rsidRPr="00286113">
        <w:rPr>
          <w:rFonts w:ascii="Times New Roman" w:eastAsia="Times New Roman" w:hAnsi="Times New Roman"/>
          <w:b/>
          <w:bCs/>
          <w:kern w:val="0"/>
          <w:sz w:val="24"/>
          <w:szCs w:val="24"/>
          <w:lang w:val="en-US" w:eastAsia="bg-BG"/>
          <w14:ligatures w14:val="none"/>
        </w:rPr>
        <w:t>ОТ:</w:t>
      </w:r>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гр</w:t>
      </w:r>
      <w:proofErr w:type="spellEnd"/>
      <w:r w:rsidRPr="00286113">
        <w:rPr>
          <w:rFonts w:ascii="Times New Roman" w:eastAsia="Times New Roman" w:hAnsi="Times New Roman"/>
          <w:kern w:val="0"/>
          <w:sz w:val="24"/>
          <w:szCs w:val="24"/>
          <w:lang w:val="en-US" w:eastAsia="bg-BG"/>
          <w14:ligatures w14:val="none"/>
        </w:rPr>
        <w:t xml:space="preserve">. Русе, </w:t>
      </w:r>
      <w:proofErr w:type="spellStart"/>
      <w:r w:rsidRPr="00286113">
        <w:rPr>
          <w:rFonts w:ascii="Times New Roman" w:eastAsia="Times New Roman" w:hAnsi="Times New Roman"/>
          <w:kern w:val="0"/>
          <w:sz w:val="24"/>
          <w:szCs w:val="24"/>
          <w:lang w:val="en-US" w:eastAsia="bg-BG"/>
          <w14:ligatures w14:val="none"/>
        </w:rPr>
        <w:t>ул</w:t>
      </w:r>
      <w:proofErr w:type="spellEnd"/>
      <w:r w:rsidRPr="00286113">
        <w:rPr>
          <w:rFonts w:ascii="Times New Roman" w:eastAsia="Times New Roman" w:hAnsi="Times New Roman"/>
          <w:kern w:val="0"/>
          <w:sz w:val="24"/>
          <w:szCs w:val="24"/>
          <w:lang w:val="en-US" w:eastAsia="bg-BG"/>
          <w14:ligatures w14:val="none"/>
        </w:rPr>
        <w:t>. „</w:t>
      </w:r>
      <w:proofErr w:type="spellStart"/>
      <w:r w:rsidRPr="00286113">
        <w:rPr>
          <w:rFonts w:ascii="Times New Roman" w:eastAsia="Times New Roman" w:hAnsi="Times New Roman"/>
          <w:kern w:val="0"/>
          <w:sz w:val="24"/>
          <w:szCs w:val="24"/>
          <w:lang w:val="en-US" w:eastAsia="bg-BG"/>
          <w14:ligatures w14:val="none"/>
        </w:rPr>
        <w:t>Алеи</w:t>
      </w:r>
      <w:proofErr w:type="spellEnd"/>
      <w:r w:rsidRPr="00286113">
        <w:rPr>
          <w:rFonts w:ascii="Times New Roman" w:eastAsia="Times New Roman" w:hAnsi="Times New Roman"/>
          <w:kern w:val="0"/>
          <w:sz w:val="24"/>
          <w:szCs w:val="24"/>
          <w:lang w:val="en-US" w:eastAsia="bg-BG"/>
          <w14:ligatures w14:val="none"/>
        </w:rPr>
        <w:t xml:space="preserve"> Възраждане“ №86;</w:t>
      </w:r>
    </w:p>
    <w:p w14:paraId="7A3AB6A9" w14:textId="77777777" w:rsidR="00286113" w:rsidRPr="00286113" w:rsidRDefault="00286113" w:rsidP="00286113">
      <w:pPr>
        <w:tabs>
          <w:tab w:val="left" w:pos="630"/>
        </w:tabs>
        <w:spacing w:after="0" w:line="240" w:lineRule="auto"/>
        <w:ind w:left="630"/>
        <w:contextualSpacing/>
        <w:jc w:val="both"/>
        <w:rPr>
          <w:rFonts w:ascii="Times New Roman" w:eastAsia="Times New Roman" w:hAnsi="Times New Roman"/>
          <w:kern w:val="0"/>
          <w:sz w:val="24"/>
          <w:szCs w:val="24"/>
          <w:lang w:val="en-US" w:eastAsia="bg-BG"/>
          <w14:ligatures w14:val="none"/>
        </w:rPr>
      </w:pPr>
      <w:r w:rsidRPr="00286113">
        <w:rPr>
          <w:rFonts w:ascii="Times New Roman" w:eastAsia="Times New Roman" w:hAnsi="Times New Roman"/>
          <w:b/>
          <w:bCs/>
          <w:kern w:val="0"/>
          <w:sz w:val="24"/>
          <w:szCs w:val="24"/>
          <w:lang w:val="en-US" w:eastAsia="bg-BG"/>
          <w14:ligatures w14:val="none"/>
        </w:rPr>
        <w:t>НА:</w:t>
      </w:r>
      <w:r w:rsidRPr="00286113">
        <w:rPr>
          <w:rFonts w:ascii="Times New Roman" w:eastAsia="Times New Roman" w:hAnsi="Times New Roman"/>
          <w:kern w:val="0"/>
          <w:sz w:val="24"/>
          <w:szCs w:val="24"/>
          <w:lang w:val="en-US" w:eastAsia="bg-BG"/>
          <w14:ligatures w14:val="none"/>
        </w:rPr>
        <w:t xml:space="preserve"> </w:t>
      </w:r>
      <w:proofErr w:type="spellStart"/>
      <w:r w:rsidRPr="00286113">
        <w:rPr>
          <w:rFonts w:ascii="Times New Roman" w:eastAsia="Times New Roman" w:hAnsi="Times New Roman"/>
          <w:kern w:val="0"/>
          <w:sz w:val="24"/>
          <w:szCs w:val="24"/>
          <w:lang w:val="en-US" w:eastAsia="bg-BG"/>
          <w14:ligatures w14:val="none"/>
        </w:rPr>
        <w:t>гр</w:t>
      </w:r>
      <w:proofErr w:type="spellEnd"/>
      <w:r w:rsidRPr="00286113">
        <w:rPr>
          <w:rFonts w:ascii="Times New Roman" w:eastAsia="Times New Roman" w:hAnsi="Times New Roman"/>
          <w:kern w:val="0"/>
          <w:sz w:val="24"/>
          <w:szCs w:val="24"/>
          <w:lang w:val="en-US" w:eastAsia="bg-BG"/>
          <w14:ligatures w14:val="none"/>
        </w:rPr>
        <w:t xml:space="preserve">. Русе, </w:t>
      </w:r>
      <w:proofErr w:type="spellStart"/>
      <w:r w:rsidRPr="00286113">
        <w:rPr>
          <w:rFonts w:ascii="Times New Roman" w:eastAsia="Times New Roman" w:hAnsi="Times New Roman"/>
          <w:kern w:val="0"/>
          <w:sz w:val="24"/>
          <w:szCs w:val="24"/>
          <w:lang w:val="en-US" w:eastAsia="bg-BG"/>
          <w14:ligatures w14:val="none"/>
        </w:rPr>
        <w:t>ул</w:t>
      </w:r>
      <w:proofErr w:type="spellEnd"/>
      <w:r w:rsidRPr="00286113">
        <w:rPr>
          <w:rFonts w:ascii="Times New Roman" w:eastAsia="Times New Roman" w:hAnsi="Times New Roman"/>
          <w:kern w:val="0"/>
          <w:sz w:val="24"/>
          <w:szCs w:val="24"/>
          <w:lang w:val="en-US" w:eastAsia="bg-BG"/>
          <w14:ligatures w14:val="none"/>
        </w:rPr>
        <w:t>. „</w:t>
      </w:r>
      <w:proofErr w:type="spellStart"/>
      <w:r w:rsidRPr="00286113">
        <w:rPr>
          <w:rFonts w:ascii="Times New Roman" w:eastAsia="Times New Roman" w:hAnsi="Times New Roman"/>
          <w:kern w:val="0"/>
          <w:sz w:val="24"/>
          <w:szCs w:val="24"/>
          <w:lang w:val="en-US" w:eastAsia="bg-BG"/>
          <w14:ligatures w14:val="none"/>
        </w:rPr>
        <w:t>Алеи</w:t>
      </w:r>
      <w:proofErr w:type="spellEnd"/>
      <w:r w:rsidRPr="00286113">
        <w:rPr>
          <w:rFonts w:ascii="Times New Roman" w:eastAsia="Times New Roman" w:hAnsi="Times New Roman"/>
          <w:kern w:val="0"/>
          <w:sz w:val="24"/>
          <w:szCs w:val="24"/>
          <w:lang w:val="en-US" w:eastAsia="bg-BG"/>
          <w14:ligatures w14:val="none"/>
        </w:rPr>
        <w:t xml:space="preserve"> Възраждане“ №86, </w:t>
      </w:r>
      <w:proofErr w:type="spellStart"/>
      <w:r w:rsidRPr="00286113">
        <w:rPr>
          <w:rFonts w:ascii="Times New Roman" w:eastAsia="Times New Roman" w:hAnsi="Times New Roman"/>
          <w:kern w:val="0"/>
          <w:sz w:val="24"/>
          <w:szCs w:val="24"/>
          <w:lang w:val="en-US" w:eastAsia="bg-BG"/>
          <w14:ligatures w14:val="none"/>
        </w:rPr>
        <w:t>ул</w:t>
      </w:r>
      <w:proofErr w:type="spellEnd"/>
      <w:r w:rsidRPr="00286113">
        <w:rPr>
          <w:rFonts w:ascii="Times New Roman" w:eastAsia="Times New Roman" w:hAnsi="Times New Roman"/>
          <w:kern w:val="0"/>
          <w:sz w:val="24"/>
          <w:szCs w:val="24"/>
          <w:lang w:val="en-US" w:eastAsia="bg-BG"/>
          <w14:ligatures w14:val="none"/>
        </w:rPr>
        <w:t>. „</w:t>
      </w:r>
      <w:proofErr w:type="spellStart"/>
      <w:r w:rsidRPr="00286113">
        <w:rPr>
          <w:rFonts w:ascii="Times New Roman" w:eastAsia="Times New Roman" w:hAnsi="Times New Roman"/>
          <w:kern w:val="0"/>
          <w:sz w:val="24"/>
          <w:szCs w:val="24"/>
          <w:lang w:val="en-US" w:eastAsia="bg-BG"/>
          <w14:ligatures w14:val="none"/>
        </w:rPr>
        <w:t>Стоян</w:t>
      </w:r>
      <w:proofErr w:type="spellEnd"/>
      <w:r w:rsidRPr="00286113">
        <w:rPr>
          <w:rFonts w:ascii="Times New Roman" w:eastAsia="Times New Roman" w:hAnsi="Times New Roman"/>
          <w:kern w:val="0"/>
          <w:sz w:val="24"/>
          <w:szCs w:val="24"/>
          <w:lang w:val="en-US" w:eastAsia="bg-BG"/>
          <w14:ligatures w14:val="none"/>
        </w:rPr>
        <w:t xml:space="preserve"> Заимов“ №2А и </w:t>
      </w:r>
      <w:proofErr w:type="spellStart"/>
      <w:r w:rsidRPr="00286113">
        <w:rPr>
          <w:rFonts w:ascii="Times New Roman" w:eastAsia="Times New Roman" w:hAnsi="Times New Roman"/>
          <w:kern w:val="0"/>
          <w:sz w:val="24"/>
          <w:szCs w:val="24"/>
          <w:lang w:val="en-US" w:eastAsia="bg-BG"/>
          <w14:ligatures w14:val="none"/>
        </w:rPr>
        <w:t>ул</w:t>
      </w:r>
      <w:proofErr w:type="spellEnd"/>
      <w:r w:rsidRPr="00286113">
        <w:rPr>
          <w:rFonts w:ascii="Times New Roman" w:eastAsia="Times New Roman" w:hAnsi="Times New Roman"/>
          <w:kern w:val="0"/>
          <w:sz w:val="24"/>
          <w:szCs w:val="24"/>
          <w:lang w:val="en-US" w:eastAsia="bg-BG"/>
          <w14:ligatures w14:val="none"/>
        </w:rPr>
        <w:t>. „</w:t>
      </w:r>
      <w:proofErr w:type="spellStart"/>
      <w:r w:rsidRPr="00286113">
        <w:rPr>
          <w:rFonts w:ascii="Times New Roman" w:eastAsia="Times New Roman" w:hAnsi="Times New Roman"/>
          <w:kern w:val="0"/>
          <w:sz w:val="24"/>
          <w:szCs w:val="24"/>
          <w:lang w:val="en-US" w:eastAsia="bg-BG"/>
          <w14:ligatures w14:val="none"/>
        </w:rPr>
        <w:t>Никола</w:t>
      </w:r>
      <w:proofErr w:type="spellEnd"/>
    </w:p>
    <w:p w14:paraId="5815D8C2" w14:textId="6DFE975D" w:rsidR="00286113" w:rsidRPr="00286113" w:rsidRDefault="00286113" w:rsidP="00286113">
      <w:pPr>
        <w:tabs>
          <w:tab w:val="left" w:pos="630"/>
        </w:tabs>
        <w:spacing w:after="0" w:line="240" w:lineRule="auto"/>
        <w:jc w:val="both"/>
        <w:rPr>
          <w:rFonts w:ascii="Times New Roman" w:eastAsia="Times New Roman" w:hAnsi="Times New Roman"/>
          <w:kern w:val="0"/>
          <w:sz w:val="24"/>
          <w:szCs w:val="24"/>
          <w:lang w:eastAsia="bg-BG"/>
          <w14:ligatures w14:val="none"/>
        </w:rPr>
      </w:pPr>
      <w:proofErr w:type="spellStart"/>
      <w:r w:rsidRPr="00286113">
        <w:rPr>
          <w:rFonts w:ascii="Times New Roman" w:eastAsia="Times New Roman" w:hAnsi="Times New Roman"/>
          <w:kern w:val="0"/>
          <w:sz w:val="24"/>
          <w:szCs w:val="24"/>
          <w:lang w:val="en-US" w:eastAsia="bg-BG"/>
          <w14:ligatures w14:val="none"/>
        </w:rPr>
        <w:t>Йонков</w:t>
      </w:r>
      <w:proofErr w:type="spellEnd"/>
      <w:r w:rsidRPr="00286113">
        <w:rPr>
          <w:rFonts w:ascii="Times New Roman" w:eastAsia="Times New Roman" w:hAnsi="Times New Roman"/>
          <w:kern w:val="0"/>
          <w:sz w:val="24"/>
          <w:szCs w:val="24"/>
          <w:lang w:val="en-US" w:eastAsia="bg-BG"/>
          <w14:ligatures w14:val="none"/>
        </w:rPr>
        <w:t xml:space="preserve"> Вапцаров“ №20, </w:t>
      </w:r>
      <w:proofErr w:type="spellStart"/>
      <w:r w:rsidRPr="00286113">
        <w:rPr>
          <w:rFonts w:ascii="Times New Roman" w:eastAsia="Times New Roman" w:hAnsi="Times New Roman"/>
          <w:kern w:val="0"/>
          <w:sz w:val="24"/>
          <w:szCs w:val="24"/>
          <w:lang w:val="en-US" w:eastAsia="bg-BG"/>
          <w14:ligatures w14:val="none"/>
        </w:rPr>
        <w:t>ет</w:t>
      </w:r>
      <w:proofErr w:type="spellEnd"/>
      <w:r w:rsidRPr="00286113">
        <w:rPr>
          <w:rFonts w:ascii="Times New Roman" w:eastAsia="Times New Roman" w:hAnsi="Times New Roman"/>
          <w:kern w:val="0"/>
          <w:sz w:val="24"/>
          <w:szCs w:val="24"/>
          <w:lang w:val="en-US" w:eastAsia="bg-BG"/>
          <w14:ligatures w14:val="none"/>
        </w:rPr>
        <w:t xml:space="preserve">. 2 и </w:t>
      </w:r>
      <w:proofErr w:type="spellStart"/>
      <w:r w:rsidRPr="00286113">
        <w:rPr>
          <w:rFonts w:ascii="Times New Roman" w:eastAsia="Times New Roman" w:hAnsi="Times New Roman"/>
          <w:kern w:val="0"/>
          <w:sz w:val="24"/>
          <w:szCs w:val="24"/>
          <w:lang w:val="en-US" w:eastAsia="bg-BG"/>
          <w14:ligatures w14:val="none"/>
        </w:rPr>
        <w:t>ет</w:t>
      </w:r>
      <w:proofErr w:type="spellEnd"/>
      <w:r w:rsidRPr="00286113">
        <w:rPr>
          <w:rFonts w:ascii="Times New Roman" w:eastAsia="Times New Roman" w:hAnsi="Times New Roman"/>
          <w:kern w:val="0"/>
          <w:sz w:val="24"/>
          <w:szCs w:val="24"/>
          <w:lang w:val="en-US" w:eastAsia="bg-BG"/>
          <w14:ligatures w14:val="none"/>
        </w:rPr>
        <w:t>. 3.</w:t>
      </w:r>
    </w:p>
    <w:p w14:paraId="2D7166CC" w14:textId="77777777" w:rsidR="003C497E" w:rsidRDefault="003C497E" w:rsidP="006D6765">
      <w:pPr>
        <w:jc w:val="both"/>
        <w:rPr>
          <w:rFonts w:ascii="Times New Roman" w:hAnsi="Times New Roman" w:cs="Times New Roman"/>
          <w:b/>
          <w:bCs/>
          <w:sz w:val="24"/>
          <w:szCs w:val="24"/>
        </w:rPr>
      </w:pPr>
    </w:p>
    <w:p w14:paraId="6A0569E8" w14:textId="77111762" w:rsidR="003C497E" w:rsidRPr="003C497E" w:rsidRDefault="003C497E" w:rsidP="006D6765">
      <w:pPr>
        <w:jc w:val="both"/>
        <w:rPr>
          <w:rFonts w:ascii="Times New Roman" w:hAnsi="Times New Roman" w:cs="Times New Roman"/>
          <w:b/>
          <w:bCs/>
          <w:sz w:val="24"/>
          <w:szCs w:val="24"/>
        </w:rPr>
      </w:pPr>
      <w:r>
        <w:rPr>
          <w:rFonts w:ascii="Times New Roman" w:hAnsi="Times New Roman" w:cs="Times New Roman"/>
          <w:b/>
          <w:bCs/>
          <w:sz w:val="24"/>
          <w:szCs w:val="24"/>
        </w:rPr>
        <w:t>Точка 28</w:t>
      </w:r>
    </w:p>
    <w:p w14:paraId="4291D3E1" w14:textId="0277FF29" w:rsidR="003C497E" w:rsidRDefault="003C497E" w:rsidP="006D6765">
      <w:pPr>
        <w:jc w:val="both"/>
        <w:rPr>
          <w:rFonts w:ascii="Times New Roman" w:hAnsi="Times New Roman" w:cs="Times New Roman"/>
          <w:b/>
          <w:bCs/>
          <w:sz w:val="24"/>
          <w:szCs w:val="24"/>
        </w:rPr>
      </w:pPr>
      <w:r w:rsidRPr="003C497E">
        <w:rPr>
          <w:rFonts w:ascii="Times New Roman" w:hAnsi="Times New Roman" w:cs="Times New Roman"/>
          <w:b/>
          <w:bCs/>
          <w:sz w:val="24"/>
          <w:szCs w:val="24"/>
        </w:rPr>
        <w:t>Питания</w:t>
      </w:r>
    </w:p>
    <w:p w14:paraId="74B41F69" w14:textId="77777777" w:rsidR="007D1566" w:rsidRPr="007D1566" w:rsidRDefault="007D1566" w:rsidP="007D1566">
      <w:pPr>
        <w:spacing w:line="240" w:lineRule="auto"/>
        <w:ind w:right="-91" w:firstLine="720"/>
        <w:contextualSpacing/>
        <w:jc w:val="both"/>
        <w:rPr>
          <w:rFonts w:ascii="Times New Roman" w:hAnsi="Times New Roman" w:cs="Times New Roman"/>
          <w:kern w:val="0"/>
          <w:sz w:val="24"/>
          <w:szCs w:val="24"/>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14:ligatures w14:val="none"/>
        </w:rPr>
        <w:t>Питане</w:t>
      </w:r>
      <w:proofErr w:type="spellEnd"/>
      <w:r w:rsidRPr="007D1566">
        <w:rPr>
          <w:rFonts w:ascii="Times New Roman" w:hAnsi="Times New Roman" w:cs="Times New Roman"/>
          <w:kern w:val="0"/>
          <w:sz w:val="24"/>
          <w:szCs w:val="24"/>
          <w:lang w:val="en-US"/>
          <w14:ligatures w14:val="none"/>
        </w:rPr>
        <w:t xml:space="preserve"> от </w:t>
      </w:r>
      <w:proofErr w:type="spellStart"/>
      <w:r w:rsidRPr="007D1566">
        <w:rPr>
          <w:rFonts w:ascii="Times New Roman" w:hAnsi="Times New Roman" w:cs="Times New Roman"/>
          <w:kern w:val="0"/>
          <w:sz w:val="24"/>
          <w:szCs w:val="24"/>
          <w:lang w:val="en-US"/>
          <w14:ligatures w14:val="none"/>
        </w:rPr>
        <w:t>Мариян</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Димитров</w:t>
      </w:r>
      <w:proofErr w:type="spellEnd"/>
      <w:r w:rsidRPr="007D1566">
        <w:rPr>
          <w:rFonts w:ascii="Times New Roman" w:hAnsi="Times New Roman" w:cs="Times New Roman"/>
          <w:kern w:val="0"/>
          <w:sz w:val="24"/>
          <w:szCs w:val="24"/>
          <w14:ligatures w14:val="none"/>
        </w:rPr>
        <w:t xml:space="preserve"> относно разходи за реклама и публикации, направени от Община Русе, Фондация „Русе - град на свободния дух“ и Общински съвет – Русе, в електронните медии. Заповядайте, г-н Димитров, нали съм ви дал думата.</w:t>
      </w:r>
    </w:p>
    <w:p w14:paraId="06E42538" w14:textId="339518F0" w:rsidR="007D1566" w:rsidRPr="00814603" w:rsidRDefault="007D1566" w:rsidP="00814603">
      <w:pPr>
        <w:spacing w:line="240" w:lineRule="auto"/>
        <w:ind w:right="-91" w:firstLine="720"/>
        <w:contextualSpacing/>
        <w:jc w:val="both"/>
        <w:rPr>
          <w:rFonts w:ascii="Times New Roman" w:hAnsi="Times New Roman" w:cs="Times New Roman"/>
          <w:kern w:val="0"/>
          <w:sz w:val="24"/>
          <w:szCs w:val="24"/>
          <w14:ligatures w14:val="none"/>
        </w:rPr>
      </w:pPr>
      <w:r w:rsidRPr="007D1566">
        <w:rPr>
          <w:rFonts w:ascii="Times New Roman" w:hAnsi="Times New Roman" w:cs="Times New Roman"/>
          <w:b/>
          <w:bCs/>
          <w:kern w:val="0"/>
          <w:sz w:val="24"/>
          <w:szCs w:val="24"/>
          <w14:ligatures w14:val="none"/>
        </w:rPr>
        <w:t>Г-н М</w:t>
      </w:r>
      <w:r w:rsidR="004679D0">
        <w:rPr>
          <w:rFonts w:ascii="Times New Roman" w:hAnsi="Times New Roman" w:cs="Times New Roman"/>
          <w:b/>
          <w:bCs/>
          <w:kern w:val="0"/>
          <w:sz w:val="24"/>
          <w:szCs w:val="24"/>
          <w14:ligatures w14:val="none"/>
        </w:rPr>
        <w:t>ариян</w:t>
      </w:r>
      <w:r w:rsidRPr="007D1566">
        <w:rPr>
          <w:rFonts w:ascii="Times New Roman" w:hAnsi="Times New Roman" w:cs="Times New Roman"/>
          <w:b/>
          <w:bCs/>
          <w:kern w:val="0"/>
          <w:sz w:val="24"/>
          <w:szCs w:val="24"/>
          <w14:ligatures w14:val="none"/>
        </w:rPr>
        <w:t xml:space="preserve"> Димитров:</w:t>
      </w:r>
      <w:r w:rsidRPr="007D1566">
        <w:rPr>
          <w:rFonts w:ascii="Times New Roman" w:hAnsi="Times New Roman" w:cs="Times New Roman"/>
          <w:kern w:val="0"/>
          <w:sz w:val="24"/>
          <w:szCs w:val="24"/>
          <w14:ligatures w14:val="none"/>
        </w:rPr>
        <w:t xml:space="preserve"> Уважаеми колеги съветници, уважаеми г</w:t>
      </w:r>
      <w:r w:rsidR="00D257D0">
        <w:rPr>
          <w:rFonts w:ascii="Times New Roman" w:hAnsi="Times New Roman" w:cs="Times New Roman"/>
          <w:kern w:val="0"/>
          <w:sz w:val="24"/>
          <w:szCs w:val="24"/>
          <w14:ligatures w14:val="none"/>
        </w:rPr>
        <w:t>-</w:t>
      </w:r>
      <w:r w:rsidRPr="007D1566">
        <w:rPr>
          <w:rFonts w:ascii="Times New Roman" w:hAnsi="Times New Roman" w:cs="Times New Roman"/>
          <w:kern w:val="0"/>
          <w:sz w:val="24"/>
          <w:szCs w:val="24"/>
          <w14:ligatures w14:val="none"/>
        </w:rPr>
        <w:t xml:space="preserve">н </w:t>
      </w:r>
      <w:r w:rsidR="00D257D0">
        <w:rPr>
          <w:rFonts w:ascii="Times New Roman" w:hAnsi="Times New Roman" w:cs="Times New Roman"/>
          <w:kern w:val="0"/>
          <w:sz w:val="24"/>
          <w:szCs w:val="24"/>
          <w14:ligatures w14:val="none"/>
        </w:rPr>
        <w:t>П</w:t>
      </w:r>
      <w:r w:rsidRPr="007D1566">
        <w:rPr>
          <w:rFonts w:ascii="Times New Roman" w:hAnsi="Times New Roman" w:cs="Times New Roman"/>
          <w:kern w:val="0"/>
          <w:sz w:val="24"/>
          <w:szCs w:val="24"/>
          <w14:ligatures w14:val="none"/>
        </w:rPr>
        <w:t xml:space="preserve">редседател, правя питане относно разходи за реклама и публикации, направени от Община Русе, Фондация „Русе - град на свободния дух“ и Общински съвет – Русе в електронните медии, вестниците, списанията, радиата и телевизиите за 2024 г. и 2025 г. </w:t>
      </w:r>
      <w:r w:rsidRPr="007D1566">
        <w:rPr>
          <w:rFonts w:ascii="Times New Roman" w:eastAsia="Calibri" w:hAnsi="Times New Roman" w:cs="Times New Roman"/>
          <w:kern w:val="0"/>
          <w:sz w:val="24"/>
          <w:szCs w:val="24"/>
          <w14:ligatures w14:val="none"/>
        </w:rPr>
        <w:t xml:space="preserve">Преди национални, официални и професионални празници и по повод на други тържествени събития русенските медии публикуват платени съобщения с поздравления към русенци от името на </w:t>
      </w:r>
      <w:r w:rsidR="00FE38C1">
        <w:rPr>
          <w:rFonts w:ascii="Times New Roman" w:eastAsia="Calibri" w:hAnsi="Times New Roman" w:cs="Times New Roman"/>
          <w:kern w:val="0"/>
          <w:sz w:val="24"/>
          <w:szCs w:val="24"/>
          <w14:ligatures w14:val="none"/>
        </w:rPr>
        <w:t>К</w:t>
      </w:r>
      <w:r w:rsidRPr="007D1566">
        <w:rPr>
          <w:rFonts w:ascii="Times New Roman" w:eastAsia="Calibri" w:hAnsi="Times New Roman" w:cs="Times New Roman"/>
          <w:kern w:val="0"/>
          <w:sz w:val="24"/>
          <w:szCs w:val="24"/>
          <w14:ligatures w14:val="none"/>
        </w:rPr>
        <w:t xml:space="preserve">мета на Русе и от името на </w:t>
      </w:r>
      <w:r w:rsidR="00FE38C1">
        <w:rPr>
          <w:rFonts w:ascii="Times New Roman" w:eastAsia="Calibri" w:hAnsi="Times New Roman" w:cs="Times New Roman"/>
          <w:kern w:val="0"/>
          <w:sz w:val="24"/>
          <w:szCs w:val="24"/>
          <w14:ligatures w14:val="none"/>
        </w:rPr>
        <w:t>П</w:t>
      </w:r>
      <w:r w:rsidRPr="007D1566">
        <w:rPr>
          <w:rFonts w:ascii="Times New Roman" w:eastAsia="Calibri" w:hAnsi="Times New Roman" w:cs="Times New Roman"/>
          <w:kern w:val="0"/>
          <w:sz w:val="24"/>
          <w:szCs w:val="24"/>
          <w14:ligatures w14:val="none"/>
        </w:rPr>
        <w:t xml:space="preserve">редседателя на Общински съвет. В печатните медии Община Русе публикува платени обяви за търгове, конкурси, концесии, публични обсъждания и други подобни съобщения, свързани с дейността на общината. В печатни и електронни медии с рекламна цел за дълъг период от време се появява логото на общинската Фондация „Русе-град на свободния дух” и на Община Русе. </w:t>
      </w:r>
      <w:r w:rsidRPr="007D1566">
        <w:rPr>
          <w:rFonts w:ascii="Times New Roman" w:hAnsi="Times New Roman" w:cs="Times New Roman"/>
          <w:kern w:val="0"/>
          <w:sz w:val="24"/>
          <w:szCs w:val="24"/>
          <w14:ligatures w14:val="none"/>
        </w:rPr>
        <w:t xml:space="preserve">Във връзка с това искам да задам на </w:t>
      </w:r>
      <w:r w:rsidR="00814603">
        <w:rPr>
          <w:rFonts w:ascii="Times New Roman" w:hAnsi="Times New Roman" w:cs="Times New Roman"/>
          <w:kern w:val="0"/>
          <w:sz w:val="24"/>
          <w:szCs w:val="24"/>
          <w14:ligatures w14:val="none"/>
        </w:rPr>
        <w:t>К</w:t>
      </w:r>
      <w:r w:rsidRPr="007D1566">
        <w:rPr>
          <w:rFonts w:ascii="Times New Roman" w:hAnsi="Times New Roman" w:cs="Times New Roman"/>
          <w:kern w:val="0"/>
          <w:sz w:val="24"/>
          <w:szCs w:val="24"/>
          <w14:ligatures w14:val="none"/>
        </w:rPr>
        <w:t>мета Пенчо Милков следните въпроси:</w:t>
      </w:r>
      <w:r w:rsidR="00814603">
        <w:rPr>
          <w:rFonts w:ascii="Times New Roman" w:hAnsi="Times New Roman" w:cs="Times New Roman"/>
          <w:kern w:val="0"/>
          <w:sz w:val="24"/>
          <w:szCs w:val="24"/>
          <w14:ligatures w14:val="none"/>
        </w:rPr>
        <w:t xml:space="preserve"> </w:t>
      </w:r>
      <w:r w:rsidRPr="007D1566">
        <w:rPr>
          <w:rFonts w:ascii="Times New Roman" w:eastAsia="Calibri" w:hAnsi="Times New Roman" w:cs="Times New Roman"/>
          <w:kern w:val="0"/>
          <w:sz w:val="24"/>
          <w:szCs w:val="24"/>
          <w14:ligatures w14:val="none"/>
        </w:rPr>
        <w:t>Каква е сумата заплатена от Община Русе за реклама и други медийни услуги - на кои медии, за всяка медия поотделно, за 2024 г. и 2025 г. поотделно? Каква е сумата заплатена от Фондация „Русе – град на свободния дух“ за реклама и други медийни услуги - на кои медии, за всяка медия поотделно, за      2024 г. и 2025 г. поотделно?</w:t>
      </w:r>
      <w:r w:rsidR="00814603">
        <w:rPr>
          <w:rFonts w:ascii="Times New Roman" w:hAnsi="Times New Roman" w:cs="Times New Roman"/>
          <w:kern w:val="0"/>
          <w:sz w:val="24"/>
          <w:szCs w:val="24"/>
          <w14:ligatures w14:val="none"/>
        </w:rPr>
        <w:t xml:space="preserve"> </w:t>
      </w:r>
      <w:r w:rsidRPr="007D1566">
        <w:rPr>
          <w:rFonts w:ascii="Times New Roman" w:eastAsia="Calibri" w:hAnsi="Times New Roman" w:cs="Times New Roman"/>
          <w:kern w:val="0"/>
          <w:sz w:val="24"/>
          <w:szCs w:val="24"/>
          <w14:ligatures w14:val="none"/>
        </w:rPr>
        <w:t>Кои длъжностни лица и по какви принципи извършват подбора на медиите, когато трябва да се получи медийна услуга от Община Русе, Общински съвет - Русе или Фондация „Русе-град на свободния дух”?</w:t>
      </w:r>
      <w:r w:rsidR="00814603">
        <w:rPr>
          <w:rFonts w:ascii="Times New Roman" w:hAnsi="Times New Roman" w:cs="Times New Roman"/>
          <w:kern w:val="0"/>
          <w:sz w:val="24"/>
          <w:szCs w:val="24"/>
          <w14:ligatures w14:val="none"/>
        </w:rPr>
        <w:t xml:space="preserve"> </w:t>
      </w:r>
      <w:r w:rsidRPr="007D1566">
        <w:rPr>
          <w:rFonts w:ascii="Times New Roman" w:eastAsia="Calibri" w:hAnsi="Times New Roman" w:cs="Times New Roman"/>
          <w:kern w:val="0"/>
          <w:sz w:val="24"/>
          <w:szCs w:val="24"/>
          <w14:ligatures w14:val="none"/>
        </w:rPr>
        <w:t>Извършвано ли е проучване за ефективността и резултатите от рекламната дейност на Община Русе, на Общински съвет-Русе и на Фондация „Русе-град на свободния дух”, по видове медии и конкретно за всяка медия доставчик на услугата поотделно и ако има такова проучване какви са резултатите от него?</w:t>
      </w:r>
      <w:r w:rsidR="00814603">
        <w:rPr>
          <w:rFonts w:ascii="Times New Roman" w:hAnsi="Times New Roman" w:cs="Times New Roman"/>
          <w:kern w:val="0"/>
          <w:sz w:val="24"/>
          <w:szCs w:val="24"/>
          <w14:ligatures w14:val="none"/>
        </w:rPr>
        <w:t xml:space="preserve"> </w:t>
      </w:r>
      <w:r w:rsidRPr="007D1566">
        <w:rPr>
          <w:rFonts w:ascii="Times New Roman" w:eastAsia="Calibri" w:hAnsi="Times New Roman" w:cs="Times New Roman"/>
          <w:kern w:val="0"/>
          <w:sz w:val="24"/>
          <w:szCs w:val="24"/>
          <w14:ligatures w14:val="none"/>
        </w:rPr>
        <w:t xml:space="preserve">Не е ли възможно Община Русе да определи своя цена за даден вид рекламна услуга във всички медии от определен вид – електрони сайтове, вестници, списания, радиа и телевизии и всяка медия, която счита че може да е доставчик на такава услуга на тази цена да кандидатства за възлагането на поръчката? </w:t>
      </w:r>
      <w:r w:rsidR="00F42742">
        <w:rPr>
          <w:rFonts w:ascii="Times New Roman" w:eastAsia="Calibri" w:hAnsi="Times New Roman" w:cs="Times New Roman"/>
          <w:kern w:val="0"/>
          <w:sz w:val="24"/>
          <w:szCs w:val="24"/>
          <w14:ligatures w14:val="none"/>
        </w:rPr>
        <w:t>Благодаря.</w:t>
      </w:r>
      <w:r w:rsidRPr="007D1566">
        <w:rPr>
          <w:rFonts w:ascii="Times New Roman" w:eastAsia="Calibri" w:hAnsi="Times New Roman" w:cs="Times New Roman"/>
          <w:kern w:val="0"/>
          <w:sz w:val="24"/>
          <w:szCs w:val="24"/>
          <w14:ligatures w14:val="none"/>
        </w:rPr>
        <w:t xml:space="preserve"> </w:t>
      </w:r>
    </w:p>
    <w:p w14:paraId="79749328" w14:textId="77777777" w:rsidR="007D1566" w:rsidRPr="007D1566" w:rsidRDefault="007D1566" w:rsidP="007D1566">
      <w:pPr>
        <w:spacing w:line="240" w:lineRule="auto"/>
        <w:ind w:right="-91" w:firstLine="426"/>
        <w:contextualSpacing/>
        <w:jc w:val="both"/>
        <w:rPr>
          <w:rFonts w:ascii="Times New Roman" w:hAnsi="Times New Roman" w:cs="Times New Roman"/>
          <w:kern w:val="0"/>
          <w:sz w:val="24"/>
          <w:szCs w:val="24"/>
          <w14:ligatures w14:val="none"/>
        </w:rPr>
      </w:pPr>
      <w:r w:rsidRPr="007D1566">
        <w:rPr>
          <w:rFonts w:ascii="Times New Roman" w:hAnsi="Times New Roman" w:cs="Times New Roman"/>
          <w:kern w:val="0"/>
          <w:sz w:val="24"/>
          <w:szCs w:val="24"/>
          <w14:ligatures w14:val="none"/>
        </w:rPr>
        <w:t xml:space="preserve"> </w:t>
      </w:r>
    </w:p>
    <w:p w14:paraId="083E601E" w14:textId="77777777" w:rsidR="007D1566" w:rsidRPr="007D1566" w:rsidRDefault="007D1566" w:rsidP="007D1566">
      <w:pPr>
        <w:spacing w:line="240" w:lineRule="auto"/>
        <w:ind w:firstLine="720"/>
        <w:contextualSpacing/>
        <w:jc w:val="both"/>
        <w:rPr>
          <w:rFonts w:ascii="Times New Roman" w:eastAsia="Times New Roman" w:hAnsi="Times New Roman" w:cs="Times New Roman"/>
          <w:kern w:val="0"/>
          <w:sz w:val="24"/>
          <w:szCs w:val="24"/>
          <w:lang w:eastAsia="bg-BG"/>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Благодаря. Г-н Генков, заповядайте.</w:t>
      </w:r>
    </w:p>
    <w:p w14:paraId="249133AF" w14:textId="1DF2CE9C" w:rsidR="007D1566" w:rsidRPr="00176C45" w:rsidRDefault="007D1566" w:rsidP="00176C45">
      <w:pPr>
        <w:spacing w:line="240" w:lineRule="auto"/>
        <w:ind w:firstLine="720"/>
        <w:contextualSpacing/>
        <w:jc w:val="both"/>
        <w:rPr>
          <w:rFonts w:ascii="Times New Roman" w:hAnsi="Times New Roman" w:cs="Times New Roman"/>
          <w:kern w:val="0"/>
          <w:sz w:val="24"/>
          <w:szCs w:val="24"/>
          <w:lang w:val="en-US" w:eastAsia="bg-BG"/>
          <w14:ligatures w14:val="none"/>
        </w:rPr>
      </w:pPr>
      <w:r w:rsidRPr="007D1566">
        <w:rPr>
          <w:rFonts w:ascii="Times New Roman" w:eastAsia="Times New Roman" w:hAnsi="Times New Roman" w:cs="Times New Roman"/>
          <w:b/>
          <w:bCs/>
          <w:kern w:val="0"/>
          <w:sz w:val="24"/>
          <w:szCs w:val="24"/>
          <w:lang w:eastAsia="bg-BG"/>
          <w14:ligatures w14:val="none"/>
        </w:rPr>
        <w:lastRenderedPageBreak/>
        <w:t>Г-н Д</w:t>
      </w:r>
      <w:r w:rsidR="004679D0">
        <w:rPr>
          <w:rFonts w:ascii="Times New Roman" w:eastAsia="Times New Roman" w:hAnsi="Times New Roman" w:cs="Times New Roman"/>
          <w:b/>
          <w:bCs/>
          <w:kern w:val="0"/>
          <w:sz w:val="24"/>
          <w:szCs w:val="24"/>
          <w:lang w:eastAsia="bg-BG"/>
          <w14:ligatures w14:val="none"/>
        </w:rPr>
        <w:t>имитър</w:t>
      </w:r>
      <w:r w:rsidRPr="007D1566">
        <w:rPr>
          <w:rFonts w:ascii="Times New Roman" w:eastAsia="Times New Roman" w:hAnsi="Times New Roman" w:cs="Times New Roman"/>
          <w:b/>
          <w:bCs/>
          <w:kern w:val="0"/>
          <w:sz w:val="24"/>
          <w:szCs w:val="24"/>
          <w:lang w:eastAsia="bg-BG"/>
          <w14:ligatures w14:val="none"/>
        </w:rPr>
        <w:t xml:space="preserve"> Генков:</w:t>
      </w:r>
      <w:r w:rsidRPr="007D1566">
        <w:rPr>
          <w:rFonts w:ascii="Times New Roman" w:eastAsia="Times New Roman" w:hAnsi="Times New Roman" w:cs="Times New Roman"/>
          <w:kern w:val="0"/>
          <w:sz w:val="24"/>
          <w:szCs w:val="24"/>
          <w:lang w:eastAsia="bg-BG"/>
          <w14:ligatures w14:val="none"/>
        </w:rPr>
        <w:t xml:space="preserve"> Уважаеми г-н </w:t>
      </w:r>
      <w:r w:rsidR="00F94790">
        <w:rPr>
          <w:rFonts w:ascii="Times New Roman" w:eastAsia="Times New Roman" w:hAnsi="Times New Roman" w:cs="Times New Roman"/>
          <w:kern w:val="0"/>
          <w:sz w:val="24"/>
          <w:szCs w:val="24"/>
          <w:lang w:eastAsia="bg-BG"/>
          <w14:ligatures w14:val="none"/>
        </w:rPr>
        <w:t>П</w:t>
      </w:r>
      <w:r w:rsidRPr="007D1566">
        <w:rPr>
          <w:rFonts w:ascii="Times New Roman" w:eastAsia="Times New Roman" w:hAnsi="Times New Roman" w:cs="Times New Roman"/>
          <w:kern w:val="0"/>
          <w:sz w:val="24"/>
          <w:szCs w:val="24"/>
          <w:lang w:eastAsia="bg-BG"/>
          <w14:ligatures w14:val="none"/>
        </w:rPr>
        <w:t>редседател, уважаеми общински съветници, г-н Димитров, колеги, в</w:t>
      </w:r>
      <w:proofErr w:type="spellStart"/>
      <w:r w:rsidRPr="007D1566">
        <w:rPr>
          <w:rFonts w:ascii="Times New Roman" w:hAnsi="Times New Roman" w:cs="Times New Roman"/>
          <w:kern w:val="0"/>
          <w:sz w:val="24"/>
          <w:szCs w:val="24"/>
          <w:lang w:val="en-US" w:eastAsia="bg-BG"/>
          <w14:ligatures w14:val="none"/>
        </w:rPr>
        <w:t>ъв</w:t>
      </w:r>
      <w:proofErr w:type="spellEnd"/>
      <w:r w:rsidRPr="007D1566">
        <w:rPr>
          <w:rFonts w:ascii="Times New Roman" w:hAnsi="Times New Roman" w:cs="Times New Roman"/>
          <w:kern w:val="0"/>
          <w:sz w:val="24"/>
          <w:szCs w:val="24"/>
          <w:lang w:val="en-US" w:eastAsia="bg-BG"/>
          <w14:ligatures w14:val="none"/>
        </w:rPr>
        <w:t xml:space="preserve"> връзка с </w:t>
      </w:r>
      <w:proofErr w:type="spellStart"/>
      <w:r w:rsidRPr="007D1566">
        <w:rPr>
          <w:rFonts w:ascii="Times New Roman" w:hAnsi="Times New Roman" w:cs="Times New Roman"/>
          <w:kern w:val="0"/>
          <w:sz w:val="24"/>
          <w:szCs w:val="24"/>
          <w:lang w:val="en-US" w:eastAsia="bg-BG"/>
          <w14:ligatures w14:val="none"/>
        </w:rPr>
        <w:t>постъпило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питане</w:t>
      </w:r>
      <w:proofErr w:type="spellEnd"/>
      <w:r w:rsidRPr="007D1566">
        <w:rPr>
          <w:rFonts w:ascii="Times New Roman" w:hAnsi="Times New Roman" w:cs="Times New Roman"/>
          <w:kern w:val="0"/>
          <w:sz w:val="24"/>
          <w:szCs w:val="24"/>
          <w:lang w:val="en-US" w:eastAsia="bg-BG"/>
          <w14:ligatures w14:val="none"/>
        </w:rPr>
        <w:t xml:space="preserve"> от общинския </w:t>
      </w:r>
      <w:proofErr w:type="spellStart"/>
      <w:r w:rsidRPr="007D1566">
        <w:rPr>
          <w:rFonts w:ascii="Times New Roman" w:hAnsi="Times New Roman" w:cs="Times New Roman"/>
          <w:kern w:val="0"/>
          <w:sz w:val="24"/>
          <w:szCs w:val="24"/>
          <w:lang w:val="en-US" w:eastAsia="bg-BG"/>
          <w14:ligatures w14:val="none"/>
        </w:rPr>
        <w:t>съветник</w:t>
      </w:r>
      <w:proofErr w:type="spellEnd"/>
      <w:r w:rsidRPr="007D1566">
        <w:rPr>
          <w:rFonts w:ascii="Times New Roman" w:hAnsi="Times New Roman" w:cs="Times New Roman"/>
          <w:kern w:val="0"/>
          <w:sz w:val="24"/>
          <w:szCs w:val="24"/>
          <w:lang w:val="en-US" w:eastAsia="bg-BG"/>
          <w14:ligatures w14:val="none"/>
        </w:rPr>
        <w:t xml:space="preserve"> г-н </w:t>
      </w:r>
      <w:proofErr w:type="spellStart"/>
      <w:r w:rsidRPr="007D1566">
        <w:rPr>
          <w:rFonts w:ascii="Times New Roman" w:hAnsi="Times New Roman" w:cs="Times New Roman"/>
          <w:kern w:val="0"/>
          <w:sz w:val="24"/>
          <w:szCs w:val="24"/>
          <w:lang w:val="en-US" w:eastAsia="bg-BG"/>
          <w14:ligatures w14:val="none"/>
        </w:rPr>
        <w:t>Мари</w:t>
      </w:r>
      <w:proofErr w:type="spellEnd"/>
      <w:r w:rsidR="00F94790">
        <w:rPr>
          <w:rFonts w:ascii="Times New Roman" w:hAnsi="Times New Roman" w:cs="Times New Roman"/>
          <w:kern w:val="0"/>
          <w:sz w:val="24"/>
          <w:szCs w:val="24"/>
          <w:lang w:eastAsia="bg-BG"/>
          <w14:ligatures w14:val="none"/>
        </w:rPr>
        <w:t>я</w:t>
      </w:r>
      <w:r w:rsidRPr="007D1566">
        <w:rPr>
          <w:rFonts w:ascii="Times New Roman" w:hAnsi="Times New Roman" w:cs="Times New Roman"/>
          <w:kern w:val="0"/>
          <w:sz w:val="24"/>
          <w:szCs w:val="24"/>
          <w:lang w:val="en-US" w:eastAsia="bg-BG"/>
          <w14:ligatures w14:val="none"/>
        </w:rPr>
        <w:t xml:space="preserve">н </w:t>
      </w:r>
      <w:proofErr w:type="spellStart"/>
      <w:r w:rsidRPr="007D1566">
        <w:rPr>
          <w:rFonts w:ascii="Times New Roman" w:hAnsi="Times New Roman" w:cs="Times New Roman"/>
          <w:kern w:val="0"/>
          <w:sz w:val="24"/>
          <w:szCs w:val="24"/>
          <w:lang w:val="en-US" w:eastAsia="bg-BG"/>
          <w14:ligatures w14:val="none"/>
        </w:rPr>
        <w:t>Димитров</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относно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разходите</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реклама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публикации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направени</w:t>
      </w:r>
      <w:proofErr w:type="spellEnd"/>
      <w:r w:rsidRPr="007D1566">
        <w:rPr>
          <w:rFonts w:ascii="Times New Roman" w:hAnsi="Times New Roman" w:cs="Times New Roman"/>
          <w:kern w:val="0"/>
          <w:sz w:val="24"/>
          <w:szCs w:val="24"/>
          <w:lang w:val="en-US" w:eastAsia="bg-BG"/>
          <w14:ligatures w14:val="none"/>
        </w:rPr>
        <w:t xml:space="preserve"> от Община Русе, </w:t>
      </w:r>
      <w:proofErr w:type="spellStart"/>
      <w:r w:rsidRPr="007D1566">
        <w:rPr>
          <w:rFonts w:ascii="Times New Roman" w:hAnsi="Times New Roman" w:cs="Times New Roman"/>
          <w:kern w:val="0"/>
          <w:sz w:val="24"/>
          <w:szCs w:val="24"/>
          <w:lang w:val="en-US" w:eastAsia="bg-BG"/>
          <w14:ligatures w14:val="none"/>
        </w:rPr>
        <w:t>Общинска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фондация</w:t>
      </w:r>
      <w:proofErr w:type="spellEnd"/>
      <w:r w:rsidRPr="007D1566">
        <w:rPr>
          <w:rFonts w:ascii="Times New Roman" w:hAnsi="Times New Roman" w:cs="Times New Roman"/>
          <w:kern w:val="0"/>
          <w:sz w:val="24"/>
          <w:szCs w:val="24"/>
          <w:lang w:val="en-US" w:eastAsia="bg-BG"/>
          <w14:ligatures w14:val="none"/>
        </w:rPr>
        <w:t xml:space="preserve"> „Русе – град на </w:t>
      </w:r>
      <w:proofErr w:type="spellStart"/>
      <w:r w:rsidRPr="007D1566">
        <w:rPr>
          <w:rFonts w:ascii="Times New Roman" w:hAnsi="Times New Roman" w:cs="Times New Roman"/>
          <w:kern w:val="0"/>
          <w:sz w:val="24"/>
          <w:szCs w:val="24"/>
          <w:lang w:val="en-US" w:eastAsia="bg-BG"/>
          <w14:ligatures w14:val="none"/>
        </w:rPr>
        <w:t>свободния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дух</w:t>
      </w:r>
      <w:proofErr w:type="spellEnd"/>
      <w:r w:rsidRPr="007D1566">
        <w:rPr>
          <w:rFonts w:ascii="Times New Roman" w:hAnsi="Times New Roman" w:cs="Times New Roman"/>
          <w:kern w:val="0"/>
          <w:sz w:val="24"/>
          <w:szCs w:val="24"/>
          <w:lang w:val="en-US" w:eastAsia="bg-BG"/>
          <w14:ligatures w14:val="none"/>
        </w:rPr>
        <w:t xml:space="preserve">" и Общински съвет-Русе в </w:t>
      </w:r>
      <w:proofErr w:type="spellStart"/>
      <w:r w:rsidRPr="007D1566">
        <w:rPr>
          <w:rFonts w:ascii="Times New Roman" w:hAnsi="Times New Roman" w:cs="Times New Roman"/>
          <w:kern w:val="0"/>
          <w:sz w:val="24"/>
          <w:szCs w:val="24"/>
          <w:lang w:val="en-US" w:eastAsia="bg-BG"/>
          <w14:ligatures w14:val="none"/>
        </w:rPr>
        <w:t>електронните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списанията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радиата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телевизиите</w:t>
      </w:r>
      <w:proofErr w:type="spellEnd"/>
      <w:r w:rsidRPr="007D1566">
        <w:rPr>
          <w:rFonts w:ascii="Times New Roman" w:hAnsi="Times New Roman" w:cs="Times New Roman"/>
          <w:kern w:val="0"/>
          <w:sz w:val="24"/>
          <w:szCs w:val="24"/>
          <w:lang w:val="en-US" w:eastAsia="bg-BG"/>
          <w14:ligatures w14:val="none"/>
        </w:rPr>
        <w:t xml:space="preserve"> за 2024 г. и 2025 г., </w:t>
      </w:r>
      <w:proofErr w:type="spellStart"/>
      <w:r w:rsidRPr="007D1566">
        <w:rPr>
          <w:rFonts w:ascii="Times New Roman" w:hAnsi="Times New Roman" w:cs="Times New Roman"/>
          <w:kern w:val="0"/>
          <w:sz w:val="24"/>
          <w:szCs w:val="24"/>
          <w:lang w:val="en-US" w:eastAsia="bg-BG"/>
          <w14:ligatures w14:val="none"/>
        </w:rPr>
        <w:t>Ви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предоставяме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следния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отговор</w:t>
      </w:r>
      <w:proofErr w:type="spellEnd"/>
      <w:r w:rsidRPr="007D1566">
        <w:rPr>
          <w:rFonts w:ascii="Times New Roman" w:hAnsi="Times New Roman" w:cs="Times New Roman"/>
          <w:kern w:val="0"/>
          <w:sz w:val="24"/>
          <w:szCs w:val="24"/>
          <w:lang w:val="en-US" w:eastAsia="bg-BG"/>
          <w14:ligatures w14:val="none"/>
        </w:rPr>
        <w:t xml:space="preserve"> по </w:t>
      </w:r>
      <w:proofErr w:type="spellStart"/>
      <w:r w:rsidRPr="007D1566">
        <w:rPr>
          <w:rFonts w:ascii="Times New Roman" w:hAnsi="Times New Roman" w:cs="Times New Roman"/>
          <w:kern w:val="0"/>
          <w:sz w:val="24"/>
          <w:szCs w:val="24"/>
          <w:lang w:val="en-US" w:eastAsia="bg-BG"/>
          <w14:ligatures w14:val="none"/>
        </w:rPr>
        <w:t>поставените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въпроси</w:t>
      </w:r>
      <w:proofErr w:type="spellEnd"/>
      <w:r w:rsidRPr="007D1566">
        <w:rPr>
          <w:rFonts w:ascii="Times New Roman" w:hAnsi="Times New Roman" w:cs="Times New Roman"/>
          <w:kern w:val="0"/>
          <w:sz w:val="24"/>
          <w:szCs w:val="24"/>
          <w:lang w:val="en-US" w:eastAsia="bg-BG"/>
          <w14:ligatures w14:val="none"/>
        </w:rPr>
        <w:t>:</w:t>
      </w:r>
      <w:r w:rsidRPr="007D1566">
        <w:rPr>
          <w:rFonts w:ascii="Times New Roman" w:hAnsi="Times New Roman" w:cs="Times New Roman"/>
          <w:kern w:val="0"/>
          <w:sz w:val="24"/>
          <w:szCs w:val="24"/>
          <w:lang w:eastAsia="bg-BG"/>
          <w14:ligatures w14:val="none"/>
        </w:rPr>
        <w:t xml:space="preserve"> По първия въпрос </w:t>
      </w:r>
      <w:r w:rsidRPr="007D1566">
        <w:rPr>
          <w:rFonts w:ascii="Times New Roman" w:hAnsi="Times New Roman" w:cs="Times New Roman"/>
          <w:kern w:val="0"/>
          <w:sz w:val="24"/>
          <w:szCs w:val="24"/>
          <w:lang w:val="en-US" w:eastAsia="bg-BG"/>
          <w14:ligatures w14:val="none"/>
        </w:rPr>
        <w:t xml:space="preserve">Община Русе е </w:t>
      </w:r>
      <w:proofErr w:type="spellStart"/>
      <w:r w:rsidRPr="007D1566">
        <w:rPr>
          <w:rFonts w:ascii="Times New Roman" w:hAnsi="Times New Roman" w:cs="Times New Roman"/>
          <w:kern w:val="0"/>
          <w:sz w:val="24"/>
          <w:szCs w:val="24"/>
          <w:lang w:val="en-US" w:eastAsia="bg-BG"/>
          <w14:ligatures w14:val="none"/>
        </w:rPr>
        <w:t>сключила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договори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разпределени</w:t>
      </w:r>
      <w:proofErr w:type="spellEnd"/>
      <w:r w:rsidRPr="007D1566">
        <w:rPr>
          <w:rFonts w:ascii="Times New Roman" w:hAnsi="Times New Roman" w:cs="Times New Roman"/>
          <w:kern w:val="0"/>
          <w:sz w:val="24"/>
          <w:szCs w:val="24"/>
          <w:lang w:val="en-US" w:eastAsia="bg-BG"/>
          <w14:ligatures w14:val="none"/>
        </w:rPr>
        <w:t xml:space="preserve"> по </w:t>
      </w:r>
      <w:proofErr w:type="spellStart"/>
      <w:r w:rsidRPr="007D1566">
        <w:rPr>
          <w:rFonts w:ascii="Times New Roman" w:hAnsi="Times New Roman" w:cs="Times New Roman"/>
          <w:kern w:val="0"/>
          <w:sz w:val="24"/>
          <w:szCs w:val="24"/>
          <w:lang w:val="en-US" w:eastAsia="bg-BG"/>
          <w14:ligatures w14:val="none"/>
        </w:rPr>
        <w:t>вид</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стойност</w:t>
      </w:r>
      <w:proofErr w:type="spellEnd"/>
      <w:r w:rsidRPr="007D1566">
        <w:rPr>
          <w:rFonts w:ascii="Times New Roman" w:hAnsi="Times New Roman" w:cs="Times New Roman"/>
          <w:kern w:val="0"/>
          <w:sz w:val="24"/>
          <w:szCs w:val="24"/>
          <w:lang w:val="en-US" w:eastAsia="bg-BG"/>
          <w14:ligatures w14:val="none"/>
        </w:rPr>
        <w:t>, както следва:</w:t>
      </w:r>
      <w:r w:rsidR="00176C45">
        <w:rPr>
          <w:rFonts w:ascii="Times New Roman" w:hAnsi="Times New Roman" w:cs="Times New Roman"/>
          <w:kern w:val="0"/>
          <w:sz w:val="24"/>
          <w:szCs w:val="24"/>
          <w:lang w:eastAsia="bg-BG"/>
          <w14:ligatures w14:val="none"/>
        </w:rPr>
        <w:t xml:space="preserve"> </w:t>
      </w:r>
      <w:r w:rsidRPr="007D1566">
        <w:rPr>
          <w:rFonts w:ascii="Times New Roman" w:hAnsi="Times New Roman" w:cs="Times New Roman"/>
          <w:kern w:val="0"/>
          <w:sz w:val="24"/>
          <w:szCs w:val="24"/>
          <w:lang w:val="en-US" w:eastAsia="bg-BG"/>
          <w14:ligatures w14:val="none"/>
        </w:rPr>
        <w:t xml:space="preserve">За 2024 г. — </w:t>
      </w:r>
      <w:proofErr w:type="spellStart"/>
      <w:r w:rsidRPr="007D1566">
        <w:rPr>
          <w:rFonts w:ascii="Times New Roman" w:hAnsi="Times New Roman" w:cs="Times New Roman"/>
          <w:kern w:val="0"/>
          <w:sz w:val="24"/>
          <w:szCs w:val="24"/>
          <w:lang w:val="en-US" w:eastAsia="bg-BG"/>
          <w14:ligatures w14:val="none"/>
        </w:rPr>
        <w:t>общ</w:t>
      </w:r>
      <w:proofErr w:type="spellEnd"/>
      <w:r w:rsidRPr="007D1566">
        <w:rPr>
          <w:rFonts w:ascii="Times New Roman" w:hAnsi="Times New Roman" w:cs="Times New Roman"/>
          <w:kern w:val="0"/>
          <w:sz w:val="24"/>
          <w:szCs w:val="24"/>
          <w:lang w:eastAsia="bg-BG"/>
          <w14:ligatures w14:val="none"/>
        </w:rPr>
        <w:t xml:space="preserve"> сума</w:t>
      </w:r>
      <w:r w:rsidRPr="007D1566">
        <w:rPr>
          <w:rFonts w:ascii="Times New Roman" w:hAnsi="Times New Roman" w:cs="Times New Roman"/>
          <w:kern w:val="0"/>
          <w:sz w:val="24"/>
          <w:szCs w:val="24"/>
          <w:lang w:val="en-US" w:eastAsia="bg-BG"/>
          <w14:ligatures w14:val="none"/>
        </w:rPr>
        <w:t xml:space="preserve"> 85 196 </w:t>
      </w:r>
      <w:proofErr w:type="spellStart"/>
      <w:r w:rsidRPr="007D1566">
        <w:rPr>
          <w:rFonts w:ascii="Times New Roman" w:hAnsi="Times New Roman" w:cs="Times New Roman"/>
          <w:kern w:val="0"/>
          <w:sz w:val="24"/>
          <w:szCs w:val="24"/>
          <w:lang w:val="en-US" w:eastAsia="bg-BG"/>
          <w14:ligatures w14:val="none"/>
        </w:rPr>
        <w:t>лв</w:t>
      </w:r>
      <w:proofErr w:type="spellEnd"/>
      <w:r w:rsidRPr="007D1566">
        <w:rPr>
          <w:rFonts w:ascii="Times New Roman" w:hAnsi="Times New Roman" w:cs="Times New Roman"/>
          <w:kern w:val="0"/>
          <w:sz w:val="24"/>
          <w:szCs w:val="24"/>
          <w:lang w:val="en-US" w:eastAsia="bg-BG"/>
          <w14:ligatures w14:val="none"/>
        </w:rPr>
        <w:t>. с ДДС</w:t>
      </w:r>
      <w:r w:rsidRPr="007D1566">
        <w:rPr>
          <w:rFonts w:ascii="Times New Roman" w:hAnsi="Times New Roman" w:cs="Times New Roman"/>
          <w:kern w:val="0"/>
          <w:sz w:val="24"/>
          <w:szCs w:val="24"/>
          <w:lang w:eastAsia="bg-BG"/>
          <w14:ligatures w14:val="none"/>
        </w:rPr>
        <w:t>, като по вид договори се разпределят по следния начин: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gridCol w:w="2342"/>
      </w:tblGrid>
      <w:tr w:rsidR="007D1566" w:rsidRPr="007D1566" w14:paraId="7DA89A11" w14:textId="77777777" w:rsidTr="00ED06C4">
        <w:trPr>
          <w:trHeight w:val="736"/>
        </w:trPr>
        <w:tc>
          <w:tcPr>
            <w:tcW w:w="5398" w:type="dxa"/>
          </w:tcPr>
          <w:p w14:paraId="71789910"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информационно</w:t>
            </w:r>
            <w:proofErr w:type="spellEnd"/>
            <w:r w:rsidRPr="007D1566">
              <w:rPr>
                <w:rFonts w:ascii="Times New Roman" w:eastAsia="Calibri" w:hAnsi="Times New Roman" w:cs="Times New Roman"/>
                <w:kern w:val="0"/>
                <w:sz w:val="24"/>
                <w:szCs w:val="24"/>
                <w:lang w:val="en-US"/>
                <w14:ligatures w14:val="none"/>
              </w:rPr>
              <w:t xml:space="preserve"> </w:t>
            </w:r>
            <w:proofErr w:type="spellStart"/>
            <w:r w:rsidRPr="007D1566">
              <w:rPr>
                <w:rFonts w:ascii="Times New Roman" w:eastAsia="Calibri" w:hAnsi="Times New Roman" w:cs="Times New Roman"/>
                <w:kern w:val="0"/>
                <w:sz w:val="24"/>
                <w:szCs w:val="24"/>
                <w:lang w:val="en-US"/>
                <w14:ligatures w14:val="none"/>
              </w:rPr>
              <w:t>обслужване</w:t>
            </w:r>
            <w:proofErr w:type="spellEnd"/>
            <w:r w:rsidRPr="007D1566">
              <w:rPr>
                <w:rFonts w:ascii="Times New Roman" w:eastAsia="Calibri" w:hAnsi="Times New Roman" w:cs="Times New Roman"/>
                <w:kern w:val="0"/>
                <w:sz w:val="24"/>
                <w:szCs w:val="24"/>
                <w:lang w:val="en-US"/>
                <w14:ligatures w14:val="none"/>
              </w:rPr>
              <w:t xml:space="preserve"> </w:t>
            </w:r>
          </w:p>
        </w:tc>
        <w:tc>
          <w:tcPr>
            <w:tcW w:w="2342" w:type="dxa"/>
          </w:tcPr>
          <w:p w14:paraId="3A94E882"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7 </w:t>
            </w:r>
          </w:p>
        </w:tc>
      </w:tr>
      <w:tr w:rsidR="007D1566" w:rsidRPr="007D1566" w14:paraId="4249CC90" w14:textId="77777777" w:rsidTr="00ED06C4">
        <w:trPr>
          <w:trHeight w:val="561"/>
        </w:trPr>
        <w:tc>
          <w:tcPr>
            <w:tcW w:w="5398" w:type="dxa"/>
          </w:tcPr>
          <w:p w14:paraId="482B6C05"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банер</w:t>
            </w:r>
            <w:proofErr w:type="spellEnd"/>
            <w:r w:rsidRPr="007D1566">
              <w:rPr>
                <w:rFonts w:ascii="Times New Roman" w:eastAsia="Calibri" w:hAnsi="Times New Roman" w:cs="Times New Roman"/>
                <w:kern w:val="0"/>
                <w:sz w:val="24"/>
                <w:szCs w:val="24"/>
                <w:lang w:val="en-US"/>
                <w14:ligatures w14:val="none"/>
              </w:rPr>
              <w:t xml:space="preserve"> </w:t>
            </w:r>
          </w:p>
        </w:tc>
        <w:tc>
          <w:tcPr>
            <w:tcW w:w="2342" w:type="dxa"/>
          </w:tcPr>
          <w:p w14:paraId="44DBE0BF"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5</w:t>
            </w:r>
          </w:p>
        </w:tc>
      </w:tr>
      <w:tr w:rsidR="007D1566" w:rsidRPr="007D1566" w14:paraId="68C0D777" w14:textId="77777777" w:rsidTr="00ED06C4">
        <w:trPr>
          <w:trHeight w:val="467"/>
        </w:trPr>
        <w:tc>
          <w:tcPr>
            <w:tcW w:w="5398" w:type="dxa"/>
          </w:tcPr>
          <w:p w14:paraId="24398D9A"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анализи</w:t>
            </w:r>
            <w:proofErr w:type="spellEnd"/>
            <w:r w:rsidRPr="007D1566">
              <w:rPr>
                <w:rFonts w:ascii="Times New Roman" w:eastAsia="Calibri" w:hAnsi="Times New Roman" w:cs="Times New Roman"/>
                <w:kern w:val="0"/>
                <w:sz w:val="24"/>
                <w:szCs w:val="24"/>
                <w:lang w:val="en-US"/>
                <w14:ligatures w14:val="none"/>
              </w:rPr>
              <w:t xml:space="preserve"> и </w:t>
            </w:r>
            <w:proofErr w:type="spellStart"/>
            <w:r w:rsidRPr="007D1566">
              <w:rPr>
                <w:rFonts w:ascii="Times New Roman" w:eastAsia="Calibri" w:hAnsi="Times New Roman" w:cs="Times New Roman"/>
                <w:kern w:val="0"/>
                <w:sz w:val="24"/>
                <w:szCs w:val="24"/>
                <w:lang w:val="en-US"/>
                <w14:ligatures w14:val="none"/>
              </w:rPr>
              <w:t>доклади</w:t>
            </w:r>
            <w:proofErr w:type="spellEnd"/>
            <w:r w:rsidRPr="007D1566">
              <w:rPr>
                <w:rFonts w:ascii="Times New Roman" w:eastAsia="Calibri" w:hAnsi="Times New Roman" w:cs="Times New Roman"/>
                <w:kern w:val="0"/>
                <w:sz w:val="24"/>
                <w:szCs w:val="24"/>
                <w:lang w:val="en-US"/>
                <w14:ligatures w14:val="none"/>
              </w:rPr>
              <w:t xml:space="preserve"> </w:t>
            </w:r>
          </w:p>
        </w:tc>
        <w:tc>
          <w:tcPr>
            <w:tcW w:w="2342" w:type="dxa"/>
          </w:tcPr>
          <w:p w14:paraId="4EFA05E4"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1</w:t>
            </w:r>
          </w:p>
        </w:tc>
      </w:tr>
      <w:tr w:rsidR="007D1566" w:rsidRPr="007D1566" w14:paraId="77F784CE" w14:textId="77777777" w:rsidTr="00ED06C4">
        <w:trPr>
          <w:trHeight w:val="661"/>
        </w:trPr>
        <w:tc>
          <w:tcPr>
            <w:tcW w:w="5398" w:type="dxa"/>
          </w:tcPr>
          <w:p w14:paraId="4916CFB0"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видеоматериали</w:t>
            </w:r>
            <w:proofErr w:type="spellEnd"/>
            <w:r w:rsidRPr="007D1566">
              <w:rPr>
                <w:rFonts w:ascii="Times New Roman" w:eastAsia="Calibri" w:hAnsi="Times New Roman" w:cs="Times New Roman"/>
                <w:kern w:val="0"/>
                <w:sz w:val="24"/>
                <w:szCs w:val="24"/>
                <w:lang w:val="en-US"/>
                <w14:ligatures w14:val="none"/>
              </w:rPr>
              <w:t xml:space="preserve"> от </w:t>
            </w:r>
            <w:proofErr w:type="spellStart"/>
            <w:r w:rsidRPr="007D1566">
              <w:rPr>
                <w:rFonts w:ascii="Times New Roman" w:eastAsia="Calibri" w:hAnsi="Times New Roman" w:cs="Times New Roman"/>
                <w:kern w:val="0"/>
                <w:sz w:val="24"/>
                <w:szCs w:val="24"/>
                <w:lang w:val="en-US"/>
                <w14:ligatures w14:val="none"/>
              </w:rPr>
              <w:t>заседания</w:t>
            </w:r>
            <w:proofErr w:type="spellEnd"/>
            <w:r w:rsidRPr="007D1566">
              <w:rPr>
                <w:rFonts w:ascii="Times New Roman" w:eastAsia="Calibri" w:hAnsi="Times New Roman" w:cs="Times New Roman"/>
                <w:kern w:val="0"/>
                <w:sz w:val="24"/>
                <w:szCs w:val="24"/>
                <w:lang w:val="en-US"/>
                <w14:ligatures w14:val="none"/>
              </w:rPr>
              <w:t xml:space="preserve"> на </w:t>
            </w:r>
            <w:proofErr w:type="spellStart"/>
            <w:r w:rsidRPr="007D1566">
              <w:rPr>
                <w:rFonts w:ascii="Times New Roman" w:eastAsia="Calibri" w:hAnsi="Times New Roman" w:cs="Times New Roman"/>
                <w:kern w:val="0"/>
                <w:sz w:val="24"/>
                <w:szCs w:val="24"/>
                <w:lang w:val="en-US"/>
                <w14:ligatures w14:val="none"/>
              </w:rPr>
              <w:t>ОбС</w:t>
            </w:r>
            <w:proofErr w:type="spellEnd"/>
            <w:r w:rsidRPr="007D1566">
              <w:rPr>
                <w:rFonts w:ascii="Times New Roman" w:eastAsia="Calibri" w:hAnsi="Times New Roman" w:cs="Times New Roman"/>
                <w:kern w:val="0"/>
                <w:sz w:val="24"/>
                <w:szCs w:val="24"/>
                <w:lang w:val="en-US"/>
                <w14:ligatures w14:val="none"/>
              </w:rPr>
              <w:t>-Русе</w:t>
            </w:r>
          </w:p>
        </w:tc>
        <w:tc>
          <w:tcPr>
            <w:tcW w:w="2342" w:type="dxa"/>
          </w:tcPr>
          <w:p w14:paraId="0B2A7C84"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1</w:t>
            </w:r>
          </w:p>
        </w:tc>
      </w:tr>
      <w:tr w:rsidR="007D1566" w:rsidRPr="007D1566" w14:paraId="640EB998" w14:textId="77777777" w:rsidTr="00ED06C4">
        <w:trPr>
          <w:trHeight w:val="596"/>
        </w:trPr>
        <w:tc>
          <w:tcPr>
            <w:tcW w:w="5398" w:type="dxa"/>
          </w:tcPr>
          <w:p w14:paraId="6DAEBD28"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видеоматериали</w:t>
            </w:r>
            <w:proofErr w:type="spellEnd"/>
            <w:r w:rsidRPr="007D1566">
              <w:rPr>
                <w:rFonts w:ascii="Times New Roman" w:eastAsia="Calibri" w:hAnsi="Times New Roman" w:cs="Times New Roman"/>
                <w:kern w:val="0"/>
                <w:sz w:val="24"/>
                <w:szCs w:val="24"/>
                <w:lang w:val="en-US"/>
                <w14:ligatures w14:val="none"/>
              </w:rPr>
              <w:t xml:space="preserve">, </w:t>
            </w:r>
            <w:proofErr w:type="spellStart"/>
            <w:r w:rsidRPr="007D1566">
              <w:rPr>
                <w:rFonts w:ascii="Times New Roman" w:eastAsia="Calibri" w:hAnsi="Times New Roman" w:cs="Times New Roman"/>
                <w:kern w:val="0"/>
                <w:sz w:val="24"/>
                <w:szCs w:val="24"/>
                <w:lang w:val="en-US"/>
                <w14:ligatures w14:val="none"/>
              </w:rPr>
              <w:t>отразяващи</w:t>
            </w:r>
            <w:proofErr w:type="spellEnd"/>
            <w:r w:rsidRPr="007D1566">
              <w:rPr>
                <w:rFonts w:ascii="Times New Roman" w:eastAsia="Calibri" w:hAnsi="Times New Roman" w:cs="Times New Roman"/>
                <w:kern w:val="0"/>
                <w:sz w:val="24"/>
                <w:szCs w:val="24"/>
                <w:lang w:val="en-US"/>
                <w14:ligatures w14:val="none"/>
              </w:rPr>
              <w:t xml:space="preserve"> </w:t>
            </w:r>
            <w:proofErr w:type="spellStart"/>
            <w:r w:rsidRPr="007D1566">
              <w:rPr>
                <w:rFonts w:ascii="Times New Roman" w:eastAsia="Calibri" w:hAnsi="Times New Roman" w:cs="Times New Roman"/>
                <w:kern w:val="0"/>
                <w:sz w:val="24"/>
                <w:szCs w:val="24"/>
                <w:lang w:val="en-US"/>
                <w14:ligatures w14:val="none"/>
              </w:rPr>
              <w:t>дейността</w:t>
            </w:r>
            <w:proofErr w:type="spellEnd"/>
            <w:r w:rsidRPr="007D1566">
              <w:rPr>
                <w:rFonts w:ascii="Times New Roman" w:eastAsia="Calibri" w:hAnsi="Times New Roman" w:cs="Times New Roman"/>
                <w:kern w:val="0"/>
                <w:sz w:val="24"/>
                <w:szCs w:val="24"/>
                <w:lang w:val="en-US"/>
                <w14:ligatures w14:val="none"/>
              </w:rPr>
              <w:t xml:space="preserve"> на Община Русе</w:t>
            </w:r>
          </w:p>
        </w:tc>
        <w:tc>
          <w:tcPr>
            <w:tcW w:w="2342" w:type="dxa"/>
          </w:tcPr>
          <w:p w14:paraId="639B9E24"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1</w:t>
            </w:r>
          </w:p>
        </w:tc>
      </w:tr>
    </w:tbl>
    <w:p w14:paraId="23F2F95A" w14:textId="69F1E883" w:rsidR="007D1566" w:rsidRPr="007D1566" w:rsidRDefault="007D1566" w:rsidP="007D1566">
      <w:pPr>
        <w:spacing w:before="100" w:beforeAutospacing="1" w:after="100" w:afterAutospacing="1" w:line="240" w:lineRule="auto"/>
        <w:contextualSpacing/>
        <w:jc w:val="both"/>
        <w:rPr>
          <w:rFonts w:ascii="Times New Roman" w:hAnsi="Times New Roman" w:cs="Times New Roman"/>
          <w:kern w:val="0"/>
          <w:sz w:val="24"/>
          <w:szCs w:val="24"/>
          <w:lang w:eastAsia="bg-BG"/>
          <w14:ligatures w14:val="none"/>
        </w:rPr>
      </w:pPr>
      <w:r w:rsidRPr="007D1566">
        <w:rPr>
          <w:rFonts w:ascii="Times New Roman" w:hAnsi="Times New Roman" w:cs="Times New Roman"/>
          <w:kern w:val="0"/>
          <w:sz w:val="24"/>
          <w:szCs w:val="24"/>
          <w:lang w:val="en-US" w:eastAsia="bg-BG"/>
          <w14:ligatures w14:val="none"/>
        </w:rPr>
        <w:t>З</w:t>
      </w:r>
      <w:r w:rsidRPr="007D1566">
        <w:rPr>
          <w:rFonts w:ascii="Times New Roman" w:hAnsi="Times New Roman" w:cs="Times New Roman"/>
          <w:kern w:val="0"/>
          <w:sz w:val="24"/>
          <w:szCs w:val="24"/>
          <w:lang w:eastAsia="bg-BG"/>
          <w14:ligatures w14:val="none"/>
        </w:rPr>
        <w:t>а</w:t>
      </w:r>
      <w:r w:rsidRPr="007D1566">
        <w:rPr>
          <w:rFonts w:ascii="Times New Roman" w:hAnsi="Times New Roman" w:cs="Times New Roman"/>
          <w:kern w:val="0"/>
          <w:sz w:val="24"/>
          <w:szCs w:val="24"/>
          <w:lang w:val="en-US" w:eastAsia="bg-BG"/>
          <w14:ligatures w14:val="none"/>
        </w:rPr>
        <w:t xml:space="preserve"> 2025</w:t>
      </w:r>
      <w:r w:rsidRPr="007D1566">
        <w:rPr>
          <w:rFonts w:ascii="Times New Roman" w:hAnsi="Times New Roman" w:cs="Times New Roman"/>
          <w:kern w:val="0"/>
          <w:sz w:val="24"/>
          <w:szCs w:val="24"/>
          <w:lang w:eastAsia="bg-BG"/>
          <w14:ligatures w14:val="none"/>
        </w:rPr>
        <w:t>г</w:t>
      </w:r>
      <w:r w:rsidRPr="007D1566">
        <w:rPr>
          <w:rFonts w:ascii="Times New Roman" w:hAnsi="Times New Roman" w:cs="Times New Roman"/>
          <w:kern w:val="0"/>
          <w:sz w:val="24"/>
          <w:szCs w:val="24"/>
          <w:lang w:val="en-US" w:eastAsia="bg-BG"/>
          <w14:ligatures w14:val="none"/>
        </w:rPr>
        <w:t xml:space="preserve">. — </w:t>
      </w:r>
      <w:proofErr w:type="spellStart"/>
      <w:r w:rsidRPr="007D1566">
        <w:rPr>
          <w:rFonts w:ascii="Times New Roman" w:hAnsi="Times New Roman" w:cs="Times New Roman"/>
          <w:kern w:val="0"/>
          <w:sz w:val="24"/>
          <w:szCs w:val="24"/>
          <w:lang w:val="en-US" w:eastAsia="bg-BG"/>
          <w14:ligatures w14:val="none"/>
        </w:rPr>
        <w:t>общо</w:t>
      </w:r>
      <w:proofErr w:type="spellEnd"/>
      <w:r w:rsidRPr="007D1566">
        <w:rPr>
          <w:rFonts w:ascii="Times New Roman" w:hAnsi="Times New Roman" w:cs="Times New Roman"/>
          <w:kern w:val="0"/>
          <w:sz w:val="24"/>
          <w:szCs w:val="24"/>
          <w:lang w:eastAsia="bg-BG"/>
          <w14:ligatures w14:val="none"/>
        </w:rPr>
        <w:t xml:space="preserve"> договорите са за</w:t>
      </w:r>
      <w:r w:rsidRPr="007D1566">
        <w:rPr>
          <w:rFonts w:ascii="Times New Roman" w:hAnsi="Times New Roman" w:cs="Times New Roman"/>
          <w:kern w:val="0"/>
          <w:sz w:val="24"/>
          <w:szCs w:val="24"/>
          <w:lang w:val="en-US" w:eastAsia="bg-BG"/>
          <w14:ligatures w14:val="none"/>
        </w:rPr>
        <w:t xml:space="preserve"> 82 118 ЛВ. </w:t>
      </w:r>
      <w:r w:rsidR="00176C45">
        <w:rPr>
          <w:rFonts w:ascii="Times New Roman" w:hAnsi="Times New Roman" w:cs="Times New Roman"/>
          <w:kern w:val="0"/>
          <w:sz w:val="24"/>
          <w:szCs w:val="24"/>
          <w:lang w:eastAsia="bg-BG"/>
          <w14:ligatures w14:val="none"/>
        </w:rPr>
        <w:t>с</w:t>
      </w:r>
      <w:r w:rsidRPr="007D1566">
        <w:rPr>
          <w:rFonts w:ascii="Times New Roman" w:hAnsi="Times New Roman" w:cs="Times New Roman"/>
          <w:kern w:val="0"/>
          <w:sz w:val="24"/>
          <w:szCs w:val="24"/>
          <w:lang w:val="en-US" w:eastAsia="bg-BG"/>
          <w14:ligatures w14:val="none"/>
        </w:rPr>
        <w:t xml:space="preserve"> ДДС</w:t>
      </w:r>
      <w:r w:rsidRPr="007D1566">
        <w:rPr>
          <w:rFonts w:ascii="Times New Roman" w:hAnsi="Times New Roman" w:cs="Times New Roman"/>
          <w:kern w:val="0"/>
          <w:sz w:val="24"/>
          <w:szCs w:val="24"/>
          <w:lang w:eastAsia="bg-BG"/>
          <w14:ligatures w14:val="none"/>
        </w:rPr>
        <w:t>, като са разпределени за: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0"/>
        <w:gridCol w:w="2355"/>
      </w:tblGrid>
      <w:tr w:rsidR="007D1566" w:rsidRPr="007D1566" w14:paraId="74EBB165" w14:textId="77777777" w:rsidTr="00ED06C4">
        <w:trPr>
          <w:trHeight w:val="719"/>
        </w:trPr>
        <w:tc>
          <w:tcPr>
            <w:tcW w:w="5430" w:type="dxa"/>
          </w:tcPr>
          <w:p w14:paraId="3B54B236"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информационно</w:t>
            </w:r>
            <w:proofErr w:type="spellEnd"/>
            <w:r w:rsidRPr="007D1566">
              <w:rPr>
                <w:rFonts w:ascii="Times New Roman" w:eastAsia="Calibri" w:hAnsi="Times New Roman" w:cs="Times New Roman"/>
                <w:kern w:val="0"/>
                <w:sz w:val="24"/>
                <w:szCs w:val="24"/>
                <w:lang w:val="en-US"/>
                <w14:ligatures w14:val="none"/>
              </w:rPr>
              <w:t xml:space="preserve"> </w:t>
            </w:r>
            <w:proofErr w:type="spellStart"/>
            <w:r w:rsidRPr="007D1566">
              <w:rPr>
                <w:rFonts w:ascii="Times New Roman" w:eastAsia="Calibri" w:hAnsi="Times New Roman" w:cs="Times New Roman"/>
                <w:kern w:val="0"/>
                <w:sz w:val="24"/>
                <w:szCs w:val="24"/>
                <w:lang w:val="en-US"/>
                <w14:ligatures w14:val="none"/>
              </w:rPr>
              <w:t>обслужване</w:t>
            </w:r>
            <w:proofErr w:type="spellEnd"/>
            <w:r w:rsidRPr="007D1566">
              <w:rPr>
                <w:rFonts w:ascii="Times New Roman" w:eastAsia="Calibri" w:hAnsi="Times New Roman" w:cs="Times New Roman"/>
                <w:kern w:val="0"/>
                <w:sz w:val="24"/>
                <w:szCs w:val="24"/>
                <w:lang w:val="en-US"/>
                <w14:ligatures w14:val="none"/>
              </w:rPr>
              <w:t xml:space="preserve"> </w:t>
            </w:r>
          </w:p>
        </w:tc>
        <w:tc>
          <w:tcPr>
            <w:tcW w:w="2355" w:type="dxa"/>
          </w:tcPr>
          <w:p w14:paraId="3B458427"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5</w:t>
            </w:r>
          </w:p>
        </w:tc>
      </w:tr>
      <w:tr w:rsidR="007D1566" w:rsidRPr="007D1566" w14:paraId="19746834" w14:textId="77777777" w:rsidTr="00ED06C4">
        <w:trPr>
          <w:trHeight w:val="548"/>
        </w:trPr>
        <w:tc>
          <w:tcPr>
            <w:tcW w:w="5430" w:type="dxa"/>
          </w:tcPr>
          <w:p w14:paraId="110158BE"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банер</w:t>
            </w:r>
            <w:proofErr w:type="spellEnd"/>
            <w:r w:rsidRPr="007D1566">
              <w:rPr>
                <w:rFonts w:ascii="Times New Roman" w:eastAsia="Calibri" w:hAnsi="Times New Roman" w:cs="Times New Roman"/>
                <w:kern w:val="0"/>
                <w:sz w:val="24"/>
                <w:szCs w:val="24"/>
                <w:lang w:val="en-US"/>
                <w14:ligatures w14:val="none"/>
              </w:rPr>
              <w:t xml:space="preserve"> </w:t>
            </w:r>
          </w:p>
        </w:tc>
        <w:tc>
          <w:tcPr>
            <w:tcW w:w="2355" w:type="dxa"/>
          </w:tcPr>
          <w:p w14:paraId="7BB63DF9"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7</w:t>
            </w:r>
          </w:p>
        </w:tc>
      </w:tr>
      <w:tr w:rsidR="007D1566" w:rsidRPr="007D1566" w14:paraId="62E27870" w14:textId="77777777" w:rsidTr="00ED06C4">
        <w:trPr>
          <w:trHeight w:val="370"/>
        </w:trPr>
        <w:tc>
          <w:tcPr>
            <w:tcW w:w="5430" w:type="dxa"/>
          </w:tcPr>
          <w:p w14:paraId="21CE585A"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анализи</w:t>
            </w:r>
            <w:proofErr w:type="spellEnd"/>
            <w:r w:rsidRPr="007D1566">
              <w:rPr>
                <w:rFonts w:ascii="Times New Roman" w:eastAsia="Calibri" w:hAnsi="Times New Roman" w:cs="Times New Roman"/>
                <w:kern w:val="0"/>
                <w:sz w:val="24"/>
                <w:szCs w:val="24"/>
                <w:lang w:val="en-US"/>
                <w14:ligatures w14:val="none"/>
              </w:rPr>
              <w:t xml:space="preserve"> и </w:t>
            </w:r>
            <w:proofErr w:type="spellStart"/>
            <w:r w:rsidRPr="007D1566">
              <w:rPr>
                <w:rFonts w:ascii="Times New Roman" w:eastAsia="Calibri" w:hAnsi="Times New Roman" w:cs="Times New Roman"/>
                <w:kern w:val="0"/>
                <w:sz w:val="24"/>
                <w:szCs w:val="24"/>
                <w:lang w:val="en-US"/>
                <w14:ligatures w14:val="none"/>
              </w:rPr>
              <w:t>доклади</w:t>
            </w:r>
            <w:proofErr w:type="spellEnd"/>
            <w:r w:rsidRPr="007D1566">
              <w:rPr>
                <w:rFonts w:ascii="Times New Roman" w:eastAsia="Calibri" w:hAnsi="Times New Roman" w:cs="Times New Roman"/>
                <w:kern w:val="0"/>
                <w:sz w:val="24"/>
                <w:szCs w:val="24"/>
                <w:lang w:val="en-US"/>
                <w14:ligatures w14:val="none"/>
              </w:rPr>
              <w:t xml:space="preserve"> </w:t>
            </w:r>
          </w:p>
        </w:tc>
        <w:tc>
          <w:tcPr>
            <w:tcW w:w="2355" w:type="dxa"/>
          </w:tcPr>
          <w:p w14:paraId="042036C9"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1</w:t>
            </w:r>
          </w:p>
        </w:tc>
      </w:tr>
      <w:tr w:rsidR="007D1566" w:rsidRPr="007D1566" w14:paraId="36C2DB93" w14:textId="77777777" w:rsidTr="00ED06C4">
        <w:trPr>
          <w:trHeight w:val="646"/>
        </w:trPr>
        <w:tc>
          <w:tcPr>
            <w:tcW w:w="5430" w:type="dxa"/>
          </w:tcPr>
          <w:p w14:paraId="25333C1A"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видеоматериали</w:t>
            </w:r>
            <w:proofErr w:type="spellEnd"/>
            <w:r w:rsidRPr="007D1566">
              <w:rPr>
                <w:rFonts w:ascii="Times New Roman" w:eastAsia="Calibri" w:hAnsi="Times New Roman" w:cs="Times New Roman"/>
                <w:kern w:val="0"/>
                <w:sz w:val="24"/>
                <w:szCs w:val="24"/>
                <w:lang w:val="en-US"/>
                <w14:ligatures w14:val="none"/>
              </w:rPr>
              <w:t xml:space="preserve"> от </w:t>
            </w:r>
            <w:proofErr w:type="spellStart"/>
            <w:r w:rsidRPr="007D1566">
              <w:rPr>
                <w:rFonts w:ascii="Times New Roman" w:eastAsia="Calibri" w:hAnsi="Times New Roman" w:cs="Times New Roman"/>
                <w:kern w:val="0"/>
                <w:sz w:val="24"/>
                <w:szCs w:val="24"/>
                <w:lang w:val="en-US"/>
                <w14:ligatures w14:val="none"/>
              </w:rPr>
              <w:t>заседания</w:t>
            </w:r>
            <w:proofErr w:type="spellEnd"/>
            <w:r w:rsidRPr="007D1566">
              <w:rPr>
                <w:rFonts w:ascii="Times New Roman" w:eastAsia="Calibri" w:hAnsi="Times New Roman" w:cs="Times New Roman"/>
                <w:kern w:val="0"/>
                <w:sz w:val="24"/>
                <w:szCs w:val="24"/>
                <w:lang w:val="en-US"/>
                <w14:ligatures w14:val="none"/>
              </w:rPr>
              <w:t xml:space="preserve"> на </w:t>
            </w:r>
            <w:proofErr w:type="spellStart"/>
            <w:r w:rsidRPr="007D1566">
              <w:rPr>
                <w:rFonts w:ascii="Times New Roman" w:eastAsia="Calibri" w:hAnsi="Times New Roman" w:cs="Times New Roman"/>
                <w:kern w:val="0"/>
                <w:sz w:val="24"/>
                <w:szCs w:val="24"/>
                <w:lang w:val="en-US"/>
                <w14:ligatures w14:val="none"/>
              </w:rPr>
              <w:t>ОбС</w:t>
            </w:r>
            <w:proofErr w:type="spellEnd"/>
            <w:r w:rsidRPr="007D1566">
              <w:rPr>
                <w:rFonts w:ascii="Times New Roman" w:eastAsia="Calibri" w:hAnsi="Times New Roman" w:cs="Times New Roman"/>
                <w:kern w:val="0"/>
                <w:sz w:val="24"/>
                <w:szCs w:val="24"/>
                <w:lang w:val="en-US"/>
                <w14:ligatures w14:val="none"/>
              </w:rPr>
              <w:t>-Русе</w:t>
            </w:r>
          </w:p>
        </w:tc>
        <w:tc>
          <w:tcPr>
            <w:tcW w:w="2355" w:type="dxa"/>
          </w:tcPr>
          <w:p w14:paraId="39957C00"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1</w:t>
            </w:r>
          </w:p>
        </w:tc>
      </w:tr>
      <w:tr w:rsidR="007D1566" w:rsidRPr="007D1566" w14:paraId="6BE9C505" w14:textId="77777777" w:rsidTr="00ED06C4">
        <w:trPr>
          <w:trHeight w:val="599"/>
        </w:trPr>
        <w:tc>
          <w:tcPr>
            <w:tcW w:w="5430" w:type="dxa"/>
          </w:tcPr>
          <w:p w14:paraId="6C6E6C7E"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 xml:space="preserve">За </w:t>
            </w:r>
            <w:proofErr w:type="spellStart"/>
            <w:r w:rsidRPr="007D1566">
              <w:rPr>
                <w:rFonts w:ascii="Times New Roman" w:eastAsia="Calibri" w:hAnsi="Times New Roman" w:cs="Times New Roman"/>
                <w:kern w:val="0"/>
                <w:sz w:val="24"/>
                <w:szCs w:val="24"/>
                <w:lang w:val="en-US"/>
                <w14:ligatures w14:val="none"/>
              </w:rPr>
              <w:t>видеоматериали</w:t>
            </w:r>
            <w:proofErr w:type="spellEnd"/>
            <w:r w:rsidRPr="007D1566">
              <w:rPr>
                <w:rFonts w:ascii="Times New Roman" w:eastAsia="Calibri" w:hAnsi="Times New Roman" w:cs="Times New Roman"/>
                <w:kern w:val="0"/>
                <w:sz w:val="24"/>
                <w:szCs w:val="24"/>
                <w:lang w:val="en-US"/>
                <w14:ligatures w14:val="none"/>
              </w:rPr>
              <w:t xml:space="preserve">, </w:t>
            </w:r>
            <w:proofErr w:type="spellStart"/>
            <w:r w:rsidRPr="007D1566">
              <w:rPr>
                <w:rFonts w:ascii="Times New Roman" w:eastAsia="Calibri" w:hAnsi="Times New Roman" w:cs="Times New Roman"/>
                <w:kern w:val="0"/>
                <w:sz w:val="24"/>
                <w:szCs w:val="24"/>
                <w:lang w:val="en-US"/>
                <w14:ligatures w14:val="none"/>
              </w:rPr>
              <w:t>отразяващи</w:t>
            </w:r>
            <w:proofErr w:type="spellEnd"/>
            <w:r w:rsidRPr="007D1566">
              <w:rPr>
                <w:rFonts w:ascii="Times New Roman" w:eastAsia="Calibri" w:hAnsi="Times New Roman" w:cs="Times New Roman"/>
                <w:kern w:val="0"/>
                <w:sz w:val="24"/>
                <w:szCs w:val="24"/>
                <w:lang w:val="en-US"/>
                <w14:ligatures w14:val="none"/>
              </w:rPr>
              <w:t xml:space="preserve"> </w:t>
            </w:r>
            <w:proofErr w:type="spellStart"/>
            <w:r w:rsidRPr="007D1566">
              <w:rPr>
                <w:rFonts w:ascii="Times New Roman" w:eastAsia="Calibri" w:hAnsi="Times New Roman" w:cs="Times New Roman"/>
                <w:kern w:val="0"/>
                <w:sz w:val="24"/>
                <w:szCs w:val="24"/>
                <w:lang w:val="en-US"/>
                <w14:ligatures w14:val="none"/>
              </w:rPr>
              <w:t>дейността</w:t>
            </w:r>
            <w:proofErr w:type="spellEnd"/>
            <w:r w:rsidRPr="007D1566">
              <w:rPr>
                <w:rFonts w:ascii="Times New Roman" w:eastAsia="Calibri" w:hAnsi="Times New Roman" w:cs="Times New Roman"/>
                <w:kern w:val="0"/>
                <w:sz w:val="24"/>
                <w:szCs w:val="24"/>
                <w:lang w:val="en-US"/>
                <w14:ligatures w14:val="none"/>
              </w:rPr>
              <w:t xml:space="preserve"> на Община Русе</w:t>
            </w:r>
          </w:p>
        </w:tc>
        <w:tc>
          <w:tcPr>
            <w:tcW w:w="2355" w:type="dxa"/>
          </w:tcPr>
          <w:p w14:paraId="634512A9" w14:textId="77777777" w:rsidR="007D1566" w:rsidRPr="007D1566" w:rsidRDefault="007D1566" w:rsidP="007D1566">
            <w:pPr>
              <w:spacing w:line="240" w:lineRule="auto"/>
              <w:contextualSpacing/>
              <w:rPr>
                <w:rFonts w:ascii="Times New Roman" w:eastAsia="Calibri" w:hAnsi="Times New Roman" w:cs="Times New Roman"/>
                <w:kern w:val="0"/>
                <w:sz w:val="24"/>
                <w:szCs w:val="24"/>
                <w:lang w:val="en-US"/>
                <w14:ligatures w14:val="none"/>
              </w:rPr>
            </w:pPr>
            <w:r w:rsidRPr="007D1566">
              <w:rPr>
                <w:rFonts w:ascii="Times New Roman" w:eastAsia="Calibri" w:hAnsi="Times New Roman" w:cs="Times New Roman"/>
                <w:kern w:val="0"/>
                <w:sz w:val="24"/>
                <w:szCs w:val="24"/>
                <w:lang w:val="en-US"/>
                <w14:ligatures w14:val="none"/>
              </w:rPr>
              <w:t>1</w:t>
            </w:r>
          </w:p>
        </w:tc>
      </w:tr>
    </w:tbl>
    <w:p w14:paraId="023832AD" w14:textId="77777777" w:rsidR="007D1566" w:rsidRPr="007D1566" w:rsidRDefault="007D1566" w:rsidP="007D1566">
      <w:pPr>
        <w:spacing w:before="100" w:beforeAutospacing="1" w:after="100" w:afterAutospacing="1" w:line="240" w:lineRule="auto"/>
        <w:contextualSpacing/>
        <w:jc w:val="both"/>
        <w:rPr>
          <w:rFonts w:ascii="Times New Roman" w:hAnsi="Times New Roman" w:cs="Times New Roman"/>
          <w:kern w:val="0"/>
          <w:sz w:val="24"/>
          <w:szCs w:val="24"/>
          <w:lang w:eastAsia="bg-BG"/>
          <w14:ligatures w14:val="none"/>
        </w:rPr>
      </w:pPr>
    </w:p>
    <w:p w14:paraId="063CB73F" w14:textId="0766223B" w:rsidR="007D1566" w:rsidRPr="00A43ABC" w:rsidRDefault="007D1566" w:rsidP="00A43ABC">
      <w:pPr>
        <w:spacing w:before="100" w:beforeAutospacing="1" w:after="0" w:line="240" w:lineRule="auto"/>
        <w:contextualSpacing/>
        <w:jc w:val="both"/>
        <w:rPr>
          <w:rFonts w:ascii="Times New Roman" w:hAnsi="Times New Roman" w:cs="Times New Roman"/>
          <w:kern w:val="0"/>
          <w:sz w:val="24"/>
          <w:szCs w:val="24"/>
          <w:lang w:val="en-US" w:eastAsia="bg-BG"/>
          <w14:ligatures w14:val="none"/>
        </w:rPr>
      </w:pPr>
      <w:r w:rsidRPr="007D1566">
        <w:rPr>
          <w:rFonts w:ascii="Times New Roman" w:hAnsi="Times New Roman" w:cs="Times New Roman"/>
          <w:kern w:val="0"/>
          <w:sz w:val="24"/>
          <w:szCs w:val="24"/>
          <w:lang w:val="en-US" w:eastAsia="bg-BG"/>
          <w14:ligatures w14:val="none"/>
        </w:rPr>
        <w:t xml:space="preserve">По </w:t>
      </w:r>
      <w:proofErr w:type="spellStart"/>
      <w:r w:rsidRPr="007D1566">
        <w:rPr>
          <w:rFonts w:ascii="Times New Roman" w:hAnsi="Times New Roman" w:cs="Times New Roman"/>
          <w:kern w:val="0"/>
          <w:sz w:val="24"/>
          <w:szCs w:val="24"/>
          <w:lang w:val="en-US" w:eastAsia="bg-BG"/>
          <w14:ligatures w14:val="none"/>
        </w:rPr>
        <w:t>въпрос</w:t>
      </w:r>
      <w:proofErr w:type="spellEnd"/>
      <w:r w:rsidRPr="007D1566">
        <w:rPr>
          <w:rFonts w:ascii="Times New Roman" w:hAnsi="Times New Roman" w:cs="Times New Roman"/>
          <w:kern w:val="0"/>
          <w:sz w:val="24"/>
          <w:szCs w:val="24"/>
          <w:lang w:val="en-US" w:eastAsia="bg-BG"/>
          <w14:ligatures w14:val="none"/>
        </w:rPr>
        <w:t xml:space="preserve"> </w:t>
      </w:r>
      <w:r w:rsidRPr="007D1566">
        <w:rPr>
          <w:rFonts w:ascii="Times New Roman" w:hAnsi="Times New Roman" w:cs="Times New Roman"/>
          <w:kern w:val="0"/>
          <w:sz w:val="24"/>
          <w:szCs w:val="24"/>
          <w:lang w:eastAsia="bg-BG"/>
          <w14:ligatures w14:val="none"/>
        </w:rPr>
        <w:t>к</w:t>
      </w:r>
      <w:proofErr w:type="spellStart"/>
      <w:r w:rsidRPr="007D1566">
        <w:rPr>
          <w:rFonts w:ascii="Times New Roman" w:hAnsi="Times New Roman" w:cs="Times New Roman"/>
          <w:kern w:val="0"/>
          <w:sz w:val="24"/>
          <w:szCs w:val="24"/>
          <w:lang w:val="en-US" w:eastAsia="bg-BG"/>
          <w14:ligatures w14:val="none"/>
        </w:rPr>
        <w:t>аква</w:t>
      </w:r>
      <w:proofErr w:type="spellEnd"/>
      <w:r w:rsidRPr="007D1566">
        <w:rPr>
          <w:rFonts w:ascii="Times New Roman" w:hAnsi="Times New Roman" w:cs="Times New Roman"/>
          <w:kern w:val="0"/>
          <w:sz w:val="24"/>
          <w:szCs w:val="24"/>
          <w:lang w:val="en-US" w:eastAsia="bg-BG"/>
          <w14:ligatures w14:val="none"/>
        </w:rPr>
        <w:t xml:space="preserve"> е сумата </w:t>
      </w:r>
      <w:proofErr w:type="spellStart"/>
      <w:r w:rsidRPr="007D1566">
        <w:rPr>
          <w:rFonts w:ascii="Times New Roman" w:hAnsi="Times New Roman" w:cs="Times New Roman"/>
          <w:kern w:val="0"/>
          <w:sz w:val="24"/>
          <w:szCs w:val="24"/>
          <w:lang w:val="en-US" w:eastAsia="bg-BG"/>
          <w14:ligatures w14:val="none"/>
        </w:rPr>
        <w:t>заплатена</w:t>
      </w:r>
      <w:proofErr w:type="spellEnd"/>
      <w:r w:rsidRPr="007D1566">
        <w:rPr>
          <w:rFonts w:ascii="Times New Roman" w:hAnsi="Times New Roman" w:cs="Times New Roman"/>
          <w:kern w:val="0"/>
          <w:sz w:val="24"/>
          <w:szCs w:val="24"/>
          <w:lang w:val="en-US" w:eastAsia="bg-BG"/>
          <w14:ligatures w14:val="none"/>
        </w:rPr>
        <w:t xml:space="preserve"> от </w:t>
      </w:r>
      <w:proofErr w:type="spellStart"/>
      <w:r w:rsidRPr="007D1566">
        <w:rPr>
          <w:rFonts w:ascii="Times New Roman" w:hAnsi="Times New Roman" w:cs="Times New Roman"/>
          <w:kern w:val="0"/>
          <w:sz w:val="24"/>
          <w:szCs w:val="24"/>
          <w:lang w:val="en-US" w:eastAsia="bg-BG"/>
          <w14:ligatures w14:val="none"/>
        </w:rPr>
        <w:t>Фондация</w:t>
      </w:r>
      <w:proofErr w:type="spellEnd"/>
      <w:r w:rsidRPr="007D1566">
        <w:rPr>
          <w:rFonts w:ascii="Times New Roman" w:hAnsi="Times New Roman" w:cs="Times New Roman"/>
          <w:kern w:val="0"/>
          <w:sz w:val="24"/>
          <w:szCs w:val="24"/>
          <w:lang w:val="en-US" w:eastAsia="bg-BG"/>
          <w14:ligatures w14:val="none"/>
        </w:rPr>
        <w:t xml:space="preserve"> „Русе – град на </w:t>
      </w:r>
      <w:proofErr w:type="spellStart"/>
      <w:r w:rsidRPr="007D1566">
        <w:rPr>
          <w:rFonts w:ascii="Times New Roman" w:hAnsi="Times New Roman" w:cs="Times New Roman"/>
          <w:kern w:val="0"/>
          <w:sz w:val="24"/>
          <w:szCs w:val="24"/>
          <w:lang w:val="en-US" w:eastAsia="bg-BG"/>
          <w14:ligatures w14:val="none"/>
        </w:rPr>
        <w:t>свободния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дух</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реклама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медийни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услуги</w:t>
      </w:r>
      <w:proofErr w:type="spellEnd"/>
      <w:r w:rsidRPr="007D1566">
        <w:rPr>
          <w:rFonts w:ascii="Times New Roman" w:hAnsi="Times New Roman" w:cs="Times New Roman"/>
          <w:kern w:val="0"/>
          <w:sz w:val="24"/>
          <w:szCs w:val="24"/>
          <w:lang w:val="en-US" w:eastAsia="bg-BG"/>
          <w14:ligatures w14:val="none"/>
        </w:rPr>
        <w:t xml:space="preserve"> </w:t>
      </w:r>
      <w:r w:rsidRPr="007D1566">
        <w:rPr>
          <w:rFonts w:ascii="Times New Roman" w:hAnsi="Times New Roman" w:cs="Times New Roman"/>
          <w:kern w:val="0"/>
          <w:sz w:val="24"/>
          <w:szCs w:val="24"/>
          <w:lang w:eastAsia="bg-BG"/>
          <w14:ligatures w14:val="none"/>
        </w:rPr>
        <w:t xml:space="preserve">за двете години </w:t>
      </w:r>
      <w:proofErr w:type="spellStart"/>
      <w:r w:rsidRPr="007D1566">
        <w:rPr>
          <w:rFonts w:ascii="Times New Roman" w:hAnsi="Times New Roman" w:cs="Times New Roman"/>
          <w:kern w:val="0"/>
          <w:sz w:val="24"/>
          <w:szCs w:val="24"/>
          <w:lang w:val="en-US" w:eastAsia="bg-BG"/>
          <w14:ligatures w14:val="none"/>
        </w:rPr>
        <w:t>поотделно</w:t>
      </w:r>
      <w:proofErr w:type="spellEnd"/>
      <w:r w:rsidRPr="007D1566">
        <w:rPr>
          <w:rFonts w:ascii="Times New Roman" w:hAnsi="Times New Roman" w:cs="Times New Roman"/>
          <w:kern w:val="0"/>
          <w:sz w:val="24"/>
          <w:szCs w:val="24"/>
          <w:lang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Общинска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фондация</w:t>
      </w:r>
      <w:proofErr w:type="spellEnd"/>
      <w:r w:rsidRPr="007D1566">
        <w:rPr>
          <w:rFonts w:ascii="Times New Roman" w:hAnsi="Times New Roman" w:cs="Times New Roman"/>
          <w:kern w:val="0"/>
          <w:sz w:val="24"/>
          <w:szCs w:val="24"/>
          <w:lang w:val="en-US" w:eastAsia="bg-BG"/>
          <w14:ligatures w14:val="none"/>
        </w:rPr>
        <w:t xml:space="preserve"> „Русе - град на </w:t>
      </w:r>
      <w:proofErr w:type="spellStart"/>
      <w:r w:rsidRPr="007D1566">
        <w:rPr>
          <w:rFonts w:ascii="Times New Roman" w:hAnsi="Times New Roman" w:cs="Times New Roman"/>
          <w:kern w:val="0"/>
          <w:sz w:val="24"/>
          <w:szCs w:val="24"/>
          <w:lang w:val="en-US" w:eastAsia="bg-BG"/>
          <w14:ligatures w14:val="none"/>
        </w:rPr>
        <w:t>свободния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дух</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няма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практика</w:t>
      </w:r>
      <w:proofErr w:type="spellEnd"/>
      <w:r w:rsidRPr="007D1566">
        <w:rPr>
          <w:rFonts w:ascii="Times New Roman" w:hAnsi="Times New Roman" w:cs="Times New Roman"/>
          <w:kern w:val="0"/>
          <w:sz w:val="24"/>
          <w:szCs w:val="24"/>
          <w:lang w:val="en-US" w:eastAsia="bg-BG"/>
          <w14:ligatures w14:val="none"/>
        </w:rPr>
        <w:t xml:space="preserve"> да </w:t>
      </w:r>
      <w:proofErr w:type="spellStart"/>
      <w:r w:rsidRPr="007D1566">
        <w:rPr>
          <w:rFonts w:ascii="Times New Roman" w:hAnsi="Times New Roman" w:cs="Times New Roman"/>
          <w:kern w:val="0"/>
          <w:sz w:val="24"/>
          <w:szCs w:val="24"/>
          <w:lang w:val="en-US" w:eastAsia="bg-BG"/>
          <w14:ligatures w14:val="none"/>
        </w:rPr>
        <w:t>извършва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плащания</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медийно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отразяване</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реклама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Общинска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фондация</w:t>
      </w:r>
      <w:proofErr w:type="spellEnd"/>
      <w:r w:rsidRPr="007D1566">
        <w:rPr>
          <w:rFonts w:ascii="Times New Roman" w:hAnsi="Times New Roman" w:cs="Times New Roman"/>
          <w:kern w:val="0"/>
          <w:sz w:val="24"/>
          <w:szCs w:val="24"/>
          <w:lang w:val="en-US" w:eastAsia="bg-BG"/>
          <w14:ligatures w14:val="none"/>
        </w:rPr>
        <w:t xml:space="preserve"> „Русе - град на </w:t>
      </w:r>
      <w:proofErr w:type="spellStart"/>
      <w:r w:rsidRPr="007D1566">
        <w:rPr>
          <w:rFonts w:ascii="Times New Roman" w:hAnsi="Times New Roman" w:cs="Times New Roman"/>
          <w:kern w:val="0"/>
          <w:sz w:val="24"/>
          <w:szCs w:val="24"/>
          <w:lang w:val="en-US" w:eastAsia="bg-BG"/>
          <w14:ligatures w14:val="none"/>
        </w:rPr>
        <w:t>свободния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дух</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не</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извършвала</w:t>
      </w:r>
      <w:proofErr w:type="spellEnd"/>
      <w:r w:rsidRPr="007D1566">
        <w:rPr>
          <w:rFonts w:ascii="Times New Roman" w:hAnsi="Times New Roman" w:cs="Times New Roman"/>
          <w:kern w:val="0"/>
          <w:sz w:val="24"/>
          <w:szCs w:val="24"/>
          <w:lang w:val="en-US" w:eastAsia="bg-BG"/>
          <w14:ligatures w14:val="none"/>
        </w:rPr>
        <w:t xml:space="preserve"> разходи за </w:t>
      </w:r>
      <w:proofErr w:type="spellStart"/>
      <w:r w:rsidRPr="007D1566">
        <w:rPr>
          <w:rFonts w:ascii="Times New Roman" w:hAnsi="Times New Roman" w:cs="Times New Roman"/>
          <w:kern w:val="0"/>
          <w:sz w:val="24"/>
          <w:szCs w:val="24"/>
          <w:lang w:val="en-US" w:eastAsia="bg-BG"/>
          <w14:ligatures w14:val="none"/>
        </w:rPr>
        <w:t>реклама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платени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публикации</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други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медийни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услуги</w:t>
      </w:r>
      <w:proofErr w:type="spellEnd"/>
      <w:r w:rsidRPr="007D1566">
        <w:rPr>
          <w:rFonts w:ascii="Times New Roman" w:hAnsi="Times New Roman" w:cs="Times New Roman"/>
          <w:kern w:val="0"/>
          <w:sz w:val="24"/>
          <w:szCs w:val="24"/>
          <w:lang w:val="en-US" w:eastAsia="bg-BG"/>
          <w14:ligatures w14:val="none"/>
        </w:rPr>
        <w:t xml:space="preserve"> в </w:t>
      </w:r>
      <w:proofErr w:type="spellStart"/>
      <w:r w:rsidRPr="007D1566">
        <w:rPr>
          <w:rFonts w:ascii="Times New Roman" w:hAnsi="Times New Roman" w:cs="Times New Roman"/>
          <w:kern w:val="0"/>
          <w:sz w:val="24"/>
          <w:szCs w:val="24"/>
          <w:lang w:val="en-US" w:eastAsia="bg-BG"/>
          <w14:ligatures w14:val="none"/>
        </w:rPr>
        <w:t>електронни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вестници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списания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радиа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телевизии</w:t>
      </w:r>
      <w:proofErr w:type="spellEnd"/>
      <w:r w:rsidRPr="007D1566">
        <w:rPr>
          <w:rFonts w:ascii="Times New Roman" w:hAnsi="Times New Roman" w:cs="Times New Roman"/>
          <w:kern w:val="0"/>
          <w:sz w:val="24"/>
          <w:szCs w:val="24"/>
          <w:lang w:val="en-US" w:eastAsia="bg-BG"/>
          <w14:ligatures w14:val="none"/>
        </w:rPr>
        <w:t xml:space="preserve"> през 2024 г. и 2025 г. </w:t>
      </w:r>
      <w:proofErr w:type="spellStart"/>
      <w:r w:rsidRPr="007D1566">
        <w:rPr>
          <w:rFonts w:ascii="Times New Roman" w:hAnsi="Times New Roman" w:cs="Times New Roman"/>
          <w:kern w:val="0"/>
          <w:sz w:val="24"/>
          <w:szCs w:val="24"/>
          <w:lang w:val="en-US" w:eastAsia="bg-BG"/>
          <w14:ligatures w14:val="none"/>
        </w:rPr>
        <w:t>Съответно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няма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извършени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плащания</w:t>
      </w:r>
      <w:proofErr w:type="spellEnd"/>
      <w:r w:rsidRPr="007D1566">
        <w:rPr>
          <w:rFonts w:ascii="Times New Roman" w:hAnsi="Times New Roman" w:cs="Times New Roman"/>
          <w:kern w:val="0"/>
          <w:sz w:val="24"/>
          <w:szCs w:val="24"/>
          <w:lang w:val="en-US" w:eastAsia="bg-BG"/>
          <w14:ligatures w14:val="none"/>
        </w:rPr>
        <w:t xml:space="preserve"> към </w:t>
      </w:r>
      <w:proofErr w:type="spellStart"/>
      <w:r w:rsidRPr="007D1566">
        <w:rPr>
          <w:rFonts w:ascii="Times New Roman" w:hAnsi="Times New Roman" w:cs="Times New Roman"/>
          <w:kern w:val="0"/>
          <w:sz w:val="24"/>
          <w:szCs w:val="24"/>
          <w:lang w:val="en-US" w:eastAsia="bg-BG"/>
          <w14:ligatures w14:val="none"/>
        </w:rPr>
        <w:t>медии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нито</w:t>
      </w:r>
      <w:proofErr w:type="spellEnd"/>
      <w:r w:rsidRPr="007D1566">
        <w:rPr>
          <w:rFonts w:ascii="Times New Roman" w:hAnsi="Times New Roman" w:cs="Times New Roman"/>
          <w:kern w:val="0"/>
          <w:sz w:val="24"/>
          <w:szCs w:val="24"/>
          <w:lang w:val="en-US" w:eastAsia="bg-BG"/>
          <w14:ligatures w14:val="none"/>
        </w:rPr>
        <w:t xml:space="preserve"> разходи по </w:t>
      </w:r>
      <w:proofErr w:type="spellStart"/>
      <w:r w:rsidRPr="007D1566">
        <w:rPr>
          <w:rFonts w:ascii="Times New Roman" w:hAnsi="Times New Roman" w:cs="Times New Roman"/>
          <w:kern w:val="0"/>
          <w:sz w:val="24"/>
          <w:szCs w:val="24"/>
          <w:lang w:val="en-US" w:eastAsia="bg-BG"/>
          <w14:ligatures w14:val="none"/>
        </w:rPr>
        <w:t>отделни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медии</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посочените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периоди</w:t>
      </w:r>
      <w:proofErr w:type="spellEnd"/>
      <w:r w:rsidRPr="007D1566">
        <w:rPr>
          <w:rFonts w:ascii="Times New Roman" w:hAnsi="Times New Roman" w:cs="Times New Roman"/>
          <w:kern w:val="0"/>
          <w:sz w:val="24"/>
          <w:szCs w:val="24"/>
          <w:lang w:val="en-US" w:eastAsia="bg-BG"/>
          <w14:ligatures w14:val="none"/>
        </w:rPr>
        <w:t>.</w:t>
      </w:r>
      <w:r w:rsidRPr="007D1566">
        <w:rPr>
          <w:rFonts w:ascii="Times New Roman" w:hAnsi="Times New Roman" w:cs="Times New Roman"/>
          <w:kern w:val="0"/>
          <w:sz w:val="24"/>
          <w:szCs w:val="24"/>
          <w:lang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Това</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видно</w:t>
      </w:r>
      <w:proofErr w:type="spellEnd"/>
      <w:r w:rsidRPr="007D1566">
        <w:rPr>
          <w:rFonts w:ascii="Times New Roman" w:hAnsi="Times New Roman" w:cs="Times New Roman"/>
          <w:kern w:val="0"/>
          <w:sz w:val="24"/>
          <w:szCs w:val="24"/>
          <w:lang w:val="en-US" w:eastAsia="bg-BG"/>
          <w14:ligatures w14:val="none"/>
        </w:rPr>
        <w:t xml:space="preserve"> от </w:t>
      </w:r>
      <w:proofErr w:type="spellStart"/>
      <w:r w:rsidRPr="007D1566">
        <w:rPr>
          <w:rFonts w:ascii="Times New Roman" w:hAnsi="Times New Roman" w:cs="Times New Roman"/>
          <w:kern w:val="0"/>
          <w:sz w:val="24"/>
          <w:szCs w:val="24"/>
          <w:lang w:val="en-US" w:eastAsia="bg-BG"/>
          <w14:ligatures w14:val="none"/>
        </w:rPr>
        <w:t>годишните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финансови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отчети</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подробните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отчети</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дейността</w:t>
      </w:r>
      <w:proofErr w:type="spellEnd"/>
      <w:r w:rsidRPr="007D1566">
        <w:rPr>
          <w:rFonts w:ascii="Times New Roman" w:hAnsi="Times New Roman" w:cs="Times New Roman"/>
          <w:kern w:val="0"/>
          <w:sz w:val="24"/>
          <w:szCs w:val="24"/>
          <w:lang w:val="en-US" w:eastAsia="bg-BG"/>
          <w14:ligatures w14:val="none"/>
        </w:rPr>
        <w:t xml:space="preserve"> на Фондацията, </w:t>
      </w:r>
      <w:proofErr w:type="spellStart"/>
      <w:r w:rsidRPr="007D1566">
        <w:rPr>
          <w:rFonts w:ascii="Times New Roman" w:hAnsi="Times New Roman" w:cs="Times New Roman"/>
          <w:kern w:val="0"/>
          <w:sz w:val="24"/>
          <w:szCs w:val="24"/>
          <w:lang w:val="en-US" w:eastAsia="bg-BG"/>
          <w14:ligatures w14:val="none"/>
        </w:rPr>
        <w:t>които</w:t>
      </w:r>
      <w:proofErr w:type="spellEnd"/>
      <w:r w:rsidRPr="007D1566">
        <w:rPr>
          <w:rFonts w:ascii="Times New Roman" w:hAnsi="Times New Roman" w:cs="Times New Roman"/>
          <w:kern w:val="0"/>
          <w:sz w:val="24"/>
          <w:szCs w:val="24"/>
          <w:lang w:val="en-US" w:eastAsia="bg-BG"/>
          <w14:ligatures w14:val="none"/>
        </w:rPr>
        <w:t xml:space="preserve"> се </w:t>
      </w:r>
      <w:proofErr w:type="spellStart"/>
      <w:r w:rsidRPr="007D1566">
        <w:rPr>
          <w:rFonts w:ascii="Times New Roman" w:hAnsi="Times New Roman" w:cs="Times New Roman"/>
          <w:kern w:val="0"/>
          <w:sz w:val="24"/>
          <w:szCs w:val="24"/>
          <w:lang w:val="en-US" w:eastAsia="bg-BG"/>
          <w14:ligatures w14:val="none"/>
        </w:rPr>
        <w:t>представят</w:t>
      </w:r>
      <w:proofErr w:type="spellEnd"/>
      <w:r w:rsidRPr="007D1566">
        <w:rPr>
          <w:rFonts w:ascii="Times New Roman" w:hAnsi="Times New Roman" w:cs="Times New Roman"/>
          <w:kern w:val="0"/>
          <w:sz w:val="24"/>
          <w:szCs w:val="24"/>
          <w:lang w:val="en-US" w:eastAsia="bg-BG"/>
          <w14:ligatures w14:val="none"/>
        </w:rPr>
        <w:t xml:space="preserve"> по </w:t>
      </w:r>
      <w:proofErr w:type="spellStart"/>
      <w:r w:rsidRPr="007D1566">
        <w:rPr>
          <w:rFonts w:ascii="Times New Roman" w:hAnsi="Times New Roman" w:cs="Times New Roman"/>
          <w:kern w:val="0"/>
          <w:sz w:val="24"/>
          <w:szCs w:val="24"/>
          <w:lang w:val="en-US" w:eastAsia="bg-BG"/>
          <w14:ligatures w14:val="none"/>
        </w:rPr>
        <w:t>установения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ред</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пред</w:t>
      </w:r>
      <w:proofErr w:type="spellEnd"/>
      <w:r w:rsidRPr="007D1566">
        <w:rPr>
          <w:rFonts w:ascii="Times New Roman" w:hAnsi="Times New Roman" w:cs="Times New Roman"/>
          <w:kern w:val="0"/>
          <w:sz w:val="24"/>
          <w:szCs w:val="24"/>
          <w:lang w:val="en-US" w:eastAsia="bg-BG"/>
          <w14:ligatures w14:val="none"/>
        </w:rPr>
        <w:t xml:space="preserve"> Общински съвет – Русе </w:t>
      </w:r>
      <w:proofErr w:type="spellStart"/>
      <w:r w:rsidRPr="007D1566">
        <w:rPr>
          <w:rFonts w:ascii="Times New Roman" w:hAnsi="Times New Roman" w:cs="Times New Roman"/>
          <w:kern w:val="0"/>
          <w:sz w:val="24"/>
          <w:szCs w:val="24"/>
          <w:lang w:val="en-US" w:eastAsia="bg-BG"/>
          <w14:ligatures w14:val="none"/>
        </w:rPr>
        <w:t>ежегодно</w:t>
      </w:r>
      <w:proofErr w:type="spellEnd"/>
      <w:r w:rsidRPr="007D1566">
        <w:rPr>
          <w:rFonts w:ascii="Times New Roman" w:hAnsi="Times New Roman" w:cs="Times New Roman"/>
          <w:kern w:val="0"/>
          <w:sz w:val="24"/>
          <w:szCs w:val="24"/>
          <w:lang w:val="en-US" w:eastAsia="bg-BG"/>
          <w14:ligatures w14:val="none"/>
        </w:rPr>
        <w:t xml:space="preserve">. От </w:t>
      </w:r>
      <w:proofErr w:type="spellStart"/>
      <w:r w:rsidRPr="007D1566">
        <w:rPr>
          <w:rFonts w:ascii="Times New Roman" w:hAnsi="Times New Roman" w:cs="Times New Roman"/>
          <w:kern w:val="0"/>
          <w:sz w:val="24"/>
          <w:szCs w:val="24"/>
          <w:lang w:val="en-US" w:eastAsia="bg-BG"/>
          <w14:ligatures w14:val="none"/>
        </w:rPr>
        <w:t>същите</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видно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че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средствата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разходвани</w:t>
      </w:r>
      <w:proofErr w:type="spellEnd"/>
      <w:r w:rsidRPr="007D1566">
        <w:rPr>
          <w:rFonts w:ascii="Times New Roman" w:hAnsi="Times New Roman" w:cs="Times New Roman"/>
          <w:kern w:val="0"/>
          <w:sz w:val="24"/>
          <w:szCs w:val="24"/>
          <w:lang w:val="en-US" w:eastAsia="bg-BG"/>
          <w14:ligatures w14:val="none"/>
        </w:rPr>
        <w:t xml:space="preserve"> от Фондацията, </w:t>
      </w:r>
      <w:proofErr w:type="spellStart"/>
      <w:r w:rsidRPr="007D1566">
        <w:rPr>
          <w:rFonts w:ascii="Times New Roman" w:hAnsi="Times New Roman" w:cs="Times New Roman"/>
          <w:kern w:val="0"/>
          <w:sz w:val="24"/>
          <w:szCs w:val="24"/>
          <w:lang w:val="en-US" w:eastAsia="bg-BG"/>
          <w14:ligatures w14:val="none"/>
        </w:rPr>
        <w:t>са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насочени</w:t>
      </w:r>
      <w:proofErr w:type="spellEnd"/>
      <w:r w:rsidRPr="007D1566">
        <w:rPr>
          <w:rFonts w:ascii="Times New Roman" w:hAnsi="Times New Roman" w:cs="Times New Roman"/>
          <w:kern w:val="0"/>
          <w:sz w:val="24"/>
          <w:szCs w:val="24"/>
          <w:lang w:val="en-US" w:eastAsia="bg-BG"/>
          <w14:ligatures w14:val="none"/>
        </w:rPr>
        <w:t xml:space="preserve"> към </w:t>
      </w:r>
      <w:proofErr w:type="spellStart"/>
      <w:r w:rsidRPr="007D1566">
        <w:rPr>
          <w:rFonts w:ascii="Times New Roman" w:hAnsi="Times New Roman" w:cs="Times New Roman"/>
          <w:kern w:val="0"/>
          <w:sz w:val="24"/>
          <w:szCs w:val="24"/>
          <w:lang w:val="en-US" w:eastAsia="bg-BG"/>
          <w14:ligatures w14:val="none"/>
        </w:rPr>
        <w:t>реализиране</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инициативите</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дейностите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включени</w:t>
      </w:r>
      <w:proofErr w:type="spellEnd"/>
      <w:r w:rsidRPr="007D1566">
        <w:rPr>
          <w:rFonts w:ascii="Times New Roman" w:hAnsi="Times New Roman" w:cs="Times New Roman"/>
          <w:kern w:val="0"/>
          <w:sz w:val="24"/>
          <w:szCs w:val="24"/>
          <w:lang w:val="en-US" w:eastAsia="bg-BG"/>
          <w14:ligatures w14:val="none"/>
        </w:rPr>
        <w:t xml:space="preserve"> в </w:t>
      </w:r>
      <w:proofErr w:type="spellStart"/>
      <w:r w:rsidRPr="007D1566">
        <w:rPr>
          <w:rFonts w:ascii="Times New Roman" w:hAnsi="Times New Roman" w:cs="Times New Roman"/>
          <w:kern w:val="0"/>
          <w:sz w:val="24"/>
          <w:szCs w:val="24"/>
          <w:lang w:val="en-US" w:eastAsia="bg-BG"/>
          <w14:ligatures w14:val="none"/>
        </w:rPr>
        <w:t>одобрената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работна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програма</w:t>
      </w:r>
      <w:proofErr w:type="spellEnd"/>
      <w:r w:rsidRPr="007D1566">
        <w:rPr>
          <w:rFonts w:ascii="Times New Roman" w:hAnsi="Times New Roman" w:cs="Times New Roman"/>
          <w:kern w:val="0"/>
          <w:sz w:val="24"/>
          <w:szCs w:val="24"/>
          <w:lang w:val="en-US" w:eastAsia="bg-BG"/>
          <w14:ligatures w14:val="none"/>
        </w:rPr>
        <w:t>.</w:t>
      </w:r>
      <w:r w:rsidRPr="007D1566">
        <w:rPr>
          <w:rFonts w:ascii="Times New Roman" w:hAnsi="Times New Roman" w:cs="Times New Roman"/>
          <w:kern w:val="0"/>
          <w:sz w:val="24"/>
          <w:szCs w:val="24"/>
          <w:lang w:eastAsia="bg-BG"/>
          <w14:ligatures w14:val="none"/>
        </w:rPr>
        <w:t xml:space="preserve"> </w:t>
      </w:r>
      <w:r w:rsidRPr="007D1566">
        <w:rPr>
          <w:rFonts w:ascii="Times New Roman" w:hAnsi="Times New Roman" w:cs="Times New Roman"/>
          <w:kern w:val="0"/>
          <w:sz w:val="24"/>
          <w:szCs w:val="24"/>
          <w:lang w:val="en-US" w:eastAsia="bg-BG"/>
          <w14:ligatures w14:val="none"/>
        </w:rPr>
        <w:t xml:space="preserve">По </w:t>
      </w:r>
      <w:r w:rsidRPr="007D1566">
        <w:rPr>
          <w:rFonts w:ascii="Times New Roman" w:hAnsi="Times New Roman" w:cs="Times New Roman"/>
          <w:kern w:val="0"/>
          <w:sz w:val="24"/>
          <w:szCs w:val="24"/>
          <w:lang w:eastAsia="bg-BG"/>
          <w14:ligatures w14:val="none"/>
        </w:rPr>
        <w:t>третия въпрос</w:t>
      </w:r>
      <w:r w:rsidR="0033461A">
        <w:rPr>
          <w:rFonts w:ascii="Times New Roman" w:hAnsi="Times New Roman" w:cs="Times New Roman"/>
          <w:kern w:val="0"/>
          <w:sz w:val="24"/>
          <w:szCs w:val="24"/>
          <w:lang w:eastAsia="bg-BG"/>
          <w14:ligatures w14:val="none"/>
        </w:rPr>
        <w:t>:</w:t>
      </w:r>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Кои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длъжностни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лица</w:t>
      </w:r>
      <w:proofErr w:type="spellEnd"/>
      <w:r w:rsidRPr="007D1566">
        <w:rPr>
          <w:rFonts w:ascii="Times New Roman" w:hAnsi="Times New Roman" w:cs="Times New Roman"/>
          <w:kern w:val="0"/>
          <w:sz w:val="24"/>
          <w:szCs w:val="24"/>
          <w:lang w:val="en-US" w:eastAsia="bg-BG"/>
          <w14:ligatures w14:val="none"/>
        </w:rPr>
        <w:t xml:space="preserve"> и по </w:t>
      </w:r>
      <w:proofErr w:type="spellStart"/>
      <w:r w:rsidRPr="007D1566">
        <w:rPr>
          <w:rFonts w:ascii="Times New Roman" w:hAnsi="Times New Roman" w:cs="Times New Roman"/>
          <w:kern w:val="0"/>
          <w:sz w:val="24"/>
          <w:szCs w:val="24"/>
          <w:lang w:val="en-US" w:eastAsia="bg-BG"/>
          <w14:ligatures w14:val="none"/>
        </w:rPr>
        <w:t>какви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принципи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извършват</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подбора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медиите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когато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трябва</w:t>
      </w:r>
      <w:proofErr w:type="spellEnd"/>
      <w:r w:rsidRPr="007D1566">
        <w:rPr>
          <w:rFonts w:ascii="Times New Roman" w:hAnsi="Times New Roman" w:cs="Times New Roman"/>
          <w:kern w:val="0"/>
          <w:sz w:val="24"/>
          <w:szCs w:val="24"/>
          <w:lang w:val="en-US" w:eastAsia="bg-BG"/>
          <w14:ligatures w14:val="none"/>
        </w:rPr>
        <w:t xml:space="preserve"> да се </w:t>
      </w:r>
      <w:proofErr w:type="spellStart"/>
      <w:r w:rsidRPr="007D1566">
        <w:rPr>
          <w:rFonts w:ascii="Times New Roman" w:hAnsi="Times New Roman" w:cs="Times New Roman"/>
          <w:kern w:val="0"/>
          <w:sz w:val="24"/>
          <w:szCs w:val="24"/>
          <w:lang w:val="en-US" w:eastAsia="bg-BG"/>
          <w14:ligatures w14:val="none"/>
        </w:rPr>
        <w:t>получи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медийна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услуга</w:t>
      </w:r>
      <w:proofErr w:type="spellEnd"/>
      <w:r w:rsidRPr="007D1566">
        <w:rPr>
          <w:rFonts w:ascii="Times New Roman" w:hAnsi="Times New Roman" w:cs="Times New Roman"/>
          <w:kern w:val="0"/>
          <w:sz w:val="24"/>
          <w:szCs w:val="24"/>
          <w:lang w:val="en-US" w:eastAsia="bg-BG"/>
          <w14:ligatures w14:val="none"/>
        </w:rPr>
        <w:t xml:space="preserve"> от Община Русе</w:t>
      </w:r>
      <w:r w:rsidRPr="007D1566">
        <w:rPr>
          <w:rFonts w:ascii="Times New Roman" w:hAnsi="Times New Roman" w:cs="Times New Roman"/>
          <w:kern w:val="0"/>
          <w:sz w:val="24"/>
          <w:szCs w:val="24"/>
          <w:lang w:eastAsia="bg-BG"/>
          <w14:ligatures w14:val="none"/>
        </w:rPr>
        <w:t xml:space="preserve"> </w:t>
      </w:r>
      <w:r w:rsidRPr="007D1566">
        <w:rPr>
          <w:rFonts w:ascii="Times New Roman" w:hAnsi="Times New Roman" w:cs="Times New Roman"/>
          <w:kern w:val="0"/>
          <w:sz w:val="24"/>
          <w:szCs w:val="24"/>
          <w:lang w:val="en-US" w:eastAsia="bg-BG"/>
          <w14:ligatures w14:val="none"/>
        </w:rPr>
        <w:t xml:space="preserve">или </w:t>
      </w:r>
      <w:proofErr w:type="spellStart"/>
      <w:r w:rsidRPr="007D1566">
        <w:rPr>
          <w:rFonts w:ascii="Times New Roman" w:hAnsi="Times New Roman" w:cs="Times New Roman"/>
          <w:kern w:val="0"/>
          <w:sz w:val="24"/>
          <w:szCs w:val="24"/>
          <w:lang w:val="en-US" w:eastAsia="bg-BG"/>
          <w14:ligatures w14:val="none"/>
        </w:rPr>
        <w:t>Фондация</w:t>
      </w:r>
      <w:proofErr w:type="spellEnd"/>
      <w:r w:rsidRPr="007D1566">
        <w:rPr>
          <w:rFonts w:ascii="Times New Roman" w:hAnsi="Times New Roman" w:cs="Times New Roman"/>
          <w:kern w:val="0"/>
          <w:sz w:val="24"/>
          <w:szCs w:val="24"/>
          <w:lang w:val="en-US" w:eastAsia="bg-BG"/>
          <w14:ligatures w14:val="none"/>
        </w:rPr>
        <w:t xml:space="preserve"> „Русе-град на </w:t>
      </w:r>
      <w:proofErr w:type="spellStart"/>
      <w:r w:rsidRPr="007D1566">
        <w:rPr>
          <w:rFonts w:ascii="Times New Roman" w:hAnsi="Times New Roman" w:cs="Times New Roman"/>
          <w:kern w:val="0"/>
          <w:sz w:val="24"/>
          <w:szCs w:val="24"/>
          <w:lang w:val="en-US" w:eastAsia="bg-BG"/>
          <w14:ligatures w14:val="none"/>
        </w:rPr>
        <w:t>свободния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дух</w:t>
      </w:r>
      <w:proofErr w:type="spellEnd"/>
      <w:r w:rsidRPr="007D1566">
        <w:rPr>
          <w:rFonts w:ascii="Times New Roman" w:hAnsi="Times New Roman" w:cs="Times New Roman"/>
          <w:kern w:val="0"/>
          <w:sz w:val="24"/>
          <w:szCs w:val="24"/>
          <w:lang w:val="en-US" w:eastAsia="bg-BG"/>
          <w14:ligatures w14:val="none"/>
        </w:rPr>
        <w:t>“?</w:t>
      </w:r>
      <w:r w:rsidRPr="007D1566">
        <w:rPr>
          <w:rFonts w:ascii="Times New Roman" w:hAnsi="Times New Roman" w:cs="Times New Roman"/>
          <w:kern w:val="0"/>
          <w:sz w:val="24"/>
          <w:szCs w:val="24"/>
          <w:lang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Въпросът</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формулиран</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неточно</w:t>
      </w:r>
      <w:proofErr w:type="spellEnd"/>
      <w:r w:rsidRPr="007D1566">
        <w:rPr>
          <w:rFonts w:ascii="Times New Roman" w:hAnsi="Times New Roman" w:cs="Times New Roman"/>
          <w:kern w:val="0"/>
          <w:sz w:val="24"/>
          <w:szCs w:val="24"/>
          <w:lang w:val="en-US" w:eastAsia="bg-BG"/>
          <w14:ligatures w14:val="none"/>
        </w:rPr>
        <w:t xml:space="preserve"> в частта, в </w:t>
      </w:r>
      <w:proofErr w:type="spellStart"/>
      <w:r w:rsidRPr="007D1566">
        <w:rPr>
          <w:rFonts w:ascii="Times New Roman" w:hAnsi="Times New Roman" w:cs="Times New Roman"/>
          <w:kern w:val="0"/>
          <w:sz w:val="24"/>
          <w:szCs w:val="24"/>
          <w:lang w:val="en-US" w:eastAsia="bg-BG"/>
          <w14:ligatures w14:val="none"/>
        </w:rPr>
        <w:t>която</w:t>
      </w:r>
      <w:proofErr w:type="spellEnd"/>
      <w:r w:rsidRPr="007D1566">
        <w:rPr>
          <w:rFonts w:ascii="Times New Roman" w:hAnsi="Times New Roman" w:cs="Times New Roman"/>
          <w:kern w:val="0"/>
          <w:sz w:val="24"/>
          <w:szCs w:val="24"/>
          <w:lang w:val="en-US" w:eastAsia="bg-BG"/>
          <w14:ligatures w14:val="none"/>
        </w:rPr>
        <w:t xml:space="preserve"> се </w:t>
      </w:r>
      <w:proofErr w:type="spellStart"/>
      <w:r w:rsidRPr="007D1566">
        <w:rPr>
          <w:rFonts w:ascii="Times New Roman" w:hAnsi="Times New Roman" w:cs="Times New Roman"/>
          <w:kern w:val="0"/>
          <w:sz w:val="24"/>
          <w:szCs w:val="24"/>
          <w:lang w:val="en-US" w:eastAsia="bg-BG"/>
          <w14:ligatures w14:val="none"/>
        </w:rPr>
        <w:t>сочи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че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медийна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услуга</w:t>
      </w:r>
      <w:proofErr w:type="spellEnd"/>
      <w:r w:rsidRPr="007D1566">
        <w:rPr>
          <w:rFonts w:ascii="Times New Roman" w:hAnsi="Times New Roman" w:cs="Times New Roman"/>
          <w:kern w:val="0"/>
          <w:sz w:val="24"/>
          <w:szCs w:val="24"/>
          <w:lang w:val="en-US" w:eastAsia="bg-BG"/>
          <w14:ligatures w14:val="none"/>
        </w:rPr>
        <w:t xml:space="preserve"> се „</w:t>
      </w:r>
      <w:proofErr w:type="spellStart"/>
      <w:r w:rsidRPr="007D1566">
        <w:rPr>
          <w:rFonts w:ascii="Times New Roman" w:hAnsi="Times New Roman" w:cs="Times New Roman"/>
          <w:kern w:val="0"/>
          <w:sz w:val="24"/>
          <w:szCs w:val="24"/>
          <w:lang w:val="en-US" w:eastAsia="bg-BG"/>
          <w14:ligatures w14:val="none"/>
        </w:rPr>
        <w:t>получава</w:t>
      </w:r>
      <w:proofErr w:type="spellEnd"/>
      <w:r w:rsidRPr="007D1566">
        <w:rPr>
          <w:rFonts w:ascii="Times New Roman" w:hAnsi="Times New Roman" w:cs="Times New Roman"/>
          <w:kern w:val="0"/>
          <w:sz w:val="24"/>
          <w:szCs w:val="24"/>
          <w:lang w:val="en-US" w:eastAsia="bg-BG"/>
          <w14:ligatures w14:val="none"/>
        </w:rPr>
        <w:t xml:space="preserve">" от Община Русе, Общински съвет – Русе или </w:t>
      </w:r>
      <w:proofErr w:type="spellStart"/>
      <w:r w:rsidRPr="007D1566">
        <w:rPr>
          <w:rFonts w:ascii="Times New Roman" w:hAnsi="Times New Roman" w:cs="Times New Roman"/>
          <w:kern w:val="0"/>
          <w:sz w:val="24"/>
          <w:szCs w:val="24"/>
          <w:lang w:val="en-US" w:eastAsia="bg-BG"/>
          <w14:ligatures w14:val="none"/>
        </w:rPr>
        <w:t>Общинска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фондация</w:t>
      </w:r>
      <w:proofErr w:type="spellEnd"/>
      <w:r w:rsidRPr="007D1566">
        <w:rPr>
          <w:rFonts w:ascii="Times New Roman" w:hAnsi="Times New Roman" w:cs="Times New Roman"/>
          <w:kern w:val="0"/>
          <w:sz w:val="24"/>
          <w:szCs w:val="24"/>
          <w:lang w:val="en-US" w:eastAsia="bg-BG"/>
          <w14:ligatures w14:val="none"/>
        </w:rPr>
        <w:t xml:space="preserve"> „Русе – град на </w:t>
      </w:r>
      <w:proofErr w:type="spellStart"/>
      <w:r w:rsidRPr="007D1566">
        <w:rPr>
          <w:rFonts w:ascii="Times New Roman" w:hAnsi="Times New Roman" w:cs="Times New Roman"/>
          <w:kern w:val="0"/>
          <w:sz w:val="24"/>
          <w:szCs w:val="24"/>
          <w:lang w:val="en-US" w:eastAsia="bg-BG"/>
          <w14:ligatures w14:val="none"/>
        </w:rPr>
        <w:t>свободния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дух</w:t>
      </w:r>
      <w:proofErr w:type="spellEnd"/>
      <w:r w:rsidRPr="007D1566">
        <w:rPr>
          <w:rFonts w:ascii="Times New Roman" w:hAnsi="Times New Roman" w:cs="Times New Roman"/>
          <w:kern w:val="0"/>
          <w:sz w:val="24"/>
          <w:szCs w:val="24"/>
          <w:lang w:val="en-US" w:eastAsia="bg-BG"/>
          <w14:ligatures w14:val="none"/>
        </w:rPr>
        <w:t xml:space="preserve">". Следва да се </w:t>
      </w:r>
      <w:proofErr w:type="spellStart"/>
      <w:r w:rsidRPr="007D1566">
        <w:rPr>
          <w:rFonts w:ascii="Times New Roman" w:hAnsi="Times New Roman" w:cs="Times New Roman"/>
          <w:kern w:val="0"/>
          <w:sz w:val="24"/>
          <w:szCs w:val="24"/>
          <w:lang w:val="en-US" w:eastAsia="bg-BG"/>
          <w14:ligatures w14:val="none"/>
        </w:rPr>
        <w:t>уточни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че</w:t>
      </w:r>
      <w:proofErr w:type="spellEnd"/>
      <w:r w:rsidRPr="007D1566">
        <w:rPr>
          <w:rFonts w:ascii="Times New Roman" w:hAnsi="Times New Roman" w:cs="Times New Roman"/>
          <w:kern w:val="0"/>
          <w:sz w:val="24"/>
          <w:szCs w:val="24"/>
          <w:lang w:val="en-US" w:eastAsia="bg-BG"/>
          <w14:ligatures w14:val="none"/>
        </w:rPr>
        <w:t xml:space="preserve"> по </w:t>
      </w:r>
      <w:proofErr w:type="spellStart"/>
      <w:r w:rsidRPr="007D1566">
        <w:rPr>
          <w:rFonts w:ascii="Times New Roman" w:hAnsi="Times New Roman" w:cs="Times New Roman"/>
          <w:kern w:val="0"/>
          <w:sz w:val="24"/>
          <w:szCs w:val="24"/>
          <w:lang w:val="en-US" w:eastAsia="bg-BG"/>
          <w14:ligatures w14:val="none"/>
        </w:rPr>
        <w:t>смисъла</w:t>
      </w:r>
      <w:proofErr w:type="spellEnd"/>
      <w:r w:rsidRPr="007D1566">
        <w:rPr>
          <w:rFonts w:ascii="Times New Roman" w:hAnsi="Times New Roman" w:cs="Times New Roman"/>
          <w:kern w:val="0"/>
          <w:sz w:val="24"/>
          <w:szCs w:val="24"/>
          <w:lang w:val="en-US" w:eastAsia="bg-BG"/>
          <w14:ligatures w14:val="none"/>
        </w:rPr>
        <w:t xml:space="preserve"> на Закона за </w:t>
      </w:r>
      <w:proofErr w:type="spellStart"/>
      <w:r w:rsidRPr="007D1566">
        <w:rPr>
          <w:rFonts w:ascii="Times New Roman" w:hAnsi="Times New Roman" w:cs="Times New Roman"/>
          <w:kern w:val="0"/>
          <w:sz w:val="24"/>
          <w:szCs w:val="24"/>
          <w:lang w:val="en-US" w:eastAsia="bg-BG"/>
          <w14:ligatures w14:val="none"/>
        </w:rPr>
        <w:t>задълженията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договорите</w:t>
      </w:r>
      <w:proofErr w:type="spellEnd"/>
      <w:r w:rsidRPr="007D1566">
        <w:rPr>
          <w:rFonts w:ascii="Times New Roman" w:hAnsi="Times New Roman" w:cs="Times New Roman"/>
          <w:kern w:val="0"/>
          <w:sz w:val="24"/>
          <w:szCs w:val="24"/>
          <w:lang w:val="en-US" w:eastAsia="bg-BG"/>
          <w14:ligatures w14:val="none"/>
        </w:rPr>
        <w:t xml:space="preserve"> и Закона за </w:t>
      </w:r>
      <w:proofErr w:type="spellStart"/>
      <w:r w:rsidRPr="007D1566">
        <w:rPr>
          <w:rFonts w:ascii="Times New Roman" w:hAnsi="Times New Roman" w:cs="Times New Roman"/>
          <w:kern w:val="0"/>
          <w:sz w:val="24"/>
          <w:szCs w:val="24"/>
          <w:lang w:val="en-US" w:eastAsia="bg-BG"/>
          <w14:ligatures w14:val="none"/>
        </w:rPr>
        <w:t>обществените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поръчки</w:t>
      </w:r>
      <w:proofErr w:type="spellEnd"/>
      <w:r w:rsidRPr="007D1566">
        <w:rPr>
          <w:rFonts w:ascii="Times New Roman" w:hAnsi="Times New Roman" w:cs="Times New Roman"/>
          <w:kern w:val="0"/>
          <w:sz w:val="24"/>
          <w:szCs w:val="24"/>
          <w:lang w:val="en-US" w:eastAsia="bg-BG"/>
          <w14:ligatures w14:val="none"/>
        </w:rPr>
        <w:t xml:space="preserve"> Община Русе </w:t>
      </w:r>
      <w:proofErr w:type="spellStart"/>
      <w:r w:rsidRPr="007D1566">
        <w:rPr>
          <w:rFonts w:ascii="Times New Roman" w:hAnsi="Times New Roman" w:cs="Times New Roman"/>
          <w:kern w:val="0"/>
          <w:sz w:val="24"/>
          <w:szCs w:val="24"/>
          <w:lang w:val="en-US" w:eastAsia="bg-BG"/>
          <w14:ligatures w14:val="none"/>
        </w:rPr>
        <w:t>има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качеството</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възложител</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услугата</w:t>
      </w:r>
      <w:proofErr w:type="spellEnd"/>
      <w:r w:rsidRPr="007D1566">
        <w:rPr>
          <w:rFonts w:ascii="Times New Roman" w:hAnsi="Times New Roman" w:cs="Times New Roman"/>
          <w:kern w:val="0"/>
          <w:sz w:val="24"/>
          <w:szCs w:val="24"/>
          <w:lang w:val="en-US" w:eastAsia="bg-BG"/>
          <w14:ligatures w14:val="none"/>
        </w:rPr>
        <w:t xml:space="preserve">, а </w:t>
      </w:r>
      <w:proofErr w:type="spellStart"/>
      <w:r w:rsidRPr="007D1566">
        <w:rPr>
          <w:rFonts w:ascii="Times New Roman" w:hAnsi="Times New Roman" w:cs="Times New Roman"/>
          <w:kern w:val="0"/>
          <w:sz w:val="24"/>
          <w:szCs w:val="24"/>
          <w:lang w:val="en-US" w:eastAsia="bg-BG"/>
          <w14:ligatures w14:val="none"/>
        </w:rPr>
        <w:t>не</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неин</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получател</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Общината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не</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медия</w:t>
      </w:r>
      <w:proofErr w:type="spellEnd"/>
      <w:r w:rsidRPr="007D1566">
        <w:rPr>
          <w:rFonts w:ascii="Times New Roman" w:hAnsi="Times New Roman" w:cs="Times New Roman"/>
          <w:kern w:val="0"/>
          <w:sz w:val="24"/>
          <w:szCs w:val="24"/>
          <w:lang w:val="en-US" w:eastAsia="bg-BG"/>
          <w14:ligatures w14:val="none"/>
        </w:rPr>
        <w:t xml:space="preserve"> по </w:t>
      </w:r>
      <w:proofErr w:type="spellStart"/>
      <w:r w:rsidRPr="007D1566">
        <w:rPr>
          <w:rFonts w:ascii="Times New Roman" w:hAnsi="Times New Roman" w:cs="Times New Roman"/>
          <w:kern w:val="0"/>
          <w:sz w:val="24"/>
          <w:szCs w:val="24"/>
          <w:lang w:val="en-US" w:eastAsia="bg-BG"/>
          <w14:ligatures w14:val="none"/>
        </w:rPr>
        <w:lastRenderedPageBreak/>
        <w:t>смисъла</w:t>
      </w:r>
      <w:proofErr w:type="spellEnd"/>
      <w:r w:rsidRPr="007D1566">
        <w:rPr>
          <w:rFonts w:ascii="Times New Roman" w:hAnsi="Times New Roman" w:cs="Times New Roman"/>
          <w:kern w:val="0"/>
          <w:sz w:val="24"/>
          <w:szCs w:val="24"/>
          <w:lang w:val="en-US" w:eastAsia="bg-BG"/>
          <w14:ligatures w14:val="none"/>
        </w:rPr>
        <w:t xml:space="preserve"> на Закона за </w:t>
      </w:r>
      <w:proofErr w:type="spellStart"/>
      <w:r w:rsidRPr="007D1566">
        <w:rPr>
          <w:rFonts w:ascii="Times New Roman" w:hAnsi="Times New Roman" w:cs="Times New Roman"/>
          <w:kern w:val="0"/>
          <w:sz w:val="24"/>
          <w:szCs w:val="24"/>
          <w:lang w:val="en-US" w:eastAsia="bg-BG"/>
          <w14:ligatures w14:val="none"/>
        </w:rPr>
        <w:t>задължителното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депозиране</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печатни</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други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произведения</w:t>
      </w:r>
      <w:proofErr w:type="spellEnd"/>
      <w:r w:rsidRPr="007D1566">
        <w:rPr>
          <w:rFonts w:ascii="Times New Roman" w:hAnsi="Times New Roman" w:cs="Times New Roman"/>
          <w:kern w:val="0"/>
          <w:sz w:val="24"/>
          <w:szCs w:val="24"/>
          <w:lang w:val="en-US" w:eastAsia="bg-BG"/>
          <w14:ligatures w14:val="none"/>
        </w:rPr>
        <w:t xml:space="preserve"> и Закона за </w:t>
      </w:r>
      <w:proofErr w:type="spellStart"/>
      <w:r w:rsidRPr="007D1566">
        <w:rPr>
          <w:rFonts w:ascii="Times New Roman" w:hAnsi="Times New Roman" w:cs="Times New Roman"/>
          <w:kern w:val="0"/>
          <w:sz w:val="24"/>
          <w:szCs w:val="24"/>
          <w:lang w:val="en-US" w:eastAsia="bg-BG"/>
          <w14:ligatures w14:val="none"/>
        </w:rPr>
        <w:t>радиото</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телевизията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не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предоставя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медийни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услуги</w:t>
      </w:r>
      <w:proofErr w:type="spellEnd"/>
      <w:r w:rsidRPr="007D1566">
        <w:rPr>
          <w:rFonts w:ascii="Times New Roman" w:hAnsi="Times New Roman" w:cs="Times New Roman"/>
          <w:kern w:val="0"/>
          <w:sz w:val="24"/>
          <w:szCs w:val="24"/>
          <w:lang w:val="en-US" w:eastAsia="bg-BG"/>
          <w14:ligatures w14:val="none"/>
        </w:rPr>
        <w:t>.</w:t>
      </w:r>
      <w:r w:rsidRPr="007D1566">
        <w:rPr>
          <w:rFonts w:ascii="Times New Roman" w:hAnsi="Times New Roman" w:cs="Times New Roman"/>
          <w:kern w:val="0"/>
          <w:sz w:val="24"/>
          <w:szCs w:val="24"/>
          <w:lang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Подборът</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изпълнители</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медийни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услуги</w:t>
      </w:r>
      <w:proofErr w:type="spellEnd"/>
      <w:r w:rsidRPr="007D1566">
        <w:rPr>
          <w:rFonts w:ascii="Times New Roman" w:hAnsi="Times New Roman" w:cs="Times New Roman"/>
          <w:kern w:val="0"/>
          <w:sz w:val="24"/>
          <w:szCs w:val="24"/>
          <w:lang w:val="en-US" w:eastAsia="bg-BG"/>
          <w14:ligatures w14:val="none"/>
        </w:rPr>
        <w:t xml:space="preserve"> от </w:t>
      </w:r>
      <w:proofErr w:type="spellStart"/>
      <w:r w:rsidRPr="007D1566">
        <w:rPr>
          <w:rFonts w:ascii="Times New Roman" w:hAnsi="Times New Roman" w:cs="Times New Roman"/>
          <w:kern w:val="0"/>
          <w:sz w:val="24"/>
          <w:szCs w:val="24"/>
          <w:lang w:val="en-US" w:eastAsia="bg-BG"/>
          <w14:ligatures w14:val="none"/>
        </w:rPr>
        <w:t>страна</w:t>
      </w:r>
      <w:proofErr w:type="spellEnd"/>
      <w:r w:rsidRPr="007D1566">
        <w:rPr>
          <w:rFonts w:ascii="Times New Roman" w:hAnsi="Times New Roman" w:cs="Times New Roman"/>
          <w:kern w:val="0"/>
          <w:sz w:val="24"/>
          <w:szCs w:val="24"/>
          <w:lang w:val="en-US" w:eastAsia="bg-BG"/>
          <w14:ligatures w14:val="none"/>
        </w:rPr>
        <w:t xml:space="preserve"> на Община Русе се </w:t>
      </w:r>
      <w:proofErr w:type="spellStart"/>
      <w:r w:rsidRPr="007D1566">
        <w:rPr>
          <w:rFonts w:ascii="Times New Roman" w:hAnsi="Times New Roman" w:cs="Times New Roman"/>
          <w:kern w:val="0"/>
          <w:sz w:val="24"/>
          <w:szCs w:val="24"/>
          <w:lang w:val="en-US" w:eastAsia="bg-BG"/>
          <w14:ligatures w14:val="none"/>
        </w:rPr>
        <w:t>извършва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спазване</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действащото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законодателство</w:t>
      </w:r>
      <w:proofErr w:type="spellEnd"/>
      <w:r w:rsidRPr="007D1566">
        <w:rPr>
          <w:rFonts w:ascii="Times New Roman" w:hAnsi="Times New Roman" w:cs="Times New Roman"/>
          <w:kern w:val="0"/>
          <w:sz w:val="24"/>
          <w:szCs w:val="24"/>
          <w:lang w:val="en-US" w:eastAsia="bg-BG"/>
          <w14:ligatures w14:val="none"/>
        </w:rPr>
        <w:t xml:space="preserve"> </w:t>
      </w:r>
      <w:r w:rsidR="00E41E9E">
        <w:rPr>
          <w:rFonts w:ascii="Times New Roman" w:hAnsi="Times New Roman" w:cs="Times New Roman"/>
          <w:kern w:val="0"/>
          <w:sz w:val="24"/>
          <w:szCs w:val="24"/>
          <w:lang w:eastAsia="bg-BG"/>
          <w14:ligatures w14:val="none"/>
        </w:rPr>
        <w:t>-</w:t>
      </w:r>
      <w:r w:rsidRPr="007D1566">
        <w:rPr>
          <w:rFonts w:ascii="Times New Roman" w:hAnsi="Times New Roman" w:cs="Times New Roman"/>
          <w:kern w:val="0"/>
          <w:sz w:val="24"/>
          <w:szCs w:val="24"/>
          <w:lang w:val="en-US" w:eastAsia="bg-BG"/>
          <w14:ligatures w14:val="none"/>
        </w:rPr>
        <w:t xml:space="preserve"> Закона за </w:t>
      </w:r>
      <w:proofErr w:type="spellStart"/>
      <w:r w:rsidRPr="007D1566">
        <w:rPr>
          <w:rFonts w:ascii="Times New Roman" w:hAnsi="Times New Roman" w:cs="Times New Roman"/>
          <w:kern w:val="0"/>
          <w:sz w:val="24"/>
          <w:szCs w:val="24"/>
          <w:lang w:val="en-US" w:eastAsia="bg-BG"/>
          <w14:ligatures w14:val="none"/>
        </w:rPr>
        <w:t>обществените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поръчки</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вътрешните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правила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Общината</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възлагане</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обществени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поръчки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сключване</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договорите</w:t>
      </w:r>
      <w:proofErr w:type="spellEnd"/>
      <w:r w:rsidRPr="007D1566">
        <w:rPr>
          <w:rFonts w:ascii="Times New Roman" w:hAnsi="Times New Roman" w:cs="Times New Roman"/>
          <w:kern w:val="0"/>
          <w:sz w:val="24"/>
          <w:szCs w:val="24"/>
          <w:lang w:val="en-US" w:eastAsia="bg-BG"/>
          <w14:ligatures w14:val="none"/>
        </w:rPr>
        <w:t xml:space="preserve"> се </w:t>
      </w:r>
      <w:proofErr w:type="spellStart"/>
      <w:r w:rsidRPr="007D1566">
        <w:rPr>
          <w:rFonts w:ascii="Times New Roman" w:hAnsi="Times New Roman" w:cs="Times New Roman"/>
          <w:kern w:val="0"/>
          <w:sz w:val="24"/>
          <w:szCs w:val="24"/>
          <w:lang w:val="en-US" w:eastAsia="bg-BG"/>
          <w14:ligatures w14:val="none"/>
        </w:rPr>
        <w:t>вземат</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предвид</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обхватът</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аудиторията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съответното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издание</w:t>
      </w:r>
      <w:proofErr w:type="spellEnd"/>
      <w:r w:rsidRPr="007D1566">
        <w:rPr>
          <w:rFonts w:ascii="Times New Roman" w:hAnsi="Times New Roman" w:cs="Times New Roman"/>
          <w:kern w:val="0"/>
          <w:sz w:val="24"/>
          <w:szCs w:val="24"/>
          <w:lang w:val="en-US" w:eastAsia="bg-BG"/>
          <w14:ligatures w14:val="none"/>
        </w:rPr>
        <w:t xml:space="preserve"> или </w:t>
      </w:r>
      <w:proofErr w:type="spellStart"/>
      <w:r w:rsidRPr="007D1566">
        <w:rPr>
          <w:rFonts w:ascii="Times New Roman" w:hAnsi="Times New Roman" w:cs="Times New Roman"/>
          <w:kern w:val="0"/>
          <w:sz w:val="24"/>
          <w:szCs w:val="24"/>
          <w:lang w:val="en-US" w:eastAsia="bg-BG"/>
          <w14:ligatures w14:val="none"/>
        </w:rPr>
        <w:t>платформа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видът</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предоставяната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нейната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относимост</w:t>
      </w:r>
      <w:proofErr w:type="spellEnd"/>
      <w:r w:rsidRPr="007D1566">
        <w:rPr>
          <w:rFonts w:ascii="Times New Roman" w:hAnsi="Times New Roman" w:cs="Times New Roman"/>
          <w:kern w:val="0"/>
          <w:sz w:val="24"/>
          <w:szCs w:val="24"/>
          <w:lang w:val="en-US" w:eastAsia="bg-BG"/>
          <w14:ligatures w14:val="none"/>
        </w:rPr>
        <w:t xml:space="preserve"> към </w:t>
      </w:r>
      <w:proofErr w:type="spellStart"/>
      <w:r w:rsidRPr="007D1566">
        <w:rPr>
          <w:rFonts w:ascii="Times New Roman" w:hAnsi="Times New Roman" w:cs="Times New Roman"/>
          <w:kern w:val="0"/>
          <w:sz w:val="24"/>
          <w:szCs w:val="24"/>
          <w:lang w:val="en-US" w:eastAsia="bg-BG"/>
          <w14:ligatures w14:val="none"/>
        </w:rPr>
        <w:t>информационните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нужди</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институцията</w:t>
      </w:r>
      <w:proofErr w:type="spellEnd"/>
      <w:r w:rsidRPr="007D1566">
        <w:rPr>
          <w:rFonts w:ascii="Times New Roman" w:hAnsi="Times New Roman" w:cs="Times New Roman"/>
          <w:kern w:val="0"/>
          <w:sz w:val="24"/>
          <w:szCs w:val="24"/>
          <w:lang w:val="en-US" w:eastAsia="bg-BG"/>
          <w14:ligatures w14:val="none"/>
        </w:rPr>
        <w:t xml:space="preserve">, както и </w:t>
      </w:r>
      <w:proofErr w:type="spellStart"/>
      <w:r w:rsidRPr="007D1566">
        <w:rPr>
          <w:rFonts w:ascii="Times New Roman" w:hAnsi="Times New Roman" w:cs="Times New Roman"/>
          <w:kern w:val="0"/>
          <w:sz w:val="24"/>
          <w:szCs w:val="24"/>
          <w:lang w:val="en-US" w:eastAsia="bg-BG"/>
          <w14:ligatures w14:val="none"/>
        </w:rPr>
        <w:t>стойността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услугата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съобразно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пазарните</w:t>
      </w:r>
      <w:proofErr w:type="spellEnd"/>
      <w:r w:rsidRPr="007D1566">
        <w:rPr>
          <w:rFonts w:ascii="Times New Roman" w:hAnsi="Times New Roman" w:cs="Times New Roman"/>
          <w:kern w:val="0"/>
          <w:sz w:val="24"/>
          <w:szCs w:val="24"/>
          <w:lang w:val="en-US" w:eastAsia="bg-BG"/>
          <w14:ligatures w14:val="none"/>
        </w:rPr>
        <w:t xml:space="preserve"> условия.</w:t>
      </w:r>
      <w:r w:rsidRPr="007D1566">
        <w:rPr>
          <w:rFonts w:ascii="Times New Roman" w:hAnsi="Times New Roman" w:cs="Times New Roman"/>
          <w:kern w:val="0"/>
          <w:sz w:val="24"/>
          <w:szCs w:val="24"/>
          <w:lang w:eastAsia="bg-BG"/>
          <w14:ligatures w14:val="none"/>
        </w:rPr>
        <w:t xml:space="preserve"> </w:t>
      </w:r>
      <w:r w:rsidRPr="007D1566">
        <w:rPr>
          <w:rFonts w:ascii="Times New Roman" w:hAnsi="Times New Roman" w:cs="Times New Roman"/>
          <w:kern w:val="0"/>
          <w:sz w:val="24"/>
          <w:szCs w:val="24"/>
          <w:lang w:val="en-US" w:eastAsia="bg-BG"/>
          <w14:ligatures w14:val="none"/>
        </w:rPr>
        <w:t xml:space="preserve">Общински съвет – Русе е </w:t>
      </w:r>
      <w:proofErr w:type="spellStart"/>
      <w:r w:rsidRPr="007D1566">
        <w:rPr>
          <w:rFonts w:ascii="Times New Roman" w:hAnsi="Times New Roman" w:cs="Times New Roman"/>
          <w:kern w:val="0"/>
          <w:sz w:val="24"/>
          <w:szCs w:val="24"/>
          <w:lang w:val="en-US" w:eastAsia="bg-BG"/>
          <w14:ligatures w14:val="none"/>
        </w:rPr>
        <w:t>самостоятелен</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орган</w:t>
      </w:r>
      <w:proofErr w:type="spellEnd"/>
      <w:r w:rsidRPr="007D1566">
        <w:rPr>
          <w:rFonts w:ascii="Times New Roman" w:hAnsi="Times New Roman" w:cs="Times New Roman"/>
          <w:kern w:val="0"/>
          <w:sz w:val="24"/>
          <w:szCs w:val="24"/>
          <w:lang w:val="en-US" w:eastAsia="bg-BG"/>
          <w14:ligatures w14:val="none"/>
        </w:rPr>
        <w:t xml:space="preserve"> на местното самоуправление и </w:t>
      </w:r>
      <w:proofErr w:type="spellStart"/>
      <w:r w:rsidRPr="007D1566">
        <w:rPr>
          <w:rFonts w:ascii="Times New Roman" w:hAnsi="Times New Roman" w:cs="Times New Roman"/>
          <w:kern w:val="0"/>
          <w:sz w:val="24"/>
          <w:szCs w:val="24"/>
          <w:lang w:val="en-US" w:eastAsia="bg-BG"/>
          <w14:ligatures w14:val="none"/>
        </w:rPr>
        <w:t>не</w:t>
      </w:r>
      <w:proofErr w:type="spellEnd"/>
      <w:r w:rsidRPr="007D1566">
        <w:rPr>
          <w:rFonts w:ascii="Times New Roman" w:hAnsi="Times New Roman" w:cs="Times New Roman"/>
          <w:kern w:val="0"/>
          <w:sz w:val="24"/>
          <w:szCs w:val="24"/>
          <w:lang w:val="en-US" w:eastAsia="bg-BG"/>
          <w14:ligatures w14:val="none"/>
        </w:rPr>
        <w:t xml:space="preserve"> е в </w:t>
      </w:r>
      <w:proofErr w:type="spellStart"/>
      <w:r w:rsidRPr="007D1566">
        <w:rPr>
          <w:rFonts w:ascii="Times New Roman" w:hAnsi="Times New Roman" w:cs="Times New Roman"/>
          <w:kern w:val="0"/>
          <w:sz w:val="24"/>
          <w:szCs w:val="24"/>
          <w:lang w:val="en-US" w:eastAsia="bg-BG"/>
          <w14:ligatures w14:val="none"/>
        </w:rPr>
        <w:t>йерархична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зависимост</w:t>
      </w:r>
      <w:proofErr w:type="spellEnd"/>
      <w:r w:rsidRPr="007D1566">
        <w:rPr>
          <w:rFonts w:ascii="Times New Roman" w:hAnsi="Times New Roman" w:cs="Times New Roman"/>
          <w:kern w:val="0"/>
          <w:sz w:val="24"/>
          <w:szCs w:val="24"/>
          <w:lang w:val="en-US" w:eastAsia="bg-BG"/>
          <w14:ligatures w14:val="none"/>
        </w:rPr>
        <w:t xml:space="preserve"> от </w:t>
      </w:r>
      <w:proofErr w:type="spellStart"/>
      <w:r w:rsidRPr="007D1566">
        <w:rPr>
          <w:rFonts w:ascii="Times New Roman" w:hAnsi="Times New Roman" w:cs="Times New Roman"/>
          <w:kern w:val="0"/>
          <w:sz w:val="24"/>
          <w:szCs w:val="24"/>
          <w:lang w:val="en-US" w:eastAsia="bg-BG"/>
          <w14:ligatures w14:val="none"/>
        </w:rPr>
        <w:t>изпълнителната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власт</w:t>
      </w:r>
      <w:proofErr w:type="spellEnd"/>
      <w:r w:rsidRPr="007D1566">
        <w:rPr>
          <w:rFonts w:ascii="Times New Roman" w:hAnsi="Times New Roman" w:cs="Times New Roman"/>
          <w:kern w:val="0"/>
          <w:sz w:val="24"/>
          <w:szCs w:val="24"/>
          <w:lang w:val="en-US" w:eastAsia="bg-BG"/>
          <w14:ligatures w14:val="none"/>
        </w:rPr>
        <w:t xml:space="preserve"> на Общината. </w:t>
      </w:r>
      <w:proofErr w:type="spellStart"/>
      <w:r w:rsidRPr="007D1566">
        <w:rPr>
          <w:rFonts w:ascii="Times New Roman" w:hAnsi="Times New Roman" w:cs="Times New Roman"/>
          <w:kern w:val="0"/>
          <w:sz w:val="24"/>
          <w:szCs w:val="24"/>
          <w:lang w:val="en-US" w:eastAsia="bg-BG"/>
          <w14:ligatures w14:val="none"/>
        </w:rPr>
        <w:t>Въпросите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относно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неговата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медийна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политика</w:t>
      </w:r>
      <w:proofErr w:type="spellEnd"/>
      <w:r w:rsidRPr="007D1566">
        <w:rPr>
          <w:rFonts w:ascii="Times New Roman" w:hAnsi="Times New Roman" w:cs="Times New Roman"/>
          <w:kern w:val="0"/>
          <w:sz w:val="24"/>
          <w:szCs w:val="24"/>
          <w:lang w:val="en-US" w:eastAsia="bg-BG"/>
          <w14:ligatures w14:val="none"/>
        </w:rPr>
        <w:t xml:space="preserve"> следва да </w:t>
      </w:r>
      <w:proofErr w:type="spellStart"/>
      <w:r w:rsidRPr="007D1566">
        <w:rPr>
          <w:rFonts w:ascii="Times New Roman" w:hAnsi="Times New Roman" w:cs="Times New Roman"/>
          <w:kern w:val="0"/>
          <w:sz w:val="24"/>
          <w:szCs w:val="24"/>
          <w:lang w:val="en-US" w:eastAsia="bg-BG"/>
          <w14:ligatures w14:val="none"/>
        </w:rPr>
        <w:t>бъдат</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адресирани</w:t>
      </w:r>
      <w:proofErr w:type="spellEnd"/>
      <w:r w:rsidRPr="007D1566">
        <w:rPr>
          <w:rFonts w:ascii="Times New Roman" w:hAnsi="Times New Roman" w:cs="Times New Roman"/>
          <w:kern w:val="0"/>
          <w:sz w:val="24"/>
          <w:szCs w:val="24"/>
          <w:lang w:val="en-US" w:eastAsia="bg-BG"/>
          <w14:ligatures w14:val="none"/>
        </w:rPr>
        <w:t xml:space="preserve"> към </w:t>
      </w:r>
      <w:proofErr w:type="spellStart"/>
      <w:r w:rsidRPr="007D1566">
        <w:rPr>
          <w:rFonts w:ascii="Times New Roman" w:hAnsi="Times New Roman" w:cs="Times New Roman"/>
          <w:kern w:val="0"/>
          <w:sz w:val="24"/>
          <w:szCs w:val="24"/>
          <w:lang w:val="en-US" w:eastAsia="bg-BG"/>
          <w14:ligatures w14:val="none"/>
        </w:rPr>
        <w:t>председателя</w:t>
      </w:r>
      <w:proofErr w:type="spellEnd"/>
      <w:r w:rsidRPr="007D1566">
        <w:rPr>
          <w:rFonts w:ascii="Times New Roman" w:hAnsi="Times New Roman" w:cs="Times New Roman"/>
          <w:kern w:val="0"/>
          <w:sz w:val="24"/>
          <w:szCs w:val="24"/>
          <w:lang w:val="en-US" w:eastAsia="bg-BG"/>
          <w14:ligatures w14:val="none"/>
        </w:rPr>
        <w:t xml:space="preserve"> на Общинския съвет.</w:t>
      </w:r>
      <w:r w:rsidRPr="007D1566">
        <w:rPr>
          <w:rFonts w:ascii="Times New Roman" w:hAnsi="Times New Roman" w:cs="Times New Roman"/>
          <w:kern w:val="0"/>
          <w:sz w:val="24"/>
          <w:szCs w:val="24"/>
          <w:lang w:eastAsia="bg-BG"/>
          <w14:ligatures w14:val="none"/>
        </w:rPr>
        <w:t xml:space="preserve"> </w:t>
      </w:r>
      <w:r w:rsidRPr="007D1566">
        <w:rPr>
          <w:rFonts w:ascii="Times New Roman" w:hAnsi="Times New Roman" w:cs="Times New Roman"/>
          <w:kern w:val="0"/>
          <w:sz w:val="24"/>
          <w:szCs w:val="24"/>
          <w:lang w:val="en-US" w:eastAsia="bg-BG"/>
          <w14:ligatures w14:val="none"/>
        </w:rPr>
        <w:t xml:space="preserve">По </w:t>
      </w:r>
      <w:proofErr w:type="spellStart"/>
      <w:r w:rsidRPr="007D1566">
        <w:rPr>
          <w:rFonts w:ascii="Times New Roman" w:hAnsi="Times New Roman" w:cs="Times New Roman"/>
          <w:kern w:val="0"/>
          <w:sz w:val="24"/>
          <w:szCs w:val="24"/>
          <w:lang w:val="en-US" w:eastAsia="bg-BG"/>
          <w14:ligatures w14:val="none"/>
        </w:rPr>
        <w:t>отношение</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Общинска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фондация</w:t>
      </w:r>
      <w:proofErr w:type="spellEnd"/>
      <w:r w:rsidRPr="007D1566">
        <w:rPr>
          <w:rFonts w:ascii="Times New Roman" w:hAnsi="Times New Roman" w:cs="Times New Roman"/>
          <w:kern w:val="0"/>
          <w:sz w:val="24"/>
          <w:szCs w:val="24"/>
          <w:lang w:val="en-US" w:eastAsia="bg-BG"/>
          <w14:ligatures w14:val="none"/>
        </w:rPr>
        <w:t xml:space="preserve"> „Русе – град на </w:t>
      </w:r>
      <w:proofErr w:type="spellStart"/>
      <w:r w:rsidRPr="007D1566">
        <w:rPr>
          <w:rFonts w:ascii="Times New Roman" w:hAnsi="Times New Roman" w:cs="Times New Roman"/>
          <w:kern w:val="0"/>
          <w:sz w:val="24"/>
          <w:szCs w:val="24"/>
          <w:lang w:val="en-US" w:eastAsia="bg-BG"/>
          <w14:ligatures w14:val="none"/>
        </w:rPr>
        <w:t>свободния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дух</w:t>
      </w:r>
      <w:proofErr w:type="spellEnd"/>
      <w:r w:rsidRPr="007D1566">
        <w:rPr>
          <w:rFonts w:ascii="Times New Roman" w:hAnsi="Times New Roman" w:cs="Times New Roman"/>
          <w:kern w:val="0"/>
          <w:sz w:val="24"/>
          <w:szCs w:val="24"/>
          <w:lang w:val="en-US" w:eastAsia="bg-BG"/>
          <w14:ligatures w14:val="none"/>
        </w:rPr>
        <w:t xml:space="preserve">" — </w:t>
      </w:r>
      <w:proofErr w:type="spellStart"/>
      <w:r w:rsidRPr="007D1566">
        <w:rPr>
          <w:rFonts w:ascii="Times New Roman" w:hAnsi="Times New Roman" w:cs="Times New Roman"/>
          <w:kern w:val="0"/>
          <w:sz w:val="24"/>
          <w:szCs w:val="24"/>
          <w:lang w:val="en-US" w:eastAsia="bg-BG"/>
          <w14:ligatures w14:val="none"/>
        </w:rPr>
        <w:t>същата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не</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възлагала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медийни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услуги</w:t>
      </w:r>
      <w:proofErr w:type="spellEnd"/>
      <w:r w:rsidRPr="007D1566">
        <w:rPr>
          <w:rFonts w:ascii="Times New Roman" w:hAnsi="Times New Roman" w:cs="Times New Roman"/>
          <w:kern w:val="0"/>
          <w:sz w:val="24"/>
          <w:szCs w:val="24"/>
          <w:lang w:val="en-US" w:eastAsia="bg-BG"/>
          <w14:ligatures w14:val="none"/>
        </w:rPr>
        <w:t xml:space="preserve"> от </w:t>
      </w:r>
      <w:proofErr w:type="spellStart"/>
      <w:r w:rsidRPr="007D1566">
        <w:rPr>
          <w:rFonts w:ascii="Times New Roman" w:hAnsi="Times New Roman" w:cs="Times New Roman"/>
          <w:kern w:val="0"/>
          <w:sz w:val="24"/>
          <w:szCs w:val="24"/>
          <w:lang w:val="en-US" w:eastAsia="bg-BG"/>
          <w14:ligatures w14:val="none"/>
        </w:rPr>
        <w:t>посочения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вид</w:t>
      </w:r>
      <w:proofErr w:type="spellEnd"/>
      <w:r w:rsidRPr="007D1566">
        <w:rPr>
          <w:rFonts w:ascii="Times New Roman" w:hAnsi="Times New Roman" w:cs="Times New Roman"/>
          <w:kern w:val="0"/>
          <w:sz w:val="24"/>
          <w:szCs w:val="24"/>
          <w:lang w:val="en-US" w:eastAsia="bg-BG"/>
          <w14:ligatures w14:val="none"/>
        </w:rPr>
        <w:t xml:space="preserve"> през 2024  и 2025 г.</w:t>
      </w:r>
      <w:r w:rsidRPr="007D1566">
        <w:rPr>
          <w:rFonts w:ascii="Times New Roman" w:hAnsi="Times New Roman" w:cs="Times New Roman"/>
          <w:kern w:val="0"/>
          <w:sz w:val="24"/>
          <w:szCs w:val="24"/>
          <w:lang w:eastAsia="bg-BG"/>
          <w14:ligatures w14:val="none"/>
        </w:rPr>
        <w:t xml:space="preserve"> </w:t>
      </w:r>
      <w:r w:rsidRPr="007D1566">
        <w:rPr>
          <w:rFonts w:ascii="Times New Roman" w:hAnsi="Times New Roman" w:cs="Times New Roman"/>
          <w:kern w:val="0"/>
          <w:sz w:val="24"/>
          <w:szCs w:val="24"/>
          <w:lang w:val="en-US" w:eastAsia="bg-BG"/>
          <w14:ligatures w14:val="none"/>
        </w:rPr>
        <w:t xml:space="preserve">По </w:t>
      </w:r>
      <w:r w:rsidRPr="007D1566">
        <w:rPr>
          <w:rFonts w:ascii="Times New Roman" w:hAnsi="Times New Roman" w:cs="Times New Roman"/>
          <w:kern w:val="0"/>
          <w:sz w:val="24"/>
          <w:szCs w:val="24"/>
          <w:lang w:eastAsia="bg-BG"/>
          <w14:ligatures w14:val="none"/>
        </w:rPr>
        <w:t xml:space="preserve">четвъртия </w:t>
      </w:r>
      <w:proofErr w:type="spellStart"/>
      <w:r w:rsidRPr="007D1566">
        <w:rPr>
          <w:rFonts w:ascii="Times New Roman" w:hAnsi="Times New Roman" w:cs="Times New Roman"/>
          <w:kern w:val="0"/>
          <w:sz w:val="24"/>
          <w:szCs w:val="24"/>
          <w:lang w:val="en-US" w:eastAsia="bg-BG"/>
          <w14:ligatures w14:val="none"/>
        </w:rPr>
        <w:t>въпрос</w:t>
      </w:r>
      <w:proofErr w:type="spellEnd"/>
      <w:r w:rsidR="00A2233F">
        <w:rPr>
          <w:rFonts w:ascii="Times New Roman" w:hAnsi="Times New Roman" w:cs="Times New Roman"/>
          <w:kern w:val="0"/>
          <w:sz w:val="24"/>
          <w:szCs w:val="24"/>
          <w:lang w:eastAsia="bg-BG"/>
          <w14:ligatures w14:val="none"/>
        </w:rPr>
        <w:t>:</w:t>
      </w:r>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Извършвано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ли</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проучване</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ефективността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резултатите</w:t>
      </w:r>
      <w:proofErr w:type="spellEnd"/>
      <w:r w:rsidRPr="007D1566">
        <w:rPr>
          <w:rFonts w:ascii="Times New Roman" w:hAnsi="Times New Roman" w:cs="Times New Roman"/>
          <w:kern w:val="0"/>
          <w:sz w:val="24"/>
          <w:szCs w:val="24"/>
          <w:lang w:val="en-US" w:eastAsia="bg-BG"/>
          <w14:ligatures w14:val="none"/>
        </w:rPr>
        <w:t xml:space="preserve"> от </w:t>
      </w:r>
      <w:proofErr w:type="spellStart"/>
      <w:r w:rsidRPr="007D1566">
        <w:rPr>
          <w:rFonts w:ascii="Times New Roman" w:hAnsi="Times New Roman" w:cs="Times New Roman"/>
          <w:kern w:val="0"/>
          <w:sz w:val="24"/>
          <w:szCs w:val="24"/>
          <w:lang w:val="en-US" w:eastAsia="bg-BG"/>
          <w14:ligatures w14:val="none"/>
        </w:rPr>
        <w:t>рекламната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дейност</w:t>
      </w:r>
      <w:proofErr w:type="spellEnd"/>
      <w:r w:rsidRPr="007D1566">
        <w:rPr>
          <w:rFonts w:ascii="Times New Roman" w:hAnsi="Times New Roman" w:cs="Times New Roman"/>
          <w:kern w:val="0"/>
          <w:sz w:val="24"/>
          <w:szCs w:val="24"/>
          <w:lang w:val="en-US" w:eastAsia="bg-BG"/>
          <w14:ligatures w14:val="none"/>
        </w:rPr>
        <w:t xml:space="preserve"> на Община Русе, на Общински съвет-Русе и на </w:t>
      </w:r>
      <w:proofErr w:type="spellStart"/>
      <w:r w:rsidRPr="007D1566">
        <w:rPr>
          <w:rFonts w:ascii="Times New Roman" w:hAnsi="Times New Roman" w:cs="Times New Roman"/>
          <w:kern w:val="0"/>
          <w:sz w:val="24"/>
          <w:szCs w:val="24"/>
          <w:lang w:val="en-US" w:eastAsia="bg-BG"/>
          <w14:ligatures w14:val="none"/>
        </w:rPr>
        <w:t>Фондация</w:t>
      </w:r>
      <w:proofErr w:type="spellEnd"/>
      <w:r w:rsidRPr="007D1566">
        <w:rPr>
          <w:rFonts w:ascii="Times New Roman" w:hAnsi="Times New Roman" w:cs="Times New Roman"/>
          <w:kern w:val="0"/>
          <w:sz w:val="24"/>
          <w:szCs w:val="24"/>
          <w:lang w:val="en-US" w:eastAsia="bg-BG"/>
          <w14:ligatures w14:val="none"/>
        </w:rPr>
        <w:t xml:space="preserve"> „Русе-град на </w:t>
      </w:r>
      <w:proofErr w:type="spellStart"/>
      <w:r w:rsidRPr="007D1566">
        <w:rPr>
          <w:rFonts w:ascii="Times New Roman" w:hAnsi="Times New Roman" w:cs="Times New Roman"/>
          <w:kern w:val="0"/>
          <w:sz w:val="24"/>
          <w:szCs w:val="24"/>
          <w:lang w:val="en-US" w:eastAsia="bg-BG"/>
          <w14:ligatures w14:val="none"/>
        </w:rPr>
        <w:t>свободния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дух</w:t>
      </w:r>
      <w:proofErr w:type="spellEnd"/>
      <w:r w:rsidRPr="007D1566">
        <w:rPr>
          <w:rFonts w:ascii="Times New Roman" w:hAnsi="Times New Roman" w:cs="Times New Roman"/>
          <w:kern w:val="0"/>
          <w:sz w:val="24"/>
          <w:szCs w:val="24"/>
          <w:lang w:val="en-US" w:eastAsia="bg-BG"/>
          <w14:ligatures w14:val="none"/>
        </w:rPr>
        <w:t xml:space="preserve">“, по </w:t>
      </w:r>
      <w:proofErr w:type="spellStart"/>
      <w:r w:rsidRPr="007D1566">
        <w:rPr>
          <w:rFonts w:ascii="Times New Roman" w:hAnsi="Times New Roman" w:cs="Times New Roman"/>
          <w:kern w:val="0"/>
          <w:sz w:val="24"/>
          <w:szCs w:val="24"/>
          <w:lang w:val="en-US" w:eastAsia="bg-BG"/>
          <w14:ligatures w14:val="none"/>
        </w:rPr>
        <w:t>видове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медии</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конкретно</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всяка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доставчик</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услугата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поотделно</w:t>
      </w:r>
      <w:proofErr w:type="spellEnd"/>
      <w:r w:rsidRPr="007D1566">
        <w:rPr>
          <w:rFonts w:ascii="Times New Roman" w:hAnsi="Times New Roman" w:cs="Times New Roman"/>
          <w:kern w:val="0"/>
          <w:sz w:val="24"/>
          <w:szCs w:val="24"/>
          <w:lang w:val="en-US" w:eastAsia="bg-BG"/>
          <w14:ligatures w14:val="none"/>
        </w:rPr>
        <w:t xml:space="preserve"> и </w:t>
      </w:r>
      <w:r w:rsidRPr="007D1566">
        <w:rPr>
          <w:rFonts w:ascii="Times New Roman" w:hAnsi="Times New Roman" w:cs="Times New Roman"/>
          <w:kern w:val="0"/>
          <w:sz w:val="24"/>
          <w:szCs w:val="24"/>
          <w:lang w:eastAsia="bg-BG"/>
          <w14:ligatures w14:val="none"/>
        </w:rPr>
        <w:t xml:space="preserve">за </w:t>
      </w:r>
      <w:proofErr w:type="spellStart"/>
      <w:r w:rsidRPr="007D1566">
        <w:rPr>
          <w:rFonts w:ascii="Times New Roman" w:hAnsi="Times New Roman" w:cs="Times New Roman"/>
          <w:kern w:val="0"/>
          <w:sz w:val="24"/>
          <w:szCs w:val="24"/>
          <w:lang w:val="en-US" w:eastAsia="bg-BG"/>
          <w14:ligatures w14:val="none"/>
        </w:rPr>
        <w:t>резултатите</w:t>
      </w:r>
      <w:proofErr w:type="spellEnd"/>
      <w:r w:rsidRPr="007D1566">
        <w:rPr>
          <w:rFonts w:ascii="Times New Roman" w:hAnsi="Times New Roman" w:cs="Times New Roman"/>
          <w:kern w:val="0"/>
          <w:sz w:val="24"/>
          <w:szCs w:val="24"/>
          <w:lang w:val="en-US" w:eastAsia="bg-BG"/>
          <w14:ligatures w14:val="none"/>
        </w:rPr>
        <w:t xml:space="preserve"> от </w:t>
      </w:r>
      <w:proofErr w:type="spellStart"/>
      <w:r w:rsidRPr="007D1566">
        <w:rPr>
          <w:rFonts w:ascii="Times New Roman" w:hAnsi="Times New Roman" w:cs="Times New Roman"/>
          <w:kern w:val="0"/>
          <w:sz w:val="24"/>
          <w:szCs w:val="24"/>
          <w:lang w:val="en-US" w:eastAsia="bg-BG"/>
          <w14:ligatures w14:val="none"/>
        </w:rPr>
        <w:t>него</w:t>
      </w:r>
      <w:proofErr w:type="spellEnd"/>
      <w:r w:rsidRPr="007D1566">
        <w:rPr>
          <w:rFonts w:ascii="Times New Roman" w:hAnsi="Times New Roman" w:cs="Times New Roman"/>
          <w:kern w:val="0"/>
          <w:sz w:val="24"/>
          <w:szCs w:val="24"/>
          <w:lang w:val="en-US" w:eastAsia="bg-BG"/>
          <w14:ligatures w14:val="none"/>
        </w:rPr>
        <w:t>?</w:t>
      </w:r>
      <w:r w:rsidR="00A2233F">
        <w:rPr>
          <w:rFonts w:ascii="Times New Roman" w:hAnsi="Times New Roman" w:cs="Times New Roman"/>
          <w:kern w:val="0"/>
          <w:sz w:val="24"/>
          <w:szCs w:val="24"/>
          <w:lang w:eastAsia="bg-BG"/>
          <w14:ligatures w14:val="none"/>
        </w:rPr>
        <w:t xml:space="preserve"> </w:t>
      </w:r>
      <w:r w:rsidRPr="007D1566">
        <w:rPr>
          <w:rFonts w:ascii="Times New Roman" w:hAnsi="Times New Roman" w:cs="Times New Roman"/>
          <w:kern w:val="0"/>
          <w:sz w:val="24"/>
          <w:szCs w:val="24"/>
          <w:lang w:val="en-US" w:eastAsia="bg-BG"/>
          <w14:ligatures w14:val="none"/>
        </w:rPr>
        <w:t xml:space="preserve">От </w:t>
      </w:r>
      <w:proofErr w:type="spellStart"/>
      <w:r w:rsidRPr="007D1566">
        <w:rPr>
          <w:rFonts w:ascii="Times New Roman" w:hAnsi="Times New Roman" w:cs="Times New Roman"/>
          <w:kern w:val="0"/>
          <w:sz w:val="24"/>
          <w:szCs w:val="24"/>
          <w:lang w:val="en-US" w:eastAsia="bg-BG"/>
          <w14:ligatures w14:val="none"/>
        </w:rPr>
        <w:t>страна</w:t>
      </w:r>
      <w:proofErr w:type="spellEnd"/>
      <w:r w:rsidRPr="007D1566">
        <w:rPr>
          <w:rFonts w:ascii="Times New Roman" w:hAnsi="Times New Roman" w:cs="Times New Roman"/>
          <w:kern w:val="0"/>
          <w:sz w:val="24"/>
          <w:szCs w:val="24"/>
          <w:lang w:val="en-US" w:eastAsia="bg-BG"/>
          <w14:ligatures w14:val="none"/>
        </w:rPr>
        <w:t xml:space="preserve"> на Общински съвет – Русе и </w:t>
      </w:r>
      <w:proofErr w:type="spellStart"/>
      <w:r w:rsidRPr="007D1566">
        <w:rPr>
          <w:rFonts w:ascii="Times New Roman" w:hAnsi="Times New Roman" w:cs="Times New Roman"/>
          <w:kern w:val="0"/>
          <w:sz w:val="24"/>
          <w:szCs w:val="24"/>
          <w:lang w:val="en-US" w:eastAsia="bg-BG"/>
          <w14:ligatures w14:val="none"/>
        </w:rPr>
        <w:t>Общинска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фондация</w:t>
      </w:r>
      <w:proofErr w:type="spellEnd"/>
      <w:r w:rsidRPr="007D1566">
        <w:rPr>
          <w:rFonts w:ascii="Times New Roman" w:hAnsi="Times New Roman" w:cs="Times New Roman"/>
          <w:kern w:val="0"/>
          <w:sz w:val="24"/>
          <w:szCs w:val="24"/>
          <w:lang w:val="en-US" w:eastAsia="bg-BG"/>
          <w14:ligatures w14:val="none"/>
        </w:rPr>
        <w:t xml:space="preserve"> „Русе – град на </w:t>
      </w:r>
      <w:proofErr w:type="spellStart"/>
      <w:r w:rsidRPr="007D1566">
        <w:rPr>
          <w:rFonts w:ascii="Times New Roman" w:hAnsi="Times New Roman" w:cs="Times New Roman"/>
          <w:kern w:val="0"/>
          <w:sz w:val="24"/>
          <w:szCs w:val="24"/>
          <w:lang w:val="en-US" w:eastAsia="bg-BG"/>
          <w14:ligatures w14:val="none"/>
        </w:rPr>
        <w:t>свободния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дух</w:t>
      </w:r>
      <w:proofErr w:type="spellEnd"/>
      <w:r w:rsidRPr="007D1566">
        <w:rPr>
          <w:rFonts w:ascii="Times New Roman" w:hAnsi="Times New Roman" w:cs="Times New Roman"/>
          <w:kern w:val="0"/>
          <w:sz w:val="24"/>
          <w:szCs w:val="24"/>
          <w:lang w:val="en-US" w:eastAsia="bg-BG"/>
          <w14:ligatures w14:val="none"/>
        </w:rPr>
        <w:t>"</w:t>
      </w:r>
      <w:r w:rsidRPr="007D1566">
        <w:rPr>
          <w:rFonts w:ascii="Times New Roman" w:hAnsi="Times New Roman" w:cs="Times New Roman"/>
          <w:kern w:val="0"/>
          <w:sz w:val="24"/>
          <w:szCs w:val="24"/>
          <w:lang w:eastAsia="bg-BG"/>
          <w14:ligatures w14:val="none"/>
        </w:rPr>
        <w:t>, както стана ясно от предните отговори</w:t>
      </w:r>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не</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извършвана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рекламна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дейност</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посочените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периоди</w:t>
      </w:r>
      <w:proofErr w:type="spellEnd"/>
      <w:r w:rsidRPr="007D1566">
        <w:rPr>
          <w:rFonts w:ascii="Times New Roman" w:hAnsi="Times New Roman" w:cs="Times New Roman"/>
          <w:kern w:val="0"/>
          <w:sz w:val="24"/>
          <w:szCs w:val="24"/>
          <w:lang w:eastAsia="bg-BG"/>
          <w14:ligatures w14:val="none"/>
        </w:rPr>
        <w:t xml:space="preserve">.  </w:t>
      </w:r>
      <w:r w:rsidRPr="007D1566">
        <w:rPr>
          <w:rFonts w:ascii="Times New Roman" w:hAnsi="Times New Roman" w:cs="Times New Roman"/>
          <w:kern w:val="0"/>
          <w:sz w:val="24"/>
          <w:szCs w:val="24"/>
          <w:lang w:val="en-US" w:eastAsia="bg-BG"/>
          <w14:ligatures w14:val="none"/>
        </w:rPr>
        <w:t xml:space="preserve">По </w:t>
      </w:r>
      <w:proofErr w:type="spellStart"/>
      <w:r w:rsidRPr="007D1566">
        <w:rPr>
          <w:rFonts w:ascii="Times New Roman" w:hAnsi="Times New Roman" w:cs="Times New Roman"/>
          <w:kern w:val="0"/>
          <w:sz w:val="24"/>
          <w:szCs w:val="24"/>
          <w:lang w:val="en-US" w:eastAsia="bg-BG"/>
          <w14:ligatures w14:val="none"/>
        </w:rPr>
        <w:t>отношение</w:t>
      </w:r>
      <w:proofErr w:type="spellEnd"/>
      <w:r w:rsidRPr="007D1566">
        <w:rPr>
          <w:rFonts w:ascii="Times New Roman" w:hAnsi="Times New Roman" w:cs="Times New Roman"/>
          <w:kern w:val="0"/>
          <w:sz w:val="24"/>
          <w:szCs w:val="24"/>
          <w:lang w:val="en-US" w:eastAsia="bg-BG"/>
          <w14:ligatures w14:val="none"/>
        </w:rPr>
        <w:t xml:space="preserve"> на Община Русе - </w:t>
      </w:r>
      <w:proofErr w:type="spellStart"/>
      <w:r w:rsidRPr="007D1566">
        <w:rPr>
          <w:rFonts w:ascii="Times New Roman" w:hAnsi="Times New Roman" w:cs="Times New Roman"/>
          <w:kern w:val="0"/>
          <w:sz w:val="24"/>
          <w:szCs w:val="24"/>
          <w:lang w:val="en-US" w:eastAsia="bg-BG"/>
          <w14:ligatures w14:val="none"/>
        </w:rPr>
        <w:t>възлаганите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са</w:t>
      </w:r>
      <w:proofErr w:type="spellEnd"/>
      <w:r w:rsidRPr="007D1566">
        <w:rPr>
          <w:rFonts w:ascii="Times New Roman" w:hAnsi="Times New Roman" w:cs="Times New Roman"/>
          <w:kern w:val="0"/>
          <w:sz w:val="24"/>
          <w:szCs w:val="24"/>
          <w:lang w:val="en-US" w:eastAsia="bg-BG"/>
          <w14:ligatures w14:val="none"/>
        </w:rPr>
        <w:t xml:space="preserve"> с </w:t>
      </w:r>
      <w:proofErr w:type="spellStart"/>
      <w:r w:rsidRPr="007D1566">
        <w:rPr>
          <w:rFonts w:ascii="Times New Roman" w:hAnsi="Times New Roman" w:cs="Times New Roman"/>
          <w:kern w:val="0"/>
          <w:sz w:val="24"/>
          <w:szCs w:val="24"/>
          <w:lang w:val="en-US" w:eastAsia="bg-BG"/>
          <w14:ligatures w14:val="none"/>
        </w:rPr>
        <w:t>информационен</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комуникационен</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характер</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са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насочени</w:t>
      </w:r>
      <w:proofErr w:type="spellEnd"/>
      <w:r w:rsidRPr="007D1566">
        <w:rPr>
          <w:rFonts w:ascii="Times New Roman" w:hAnsi="Times New Roman" w:cs="Times New Roman"/>
          <w:kern w:val="0"/>
          <w:sz w:val="24"/>
          <w:szCs w:val="24"/>
          <w:lang w:val="en-US" w:eastAsia="bg-BG"/>
          <w14:ligatures w14:val="none"/>
        </w:rPr>
        <w:t xml:space="preserve"> към осигуряване на </w:t>
      </w:r>
      <w:proofErr w:type="spellStart"/>
      <w:r w:rsidRPr="007D1566">
        <w:rPr>
          <w:rFonts w:ascii="Times New Roman" w:hAnsi="Times New Roman" w:cs="Times New Roman"/>
          <w:kern w:val="0"/>
          <w:sz w:val="24"/>
          <w:szCs w:val="24"/>
          <w:lang w:val="en-US" w:eastAsia="bg-BG"/>
          <w14:ligatures w14:val="none"/>
        </w:rPr>
        <w:t>публичност</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дейността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администрацията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информираност</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гражданите</w:t>
      </w:r>
      <w:proofErr w:type="spellEnd"/>
      <w:r w:rsidRPr="007D1566">
        <w:rPr>
          <w:rFonts w:ascii="Times New Roman" w:hAnsi="Times New Roman" w:cs="Times New Roman"/>
          <w:kern w:val="0"/>
          <w:sz w:val="24"/>
          <w:szCs w:val="24"/>
          <w:lang w:val="en-US" w:eastAsia="bg-BG"/>
          <w14:ligatures w14:val="none"/>
        </w:rPr>
        <w:t xml:space="preserve"> и изпълнение на </w:t>
      </w:r>
      <w:proofErr w:type="spellStart"/>
      <w:r w:rsidRPr="007D1566">
        <w:rPr>
          <w:rFonts w:ascii="Times New Roman" w:hAnsi="Times New Roman" w:cs="Times New Roman"/>
          <w:kern w:val="0"/>
          <w:sz w:val="24"/>
          <w:szCs w:val="24"/>
          <w:lang w:val="en-US" w:eastAsia="bg-BG"/>
          <w14:ligatures w14:val="none"/>
        </w:rPr>
        <w:t>нормативни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изисквания</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прозрачност</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публичност</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Ефективността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тези</w:t>
      </w:r>
      <w:proofErr w:type="spellEnd"/>
      <w:r w:rsidRPr="007D1566">
        <w:rPr>
          <w:rFonts w:ascii="Times New Roman" w:hAnsi="Times New Roman" w:cs="Times New Roman"/>
          <w:kern w:val="0"/>
          <w:sz w:val="24"/>
          <w:szCs w:val="24"/>
          <w:lang w:val="en-US" w:eastAsia="bg-BG"/>
          <w14:ligatures w14:val="none"/>
        </w:rPr>
        <w:t xml:space="preserve"> дейности се </w:t>
      </w:r>
      <w:proofErr w:type="spellStart"/>
      <w:r w:rsidRPr="007D1566">
        <w:rPr>
          <w:rFonts w:ascii="Times New Roman" w:hAnsi="Times New Roman" w:cs="Times New Roman"/>
          <w:kern w:val="0"/>
          <w:sz w:val="24"/>
          <w:szCs w:val="24"/>
          <w:lang w:val="en-US" w:eastAsia="bg-BG"/>
          <w14:ligatures w14:val="none"/>
        </w:rPr>
        <w:t>отчита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чрез</w:t>
      </w:r>
      <w:proofErr w:type="spellEnd"/>
      <w:r w:rsidRPr="007D1566">
        <w:rPr>
          <w:rFonts w:ascii="Times New Roman" w:hAnsi="Times New Roman" w:cs="Times New Roman"/>
          <w:kern w:val="0"/>
          <w:sz w:val="24"/>
          <w:szCs w:val="24"/>
          <w:lang w:val="en-US" w:eastAsia="bg-BG"/>
          <w14:ligatures w14:val="none"/>
        </w:rPr>
        <w:t xml:space="preserve"> обществения </w:t>
      </w:r>
      <w:proofErr w:type="spellStart"/>
      <w:r w:rsidRPr="007D1566">
        <w:rPr>
          <w:rFonts w:ascii="Times New Roman" w:hAnsi="Times New Roman" w:cs="Times New Roman"/>
          <w:kern w:val="0"/>
          <w:sz w:val="24"/>
          <w:szCs w:val="24"/>
          <w:lang w:val="en-US" w:eastAsia="bg-BG"/>
          <w14:ligatures w14:val="none"/>
        </w:rPr>
        <w:t>интерес</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медийния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обхват</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посещаемостта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официалните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комуникационни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канали</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Общината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степента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достигане</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информацията</w:t>
      </w:r>
      <w:proofErr w:type="spellEnd"/>
      <w:r w:rsidRPr="007D1566">
        <w:rPr>
          <w:rFonts w:ascii="Times New Roman" w:hAnsi="Times New Roman" w:cs="Times New Roman"/>
          <w:kern w:val="0"/>
          <w:sz w:val="24"/>
          <w:szCs w:val="24"/>
          <w:lang w:val="en-US" w:eastAsia="bg-BG"/>
          <w14:ligatures w14:val="none"/>
        </w:rPr>
        <w:t xml:space="preserve"> до </w:t>
      </w:r>
      <w:proofErr w:type="spellStart"/>
      <w:r w:rsidRPr="007D1566">
        <w:rPr>
          <w:rFonts w:ascii="Times New Roman" w:hAnsi="Times New Roman" w:cs="Times New Roman"/>
          <w:kern w:val="0"/>
          <w:sz w:val="24"/>
          <w:szCs w:val="24"/>
          <w:lang w:val="en-US" w:eastAsia="bg-BG"/>
          <w14:ligatures w14:val="none"/>
        </w:rPr>
        <w:t>гражданите</w:t>
      </w:r>
      <w:proofErr w:type="spellEnd"/>
      <w:r w:rsidRPr="007D1566">
        <w:rPr>
          <w:rFonts w:ascii="Times New Roman" w:hAnsi="Times New Roman" w:cs="Times New Roman"/>
          <w:kern w:val="0"/>
          <w:sz w:val="24"/>
          <w:szCs w:val="24"/>
          <w:lang w:val="en-US" w:eastAsia="bg-BG"/>
          <w14:ligatures w14:val="none"/>
        </w:rPr>
        <w:t>.</w:t>
      </w:r>
      <w:r w:rsidR="00A2233F">
        <w:rPr>
          <w:rFonts w:ascii="Times New Roman" w:hAnsi="Times New Roman" w:cs="Times New Roman"/>
          <w:kern w:val="0"/>
          <w:sz w:val="24"/>
          <w:szCs w:val="24"/>
          <w:lang w:eastAsia="bg-BG"/>
          <w14:ligatures w14:val="none"/>
        </w:rPr>
        <w:t xml:space="preserve"> </w:t>
      </w:r>
      <w:r w:rsidRPr="007D1566">
        <w:rPr>
          <w:rFonts w:ascii="Times New Roman" w:hAnsi="Times New Roman" w:cs="Times New Roman"/>
          <w:kern w:val="0"/>
          <w:sz w:val="24"/>
          <w:szCs w:val="24"/>
          <w:lang w:val="en-US" w:eastAsia="bg-BG"/>
          <w14:ligatures w14:val="none"/>
        </w:rPr>
        <w:t>По</w:t>
      </w:r>
      <w:r w:rsidRPr="007D1566">
        <w:rPr>
          <w:rFonts w:ascii="Times New Roman" w:hAnsi="Times New Roman" w:cs="Times New Roman"/>
          <w:kern w:val="0"/>
          <w:sz w:val="24"/>
          <w:szCs w:val="24"/>
          <w:lang w:eastAsia="bg-BG"/>
          <w14:ligatures w14:val="none"/>
        </w:rPr>
        <w:t xml:space="preserve"> петия</w:t>
      </w:r>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въпрос</w:t>
      </w:r>
      <w:proofErr w:type="spellEnd"/>
      <w:r w:rsidRPr="007D1566">
        <w:rPr>
          <w:rFonts w:ascii="Times New Roman" w:hAnsi="Times New Roman" w:cs="Times New Roman"/>
          <w:kern w:val="0"/>
          <w:sz w:val="24"/>
          <w:szCs w:val="24"/>
          <w:lang w:val="en-US" w:eastAsia="bg-BG"/>
          <w14:ligatures w14:val="none"/>
        </w:rPr>
        <w:t xml:space="preserve"> </w:t>
      </w:r>
      <w:r w:rsidRPr="007D1566">
        <w:rPr>
          <w:rFonts w:ascii="Times New Roman" w:hAnsi="Times New Roman" w:cs="Times New Roman"/>
          <w:kern w:val="0"/>
          <w:sz w:val="24"/>
          <w:szCs w:val="24"/>
          <w:lang w:eastAsia="bg-BG"/>
          <w14:ligatures w14:val="none"/>
        </w:rPr>
        <w:t>дали н</w:t>
      </w:r>
      <w:r w:rsidRPr="007D1566">
        <w:rPr>
          <w:rFonts w:ascii="Times New Roman" w:hAnsi="Times New Roman" w:cs="Times New Roman"/>
          <w:kern w:val="0"/>
          <w:sz w:val="24"/>
          <w:szCs w:val="24"/>
          <w:lang w:val="en-US" w:eastAsia="bg-BG"/>
          <w14:ligatures w14:val="none"/>
        </w:rPr>
        <w:t xml:space="preserve">е </w:t>
      </w:r>
      <w:proofErr w:type="spellStart"/>
      <w:r w:rsidRPr="007D1566">
        <w:rPr>
          <w:rFonts w:ascii="Times New Roman" w:hAnsi="Times New Roman" w:cs="Times New Roman"/>
          <w:kern w:val="0"/>
          <w:sz w:val="24"/>
          <w:szCs w:val="24"/>
          <w:lang w:val="en-US" w:eastAsia="bg-BG"/>
          <w14:ligatures w14:val="none"/>
        </w:rPr>
        <w:t>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възможно</w:t>
      </w:r>
      <w:proofErr w:type="spellEnd"/>
      <w:r w:rsidRPr="007D1566">
        <w:rPr>
          <w:rFonts w:ascii="Times New Roman" w:hAnsi="Times New Roman" w:cs="Times New Roman"/>
          <w:kern w:val="0"/>
          <w:sz w:val="24"/>
          <w:szCs w:val="24"/>
          <w:lang w:val="en-US" w:eastAsia="bg-BG"/>
          <w14:ligatures w14:val="none"/>
        </w:rPr>
        <w:t xml:space="preserve"> Община Русе да </w:t>
      </w:r>
      <w:proofErr w:type="spellStart"/>
      <w:r w:rsidRPr="007D1566">
        <w:rPr>
          <w:rFonts w:ascii="Times New Roman" w:hAnsi="Times New Roman" w:cs="Times New Roman"/>
          <w:kern w:val="0"/>
          <w:sz w:val="24"/>
          <w:szCs w:val="24"/>
          <w:lang w:val="en-US" w:eastAsia="bg-BG"/>
          <w14:ligatures w14:val="none"/>
        </w:rPr>
        <w:t>определи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своя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цена</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даден</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вид</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реклама</w:t>
      </w:r>
      <w:proofErr w:type="spellEnd"/>
      <w:r w:rsidRPr="007D1566">
        <w:rPr>
          <w:rFonts w:ascii="Times New Roman" w:hAnsi="Times New Roman" w:cs="Times New Roman"/>
          <w:kern w:val="0"/>
          <w:sz w:val="24"/>
          <w:szCs w:val="24"/>
          <w:lang w:val="en-US" w:eastAsia="bg-BG"/>
          <w14:ligatures w14:val="none"/>
        </w:rPr>
        <w:t xml:space="preserve"> във всички </w:t>
      </w:r>
      <w:proofErr w:type="spellStart"/>
      <w:r w:rsidRPr="007D1566">
        <w:rPr>
          <w:rFonts w:ascii="Times New Roman" w:hAnsi="Times New Roman" w:cs="Times New Roman"/>
          <w:kern w:val="0"/>
          <w:sz w:val="24"/>
          <w:szCs w:val="24"/>
          <w:lang w:val="en-US" w:eastAsia="bg-BG"/>
          <w14:ligatures w14:val="none"/>
        </w:rPr>
        <w:t>медии</w:t>
      </w:r>
      <w:proofErr w:type="spellEnd"/>
      <w:r w:rsidRPr="007D1566">
        <w:rPr>
          <w:rFonts w:ascii="Times New Roman" w:hAnsi="Times New Roman" w:cs="Times New Roman"/>
          <w:kern w:val="0"/>
          <w:sz w:val="24"/>
          <w:szCs w:val="24"/>
          <w:lang w:eastAsia="bg-BG"/>
          <w14:ligatures w14:val="none"/>
        </w:rPr>
        <w:t xml:space="preserve"> и</w:t>
      </w:r>
      <w:r w:rsidRPr="007D1566">
        <w:rPr>
          <w:rFonts w:ascii="Times New Roman" w:hAnsi="Times New Roman" w:cs="Times New Roman"/>
          <w:kern w:val="0"/>
          <w:sz w:val="24"/>
          <w:szCs w:val="24"/>
          <w:lang w:val="en-US" w:eastAsia="bg-BG"/>
          <w14:ligatures w14:val="none"/>
        </w:rPr>
        <w:t xml:space="preserve"> от определен </w:t>
      </w:r>
      <w:proofErr w:type="spellStart"/>
      <w:r w:rsidRPr="007D1566">
        <w:rPr>
          <w:rFonts w:ascii="Times New Roman" w:hAnsi="Times New Roman" w:cs="Times New Roman"/>
          <w:kern w:val="0"/>
          <w:sz w:val="24"/>
          <w:szCs w:val="24"/>
          <w:lang w:val="en-US" w:eastAsia="bg-BG"/>
          <w14:ligatures w14:val="none"/>
        </w:rPr>
        <w:t>вид</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всяка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която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счита</w:t>
      </w:r>
      <w:proofErr w:type="spellEnd"/>
      <w:r w:rsidRPr="007D1566">
        <w:rPr>
          <w:rFonts w:ascii="Times New Roman" w:hAnsi="Times New Roman" w:cs="Times New Roman"/>
          <w:kern w:val="0"/>
          <w:sz w:val="24"/>
          <w:szCs w:val="24"/>
          <w:lang w:eastAsia="bg-BG"/>
          <w14:ligatures w14:val="none"/>
        </w:rPr>
        <w:t>,</w:t>
      </w:r>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че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може</w:t>
      </w:r>
      <w:proofErr w:type="spellEnd"/>
      <w:r w:rsidRPr="007D1566">
        <w:rPr>
          <w:rFonts w:ascii="Times New Roman" w:hAnsi="Times New Roman" w:cs="Times New Roman"/>
          <w:kern w:val="0"/>
          <w:sz w:val="24"/>
          <w:szCs w:val="24"/>
          <w:lang w:val="en-US" w:eastAsia="bg-BG"/>
          <w14:ligatures w14:val="none"/>
        </w:rPr>
        <w:t xml:space="preserve"> да</w:t>
      </w:r>
      <w:r w:rsidRPr="007D1566">
        <w:rPr>
          <w:rFonts w:ascii="Times New Roman" w:hAnsi="Times New Roman" w:cs="Times New Roman"/>
          <w:b/>
          <w:bCs/>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доставчик</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такава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услуга</w:t>
      </w:r>
      <w:proofErr w:type="spellEnd"/>
      <w:r w:rsidRPr="007D1566">
        <w:rPr>
          <w:rFonts w:ascii="Times New Roman" w:hAnsi="Times New Roman" w:cs="Times New Roman"/>
          <w:kern w:val="0"/>
          <w:sz w:val="24"/>
          <w:szCs w:val="24"/>
          <w:lang w:val="en-US" w:eastAsia="bg-BG"/>
          <w14:ligatures w14:val="none"/>
        </w:rPr>
        <w:t xml:space="preserve"> да </w:t>
      </w:r>
      <w:proofErr w:type="spellStart"/>
      <w:r w:rsidRPr="007D1566">
        <w:rPr>
          <w:rFonts w:ascii="Times New Roman" w:hAnsi="Times New Roman" w:cs="Times New Roman"/>
          <w:kern w:val="0"/>
          <w:sz w:val="24"/>
          <w:szCs w:val="24"/>
          <w:lang w:val="en-US" w:eastAsia="bg-BG"/>
          <w14:ligatures w14:val="none"/>
        </w:rPr>
        <w:t>кандидатства</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възлагането</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поръчката</w:t>
      </w:r>
      <w:proofErr w:type="spellEnd"/>
      <w:r w:rsidRPr="007D1566">
        <w:rPr>
          <w:rFonts w:ascii="Times New Roman" w:hAnsi="Times New Roman" w:cs="Times New Roman"/>
          <w:kern w:val="0"/>
          <w:sz w:val="24"/>
          <w:szCs w:val="24"/>
          <w:lang w:val="en-US" w:eastAsia="bg-BG"/>
          <w14:ligatures w14:val="none"/>
        </w:rPr>
        <w:t>?</w:t>
      </w:r>
      <w:r w:rsidR="00A43ABC">
        <w:rPr>
          <w:rFonts w:ascii="Times New Roman" w:hAnsi="Times New Roman" w:cs="Times New Roman"/>
          <w:kern w:val="0"/>
          <w:sz w:val="24"/>
          <w:szCs w:val="24"/>
          <w:lang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Договорите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посочени</w:t>
      </w:r>
      <w:proofErr w:type="spellEnd"/>
      <w:r w:rsidRPr="007D1566">
        <w:rPr>
          <w:rFonts w:ascii="Times New Roman" w:hAnsi="Times New Roman" w:cs="Times New Roman"/>
          <w:kern w:val="0"/>
          <w:sz w:val="24"/>
          <w:szCs w:val="24"/>
          <w:lang w:val="en-US" w:eastAsia="bg-BG"/>
          <w14:ligatures w14:val="none"/>
        </w:rPr>
        <w:t xml:space="preserve"> в </w:t>
      </w:r>
      <w:proofErr w:type="spellStart"/>
      <w:r w:rsidRPr="007D1566">
        <w:rPr>
          <w:rFonts w:ascii="Times New Roman" w:hAnsi="Times New Roman" w:cs="Times New Roman"/>
          <w:kern w:val="0"/>
          <w:sz w:val="24"/>
          <w:szCs w:val="24"/>
          <w:lang w:val="en-US" w:eastAsia="bg-BG"/>
          <w14:ligatures w14:val="none"/>
        </w:rPr>
        <w:t>справката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стойности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под</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праговете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определени</w:t>
      </w:r>
      <w:proofErr w:type="spellEnd"/>
      <w:r w:rsidRPr="007D1566">
        <w:rPr>
          <w:rFonts w:ascii="Times New Roman" w:hAnsi="Times New Roman" w:cs="Times New Roman"/>
          <w:kern w:val="0"/>
          <w:sz w:val="24"/>
          <w:szCs w:val="24"/>
          <w:lang w:val="en-US" w:eastAsia="bg-BG"/>
          <w14:ligatures w14:val="none"/>
        </w:rPr>
        <w:t xml:space="preserve"> в Закона за </w:t>
      </w:r>
      <w:proofErr w:type="spellStart"/>
      <w:r w:rsidRPr="007D1566">
        <w:rPr>
          <w:rFonts w:ascii="Times New Roman" w:hAnsi="Times New Roman" w:cs="Times New Roman"/>
          <w:kern w:val="0"/>
          <w:sz w:val="24"/>
          <w:szCs w:val="24"/>
          <w:lang w:val="en-US" w:eastAsia="bg-BG"/>
          <w14:ligatures w14:val="none"/>
        </w:rPr>
        <w:t>обществените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поръчки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поради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което</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тях</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не</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налице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задължение</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провеждане</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процедура</w:t>
      </w:r>
      <w:proofErr w:type="spellEnd"/>
      <w:r w:rsidRPr="007D1566">
        <w:rPr>
          <w:rFonts w:ascii="Times New Roman" w:hAnsi="Times New Roman" w:cs="Times New Roman"/>
          <w:kern w:val="0"/>
          <w:sz w:val="24"/>
          <w:szCs w:val="24"/>
          <w:lang w:val="en-US" w:eastAsia="bg-BG"/>
          <w14:ligatures w14:val="none"/>
        </w:rPr>
        <w:t xml:space="preserve"> по </w:t>
      </w:r>
      <w:proofErr w:type="spellStart"/>
      <w:r w:rsidRPr="007D1566">
        <w:rPr>
          <w:rFonts w:ascii="Times New Roman" w:hAnsi="Times New Roman" w:cs="Times New Roman"/>
          <w:kern w:val="0"/>
          <w:sz w:val="24"/>
          <w:szCs w:val="24"/>
          <w:lang w:val="en-US" w:eastAsia="bg-BG"/>
          <w14:ligatures w14:val="none"/>
        </w:rPr>
        <w:t>реда</w:t>
      </w:r>
      <w:proofErr w:type="spellEnd"/>
      <w:r w:rsidRPr="007D1566">
        <w:rPr>
          <w:rFonts w:ascii="Times New Roman" w:hAnsi="Times New Roman" w:cs="Times New Roman"/>
          <w:kern w:val="0"/>
          <w:sz w:val="24"/>
          <w:szCs w:val="24"/>
          <w:lang w:val="en-US" w:eastAsia="bg-BG"/>
          <w14:ligatures w14:val="none"/>
        </w:rPr>
        <w:t xml:space="preserve"> на ЗОП.</w:t>
      </w:r>
      <w:r w:rsidR="00A43ABC">
        <w:rPr>
          <w:rFonts w:ascii="Times New Roman" w:hAnsi="Times New Roman" w:cs="Times New Roman"/>
          <w:kern w:val="0"/>
          <w:sz w:val="24"/>
          <w:szCs w:val="24"/>
          <w:lang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Същевременно</w:t>
      </w:r>
      <w:proofErr w:type="spellEnd"/>
      <w:r w:rsidRPr="007D1566">
        <w:rPr>
          <w:rFonts w:ascii="Times New Roman" w:hAnsi="Times New Roman" w:cs="Times New Roman"/>
          <w:kern w:val="0"/>
          <w:sz w:val="24"/>
          <w:szCs w:val="24"/>
          <w:lang w:val="en-US" w:eastAsia="bg-BG"/>
          <w14:ligatures w14:val="none"/>
        </w:rPr>
        <w:t xml:space="preserve"> следва да се </w:t>
      </w:r>
      <w:proofErr w:type="spellStart"/>
      <w:r w:rsidRPr="007D1566">
        <w:rPr>
          <w:rFonts w:ascii="Times New Roman" w:hAnsi="Times New Roman" w:cs="Times New Roman"/>
          <w:kern w:val="0"/>
          <w:sz w:val="24"/>
          <w:szCs w:val="24"/>
          <w:lang w:val="en-US" w:eastAsia="bg-BG"/>
          <w14:ligatures w14:val="none"/>
        </w:rPr>
        <w:t>отчете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че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медийните</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информационните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имат</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различен</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предмет</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специфика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аудитория</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обхват</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Поради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това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не</w:t>
      </w:r>
      <w:proofErr w:type="spellEnd"/>
      <w:r w:rsidRPr="007D1566">
        <w:rPr>
          <w:rFonts w:ascii="Times New Roman" w:hAnsi="Times New Roman" w:cs="Times New Roman"/>
          <w:kern w:val="0"/>
          <w:sz w:val="24"/>
          <w:szCs w:val="24"/>
          <w:lang w:val="en-US" w:eastAsia="bg-BG"/>
          <w14:ligatures w14:val="none"/>
        </w:rPr>
        <w:t xml:space="preserve"> е </w:t>
      </w:r>
      <w:proofErr w:type="spellStart"/>
      <w:r w:rsidRPr="007D1566">
        <w:rPr>
          <w:rFonts w:ascii="Times New Roman" w:hAnsi="Times New Roman" w:cs="Times New Roman"/>
          <w:kern w:val="0"/>
          <w:sz w:val="24"/>
          <w:szCs w:val="24"/>
          <w:lang w:val="en-US" w:eastAsia="bg-BG"/>
          <w14:ligatures w14:val="none"/>
        </w:rPr>
        <w:t>приложим</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механизъм</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определяне</w:t>
      </w:r>
      <w:proofErr w:type="spellEnd"/>
      <w:r w:rsidRPr="007D1566">
        <w:rPr>
          <w:rFonts w:ascii="Times New Roman" w:hAnsi="Times New Roman" w:cs="Times New Roman"/>
          <w:kern w:val="0"/>
          <w:sz w:val="24"/>
          <w:szCs w:val="24"/>
          <w:lang w:val="en-US" w:eastAsia="bg-BG"/>
          <w14:ligatures w14:val="none"/>
        </w:rPr>
        <w:t xml:space="preserve"> на единна </w:t>
      </w:r>
      <w:proofErr w:type="spellStart"/>
      <w:r w:rsidRPr="007D1566">
        <w:rPr>
          <w:rFonts w:ascii="Times New Roman" w:hAnsi="Times New Roman" w:cs="Times New Roman"/>
          <w:kern w:val="0"/>
          <w:sz w:val="24"/>
          <w:szCs w:val="24"/>
          <w:lang w:val="en-US" w:eastAsia="bg-BG"/>
          <w14:ligatures w14:val="none"/>
        </w:rPr>
        <w:t>цена</w:t>
      </w:r>
      <w:proofErr w:type="spellEnd"/>
      <w:r w:rsidRPr="007D1566">
        <w:rPr>
          <w:rFonts w:ascii="Times New Roman" w:hAnsi="Times New Roman" w:cs="Times New Roman"/>
          <w:kern w:val="0"/>
          <w:sz w:val="24"/>
          <w:szCs w:val="24"/>
          <w:lang w:val="en-US" w:eastAsia="bg-BG"/>
          <w14:ligatures w14:val="none"/>
        </w:rPr>
        <w:t xml:space="preserve"> за всички </w:t>
      </w:r>
      <w:proofErr w:type="spellStart"/>
      <w:r w:rsidRPr="007D1566">
        <w:rPr>
          <w:rFonts w:ascii="Times New Roman" w:hAnsi="Times New Roman" w:cs="Times New Roman"/>
          <w:kern w:val="0"/>
          <w:sz w:val="24"/>
          <w:szCs w:val="24"/>
          <w:lang w:val="en-US" w:eastAsia="bg-BG"/>
          <w14:ligatures w14:val="none"/>
        </w:rPr>
        <w:t>видове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медии</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услуги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независимо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дали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става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въпрос</w:t>
      </w:r>
      <w:proofErr w:type="spellEnd"/>
      <w:r w:rsidRPr="007D1566">
        <w:rPr>
          <w:rFonts w:ascii="Times New Roman" w:hAnsi="Times New Roman" w:cs="Times New Roman"/>
          <w:kern w:val="0"/>
          <w:sz w:val="24"/>
          <w:szCs w:val="24"/>
          <w:lang w:val="en-US" w:eastAsia="bg-BG"/>
          <w14:ligatures w14:val="none"/>
        </w:rPr>
        <w:t xml:space="preserve"> за </w:t>
      </w:r>
      <w:proofErr w:type="spellStart"/>
      <w:r w:rsidRPr="007D1566">
        <w:rPr>
          <w:rFonts w:ascii="Times New Roman" w:hAnsi="Times New Roman" w:cs="Times New Roman"/>
          <w:kern w:val="0"/>
          <w:sz w:val="24"/>
          <w:szCs w:val="24"/>
          <w:lang w:val="en-US" w:eastAsia="bg-BG"/>
          <w14:ligatures w14:val="none"/>
        </w:rPr>
        <w:t>електронни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издания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печатни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медии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радио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телевизия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видеозаснемане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банерно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присъствие</w:t>
      </w:r>
      <w:proofErr w:type="spellEnd"/>
      <w:r w:rsidRPr="007D1566">
        <w:rPr>
          <w:rFonts w:ascii="Times New Roman" w:hAnsi="Times New Roman" w:cs="Times New Roman"/>
          <w:kern w:val="0"/>
          <w:sz w:val="24"/>
          <w:szCs w:val="24"/>
          <w:lang w:val="en-US" w:eastAsia="bg-BG"/>
          <w14:ligatures w14:val="none"/>
        </w:rPr>
        <w:t xml:space="preserve"> или </w:t>
      </w:r>
      <w:proofErr w:type="spellStart"/>
      <w:r w:rsidRPr="007D1566">
        <w:rPr>
          <w:rFonts w:ascii="Times New Roman" w:hAnsi="Times New Roman" w:cs="Times New Roman"/>
          <w:kern w:val="0"/>
          <w:sz w:val="24"/>
          <w:szCs w:val="24"/>
          <w:lang w:val="en-US" w:eastAsia="bg-BG"/>
          <w14:ligatures w14:val="none"/>
        </w:rPr>
        <w:t>специализирано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информационно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съдържание</w:t>
      </w:r>
      <w:proofErr w:type="spellEnd"/>
      <w:r w:rsidRPr="007D1566">
        <w:rPr>
          <w:rFonts w:ascii="Times New Roman" w:hAnsi="Times New Roman" w:cs="Times New Roman"/>
          <w:kern w:val="0"/>
          <w:sz w:val="24"/>
          <w:szCs w:val="24"/>
          <w:lang w:val="en-US" w:eastAsia="bg-BG"/>
          <w14:ligatures w14:val="none"/>
        </w:rPr>
        <w:t>.</w:t>
      </w:r>
      <w:r w:rsidR="00A43ABC">
        <w:rPr>
          <w:rFonts w:ascii="Times New Roman" w:hAnsi="Times New Roman" w:cs="Times New Roman"/>
          <w:kern w:val="0"/>
          <w:sz w:val="24"/>
          <w:szCs w:val="24"/>
          <w:lang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Възлагането</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подобни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услуги</w:t>
      </w:r>
      <w:proofErr w:type="spellEnd"/>
      <w:r w:rsidRPr="007D1566">
        <w:rPr>
          <w:rFonts w:ascii="Times New Roman" w:hAnsi="Times New Roman" w:cs="Times New Roman"/>
          <w:kern w:val="0"/>
          <w:sz w:val="24"/>
          <w:szCs w:val="24"/>
          <w:lang w:val="en-US" w:eastAsia="bg-BG"/>
          <w14:ligatures w14:val="none"/>
        </w:rPr>
        <w:t xml:space="preserve"> се </w:t>
      </w:r>
      <w:proofErr w:type="spellStart"/>
      <w:r w:rsidRPr="007D1566">
        <w:rPr>
          <w:rFonts w:ascii="Times New Roman" w:hAnsi="Times New Roman" w:cs="Times New Roman"/>
          <w:kern w:val="0"/>
          <w:sz w:val="24"/>
          <w:szCs w:val="24"/>
          <w:lang w:val="en-US" w:eastAsia="bg-BG"/>
          <w14:ligatures w14:val="none"/>
        </w:rPr>
        <w:t>извършва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съобразно</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конкретните</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комуникационни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цели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характеристиките</w:t>
      </w:r>
      <w:proofErr w:type="spellEnd"/>
      <w:r w:rsidRPr="007D1566">
        <w:rPr>
          <w:rFonts w:ascii="Times New Roman" w:hAnsi="Times New Roman" w:cs="Times New Roman"/>
          <w:kern w:val="0"/>
          <w:sz w:val="24"/>
          <w:szCs w:val="24"/>
          <w:lang w:val="en-US" w:eastAsia="bg-BG"/>
          <w14:ligatures w14:val="none"/>
        </w:rPr>
        <w:t xml:space="preserve"> на съответната </w:t>
      </w:r>
      <w:proofErr w:type="spellStart"/>
      <w:r w:rsidRPr="007D1566">
        <w:rPr>
          <w:rFonts w:ascii="Times New Roman" w:hAnsi="Times New Roman" w:cs="Times New Roman"/>
          <w:kern w:val="0"/>
          <w:sz w:val="24"/>
          <w:szCs w:val="24"/>
          <w:lang w:val="en-US" w:eastAsia="bg-BG"/>
          <w14:ligatures w14:val="none"/>
        </w:rPr>
        <w:t>медия</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аудиторията</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формата</w:t>
      </w:r>
      <w:proofErr w:type="spellEnd"/>
      <w:r w:rsidRPr="007D1566">
        <w:rPr>
          <w:rFonts w:ascii="Times New Roman" w:hAnsi="Times New Roman" w:cs="Times New Roman"/>
          <w:kern w:val="0"/>
          <w:sz w:val="24"/>
          <w:szCs w:val="24"/>
          <w:lang w:val="en-US" w:eastAsia="bg-BG"/>
          <w14:ligatures w14:val="none"/>
        </w:rPr>
        <w:t xml:space="preserve"> на </w:t>
      </w:r>
      <w:proofErr w:type="spellStart"/>
      <w:r w:rsidRPr="007D1566">
        <w:rPr>
          <w:rFonts w:ascii="Times New Roman" w:hAnsi="Times New Roman" w:cs="Times New Roman"/>
          <w:kern w:val="0"/>
          <w:sz w:val="24"/>
          <w:szCs w:val="24"/>
          <w:lang w:val="en-US" w:eastAsia="bg-BG"/>
          <w14:ligatures w14:val="none"/>
        </w:rPr>
        <w:t>услугата</w:t>
      </w:r>
      <w:proofErr w:type="spellEnd"/>
      <w:r w:rsidRPr="007D1566">
        <w:rPr>
          <w:rFonts w:ascii="Times New Roman" w:hAnsi="Times New Roman" w:cs="Times New Roman"/>
          <w:kern w:val="0"/>
          <w:sz w:val="24"/>
          <w:szCs w:val="24"/>
          <w:lang w:val="en-US" w:eastAsia="bg-BG"/>
          <w14:ligatures w14:val="none"/>
        </w:rPr>
        <w:t xml:space="preserve"> и </w:t>
      </w:r>
      <w:proofErr w:type="spellStart"/>
      <w:r w:rsidRPr="007D1566">
        <w:rPr>
          <w:rFonts w:ascii="Times New Roman" w:hAnsi="Times New Roman" w:cs="Times New Roman"/>
          <w:kern w:val="0"/>
          <w:sz w:val="24"/>
          <w:szCs w:val="24"/>
          <w:lang w:val="en-US" w:eastAsia="bg-BG"/>
          <w14:ligatures w14:val="none"/>
        </w:rPr>
        <w:t>необходимостта</w:t>
      </w:r>
      <w:proofErr w:type="spellEnd"/>
      <w:r w:rsidRPr="007D1566">
        <w:rPr>
          <w:rFonts w:ascii="Times New Roman" w:hAnsi="Times New Roman" w:cs="Times New Roman"/>
          <w:kern w:val="0"/>
          <w:sz w:val="24"/>
          <w:szCs w:val="24"/>
          <w:lang w:val="en-US" w:eastAsia="bg-BG"/>
          <w14:ligatures w14:val="none"/>
        </w:rPr>
        <w:t xml:space="preserve"> от </w:t>
      </w:r>
      <w:proofErr w:type="spellStart"/>
      <w:r w:rsidRPr="007D1566">
        <w:rPr>
          <w:rFonts w:ascii="Times New Roman" w:hAnsi="Times New Roman" w:cs="Times New Roman"/>
          <w:kern w:val="0"/>
          <w:sz w:val="24"/>
          <w:szCs w:val="24"/>
          <w:lang w:val="en-US" w:eastAsia="bg-BG"/>
          <w14:ligatures w14:val="none"/>
        </w:rPr>
        <w:t>достигане</w:t>
      </w:r>
      <w:proofErr w:type="spellEnd"/>
      <w:r w:rsidRPr="007D1566">
        <w:rPr>
          <w:rFonts w:ascii="Times New Roman" w:hAnsi="Times New Roman" w:cs="Times New Roman"/>
          <w:kern w:val="0"/>
          <w:sz w:val="24"/>
          <w:szCs w:val="24"/>
          <w:lang w:val="en-US" w:eastAsia="bg-BG"/>
          <w14:ligatures w14:val="none"/>
        </w:rPr>
        <w:t xml:space="preserve"> до </w:t>
      </w:r>
      <w:proofErr w:type="spellStart"/>
      <w:r w:rsidRPr="007D1566">
        <w:rPr>
          <w:rFonts w:ascii="Times New Roman" w:hAnsi="Times New Roman" w:cs="Times New Roman"/>
          <w:kern w:val="0"/>
          <w:sz w:val="24"/>
          <w:szCs w:val="24"/>
          <w:lang w:val="en-US" w:eastAsia="bg-BG"/>
          <w14:ligatures w14:val="none"/>
        </w:rPr>
        <w:t>различни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групи</w:t>
      </w:r>
      <w:proofErr w:type="spellEnd"/>
      <w:r w:rsidRPr="007D1566">
        <w:rPr>
          <w:rFonts w:ascii="Times New Roman" w:hAnsi="Times New Roman" w:cs="Times New Roman"/>
          <w:kern w:val="0"/>
          <w:sz w:val="24"/>
          <w:szCs w:val="24"/>
          <w:lang w:val="en-US" w:eastAsia="bg-BG"/>
          <w14:ligatures w14:val="none"/>
        </w:rPr>
        <w:t xml:space="preserve"> </w:t>
      </w:r>
      <w:proofErr w:type="spellStart"/>
      <w:r w:rsidRPr="007D1566">
        <w:rPr>
          <w:rFonts w:ascii="Times New Roman" w:hAnsi="Times New Roman" w:cs="Times New Roman"/>
          <w:kern w:val="0"/>
          <w:sz w:val="24"/>
          <w:szCs w:val="24"/>
          <w:lang w:val="en-US" w:eastAsia="bg-BG"/>
          <w14:ligatures w14:val="none"/>
        </w:rPr>
        <w:t>граждани</w:t>
      </w:r>
      <w:proofErr w:type="spellEnd"/>
      <w:r w:rsidRPr="007D1566">
        <w:rPr>
          <w:rFonts w:ascii="Times New Roman" w:hAnsi="Times New Roman" w:cs="Times New Roman"/>
          <w:kern w:val="0"/>
          <w:sz w:val="24"/>
          <w:szCs w:val="24"/>
          <w:lang w:val="en-US" w:eastAsia="bg-BG"/>
          <w14:ligatures w14:val="none"/>
        </w:rPr>
        <w:t>.</w:t>
      </w:r>
      <w:r w:rsidRPr="007D1566">
        <w:rPr>
          <w:rFonts w:ascii="Times New Roman" w:hAnsi="Times New Roman" w:cs="Times New Roman"/>
          <w:kern w:val="0"/>
          <w:sz w:val="24"/>
          <w:szCs w:val="24"/>
          <w:lang w:eastAsia="bg-BG"/>
          <w14:ligatures w14:val="none"/>
        </w:rPr>
        <w:t xml:space="preserve"> Благодаря.</w:t>
      </w:r>
    </w:p>
    <w:p w14:paraId="7B58FA92" w14:textId="3E2F9C0E" w:rsidR="007D1566" w:rsidRPr="007D1566" w:rsidRDefault="007D1566" w:rsidP="00A43ABC">
      <w:pPr>
        <w:spacing w:after="0" w:line="240" w:lineRule="auto"/>
        <w:ind w:firstLine="708"/>
        <w:contextualSpacing/>
        <w:jc w:val="both"/>
        <w:rPr>
          <w:rFonts w:ascii="Times New Roman" w:eastAsia="Times New Roman" w:hAnsi="Times New Roman" w:cs="Times New Roman"/>
          <w:kern w:val="0"/>
          <w:sz w:val="24"/>
          <w:szCs w:val="24"/>
          <w:lang w:eastAsia="bg-BG"/>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Благодаря</w:t>
      </w:r>
      <w:r w:rsidR="00EB1006">
        <w:rPr>
          <w:rFonts w:ascii="Times New Roman" w:eastAsia="Times New Roman" w:hAnsi="Times New Roman" w:cs="Times New Roman"/>
          <w:kern w:val="0"/>
          <w:sz w:val="24"/>
          <w:szCs w:val="24"/>
          <w:lang w:eastAsia="bg-BG"/>
          <w14:ligatures w14:val="none"/>
        </w:rPr>
        <w:t>,</w:t>
      </w:r>
      <w:r w:rsidRPr="007D1566">
        <w:rPr>
          <w:rFonts w:ascii="Times New Roman" w:eastAsia="Times New Roman" w:hAnsi="Times New Roman" w:cs="Times New Roman"/>
          <w:kern w:val="0"/>
          <w:sz w:val="24"/>
          <w:szCs w:val="24"/>
          <w:lang w:eastAsia="bg-BG"/>
          <w14:ligatures w14:val="none"/>
        </w:rPr>
        <w:t xml:space="preserve"> </w:t>
      </w:r>
      <w:r w:rsidR="00EB1006">
        <w:rPr>
          <w:rFonts w:ascii="Times New Roman" w:eastAsia="Times New Roman" w:hAnsi="Times New Roman" w:cs="Times New Roman"/>
          <w:kern w:val="0"/>
          <w:sz w:val="24"/>
          <w:szCs w:val="24"/>
          <w:lang w:eastAsia="bg-BG"/>
          <w14:ligatures w14:val="none"/>
        </w:rPr>
        <w:t>г</w:t>
      </w:r>
      <w:r w:rsidRPr="007D1566">
        <w:rPr>
          <w:rFonts w:ascii="Times New Roman" w:eastAsia="Times New Roman" w:hAnsi="Times New Roman" w:cs="Times New Roman"/>
          <w:kern w:val="0"/>
          <w:sz w:val="24"/>
          <w:szCs w:val="24"/>
          <w:lang w:eastAsia="bg-BG"/>
          <w14:ligatures w14:val="none"/>
        </w:rPr>
        <w:t>-н Димитров.</w:t>
      </w:r>
    </w:p>
    <w:p w14:paraId="2FE46DE5" w14:textId="01DE3833" w:rsidR="007D1566" w:rsidRPr="007D1566" w:rsidRDefault="007D1566" w:rsidP="004679D0">
      <w:pPr>
        <w:spacing w:after="0" w:line="240" w:lineRule="auto"/>
        <w:ind w:firstLine="708"/>
        <w:contextualSpacing/>
        <w:jc w:val="both"/>
        <w:rPr>
          <w:rFonts w:ascii="Times New Roman" w:eastAsia="Calibri" w:hAnsi="Times New Roman" w:cs="Times New Roman"/>
          <w:kern w:val="0"/>
          <w:sz w:val="24"/>
          <w:szCs w:val="24"/>
          <w14:ligatures w14:val="none"/>
        </w:rPr>
      </w:pPr>
      <w:r w:rsidRPr="007D1566">
        <w:rPr>
          <w:rFonts w:ascii="Times New Roman" w:eastAsia="Times New Roman" w:hAnsi="Times New Roman" w:cs="Times New Roman"/>
          <w:b/>
          <w:bCs/>
          <w:kern w:val="0"/>
          <w:sz w:val="24"/>
          <w:szCs w:val="24"/>
          <w:lang w:eastAsia="bg-BG"/>
          <w14:ligatures w14:val="none"/>
        </w:rPr>
        <w:t>Г-н М</w:t>
      </w:r>
      <w:r w:rsidR="004679D0">
        <w:rPr>
          <w:rFonts w:ascii="Times New Roman" w:eastAsia="Times New Roman" w:hAnsi="Times New Roman" w:cs="Times New Roman"/>
          <w:b/>
          <w:bCs/>
          <w:kern w:val="0"/>
          <w:sz w:val="24"/>
          <w:szCs w:val="24"/>
          <w:lang w:eastAsia="bg-BG"/>
          <w14:ligatures w14:val="none"/>
        </w:rPr>
        <w:t>ариян</w:t>
      </w:r>
      <w:r w:rsidRPr="007D1566">
        <w:rPr>
          <w:rFonts w:ascii="Times New Roman" w:eastAsia="Times New Roman" w:hAnsi="Times New Roman" w:cs="Times New Roman"/>
          <w:b/>
          <w:bCs/>
          <w:kern w:val="0"/>
          <w:sz w:val="24"/>
          <w:szCs w:val="24"/>
          <w:lang w:eastAsia="bg-BG"/>
          <w14:ligatures w14:val="none"/>
        </w:rPr>
        <w:t xml:space="preserve"> Димитров:</w:t>
      </w:r>
      <w:r w:rsidRPr="007D1566">
        <w:rPr>
          <w:rFonts w:ascii="Times New Roman" w:eastAsia="Times New Roman" w:hAnsi="Times New Roman" w:cs="Times New Roman"/>
          <w:kern w:val="0"/>
          <w:sz w:val="24"/>
          <w:szCs w:val="24"/>
          <w:lang w:eastAsia="bg-BG"/>
          <w14:ligatures w14:val="none"/>
        </w:rPr>
        <w:t xml:space="preserve"> След този отговор разбира се няма как да благодаря на г-н Генков, нито на </w:t>
      </w:r>
      <w:r w:rsidR="00EB1006">
        <w:rPr>
          <w:rFonts w:ascii="Times New Roman" w:eastAsia="Times New Roman" w:hAnsi="Times New Roman" w:cs="Times New Roman"/>
          <w:kern w:val="0"/>
          <w:sz w:val="24"/>
          <w:szCs w:val="24"/>
          <w:lang w:eastAsia="bg-BG"/>
          <w14:ligatures w14:val="none"/>
        </w:rPr>
        <w:t>К</w:t>
      </w:r>
      <w:r w:rsidRPr="007D1566">
        <w:rPr>
          <w:rFonts w:ascii="Times New Roman" w:eastAsia="Times New Roman" w:hAnsi="Times New Roman" w:cs="Times New Roman"/>
          <w:kern w:val="0"/>
          <w:sz w:val="24"/>
          <w:szCs w:val="24"/>
          <w:lang w:eastAsia="bg-BG"/>
          <w14:ligatures w14:val="none"/>
        </w:rPr>
        <w:t xml:space="preserve">мета, който е подписал отговора по една проста причина. Останах с впечатление, че когато се дават отговори на зададени въпроси едва ли не тук трябва да има назначен специалист по български език </w:t>
      </w:r>
      <w:r w:rsidR="00010E9F">
        <w:rPr>
          <w:rFonts w:ascii="Times New Roman" w:eastAsia="Times New Roman" w:hAnsi="Times New Roman" w:cs="Times New Roman"/>
          <w:kern w:val="0"/>
          <w:sz w:val="24"/>
          <w:szCs w:val="24"/>
          <w:lang w:eastAsia="bg-BG"/>
          <w14:ligatures w14:val="none"/>
        </w:rPr>
        <w:t>-</w:t>
      </w:r>
      <w:r w:rsidRPr="007D1566">
        <w:rPr>
          <w:rFonts w:ascii="Times New Roman" w:eastAsia="Times New Roman" w:hAnsi="Times New Roman" w:cs="Times New Roman"/>
          <w:kern w:val="0"/>
          <w:sz w:val="24"/>
          <w:szCs w:val="24"/>
          <w:lang w:eastAsia="bg-BG"/>
          <w14:ligatures w14:val="none"/>
        </w:rPr>
        <w:t xml:space="preserve"> тълкувател. Защото въпросът ми беше каква сума е  заплатила </w:t>
      </w:r>
      <w:r w:rsidR="00010E9F">
        <w:rPr>
          <w:rFonts w:ascii="Times New Roman" w:eastAsia="Times New Roman" w:hAnsi="Times New Roman" w:cs="Times New Roman"/>
          <w:kern w:val="0"/>
          <w:sz w:val="24"/>
          <w:szCs w:val="24"/>
          <w:lang w:eastAsia="bg-BG"/>
          <w14:ligatures w14:val="none"/>
        </w:rPr>
        <w:t>О</w:t>
      </w:r>
      <w:r w:rsidRPr="007D1566">
        <w:rPr>
          <w:rFonts w:ascii="Times New Roman" w:eastAsia="Times New Roman" w:hAnsi="Times New Roman" w:cs="Times New Roman"/>
          <w:kern w:val="0"/>
          <w:sz w:val="24"/>
          <w:szCs w:val="24"/>
          <w:lang w:eastAsia="bg-BG"/>
          <w14:ligatures w14:val="none"/>
        </w:rPr>
        <w:t xml:space="preserve">бщината за реклама и други медийни услуги, </w:t>
      </w:r>
      <w:r w:rsidRPr="007D1566">
        <w:rPr>
          <w:rFonts w:ascii="Times New Roman" w:eastAsia="Calibri" w:hAnsi="Times New Roman" w:cs="Times New Roman"/>
          <w:kern w:val="0"/>
          <w:sz w:val="24"/>
          <w:szCs w:val="24"/>
          <w14:ligatures w14:val="none"/>
        </w:rPr>
        <w:t>на кои медии, за всяка медия поотделно, а не за всяка група медии поотделно. Т.е. тук се крият едни суми, които са изплатени на определени медии и това не е случайно, и това не е само при г-н Милков. Това е традиционна практика. Преди 11 г., 2015 г. зададох същия въпрос на г-н Пламен Стоилов и той ми отговори по същия начин, без конкретни цифри. Очевидно някой отново се опитва да прави помен с чужда пита, както казва народ</w:t>
      </w:r>
      <w:r w:rsidR="00EB0306">
        <w:rPr>
          <w:rFonts w:ascii="Times New Roman" w:eastAsia="Calibri" w:hAnsi="Times New Roman" w:cs="Times New Roman"/>
          <w:kern w:val="0"/>
          <w:sz w:val="24"/>
          <w:szCs w:val="24"/>
          <w14:ligatures w14:val="none"/>
        </w:rPr>
        <w:t>а</w:t>
      </w:r>
      <w:r w:rsidRPr="007D1566">
        <w:rPr>
          <w:rFonts w:ascii="Times New Roman" w:eastAsia="Calibri" w:hAnsi="Times New Roman" w:cs="Times New Roman"/>
          <w:kern w:val="0"/>
          <w:sz w:val="24"/>
          <w:szCs w:val="24"/>
          <w14:ligatures w14:val="none"/>
        </w:rPr>
        <w:t xml:space="preserve">. И не е случайно, че медии, които хвалят от сутрин до вечер кмета не щат да отразяват критични медии, </w:t>
      </w:r>
      <w:r w:rsidRPr="007D1566">
        <w:rPr>
          <w:rFonts w:ascii="Times New Roman" w:eastAsia="Calibri" w:hAnsi="Times New Roman" w:cs="Times New Roman"/>
          <w:kern w:val="0"/>
          <w:sz w:val="24"/>
          <w:szCs w:val="24"/>
          <w14:ligatures w14:val="none"/>
        </w:rPr>
        <w:lastRenderedPageBreak/>
        <w:t xml:space="preserve">критични позиции на останалите участници в политическия процес. Така </w:t>
      </w:r>
      <w:r w:rsidR="00F91171">
        <w:rPr>
          <w:rFonts w:ascii="Times New Roman" w:eastAsia="Calibri" w:hAnsi="Times New Roman" w:cs="Times New Roman"/>
          <w:kern w:val="0"/>
          <w:sz w:val="24"/>
          <w:szCs w:val="24"/>
          <w14:ligatures w14:val="none"/>
        </w:rPr>
        <w:t>ч</w:t>
      </w:r>
      <w:r w:rsidRPr="007D1566">
        <w:rPr>
          <w:rFonts w:ascii="Times New Roman" w:eastAsia="Calibri" w:hAnsi="Times New Roman" w:cs="Times New Roman"/>
          <w:kern w:val="0"/>
          <w:sz w:val="24"/>
          <w:szCs w:val="24"/>
          <w14:ligatures w14:val="none"/>
        </w:rPr>
        <w:t xml:space="preserve">е хайде да спрем вече правенето на помен с чужда пита. Благодаря. </w:t>
      </w:r>
    </w:p>
    <w:p w14:paraId="7771ED81" w14:textId="77777777" w:rsidR="004679D0" w:rsidRDefault="007D1566" w:rsidP="004679D0">
      <w:pPr>
        <w:spacing w:after="0"/>
        <w:ind w:firstLine="708"/>
        <w:jc w:val="both"/>
        <w:rPr>
          <w:rFonts w:ascii="Times New Roman" w:hAnsi="Times New Roman" w:cs="Times New Roman"/>
          <w:kern w:val="0"/>
          <w:sz w:val="24"/>
          <w:szCs w:val="24"/>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Питане от Орлин Дяков относно а</w:t>
      </w:r>
      <w:proofErr w:type="spellStart"/>
      <w:r w:rsidRPr="007D1566">
        <w:rPr>
          <w:rFonts w:ascii="Times New Roman" w:hAnsi="Times New Roman" w:cs="Times New Roman"/>
          <w:kern w:val="0"/>
          <w:sz w:val="24"/>
          <w:szCs w:val="24"/>
          <w:lang w:val="en-US"/>
          <w14:ligatures w14:val="none"/>
        </w:rPr>
        <w:t>сансьорите</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хора</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увреждания</w:t>
      </w:r>
      <w:proofErr w:type="spellEnd"/>
      <w:r w:rsidRPr="007D1566">
        <w:rPr>
          <w:rFonts w:ascii="Times New Roman" w:hAnsi="Times New Roman" w:cs="Times New Roman"/>
          <w:kern w:val="0"/>
          <w:sz w:val="24"/>
          <w:szCs w:val="24"/>
          <w14:ligatures w14:val="none"/>
        </w:rPr>
        <w:t>.</w:t>
      </w:r>
    </w:p>
    <w:p w14:paraId="5E096E52" w14:textId="55A2C8B6" w:rsidR="007D1566" w:rsidRPr="007D1566" w:rsidRDefault="007D1566" w:rsidP="004679D0">
      <w:pPr>
        <w:spacing w:after="0"/>
        <w:ind w:firstLine="708"/>
        <w:jc w:val="both"/>
        <w:rPr>
          <w:rFonts w:ascii="Times New Roman" w:hAnsi="Times New Roman" w:cs="Times New Roman"/>
          <w:kern w:val="0"/>
          <w:sz w:val="24"/>
          <w:szCs w:val="24"/>
          <w14:ligatures w14:val="none"/>
        </w:rPr>
      </w:pPr>
      <w:r w:rsidRPr="007D1566">
        <w:rPr>
          <w:rFonts w:ascii="Times New Roman" w:hAnsi="Times New Roman" w:cs="Times New Roman"/>
          <w:b/>
          <w:bCs/>
          <w:kern w:val="0"/>
          <w:sz w:val="24"/>
          <w:szCs w:val="24"/>
          <w14:ligatures w14:val="none"/>
        </w:rPr>
        <w:t>Г-н О</w:t>
      </w:r>
      <w:r w:rsidR="004679D0">
        <w:rPr>
          <w:rFonts w:ascii="Times New Roman" w:hAnsi="Times New Roman" w:cs="Times New Roman"/>
          <w:b/>
          <w:bCs/>
          <w:kern w:val="0"/>
          <w:sz w:val="24"/>
          <w:szCs w:val="24"/>
          <w14:ligatures w14:val="none"/>
        </w:rPr>
        <w:t>рлин</w:t>
      </w:r>
      <w:r w:rsidRPr="007D1566">
        <w:rPr>
          <w:rFonts w:ascii="Times New Roman" w:hAnsi="Times New Roman" w:cs="Times New Roman"/>
          <w:b/>
          <w:bCs/>
          <w:kern w:val="0"/>
          <w:sz w:val="24"/>
          <w:szCs w:val="24"/>
          <w14:ligatures w14:val="none"/>
        </w:rPr>
        <w:t xml:space="preserve"> Дяков:</w:t>
      </w:r>
      <w:r w:rsidRPr="007D1566">
        <w:rPr>
          <w:rFonts w:ascii="Times New Roman" w:hAnsi="Times New Roman" w:cs="Times New Roman"/>
          <w:kern w:val="0"/>
          <w:sz w:val="24"/>
          <w:szCs w:val="24"/>
          <w14:ligatures w14:val="none"/>
        </w:rPr>
        <w:t xml:space="preserve"> </w:t>
      </w:r>
      <w:proofErr w:type="spellStart"/>
      <w:r w:rsidRPr="007D1566">
        <w:rPr>
          <w:rFonts w:ascii="Times New Roman" w:hAnsi="Times New Roman" w:cs="Times New Roman"/>
          <w:kern w:val="0"/>
          <w:sz w:val="24"/>
          <w:szCs w:val="24"/>
          <w:lang w:val="en-US"/>
          <w14:ligatures w14:val="none"/>
        </w:rPr>
        <w:t>Уважаеми</w:t>
      </w:r>
      <w:proofErr w:type="spellEnd"/>
      <w:r w:rsidRPr="007D1566">
        <w:rPr>
          <w:rFonts w:ascii="Times New Roman" w:hAnsi="Times New Roman" w:cs="Times New Roman"/>
          <w:kern w:val="0"/>
          <w:sz w:val="24"/>
          <w:szCs w:val="24"/>
          <w:lang w:val="en-US"/>
          <w14:ligatures w14:val="none"/>
        </w:rPr>
        <w:t xml:space="preserve"> г</w:t>
      </w:r>
      <w:r w:rsidR="007B7C5E">
        <w:rPr>
          <w:rFonts w:ascii="Times New Roman" w:hAnsi="Times New Roman" w:cs="Times New Roman"/>
          <w:kern w:val="0"/>
          <w:sz w:val="24"/>
          <w:szCs w:val="24"/>
          <w14:ligatures w14:val="none"/>
        </w:rPr>
        <w:t>-</w:t>
      </w:r>
      <w:r w:rsidRPr="007D1566">
        <w:rPr>
          <w:rFonts w:ascii="Times New Roman" w:hAnsi="Times New Roman" w:cs="Times New Roman"/>
          <w:kern w:val="0"/>
          <w:sz w:val="24"/>
          <w:szCs w:val="24"/>
          <w:lang w:val="en-US"/>
          <w14:ligatures w14:val="none"/>
        </w:rPr>
        <w:t xml:space="preserve">н </w:t>
      </w:r>
      <w:proofErr w:type="spellStart"/>
      <w:r w:rsidRPr="007D1566">
        <w:rPr>
          <w:rFonts w:ascii="Times New Roman" w:hAnsi="Times New Roman" w:cs="Times New Roman"/>
          <w:kern w:val="0"/>
          <w:sz w:val="24"/>
          <w:szCs w:val="24"/>
          <w:lang w:val="en-US"/>
          <w14:ligatures w14:val="none"/>
        </w:rPr>
        <w:t>Милков</w:t>
      </w:r>
      <w:proofErr w:type="spellEnd"/>
      <w:r w:rsidRPr="007D1566">
        <w:rPr>
          <w:rFonts w:ascii="Times New Roman" w:hAnsi="Times New Roman" w:cs="Times New Roman"/>
          <w:kern w:val="0"/>
          <w:sz w:val="24"/>
          <w:szCs w:val="24"/>
          <w:lang w:val="en-US"/>
          <w14:ligatures w14:val="none"/>
        </w:rPr>
        <w:t xml:space="preserve">, </w:t>
      </w:r>
      <w:r w:rsidRPr="007D1566">
        <w:rPr>
          <w:rFonts w:ascii="Times New Roman" w:hAnsi="Times New Roman" w:cs="Times New Roman"/>
          <w:kern w:val="0"/>
          <w:sz w:val="24"/>
          <w:szCs w:val="24"/>
          <w14:ligatures w14:val="none"/>
        </w:rPr>
        <w:t>б</w:t>
      </w:r>
      <w:proofErr w:type="spellStart"/>
      <w:r w:rsidRPr="007D1566">
        <w:rPr>
          <w:rFonts w:ascii="Times New Roman" w:hAnsi="Times New Roman" w:cs="Times New Roman"/>
          <w:kern w:val="0"/>
          <w:sz w:val="24"/>
          <w:szCs w:val="24"/>
          <w:lang w:val="en-US"/>
          <w14:ligatures w14:val="none"/>
        </w:rPr>
        <w:t>ях</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сигнализиран</w:t>
      </w:r>
      <w:proofErr w:type="spellEnd"/>
      <w:r w:rsidRPr="007D1566">
        <w:rPr>
          <w:rFonts w:ascii="Times New Roman" w:hAnsi="Times New Roman" w:cs="Times New Roman"/>
          <w:kern w:val="0"/>
          <w:sz w:val="24"/>
          <w:szCs w:val="24"/>
          <w:lang w:val="en-US"/>
          <w14:ligatures w14:val="none"/>
        </w:rPr>
        <w:t xml:space="preserve"> от </w:t>
      </w:r>
      <w:proofErr w:type="spellStart"/>
      <w:r w:rsidRPr="007D1566">
        <w:rPr>
          <w:rFonts w:ascii="Times New Roman" w:hAnsi="Times New Roman" w:cs="Times New Roman"/>
          <w:kern w:val="0"/>
          <w:sz w:val="24"/>
          <w:szCs w:val="24"/>
          <w:lang w:val="en-US"/>
          <w14:ligatures w14:val="none"/>
        </w:rPr>
        <w:t>граждани</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неработещ</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асансьор</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хора</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увреждания</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при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подлеза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срещу</w:t>
      </w:r>
      <w:proofErr w:type="spellEnd"/>
      <w:r w:rsidRPr="007D1566">
        <w:rPr>
          <w:rFonts w:ascii="Times New Roman" w:hAnsi="Times New Roman" w:cs="Times New Roman"/>
          <w:kern w:val="0"/>
          <w:sz w:val="24"/>
          <w:szCs w:val="24"/>
          <w:lang w:val="en-US"/>
          <w14:ligatures w14:val="none"/>
        </w:rPr>
        <w:t xml:space="preserve"> </w:t>
      </w:r>
      <w:r w:rsidR="007B7C5E">
        <w:rPr>
          <w:rFonts w:ascii="Times New Roman" w:hAnsi="Times New Roman" w:cs="Times New Roman"/>
          <w:kern w:val="0"/>
          <w:sz w:val="24"/>
          <w:szCs w:val="24"/>
          <w14:ligatures w14:val="none"/>
        </w:rPr>
        <w:t>М</w:t>
      </w:r>
      <w:proofErr w:type="spellStart"/>
      <w:r w:rsidRPr="007D1566">
        <w:rPr>
          <w:rFonts w:ascii="Times New Roman" w:hAnsi="Times New Roman" w:cs="Times New Roman"/>
          <w:kern w:val="0"/>
          <w:sz w:val="24"/>
          <w:szCs w:val="24"/>
          <w:lang w:val="en-US"/>
          <w14:ligatures w14:val="none"/>
        </w:rPr>
        <w:t>атематическа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гимназия</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Това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създава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неудобство</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освен</w:t>
      </w:r>
      <w:proofErr w:type="spellEnd"/>
      <w:r w:rsidRPr="007D1566">
        <w:rPr>
          <w:rFonts w:ascii="Times New Roman" w:hAnsi="Times New Roman" w:cs="Times New Roman"/>
          <w:kern w:val="0"/>
          <w:sz w:val="24"/>
          <w:szCs w:val="24"/>
          <w:lang w:val="en-US"/>
          <w14:ligatures w14:val="none"/>
        </w:rPr>
        <w:t xml:space="preserve"> на </w:t>
      </w:r>
      <w:proofErr w:type="spellStart"/>
      <w:r w:rsidRPr="007D1566">
        <w:rPr>
          <w:rFonts w:ascii="Times New Roman" w:hAnsi="Times New Roman" w:cs="Times New Roman"/>
          <w:kern w:val="0"/>
          <w:sz w:val="24"/>
          <w:szCs w:val="24"/>
          <w:lang w:val="en-US"/>
          <w14:ligatures w14:val="none"/>
        </w:rPr>
        <w:t>хората</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увреждания</w:t>
      </w:r>
      <w:proofErr w:type="spellEnd"/>
      <w:r w:rsidRPr="007D1566">
        <w:rPr>
          <w:rFonts w:ascii="Times New Roman" w:hAnsi="Times New Roman" w:cs="Times New Roman"/>
          <w:kern w:val="0"/>
          <w:sz w:val="24"/>
          <w:szCs w:val="24"/>
          <w:lang w:val="en-US"/>
          <w14:ligatures w14:val="none"/>
        </w:rPr>
        <w:t xml:space="preserve"> и на </w:t>
      </w:r>
      <w:proofErr w:type="spellStart"/>
      <w:r w:rsidRPr="007D1566">
        <w:rPr>
          <w:rFonts w:ascii="Times New Roman" w:hAnsi="Times New Roman" w:cs="Times New Roman"/>
          <w:kern w:val="0"/>
          <w:sz w:val="24"/>
          <w:szCs w:val="24"/>
          <w:lang w:val="en-US"/>
          <w14:ligatures w14:val="none"/>
        </w:rPr>
        <w:t>майките</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детски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колички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които</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трябва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преминат</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доста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голямо</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разстояние</w:t>
      </w:r>
      <w:proofErr w:type="spellEnd"/>
      <w:r w:rsidRPr="007D1566">
        <w:rPr>
          <w:rFonts w:ascii="Times New Roman" w:hAnsi="Times New Roman" w:cs="Times New Roman"/>
          <w:kern w:val="0"/>
          <w:sz w:val="24"/>
          <w:szCs w:val="24"/>
          <w14:ligatures w14:val="none"/>
        </w:rPr>
        <w:t>,</w:t>
      </w:r>
      <w:r w:rsidRPr="007D1566">
        <w:rPr>
          <w:rFonts w:ascii="Times New Roman" w:hAnsi="Times New Roman" w:cs="Times New Roman"/>
          <w:kern w:val="0"/>
          <w:sz w:val="24"/>
          <w:szCs w:val="24"/>
          <w:lang w:val="en-US"/>
          <w14:ligatures w14:val="none"/>
        </w:rPr>
        <w:t xml:space="preserve"> за да </w:t>
      </w:r>
      <w:proofErr w:type="spellStart"/>
      <w:r w:rsidRPr="007D1566">
        <w:rPr>
          <w:rFonts w:ascii="Times New Roman" w:hAnsi="Times New Roman" w:cs="Times New Roman"/>
          <w:kern w:val="0"/>
          <w:sz w:val="24"/>
          <w:szCs w:val="24"/>
          <w:lang w:val="en-US"/>
          <w14:ligatures w14:val="none"/>
        </w:rPr>
        <w:t>пресекат</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булеварда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Поради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неработещият</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асансьор</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подлеза</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хората</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увреждания</w:t>
      </w:r>
      <w:proofErr w:type="spellEnd"/>
      <w:r w:rsidRPr="007D1566">
        <w:rPr>
          <w:rFonts w:ascii="Times New Roman" w:hAnsi="Times New Roman" w:cs="Times New Roman"/>
          <w:kern w:val="0"/>
          <w:sz w:val="24"/>
          <w:szCs w:val="24"/>
          <w:lang w:val="en-US"/>
          <w14:ligatures w14:val="none"/>
        </w:rPr>
        <w:t xml:space="preserve"> и </w:t>
      </w:r>
      <w:proofErr w:type="spellStart"/>
      <w:r w:rsidRPr="007D1566">
        <w:rPr>
          <w:rFonts w:ascii="Times New Roman" w:hAnsi="Times New Roman" w:cs="Times New Roman"/>
          <w:kern w:val="0"/>
          <w:sz w:val="24"/>
          <w:szCs w:val="24"/>
          <w:lang w:val="en-US"/>
          <w14:ligatures w14:val="none"/>
        </w:rPr>
        <w:t>майките</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детски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колички</w:t>
      </w:r>
      <w:proofErr w:type="spellEnd"/>
      <w:r w:rsidRPr="007D1566">
        <w:rPr>
          <w:rFonts w:ascii="Times New Roman" w:hAnsi="Times New Roman" w:cs="Times New Roman"/>
          <w:kern w:val="0"/>
          <w:sz w:val="24"/>
          <w:szCs w:val="24"/>
          <w:lang w:val="en-US"/>
          <w14:ligatures w14:val="none"/>
        </w:rPr>
        <w:t xml:space="preserve"> на </w:t>
      </w:r>
      <w:proofErr w:type="spellStart"/>
      <w:r w:rsidRPr="007D1566">
        <w:rPr>
          <w:rFonts w:ascii="Times New Roman" w:hAnsi="Times New Roman" w:cs="Times New Roman"/>
          <w:kern w:val="0"/>
          <w:sz w:val="24"/>
          <w:szCs w:val="24"/>
          <w:lang w:val="en-US"/>
          <w14:ligatures w14:val="none"/>
        </w:rPr>
        <w:t>практика</w:t>
      </w:r>
      <w:proofErr w:type="spellEnd"/>
      <w:r w:rsidRPr="007D1566">
        <w:rPr>
          <w:rFonts w:ascii="Times New Roman" w:hAnsi="Times New Roman" w:cs="Times New Roman"/>
          <w:kern w:val="0"/>
          <w:sz w:val="24"/>
          <w:szCs w:val="24"/>
          <w:lang w:val="en-US"/>
          <w14:ligatures w14:val="none"/>
        </w:rPr>
        <w:t xml:space="preserve"> е </w:t>
      </w:r>
      <w:proofErr w:type="spellStart"/>
      <w:r w:rsidRPr="007D1566">
        <w:rPr>
          <w:rFonts w:ascii="Times New Roman" w:hAnsi="Times New Roman" w:cs="Times New Roman"/>
          <w:kern w:val="0"/>
          <w:sz w:val="24"/>
          <w:szCs w:val="24"/>
          <w:lang w:val="en-US"/>
          <w14:ligatures w14:val="none"/>
        </w:rPr>
        <w:t>недостъпен</w:t>
      </w:r>
      <w:proofErr w:type="spellEnd"/>
      <w:r w:rsidRPr="007D1566">
        <w:rPr>
          <w:rFonts w:ascii="Times New Roman" w:hAnsi="Times New Roman" w:cs="Times New Roman"/>
          <w:kern w:val="0"/>
          <w:sz w:val="24"/>
          <w:szCs w:val="24"/>
          <w:lang w:val="en-US"/>
          <w14:ligatures w14:val="none"/>
        </w:rPr>
        <w:t xml:space="preserve">. След </w:t>
      </w:r>
      <w:proofErr w:type="spellStart"/>
      <w:r w:rsidRPr="007D1566">
        <w:rPr>
          <w:rFonts w:ascii="Times New Roman" w:hAnsi="Times New Roman" w:cs="Times New Roman"/>
          <w:kern w:val="0"/>
          <w:sz w:val="24"/>
          <w:szCs w:val="24"/>
          <w:lang w:val="en-US"/>
          <w14:ligatures w14:val="none"/>
        </w:rPr>
        <w:t>кратко</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проучване</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разбрах</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че</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доста</w:t>
      </w:r>
      <w:proofErr w:type="spellEnd"/>
      <w:r w:rsidRPr="007D1566">
        <w:rPr>
          <w:rFonts w:ascii="Times New Roman" w:hAnsi="Times New Roman" w:cs="Times New Roman"/>
          <w:kern w:val="0"/>
          <w:sz w:val="24"/>
          <w:szCs w:val="24"/>
          <w:lang w:val="en-US"/>
          <w14:ligatures w14:val="none"/>
        </w:rPr>
        <w:t xml:space="preserve"> от </w:t>
      </w:r>
      <w:proofErr w:type="spellStart"/>
      <w:r w:rsidRPr="007D1566">
        <w:rPr>
          <w:rFonts w:ascii="Times New Roman" w:hAnsi="Times New Roman" w:cs="Times New Roman"/>
          <w:kern w:val="0"/>
          <w:sz w:val="24"/>
          <w:szCs w:val="24"/>
          <w:lang w:val="en-US"/>
          <w14:ligatures w14:val="none"/>
        </w:rPr>
        <w:t>тия</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асансьори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не</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работят</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Моите</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въпроси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са</w:t>
      </w:r>
      <w:proofErr w:type="spellEnd"/>
      <w:r w:rsidRPr="007D1566">
        <w:rPr>
          <w:rFonts w:ascii="Times New Roman" w:hAnsi="Times New Roman" w:cs="Times New Roman"/>
          <w:kern w:val="0"/>
          <w:sz w:val="24"/>
          <w:szCs w:val="24"/>
          <w:lang w:val="en-US"/>
          <w14:ligatures w14:val="none"/>
        </w:rPr>
        <w:t>:</w:t>
      </w:r>
      <w:r w:rsidRPr="007D1566">
        <w:rPr>
          <w:rFonts w:ascii="Times New Roman" w:hAnsi="Times New Roman" w:cs="Times New Roman"/>
          <w:kern w:val="0"/>
          <w:sz w:val="24"/>
          <w:szCs w:val="24"/>
          <w14:ligatures w14:val="none"/>
        </w:rPr>
        <w:t xml:space="preserve"> </w:t>
      </w:r>
      <w:proofErr w:type="spellStart"/>
      <w:r w:rsidRPr="007D1566">
        <w:rPr>
          <w:rFonts w:ascii="Times New Roman" w:hAnsi="Times New Roman" w:cs="Times New Roman"/>
          <w:kern w:val="0"/>
          <w:sz w:val="24"/>
          <w:szCs w:val="24"/>
          <w:lang w:val="en-US"/>
          <w14:ligatures w14:val="none"/>
        </w:rPr>
        <w:t>Колко</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асансьори</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хора</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увреждания</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има</w:t>
      </w:r>
      <w:proofErr w:type="spellEnd"/>
      <w:r w:rsidRPr="007D1566">
        <w:rPr>
          <w:rFonts w:ascii="Times New Roman" w:hAnsi="Times New Roman" w:cs="Times New Roman"/>
          <w:kern w:val="0"/>
          <w:sz w:val="24"/>
          <w:szCs w:val="24"/>
          <w:lang w:val="en-US"/>
          <w14:ligatures w14:val="none"/>
        </w:rPr>
        <w:t xml:space="preserve"> на територията на град Русе?</w:t>
      </w:r>
      <w:r w:rsidRPr="007D1566">
        <w:rPr>
          <w:rFonts w:ascii="Times New Roman" w:hAnsi="Times New Roman" w:cs="Times New Roman"/>
          <w:kern w:val="0"/>
          <w:sz w:val="24"/>
          <w:szCs w:val="24"/>
          <w14:ligatures w14:val="none"/>
        </w:rPr>
        <w:t xml:space="preserve"> </w:t>
      </w:r>
      <w:proofErr w:type="spellStart"/>
      <w:r w:rsidRPr="007D1566">
        <w:rPr>
          <w:rFonts w:ascii="Times New Roman" w:hAnsi="Times New Roman" w:cs="Times New Roman"/>
          <w:kern w:val="0"/>
          <w:sz w:val="24"/>
          <w:szCs w:val="24"/>
          <w:lang w:val="en-US"/>
          <w14:ligatures w14:val="none"/>
        </w:rPr>
        <w:t>Колко</w:t>
      </w:r>
      <w:proofErr w:type="spellEnd"/>
      <w:r w:rsidRPr="007D1566">
        <w:rPr>
          <w:rFonts w:ascii="Times New Roman" w:hAnsi="Times New Roman" w:cs="Times New Roman"/>
          <w:kern w:val="0"/>
          <w:sz w:val="24"/>
          <w:szCs w:val="24"/>
          <w:lang w:val="en-US"/>
          <w14:ligatures w14:val="none"/>
        </w:rPr>
        <w:t xml:space="preserve"> от </w:t>
      </w:r>
      <w:proofErr w:type="spellStart"/>
      <w:r w:rsidRPr="007D1566">
        <w:rPr>
          <w:rFonts w:ascii="Times New Roman" w:hAnsi="Times New Roman" w:cs="Times New Roman"/>
          <w:kern w:val="0"/>
          <w:sz w:val="24"/>
          <w:szCs w:val="24"/>
          <w:lang w:val="en-US"/>
          <w14:ligatures w14:val="none"/>
        </w:rPr>
        <w:t>тях</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работят</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колко</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не</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работят</w:t>
      </w:r>
      <w:proofErr w:type="spellEnd"/>
      <w:r w:rsidRPr="007D1566">
        <w:rPr>
          <w:rFonts w:ascii="Times New Roman" w:hAnsi="Times New Roman" w:cs="Times New Roman"/>
          <w:kern w:val="0"/>
          <w:sz w:val="24"/>
          <w:szCs w:val="24"/>
          <w:lang w:val="en-US"/>
          <w14:ligatures w14:val="none"/>
        </w:rPr>
        <w:t xml:space="preserve"> и в </w:t>
      </w:r>
      <w:proofErr w:type="spellStart"/>
      <w:r w:rsidRPr="007D1566">
        <w:rPr>
          <w:rFonts w:ascii="Times New Roman" w:hAnsi="Times New Roman" w:cs="Times New Roman"/>
          <w:kern w:val="0"/>
          <w:sz w:val="24"/>
          <w:szCs w:val="24"/>
          <w:lang w:val="en-US"/>
          <w14:ligatures w14:val="none"/>
        </w:rPr>
        <w:t>какво</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техническо</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състояние</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са</w:t>
      </w:r>
      <w:proofErr w:type="spellEnd"/>
      <w:r w:rsidRPr="007D1566">
        <w:rPr>
          <w:rFonts w:ascii="Times New Roman" w:hAnsi="Times New Roman" w:cs="Times New Roman"/>
          <w:kern w:val="0"/>
          <w:sz w:val="24"/>
          <w:szCs w:val="24"/>
          <w:lang w:val="en-US"/>
          <w14:ligatures w14:val="none"/>
        </w:rPr>
        <w:t>?</w:t>
      </w:r>
      <w:r w:rsidRPr="007D1566">
        <w:rPr>
          <w:rFonts w:ascii="Times New Roman" w:hAnsi="Times New Roman" w:cs="Times New Roman"/>
          <w:kern w:val="0"/>
          <w:sz w:val="24"/>
          <w:szCs w:val="24"/>
          <w14:ligatures w14:val="none"/>
        </w:rPr>
        <w:t xml:space="preserve"> </w:t>
      </w:r>
      <w:proofErr w:type="spellStart"/>
      <w:r w:rsidRPr="007D1566">
        <w:rPr>
          <w:rFonts w:ascii="Times New Roman" w:hAnsi="Times New Roman" w:cs="Times New Roman"/>
          <w:kern w:val="0"/>
          <w:sz w:val="24"/>
          <w:szCs w:val="24"/>
          <w:lang w:val="en-US"/>
          <w14:ligatures w14:val="none"/>
        </w:rPr>
        <w:t>Коя</w:t>
      </w:r>
      <w:proofErr w:type="spellEnd"/>
      <w:r w:rsidRPr="007D1566">
        <w:rPr>
          <w:rFonts w:ascii="Times New Roman" w:hAnsi="Times New Roman" w:cs="Times New Roman"/>
          <w:kern w:val="0"/>
          <w:sz w:val="24"/>
          <w:szCs w:val="24"/>
          <w:lang w:val="en-US"/>
          <w14:ligatures w14:val="none"/>
        </w:rPr>
        <w:t xml:space="preserve"> е </w:t>
      </w:r>
      <w:proofErr w:type="spellStart"/>
      <w:r w:rsidRPr="007D1566">
        <w:rPr>
          <w:rFonts w:ascii="Times New Roman" w:hAnsi="Times New Roman" w:cs="Times New Roman"/>
          <w:kern w:val="0"/>
          <w:sz w:val="24"/>
          <w:szCs w:val="24"/>
          <w:lang w:val="en-US"/>
          <w14:ligatures w14:val="none"/>
        </w:rPr>
        <w:t>фирмата</w:t>
      </w:r>
      <w:proofErr w:type="spellEnd"/>
      <w:r w:rsidRPr="007D1566">
        <w:rPr>
          <w:rFonts w:ascii="Times New Roman" w:hAnsi="Times New Roman" w:cs="Times New Roman"/>
          <w:kern w:val="0"/>
          <w:sz w:val="24"/>
          <w:szCs w:val="24"/>
          <w:lang w:val="en-US"/>
          <w14:ligatures w14:val="none"/>
        </w:rPr>
        <w:t xml:space="preserve"> или </w:t>
      </w:r>
      <w:proofErr w:type="spellStart"/>
      <w:r w:rsidRPr="007D1566">
        <w:rPr>
          <w:rFonts w:ascii="Times New Roman" w:hAnsi="Times New Roman" w:cs="Times New Roman"/>
          <w:kern w:val="0"/>
          <w:sz w:val="24"/>
          <w:szCs w:val="24"/>
          <w:lang w:val="en-US"/>
          <w14:ligatures w14:val="none"/>
        </w:rPr>
        <w:t>хората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които</w:t>
      </w:r>
      <w:proofErr w:type="spellEnd"/>
      <w:r w:rsidRPr="007D1566">
        <w:rPr>
          <w:rFonts w:ascii="Times New Roman" w:hAnsi="Times New Roman" w:cs="Times New Roman"/>
          <w:kern w:val="0"/>
          <w:sz w:val="24"/>
          <w:szCs w:val="24"/>
          <w:lang w:val="en-US"/>
          <w14:ligatures w14:val="none"/>
        </w:rPr>
        <w:t xml:space="preserve"> се </w:t>
      </w:r>
      <w:proofErr w:type="spellStart"/>
      <w:r w:rsidRPr="007D1566">
        <w:rPr>
          <w:rFonts w:ascii="Times New Roman" w:hAnsi="Times New Roman" w:cs="Times New Roman"/>
          <w:kern w:val="0"/>
          <w:sz w:val="24"/>
          <w:szCs w:val="24"/>
          <w:lang w:val="en-US"/>
          <w14:ligatures w14:val="none"/>
        </w:rPr>
        <w:t>грижат</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поддръжката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им</w:t>
      </w:r>
      <w:proofErr w:type="spellEnd"/>
      <w:r w:rsidRPr="007D1566">
        <w:rPr>
          <w:rFonts w:ascii="Times New Roman" w:hAnsi="Times New Roman" w:cs="Times New Roman"/>
          <w:kern w:val="0"/>
          <w:sz w:val="24"/>
          <w:szCs w:val="24"/>
          <w:lang w:val="en-US"/>
          <w14:ligatures w14:val="none"/>
        </w:rPr>
        <w:t xml:space="preserve"> и </w:t>
      </w:r>
      <w:proofErr w:type="spellStart"/>
      <w:r w:rsidRPr="007D1566">
        <w:rPr>
          <w:rFonts w:ascii="Times New Roman" w:hAnsi="Times New Roman" w:cs="Times New Roman"/>
          <w:kern w:val="0"/>
          <w:sz w:val="24"/>
          <w:szCs w:val="24"/>
          <w:lang w:val="en-US"/>
          <w14:ligatures w14:val="none"/>
        </w:rPr>
        <w:t>какви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сумите</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които</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им</w:t>
      </w:r>
      <w:proofErr w:type="spellEnd"/>
      <w:r w:rsidRPr="007D1566">
        <w:rPr>
          <w:rFonts w:ascii="Times New Roman" w:hAnsi="Times New Roman" w:cs="Times New Roman"/>
          <w:kern w:val="0"/>
          <w:sz w:val="24"/>
          <w:szCs w:val="24"/>
          <w:lang w:val="en-US"/>
          <w14:ligatures w14:val="none"/>
        </w:rPr>
        <w:t xml:space="preserve"> се </w:t>
      </w:r>
      <w:proofErr w:type="spellStart"/>
      <w:r w:rsidRPr="007D1566">
        <w:rPr>
          <w:rFonts w:ascii="Times New Roman" w:hAnsi="Times New Roman" w:cs="Times New Roman"/>
          <w:kern w:val="0"/>
          <w:sz w:val="24"/>
          <w:szCs w:val="24"/>
          <w:lang w:val="en-US"/>
          <w14:ligatures w14:val="none"/>
        </w:rPr>
        <w:t>заплащат</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услугата</w:t>
      </w:r>
      <w:proofErr w:type="spellEnd"/>
      <w:r w:rsidRPr="007D1566">
        <w:rPr>
          <w:rFonts w:ascii="Times New Roman" w:hAnsi="Times New Roman" w:cs="Times New Roman"/>
          <w:kern w:val="0"/>
          <w:sz w:val="24"/>
          <w:szCs w:val="24"/>
          <w:lang w:val="en-US"/>
          <w14:ligatures w14:val="none"/>
        </w:rPr>
        <w:t>?</w:t>
      </w:r>
      <w:r w:rsidRPr="007D1566">
        <w:rPr>
          <w:rFonts w:ascii="Times New Roman" w:hAnsi="Times New Roman" w:cs="Times New Roman"/>
          <w:kern w:val="0"/>
          <w:sz w:val="24"/>
          <w:szCs w:val="24"/>
          <w14:ligatures w14:val="none"/>
        </w:rPr>
        <w:t xml:space="preserve"> Благодаря.</w:t>
      </w:r>
    </w:p>
    <w:p w14:paraId="2ADA1FEC" w14:textId="77777777" w:rsidR="007D1566" w:rsidRPr="007D1566" w:rsidRDefault="007D1566" w:rsidP="00F22AB7">
      <w:pPr>
        <w:spacing w:after="0"/>
        <w:ind w:firstLine="708"/>
        <w:jc w:val="both"/>
        <w:rPr>
          <w:rFonts w:ascii="Times New Roman" w:eastAsia="Times New Roman" w:hAnsi="Times New Roman" w:cs="Times New Roman"/>
          <w:kern w:val="0"/>
          <w:sz w:val="24"/>
          <w:szCs w:val="24"/>
          <w:lang w:eastAsia="bg-BG"/>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Благодаря. Отговора, да, заповядайте. Здравка Великова.</w:t>
      </w:r>
    </w:p>
    <w:p w14:paraId="0D077C4D" w14:textId="22419FEE" w:rsidR="007D1566" w:rsidRPr="007D1566" w:rsidRDefault="007D1566" w:rsidP="00F22AB7">
      <w:pPr>
        <w:spacing w:after="0"/>
        <w:ind w:firstLine="708"/>
        <w:jc w:val="both"/>
        <w:rPr>
          <w:rFonts w:ascii="Times New Roman" w:hAnsi="Times New Roman" w:cs="Times New Roman"/>
          <w:kern w:val="0"/>
          <w:sz w:val="24"/>
          <w:szCs w:val="24"/>
          <w:lang w:eastAsia="bg-BG"/>
          <w14:ligatures w14:val="none"/>
        </w:rPr>
      </w:pPr>
      <w:r w:rsidRPr="007D1566">
        <w:rPr>
          <w:rFonts w:ascii="Times New Roman" w:eastAsia="Times New Roman" w:hAnsi="Times New Roman" w:cs="Times New Roman"/>
          <w:b/>
          <w:bCs/>
          <w:kern w:val="0"/>
          <w:sz w:val="24"/>
          <w:szCs w:val="24"/>
          <w:lang w:eastAsia="bg-BG"/>
          <w14:ligatures w14:val="none"/>
        </w:rPr>
        <w:t>Г-жа Здравка Великова</w:t>
      </w:r>
      <w:r w:rsidRPr="007D1566">
        <w:rPr>
          <w:rFonts w:ascii="Times New Roman" w:eastAsia="Times New Roman" w:hAnsi="Times New Roman" w:cs="Times New Roman"/>
          <w:kern w:val="0"/>
          <w:sz w:val="24"/>
          <w:szCs w:val="24"/>
          <w:lang w:eastAsia="bg-BG"/>
          <w14:ligatures w14:val="none"/>
        </w:rPr>
        <w:t xml:space="preserve">: Уважаеми дами и господа, във връзка с постъпилото питане ви предоставям следната информация. </w:t>
      </w:r>
      <w:r w:rsidRPr="007D1566">
        <w:rPr>
          <w:rFonts w:ascii="Times New Roman" w:hAnsi="Times New Roman" w:cs="Times New Roman"/>
          <w:kern w:val="0"/>
          <w:sz w:val="24"/>
          <w:szCs w:val="24"/>
          <w:lang w:val="en-US"/>
          <w14:ligatures w14:val="none"/>
        </w:rPr>
        <w:t>В „</w:t>
      </w:r>
      <w:proofErr w:type="spellStart"/>
      <w:r w:rsidRPr="007D1566">
        <w:rPr>
          <w:rFonts w:ascii="Times New Roman" w:hAnsi="Times New Roman" w:cs="Times New Roman"/>
          <w:kern w:val="0"/>
          <w:sz w:val="24"/>
          <w:szCs w:val="24"/>
          <w:lang w:val="en-US"/>
          <w14:ligatures w14:val="none"/>
        </w:rPr>
        <w:t>Център</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настаняване</w:t>
      </w:r>
      <w:proofErr w:type="spellEnd"/>
      <w:r w:rsidRPr="007D1566">
        <w:rPr>
          <w:rFonts w:ascii="Times New Roman" w:hAnsi="Times New Roman" w:cs="Times New Roman"/>
          <w:kern w:val="0"/>
          <w:sz w:val="24"/>
          <w:szCs w:val="24"/>
          <w:lang w:val="en-US"/>
          <w14:ligatures w14:val="none"/>
        </w:rPr>
        <w:t xml:space="preserve"> от </w:t>
      </w:r>
      <w:proofErr w:type="spellStart"/>
      <w:r w:rsidRPr="007D1566">
        <w:rPr>
          <w:rFonts w:ascii="Times New Roman" w:hAnsi="Times New Roman" w:cs="Times New Roman"/>
          <w:kern w:val="0"/>
          <w:sz w:val="24"/>
          <w:szCs w:val="24"/>
          <w:lang w:val="en-US"/>
          <w14:ligatures w14:val="none"/>
        </w:rPr>
        <w:t>семеен</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тип</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пълнолетни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лица</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деменция</w:t>
      </w:r>
      <w:proofErr w:type="spellEnd"/>
      <w:r w:rsidRPr="007D1566">
        <w:rPr>
          <w:rFonts w:ascii="Times New Roman" w:hAnsi="Times New Roman" w:cs="Times New Roman"/>
          <w:kern w:val="0"/>
          <w:sz w:val="24"/>
          <w:szCs w:val="24"/>
          <w:lang w:val="en-US"/>
          <w14:ligatures w14:val="none"/>
        </w:rPr>
        <w:t>“ 6 и „</w:t>
      </w:r>
      <w:proofErr w:type="spellStart"/>
      <w:r w:rsidRPr="007D1566">
        <w:rPr>
          <w:rFonts w:ascii="Times New Roman" w:hAnsi="Times New Roman" w:cs="Times New Roman"/>
          <w:kern w:val="0"/>
          <w:sz w:val="24"/>
          <w:szCs w:val="24"/>
          <w:lang w:val="en-US"/>
          <w14:ligatures w14:val="none"/>
        </w:rPr>
        <w:t>Център</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настаняване</w:t>
      </w:r>
      <w:proofErr w:type="spellEnd"/>
      <w:r w:rsidRPr="007D1566">
        <w:rPr>
          <w:rFonts w:ascii="Times New Roman" w:hAnsi="Times New Roman" w:cs="Times New Roman"/>
          <w:kern w:val="0"/>
          <w:sz w:val="24"/>
          <w:szCs w:val="24"/>
          <w:lang w:val="en-US"/>
          <w14:ligatures w14:val="none"/>
        </w:rPr>
        <w:t xml:space="preserve"> от </w:t>
      </w:r>
      <w:proofErr w:type="spellStart"/>
      <w:r w:rsidRPr="007D1566">
        <w:rPr>
          <w:rFonts w:ascii="Times New Roman" w:hAnsi="Times New Roman" w:cs="Times New Roman"/>
          <w:kern w:val="0"/>
          <w:sz w:val="24"/>
          <w:szCs w:val="24"/>
          <w:lang w:val="en-US"/>
          <w14:ligatures w14:val="none"/>
        </w:rPr>
        <w:t>семеен</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тип</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пълнолетни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лица</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психични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разстройства</w:t>
      </w:r>
      <w:proofErr w:type="spellEnd"/>
      <w:r w:rsidRPr="007D1566">
        <w:rPr>
          <w:rFonts w:ascii="Times New Roman" w:hAnsi="Times New Roman" w:cs="Times New Roman"/>
          <w:kern w:val="0"/>
          <w:sz w:val="24"/>
          <w:szCs w:val="24"/>
          <w:lang w:val="en-US"/>
          <w14:ligatures w14:val="none"/>
        </w:rPr>
        <w:t xml:space="preserve">“ 5, </w:t>
      </w:r>
      <w:proofErr w:type="spellStart"/>
      <w:r w:rsidRPr="007D1566">
        <w:rPr>
          <w:rFonts w:ascii="Times New Roman" w:hAnsi="Times New Roman" w:cs="Times New Roman"/>
          <w:kern w:val="0"/>
          <w:sz w:val="24"/>
          <w:szCs w:val="24"/>
          <w:lang w:val="en-US"/>
          <w14:ligatures w14:val="none"/>
        </w:rPr>
        <w:t>находящи</w:t>
      </w:r>
      <w:proofErr w:type="spellEnd"/>
      <w:r w:rsidRPr="007D1566">
        <w:rPr>
          <w:rFonts w:ascii="Times New Roman" w:hAnsi="Times New Roman" w:cs="Times New Roman"/>
          <w:kern w:val="0"/>
          <w:sz w:val="24"/>
          <w:szCs w:val="24"/>
          <w:lang w:val="en-US"/>
          <w14:ligatures w14:val="none"/>
        </w:rPr>
        <w:t xml:space="preserve"> се в </w:t>
      </w:r>
      <w:proofErr w:type="spellStart"/>
      <w:r w:rsidRPr="007D1566">
        <w:rPr>
          <w:rFonts w:ascii="Times New Roman" w:hAnsi="Times New Roman" w:cs="Times New Roman"/>
          <w:kern w:val="0"/>
          <w:sz w:val="24"/>
          <w:szCs w:val="24"/>
          <w:lang w:val="en-US"/>
          <w14:ligatures w14:val="none"/>
        </w:rPr>
        <w:t>гр</w:t>
      </w:r>
      <w:proofErr w:type="spellEnd"/>
      <w:r w:rsidRPr="007D1566">
        <w:rPr>
          <w:rFonts w:ascii="Times New Roman" w:hAnsi="Times New Roman" w:cs="Times New Roman"/>
          <w:kern w:val="0"/>
          <w:sz w:val="24"/>
          <w:szCs w:val="24"/>
          <w:lang w:val="en-US"/>
          <w14:ligatures w14:val="none"/>
        </w:rPr>
        <w:t xml:space="preserve">. Русе, </w:t>
      </w:r>
      <w:proofErr w:type="spellStart"/>
      <w:r w:rsidRPr="007D1566">
        <w:rPr>
          <w:rFonts w:ascii="Times New Roman" w:hAnsi="Times New Roman" w:cs="Times New Roman"/>
          <w:kern w:val="0"/>
          <w:sz w:val="24"/>
          <w:szCs w:val="24"/>
          <w:lang w:val="en-US"/>
          <w14:ligatures w14:val="none"/>
        </w:rPr>
        <w:t>ул</w:t>
      </w:r>
      <w:proofErr w:type="spellEnd"/>
      <w:r w:rsidRPr="007D1566">
        <w:rPr>
          <w:rFonts w:ascii="Times New Roman" w:hAnsi="Times New Roman" w:cs="Times New Roman"/>
          <w:kern w:val="0"/>
          <w:sz w:val="24"/>
          <w:szCs w:val="24"/>
          <w:lang w:val="en-US"/>
          <w14:ligatures w14:val="none"/>
        </w:rPr>
        <w:t>. „</w:t>
      </w:r>
      <w:proofErr w:type="spellStart"/>
      <w:r w:rsidRPr="007D1566">
        <w:rPr>
          <w:rFonts w:ascii="Times New Roman" w:hAnsi="Times New Roman" w:cs="Times New Roman"/>
          <w:kern w:val="0"/>
          <w:sz w:val="24"/>
          <w:szCs w:val="24"/>
          <w:lang w:val="en-US"/>
          <w14:ligatures w14:val="none"/>
        </w:rPr>
        <w:t>Св</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Димитър</w:t>
      </w:r>
      <w:proofErr w:type="spellEnd"/>
      <w:r w:rsidRPr="007D1566">
        <w:rPr>
          <w:rFonts w:ascii="Times New Roman" w:hAnsi="Times New Roman" w:cs="Times New Roman"/>
          <w:kern w:val="0"/>
          <w:sz w:val="24"/>
          <w:szCs w:val="24"/>
          <w:lang w:val="en-US"/>
          <w14:ligatures w14:val="none"/>
        </w:rPr>
        <w:t xml:space="preserve"> Басарбовски“ № 108</w:t>
      </w:r>
      <w:r w:rsidRPr="007D1566">
        <w:rPr>
          <w:rFonts w:ascii="Times New Roman" w:hAnsi="Times New Roman" w:cs="Times New Roman"/>
          <w:kern w:val="0"/>
          <w:sz w:val="24"/>
          <w:szCs w:val="24"/>
          <w14:ligatures w14:val="none"/>
        </w:rPr>
        <w:t xml:space="preserve"> с</w:t>
      </w:r>
      <w:proofErr w:type="spellStart"/>
      <w:r w:rsidRPr="007D1566">
        <w:rPr>
          <w:rFonts w:ascii="Times New Roman" w:hAnsi="Times New Roman" w:cs="Times New Roman"/>
          <w:kern w:val="0"/>
          <w:sz w:val="24"/>
          <w:szCs w:val="24"/>
          <w:lang w:val="en-US"/>
          <w14:ligatures w14:val="none"/>
        </w:rPr>
        <w:t>оциалните</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услуги</w:t>
      </w:r>
      <w:proofErr w:type="spellEnd"/>
      <w:r w:rsidRPr="007D1566">
        <w:rPr>
          <w:rFonts w:ascii="Times New Roman" w:hAnsi="Times New Roman" w:cs="Times New Roman"/>
          <w:kern w:val="0"/>
          <w:sz w:val="24"/>
          <w:szCs w:val="24"/>
          <w:lang w:val="en-US"/>
          <w14:ligatures w14:val="none"/>
        </w:rPr>
        <w:t xml:space="preserve"> се </w:t>
      </w:r>
      <w:proofErr w:type="spellStart"/>
      <w:r w:rsidRPr="007D1566">
        <w:rPr>
          <w:rFonts w:ascii="Times New Roman" w:hAnsi="Times New Roman" w:cs="Times New Roman"/>
          <w:kern w:val="0"/>
          <w:sz w:val="24"/>
          <w:szCs w:val="24"/>
          <w:lang w:val="en-US"/>
          <w14:ligatures w14:val="none"/>
        </w:rPr>
        <w:t>управлява</w:t>
      </w:r>
      <w:proofErr w:type="spellEnd"/>
      <w:r w:rsidRPr="007D1566">
        <w:rPr>
          <w:rFonts w:ascii="Times New Roman" w:hAnsi="Times New Roman" w:cs="Times New Roman"/>
          <w:kern w:val="0"/>
          <w:sz w:val="24"/>
          <w:szCs w:val="24"/>
          <w:lang w:val="en-US"/>
          <w14:ligatures w14:val="none"/>
        </w:rPr>
        <w:t xml:space="preserve"> от „ЦПЗ Русе“ ЕООД. За </w:t>
      </w:r>
      <w:proofErr w:type="spellStart"/>
      <w:r w:rsidRPr="007D1566">
        <w:rPr>
          <w:rFonts w:ascii="Times New Roman" w:hAnsi="Times New Roman" w:cs="Times New Roman"/>
          <w:kern w:val="0"/>
          <w:sz w:val="24"/>
          <w:szCs w:val="24"/>
          <w:lang w:val="en-US"/>
          <w14:ligatures w14:val="none"/>
        </w:rPr>
        <w:t>асансьорната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платформа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сключени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договори</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техническа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поддръжка</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Профилифт</w:t>
      </w:r>
      <w:proofErr w:type="spellEnd"/>
      <w:r w:rsidRPr="007D1566">
        <w:rPr>
          <w:rFonts w:ascii="Times New Roman" w:hAnsi="Times New Roman" w:cs="Times New Roman"/>
          <w:kern w:val="0"/>
          <w:sz w:val="24"/>
          <w:szCs w:val="24"/>
          <w:lang w:val="en-US"/>
          <w14:ligatures w14:val="none"/>
        </w:rPr>
        <w:t xml:space="preserve">“ ЕООД, като </w:t>
      </w:r>
      <w:proofErr w:type="spellStart"/>
      <w:r w:rsidRPr="007D1566">
        <w:rPr>
          <w:rFonts w:ascii="Times New Roman" w:hAnsi="Times New Roman" w:cs="Times New Roman"/>
          <w:kern w:val="0"/>
          <w:sz w:val="24"/>
          <w:szCs w:val="24"/>
          <w:lang w:val="en-US"/>
          <w14:ligatures w14:val="none"/>
        </w:rPr>
        <w:t>месечната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такса</w:t>
      </w:r>
      <w:proofErr w:type="spellEnd"/>
      <w:r w:rsidRPr="007D1566">
        <w:rPr>
          <w:rFonts w:ascii="Times New Roman" w:hAnsi="Times New Roman" w:cs="Times New Roman"/>
          <w:kern w:val="0"/>
          <w:sz w:val="24"/>
          <w:szCs w:val="24"/>
          <w:lang w:val="en-US"/>
          <w14:ligatures w14:val="none"/>
        </w:rPr>
        <w:t xml:space="preserve">  е на </w:t>
      </w:r>
      <w:proofErr w:type="spellStart"/>
      <w:r w:rsidRPr="007D1566">
        <w:rPr>
          <w:rFonts w:ascii="Times New Roman" w:hAnsi="Times New Roman" w:cs="Times New Roman"/>
          <w:kern w:val="0"/>
          <w:sz w:val="24"/>
          <w:szCs w:val="24"/>
          <w:lang w:val="en-US"/>
          <w14:ligatures w14:val="none"/>
        </w:rPr>
        <w:t>стойност</w:t>
      </w:r>
      <w:proofErr w:type="spellEnd"/>
      <w:r w:rsidRPr="007D1566">
        <w:rPr>
          <w:rFonts w:ascii="Times New Roman" w:hAnsi="Times New Roman" w:cs="Times New Roman"/>
          <w:kern w:val="0"/>
          <w:sz w:val="24"/>
          <w:szCs w:val="24"/>
          <w:lang w:val="en-US"/>
          <w14:ligatures w14:val="none"/>
        </w:rPr>
        <w:t xml:space="preserve"> 24,54 евро с ДДС и </w:t>
      </w:r>
      <w:proofErr w:type="spellStart"/>
      <w:r w:rsidRPr="007D1566">
        <w:rPr>
          <w:rFonts w:ascii="Times New Roman" w:hAnsi="Times New Roman" w:cs="Times New Roman"/>
          <w:kern w:val="0"/>
          <w:sz w:val="24"/>
          <w:szCs w:val="24"/>
          <w:lang w:val="en-US"/>
          <w14:ligatures w14:val="none"/>
        </w:rPr>
        <w:t>месечната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такса</w:t>
      </w:r>
      <w:proofErr w:type="spellEnd"/>
      <w:r w:rsidRPr="007D1566">
        <w:rPr>
          <w:rFonts w:ascii="Times New Roman" w:hAnsi="Times New Roman" w:cs="Times New Roman"/>
          <w:kern w:val="0"/>
          <w:sz w:val="24"/>
          <w:szCs w:val="24"/>
          <w:lang w:val="en-US"/>
          <w14:ligatures w14:val="none"/>
        </w:rPr>
        <w:t xml:space="preserve"> за </w:t>
      </w:r>
      <w:r w:rsidRPr="007D1566">
        <w:rPr>
          <w:rFonts w:ascii="Times New Roman" w:hAnsi="Times New Roman" w:cs="Times New Roman"/>
          <w:kern w:val="0"/>
          <w:sz w:val="24"/>
          <w:szCs w:val="24"/>
          <w14:ligatures w14:val="none"/>
        </w:rPr>
        <w:t>другия дом</w:t>
      </w:r>
      <w:r w:rsidRPr="007D1566">
        <w:rPr>
          <w:rFonts w:ascii="Times New Roman" w:hAnsi="Times New Roman" w:cs="Times New Roman"/>
          <w:kern w:val="0"/>
          <w:sz w:val="24"/>
          <w:szCs w:val="24"/>
          <w:lang w:val="en-US"/>
          <w14:ligatures w14:val="none"/>
        </w:rPr>
        <w:t xml:space="preserve"> е 24,54 евро с ДДС. В </w:t>
      </w:r>
      <w:proofErr w:type="spellStart"/>
      <w:r w:rsidRPr="007D1566">
        <w:rPr>
          <w:rFonts w:ascii="Times New Roman" w:hAnsi="Times New Roman" w:cs="Times New Roman"/>
          <w:kern w:val="0"/>
          <w:sz w:val="24"/>
          <w:szCs w:val="24"/>
          <w:lang w:val="en-US"/>
          <w14:ligatures w14:val="none"/>
        </w:rPr>
        <w:t>Център</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настаняване</w:t>
      </w:r>
      <w:proofErr w:type="spellEnd"/>
      <w:r w:rsidRPr="007D1566">
        <w:rPr>
          <w:rFonts w:ascii="Times New Roman" w:hAnsi="Times New Roman" w:cs="Times New Roman"/>
          <w:kern w:val="0"/>
          <w:sz w:val="24"/>
          <w:szCs w:val="24"/>
          <w:lang w:val="en-US"/>
          <w14:ligatures w14:val="none"/>
        </w:rPr>
        <w:t xml:space="preserve"> от </w:t>
      </w:r>
      <w:proofErr w:type="spellStart"/>
      <w:r w:rsidRPr="007D1566">
        <w:rPr>
          <w:rFonts w:ascii="Times New Roman" w:hAnsi="Times New Roman" w:cs="Times New Roman"/>
          <w:kern w:val="0"/>
          <w:sz w:val="24"/>
          <w:szCs w:val="24"/>
          <w:lang w:val="en-US"/>
          <w14:ligatures w14:val="none"/>
        </w:rPr>
        <w:t>семеен</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тип</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деца</w:t>
      </w:r>
      <w:proofErr w:type="spellEnd"/>
      <w:r w:rsidRPr="007D1566">
        <w:rPr>
          <w:rFonts w:ascii="Times New Roman" w:hAnsi="Times New Roman" w:cs="Times New Roman"/>
          <w:kern w:val="0"/>
          <w:sz w:val="24"/>
          <w:szCs w:val="24"/>
          <w:lang w:val="en-US"/>
          <w14:ligatures w14:val="none"/>
        </w:rPr>
        <w:t xml:space="preserve"> и </w:t>
      </w:r>
      <w:proofErr w:type="spellStart"/>
      <w:r w:rsidRPr="007D1566">
        <w:rPr>
          <w:rFonts w:ascii="Times New Roman" w:hAnsi="Times New Roman" w:cs="Times New Roman"/>
          <w:kern w:val="0"/>
          <w:sz w:val="24"/>
          <w:szCs w:val="24"/>
          <w:lang w:val="en-US"/>
          <w14:ligatures w14:val="none"/>
        </w:rPr>
        <w:t>младежи</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увреждания</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Розовата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къща</w:t>
      </w:r>
      <w:proofErr w:type="spellEnd"/>
      <w:r w:rsidRPr="007D1566">
        <w:rPr>
          <w:rFonts w:ascii="Times New Roman" w:hAnsi="Times New Roman" w:cs="Times New Roman"/>
          <w:kern w:val="0"/>
          <w:sz w:val="24"/>
          <w:szCs w:val="24"/>
          <w:lang w:val="en-US"/>
          <w14:ligatures w14:val="none"/>
        </w:rPr>
        <w:t>“,</w:t>
      </w:r>
      <w:r w:rsidRPr="007D1566">
        <w:rPr>
          <w:rFonts w:ascii="Times New Roman" w:hAnsi="Times New Roman" w:cs="Times New Roman"/>
          <w:kern w:val="0"/>
          <w:sz w:val="24"/>
          <w:szCs w:val="24"/>
          <w14:ligatures w14:val="none"/>
        </w:rPr>
        <w:t xml:space="preserve"> </w:t>
      </w:r>
      <w:proofErr w:type="spellStart"/>
      <w:r w:rsidRPr="007D1566">
        <w:rPr>
          <w:rFonts w:ascii="Times New Roman" w:hAnsi="Times New Roman" w:cs="Times New Roman"/>
          <w:kern w:val="0"/>
          <w:sz w:val="24"/>
          <w:szCs w:val="24"/>
          <w:lang w:val="en-US"/>
          <w14:ligatures w14:val="none"/>
        </w:rPr>
        <w:t>ул</w:t>
      </w:r>
      <w:proofErr w:type="spellEnd"/>
      <w:r w:rsidRPr="007D1566">
        <w:rPr>
          <w:rFonts w:ascii="Times New Roman" w:hAnsi="Times New Roman" w:cs="Times New Roman"/>
          <w:kern w:val="0"/>
          <w:sz w:val="24"/>
          <w:szCs w:val="24"/>
          <w:lang w:val="en-US"/>
          <w14:ligatures w14:val="none"/>
        </w:rPr>
        <w:t>. „</w:t>
      </w:r>
      <w:proofErr w:type="spellStart"/>
      <w:r w:rsidRPr="007D1566">
        <w:rPr>
          <w:rFonts w:ascii="Times New Roman" w:hAnsi="Times New Roman" w:cs="Times New Roman"/>
          <w:kern w:val="0"/>
          <w:sz w:val="24"/>
          <w:szCs w:val="24"/>
          <w:lang w:val="en-US"/>
          <w14:ligatures w14:val="none"/>
        </w:rPr>
        <w:t>Неофит</w:t>
      </w:r>
      <w:proofErr w:type="spellEnd"/>
      <w:r w:rsidRPr="007D1566">
        <w:rPr>
          <w:rFonts w:ascii="Times New Roman" w:hAnsi="Times New Roman" w:cs="Times New Roman"/>
          <w:kern w:val="0"/>
          <w:sz w:val="24"/>
          <w:szCs w:val="24"/>
          <w:lang w:val="en-US"/>
          <w14:ligatures w14:val="none"/>
        </w:rPr>
        <w:t xml:space="preserve"> Рилски“ № 66</w:t>
      </w:r>
      <w:r w:rsidRPr="007D1566">
        <w:rPr>
          <w:rFonts w:ascii="Times New Roman" w:hAnsi="Times New Roman" w:cs="Times New Roman"/>
          <w:kern w:val="0"/>
          <w:sz w:val="24"/>
          <w:szCs w:val="24"/>
          <w14:ligatures w14:val="none"/>
        </w:rPr>
        <w:t>,</w:t>
      </w:r>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Комплекс</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социални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услуги</w:t>
      </w:r>
      <w:proofErr w:type="spellEnd"/>
      <w:r w:rsidRPr="007D1566">
        <w:rPr>
          <w:rFonts w:ascii="Times New Roman" w:hAnsi="Times New Roman" w:cs="Times New Roman"/>
          <w:kern w:val="0"/>
          <w:sz w:val="24"/>
          <w:szCs w:val="24"/>
          <w:lang w:val="en-US"/>
          <w14:ligatures w14:val="none"/>
        </w:rPr>
        <w:t xml:space="preserve"> за </w:t>
      </w:r>
      <w:proofErr w:type="spellStart"/>
      <w:r w:rsidRPr="007D1566">
        <w:rPr>
          <w:rFonts w:ascii="Times New Roman" w:hAnsi="Times New Roman" w:cs="Times New Roman"/>
          <w:kern w:val="0"/>
          <w:sz w:val="24"/>
          <w:szCs w:val="24"/>
          <w:lang w:val="en-US"/>
          <w14:ligatures w14:val="none"/>
        </w:rPr>
        <w:t>деца</w:t>
      </w:r>
      <w:proofErr w:type="spellEnd"/>
      <w:r w:rsidRPr="007D1566">
        <w:rPr>
          <w:rFonts w:ascii="Times New Roman" w:hAnsi="Times New Roman" w:cs="Times New Roman"/>
          <w:kern w:val="0"/>
          <w:sz w:val="24"/>
          <w:szCs w:val="24"/>
          <w:lang w:val="en-US"/>
          <w14:ligatures w14:val="none"/>
        </w:rPr>
        <w:t xml:space="preserve"> и </w:t>
      </w:r>
      <w:proofErr w:type="spellStart"/>
      <w:r w:rsidRPr="007D1566">
        <w:rPr>
          <w:rFonts w:ascii="Times New Roman" w:hAnsi="Times New Roman" w:cs="Times New Roman"/>
          <w:kern w:val="0"/>
          <w:sz w:val="24"/>
          <w:szCs w:val="24"/>
          <w:lang w:val="en-US"/>
          <w14:ligatures w14:val="none"/>
        </w:rPr>
        <w:t>семейства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бул</w:t>
      </w:r>
      <w:proofErr w:type="spellEnd"/>
      <w:r w:rsidRPr="007D1566">
        <w:rPr>
          <w:rFonts w:ascii="Times New Roman" w:hAnsi="Times New Roman" w:cs="Times New Roman"/>
          <w:kern w:val="0"/>
          <w:sz w:val="24"/>
          <w:szCs w:val="24"/>
          <w:lang w:val="en-US"/>
          <w14:ligatures w14:val="none"/>
        </w:rPr>
        <w:t>. „</w:t>
      </w:r>
      <w:proofErr w:type="spellStart"/>
      <w:r w:rsidRPr="007D1566">
        <w:rPr>
          <w:rFonts w:ascii="Times New Roman" w:hAnsi="Times New Roman" w:cs="Times New Roman"/>
          <w:kern w:val="0"/>
          <w:sz w:val="24"/>
          <w:szCs w:val="24"/>
          <w:lang w:val="en-US"/>
          <w14:ligatures w14:val="none"/>
        </w:rPr>
        <w:t>Липник</w:t>
      </w:r>
      <w:proofErr w:type="spellEnd"/>
      <w:r w:rsidRPr="007D1566">
        <w:rPr>
          <w:rFonts w:ascii="Times New Roman" w:hAnsi="Times New Roman" w:cs="Times New Roman"/>
          <w:kern w:val="0"/>
          <w:sz w:val="24"/>
          <w:szCs w:val="24"/>
          <w:lang w:val="en-US"/>
          <w14:ligatures w14:val="none"/>
        </w:rPr>
        <w:t xml:space="preserve">“ № 114, </w:t>
      </w:r>
      <w:proofErr w:type="spellStart"/>
      <w:r w:rsidRPr="007D1566">
        <w:rPr>
          <w:rFonts w:ascii="Times New Roman" w:hAnsi="Times New Roman" w:cs="Times New Roman"/>
          <w:kern w:val="0"/>
          <w:sz w:val="24"/>
          <w:szCs w:val="24"/>
          <w:lang w:val="en-US"/>
          <w14:ligatures w14:val="none"/>
        </w:rPr>
        <w:t>управляван</w:t>
      </w:r>
      <w:proofErr w:type="spellEnd"/>
      <w:r w:rsidRPr="007D1566">
        <w:rPr>
          <w:rFonts w:ascii="Times New Roman" w:hAnsi="Times New Roman" w:cs="Times New Roman"/>
          <w:kern w:val="0"/>
          <w:sz w:val="24"/>
          <w:szCs w:val="24"/>
          <w:lang w:val="en-US"/>
          <w14:ligatures w14:val="none"/>
        </w:rPr>
        <w:t xml:space="preserve"> от </w:t>
      </w:r>
      <w:proofErr w:type="spellStart"/>
      <w:r w:rsidRPr="007D1566">
        <w:rPr>
          <w:rFonts w:ascii="Times New Roman" w:hAnsi="Times New Roman" w:cs="Times New Roman"/>
          <w:kern w:val="0"/>
          <w:sz w:val="24"/>
          <w:szCs w:val="24"/>
          <w:lang w:val="en-US"/>
          <w14:ligatures w14:val="none"/>
        </w:rPr>
        <w:t>Сдружение</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нестопанска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цел</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Еквилибриум</w:t>
      </w:r>
      <w:proofErr w:type="spellEnd"/>
      <w:r w:rsidRPr="007D1566">
        <w:rPr>
          <w:rFonts w:ascii="Times New Roman" w:hAnsi="Times New Roman" w:cs="Times New Roman"/>
          <w:kern w:val="0"/>
          <w:sz w:val="24"/>
          <w:szCs w:val="24"/>
          <w:lang w:val="en-US"/>
          <w14:ligatures w14:val="none"/>
        </w:rPr>
        <w:t>“</w:t>
      </w:r>
      <w:r w:rsidRPr="007D1566">
        <w:rPr>
          <w:rFonts w:ascii="Times New Roman" w:hAnsi="Times New Roman" w:cs="Times New Roman"/>
          <w:kern w:val="0"/>
          <w:sz w:val="24"/>
          <w:szCs w:val="24"/>
          <w14:ligatures w14:val="none"/>
        </w:rPr>
        <w:t xml:space="preserve"> за поддържане на платформата е сключен договор с </w:t>
      </w:r>
      <w:r w:rsidRPr="007D1566">
        <w:rPr>
          <w:rFonts w:ascii="Times New Roman" w:hAnsi="Times New Roman" w:cs="Times New Roman"/>
          <w:kern w:val="0"/>
          <w:sz w:val="24"/>
          <w:szCs w:val="24"/>
          <w:lang w:val="en-US"/>
          <w14:ligatures w14:val="none"/>
        </w:rPr>
        <w:t>„</w:t>
      </w:r>
      <w:proofErr w:type="spellStart"/>
      <w:r w:rsidRPr="007D1566">
        <w:rPr>
          <w:rFonts w:ascii="Times New Roman" w:hAnsi="Times New Roman" w:cs="Times New Roman"/>
          <w:kern w:val="0"/>
          <w:sz w:val="24"/>
          <w:szCs w:val="24"/>
          <w:lang w:val="en-US"/>
          <w14:ligatures w14:val="none"/>
        </w:rPr>
        <w:t>Профилифт</w:t>
      </w:r>
      <w:proofErr w:type="spellEnd"/>
      <w:r w:rsidRPr="007D1566">
        <w:rPr>
          <w:rFonts w:ascii="Times New Roman" w:hAnsi="Times New Roman" w:cs="Times New Roman"/>
          <w:kern w:val="0"/>
          <w:sz w:val="24"/>
          <w:szCs w:val="24"/>
          <w:lang w:val="en-US"/>
          <w14:ligatures w14:val="none"/>
        </w:rPr>
        <w:t xml:space="preserve">“ ЕООД,  като </w:t>
      </w:r>
      <w:proofErr w:type="spellStart"/>
      <w:r w:rsidRPr="007D1566">
        <w:rPr>
          <w:rFonts w:ascii="Times New Roman" w:hAnsi="Times New Roman" w:cs="Times New Roman"/>
          <w:kern w:val="0"/>
          <w:sz w:val="24"/>
          <w:szCs w:val="24"/>
          <w:lang w:val="en-US"/>
          <w14:ligatures w14:val="none"/>
        </w:rPr>
        <w:t>месечната</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такса</w:t>
      </w:r>
      <w:proofErr w:type="spellEnd"/>
      <w:r w:rsidRPr="007D1566">
        <w:rPr>
          <w:rFonts w:ascii="Times New Roman" w:hAnsi="Times New Roman" w:cs="Times New Roman"/>
          <w:kern w:val="0"/>
          <w:sz w:val="24"/>
          <w:szCs w:val="24"/>
          <w:lang w:val="en-US"/>
          <w14:ligatures w14:val="none"/>
        </w:rPr>
        <w:t xml:space="preserve"> е на </w:t>
      </w:r>
      <w:proofErr w:type="spellStart"/>
      <w:r w:rsidRPr="007D1566">
        <w:rPr>
          <w:rFonts w:ascii="Times New Roman" w:hAnsi="Times New Roman" w:cs="Times New Roman"/>
          <w:kern w:val="0"/>
          <w:sz w:val="24"/>
          <w:szCs w:val="24"/>
          <w:lang w:val="en-US"/>
          <w14:ligatures w14:val="none"/>
        </w:rPr>
        <w:t>стойност</w:t>
      </w:r>
      <w:proofErr w:type="spellEnd"/>
      <w:r w:rsidRPr="007D1566">
        <w:rPr>
          <w:rFonts w:ascii="Times New Roman" w:hAnsi="Times New Roman" w:cs="Times New Roman"/>
          <w:kern w:val="0"/>
          <w:sz w:val="24"/>
          <w:szCs w:val="24"/>
          <w14:ligatures w14:val="none"/>
        </w:rPr>
        <w:t xml:space="preserve"> 30,67</w:t>
      </w:r>
      <w:r w:rsidRPr="007D1566">
        <w:rPr>
          <w:rFonts w:ascii="Times New Roman" w:hAnsi="Times New Roman" w:cs="Times New Roman"/>
          <w:kern w:val="0"/>
          <w:sz w:val="24"/>
          <w:szCs w:val="24"/>
          <w:lang w:val="en-US"/>
          <w14:ligatures w14:val="none"/>
        </w:rPr>
        <w:t xml:space="preserve"> евро с ДДС. В </w:t>
      </w:r>
      <w:proofErr w:type="spellStart"/>
      <w:r w:rsidRPr="007D1566">
        <w:rPr>
          <w:rFonts w:ascii="Times New Roman" w:hAnsi="Times New Roman" w:cs="Times New Roman"/>
          <w:kern w:val="0"/>
          <w:sz w:val="24"/>
          <w:szCs w:val="24"/>
          <w:lang w:val="en-US"/>
          <w14:ligatures w14:val="none"/>
        </w:rPr>
        <w:t>сградата</w:t>
      </w:r>
      <w:proofErr w:type="spellEnd"/>
      <w:r w:rsidRPr="007D1566">
        <w:rPr>
          <w:rFonts w:ascii="Times New Roman" w:hAnsi="Times New Roman" w:cs="Times New Roman"/>
          <w:kern w:val="0"/>
          <w:sz w:val="24"/>
          <w:szCs w:val="24"/>
          <w:lang w:val="en-US"/>
          <w14:ligatures w14:val="none"/>
        </w:rPr>
        <w:t xml:space="preserve"> на</w:t>
      </w:r>
      <w:r w:rsidRPr="007D1566">
        <w:rPr>
          <w:rFonts w:ascii="Times New Roman" w:hAnsi="Times New Roman" w:cs="Times New Roman"/>
          <w:kern w:val="0"/>
          <w:sz w:val="24"/>
          <w:szCs w:val="24"/>
          <w14:ligatures w14:val="none"/>
        </w:rPr>
        <w:t xml:space="preserve"> бул. „Липник“ № 114, която обслужва двете услуги – Център за обществена подкрепа и Център за работа с деца на улицата з</w:t>
      </w:r>
      <w:r w:rsidRPr="007D1566">
        <w:rPr>
          <w:rFonts w:ascii="Times New Roman" w:hAnsi="Times New Roman" w:cs="Times New Roman"/>
          <w:kern w:val="0"/>
          <w:sz w:val="24"/>
          <w:szCs w:val="24"/>
          <w:lang w:val="en-US"/>
          <w14:ligatures w14:val="none"/>
        </w:rPr>
        <w:t xml:space="preserve">а </w:t>
      </w:r>
      <w:proofErr w:type="spellStart"/>
      <w:r w:rsidRPr="007D1566">
        <w:rPr>
          <w:rFonts w:ascii="Times New Roman" w:hAnsi="Times New Roman" w:cs="Times New Roman"/>
          <w:kern w:val="0"/>
          <w:sz w:val="24"/>
          <w:szCs w:val="24"/>
          <w:lang w:val="en-US"/>
          <w14:ligatures w14:val="none"/>
        </w:rPr>
        <w:t>поддръжката</w:t>
      </w:r>
      <w:proofErr w:type="spellEnd"/>
      <w:r w:rsidRPr="007D1566">
        <w:rPr>
          <w:rFonts w:ascii="Times New Roman" w:hAnsi="Times New Roman" w:cs="Times New Roman"/>
          <w:kern w:val="0"/>
          <w:sz w:val="24"/>
          <w:szCs w:val="24"/>
          <w:lang w:val="en-US"/>
          <w14:ligatures w14:val="none"/>
        </w:rPr>
        <w:t xml:space="preserve"> на </w:t>
      </w:r>
      <w:r w:rsidRPr="007D1566">
        <w:rPr>
          <w:rFonts w:ascii="Times New Roman" w:hAnsi="Times New Roman" w:cs="Times New Roman"/>
          <w:kern w:val="0"/>
          <w:sz w:val="24"/>
          <w:szCs w:val="24"/>
          <w14:ligatures w14:val="none"/>
        </w:rPr>
        <w:t>платформата</w:t>
      </w:r>
      <w:r w:rsidRPr="007D1566">
        <w:rPr>
          <w:rFonts w:ascii="Times New Roman" w:hAnsi="Times New Roman" w:cs="Times New Roman"/>
          <w:kern w:val="0"/>
          <w:sz w:val="24"/>
          <w:szCs w:val="24"/>
          <w:lang w:val="en-US"/>
          <w14:ligatures w14:val="none"/>
        </w:rPr>
        <w:t xml:space="preserve"> е сключен </w:t>
      </w:r>
      <w:proofErr w:type="spellStart"/>
      <w:r w:rsidRPr="007D1566">
        <w:rPr>
          <w:rFonts w:ascii="Times New Roman" w:hAnsi="Times New Roman" w:cs="Times New Roman"/>
          <w:kern w:val="0"/>
          <w:sz w:val="24"/>
          <w:szCs w:val="24"/>
          <w:lang w:val="en-US"/>
          <w14:ligatures w14:val="none"/>
        </w:rPr>
        <w:t>договор</w:t>
      </w:r>
      <w:proofErr w:type="spellEnd"/>
      <w:r w:rsidRPr="007D1566">
        <w:rPr>
          <w:rFonts w:ascii="Times New Roman" w:hAnsi="Times New Roman" w:cs="Times New Roman"/>
          <w:kern w:val="0"/>
          <w:sz w:val="24"/>
          <w:szCs w:val="24"/>
          <w:lang w:val="en-US"/>
          <w14:ligatures w14:val="none"/>
        </w:rPr>
        <w:t xml:space="preserve"> с „</w:t>
      </w:r>
      <w:proofErr w:type="spellStart"/>
      <w:r w:rsidRPr="007D1566">
        <w:rPr>
          <w:rFonts w:ascii="Times New Roman" w:hAnsi="Times New Roman" w:cs="Times New Roman"/>
          <w:kern w:val="0"/>
          <w:sz w:val="24"/>
          <w:szCs w:val="24"/>
          <w:lang w:val="en-US"/>
          <w14:ligatures w14:val="none"/>
        </w:rPr>
        <w:t>Профилифт</w:t>
      </w:r>
      <w:proofErr w:type="spellEnd"/>
      <w:r w:rsidRPr="007D1566">
        <w:rPr>
          <w:rFonts w:ascii="Times New Roman" w:hAnsi="Times New Roman" w:cs="Times New Roman"/>
          <w:kern w:val="0"/>
          <w:sz w:val="24"/>
          <w:szCs w:val="24"/>
          <w:lang w:val="en-US"/>
          <w14:ligatures w14:val="none"/>
        </w:rPr>
        <w:t>“</w:t>
      </w:r>
      <w:r w:rsidRPr="007D1566">
        <w:rPr>
          <w:rFonts w:ascii="Times New Roman" w:hAnsi="Times New Roman" w:cs="Times New Roman"/>
          <w:kern w:val="0"/>
          <w:sz w:val="24"/>
          <w:szCs w:val="24"/>
          <w14:ligatures w14:val="none"/>
        </w:rPr>
        <w:t xml:space="preserve"> </w:t>
      </w:r>
      <w:r w:rsidRPr="007D1566">
        <w:rPr>
          <w:rFonts w:ascii="Times New Roman" w:hAnsi="Times New Roman" w:cs="Times New Roman"/>
          <w:kern w:val="0"/>
          <w:sz w:val="24"/>
          <w:szCs w:val="24"/>
          <w:lang w:val="en-US"/>
          <w14:ligatures w14:val="none"/>
        </w:rPr>
        <w:t xml:space="preserve">ЕООД, </w:t>
      </w:r>
      <w:r w:rsidRPr="007D1566">
        <w:rPr>
          <w:rFonts w:ascii="Times New Roman" w:hAnsi="Times New Roman" w:cs="Times New Roman"/>
          <w:kern w:val="0"/>
          <w:sz w:val="24"/>
          <w:szCs w:val="24"/>
          <w:lang w:eastAsia="bg-BG"/>
          <w14:ligatures w14:val="none"/>
        </w:rPr>
        <w:t xml:space="preserve">като месечната такса е на стойност 30,68 евро с ДДС. В административна сграда на  ул. </w:t>
      </w:r>
      <w:proofErr w:type="spellStart"/>
      <w:r w:rsidRPr="007D1566">
        <w:rPr>
          <w:rFonts w:ascii="Times New Roman" w:hAnsi="Times New Roman" w:cs="Times New Roman"/>
          <w:kern w:val="0"/>
          <w:sz w:val="24"/>
          <w:szCs w:val="24"/>
          <w:lang w:eastAsia="bg-BG"/>
          <w14:ligatures w14:val="none"/>
        </w:rPr>
        <w:t>Котовск</w:t>
      </w:r>
      <w:proofErr w:type="spellEnd"/>
      <w:r w:rsidRPr="007D1566">
        <w:rPr>
          <w:rFonts w:ascii="Times New Roman" w:hAnsi="Times New Roman" w:cs="Times New Roman"/>
          <w:kern w:val="0"/>
          <w:sz w:val="24"/>
          <w:szCs w:val="24"/>
          <w:lang w:eastAsia="bg-BG"/>
          <w14:ligatures w14:val="none"/>
        </w:rPr>
        <w:t xml:space="preserve"> 2 за поддържане </w:t>
      </w:r>
      <w:r w:rsidRPr="007D1566">
        <w:rPr>
          <w:rFonts w:ascii="Times New Roman" w:hAnsi="Times New Roman" w:cs="Times New Roman"/>
          <w:bCs/>
          <w:kern w:val="0"/>
          <w:sz w:val="24"/>
          <w:szCs w:val="24"/>
          <w:lang w:val="en-US"/>
          <w14:ligatures w14:val="none"/>
        </w:rPr>
        <w:t xml:space="preserve">един брой </w:t>
      </w:r>
      <w:proofErr w:type="spellStart"/>
      <w:r w:rsidRPr="007D1566">
        <w:rPr>
          <w:rFonts w:ascii="Times New Roman" w:hAnsi="Times New Roman" w:cs="Times New Roman"/>
          <w:bCs/>
          <w:kern w:val="0"/>
          <w:sz w:val="24"/>
          <w:szCs w:val="24"/>
          <w:lang w:val="en-US"/>
          <w14:ligatures w14:val="none"/>
        </w:rPr>
        <w:t>асансьор</w:t>
      </w:r>
      <w:proofErr w:type="spellEnd"/>
      <w:r w:rsidRPr="007D1566">
        <w:rPr>
          <w:rFonts w:ascii="Times New Roman" w:hAnsi="Times New Roman" w:cs="Times New Roman"/>
          <w:bCs/>
          <w:kern w:val="0"/>
          <w:sz w:val="24"/>
          <w:szCs w:val="24"/>
          <w14:ligatures w14:val="none"/>
        </w:rPr>
        <w:t xml:space="preserve"> с две спирки</w:t>
      </w:r>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осигуряващ</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достъп</w:t>
      </w:r>
      <w:proofErr w:type="spellEnd"/>
      <w:r w:rsidRPr="007D1566">
        <w:rPr>
          <w:rFonts w:ascii="Times New Roman" w:hAnsi="Times New Roman" w:cs="Times New Roman"/>
          <w:bCs/>
          <w:kern w:val="0"/>
          <w:sz w:val="24"/>
          <w:szCs w:val="24"/>
          <w:lang w:val="en-US"/>
          <w14:ligatures w14:val="none"/>
        </w:rPr>
        <w:t xml:space="preserve"> за </w:t>
      </w:r>
      <w:proofErr w:type="spellStart"/>
      <w:r w:rsidRPr="007D1566">
        <w:rPr>
          <w:rFonts w:ascii="Times New Roman" w:hAnsi="Times New Roman" w:cs="Times New Roman"/>
          <w:bCs/>
          <w:kern w:val="0"/>
          <w:sz w:val="24"/>
          <w:szCs w:val="24"/>
          <w:lang w:val="en-US"/>
          <w14:ligatures w14:val="none"/>
        </w:rPr>
        <w:t>хора</w:t>
      </w:r>
      <w:proofErr w:type="spellEnd"/>
      <w:r w:rsidRPr="007D1566">
        <w:rPr>
          <w:rFonts w:ascii="Times New Roman" w:hAnsi="Times New Roman" w:cs="Times New Roman"/>
          <w:bCs/>
          <w:kern w:val="0"/>
          <w:sz w:val="24"/>
          <w:szCs w:val="24"/>
          <w:lang w:val="en-US"/>
          <w14:ligatures w14:val="none"/>
        </w:rPr>
        <w:t xml:space="preserve"> с </w:t>
      </w:r>
      <w:proofErr w:type="spellStart"/>
      <w:r w:rsidRPr="007D1566">
        <w:rPr>
          <w:rFonts w:ascii="Times New Roman" w:hAnsi="Times New Roman" w:cs="Times New Roman"/>
          <w:bCs/>
          <w:kern w:val="0"/>
          <w:sz w:val="24"/>
          <w:szCs w:val="24"/>
          <w:lang w:val="en-US"/>
          <w14:ligatures w14:val="none"/>
        </w:rPr>
        <w:t>увреждания</w:t>
      </w:r>
      <w:proofErr w:type="spellEnd"/>
      <w:r w:rsidRPr="007D1566">
        <w:rPr>
          <w:rFonts w:ascii="Times New Roman" w:hAnsi="Times New Roman" w:cs="Times New Roman"/>
          <w:bCs/>
          <w:kern w:val="0"/>
          <w:sz w:val="24"/>
          <w:szCs w:val="24"/>
          <w14:ligatures w14:val="none"/>
        </w:rPr>
        <w:t xml:space="preserve"> е сключен договор с фирма Асансьори ООД с месечна такса </w:t>
      </w:r>
      <w:r w:rsidRPr="007D1566">
        <w:rPr>
          <w:rFonts w:ascii="Times New Roman" w:hAnsi="Times New Roman" w:cs="Times New Roman"/>
          <w:bCs/>
          <w:kern w:val="0"/>
          <w:sz w:val="24"/>
          <w:szCs w:val="24"/>
          <w:lang w:val="en-US"/>
          <w14:ligatures w14:val="none"/>
        </w:rPr>
        <w:t>15,34 евро</w:t>
      </w:r>
      <w:r w:rsidR="00A60543">
        <w:rPr>
          <w:rFonts w:ascii="Times New Roman" w:hAnsi="Times New Roman" w:cs="Times New Roman"/>
          <w:bCs/>
          <w:kern w:val="0"/>
          <w:sz w:val="24"/>
          <w:szCs w:val="24"/>
          <w14:ligatures w14:val="none"/>
        </w:rPr>
        <w:t xml:space="preserve"> </w:t>
      </w:r>
      <w:r w:rsidRPr="007D1566">
        <w:rPr>
          <w:rFonts w:ascii="Times New Roman" w:hAnsi="Times New Roman" w:cs="Times New Roman"/>
          <w:bCs/>
          <w:kern w:val="0"/>
          <w:sz w:val="24"/>
          <w:szCs w:val="24"/>
          <w:lang w:val="en-US"/>
          <w14:ligatures w14:val="none"/>
        </w:rPr>
        <w:t>с ДДС.</w:t>
      </w:r>
      <w:r w:rsidRPr="007D1566">
        <w:rPr>
          <w:rFonts w:ascii="Times New Roman" w:hAnsi="Times New Roman" w:cs="Times New Roman"/>
          <w:bCs/>
          <w:kern w:val="0"/>
          <w:sz w:val="24"/>
          <w:szCs w:val="24"/>
          <w14:ligatures w14:val="none"/>
        </w:rPr>
        <w:t xml:space="preserve"> </w:t>
      </w:r>
      <w:proofErr w:type="spellStart"/>
      <w:r w:rsidRPr="007D1566">
        <w:rPr>
          <w:rFonts w:ascii="Times New Roman" w:hAnsi="Times New Roman" w:cs="Times New Roman"/>
          <w:bCs/>
          <w:kern w:val="0"/>
          <w:sz w:val="24"/>
          <w:szCs w:val="24"/>
          <w:lang w:val="en-US"/>
          <w14:ligatures w14:val="none"/>
        </w:rPr>
        <w:t>Предоставянето</w:t>
      </w:r>
      <w:proofErr w:type="spellEnd"/>
      <w:r w:rsidRPr="007D1566">
        <w:rPr>
          <w:rFonts w:ascii="Times New Roman" w:hAnsi="Times New Roman" w:cs="Times New Roman"/>
          <w:bCs/>
          <w:kern w:val="0"/>
          <w:sz w:val="24"/>
          <w:szCs w:val="24"/>
          <w:lang w:val="en-US"/>
          <w14:ligatures w14:val="none"/>
        </w:rPr>
        <w:t xml:space="preserve"> и </w:t>
      </w:r>
      <w:proofErr w:type="spellStart"/>
      <w:r w:rsidRPr="007D1566">
        <w:rPr>
          <w:rFonts w:ascii="Times New Roman" w:hAnsi="Times New Roman" w:cs="Times New Roman"/>
          <w:bCs/>
          <w:kern w:val="0"/>
          <w:sz w:val="24"/>
          <w:szCs w:val="24"/>
          <w:lang w:val="en-US"/>
          <w14:ligatures w14:val="none"/>
        </w:rPr>
        <w:t>поддържането</w:t>
      </w:r>
      <w:proofErr w:type="spellEnd"/>
      <w:r w:rsidRPr="007D1566">
        <w:rPr>
          <w:rFonts w:ascii="Times New Roman" w:hAnsi="Times New Roman" w:cs="Times New Roman"/>
          <w:bCs/>
          <w:kern w:val="0"/>
          <w:sz w:val="24"/>
          <w:szCs w:val="24"/>
          <w:lang w:val="en-US"/>
          <w14:ligatures w14:val="none"/>
        </w:rPr>
        <w:t xml:space="preserve"> на </w:t>
      </w:r>
      <w:proofErr w:type="spellStart"/>
      <w:r w:rsidRPr="007D1566">
        <w:rPr>
          <w:rFonts w:ascii="Times New Roman" w:hAnsi="Times New Roman" w:cs="Times New Roman"/>
          <w:bCs/>
          <w:kern w:val="0"/>
          <w:sz w:val="24"/>
          <w:szCs w:val="24"/>
          <w:lang w:val="en-US"/>
          <w14:ligatures w14:val="none"/>
        </w:rPr>
        <w:t>условията</w:t>
      </w:r>
      <w:proofErr w:type="spellEnd"/>
      <w:r w:rsidRPr="007D1566">
        <w:rPr>
          <w:rFonts w:ascii="Times New Roman" w:hAnsi="Times New Roman" w:cs="Times New Roman"/>
          <w:bCs/>
          <w:kern w:val="0"/>
          <w:sz w:val="24"/>
          <w:szCs w:val="24"/>
          <w:lang w:val="en-US"/>
          <w14:ligatures w14:val="none"/>
        </w:rPr>
        <w:t xml:space="preserve"> за </w:t>
      </w:r>
      <w:proofErr w:type="spellStart"/>
      <w:r w:rsidRPr="007D1566">
        <w:rPr>
          <w:rFonts w:ascii="Times New Roman" w:hAnsi="Times New Roman" w:cs="Times New Roman"/>
          <w:bCs/>
          <w:kern w:val="0"/>
          <w:sz w:val="24"/>
          <w:szCs w:val="24"/>
          <w:lang w:val="en-US"/>
          <w14:ligatures w14:val="none"/>
        </w:rPr>
        <w:t>достъпн</w:t>
      </w:r>
      <w:proofErr w:type="spellEnd"/>
      <w:r w:rsidRPr="007D1566">
        <w:rPr>
          <w:rFonts w:ascii="Times New Roman" w:hAnsi="Times New Roman" w:cs="Times New Roman"/>
          <w:bCs/>
          <w:kern w:val="0"/>
          <w:sz w:val="24"/>
          <w:szCs w:val="24"/>
          <w14:ligatures w14:val="none"/>
        </w:rPr>
        <w:t>а среда</w:t>
      </w:r>
      <w:r w:rsidRPr="007D1566">
        <w:rPr>
          <w:rFonts w:ascii="Times New Roman" w:hAnsi="Times New Roman" w:cs="Times New Roman"/>
          <w:bCs/>
          <w:kern w:val="0"/>
          <w:sz w:val="24"/>
          <w:szCs w:val="24"/>
          <w:lang w:val="en-US"/>
          <w14:ligatures w14:val="none"/>
        </w:rPr>
        <w:t xml:space="preserve"> на </w:t>
      </w:r>
      <w:proofErr w:type="spellStart"/>
      <w:r w:rsidRPr="007D1566">
        <w:rPr>
          <w:rFonts w:ascii="Times New Roman" w:hAnsi="Times New Roman" w:cs="Times New Roman"/>
          <w:bCs/>
          <w:kern w:val="0"/>
          <w:sz w:val="24"/>
          <w:szCs w:val="24"/>
          <w:lang w:val="en-US"/>
          <w14:ligatures w14:val="none"/>
        </w:rPr>
        <w:t>хора</w:t>
      </w:r>
      <w:proofErr w:type="spellEnd"/>
      <w:r w:rsidRPr="007D1566">
        <w:rPr>
          <w:rFonts w:ascii="Times New Roman" w:hAnsi="Times New Roman" w:cs="Times New Roman"/>
          <w:bCs/>
          <w:kern w:val="0"/>
          <w:sz w:val="24"/>
          <w:szCs w:val="24"/>
          <w:lang w:val="en-US"/>
          <w14:ligatures w14:val="none"/>
        </w:rPr>
        <w:t xml:space="preserve"> с </w:t>
      </w:r>
      <w:proofErr w:type="spellStart"/>
      <w:r w:rsidRPr="007D1566">
        <w:rPr>
          <w:rFonts w:ascii="Times New Roman" w:hAnsi="Times New Roman" w:cs="Times New Roman"/>
          <w:bCs/>
          <w:kern w:val="0"/>
          <w:sz w:val="24"/>
          <w:szCs w:val="24"/>
          <w:lang w:val="en-US"/>
          <w14:ligatures w14:val="none"/>
        </w:rPr>
        <w:t>увреждания</w:t>
      </w:r>
      <w:proofErr w:type="spellEnd"/>
      <w:r w:rsidRPr="007D1566">
        <w:rPr>
          <w:rFonts w:ascii="Times New Roman" w:hAnsi="Times New Roman" w:cs="Times New Roman"/>
          <w:bCs/>
          <w:kern w:val="0"/>
          <w:sz w:val="24"/>
          <w:szCs w:val="24"/>
          <w:lang w:val="en-US"/>
          <w14:ligatures w14:val="none"/>
        </w:rPr>
        <w:t xml:space="preserve"> и </w:t>
      </w:r>
      <w:proofErr w:type="spellStart"/>
      <w:r w:rsidRPr="007D1566">
        <w:rPr>
          <w:rFonts w:ascii="Times New Roman" w:hAnsi="Times New Roman" w:cs="Times New Roman"/>
          <w:bCs/>
          <w:kern w:val="0"/>
          <w:sz w:val="24"/>
          <w:szCs w:val="24"/>
          <w:lang w:val="en-US"/>
          <w14:ligatures w14:val="none"/>
        </w:rPr>
        <w:t>майки</w:t>
      </w:r>
      <w:proofErr w:type="spellEnd"/>
      <w:r w:rsidRPr="007D1566">
        <w:rPr>
          <w:rFonts w:ascii="Times New Roman" w:hAnsi="Times New Roman" w:cs="Times New Roman"/>
          <w:bCs/>
          <w:kern w:val="0"/>
          <w:sz w:val="24"/>
          <w:szCs w:val="24"/>
          <w:lang w:val="en-US"/>
          <w14:ligatures w14:val="none"/>
        </w:rPr>
        <w:t xml:space="preserve"> с </w:t>
      </w:r>
      <w:proofErr w:type="spellStart"/>
      <w:r w:rsidRPr="007D1566">
        <w:rPr>
          <w:rFonts w:ascii="Times New Roman" w:hAnsi="Times New Roman" w:cs="Times New Roman"/>
          <w:bCs/>
          <w:kern w:val="0"/>
          <w:sz w:val="24"/>
          <w:szCs w:val="24"/>
          <w:lang w:val="en-US"/>
          <w14:ligatures w14:val="none"/>
        </w:rPr>
        <w:t>детски</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колички</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остава</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сред</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приоритетите</w:t>
      </w:r>
      <w:proofErr w:type="spellEnd"/>
      <w:r w:rsidRPr="007D1566">
        <w:rPr>
          <w:rFonts w:ascii="Times New Roman" w:hAnsi="Times New Roman" w:cs="Times New Roman"/>
          <w:bCs/>
          <w:kern w:val="0"/>
          <w:sz w:val="24"/>
          <w:szCs w:val="24"/>
          <w:lang w:val="en-US"/>
          <w14:ligatures w14:val="none"/>
        </w:rPr>
        <w:t xml:space="preserve"> на </w:t>
      </w:r>
      <w:proofErr w:type="spellStart"/>
      <w:r w:rsidRPr="007D1566">
        <w:rPr>
          <w:rFonts w:ascii="Times New Roman" w:hAnsi="Times New Roman" w:cs="Times New Roman"/>
          <w:bCs/>
          <w:kern w:val="0"/>
          <w:sz w:val="24"/>
          <w:szCs w:val="24"/>
          <w:lang w:val="en-US"/>
          <w14:ligatures w14:val="none"/>
        </w:rPr>
        <w:t>администрацията</w:t>
      </w:r>
      <w:proofErr w:type="spellEnd"/>
      <w:r w:rsidRPr="007D1566">
        <w:rPr>
          <w:rFonts w:ascii="Times New Roman" w:hAnsi="Times New Roman" w:cs="Times New Roman"/>
          <w:bCs/>
          <w:kern w:val="0"/>
          <w:sz w:val="24"/>
          <w:szCs w:val="24"/>
          <w:lang w:val="en-US"/>
          <w14:ligatures w14:val="none"/>
        </w:rPr>
        <w:t xml:space="preserve">, като </w:t>
      </w:r>
      <w:proofErr w:type="spellStart"/>
      <w:r w:rsidRPr="007D1566">
        <w:rPr>
          <w:rFonts w:ascii="Times New Roman" w:hAnsi="Times New Roman" w:cs="Times New Roman"/>
          <w:bCs/>
          <w:kern w:val="0"/>
          <w:sz w:val="24"/>
          <w:szCs w:val="24"/>
          <w:lang w:val="en-US"/>
          <w14:ligatures w14:val="none"/>
        </w:rPr>
        <w:t>действията</w:t>
      </w:r>
      <w:proofErr w:type="spellEnd"/>
      <w:r w:rsidRPr="007D1566">
        <w:rPr>
          <w:rFonts w:ascii="Times New Roman" w:hAnsi="Times New Roman" w:cs="Times New Roman"/>
          <w:bCs/>
          <w:kern w:val="0"/>
          <w:sz w:val="24"/>
          <w:szCs w:val="24"/>
          <w:lang w:val="en-US"/>
          <w14:ligatures w14:val="none"/>
        </w:rPr>
        <w:t xml:space="preserve"> в </w:t>
      </w:r>
      <w:proofErr w:type="spellStart"/>
      <w:r w:rsidRPr="007D1566">
        <w:rPr>
          <w:rFonts w:ascii="Times New Roman" w:hAnsi="Times New Roman" w:cs="Times New Roman"/>
          <w:bCs/>
          <w:kern w:val="0"/>
          <w:sz w:val="24"/>
          <w:szCs w:val="24"/>
          <w:lang w:val="en-US"/>
          <w14:ligatures w14:val="none"/>
        </w:rPr>
        <w:t>тази</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посока</w:t>
      </w:r>
      <w:proofErr w:type="spellEnd"/>
      <w:r w:rsidRPr="007D1566">
        <w:rPr>
          <w:rFonts w:ascii="Times New Roman" w:hAnsi="Times New Roman" w:cs="Times New Roman"/>
          <w:bCs/>
          <w:kern w:val="0"/>
          <w:sz w:val="24"/>
          <w:szCs w:val="24"/>
          <w:lang w:val="en-US"/>
          <w14:ligatures w14:val="none"/>
        </w:rPr>
        <w:t xml:space="preserve"> се </w:t>
      </w:r>
      <w:proofErr w:type="spellStart"/>
      <w:r w:rsidRPr="007D1566">
        <w:rPr>
          <w:rFonts w:ascii="Times New Roman" w:hAnsi="Times New Roman" w:cs="Times New Roman"/>
          <w:bCs/>
          <w:kern w:val="0"/>
          <w:sz w:val="24"/>
          <w:szCs w:val="24"/>
          <w:lang w:val="en-US"/>
          <w14:ligatures w14:val="none"/>
        </w:rPr>
        <w:t>осъществяват</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поетапно</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съобразно</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нормативната</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уредба</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техническите</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възможности</w:t>
      </w:r>
      <w:proofErr w:type="spellEnd"/>
      <w:r w:rsidRPr="007D1566">
        <w:rPr>
          <w:rFonts w:ascii="Times New Roman" w:hAnsi="Times New Roman" w:cs="Times New Roman"/>
          <w:bCs/>
          <w:kern w:val="0"/>
          <w:sz w:val="24"/>
          <w:szCs w:val="24"/>
          <w:lang w:val="en-US"/>
          <w14:ligatures w14:val="none"/>
        </w:rPr>
        <w:t xml:space="preserve"> и </w:t>
      </w:r>
      <w:proofErr w:type="spellStart"/>
      <w:r w:rsidRPr="007D1566">
        <w:rPr>
          <w:rFonts w:ascii="Times New Roman" w:hAnsi="Times New Roman" w:cs="Times New Roman"/>
          <w:bCs/>
          <w:kern w:val="0"/>
          <w:sz w:val="24"/>
          <w:szCs w:val="24"/>
          <w:lang w:val="en-US"/>
          <w14:ligatures w14:val="none"/>
        </w:rPr>
        <w:t>наличния</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финансов</w:t>
      </w:r>
      <w:proofErr w:type="spellEnd"/>
      <w:r w:rsidRPr="007D1566">
        <w:rPr>
          <w:rFonts w:ascii="Times New Roman" w:hAnsi="Times New Roman" w:cs="Times New Roman"/>
          <w:bCs/>
          <w:kern w:val="0"/>
          <w:sz w:val="24"/>
          <w:szCs w:val="24"/>
          <w:lang w:val="en-US"/>
          <w14:ligatures w14:val="none"/>
        </w:rPr>
        <w:t xml:space="preserve"> </w:t>
      </w:r>
      <w:proofErr w:type="spellStart"/>
      <w:r w:rsidRPr="007D1566">
        <w:rPr>
          <w:rFonts w:ascii="Times New Roman" w:hAnsi="Times New Roman" w:cs="Times New Roman"/>
          <w:bCs/>
          <w:kern w:val="0"/>
          <w:sz w:val="24"/>
          <w:szCs w:val="24"/>
          <w:lang w:val="en-US"/>
          <w14:ligatures w14:val="none"/>
        </w:rPr>
        <w:t>ресурс</w:t>
      </w:r>
      <w:proofErr w:type="spellEnd"/>
      <w:r w:rsidRPr="007D1566">
        <w:rPr>
          <w:rFonts w:ascii="Times New Roman" w:hAnsi="Times New Roman" w:cs="Times New Roman"/>
          <w:bCs/>
          <w:kern w:val="0"/>
          <w:sz w:val="24"/>
          <w:szCs w:val="24"/>
          <w:lang w:val="en-US"/>
          <w14:ligatures w14:val="none"/>
        </w:rPr>
        <w:t>.</w:t>
      </w:r>
      <w:r w:rsidRPr="007D1566">
        <w:rPr>
          <w:rFonts w:ascii="Times New Roman" w:hAnsi="Times New Roman" w:cs="Times New Roman"/>
          <w:bCs/>
          <w:kern w:val="0"/>
          <w:sz w:val="24"/>
          <w:szCs w:val="24"/>
          <w14:ligatures w14:val="none"/>
        </w:rPr>
        <w:t xml:space="preserve"> По отношение на договора за поддръжка на асансьор при подлеза на Математическата гимназия ви уведомявам, че след проведена обществена поръчка и изчакване на избрания изпълнител да представи нормативно установените документи към настоящия момент договорът е изпратен за подпис от дружеството и предстои да влезе в сила в края на настоящата седмица. А този въпросен асансьор не работи точно, поради липса на договор за поддръжка.</w:t>
      </w:r>
    </w:p>
    <w:p w14:paraId="73384819" w14:textId="77777777" w:rsidR="007D1566" w:rsidRPr="007D1566" w:rsidRDefault="007D1566" w:rsidP="007D1566">
      <w:pPr>
        <w:ind w:firstLine="708"/>
        <w:jc w:val="both"/>
        <w:rPr>
          <w:rFonts w:ascii="Times New Roman" w:eastAsia="Times New Roman" w:hAnsi="Times New Roman" w:cs="Times New Roman"/>
          <w:b/>
          <w:bCs/>
          <w:kern w:val="0"/>
          <w:sz w:val="24"/>
          <w:szCs w:val="24"/>
          <w:lang w:eastAsia="bg-BG"/>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Благодаря.</w:t>
      </w:r>
      <w:r w:rsidRPr="007D1566">
        <w:rPr>
          <w:rFonts w:ascii="Times New Roman" w:eastAsia="Times New Roman" w:hAnsi="Times New Roman" w:cs="Times New Roman"/>
          <w:b/>
          <w:bCs/>
          <w:kern w:val="0"/>
          <w:sz w:val="24"/>
          <w:szCs w:val="24"/>
          <w:lang w:eastAsia="bg-BG"/>
          <w14:ligatures w14:val="none"/>
        </w:rPr>
        <w:t xml:space="preserve"> </w:t>
      </w:r>
    </w:p>
    <w:p w14:paraId="5132D4C7" w14:textId="77777777" w:rsidR="007D1566" w:rsidRPr="007D1566" w:rsidRDefault="007D1566" w:rsidP="007D1566">
      <w:pPr>
        <w:ind w:firstLine="708"/>
        <w:jc w:val="both"/>
        <w:rPr>
          <w:rFonts w:ascii="Times New Roman" w:eastAsia="Times New Roman" w:hAnsi="Times New Roman" w:cs="Times New Roman"/>
          <w:kern w:val="0"/>
          <w:sz w:val="24"/>
          <w:szCs w:val="24"/>
          <w:lang w:eastAsia="bg-BG"/>
          <w14:ligatures w14:val="none"/>
        </w:rPr>
      </w:pPr>
      <w:r w:rsidRPr="007D1566">
        <w:rPr>
          <w:rFonts w:ascii="Times New Roman" w:eastAsia="Times New Roman" w:hAnsi="Times New Roman" w:cs="Times New Roman"/>
          <w:kern w:val="0"/>
          <w:sz w:val="24"/>
          <w:szCs w:val="24"/>
          <w:lang w:eastAsia="bg-BG"/>
          <w14:ligatures w14:val="none"/>
        </w:rPr>
        <w:t>/коментар от зала, не се чува/</w:t>
      </w:r>
    </w:p>
    <w:p w14:paraId="2619AD23" w14:textId="77777777" w:rsidR="007D1566" w:rsidRPr="007D1566" w:rsidRDefault="007D1566" w:rsidP="00AC1CD4">
      <w:pPr>
        <w:spacing w:after="0"/>
        <w:ind w:right="-91" w:firstLine="708"/>
        <w:jc w:val="both"/>
        <w:rPr>
          <w:rFonts w:ascii="Times New Roman" w:hAnsi="Times New Roman" w:cs="Times New Roman"/>
          <w:kern w:val="0"/>
          <w:sz w:val="24"/>
          <w:szCs w:val="24"/>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Питане от Мариян Димитров относно</w:t>
      </w:r>
      <w:r w:rsidRPr="007D1566">
        <w:rPr>
          <w:rFonts w:ascii="Times New Roman" w:eastAsia="Times New Roman" w:hAnsi="Times New Roman" w:cs="Times New Roman"/>
          <w:b/>
          <w:bCs/>
          <w:kern w:val="0"/>
          <w:sz w:val="24"/>
          <w:szCs w:val="24"/>
          <w:lang w:eastAsia="bg-BG"/>
          <w14:ligatures w14:val="none"/>
        </w:rPr>
        <w:t xml:space="preserve"> </w:t>
      </w:r>
      <w:r w:rsidRPr="00F60E8A">
        <w:rPr>
          <w:rFonts w:ascii="Times New Roman" w:eastAsia="Times New Roman" w:hAnsi="Times New Roman" w:cs="Times New Roman"/>
          <w:kern w:val="0"/>
          <w:sz w:val="24"/>
          <w:szCs w:val="24"/>
          <w:lang w:eastAsia="bg-BG"/>
          <w14:ligatures w14:val="none"/>
        </w:rPr>
        <w:t>у</w:t>
      </w:r>
      <w:r w:rsidRPr="007D1566">
        <w:rPr>
          <w:rFonts w:ascii="Times New Roman" w:hAnsi="Times New Roman" w:cs="Times New Roman"/>
          <w:kern w:val="0"/>
          <w:sz w:val="24"/>
          <w:szCs w:val="24"/>
          <w14:ligatures w14:val="none"/>
        </w:rPr>
        <w:t>твърдения ред в Община Русе за издаване на командировъчни заповеди и тяхното отчитане. Г-н Димитров, обявих ви.</w:t>
      </w:r>
    </w:p>
    <w:p w14:paraId="4213DF32" w14:textId="4672C9CA" w:rsidR="007D1566" w:rsidRPr="007D1566" w:rsidRDefault="007D1566" w:rsidP="00AC1CD4">
      <w:pPr>
        <w:spacing w:after="0"/>
        <w:ind w:right="-91" w:firstLine="708"/>
        <w:jc w:val="both"/>
        <w:rPr>
          <w:rFonts w:ascii="Times New Roman" w:eastAsia="Calibri" w:hAnsi="Times New Roman" w:cs="Times New Roman"/>
          <w:kern w:val="0"/>
          <w:sz w:val="24"/>
          <w:szCs w:val="24"/>
          <w14:ligatures w14:val="none"/>
        </w:rPr>
      </w:pPr>
      <w:r w:rsidRPr="007D1566">
        <w:rPr>
          <w:rFonts w:ascii="Times New Roman" w:hAnsi="Times New Roman" w:cs="Times New Roman"/>
          <w:b/>
          <w:bCs/>
          <w:kern w:val="0"/>
          <w:sz w:val="24"/>
          <w:szCs w:val="24"/>
          <w14:ligatures w14:val="none"/>
        </w:rPr>
        <w:lastRenderedPageBreak/>
        <w:t>Г-н М</w:t>
      </w:r>
      <w:r w:rsidR="00F22AB7">
        <w:rPr>
          <w:rFonts w:ascii="Times New Roman" w:hAnsi="Times New Roman" w:cs="Times New Roman"/>
          <w:b/>
          <w:bCs/>
          <w:kern w:val="0"/>
          <w:sz w:val="24"/>
          <w:szCs w:val="24"/>
          <w14:ligatures w14:val="none"/>
        </w:rPr>
        <w:t>ариян</w:t>
      </w:r>
      <w:r w:rsidRPr="007D1566">
        <w:rPr>
          <w:rFonts w:ascii="Times New Roman" w:hAnsi="Times New Roman" w:cs="Times New Roman"/>
          <w:b/>
          <w:bCs/>
          <w:kern w:val="0"/>
          <w:sz w:val="24"/>
          <w:szCs w:val="24"/>
          <w14:ligatures w14:val="none"/>
        </w:rPr>
        <w:t xml:space="preserve"> Димитров</w:t>
      </w:r>
      <w:r w:rsidRPr="007D1566">
        <w:rPr>
          <w:rFonts w:ascii="Times New Roman" w:hAnsi="Times New Roman" w:cs="Times New Roman"/>
          <w:kern w:val="0"/>
          <w:sz w:val="24"/>
          <w:szCs w:val="24"/>
          <w14:ligatures w14:val="none"/>
        </w:rPr>
        <w:t xml:space="preserve">: Уважаеми общински съветници, уважаеми г-н </w:t>
      </w:r>
      <w:r w:rsidR="00515FBB">
        <w:rPr>
          <w:rFonts w:ascii="Times New Roman" w:hAnsi="Times New Roman" w:cs="Times New Roman"/>
          <w:kern w:val="0"/>
          <w:sz w:val="24"/>
          <w:szCs w:val="24"/>
          <w14:ligatures w14:val="none"/>
        </w:rPr>
        <w:t>П</w:t>
      </w:r>
      <w:r w:rsidRPr="007D1566">
        <w:rPr>
          <w:rFonts w:ascii="Times New Roman" w:hAnsi="Times New Roman" w:cs="Times New Roman"/>
          <w:kern w:val="0"/>
          <w:sz w:val="24"/>
          <w:szCs w:val="24"/>
          <w14:ligatures w14:val="none"/>
        </w:rPr>
        <w:t xml:space="preserve">редседател, правя питане относно утвърдените правила и ред в Община Русе за издаване на командировъчни заповеди, тяхното отчитане и заплащане на направените командировъчни разходи. </w:t>
      </w:r>
      <w:r w:rsidRPr="007D1566">
        <w:rPr>
          <w:rFonts w:ascii="Times New Roman" w:eastAsia="Calibri" w:hAnsi="Times New Roman" w:cs="Times New Roman"/>
          <w:kern w:val="0"/>
          <w:sz w:val="24"/>
          <w:szCs w:val="24"/>
          <w14:ligatures w14:val="none"/>
        </w:rPr>
        <w:t xml:space="preserve">На заседанията на общинския съвет през месеците  март и април 2026 г., при обсъждане на материалите по контролни листи с номера 950 и 971 и във връзка с приетото Решение № 961, по Протокол № 33 от 30.04.2026 г., общинският съветник Иво Пазарджиев направи внушение, че служебните командировки на обществения посредник Валентин Димитров в гр. Пловдив, курортите „Наречен“, гр. Бургас, с. Равда, Несебър, гр. Благоевград и Рилския манастир са осъществени единствено и само с туристическа цел. Това негово твърдение не беше, нито потвърдено, нито отхвърлено от </w:t>
      </w:r>
      <w:r w:rsidR="00A11B9F">
        <w:rPr>
          <w:rFonts w:ascii="Times New Roman" w:eastAsia="Calibri" w:hAnsi="Times New Roman" w:cs="Times New Roman"/>
          <w:kern w:val="0"/>
          <w:sz w:val="24"/>
          <w:szCs w:val="24"/>
          <w14:ligatures w14:val="none"/>
        </w:rPr>
        <w:t>К</w:t>
      </w:r>
      <w:r w:rsidRPr="007D1566">
        <w:rPr>
          <w:rFonts w:ascii="Times New Roman" w:eastAsia="Calibri" w:hAnsi="Times New Roman" w:cs="Times New Roman"/>
          <w:kern w:val="0"/>
          <w:sz w:val="24"/>
          <w:szCs w:val="24"/>
          <w14:ligatures w14:val="none"/>
        </w:rPr>
        <w:t xml:space="preserve">мета Пенчо Милков и администрацията на Община Русе, което предизвика основателни съмнения и притеснения в общинските съветници и в гражданите на гр. Русе относно утвърдените правила и ред за командироване, отчет и изплащане на командировъчните разходи в Община Русе.  </w:t>
      </w:r>
      <w:r w:rsidRPr="007D1566">
        <w:rPr>
          <w:rFonts w:ascii="Times New Roman" w:hAnsi="Times New Roman" w:cs="Times New Roman"/>
          <w:kern w:val="0"/>
          <w:sz w:val="24"/>
          <w:szCs w:val="24"/>
          <w14:ligatures w14:val="none"/>
        </w:rPr>
        <w:t xml:space="preserve">Във връзка с това искам да задам на </w:t>
      </w:r>
      <w:r w:rsidR="008107F2">
        <w:rPr>
          <w:rFonts w:ascii="Times New Roman" w:hAnsi="Times New Roman" w:cs="Times New Roman"/>
          <w:kern w:val="0"/>
          <w:sz w:val="24"/>
          <w:szCs w:val="24"/>
          <w14:ligatures w14:val="none"/>
        </w:rPr>
        <w:t>К</w:t>
      </w:r>
      <w:r w:rsidRPr="007D1566">
        <w:rPr>
          <w:rFonts w:ascii="Times New Roman" w:hAnsi="Times New Roman" w:cs="Times New Roman"/>
          <w:kern w:val="0"/>
          <w:sz w:val="24"/>
          <w:szCs w:val="24"/>
          <w14:ligatures w14:val="none"/>
        </w:rPr>
        <w:t xml:space="preserve">мета Пенчо Милков следните въпроси: Първо </w:t>
      </w:r>
      <w:r w:rsidR="008107F2">
        <w:rPr>
          <w:rFonts w:ascii="Times New Roman" w:hAnsi="Times New Roman" w:cs="Times New Roman"/>
          <w:kern w:val="0"/>
          <w:sz w:val="24"/>
          <w:szCs w:val="24"/>
          <w14:ligatures w14:val="none"/>
        </w:rPr>
        <w:t>:</w:t>
      </w:r>
      <w:r w:rsidRPr="007D1566">
        <w:rPr>
          <w:rFonts w:ascii="Times New Roman" w:hAnsi="Times New Roman" w:cs="Times New Roman"/>
          <w:kern w:val="0"/>
          <w:sz w:val="24"/>
          <w:szCs w:val="24"/>
          <w14:ligatures w14:val="none"/>
        </w:rPr>
        <w:t xml:space="preserve"> </w:t>
      </w:r>
      <w:r w:rsidRPr="007D1566">
        <w:rPr>
          <w:rFonts w:ascii="Times New Roman" w:eastAsia="Calibri" w:hAnsi="Times New Roman" w:cs="Times New Roman"/>
          <w:kern w:val="0"/>
          <w:sz w:val="24"/>
          <w:szCs w:val="24"/>
          <w14:ligatures w14:val="none"/>
        </w:rPr>
        <w:t>Кой командирова обществения посредник Валентин Димитров в гр. Пловдив, курортите „Наречен“, Бургас, с. Равда, Несебър, Благоевград и Рилския манастир? Кой прие отчета на обществения посредник Валентин Димитров за извършената работа и постигнатите резултати по време на тези три командировки? Кой разреши и разпореди да бъдат изплатени на обществения посредник Валентин Димитров командировъчните разходи направени по време на тези три командировки? Кой разрешава командировките, приема отчетите и разпорежда изплащането на командировъчните разходи на директорите на дирекции, на</w:t>
      </w:r>
      <w:r w:rsidR="008107F2">
        <w:rPr>
          <w:rFonts w:ascii="Times New Roman" w:eastAsia="Calibri" w:hAnsi="Times New Roman" w:cs="Times New Roman"/>
          <w:kern w:val="0"/>
          <w:sz w:val="24"/>
          <w:szCs w:val="24"/>
          <w14:ligatures w14:val="none"/>
        </w:rPr>
        <w:t xml:space="preserve"> </w:t>
      </w:r>
      <w:r w:rsidRPr="007D1566">
        <w:rPr>
          <w:rFonts w:ascii="Times New Roman" w:eastAsia="Calibri" w:hAnsi="Times New Roman" w:cs="Times New Roman"/>
          <w:kern w:val="0"/>
          <w:sz w:val="24"/>
          <w:szCs w:val="24"/>
          <w14:ligatures w14:val="none"/>
        </w:rPr>
        <w:t>зам.</w:t>
      </w:r>
      <w:r w:rsidR="008107F2">
        <w:rPr>
          <w:rFonts w:ascii="Times New Roman" w:eastAsia="Calibri" w:hAnsi="Times New Roman" w:cs="Times New Roman"/>
          <w:kern w:val="0"/>
          <w:sz w:val="24"/>
          <w:szCs w:val="24"/>
          <w14:ligatures w14:val="none"/>
        </w:rPr>
        <w:t>-</w:t>
      </w:r>
      <w:r w:rsidRPr="007D1566">
        <w:rPr>
          <w:rFonts w:ascii="Times New Roman" w:eastAsia="Calibri" w:hAnsi="Times New Roman" w:cs="Times New Roman"/>
          <w:kern w:val="0"/>
          <w:sz w:val="24"/>
          <w:szCs w:val="24"/>
          <w14:ligatures w14:val="none"/>
        </w:rPr>
        <w:t xml:space="preserve"> кметовете и на </w:t>
      </w:r>
      <w:r w:rsidR="008107F2">
        <w:rPr>
          <w:rFonts w:ascii="Times New Roman" w:eastAsia="Calibri" w:hAnsi="Times New Roman" w:cs="Times New Roman"/>
          <w:kern w:val="0"/>
          <w:sz w:val="24"/>
          <w:szCs w:val="24"/>
          <w14:ligatures w14:val="none"/>
        </w:rPr>
        <w:t>К</w:t>
      </w:r>
      <w:r w:rsidRPr="007D1566">
        <w:rPr>
          <w:rFonts w:ascii="Times New Roman" w:eastAsia="Calibri" w:hAnsi="Times New Roman" w:cs="Times New Roman"/>
          <w:kern w:val="0"/>
          <w:sz w:val="24"/>
          <w:szCs w:val="24"/>
          <w14:ligatures w14:val="none"/>
        </w:rPr>
        <w:t xml:space="preserve">мета на Община Русе за техните командировки? Какъв е редът за командироване, отчитане и изплащането на командировъчните разходи на останалите служители в Община Русе? </w:t>
      </w:r>
    </w:p>
    <w:p w14:paraId="0F6665F2" w14:textId="77777777" w:rsidR="007D1566" w:rsidRPr="007D1566" w:rsidRDefault="007D1566" w:rsidP="004D7B79">
      <w:pPr>
        <w:spacing w:after="0"/>
        <w:ind w:firstLine="708"/>
        <w:jc w:val="both"/>
        <w:rPr>
          <w:rFonts w:ascii="Times New Roman" w:eastAsia="Times New Roman" w:hAnsi="Times New Roman" w:cs="Times New Roman"/>
          <w:kern w:val="0"/>
          <w:sz w:val="24"/>
          <w:szCs w:val="24"/>
          <w:lang w:eastAsia="bg-BG"/>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Благодаря.</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Да, заповядайте, Елена Тодорова. Г-н Димитров, да си получите отговора.</w:t>
      </w:r>
    </w:p>
    <w:p w14:paraId="6661B427" w14:textId="621C5C12" w:rsidR="007D1566" w:rsidRPr="007D1566" w:rsidRDefault="007D1566" w:rsidP="004D7B79">
      <w:pPr>
        <w:spacing w:after="0"/>
        <w:ind w:firstLine="708"/>
        <w:jc w:val="both"/>
        <w:rPr>
          <w:rFonts w:ascii="Times New Roman" w:hAnsi="Times New Roman" w:cs="Times New Roman"/>
          <w:color w:val="0A0A0A"/>
          <w:kern w:val="0"/>
          <w:sz w:val="24"/>
          <w:szCs w:val="24"/>
          <w14:ligatures w14:val="none"/>
        </w:rPr>
      </w:pPr>
      <w:r w:rsidRPr="007D1566">
        <w:rPr>
          <w:rFonts w:ascii="Times New Roman" w:eastAsia="Times New Roman" w:hAnsi="Times New Roman" w:cs="Times New Roman"/>
          <w:b/>
          <w:bCs/>
          <w:kern w:val="0"/>
          <w:sz w:val="24"/>
          <w:szCs w:val="24"/>
          <w:lang w:eastAsia="bg-BG"/>
          <w14:ligatures w14:val="none"/>
        </w:rPr>
        <w:t>Г-жа Е</w:t>
      </w:r>
      <w:r w:rsidR="004D7B79">
        <w:rPr>
          <w:rFonts w:ascii="Times New Roman" w:eastAsia="Times New Roman" w:hAnsi="Times New Roman" w:cs="Times New Roman"/>
          <w:b/>
          <w:bCs/>
          <w:kern w:val="0"/>
          <w:sz w:val="24"/>
          <w:szCs w:val="24"/>
          <w:lang w:eastAsia="bg-BG"/>
          <w14:ligatures w14:val="none"/>
        </w:rPr>
        <w:t>лена</w:t>
      </w:r>
      <w:r w:rsidRPr="007D1566">
        <w:rPr>
          <w:rFonts w:ascii="Times New Roman" w:eastAsia="Times New Roman" w:hAnsi="Times New Roman" w:cs="Times New Roman"/>
          <w:b/>
          <w:bCs/>
          <w:kern w:val="0"/>
          <w:sz w:val="24"/>
          <w:szCs w:val="24"/>
          <w:lang w:eastAsia="bg-BG"/>
          <w14:ligatures w14:val="none"/>
        </w:rPr>
        <w:t xml:space="preserve"> Тодорова:  </w:t>
      </w:r>
      <w:r w:rsidRPr="007D1566">
        <w:rPr>
          <w:rFonts w:ascii="Times New Roman" w:eastAsia="Times New Roman" w:hAnsi="Times New Roman" w:cs="Times New Roman"/>
          <w:kern w:val="0"/>
          <w:sz w:val="24"/>
          <w:szCs w:val="24"/>
          <w:lang w:eastAsia="bg-BG"/>
          <w14:ligatures w14:val="none"/>
        </w:rPr>
        <w:t>Уважаеми г-н Димитров, в</w:t>
      </w:r>
      <w:proofErr w:type="spellStart"/>
      <w:r w:rsidRPr="007D1566">
        <w:rPr>
          <w:rFonts w:ascii="Times New Roman" w:hAnsi="Times New Roman" w:cs="Times New Roman"/>
          <w:kern w:val="0"/>
          <w:sz w:val="24"/>
          <w:szCs w:val="24"/>
          <w:lang w:val="en-US"/>
          <w14:ligatures w14:val="none"/>
        </w:rPr>
        <w:t>ъв</w:t>
      </w:r>
      <w:proofErr w:type="spellEnd"/>
      <w:r w:rsidRPr="007D1566">
        <w:rPr>
          <w:rFonts w:ascii="Times New Roman" w:hAnsi="Times New Roman" w:cs="Times New Roman"/>
          <w:kern w:val="0"/>
          <w:sz w:val="24"/>
          <w:szCs w:val="24"/>
          <w:lang w:val="en-US"/>
          <w14:ligatures w14:val="none"/>
        </w:rPr>
        <w:t xml:space="preserve"> връзка с </w:t>
      </w:r>
      <w:proofErr w:type="spellStart"/>
      <w:r w:rsidRPr="007D1566">
        <w:rPr>
          <w:rFonts w:ascii="Times New Roman" w:hAnsi="Times New Roman" w:cs="Times New Roman"/>
          <w:kern w:val="0"/>
          <w:sz w:val="24"/>
          <w:szCs w:val="24"/>
          <w:lang w:val="en-US"/>
          <w14:ligatures w14:val="none"/>
        </w:rPr>
        <w:t>Ваше</w:t>
      </w:r>
      <w:proofErr w:type="spellEnd"/>
      <w:r w:rsidRPr="007D1566">
        <w:rPr>
          <w:rFonts w:ascii="Times New Roman" w:hAnsi="Times New Roman" w:cs="Times New Roman"/>
          <w:kern w:val="0"/>
          <w:sz w:val="24"/>
          <w:szCs w:val="24"/>
          <w14:ligatures w14:val="none"/>
        </w:rPr>
        <w:t>то</w:t>
      </w:r>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питане</w:t>
      </w:r>
      <w:proofErr w:type="spellEnd"/>
      <w:r w:rsidRPr="007D1566">
        <w:rPr>
          <w:rFonts w:ascii="Times New Roman" w:hAnsi="Times New Roman" w:cs="Times New Roman"/>
          <w:kern w:val="0"/>
          <w:sz w:val="24"/>
          <w:szCs w:val="24"/>
          <w:lang w:val="en-US"/>
          <w14:ligatures w14:val="none"/>
        </w:rPr>
        <w:t xml:space="preserve"> </w:t>
      </w:r>
      <w:r w:rsidRPr="007D1566">
        <w:rPr>
          <w:rFonts w:ascii="Times New Roman" w:hAnsi="Times New Roman" w:cs="Times New Roman"/>
          <w:kern w:val="0"/>
          <w:sz w:val="24"/>
          <w:szCs w:val="24"/>
          <w14:ligatures w14:val="none"/>
        </w:rPr>
        <w:t xml:space="preserve"> </w:t>
      </w:r>
      <w:proofErr w:type="spellStart"/>
      <w:r w:rsidRPr="007D1566">
        <w:rPr>
          <w:rFonts w:ascii="Times New Roman" w:hAnsi="Times New Roman" w:cs="Times New Roman"/>
          <w:kern w:val="0"/>
          <w:sz w:val="24"/>
          <w:szCs w:val="24"/>
          <w:lang w:val="en-US"/>
          <w14:ligatures w14:val="none"/>
        </w:rPr>
        <w:t>Ви</w:t>
      </w:r>
      <w:proofErr w:type="spellEnd"/>
      <w:r w:rsidRPr="007D1566">
        <w:rPr>
          <w:rFonts w:ascii="Times New Roman" w:hAnsi="Times New Roman" w:cs="Times New Roman"/>
          <w:kern w:val="0"/>
          <w:sz w:val="24"/>
          <w:szCs w:val="24"/>
          <w:lang w:val="en-US"/>
          <w14:ligatures w14:val="none"/>
        </w:rPr>
        <w:t xml:space="preserve"> </w:t>
      </w:r>
      <w:proofErr w:type="spellStart"/>
      <w:r w:rsidRPr="007D1566">
        <w:rPr>
          <w:rFonts w:ascii="Times New Roman" w:hAnsi="Times New Roman" w:cs="Times New Roman"/>
          <w:kern w:val="0"/>
          <w:sz w:val="24"/>
          <w:szCs w:val="24"/>
          <w:lang w:val="en-US"/>
          <w14:ligatures w14:val="none"/>
        </w:rPr>
        <w:t>информирам</w:t>
      </w:r>
      <w:proofErr w:type="spellEnd"/>
      <w:r w:rsidRPr="007D1566">
        <w:rPr>
          <w:rFonts w:ascii="Times New Roman" w:hAnsi="Times New Roman" w:cs="Times New Roman"/>
          <w:kern w:val="0"/>
          <w:sz w:val="24"/>
          <w:szCs w:val="24"/>
          <w:lang w:val="en-US"/>
          <w14:ligatures w14:val="none"/>
        </w:rPr>
        <w:t>, както следва:</w:t>
      </w:r>
      <w:r w:rsidRPr="007D1566">
        <w:rPr>
          <w:rFonts w:ascii="Times New Roman" w:hAnsi="Times New Roman" w:cs="Times New Roman"/>
          <w:kern w:val="0"/>
          <w:sz w:val="24"/>
          <w:szCs w:val="24"/>
          <w14:ligatures w14:val="none"/>
        </w:rPr>
        <w:t xml:space="preserve"> </w:t>
      </w:r>
      <w:r w:rsidRPr="007D1566">
        <w:rPr>
          <w:rFonts w:ascii="Times New Roman" w:hAnsi="Times New Roman" w:cs="Times New Roman"/>
          <w:color w:val="0A0A0A"/>
          <w:kern w:val="0"/>
          <w:sz w:val="24"/>
          <w:szCs w:val="24"/>
          <w:lang w:val="en-US"/>
          <w14:ligatures w14:val="none"/>
        </w:rPr>
        <w:t xml:space="preserve">По т.1 – Съгласно </w:t>
      </w:r>
      <w:proofErr w:type="spellStart"/>
      <w:r w:rsidRPr="007D1566">
        <w:rPr>
          <w:rFonts w:ascii="Times New Roman" w:hAnsi="Times New Roman" w:cs="Times New Roman"/>
          <w:color w:val="0A0A0A"/>
          <w:kern w:val="0"/>
          <w:sz w:val="24"/>
          <w:szCs w:val="24"/>
          <w:lang w:val="en-US"/>
          <w14:ligatures w14:val="none"/>
        </w:rPr>
        <w:t>утвърдената</w:t>
      </w:r>
      <w:proofErr w:type="spellEnd"/>
      <w:r w:rsidRPr="007D1566">
        <w:rPr>
          <w:rFonts w:ascii="Times New Roman" w:hAnsi="Times New Roman" w:cs="Times New Roman"/>
          <w:color w:val="0A0A0A"/>
          <w:kern w:val="0"/>
          <w:sz w:val="24"/>
          <w:szCs w:val="24"/>
          <w:lang w:val="en-US"/>
          <w14:ligatures w14:val="none"/>
        </w:rPr>
        <w:t xml:space="preserve"> в </w:t>
      </w:r>
      <w:proofErr w:type="spellStart"/>
      <w:r w:rsidRPr="007D1566">
        <w:rPr>
          <w:rFonts w:ascii="Times New Roman" w:hAnsi="Times New Roman" w:cs="Times New Roman"/>
          <w:color w:val="0A0A0A"/>
          <w:kern w:val="0"/>
          <w:sz w:val="24"/>
          <w:szCs w:val="24"/>
          <w:lang w:val="en-US"/>
          <w14:ligatures w14:val="none"/>
        </w:rPr>
        <w:t>рамките</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системата</w:t>
      </w:r>
      <w:proofErr w:type="spellEnd"/>
      <w:r w:rsidRPr="007D1566">
        <w:rPr>
          <w:rFonts w:ascii="Times New Roman" w:hAnsi="Times New Roman" w:cs="Times New Roman"/>
          <w:color w:val="0A0A0A"/>
          <w:kern w:val="0"/>
          <w:sz w:val="24"/>
          <w:szCs w:val="24"/>
          <w:lang w:val="en-US"/>
          <w14:ligatures w14:val="none"/>
        </w:rPr>
        <w:t xml:space="preserve"> за </w:t>
      </w:r>
      <w:proofErr w:type="spellStart"/>
      <w:r w:rsidRPr="007D1566">
        <w:rPr>
          <w:rFonts w:ascii="Times New Roman" w:hAnsi="Times New Roman" w:cs="Times New Roman"/>
          <w:color w:val="0A0A0A"/>
          <w:kern w:val="0"/>
          <w:sz w:val="24"/>
          <w:szCs w:val="24"/>
          <w:lang w:val="en-US"/>
          <w14:ligatures w14:val="none"/>
        </w:rPr>
        <w:t>финансово</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управление</w:t>
      </w:r>
      <w:proofErr w:type="spellEnd"/>
      <w:r w:rsidRPr="007D1566">
        <w:rPr>
          <w:rFonts w:ascii="Times New Roman" w:hAnsi="Times New Roman" w:cs="Times New Roman"/>
          <w:color w:val="0A0A0A"/>
          <w:kern w:val="0"/>
          <w:sz w:val="24"/>
          <w:szCs w:val="24"/>
          <w:lang w:val="en-US"/>
          <w14:ligatures w14:val="none"/>
        </w:rPr>
        <w:t xml:space="preserve"> и </w:t>
      </w:r>
      <w:proofErr w:type="spellStart"/>
      <w:r w:rsidRPr="007D1566">
        <w:rPr>
          <w:rFonts w:ascii="Times New Roman" w:hAnsi="Times New Roman" w:cs="Times New Roman"/>
          <w:color w:val="0A0A0A"/>
          <w:kern w:val="0"/>
          <w:sz w:val="24"/>
          <w:szCs w:val="24"/>
          <w:lang w:val="en-US"/>
          <w14:ligatures w14:val="none"/>
        </w:rPr>
        <w:t>контрол</w:t>
      </w:r>
      <w:proofErr w:type="spellEnd"/>
      <w:r w:rsidRPr="007D1566">
        <w:rPr>
          <w:rFonts w:ascii="Times New Roman" w:hAnsi="Times New Roman" w:cs="Times New Roman"/>
          <w:color w:val="0A0A0A"/>
          <w:kern w:val="0"/>
          <w:sz w:val="24"/>
          <w:szCs w:val="24"/>
          <w:lang w:val="en-US"/>
          <w14:ligatures w14:val="none"/>
        </w:rPr>
        <w:t xml:space="preserve"> на Община Русе </w:t>
      </w:r>
      <w:proofErr w:type="spellStart"/>
      <w:r w:rsidRPr="007D1566">
        <w:rPr>
          <w:rFonts w:ascii="Times New Roman" w:hAnsi="Times New Roman" w:cs="Times New Roman"/>
          <w:color w:val="0A0A0A"/>
          <w:kern w:val="0"/>
          <w:sz w:val="24"/>
          <w:szCs w:val="24"/>
          <w:lang w:val="en-US"/>
          <w14:ligatures w14:val="none"/>
        </w:rPr>
        <w:t>Инструкция</w:t>
      </w:r>
      <w:proofErr w:type="spellEnd"/>
      <w:r w:rsidRPr="007D1566">
        <w:rPr>
          <w:rFonts w:ascii="Times New Roman" w:hAnsi="Times New Roman" w:cs="Times New Roman"/>
          <w:color w:val="0A0A0A"/>
          <w:kern w:val="0"/>
          <w:sz w:val="24"/>
          <w:szCs w:val="24"/>
          <w:lang w:val="en-US"/>
          <w14:ligatures w14:val="none"/>
        </w:rPr>
        <w:t xml:space="preserve"> за </w:t>
      </w:r>
      <w:proofErr w:type="spellStart"/>
      <w:r w:rsidRPr="007D1566">
        <w:rPr>
          <w:rFonts w:ascii="Times New Roman" w:hAnsi="Times New Roman" w:cs="Times New Roman"/>
          <w:color w:val="0A0A0A"/>
          <w:kern w:val="0"/>
          <w:sz w:val="24"/>
          <w:szCs w:val="24"/>
          <w:lang w:val="en-US"/>
          <w14:ligatures w14:val="none"/>
        </w:rPr>
        <w:t>процедурите</w:t>
      </w:r>
      <w:proofErr w:type="spellEnd"/>
      <w:r w:rsidRPr="007D1566">
        <w:rPr>
          <w:rFonts w:ascii="Times New Roman" w:hAnsi="Times New Roman" w:cs="Times New Roman"/>
          <w:color w:val="0A0A0A"/>
          <w:kern w:val="0"/>
          <w:sz w:val="24"/>
          <w:szCs w:val="24"/>
          <w:lang w:val="en-US"/>
          <w14:ligatures w14:val="none"/>
        </w:rPr>
        <w:t xml:space="preserve"> по </w:t>
      </w:r>
      <w:proofErr w:type="spellStart"/>
      <w:r w:rsidRPr="007D1566">
        <w:rPr>
          <w:rFonts w:ascii="Times New Roman" w:hAnsi="Times New Roman" w:cs="Times New Roman"/>
          <w:color w:val="0A0A0A"/>
          <w:kern w:val="0"/>
          <w:sz w:val="24"/>
          <w:szCs w:val="24"/>
          <w:lang w:val="en-US"/>
          <w14:ligatures w14:val="none"/>
        </w:rPr>
        <w:t>командироване</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служители</w:t>
      </w:r>
      <w:proofErr w:type="spellEnd"/>
      <w:r w:rsidRPr="007D1566">
        <w:rPr>
          <w:rFonts w:ascii="Times New Roman" w:hAnsi="Times New Roman" w:cs="Times New Roman"/>
          <w:color w:val="0A0A0A"/>
          <w:kern w:val="0"/>
          <w:sz w:val="24"/>
          <w:szCs w:val="24"/>
          <w:lang w:val="en-US"/>
          <w14:ligatures w14:val="none"/>
        </w:rPr>
        <w:t xml:space="preserve"> и </w:t>
      </w:r>
      <w:proofErr w:type="spellStart"/>
      <w:r w:rsidRPr="007D1566">
        <w:rPr>
          <w:rFonts w:ascii="Times New Roman" w:hAnsi="Times New Roman" w:cs="Times New Roman"/>
          <w:color w:val="0A0A0A"/>
          <w:kern w:val="0"/>
          <w:sz w:val="24"/>
          <w:szCs w:val="24"/>
          <w:lang w:val="en-US"/>
          <w14:ligatures w14:val="none"/>
        </w:rPr>
        <w:t>други</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лица</w:t>
      </w:r>
      <w:proofErr w:type="spellEnd"/>
      <w:r w:rsidRPr="007D1566">
        <w:rPr>
          <w:rFonts w:ascii="Times New Roman" w:hAnsi="Times New Roman" w:cs="Times New Roman"/>
          <w:color w:val="0A0A0A"/>
          <w:kern w:val="0"/>
          <w:sz w:val="24"/>
          <w:szCs w:val="24"/>
          <w:lang w:val="en-US"/>
          <w14:ligatures w14:val="none"/>
        </w:rPr>
        <w:t xml:space="preserve"> в </w:t>
      </w:r>
      <w:proofErr w:type="spellStart"/>
      <w:r w:rsidRPr="007D1566">
        <w:rPr>
          <w:rFonts w:ascii="Times New Roman" w:hAnsi="Times New Roman" w:cs="Times New Roman"/>
          <w:color w:val="0A0A0A"/>
          <w:kern w:val="0"/>
          <w:sz w:val="24"/>
          <w:szCs w:val="24"/>
          <w:lang w:val="en-US"/>
          <w14:ligatures w14:val="none"/>
        </w:rPr>
        <w:t>страната</w:t>
      </w:r>
      <w:proofErr w:type="spellEnd"/>
      <w:r w:rsidRPr="007D1566">
        <w:rPr>
          <w:rFonts w:ascii="Times New Roman" w:hAnsi="Times New Roman" w:cs="Times New Roman"/>
          <w:color w:val="0A0A0A"/>
          <w:kern w:val="0"/>
          <w:sz w:val="24"/>
          <w:szCs w:val="24"/>
          <w:lang w:val="en-US"/>
          <w14:ligatures w14:val="none"/>
        </w:rPr>
        <w:t xml:space="preserve"> и </w:t>
      </w:r>
      <w:proofErr w:type="spellStart"/>
      <w:r w:rsidRPr="007D1566">
        <w:rPr>
          <w:rFonts w:ascii="Times New Roman" w:hAnsi="Times New Roman" w:cs="Times New Roman"/>
          <w:color w:val="0A0A0A"/>
          <w:kern w:val="0"/>
          <w:sz w:val="24"/>
          <w:szCs w:val="24"/>
          <w:lang w:val="en-US"/>
          <w14:ligatures w14:val="none"/>
        </w:rPr>
        <w:t>чужбина</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командироването</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служителите</w:t>
      </w:r>
      <w:proofErr w:type="spellEnd"/>
      <w:r w:rsidRPr="007D1566">
        <w:rPr>
          <w:rFonts w:ascii="Times New Roman" w:hAnsi="Times New Roman" w:cs="Times New Roman"/>
          <w:color w:val="0A0A0A"/>
          <w:kern w:val="0"/>
          <w:sz w:val="24"/>
          <w:szCs w:val="24"/>
          <w:lang w:val="en-US"/>
          <w14:ligatures w14:val="none"/>
        </w:rPr>
        <w:t xml:space="preserve"> в Община Русе се </w:t>
      </w:r>
      <w:proofErr w:type="spellStart"/>
      <w:r w:rsidRPr="007D1566">
        <w:rPr>
          <w:rFonts w:ascii="Times New Roman" w:hAnsi="Times New Roman" w:cs="Times New Roman"/>
          <w:color w:val="0A0A0A"/>
          <w:kern w:val="0"/>
          <w:sz w:val="24"/>
          <w:szCs w:val="24"/>
          <w:lang w:val="en-US"/>
          <w14:ligatures w14:val="none"/>
        </w:rPr>
        <w:t>извършва</w:t>
      </w:r>
      <w:proofErr w:type="spellEnd"/>
      <w:r w:rsidRPr="007D1566">
        <w:rPr>
          <w:rFonts w:ascii="Times New Roman" w:hAnsi="Times New Roman" w:cs="Times New Roman"/>
          <w:color w:val="0A0A0A"/>
          <w:kern w:val="0"/>
          <w:sz w:val="24"/>
          <w:szCs w:val="24"/>
          <w:lang w:val="en-US"/>
          <w14:ligatures w14:val="none"/>
        </w:rPr>
        <w:t xml:space="preserve"> от </w:t>
      </w:r>
      <w:proofErr w:type="spellStart"/>
      <w:r w:rsidRPr="007D1566">
        <w:rPr>
          <w:rFonts w:ascii="Times New Roman" w:hAnsi="Times New Roman" w:cs="Times New Roman"/>
          <w:color w:val="0A0A0A"/>
          <w:kern w:val="0"/>
          <w:sz w:val="24"/>
          <w:szCs w:val="24"/>
          <w:lang w:val="en-US"/>
          <w14:ligatures w14:val="none"/>
        </w:rPr>
        <w:t>Секретаря</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община</w:t>
      </w:r>
      <w:proofErr w:type="spellEnd"/>
      <w:r w:rsidRPr="007D1566">
        <w:rPr>
          <w:rFonts w:ascii="Times New Roman" w:hAnsi="Times New Roman" w:cs="Times New Roman"/>
          <w:color w:val="0A0A0A"/>
          <w:kern w:val="0"/>
          <w:sz w:val="24"/>
          <w:szCs w:val="24"/>
          <w:lang w:val="en-US"/>
          <w14:ligatures w14:val="none"/>
        </w:rPr>
        <w:t xml:space="preserve"> Русе. </w:t>
      </w:r>
      <w:proofErr w:type="spellStart"/>
      <w:r w:rsidRPr="007D1566">
        <w:rPr>
          <w:rFonts w:ascii="Times New Roman" w:hAnsi="Times New Roman" w:cs="Times New Roman"/>
          <w:color w:val="0A0A0A"/>
          <w:kern w:val="0"/>
          <w:sz w:val="24"/>
          <w:szCs w:val="24"/>
          <w:lang w:val="en-US"/>
          <w14:ligatures w14:val="none"/>
        </w:rPr>
        <w:t>Независимо</w:t>
      </w:r>
      <w:proofErr w:type="spellEnd"/>
      <w:r w:rsidRPr="007D1566">
        <w:rPr>
          <w:rFonts w:ascii="Times New Roman" w:hAnsi="Times New Roman" w:cs="Times New Roman"/>
          <w:color w:val="0A0A0A"/>
          <w:kern w:val="0"/>
          <w:sz w:val="24"/>
          <w:szCs w:val="24"/>
          <w:lang w:val="en-US"/>
          <w14:ligatures w14:val="none"/>
        </w:rPr>
        <w:t xml:space="preserve"> от </w:t>
      </w:r>
      <w:proofErr w:type="spellStart"/>
      <w:r w:rsidRPr="007D1566">
        <w:rPr>
          <w:rFonts w:ascii="Times New Roman" w:hAnsi="Times New Roman" w:cs="Times New Roman"/>
          <w:color w:val="0A0A0A"/>
          <w:kern w:val="0"/>
          <w:sz w:val="24"/>
          <w:szCs w:val="24"/>
          <w:lang w:val="en-US"/>
          <w14:ligatures w14:val="none"/>
        </w:rPr>
        <w:t>специфичния</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статут</w:t>
      </w:r>
      <w:proofErr w:type="spellEnd"/>
      <w:r w:rsidRPr="007D1566">
        <w:rPr>
          <w:rFonts w:ascii="Times New Roman" w:hAnsi="Times New Roman" w:cs="Times New Roman"/>
          <w:color w:val="0A0A0A"/>
          <w:kern w:val="0"/>
          <w:sz w:val="24"/>
          <w:szCs w:val="24"/>
          <w:lang w:val="en-US"/>
          <w14:ligatures w14:val="none"/>
        </w:rPr>
        <w:t xml:space="preserve"> на обществения </w:t>
      </w:r>
      <w:proofErr w:type="spellStart"/>
      <w:r w:rsidRPr="007D1566">
        <w:rPr>
          <w:rFonts w:ascii="Times New Roman" w:hAnsi="Times New Roman" w:cs="Times New Roman"/>
          <w:color w:val="0A0A0A"/>
          <w:kern w:val="0"/>
          <w:sz w:val="24"/>
          <w:szCs w:val="24"/>
          <w:lang w:val="en-US"/>
          <w14:ligatures w14:val="none"/>
        </w:rPr>
        <w:t>посредник</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доколкото</w:t>
      </w:r>
      <w:proofErr w:type="spellEnd"/>
      <w:r w:rsidRPr="007D1566">
        <w:rPr>
          <w:rFonts w:ascii="Times New Roman" w:hAnsi="Times New Roman" w:cs="Times New Roman"/>
          <w:color w:val="0A0A0A"/>
          <w:kern w:val="0"/>
          <w:sz w:val="24"/>
          <w:szCs w:val="24"/>
          <w:lang w:val="en-US"/>
          <w14:ligatures w14:val="none"/>
        </w:rPr>
        <w:t xml:space="preserve"> по </w:t>
      </w:r>
      <w:proofErr w:type="spellStart"/>
      <w:r w:rsidRPr="007D1566">
        <w:rPr>
          <w:rFonts w:ascii="Times New Roman" w:hAnsi="Times New Roman" w:cs="Times New Roman"/>
          <w:color w:val="0A0A0A"/>
          <w:kern w:val="0"/>
          <w:sz w:val="24"/>
          <w:szCs w:val="24"/>
          <w:lang w:val="en-US"/>
          <w14:ligatures w14:val="none"/>
        </w:rPr>
        <w:t>отношение</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него</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не</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са</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налице</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специфични</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правила</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посочената</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инструкция</w:t>
      </w:r>
      <w:proofErr w:type="spellEnd"/>
      <w:r w:rsidRPr="007D1566">
        <w:rPr>
          <w:rFonts w:ascii="Times New Roman" w:hAnsi="Times New Roman" w:cs="Times New Roman"/>
          <w:color w:val="0A0A0A"/>
          <w:kern w:val="0"/>
          <w:sz w:val="24"/>
          <w:szCs w:val="24"/>
          <w:lang w:val="en-US"/>
          <w14:ligatures w14:val="none"/>
        </w:rPr>
        <w:t xml:space="preserve"> се </w:t>
      </w:r>
      <w:proofErr w:type="spellStart"/>
      <w:r w:rsidRPr="007D1566">
        <w:rPr>
          <w:rFonts w:ascii="Times New Roman" w:hAnsi="Times New Roman" w:cs="Times New Roman"/>
          <w:color w:val="0A0A0A"/>
          <w:kern w:val="0"/>
          <w:sz w:val="24"/>
          <w:szCs w:val="24"/>
          <w:lang w:val="en-US"/>
          <w14:ligatures w14:val="none"/>
        </w:rPr>
        <w:t>прилага</w:t>
      </w:r>
      <w:proofErr w:type="spellEnd"/>
      <w:r w:rsidRPr="007D1566">
        <w:rPr>
          <w:rFonts w:ascii="Times New Roman" w:hAnsi="Times New Roman" w:cs="Times New Roman"/>
          <w:color w:val="0A0A0A"/>
          <w:kern w:val="0"/>
          <w:sz w:val="24"/>
          <w:szCs w:val="24"/>
          <w:lang w:val="en-US"/>
          <w14:ligatures w14:val="none"/>
        </w:rPr>
        <w:t xml:space="preserve"> по </w:t>
      </w:r>
      <w:proofErr w:type="spellStart"/>
      <w:r w:rsidRPr="007D1566">
        <w:rPr>
          <w:rFonts w:ascii="Times New Roman" w:hAnsi="Times New Roman" w:cs="Times New Roman"/>
          <w:color w:val="0A0A0A"/>
          <w:kern w:val="0"/>
          <w:sz w:val="24"/>
          <w:szCs w:val="24"/>
          <w:lang w:val="en-US"/>
          <w14:ligatures w14:val="none"/>
        </w:rPr>
        <w:t>аналогия</w:t>
      </w:r>
      <w:proofErr w:type="spellEnd"/>
      <w:r w:rsidRPr="007D1566">
        <w:rPr>
          <w:rFonts w:ascii="Times New Roman" w:hAnsi="Times New Roman" w:cs="Times New Roman"/>
          <w:color w:val="0A0A0A"/>
          <w:kern w:val="0"/>
          <w:sz w:val="24"/>
          <w:szCs w:val="24"/>
          <w:lang w:val="en-US"/>
          <w14:ligatures w14:val="none"/>
        </w:rPr>
        <w:t xml:space="preserve">. По т. 2 и т. 3 – В </w:t>
      </w:r>
      <w:proofErr w:type="spellStart"/>
      <w:r w:rsidRPr="007D1566">
        <w:rPr>
          <w:rFonts w:ascii="Times New Roman" w:hAnsi="Times New Roman" w:cs="Times New Roman"/>
          <w:color w:val="0A0A0A"/>
          <w:kern w:val="0"/>
          <w:sz w:val="24"/>
          <w:szCs w:val="24"/>
          <w:lang w:val="en-US"/>
          <w14:ligatures w14:val="none"/>
        </w:rPr>
        <w:t>съответствие</w:t>
      </w:r>
      <w:proofErr w:type="spellEnd"/>
      <w:r w:rsidRPr="007D1566">
        <w:rPr>
          <w:rFonts w:ascii="Times New Roman" w:hAnsi="Times New Roman" w:cs="Times New Roman"/>
          <w:color w:val="0A0A0A"/>
          <w:kern w:val="0"/>
          <w:sz w:val="24"/>
          <w:szCs w:val="24"/>
          <w:lang w:val="en-US"/>
          <w14:ligatures w14:val="none"/>
        </w:rPr>
        <w:t xml:space="preserve"> с </w:t>
      </w:r>
      <w:proofErr w:type="spellStart"/>
      <w:r w:rsidRPr="007D1566">
        <w:rPr>
          <w:rFonts w:ascii="Times New Roman" w:hAnsi="Times New Roman" w:cs="Times New Roman"/>
          <w:color w:val="0A0A0A"/>
          <w:kern w:val="0"/>
          <w:sz w:val="24"/>
          <w:szCs w:val="24"/>
          <w:lang w:val="en-US"/>
          <w14:ligatures w14:val="none"/>
        </w:rPr>
        <w:t>Инструкцията</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отчета</w:t>
      </w:r>
      <w:proofErr w:type="spellEnd"/>
      <w:r w:rsidRPr="007D1566">
        <w:rPr>
          <w:rFonts w:ascii="Times New Roman" w:hAnsi="Times New Roman" w:cs="Times New Roman"/>
          <w:color w:val="0A0A0A"/>
          <w:kern w:val="0"/>
          <w:sz w:val="24"/>
          <w:szCs w:val="24"/>
          <w:lang w:val="en-US"/>
          <w14:ligatures w14:val="none"/>
        </w:rPr>
        <w:t xml:space="preserve"> се </w:t>
      </w:r>
      <w:proofErr w:type="spellStart"/>
      <w:r w:rsidRPr="007D1566">
        <w:rPr>
          <w:rFonts w:ascii="Times New Roman" w:hAnsi="Times New Roman" w:cs="Times New Roman"/>
          <w:color w:val="0A0A0A"/>
          <w:kern w:val="0"/>
          <w:sz w:val="24"/>
          <w:szCs w:val="24"/>
          <w:lang w:val="en-US"/>
          <w14:ligatures w14:val="none"/>
        </w:rPr>
        <w:t>приема</w:t>
      </w:r>
      <w:proofErr w:type="spellEnd"/>
      <w:r w:rsidRPr="007D1566">
        <w:rPr>
          <w:rFonts w:ascii="Times New Roman" w:hAnsi="Times New Roman" w:cs="Times New Roman"/>
          <w:color w:val="0A0A0A"/>
          <w:kern w:val="0"/>
          <w:sz w:val="24"/>
          <w:szCs w:val="24"/>
          <w:lang w:val="en-US"/>
          <w14:ligatures w14:val="none"/>
        </w:rPr>
        <w:t xml:space="preserve"> от </w:t>
      </w:r>
      <w:proofErr w:type="spellStart"/>
      <w:r w:rsidRPr="007D1566">
        <w:rPr>
          <w:rFonts w:ascii="Times New Roman" w:hAnsi="Times New Roman" w:cs="Times New Roman"/>
          <w:color w:val="0A0A0A"/>
          <w:kern w:val="0"/>
          <w:sz w:val="24"/>
          <w:szCs w:val="24"/>
          <w:lang w:val="en-US"/>
          <w14:ligatures w14:val="none"/>
        </w:rPr>
        <w:t>лицето</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разрешило</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командировката</w:t>
      </w:r>
      <w:proofErr w:type="spellEnd"/>
      <w:r w:rsidRPr="007D1566">
        <w:rPr>
          <w:rFonts w:ascii="Times New Roman" w:hAnsi="Times New Roman" w:cs="Times New Roman"/>
          <w:color w:val="0A0A0A"/>
          <w:kern w:val="0"/>
          <w:sz w:val="24"/>
          <w:szCs w:val="24"/>
          <w:lang w:val="en-US"/>
          <w14:ligatures w14:val="none"/>
        </w:rPr>
        <w:t xml:space="preserve">, като </w:t>
      </w:r>
      <w:proofErr w:type="spellStart"/>
      <w:r w:rsidRPr="007D1566">
        <w:rPr>
          <w:rFonts w:ascii="Times New Roman" w:hAnsi="Times New Roman" w:cs="Times New Roman"/>
          <w:color w:val="0A0A0A"/>
          <w:kern w:val="0"/>
          <w:sz w:val="24"/>
          <w:szCs w:val="24"/>
          <w:lang w:val="en-US"/>
          <w14:ligatures w14:val="none"/>
        </w:rPr>
        <w:t>тук</w:t>
      </w:r>
      <w:proofErr w:type="spellEnd"/>
      <w:r w:rsidRPr="007D1566">
        <w:rPr>
          <w:rFonts w:ascii="Times New Roman" w:hAnsi="Times New Roman" w:cs="Times New Roman"/>
          <w:color w:val="0A0A0A"/>
          <w:kern w:val="0"/>
          <w:sz w:val="24"/>
          <w:szCs w:val="24"/>
          <w:lang w:val="en-US"/>
          <w14:ligatures w14:val="none"/>
        </w:rPr>
        <w:t xml:space="preserve"> следва да </w:t>
      </w:r>
      <w:proofErr w:type="spellStart"/>
      <w:r w:rsidRPr="007D1566">
        <w:rPr>
          <w:rFonts w:ascii="Times New Roman" w:hAnsi="Times New Roman" w:cs="Times New Roman"/>
          <w:color w:val="0A0A0A"/>
          <w:kern w:val="0"/>
          <w:sz w:val="24"/>
          <w:szCs w:val="24"/>
          <w:lang w:val="en-US"/>
          <w14:ligatures w14:val="none"/>
        </w:rPr>
        <w:t>бъде</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отчетено</w:t>
      </w:r>
      <w:proofErr w:type="spellEnd"/>
      <w:r w:rsidRPr="007D1566">
        <w:rPr>
          <w:rFonts w:ascii="Times New Roman" w:hAnsi="Times New Roman" w:cs="Times New Roman"/>
          <w:color w:val="0A0A0A"/>
          <w:kern w:val="0"/>
          <w:sz w:val="24"/>
          <w:szCs w:val="24"/>
          <w:lang w:val="en-US"/>
          <w14:ligatures w14:val="none"/>
        </w:rPr>
        <w:t xml:space="preserve"> и </w:t>
      </w:r>
      <w:proofErr w:type="spellStart"/>
      <w:r w:rsidRPr="007D1566">
        <w:rPr>
          <w:rFonts w:ascii="Times New Roman" w:hAnsi="Times New Roman" w:cs="Times New Roman"/>
          <w:color w:val="0A0A0A"/>
          <w:kern w:val="0"/>
          <w:sz w:val="24"/>
          <w:szCs w:val="24"/>
          <w:lang w:val="en-US"/>
          <w14:ligatures w14:val="none"/>
        </w:rPr>
        <w:t>обстоятелството</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че</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общественият</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посредник</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не</w:t>
      </w:r>
      <w:proofErr w:type="spellEnd"/>
      <w:r w:rsidRPr="007D1566">
        <w:rPr>
          <w:rFonts w:ascii="Times New Roman" w:hAnsi="Times New Roman" w:cs="Times New Roman"/>
          <w:color w:val="0A0A0A"/>
          <w:kern w:val="0"/>
          <w:sz w:val="24"/>
          <w:szCs w:val="24"/>
          <w:lang w:val="en-US"/>
          <w14:ligatures w14:val="none"/>
        </w:rPr>
        <w:t xml:space="preserve"> е </w:t>
      </w:r>
      <w:proofErr w:type="spellStart"/>
      <w:r w:rsidRPr="007D1566">
        <w:rPr>
          <w:rFonts w:ascii="Times New Roman" w:hAnsi="Times New Roman" w:cs="Times New Roman"/>
          <w:color w:val="0A0A0A"/>
          <w:kern w:val="0"/>
          <w:sz w:val="24"/>
          <w:szCs w:val="24"/>
          <w:lang w:val="en-US"/>
          <w14:ligatures w14:val="none"/>
        </w:rPr>
        <w:t>служител</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подчинение</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Секретаря</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Общината</w:t>
      </w:r>
      <w:proofErr w:type="spellEnd"/>
      <w:r w:rsidRPr="007D1566">
        <w:rPr>
          <w:rFonts w:ascii="Times New Roman" w:hAnsi="Times New Roman" w:cs="Times New Roman"/>
          <w:color w:val="0A0A0A"/>
          <w:kern w:val="0"/>
          <w:sz w:val="24"/>
          <w:szCs w:val="24"/>
          <w14:ligatures w14:val="none"/>
        </w:rPr>
        <w:t>, който разрешава неговите командировки</w:t>
      </w:r>
      <w:r w:rsidRPr="007D1566">
        <w:rPr>
          <w:rFonts w:ascii="Times New Roman" w:hAnsi="Times New Roman" w:cs="Times New Roman"/>
          <w:color w:val="0A0A0A"/>
          <w:kern w:val="0"/>
          <w:sz w:val="24"/>
          <w:szCs w:val="24"/>
          <w:lang w:val="en-US"/>
          <w14:ligatures w14:val="none"/>
        </w:rPr>
        <w:t>.</w:t>
      </w:r>
      <w:r w:rsidRPr="007D1566">
        <w:rPr>
          <w:rFonts w:ascii="Times New Roman" w:hAnsi="Times New Roman" w:cs="Times New Roman"/>
          <w:color w:val="0A0A0A"/>
          <w:kern w:val="0"/>
          <w:sz w:val="24"/>
          <w:szCs w:val="24"/>
          <w14:ligatures w14:val="none"/>
        </w:rPr>
        <w:t xml:space="preserve"> </w:t>
      </w:r>
      <w:r w:rsidRPr="007D1566">
        <w:rPr>
          <w:rFonts w:ascii="Times New Roman" w:hAnsi="Times New Roman" w:cs="Times New Roman"/>
          <w:color w:val="0A0A0A"/>
          <w:kern w:val="0"/>
          <w:sz w:val="24"/>
          <w:szCs w:val="24"/>
          <w:lang w:val="en-US"/>
          <w14:ligatures w14:val="none"/>
        </w:rPr>
        <w:t>По т. 4 и 5</w:t>
      </w:r>
      <w:r w:rsidRPr="007D1566">
        <w:rPr>
          <w:rFonts w:ascii="Times New Roman" w:hAnsi="Times New Roman" w:cs="Times New Roman"/>
          <w:b/>
          <w:bCs/>
          <w:color w:val="0A0A0A"/>
          <w:kern w:val="0"/>
          <w:sz w:val="24"/>
          <w:szCs w:val="24"/>
          <w:lang w:val="en-US"/>
          <w14:ligatures w14:val="none"/>
        </w:rPr>
        <w:t xml:space="preserve"> – </w:t>
      </w:r>
      <w:r w:rsidRPr="007D1566">
        <w:rPr>
          <w:rFonts w:ascii="Times New Roman" w:hAnsi="Times New Roman" w:cs="Times New Roman"/>
          <w:color w:val="0A0A0A"/>
          <w:kern w:val="0"/>
          <w:sz w:val="24"/>
          <w:szCs w:val="24"/>
          <w:lang w:val="en-US"/>
          <w14:ligatures w14:val="none"/>
        </w:rPr>
        <w:t xml:space="preserve">По </w:t>
      </w:r>
      <w:proofErr w:type="spellStart"/>
      <w:r w:rsidRPr="007D1566">
        <w:rPr>
          <w:rFonts w:ascii="Times New Roman" w:hAnsi="Times New Roman" w:cs="Times New Roman"/>
          <w:color w:val="0A0A0A"/>
          <w:kern w:val="0"/>
          <w:sz w:val="24"/>
          <w:szCs w:val="24"/>
          <w:lang w:val="en-US"/>
          <w14:ligatures w14:val="none"/>
        </w:rPr>
        <w:t>отношение</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служителите</w:t>
      </w:r>
      <w:proofErr w:type="spellEnd"/>
      <w:r w:rsidRPr="007D1566">
        <w:rPr>
          <w:rFonts w:ascii="Times New Roman" w:hAnsi="Times New Roman" w:cs="Times New Roman"/>
          <w:color w:val="0A0A0A"/>
          <w:kern w:val="0"/>
          <w:sz w:val="24"/>
          <w:szCs w:val="24"/>
          <w:lang w:val="en-US"/>
          <w14:ligatures w14:val="none"/>
        </w:rPr>
        <w:t xml:space="preserve"> на Община Русе – </w:t>
      </w:r>
      <w:proofErr w:type="spellStart"/>
      <w:r w:rsidRPr="007D1566">
        <w:rPr>
          <w:rFonts w:ascii="Times New Roman" w:hAnsi="Times New Roman" w:cs="Times New Roman"/>
          <w:color w:val="0A0A0A"/>
          <w:kern w:val="0"/>
          <w:sz w:val="24"/>
          <w:szCs w:val="24"/>
          <w:lang w:val="en-US"/>
          <w14:ligatures w14:val="none"/>
        </w:rPr>
        <w:t>командироването</w:t>
      </w:r>
      <w:proofErr w:type="spellEnd"/>
      <w:r w:rsidRPr="007D1566">
        <w:rPr>
          <w:rFonts w:ascii="Times New Roman" w:hAnsi="Times New Roman" w:cs="Times New Roman"/>
          <w:color w:val="0A0A0A"/>
          <w:kern w:val="0"/>
          <w:sz w:val="24"/>
          <w:szCs w:val="24"/>
          <w:lang w:val="en-US"/>
          <w14:ligatures w14:val="none"/>
        </w:rPr>
        <w:t xml:space="preserve"> за всички се </w:t>
      </w:r>
      <w:proofErr w:type="spellStart"/>
      <w:r w:rsidRPr="007D1566">
        <w:rPr>
          <w:rFonts w:ascii="Times New Roman" w:hAnsi="Times New Roman" w:cs="Times New Roman"/>
          <w:color w:val="0A0A0A"/>
          <w:kern w:val="0"/>
          <w:sz w:val="24"/>
          <w:szCs w:val="24"/>
          <w:lang w:val="en-US"/>
          <w14:ligatures w14:val="none"/>
        </w:rPr>
        <w:t>извършва</w:t>
      </w:r>
      <w:proofErr w:type="spellEnd"/>
      <w:r w:rsidRPr="007D1566">
        <w:rPr>
          <w:rFonts w:ascii="Times New Roman" w:hAnsi="Times New Roman" w:cs="Times New Roman"/>
          <w:color w:val="0A0A0A"/>
          <w:kern w:val="0"/>
          <w:sz w:val="24"/>
          <w:szCs w:val="24"/>
          <w:lang w:val="en-US"/>
          <w14:ligatures w14:val="none"/>
        </w:rPr>
        <w:t xml:space="preserve"> по </w:t>
      </w:r>
      <w:proofErr w:type="spellStart"/>
      <w:r w:rsidRPr="007D1566">
        <w:rPr>
          <w:rFonts w:ascii="Times New Roman" w:hAnsi="Times New Roman" w:cs="Times New Roman"/>
          <w:color w:val="0A0A0A"/>
          <w:kern w:val="0"/>
          <w:sz w:val="24"/>
          <w:szCs w:val="24"/>
          <w:lang w:val="en-US"/>
          <w14:ligatures w14:val="none"/>
        </w:rPr>
        <w:t>реда</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посочената</w:t>
      </w:r>
      <w:proofErr w:type="spellEnd"/>
      <w:r w:rsidRPr="007D1566">
        <w:rPr>
          <w:rFonts w:ascii="Times New Roman" w:hAnsi="Times New Roman" w:cs="Times New Roman"/>
          <w:color w:val="0A0A0A"/>
          <w:kern w:val="0"/>
          <w:sz w:val="24"/>
          <w:szCs w:val="24"/>
          <w:lang w:val="en-US"/>
          <w14:ligatures w14:val="none"/>
        </w:rPr>
        <w:t xml:space="preserve"> по-</w:t>
      </w:r>
      <w:proofErr w:type="spellStart"/>
      <w:r w:rsidRPr="007D1566">
        <w:rPr>
          <w:rFonts w:ascii="Times New Roman" w:hAnsi="Times New Roman" w:cs="Times New Roman"/>
          <w:color w:val="0A0A0A"/>
          <w:kern w:val="0"/>
          <w:sz w:val="24"/>
          <w:szCs w:val="24"/>
          <w:lang w:val="en-US"/>
          <w14:ligatures w14:val="none"/>
        </w:rPr>
        <w:t>горе</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инструкция</w:t>
      </w:r>
      <w:proofErr w:type="spellEnd"/>
      <w:r w:rsidRPr="007D1566">
        <w:rPr>
          <w:rFonts w:ascii="Times New Roman" w:hAnsi="Times New Roman" w:cs="Times New Roman"/>
          <w:color w:val="0A0A0A"/>
          <w:kern w:val="0"/>
          <w:sz w:val="24"/>
          <w:szCs w:val="24"/>
          <w:lang w:val="en-US"/>
          <w14:ligatures w14:val="none"/>
        </w:rPr>
        <w:t xml:space="preserve"> от </w:t>
      </w:r>
      <w:proofErr w:type="spellStart"/>
      <w:r w:rsidRPr="007D1566">
        <w:rPr>
          <w:rFonts w:ascii="Times New Roman" w:hAnsi="Times New Roman" w:cs="Times New Roman"/>
          <w:color w:val="0A0A0A"/>
          <w:kern w:val="0"/>
          <w:sz w:val="24"/>
          <w:szCs w:val="24"/>
          <w:lang w:val="en-US"/>
          <w14:ligatures w14:val="none"/>
        </w:rPr>
        <w:t>Секретаря</w:t>
      </w:r>
      <w:proofErr w:type="spellEnd"/>
      <w:r w:rsidRPr="007D1566">
        <w:rPr>
          <w:rFonts w:ascii="Times New Roman" w:hAnsi="Times New Roman" w:cs="Times New Roman"/>
          <w:color w:val="0A0A0A"/>
          <w:kern w:val="0"/>
          <w:sz w:val="24"/>
          <w:szCs w:val="24"/>
          <w:lang w:val="en-US"/>
          <w14:ligatures w14:val="none"/>
        </w:rPr>
        <w:t xml:space="preserve"> на </w:t>
      </w:r>
      <w:proofErr w:type="spellStart"/>
      <w:r w:rsidRPr="007D1566">
        <w:rPr>
          <w:rFonts w:ascii="Times New Roman" w:hAnsi="Times New Roman" w:cs="Times New Roman"/>
          <w:color w:val="0A0A0A"/>
          <w:kern w:val="0"/>
          <w:sz w:val="24"/>
          <w:szCs w:val="24"/>
          <w:lang w:val="en-US"/>
          <w14:ligatures w14:val="none"/>
        </w:rPr>
        <w:t>общината</w:t>
      </w:r>
      <w:proofErr w:type="spellEnd"/>
      <w:r w:rsidRPr="007D1566">
        <w:rPr>
          <w:rFonts w:ascii="Times New Roman" w:hAnsi="Times New Roman" w:cs="Times New Roman"/>
          <w:color w:val="0A0A0A"/>
          <w:kern w:val="0"/>
          <w:sz w:val="24"/>
          <w:szCs w:val="24"/>
          <w:lang w:val="en-US"/>
          <w14:ligatures w14:val="none"/>
        </w:rPr>
        <w:t xml:space="preserve">, като </w:t>
      </w:r>
      <w:proofErr w:type="spellStart"/>
      <w:r w:rsidRPr="007D1566">
        <w:rPr>
          <w:rFonts w:ascii="Times New Roman" w:hAnsi="Times New Roman" w:cs="Times New Roman"/>
          <w:color w:val="0A0A0A"/>
          <w:kern w:val="0"/>
          <w:sz w:val="24"/>
          <w:szCs w:val="24"/>
          <w:lang w:val="en-US"/>
          <w14:ligatures w14:val="none"/>
        </w:rPr>
        <w:t>редът</w:t>
      </w:r>
      <w:proofErr w:type="spellEnd"/>
      <w:r w:rsidRPr="007D1566">
        <w:rPr>
          <w:rFonts w:ascii="Times New Roman" w:hAnsi="Times New Roman" w:cs="Times New Roman"/>
          <w:color w:val="0A0A0A"/>
          <w:kern w:val="0"/>
          <w:sz w:val="24"/>
          <w:szCs w:val="24"/>
          <w:lang w:val="en-US"/>
          <w14:ligatures w14:val="none"/>
        </w:rPr>
        <w:t xml:space="preserve"> е </w:t>
      </w:r>
      <w:proofErr w:type="spellStart"/>
      <w:r w:rsidRPr="007D1566">
        <w:rPr>
          <w:rFonts w:ascii="Times New Roman" w:hAnsi="Times New Roman" w:cs="Times New Roman"/>
          <w:color w:val="0A0A0A"/>
          <w:kern w:val="0"/>
          <w:sz w:val="24"/>
          <w:szCs w:val="24"/>
          <w:lang w:val="en-US"/>
          <w14:ligatures w14:val="none"/>
        </w:rPr>
        <w:t>идентичен</w:t>
      </w:r>
      <w:proofErr w:type="spellEnd"/>
      <w:r w:rsidRPr="007D1566">
        <w:rPr>
          <w:rFonts w:ascii="Times New Roman" w:hAnsi="Times New Roman" w:cs="Times New Roman"/>
          <w:color w:val="0A0A0A"/>
          <w:kern w:val="0"/>
          <w:sz w:val="24"/>
          <w:szCs w:val="24"/>
          <w:lang w:val="en-US"/>
          <w14:ligatures w14:val="none"/>
        </w:rPr>
        <w:t xml:space="preserve"> за всички </w:t>
      </w:r>
      <w:proofErr w:type="spellStart"/>
      <w:r w:rsidRPr="007D1566">
        <w:rPr>
          <w:rFonts w:ascii="Times New Roman" w:hAnsi="Times New Roman" w:cs="Times New Roman"/>
          <w:color w:val="0A0A0A"/>
          <w:kern w:val="0"/>
          <w:sz w:val="24"/>
          <w:szCs w:val="24"/>
          <w:lang w:val="en-US"/>
          <w14:ligatures w14:val="none"/>
        </w:rPr>
        <w:t>служители</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независимо</w:t>
      </w:r>
      <w:proofErr w:type="spellEnd"/>
      <w:r w:rsidRPr="007D1566">
        <w:rPr>
          <w:rFonts w:ascii="Times New Roman" w:hAnsi="Times New Roman" w:cs="Times New Roman"/>
          <w:color w:val="0A0A0A"/>
          <w:kern w:val="0"/>
          <w:sz w:val="24"/>
          <w:szCs w:val="24"/>
          <w:lang w:val="en-US"/>
          <w14:ligatures w14:val="none"/>
        </w:rPr>
        <w:t xml:space="preserve"> от </w:t>
      </w:r>
      <w:proofErr w:type="spellStart"/>
      <w:r w:rsidRPr="007D1566">
        <w:rPr>
          <w:rFonts w:ascii="Times New Roman" w:hAnsi="Times New Roman" w:cs="Times New Roman"/>
          <w:color w:val="0A0A0A"/>
          <w:kern w:val="0"/>
          <w:sz w:val="24"/>
          <w:szCs w:val="24"/>
          <w:lang w:val="en-US"/>
          <w14:ligatures w14:val="none"/>
        </w:rPr>
        <w:t>длъжността</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им</w:t>
      </w:r>
      <w:proofErr w:type="spellEnd"/>
      <w:r w:rsidRPr="007D1566">
        <w:rPr>
          <w:rFonts w:ascii="Times New Roman" w:hAnsi="Times New Roman" w:cs="Times New Roman"/>
          <w:color w:val="0A0A0A"/>
          <w:kern w:val="0"/>
          <w:sz w:val="24"/>
          <w:szCs w:val="24"/>
          <w:lang w:val="en-US"/>
          <w14:ligatures w14:val="none"/>
        </w:rPr>
        <w:t xml:space="preserve">, а по </w:t>
      </w:r>
      <w:proofErr w:type="spellStart"/>
      <w:r w:rsidRPr="007D1566">
        <w:rPr>
          <w:rFonts w:ascii="Times New Roman" w:hAnsi="Times New Roman" w:cs="Times New Roman"/>
          <w:color w:val="0A0A0A"/>
          <w:kern w:val="0"/>
          <w:sz w:val="24"/>
          <w:szCs w:val="24"/>
          <w:lang w:val="en-US"/>
          <w14:ligatures w14:val="none"/>
        </w:rPr>
        <w:t>отношение</w:t>
      </w:r>
      <w:proofErr w:type="spellEnd"/>
      <w:r w:rsidRPr="007D1566">
        <w:rPr>
          <w:rFonts w:ascii="Times New Roman" w:hAnsi="Times New Roman" w:cs="Times New Roman"/>
          <w:color w:val="0A0A0A"/>
          <w:kern w:val="0"/>
          <w:sz w:val="24"/>
          <w:szCs w:val="24"/>
          <w:lang w:val="en-US"/>
          <w14:ligatures w14:val="none"/>
        </w:rPr>
        <w:t xml:space="preserve"> на Кмета на </w:t>
      </w:r>
      <w:proofErr w:type="spellStart"/>
      <w:r w:rsidRPr="007D1566">
        <w:rPr>
          <w:rFonts w:ascii="Times New Roman" w:hAnsi="Times New Roman" w:cs="Times New Roman"/>
          <w:color w:val="0A0A0A"/>
          <w:kern w:val="0"/>
          <w:sz w:val="24"/>
          <w:szCs w:val="24"/>
          <w:lang w:val="en-US"/>
          <w14:ligatures w14:val="none"/>
        </w:rPr>
        <w:t>община</w:t>
      </w:r>
      <w:proofErr w:type="spellEnd"/>
      <w:r w:rsidRPr="007D1566">
        <w:rPr>
          <w:rFonts w:ascii="Times New Roman" w:hAnsi="Times New Roman" w:cs="Times New Roman"/>
          <w:color w:val="0A0A0A"/>
          <w:kern w:val="0"/>
          <w:sz w:val="24"/>
          <w:szCs w:val="24"/>
          <w:lang w:val="en-US"/>
          <w14:ligatures w14:val="none"/>
        </w:rPr>
        <w:t xml:space="preserve"> Русе – </w:t>
      </w:r>
      <w:proofErr w:type="spellStart"/>
      <w:r w:rsidRPr="007D1566">
        <w:rPr>
          <w:rFonts w:ascii="Times New Roman" w:hAnsi="Times New Roman" w:cs="Times New Roman"/>
          <w:color w:val="0A0A0A"/>
          <w:kern w:val="0"/>
          <w:sz w:val="24"/>
          <w:szCs w:val="24"/>
          <w:lang w:val="en-US"/>
          <w14:ligatures w14:val="none"/>
        </w:rPr>
        <w:t>командироването</w:t>
      </w:r>
      <w:proofErr w:type="spellEnd"/>
      <w:r w:rsidRPr="007D1566">
        <w:rPr>
          <w:rFonts w:ascii="Times New Roman" w:hAnsi="Times New Roman" w:cs="Times New Roman"/>
          <w:color w:val="0A0A0A"/>
          <w:kern w:val="0"/>
          <w:sz w:val="24"/>
          <w:szCs w:val="24"/>
          <w:lang w:val="en-US"/>
          <w14:ligatures w14:val="none"/>
        </w:rPr>
        <w:t xml:space="preserve"> се </w:t>
      </w:r>
      <w:proofErr w:type="spellStart"/>
      <w:r w:rsidRPr="007D1566">
        <w:rPr>
          <w:rFonts w:ascii="Times New Roman" w:hAnsi="Times New Roman" w:cs="Times New Roman"/>
          <w:color w:val="0A0A0A"/>
          <w:kern w:val="0"/>
          <w:sz w:val="24"/>
          <w:szCs w:val="24"/>
          <w:lang w:val="en-US"/>
          <w14:ligatures w14:val="none"/>
        </w:rPr>
        <w:t>извършва</w:t>
      </w:r>
      <w:proofErr w:type="spellEnd"/>
      <w:r w:rsidRPr="007D1566">
        <w:rPr>
          <w:rFonts w:ascii="Times New Roman" w:hAnsi="Times New Roman" w:cs="Times New Roman"/>
          <w:color w:val="0A0A0A"/>
          <w:kern w:val="0"/>
          <w:sz w:val="24"/>
          <w:szCs w:val="24"/>
          <w:lang w:val="en-US"/>
          <w14:ligatures w14:val="none"/>
        </w:rPr>
        <w:t xml:space="preserve"> от </w:t>
      </w:r>
      <w:proofErr w:type="spellStart"/>
      <w:r w:rsidRPr="007D1566">
        <w:rPr>
          <w:rFonts w:ascii="Times New Roman" w:hAnsi="Times New Roman" w:cs="Times New Roman"/>
          <w:color w:val="0A0A0A"/>
          <w:kern w:val="0"/>
          <w:sz w:val="24"/>
          <w:szCs w:val="24"/>
          <w:lang w:val="en-US"/>
          <w14:ligatures w14:val="none"/>
        </w:rPr>
        <w:t>Председателя</w:t>
      </w:r>
      <w:proofErr w:type="spellEnd"/>
      <w:r w:rsidRPr="007D1566">
        <w:rPr>
          <w:rFonts w:ascii="Times New Roman" w:hAnsi="Times New Roman" w:cs="Times New Roman"/>
          <w:color w:val="0A0A0A"/>
          <w:kern w:val="0"/>
          <w:sz w:val="24"/>
          <w:szCs w:val="24"/>
          <w:lang w:val="en-US"/>
          <w14:ligatures w14:val="none"/>
        </w:rPr>
        <w:t xml:space="preserve"> на Общински съвет – Русе, </w:t>
      </w:r>
      <w:proofErr w:type="spellStart"/>
      <w:r w:rsidRPr="007D1566">
        <w:rPr>
          <w:rFonts w:ascii="Times New Roman" w:hAnsi="Times New Roman" w:cs="Times New Roman"/>
          <w:color w:val="0A0A0A"/>
          <w:kern w:val="0"/>
          <w:sz w:val="24"/>
          <w:szCs w:val="24"/>
          <w:lang w:val="en-US"/>
          <w14:ligatures w14:val="none"/>
        </w:rPr>
        <w:t>когато</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командировката</w:t>
      </w:r>
      <w:proofErr w:type="spellEnd"/>
      <w:r w:rsidRPr="007D1566">
        <w:rPr>
          <w:rFonts w:ascii="Times New Roman" w:hAnsi="Times New Roman" w:cs="Times New Roman"/>
          <w:color w:val="0A0A0A"/>
          <w:kern w:val="0"/>
          <w:sz w:val="24"/>
          <w:szCs w:val="24"/>
          <w:lang w:val="en-US"/>
          <w14:ligatures w14:val="none"/>
        </w:rPr>
        <w:t xml:space="preserve"> е </w:t>
      </w:r>
      <w:proofErr w:type="spellStart"/>
      <w:r w:rsidRPr="007D1566">
        <w:rPr>
          <w:rFonts w:ascii="Times New Roman" w:hAnsi="Times New Roman" w:cs="Times New Roman"/>
          <w:color w:val="0A0A0A"/>
          <w:kern w:val="0"/>
          <w:sz w:val="24"/>
          <w:szCs w:val="24"/>
          <w:lang w:val="en-US"/>
          <w14:ligatures w14:val="none"/>
        </w:rPr>
        <w:t>извън</w:t>
      </w:r>
      <w:proofErr w:type="spellEnd"/>
      <w:r w:rsidRPr="007D1566">
        <w:rPr>
          <w:rFonts w:ascii="Times New Roman" w:hAnsi="Times New Roman" w:cs="Times New Roman"/>
          <w:color w:val="0A0A0A"/>
          <w:kern w:val="0"/>
          <w:sz w:val="24"/>
          <w:szCs w:val="24"/>
          <w:lang w:val="en-US"/>
          <w14:ligatures w14:val="none"/>
        </w:rPr>
        <w:t xml:space="preserve"> </w:t>
      </w:r>
      <w:proofErr w:type="spellStart"/>
      <w:r w:rsidRPr="007D1566">
        <w:rPr>
          <w:rFonts w:ascii="Times New Roman" w:hAnsi="Times New Roman" w:cs="Times New Roman"/>
          <w:color w:val="0A0A0A"/>
          <w:kern w:val="0"/>
          <w:sz w:val="24"/>
          <w:szCs w:val="24"/>
          <w:lang w:val="en-US"/>
          <w14:ligatures w14:val="none"/>
        </w:rPr>
        <w:t>страната</w:t>
      </w:r>
      <w:proofErr w:type="spellEnd"/>
      <w:r w:rsidRPr="007D1566">
        <w:rPr>
          <w:rFonts w:ascii="Times New Roman" w:hAnsi="Times New Roman" w:cs="Times New Roman"/>
          <w:color w:val="0A0A0A"/>
          <w:kern w:val="0"/>
          <w:sz w:val="24"/>
          <w:szCs w:val="24"/>
          <w:lang w:val="en-US"/>
          <w14:ligatures w14:val="none"/>
        </w:rPr>
        <w:t>.</w:t>
      </w:r>
      <w:r w:rsidRPr="007D1566">
        <w:rPr>
          <w:rFonts w:ascii="Times New Roman" w:hAnsi="Times New Roman" w:cs="Times New Roman"/>
          <w:color w:val="0A0A0A"/>
          <w:kern w:val="0"/>
          <w:sz w:val="24"/>
          <w:szCs w:val="24"/>
          <w14:ligatures w14:val="none"/>
        </w:rPr>
        <w:t xml:space="preserve"> Следва тук да допълня, че общественият посредник заема изборна длъжност. Органът по избора е общинският съвет. Кметът формално изпълнява функцията на работодател, но той не разполага с пълните правомощия по Кодекса на труда да следи изпълнението.</w:t>
      </w:r>
    </w:p>
    <w:p w14:paraId="4D4921B2" w14:textId="77777777" w:rsidR="007D1566" w:rsidRPr="007D1566" w:rsidRDefault="007D1566" w:rsidP="004D7B79">
      <w:pPr>
        <w:spacing w:after="0"/>
        <w:ind w:firstLine="708"/>
        <w:jc w:val="both"/>
        <w:rPr>
          <w:rFonts w:ascii="Times New Roman" w:eastAsia="Times New Roman" w:hAnsi="Times New Roman" w:cs="Times New Roman"/>
          <w:kern w:val="0"/>
          <w:sz w:val="24"/>
          <w:szCs w:val="24"/>
          <w:lang w:eastAsia="bg-BG"/>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Благодаря. Г-н Димитров, желаете ли да вземете думата?</w:t>
      </w:r>
    </w:p>
    <w:p w14:paraId="099E883A" w14:textId="094845A6" w:rsidR="007D1566" w:rsidRPr="007D1566" w:rsidRDefault="007D1566" w:rsidP="004D7B79">
      <w:pPr>
        <w:spacing w:after="0"/>
        <w:ind w:firstLine="708"/>
        <w:jc w:val="both"/>
        <w:rPr>
          <w:rFonts w:ascii="Times New Roman" w:eastAsia="Times New Roman" w:hAnsi="Times New Roman" w:cs="Times New Roman"/>
          <w:kern w:val="0"/>
          <w:sz w:val="24"/>
          <w:szCs w:val="24"/>
          <w:lang w:eastAsia="bg-BG"/>
          <w14:ligatures w14:val="none"/>
        </w:rPr>
      </w:pPr>
      <w:r w:rsidRPr="007D1566">
        <w:rPr>
          <w:rFonts w:ascii="Times New Roman" w:eastAsia="Times New Roman" w:hAnsi="Times New Roman" w:cs="Times New Roman"/>
          <w:b/>
          <w:bCs/>
          <w:kern w:val="0"/>
          <w:sz w:val="24"/>
          <w:szCs w:val="24"/>
          <w:lang w:eastAsia="bg-BG"/>
          <w14:ligatures w14:val="none"/>
        </w:rPr>
        <w:lastRenderedPageBreak/>
        <w:t>Г-н М</w:t>
      </w:r>
      <w:r w:rsidR="004D7B79">
        <w:rPr>
          <w:rFonts w:ascii="Times New Roman" w:eastAsia="Times New Roman" w:hAnsi="Times New Roman" w:cs="Times New Roman"/>
          <w:b/>
          <w:bCs/>
          <w:kern w:val="0"/>
          <w:sz w:val="24"/>
          <w:szCs w:val="24"/>
          <w:lang w:eastAsia="bg-BG"/>
          <w14:ligatures w14:val="none"/>
        </w:rPr>
        <w:t>ариян</w:t>
      </w:r>
      <w:r w:rsidRPr="007D1566">
        <w:rPr>
          <w:rFonts w:ascii="Times New Roman" w:eastAsia="Times New Roman" w:hAnsi="Times New Roman" w:cs="Times New Roman"/>
          <w:b/>
          <w:bCs/>
          <w:kern w:val="0"/>
          <w:sz w:val="24"/>
          <w:szCs w:val="24"/>
          <w:lang w:eastAsia="bg-BG"/>
          <w14:ligatures w14:val="none"/>
        </w:rPr>
        <w:t xml:space="preserve"> Димитров:</w:t>
      </w:r>
      <w:r w:rsidRPr="007D1566">
        <w:rPr>
          <w:rFonts w:ascii="Times New Roman" w:eastAsia="Times New Roman" w:hAnsi="Times New Roman" w:cs="Times New Roman"/>
          <w:kern w:val="0"/>
          <w:sz w:val="24"/>
          <w:szCs w:val="24"/>
          <w:lang w:eastAsia="bg-BG"/>
          <w14:ligatures w14:val="none"/>
        </w:rPr>
        <w:t xml:space="preserve"> Така, </w:t>
      </w:r>
      <w:r w:rsidR="00DC75AA">
        <w:rPr>
          <w:rFonts w:ascii="Times New Roman" w:eastAsia="Times New Roman" w:hAnsi="Times New Roman" w:cs="Times New Roman"/>
          <w:kern w:val="0"/>
          <w:sz w:val="24"/>
          <w:szCs w:val="24"/>
          <w:lang w:eastAsia="bg-BG"/>
          <w14:ligatures w14:val="none"/>
        </w:rPr>
        <w:t>Н</w:t>
      </w:r>
      <w:r w:rsidRPr="007D1566">
        <w:rPr>
          <w:rFonts w:ascii="Times New Roman" w:eastAsia="Times New Roman" w:hAnsi="Times New Roman" w:cs="Times New Roman"/>
          <w:kern w:val="0"/>
          <w:sz w:val="24"/>
          <w:szCs w:val="24"/>
          <w:lang w:eastAsia="bg-BG"/>
          <w14:ligatures w14:val="none"/>
        </w:rPr>
        <w:t>аредбата е ясна и какъв трябва да бъде реда. Аз питах какъв е реда в Община Русе и питането беше свързано с тази част, че имаше внушение, че командировките били незаконосъобразни.</w:t>
      </w:r>
      <w:r w:rsidR="001A3AD6">
        <w:rPr>
          <w:rFonts w:ascii="Times New Roman" w:eastAsia="Times New Roman" w:hAnsi="Times New Roman" w:cs="Times New Roman"/>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Сега разбирам, че командировките на въпросния обществен посредник са били законосъобразни, защото са били в рамките на гласувания бюджет. Така че това първо</w:t>
      </w:r>
      <w:r w:rsidR="00BA6129">
        <w:rPr>
          <w:rFonts w:ascii="Times New Roman" w:eastAsia="Times New Roman" w:hAnsi="Times New Roman" w:cs="Times New Roman"/>
          <w:kern w:val="0"/>
          <w:sz w:val="24"/>
          <w:szCs w:val="24"/>
          <w:lang w:eastAsia="bg-BG"/>
          <w14:ligatures w14:val="none"/>
        </w:rPr>
        <w:t>, второ а</w:t>
      </w:r>
      <w:r w:rsidRPr="007D1566">
        <w:rPr>
          <w:rFonts w:ascii="Times New Roman" w:eastAsia="Times New Roman" w:hAnsi="Times New Roman" w:cs="Times New Roman"/>
          <w:kern w:val="0"/>
          <w:sz w:val="24"/>
          <w:szCs w:val="24"/>
          <w:lang w:eastAsia="bg-BG"/>
          <w14:ligatures w14:val="none"/>
        </w:rPr>
        <w:t>ко така се лесно се командироват и се изплащат разходи, примерно мен ми се обадиха общинските съветници от Възраждане от Варна и бих отишъл с една командировъчна бланка и да пътувам за Варна. Мисля</w:t>
      </w:r>
      <w:r w:rsidR="00BA6129">
        <w:rPr>
          <w:rFonts w:ascii="Times New Roman" w:eastAsia="Times New Roman" w:hAnsi="Times New Roman" w:cs="Times New Roman"/>
          <w:kern w:val="0"/>
          <w:sz w:val="24"/>
          <w:szCs w:val="24"/>
          <w:lang w:eastAsia="bg-BG"/>
          <w14:ligatures w14:val="none"/>
        </w:rPr>
        <w:t>,</w:t>
      </w:r>
      <w:r w:rsidRPr="007D1566">
        <w:rPr>
          <w:rFonts w:ascii="Times New Roman" w:eastAsia="Times New Roman" w:hAnsi="Times New Roman" w:cs="Times New Roman"/>
          <w:kern w:val="0"/>
          <w:sz w:val="24"/>
          <w:szCs w:val="24"/>
          <w:lang w:eastAsia="bg-BG"/>
          <w14:ligatures w14:val="none"/>
        </w:rPr>
        <w:t xml:space="preserve"> че трябва малко по-голяма отговорност при вземане на отчета за това какво е свършило лицето, докато е бил в командировка и чак тогава да се изплащат разходите.</w:t>
      </w:r>
    </w:p>
    <w:p w14:paraId="21DCD564" w14:textId="55A5E45D" w:rsidR="007D1566" w:rsidRPr="007D1566" w:rsidRDefault="007D1566" w:rsidP="007D1566">
      <w:pPr>
        <w:ind w:firstLine="708"/>
        <w:jc w:val="both"/>
        <w:rPr>
          <w:rFonts w:ascii="Times New Roman" w:hAnsi="Times New Roman" w:cs="Times New Roman"/>
          <w:color w:val="0A0A0A"/>
          <w:kern w:val="0"/>
          <w:sz w:val="24"/>
          <w:szCs w:val="24"/>
          <w14:ligatures w14:val="none"/>
        </w:rPr>
      </w:pPr>
      <w:proofErr w:type="spellStart"/>
      <w:r w:rsidRPr="007D1566">
        <w:rPr>
          <w:rFonts w:ascii="Times New Roman" w:eastAsia="Times New Roman" w:hAnsi="Times New Roman" w:cs="Times New Roman"/>
          <w:b/>
          <w:bCs/>
          <w:kern w:val="0"/>
          <w:sz w:val="24"/>
          <w:szCs w:val="24"/>
          <w:lang w:val="en-US" w:eastAsia="bg-BG"/>
          <w14:ligatures w14:val="none"/>
        </w:rPr>
        <w:t>Акад</w:t>
      </w:r>
      <w:proofErr w:type="spellEnd"/>
      <w:r w:rsidRPr="007D1566">
        <w:rPr>
          <w:rFonts w:ascii="Times New Roman" w:eastAsia="Times New Roman" w:hAnsi="Times New Roman" w:cs="Times New Roman"/>
          <w:b/>
          <w:bCs/>
          <w:kern w:val="0"/>
          <w:sz w:val="24"/>
          <w:szCs w:val="24"/>
          <w:lang w:val="en-US" w:eastAsia="bg-BG"/>
          <w14:ligatures w14:val="none"/>
        </w:rPr>
        <w:t xml:space="preserve">. </w:t>
      </w:r>
      <w:proofErr w:type="spellStart"/>
      <w:r w:rsidRPr="007D1566">
        <w:rPr>
          <w:rFonts w:ascii="Times New Roman" w:eastAsia="Times New Roman" w:hAnsi="Times New Roman" w:cs="Times New Roman"/>
          <w:b/>
          <w:bCs/>
          <w:kern w:val="0"/>
          <w:sz w:val="24"/>
          <w:szCs w:val="24"/>
          <w:lang w:val="en-US" w:eastAsia="bg-BG"/>
          <w14:ligatures w14:val="none"/>
        </w:rPr>
        <w:t>Христо</w:t>
      </w:r>
      <w:proofErr w:type="spellEnd"/>
      <w:r w:rsidRPr="007D1566">
        <w:rPr>
          <w:rFonts w:ascii="Times New Roman" w:eastAsia="Times New Roman" w:hAnsi="Times New Roman" w:cs="Times New Roman"/>
          <w:b/>
          <w:bCs/>
          <w:kern w:val="0"/>
          <w:sz w:val="24"/>
          <w:szCs w:val="24"/>
          <w:lang w:val="en-US" w:eastAsia="bg-BG"/>
          <w14:ligatures w14:val="none"/>
        </w:rPr>
        <w:t xml:space="preserve"> Белоев:</w:t>
      </w:r>
      <w:r w:rsidRPr="007D1566">
        <w:rPr>
          <w:rFonts w:ascii="Times New Roman" w:eastAsia="Times New Roman" w:hAnsi="Times New Roman" w:cs="Times New Roman"/>
          <w:b/>
          <w:bCs/>
          <w:kern w:val="0"/>
          <w:sz w:val="24"/>
          <w:szCs w:val="24"/>
          <w:lang w:eastAsia="bg-BG"/>
          <w14:ligatures w14:val="none"/>
        </w:rPr>
        <w:t xml:space="preserve"> </w:t>
      </w:r>
      <w:r w:rsidRPr="007D1566">
        <w:rPr>
          <w:rFonts w:ascii="Times New Roman" w:eastAsia="Times New Roman" w:hAnsi="Times New Roman" w:cs="Times New Roman"/>
          <w:kern w:val="0"/>
          <w:sz w:val="24"/>
          <w:szCs w:val="24"/>
          <w:lang w:eastAsia="bg-BG"/>
          <w14:ligatures w14:val="none"/>
        </w:rPr>
        <w:t>Да, г-н Димитров, ако командировката е ОбС да ви изпрати да участвате в някакво събитие, да, но ако е по линията на партията, партията си има средства да ви командирова. Да, благодаря. Само няколко думи преди да закрия. Днес имахме 16 питания. Хубавото е, че само 3 останаха с устен и писмен отговор. Само да припомня, че общинският съветник има право да получа</w:t>
      </w:r>
      <w:r w:rsidR="00C22665">
        <w:rPr>
          <w:rFonts w:ascii="Times New Roman" w:eastAsia="Times New Roman" w:hAnsi="Times New Roman" w:cs="Times New Roman"/>
          <w:kern w:val="0"/>
          <w:sz w:val="24"/>
          <w:szCs w:val="24"/>
          <w:lang w:eastAsia="bg-BG"/>
          <w14:ligatures w14:val="none"/>
        </w:rPr>
        <w:t>ва</w:t>
      </w:r>
      <w:r w:rsidRPr="007D1566">
        <w:rPr>
          <w:rFonts w:ascii="Times New Roman" w:eastAsia="Times New Roman" w:hAnsi="Times New Roman" w:cs="Times New Roman"/>
          <w:kern w:val="0"/>
          <w:sz w:val="24"/>
          <w:szCs w:val="24"/>
          <w:lang w:eastAsia="bg-BG"/>
          <w14:ligatures w14:val="none"/>
        </w:rPr>
        <w:t xml:space="preserve"> информация, да пита, да задава въпроси и тая информация може да се получава не само от трибуната на ОбС, а по всяко време да се обърне към съответния служител или зам.-кмет или </w:t>
      </w:r>
      <w:r w:rsidR="00200EF4">
        <w:rPr>
          <w:rFonts w:ascii="Times New Roman" w:eastAsia="Times New Roman" w:hAnsi="Times New Roman" w:cs="Times New Roman"/>
          <w:kern w:val="0"/>
          <w:sz w:val="24"/>
          <w:szCs w:val="24"/>
          <w:lang w:eastAsia="bg-BG"/>
          <w14:ligatures w14:val="none"/>
        </w:rPr>
        <w:t>К</w:t>
      </w:r>
      <w:r w:rsidRPr="007D1566">
        <w:rPr>
          <w:rFonts w:ascii="Times New Roman" w:eastAsia="Times New Roman" w:hAnsi="Times New Roman" w:cs="Times New Roman"/>
          <w:kern w:val="0"/>
          <w:sz w:val="24"/>
          <w:szCs w:val="24"/>
          <w:lang w:eastAsia="bg-BG"/>
          <w14:ligatures w14:val="none"/>
        </w:rPr>
        <w:t xml:space="preserve">мет към този, когото трябва да му даде информацията. Така </w:t>
      </w:r>
      <w:r w:rsidR="00200EF4">
        <w:rPr>
          <w:rFonts w:ascii="Times New Roman" w:eastAsia="Times New Roman" w:hAnsi="Times New Roman" w:cs="Times New Roman"/>
          <w:kern w:val="0"/>
          <w:sz w:val="24"/>
          <w:szCs w:val="24"/>
          <w:lang w:eastAsia="bg-BG"/>
          <w14:ligatures w14:val="none"/>
        </w:rPr>
        <w:t>ч</w:t>
      </w:r>
      <w:r w:rsidRPr="007D1566">
        <w:rPr>
          <w:rFonts w:ascii="Times New Roman" w:eastAsia="Times New Roman" w:hAnsi="Times New Roman" w:cs="Times New Roman"/>
          <w:kern w:val="0"/>
          <w:sz w:val="24"/>
          <w:szCs w:val="24"/>
          <w:lang w:eastAsia="bg-BG"/>
          <w14:ligatures w14:val="none"/>
        </w:rPr>
        <w:t xml:space="preserve">е само един </w:t>
      </w:r>
      <w:r w:rsidR="00200EF4">
        <w:rPr>
          <w:rFonts w:ascii="Times New Roman" w:eastAsia="Times New Roman" w:hAnsi="Times New Roman" w:cs="Times New Roman"/>
          <w:kern w:val="0"/>
          <w:sz w:val="24"/>
          <w:szCs w:val="24"/>
          <w:lang w:eastAsia="bg-BG"/>
          <w14:ligatures w14:val="none"/>
        </w:rPr>
        <w:t>пример</w:t>
      </w:r>
      <w:r w:rsidRPr="007D1566">
        <w:rPr>
          <w:rFonts w:ascii="Times New Roman" w:eastAsia="Times New Roman" w:hAnsi="Times New Roman" w:cs="Times New Roman"/>
          <w:kern w:val="0"/>
          <w:sz w:val="24"/>
          <w:szCs w:val="24"/>
          <w:lang w:eastAsia="bg-BG"/>
          <w14:ligatures w14:val="none"/>
        </w:rPr>
        <w:t xml:space="preserve"> с последния въпрос, г-н Димитров, това можеше да седнете, да си поговорите, да се изясните в малко по-добър разговор и да получите много повече информация отколкото чрез отговора. Така че може да се използва и правото, което се дава на общинския съветник да получава информацията извън формата на питане, за да се получава необходимата такава. Закривам заседанието.</w:t>
      </w:r>
    </w:p>
    <w:p w14:paraId="017ED466" w14:textId="3D68380A" w:rsidR="00234EA1" w:rsidRPr="007024C4" w:rsidRDefault="00234EA1" w:rsidP="007024C4">
      <w:pPr>
        <w:spacing w:line="240" w:lineRule="auto"/>
        <w:contextualSpacing/>
        <w:jc w:val="both"/>
        <w:rPr>
          <w:rFonts w:ascii="Times New Roman" w:hAnsi="Times New Roman" w:cs="Times New Roman"/>
          <w:kern w:val="0"/>
          <w:sz w:val="24"/>
          <w:szCs w:val="24"/>
          <w14:ligatures w14:val="none"/>
        </w:rPr>
      </w:pPr>
      <w:r>
        <w:rPr>
          <w:rFonts w:ascii="Times New Roman" w:eastAsia="Times New Roman" w:hAnsi="Times New Roman" w:cs="Times New Roman"/>
          <w:b/>
          <w:bCs/>
          <w:sz w:val="24"/>
          <w:szCs w:val="24"/>
        </w:rPr>
        <w:t xml:space="preserve"> </w:t>
      </w:r>
      <w:r w:rsidRPr="005A259B">
        <w:rPr>
          <w:rFonts w:ascii="Times New Roman" w:eastAsia="Times New Roman" w:hAnsi="Times New Roman" w:cs="Times New Roman"/>
          <w:b/>
          <w:iCs/>
          <w:kern w:val="0"/>
          <w:sz w:val="24"/>
          <w:szCs w:val="24"/>
          <w:lang w:eastAsia="bg-BG"/>
          <w14:ligatures w14:val="none"/>
        </w:rPr>
        <w:t>ПРЕДСЕДАТЕЛ:</w:t>
      </w:r>
    </w:p>
    <w:p w14:paraId="331B92A9" w14:textId="1029F182" w:rsidR="00234EA1" w:rsidRPr="005A259B" w:rsidRDefault="00234EA1" w:rsidP="00234EA1">
      <w:pPr>
        <w:spacing w:after="0" w:line="240" w:lineRule="auto"/>
        <w:jc w:val="both"/>
        <w:rPr>
          <w:rFonts w:ascii="Times New Roman" w:eastAsia="Times New Roman" w:hAnsi="Times New Roman" w:cs="Times New Roman"/>
          <w:b/>
          <w:iCs/>
          <w:kern w:val="0"/>
          <w:sz w:val="24"/>
          <w:szCs w:val="24"/>
          <w:lang w:eastAsia="bg-BG"/>
          <w14:ligatures w14:val="none"/>
        </w:rPr>
      </w:pPr>
      <w:r>
        <w:rPr>
          <w:rFonts w:ascii="Times New Roman" w:eastAsia="Times New Roman" w:hAnsi="Times New Roman" w:cs="Times New Roman"/>
          <w:b/>
          <w:bCs/>
          <w:sz w:val="24"/>
          <w:szCs w:val="24"/>
        </w:rPr>
        <w:t xml:space="preserve">                                                          </w:t>
      </w:r>
    </w:p>
    <w:p w14:paraId="34BF58F7" w14:textId="43D62B78" w:rsidR="00234EA1" w:rsidRPr="00513DCF" w:rsidRDefault="00234EA1" w:rsidP="00234EA1">
      <w:pPr>
        <w:pStyle w:val="af2"/>
        <w:jc w:val="both"/>
        <w:rPr>
          <w:rFonts w:ascii="Times New Roman" w:eastAsia="Times New Roman" w:hAnsi="Times New Roman" w:cs="Times New Roman"/>
          <w:b/>
          <w:bCs/>
          <w:sz w:val="24"/>
          <w:szCs w:val="24"/>
        </w:rPr>
      </w:pPr>
    </w:p>
    <w:p w14:paraId="194AD85D" w14:textId="77777777" w:rsidR="00234EA1" w:rsidRDefault="00234EA1" w:rsidP="00234EA1">
      <w:pPr>
        <w:pStyle w:val="af2"/>
        <w:jc w:val="both"/>
        <w:rPr>
          <w:rFonts w:ascii="Times New Roman" w:eastAsia="Times New Roman" w:hAnsi="Times New Roman" w:cs="Times New Roman"/>
          <w:sz w:val="24"/>
          <w:szCs w:val="24"/>
          <w:lang w:val="en-US"/>
        </w:rPr>
      </w:pPr>
    </w:p>
    <w:p w14:paraId="675B1CD6" w14:textId="3521113D" w:rsidR="00234EA1" w:rsidRDefault="00B03F9D" w:rsidP="00234EA1">
      <w:pPr>
        <w:pStyle w:val="af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509F1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Ред за подпис, неподписано" style="width:192.2pt;height:95.8pt">
            <v:imagedata r:id="rId7" o:title=""/>
            <o:lock v:ext="edit" ungrouping="t" rotation="t" cropping="t" verticies="t" text="t" grouping="t"/>
            <o:signatureline v:ext="edit" id="{9BD42499-AE2C-430D-9E18-97B1F74C8FC9}" provid="{00000000-0000-0000-0000-000000000000}" o:suggestedsigner="акад. Христо Белоев,дтн" o:suggestedsigner2="Председател на ОБС" issignatureline="t"/>
          </v:shape>
        </w:pict>
      </w:r>
    </w:p>
    <w:p w14:paraId="74B3937A" w14:textId="77777777" w:rsidR="00234EA1" w:rsidRDefault="00234EA1" w:rsidP="00234EA1">
      <w:pPr>
        <w:pStyle w:val="af2"/>
        <w:jc w:val="both"/>
        <w:rPr>
          <w:rFonts w:ascii="Times New Roman" w:eastAsia="Times New Roman" w:hAnsi="Times New Roman" w:cs="Times New Roman"/>
          <w:sz w:val="24"/>
          <w:szCs w:val="24"/>
          <w:lang w:val="en-US"/>
        </w:rPr>
      </w:pPr>
    </w:p>
    <w:p w14:paraId="282DAC9A" w14:textId="77777777" w:rsidR="00234EA1" w:rsidRDefault="00234EA1" w:rsidP="00234EA1">
      <w:pPr>
        <w:pStyle w:val="af2"/>
        <w:jc w:val="both"/>
        <w:rPr>
          <w:rFonts w:ascii="Times New Roman" w:eastAsia="Times New Roman" w:hAnsi="Times New Roman" w:cs="Times New Roman"/>
          <w:sz w:val="24"/>
          <w:szCs w:val="24"/>
          <w:lang w:val="en-US"/>
        </w:rPr>
      </w:pPr>
    </w:p>
    <w:p w14:paraId="7B435E64" w14:textId="77777777" w:rsidR="00234EA1" w:rsidRDefault="00234EA1" w:rsidP="00234EA1">
      <w:pPr>
        <w:pStyle w:val="af2"/>
        <w:jc w:val="both"/>
        <w:rPr>
          <w:rFonts w:ascii="Times New Roman" w:eastAsia="Times New Roman" w:hAnsi="Times New Roman" w:cs="Times New Roman"/>
          <w:sz w:val="24"/>
          <w:szCs w:val="24"/>
          <w:lang w:val="en-US"/>
        </w:rPr>
      </w:pPr>
    </w:p>
    <w:p w14:paraId="62892959" w14:textId="581ED5EA" w:rsidR="00234EA1" w:rsidRPr="00752B2E" w:rsidRDefault="00752B2E" w:rsidP="00234EA1">
      <w:pPr>
        <w:pStyle w:val="af2"/>
        <w:jc w:val="both"/>
        <w:rPr>
          <w:rFonts w:ascii="Times New Roman" w:eastAsia="Times New Roman" w:hAnsi="Times New Roman" w:cs="Times New Roman"/>
          <w:b/>
          <w:bCs/>
          <w:sz w:val="24"/>
          <w:szCs w:val="24"/>
        </w:rPr>
      </w:pPr>
      <w:r w:rsidRPr="00752B2E">
        <w:rPr>
          <w:rFonts w:ascii="Times New Roman" w:eastAsia="Times New Roman" w:hAnsi="Times New Roman" w:cs="Times New Roman"/>
          <w:b/>
          <w:bCs/>
          <w:sz w:val="24"/>
          <w:szCs w:val="24"/>
        </w:rPr>
        <w:t>ИЗГОТВИЛ:</w:t>
      </w:r>
    </w:p>
    <w:p w14:paraId="43042176" w14:textId="2CDCFF22" w:rsidR="00234EA1" w:rsidRDefault="00231C16" w:rsidP="00234EA1">
      <w:pPr>
        <w:pStyle w:val="af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35348A2D">
          <v:shape id="_x0000_i1030" type="#_x0000_t75" alt="Ред за подпис, неподписано" style="width:192.2pt;height:95.8pt">
            <v:imagedata r:id="rId8" o:title=""/>
            <o:lock v:ext="edit" ungrouping="t" rotation="t" cropping="t" verticies="t" text="t" grouping="t"/>
            <o:signatureline v:ext="edit" id="{8A53C6EF-7427-43BE-B94D-05BFE31C3B62}" provid="{00000000-0000-0000-0000-000000000000}" o:suggestedsigner="Кремена Маринова" issignatureline="t"/>
          </v:shape>
        </w:pict>
      </w:r>
    </w:p>
    <w:p w14:paraId="10847573" w14:textId="77777777" w:rsidR="00234EA1" w:rsidRDefault="00234EA1" w:rsidP="00234EA1">
      <w:pPr>
        <w:pStyle w:val="af2"/>
        <w:jc w:val="both"/>
        <w:rPr>
          <w:rFonts w:ascii="Times New Roman" w:eastAsia="Times New Roman" w:hAnsi="Times New Roman" w:cs="Times New Roman"/>
          <w:sz w:val="24"/>
          <w:szCs w:val="24"/>
          <w:lang w:val="en-US"/>
        </w:rPr>
      </w:pPr>
    </w:p>
    <w:p w14:paraId="1FED9BF5" w14:textId="77777777" w:rsidR="00234EA1" w:rsidRPr="00F4394F" w:rsidRDefault="00234EA1" w:rsidP="00234EA1">
      <w:pPr>
        <w:pStyle w:val="af2"/>
        <w:jc w:val="both"/>
        <w:rPr>
          <w:rFonts w:ascii="Times New Roman" w:eastAsia="Times New Roman" w:hAnsi="Times New Roman" w:cs="Times New Roman"/>
          <w:sz w:val="24"/>
          <w:szCs w:val="24"/>
        </w:rPr>
      </w:pPr>
    </w:p>
    <w:sectPr w:rsidR="00234EA1" w:rsidRPr="00F439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8A7F" w14:textId="77777777" w:rsidR="00183A26" w:rsidRDefault="00183A26" w:rsidP="00F14571">
      <w:pPr>
        <w:spacing w:after="0" w:line="240" w:lineRule="auto"/>
      </w:pPr>
      <w:r>
        <w:separator/>
      </w:r>
    </w:p>
  </w:endnote>
  <w:endnote w:type="continuationSeparator" w:id="0">
    <w:p w14:paraId="32F85832" w14:textId="77777777" w:rsidR="00183A26" w:rsidRDefault="00183A26" w:rsidP="00F1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815883"/>
      <w:docPartObj>
        <w:docPartGallery w:val="Page Numbers (Bottom of Page)"/>
        <w:docPartUnique/>
      </w:docPartObj>
    </w:sdtPr>
    <w:sdtEndPr>
      <w:rPr>
        <w:noProof/>
      </w:rPr>
    </w:sdtEndPr>
    <w:sdtContent>
      <w:p w14:paraId="0475CD5C" w14:textId="33D4C53E" w:rsidR="00F14571" w:rsidRDefault="00F14571">
        <w:pPr>
          <w:pStyle w:val="af0"/>
          <w:jc w:val="right"/>
        </w:pPr>
        <w:r>
          <w:fldChar w:fldCharType="begin"/>
        </w:r>
        <w:r>
          <w:instrText xml:space="preserve"> PAGE   \* MERGEFORMAT </w:instrText>
        </w:r>
        <w:r>
          <w:fldChar w:fldCharType="separate"/>
        </w:r>
        <w:r>
          <w:rPr>
            <w:noProof/>
          </w:rPr>
          <w:t>2</w:t>
        </w:r>
        <w:r>
          <w:rPr>
            <w:noProof/>
          </w:rPr>
          <w:fldChar w:fldCharType="end"/>
        </w:r>
      </w:p>
    </w:sdtContent>
  </w:sdt>
  <w:p w14:paraId="523CAAE3" w14:textId="77777777" w:rsidR="00F14571" w:rsidRDefault="00F1457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76EA" w14:textId="77777777" w:rsidR="00183A26" w:rsidRDefault="00183A26" w:rsidP="00F14571">
      <w:pPr>
        <w:spacing w:after="0" w:line="240" w:lineRule="auto"/>
      </w:pPr>
      <w:r>
        <w:separator/>
      </w:r>
    </w:p>
  </w:footnote>
  <w:footnote w:type="continuationSeparator" w:id="0">
    <w:p w14:paraId="025EEABD" w14:textId="77777777" w:rsidR="00183A26" w:rsidRDefault="00183A26" w:rsidP="00F14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87B"/>
    <w:multiLevelType w:val="hybridMultilevel"/>
    <w:tmpl w:val="FA5086EE"/>
    <w:lvl w:ilvl="0" w:tplc="E6A60BEC">
      <w:start w:val="1"/>
      <w:numFmt w:val="decimal"/>
      <w:lvlText w:val="%1."/>
      <w:lvlJc w:val="left"/>
      <w:pPr>
        <w:ind w:left="644" w:hanging="360"/>
      </w:pPr>
      <w:rPr>
        <w:rFonts w:ascii="Times New Roman" w:eastAsia="Times New Roman" w:hAnsi="Times New Roman" w:cs="Times New Roman"/>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15:restartNumberingAfterBreak="0">
    <w:nsid w:val="1D7E1B6E"/>
    <w:multiLevelType w:val="hybridMultilevel"/>
    <w:tmpl w:val="51302ED8"/>
    <w:lvl w:ilvl="0" w:tplc="0F3CD66E">
      <w:start w:val="1"/>
      <w:numFmt w:val="decimal"/>
      <w:lvlText w:val="%1."/>
      <w:lvlJc w:val="left"/>
      <w:pPr>
        <w:ind w:left="1068" w:hanging="360"/>
      </w:pPr>
      <w:rPr>
        <w:rFonts w:hint="default"/>
        <w:b/>
        <w:sz w:val="28"/>
        <w:szCs w:val="28"/>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27F8088C"/>
    <w:multiLevelType w:val="hybridMultilevel"/>
    <w:tmpl w:val="001C9C62"/>
    <w:lvl w:ilvl="0" w:tplc="F3664D2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32647178"/>
    <w:multiLevelType w:val="hybridMultilevel"/>
    <w:tmpl w:val="9E9E82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60E7B11"/>
    <w:multiLevelType w:val="hybridMultilevel"/>
    <w:tmpl w:val="E1AAEE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6481E8B"/>
    <w:multiLevelType w:val="hybridMultilevel"/>
    <w:tmpl w:val="C444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D78B5"/>
    <w:multiLevelType w:val="hybridMultilevel"/>
    <w:tmpl w:val="7FC4FE74"/>
    <w:lvl w:ilvl="0" w:tplc="B928B948">
      <w:start w:val="1"/>
      <w:numFmt w:val="decimal"/>
      <w:lvlText w:val="%1."/>
      <w:lvlJc w:val="left"/>
      <w:pPr>
        <w:ind w:left="1437" w:hanging="87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47456936"/>
    <w:multiLevelType w:val="hybridMultilevel"/>
    <w:tmpl w:val="29CA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2123B"/>
    <w:multiLevelType w:val="hybridMultilevel"/>
    <w:tmpl w:val="1DF4990A"/>
    <w:lvl w:ilvl="0" w:tplc="BBE4A87A">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88D6817"/>
    <w:multiLevelType w:val="multilevel"/>
    <w:tmpl w:val="3CA63C78"/>
    <w:lvl w:ilvl="0">
      <w:start w:val="1"/>
      <w:numFmt w:val="decimal"/>
      <w:lvlText w:val="%1."/>
      <w:lvlJc w:val="left"/>
      <w:pPr>
        <w:ind w:left="720" w:hanging="360"/>
      </w:pPr>
    </w:lvl>
    <w:lvl w:ilvl="1">
      <w:start w:val="1"/>
      <w:numFmt w:val="decimal"/>
      <w:isLgl/>
      <w:lvlText w:val="%1.%2."/>
      <w:lvlJc w:val="left"/>
      <w:pPr>
        <w:ind w:left="1905" w:hanging="1185"/>
      </w:pPr>
      <w:rPr>
        <w:rFonts w:hint="default"/>
        <w:color w:val="auto"/>
      </w:rPr>
    </w:lvl>
    <w:lvl w:ilvl="2">
      <w:start w:val="1"/>
      <w:numFmt w:val="decimal"/>
      <w:isLgl/>
      <w:lvlText w:val="%1.%2.%3."/>
      <w:lvlJc w:val="left"/>
      <w:pPr>
        <w:ind w:left="2265" w:hanging="1185"/>
      </w:pPr>
      <w:rPr>
        <w:rFonts w:hint="default"/>
        <w:color w:val="auto"/>
      </w:rPr>
    </w:lvl>
    <w:lvl w:ilvl="3">
      <w:start w:val="1"/>
      <w:numFmt w:val="decimal"/>
      <w:isLgl/>
      <w:lvlText w:val="%1.%2.%3.%4."/>
      <w:lvlJc w:val="left"/>
      <w:pPr>
        <w:ind w:left="2625" w:hanging="1185"/>
      </w:pPr>
      <w:rPr>
        <w:rFonts w:hint="default"/>
        <w:color w:val="auto"/>
      </w:rPr>
    </w:lvl>
    <w:lvl w:ilvl="4">
      <w:start w:val="1"/>
      <w:numFmt w:val="decimal"/>
      <w:isLgl/>
      <w:lvlText w:val="%1.%2.%3.%4.%5."/>
      <w:lvlJc w:val="left"/>
      <w:pPr>
        <w:ind w:left="2985" w:hanging="1185"/>
      </w:pPr>
      <w:rPr>
        <w:rFonts w:hint="default"/>
        <w:color w:val="auto"/>
      </w:rPr>
    </w:lvl>
    <w:lvl w:ilvl="5">
      <w:start w:val="1"/>
      <w:numFmt w:val="decimal"/>
      <w:isLgl/>
      <w:lvlText w:val="%1.%2.%3.%4.%5.%6."/>
      <w:lvlJc w:val="left"/>
      <w:pPr>
        <w:ind w:left="3345" w:hanging="1185"/>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0" w15:restartNumberingAfterBreak="0">
    <w:nsid w:val="5EA93C99"/>
    <w:multiLevelType w:val="hybridMultilevel"/>
    <w:tmpl w:val="DEB2D9C8"/>
    <w:lvl w:ilvl="0" w:tplc="ED0A35B2">
      <w:start w:val="1"/>
      <w:numFmt w:val="decimal"/>
      <w:lvlText w:val="%1."/>
      <w:lvlJc w:val="left"/>
      <w:pPr>
        <w:ind w:left="720" w:hanging="360"/>
      </w:pPr>
      <w:rPr>
        <w:rFonts w:asciiTheme="minorHAnsi" w:eastAsiaTheme="minorHAnsi" w:hAnsiTheme="minorHAnsi" w:cstheme="minorBidi"/>
        <w:b/>
        <w:bCs/>
        <w:i w:val="0"/>
        <w:i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0A26BE9"/>
    <w:multiLevelType w:val="multilevel"/>
    <w:tmpl w:val="AA3435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9D6534"/>
    <w:multiLevelType w:val="hybridMultilevel"/>
    <w:tmpl w:val="94F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13276"/>
    <w:multiLevelType w:val="hybridMultilevel"/>
    <w:tmpl w:val="B08C777E"/>
    <w:lvl w:ilvl="0" w:tplc="A8986FE8">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6E463453"/>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B0362A"/>
    <w:multiLevelType w:val="multilevel"/>
    <w:tmpl w:val="AA3435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F3532E"/>
    <w:multiLevelType w:val="hybridMultilevel"/>
    <w:tmpl w:val="85DE3F42"/>
    <w:lvl w:ilvl="0" w:tplc="0402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C37BC7"/>
    <w:multiLevelType w:val="multilevel"/>
    <w:tmpl w:val="C3C84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795A81"/>
    <w:multiLevelType w:val="hybridMultilevel"/>
    <w:tmpl w:val="7032AB7A"/>
    <w:lvl w:ilvl="0" w:tplc="7C3A1D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684286">
    <w:abstractNumId w:val="10"/>
  </w:num>
  <w:num w:numId="2" w16cid:durableId="1628655863">
    <w:abstractNumId w:val="1"/>
  </w:num>
  <w:num w:numId="3" w16cid:durableId="1182432336">
    <w:abstractNumId w:val="9"/>
  </w:num>
  <w:num w:numId="4" w16cid:durableId="801075172">
    <w:abstractNumId w:val="6"/>
  </w:num>
  <w:num w:numId="5" w16cid:durableId="232014557">
    <w:abstractNumId w:val="8"/>
  </w:num>
  <w:num w:numId="6" w16cid:durableId="1678770495">
    <w:abstractNumId w:val="18"/>
  </w:num>
  <w:num w:numId="7" w16cid:durableId="1603340664">
    <w:abstractNumId w:val="4"/>
  </w:num>
  <w:num w:numId="8" w16cid:durableId="1244417071">
    <w:abstractNumId w:val="16"/>
  </w:num>
  <w:num w:numId="9" w16cid:durableId="1600916776">
    <w:abstractNumId w:val="11"/>
  </w:num>
  <w:num w:numId="10" w16cid:durableId="625084096">
    <w:abstractNumId w:val="15"/>
  </w:num>
  <w:num w:numId="11" w16cid:durableId="1932546249">
    <w:abstractNumId w:val="5"/>
  </w:num>
  <w:num w:numId="12" w16cid:durableId="473912372">
    <w:abstractNumId w:val="7"/>
  </w:num>
  <w:num w:numId="13" w16cid:durableId="428618401">
    <w:abstractNumId w:val="12"/>
  </w:num>
  <w:num w:numId="14" w16cid:durableId="685441597">
    <w:abstractNumId w:val="17"/>
  </w:num>
  <w:num w:numId="15" w16cid:durableId="534661400">
    <w:abstractNumId w:val="13"/>
  </w:num>
  <w:num w:numId="16" w16cid:durableId="1393701232">
    <w:abstractNumId w:val="3"/>
  </w:num>
  <w:num w:numId="17" w16cid:durableId="1548640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6449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9291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1A"/>
    <w:rsid w:val="00006B3C"/>
    <w:rsid w:val="0001047B"/>
    <w:rsid w:val="00010E9F"/>
    <w:rsid w:val="000243AD"/>
    <w:rsid w:val="0003072E"/>
    <w:rsid w:val="00033F45"/>
    <w:rsid w:val="0003728C"/>
    <w:rsid w:val="0004580B"/>
    <w:rsid w:val="00051B37"/>
    <w:rsid w:val="00052024"/>
    <w:rsid w:val="00053F59"/>
    <w:rsid w:val="00054346"/>
    <w:rsid w:val="000624B0"/>
    <w:rsid w:val="00064843"/>
    <w:rsid w:val="00067C41"/>
    <w:rsid w:val="00067F45"/>
    <w:rsid w:val="0007101E"/>
    <w:rsid w:val="00075672"/>
    <w:rsid w:val="000B0DC9"/>
    <w:rsid w:val="000B37E9"/>
    <w:rsid w:val="000C4EE4"/>
    <w:rsid w:val="000C56F1"/>
    <w:rsid w:val="000D1577"/>
    <w:rsid w:val="000D3EA0"/>
    <w:rsid w:val="000D5DA5"/>
    <w:rsid w:val="000D73F1"/>
    <w:rsid w:val="000E172F"/>
    <w:rsid w:val="000E6EE3"/>
    <w:rsid w:val="00102735"/>
    <w:rsid w:val="0011067D"/>
    <w:rsid w:val="00112484"/>
    <w:rsid w:val="00113070"/>
    <w:rsid w:val="0011563A"/>
    <w:rsid w:val="00115E6D"/>
    <w:rsid w:val="00117FA5"/>
    <w:rsid w:val="00123FAB"/>
    <w:rsid w:val="00127031"/>
    <w:rsid w:val="00127E70"/>
    <w:rsid w:val="00130D87"/>
    <w:rsid w:val="00131F4C"/>
    <w:rsid w:val="001340B4"/>
    <w:rsid w:val="001363E2"/>
    <w:rsid w:val="00151FED"/>
    <w:rsid w:val="00160227"/>
    <w:rsid w:val="00163B4D"/>
    <w:rsid w:val="00167126"/>
    <w:rsid w:val="00176C45"/>
    <w:rsid w:val="00183A26"/>
    <w:rsid w:val="001869EC"/>
    <w:rsid w:val="001879E5"/>
    <w:rsid w:val="00187DFC"/>
    <w:rsid w:val="0019317F"/>
    <w:rsid w:val="001968E5"/>
    <w:rsid w:val="001A3AD6"/>
    <w:rsid w:val="001A3D3B"/>
    <w:rsid w:val="001A5415"/>
    <w:rsid w:val="001A6326"/>
    <w:rsid w:val="001A68B8"/>
    <w:rsid w:val="001B17D0"/>
    <w:rsid w:val="001B2A38"/>
    <w:rsid w:val="001D1D9C"/>
    <w:rsid w:val="001E53B9"/>
    <w:rsid w:val="001E5B3D"/>
    <w:rsid w:val="001F075E"/>
    <w:rsid w:val="001F29E5"/>
    <w:rsid w:val="00200EF4"/>
    <w:rsid w:val="00202695"/>
    <w:rsid w:val="00205B45"/>
    <w:rsid w:val="0022595E"/>
    <w:rsid w:val="0023179D"/>
    <w:rsid w:val="00231C16"/>
    <w:rsid w:val="00234AC8"/>
    <w:rsid w:val="00234EA1"/>
    <w:rsid w:val="00244239"/>
    <w:rsid w:val="00246971"/>
    <w:rsid w:val="00246ABE"/>
    <w:rsid w:val="00252B68"/>
    <w:rsid w:val="002532E5"/>
    <w:rsid w:val="00260CF0"/>
    <w:rsid w:val="00284B2C"/>
    <w:rsid w:val="002860EB"/>
    <w:rsid w:val="00286113"/>
    <w:rsid w:val="002A0088"/>
    <w:rsid w:val="002A2BE8"/>
    <w:rsid w:val="002B0323"/>
    <w:rsid w:val="002B0F68"/>
    <w:rsid w:val="002C02A2"/>
    <w:rsid w:val="002C3514"/>
    <w:rsid w:val="002C681C"/>
    <w:rsid w:val="002D1884"/>
    <w:rsid w:val="002D208E"/>
    <w:rsid w:val="002D581E"/>
    <w:rsid w:val="002D621F"/>
    <w:rsid w:val="002D62B6"/>
    <w:rsid w:val="002E3A18"/>
    <w:rsid w:val="00307041"/>
    <w:rsid w:val="003104A8"/>
    <w:rsid w:val="00324F81"/>
    <w:rsid w:val="003333C4"/>
    <w:rsid w:val="0033461A"/>
    <w:rsid w:val="00336D10"/>
    <w:rsid w:val="00342D8E"/>
    <w:rsid w:val="0034376E"/>
    <w:rsid w:val="00343955"/>
    <w:rsid w:val="003459E0"/>
    <w:rsid w:val="0034634C"/>
    <w:rsid w:val="003514CE"/>
    <w:rsid w:val="00364DB8"/>
    <w:rsid w:val="00367A19"/>
    <w:rsid w:val="00370D86"/>
    <w:rsid w:val="00371FCC"/>
    <w:rsid w:val="00384134"/>
    <w:rsid w:val="00385201"/>
    <w:rsid w:val="00391B3F"/>
    <w:rsid w:val="00396B70"/>
    <w:rsid w:val="003A6770"/>
    <w:rsid w:val="003A6909"/>
    <w:rsid w:val="003B6466"/>
    <w:rsid w:val="003C24C1"/>
    <w:rsid w:val="003C497E"/>
    <w:rsid w:val="003C5792"/>
    <w:rsid w:val="003D242D"/>
    <w:rsid w:val="003D2869"/>
    <w:rsid w:val="003D63F5"/>
    <w:rsid w:val="003E1D2A"/>
    <w:rsid w:val="00402B26"/>
    <w:rsid w:val="00402CAA"/>
    <w:rsid w:val="00404CB2"/>
    <w:rsid w:val="0040649F"/>
    <w:rsid w:val="00414889"/>
    <w:rsid w:val="0041664B"/>
    <w:rsid w:val="004256CC"/>
    <w:rsid w:val="00425F26"/>
    <w:rsid w:val="004264F3"/>
    <w:rsid w:val="00441585"/>
    <w:rsid w:val="004471FB"/>
    <w:rsid w:val="004558BB"/>
    <w:rsid w:val="0045705C"/>
    <w:rsid w:val="00461ECE"/>
    <w:rsid w:val="00462541"/>
    <w:rsid w:val="00465F69"/>
    <w:rsid w:val="00467478"/>
    <w:rsid w:val="004679D0"/>
    <w:rsid w:val="004701A0"/>
    <w:rsid w:val="0047156B"/>
    <w:rsid w:val="00473441"/>
    <w:rsid w:val="00473B9C"/>
    <w:rsid w:val="00474B4B"/>
    <w:rsid w:val="004827B7"/>
    <w:rsid w:val="00491309"/>
    <w:rsid w:val="004B1C60"/>
    <w:rsid w:val="004B1DEB"/>
    <w:rsid w:val="004B4598"/>
    <w:rsid w:val="004C22D0"/>
    <w:rsid w:val="004D7B79"/>
    <w:rsid w:val="004E0155"/>
    <w:rsid w:val="004F0940"/>
    <w:rsid w:val="004F6C1D"/>
    <w:rsid w:val="00504ADC"/>
    <w:rsid w:val="00506791"/>
    <w:rsid w:val="00511976"/>
    <w:rsid w:val="00515FBB"/>
    <w:rsid w:val="005236D9"/>
    <w:rsid w:val="00532AD9"/>
    <w:rsid w:val="005332EF"/>
    <w:rsid w:val="00553AB1"/>
    <w:rsid w:val="00554AF7"/>
    <w:rsid w:val="005658EF"/>
    <w:rsid w:val="00570689"/>
    <w:rsid w:val="0057473E"/>
    <w:rsid w:val="005760CA"/>
    <w:rsid w:val="00576563"/>
    <w:rsid w:val="00583236"/>
    <w:rsid w:val="00584960"/>
    <w:rsid w:val="00585E44"/>
    <w:rsid w:val="005C0BE5"/>
    <w:rsid w:val="005C2810"/>
    <w:rsid w:val="005D35AA"/>
    <w:rsid w:val="005E4168"/>
    <w:rsid w:val="005E771C"/>
    <w:rsid w:val="005F6D0E"/>
    <w:rsid w:val="005F7FA4"/>
    <w:rsid w:val="00602ADC"/>
    <w:rsid w:val="00603E55"/>
    <w:rsid w:val="0061133D"/>
    <w:rsid w:val="00622955"/>
    <w:rsid w:val="00624C3E"/>
    <w:rsid w:val="00626E91"/>
    <w:rsid w:val="00633DCD"/>
    <w:rsid w:val="00635514"/>
    <w:rsid w:val="00645858"/>
    <w:rsid w:val="006515C2"/>
    <w:rsid w:val="006708C3"/>
    <w:rsid w:val="0067722E"/>
    <w:rsid w:val="0068363C"/>
    <w:rsid w:val="00696332"/>
    <w:rsid w:val="006A4D05"/>
    <w:rsid w:val="006B341C"/>
    <w:rsid w:val="006B3A13"/>
    <w:rsid w:val="006C056E"/>
    <w:rsid w:val="006D36AB"/>
    <w:rsid w:val="006D6765"/>
    <w:rsid w:val="006E3F96"/>
    <w:rsid w:val="006F28CE"/>
    <w:rsid w:val="006F6B4B"/>
    <w:rsid w:val="006F7D8D"/>
    <w:rsid w:val="007024C4"/>
    <w:rsid w:val="00702633"/>
    <w:rsid w:val="00702784"/>
    <w:rsid w:val="00704FD5"/>
    <w:rsid w:val="00723D7C"/>
    <w:rsid w:val="00726553"/>
    <w:rsid w:val="0073155A"/>
    <w:rsid w:val="00743FFA"/>
    <w:rsid w:val="0074501D"/>
    <w:rsid w:val="00752B2E"/>
    <w:rsid w:val="00755311"/>
    <w:rsid w:val="0076439D"/>
    <w:rsid w:val="0077315B"/>
    <w:rsid w:val="00782B22"/>
    <w:rsid w:val="00791CD8"/>
    <w:rsid w:val="00792125"/>
    <w:rsid w:val="007930DA"/>
    <w:rsid w:val="007B7C5E"/>
    <w:rsid w:val="007C09A1"/>
    <w:rsid w:val="007D1566"/>
    <w:rsid w:val="007D1CF1"/>
    <w:rsid w:val="007D4CF1"/>
    <w:rsid w:val="007E24E2"/>
    <w:rsid w:val="007E7357"/>
    <w:rsid w:val="007E7DAD"/>
    <w:rsid w:val="007F657C"/>
    <w:rsid w:val="00803251"/>
    <w:rsid w:val="008107F2"/>
    <w:rsid w:val="00813D62"/>
    <w:rsid w:val="00814603"/>
    <w:rsid w:val="00814FB5"/>
    <w:rsid w:val="00837E8E"/>
    <w:rsid w:val="008452D0"/>
    <w:rsid w:val="00847D3A"/>
    <w:rsid w:val="0085560A"/>
    <w:rsid w:val="00863394"/>
    <w:rsid w:val="00873B7A"/>
    <w:rsid w:val="0088101A"/>
    <w:rsid w:val="00887689"/>
    <w:rsid w:val="00891931"/>
    <w:rsid w:val="008A2A72"/>
    <w:rsid w:val="008A721C"/>
    <w:rsid w:val="008B5F26"/>
    <w:rsid w:val="008B5F74"/>
    <w:rsid w:val="008D10C4"/>
    <w:rsid w:val="008E2179"/>
    <w:rsid w:val="008E38F3"/>
    <w:rsid w:val="008F3A73"/>
    <w:rsid w:val="008F5161"/>
    <w:rsid w:val="008F66A0"/>
    <w:rsid w:val="008F6B72"/>
    <w:rsid w:val="00901A36"/>
    <w:rsid w:val="00921614"/>
    <w:rsid w:val="00922676"/>
    <w:rsid w:val="00924724"/>
    <w:rsid w:val="00927469"/>
    <w:rsid w:val="00927470"/>
    <w:rsid w:val="00927C31"/>
    <w:rsid w:val="00931989"/>
    <w:rsid w:val="00934B06"/>
    <w:rsid w:val="00942743"/>
    <w:rsid w:val="00955271"/>
    <w:rsid w:val="00961CCE"/>
    <w:rsid w:val="00964F11"/>
    <w:rsid w:val="00972FAE"/>
    <w:rsid w:val="00974C65"/>
    <w:rsid w:val="00980D46"/>
    <w:rsid w:val="00986229"/>
    <w:rsid w:val="009A7FAB"/>
    <w:rsid w:val="009B790C"/>
    <w:rsid w:val="009C7818"/>
    <w:rsid w:val="009D5BA3"/>
    <w:rsid w:val="009D686B"/>
    <w:rsid w:val="009D77F4"/>
    <w:rsid w:val="009E06EB"/>
    <w:rsid w:val="009E33FF"/>
    <w:rsid w:val="009E50C9"/>
    <w:rsid w:val="009E5867"/>
    <w:rsid w:val="009F3C2B"/>
    <w:rsid w:val="009F4E61"/>
    <w:rsid w:val="00A00D65"/>
    <w:rsid w:val="00A02450"/>
    <w:rsid w:val="00A11B9F"/>
    <w:rsid w:val="00A16DF5"/>
    <w:rsid w:val="00A21E19"/>
    <w:rsid w:val="00A2233F"/>
    <w:rsid w:val="00A318F9"/>
    <w:rsid w:val="00A4340F"/>
    <w:rsid w:val="00A43ABC"/>
    <w:rsid w:val="00A45006"/>
    <w:rsid w:val="00A60543"/>
    <w:rsid w:val="00A66139"/>
    <w:rsid w:val="00A71BB0"/>
    <w:rsid w:val="00A71ECB"/>
    <w:rsid w:val="00A74892"/>
    <w:rsid w:val="00A74CCC"/>
    <w:rsid w:val="00A77102"/>
    <w:rsid w:val="00A77115"/>
    <w:rsid w:val="00A80A02"/>
    <w:rsid w:val="00A82482"/>
    <w:rsid w:val="00A82693"/>
    <w:rsid w:val="00A839B0"/>
    <w:rsid w:val="00A849DC"/>
    <w:rsid w:val="00A85AE7"/>
    <w:rsid w:val="00AA1458"/>
    <w:rsid w:val="00AA6FEA"/>
    <w:rsid w:val="00AB181C"/>
    <w:rsid w:val="00AC1CD4"/>
    <w:rsid w:val="00AD4C0A"/>
    <w:rsid w:val="00AE6D3F"/>
    <w:rsid w:val="00AF1F6E"/>
    <w:rsid w:val="00B00058"/>
    <w:rsid w:val="00B02BA8"/>
    <w:rsid w:val="00B03F9D"/>
    <w:rsid w:val="00B06B4E"/>
    <w:rsid w:val="00B11748"/>
    <w:rsid w:val="00B11914"/>
    <w:rsid w:val="00B16B40"/>
    <w:rsid w:val="00B21292"/>
    <w:rsid w:val="00B227AD"/>
    <w:rsid w:val="00B30781"/>
    <w:rsid w:val="00B40FCF"/>
    <w:rsid w:val="00B43EA3"/>
    <w:rsid w:val="00B4799F"/>
    <w:rsid w:val="00B516CE"/>
    <w:rsid w:val="00B65992"/>
    <w:rsid w:val="00B717F9"/>
    <w:rsid w:val="00B81BF6"/>
    <w:rsid w:val="00B97F33"/>
    <w:rsid w:val="00BA6129"/>
    <w:rsid w:val="00BA75F6"/>
    <w:rsid w:val="00BA785A"/>
    <w:rsid w:val="00BB15EC"/>
    <w:rsid w:val="00BB7049"/>
    <w:rsid w:val="00BC0C6A"/>
    <w:rsid w:val="00BD6587"/>
    <w:rsid w:val="00BE1791"/>
    <w:rsid w:val="00BF6C92"/>
    <w:rsid w:val="00BF7693"/>
    <w:rsid w:val="00C0424F"/>
    <w:rsid w:val="00C21134"/>
    <w:rsid w:val="00C21DA3"/>
    <w:rsid w:val="00C22665"/>
    <w:rsid w:val="00C22F6D"/>
    <w:rsid w:val="00C473E3"/>
    <w:rsid w:val="00C47A54"/>
    <w:rsid w:val="00C57077"/>
    <w:rsid w:val="00C6229F"/>
    <w:rsid w:val="00C73EB8"/>
    <w:rsid w:val="00C7435B"/>
    <w:rsid w:val="00C901C0"/>
    <w:rsid w:val="00C933AF"/>
    <w:rsid w:val="00C97C68"/>
    <w:rsid w:val="00CA7839"/>
    <w:rsid w:val="00CB1977"/>
    <w:rsid w:val="00CB1E02"/>
    <w:rsid w:val="00CB31FD"/>
    <w:rsid w:val="00CD26B8"/>
    <w:rsid w:val="00CE0611"/>
    <w:rsid w:val="00CE6139"/>
    <w:rsid w:val="00CE6FF0"/>
    <w:rsid w:val="00CE759E"/>
    <w:rsid w:val="00D010A0"/>
    <w:rsid w:val="00D118B8"/>
    <w:rsid w:val="00D12DFC"/>
    <w:rsid w:val="00D15E82"/>
    <w:rsid w:val="00D224E2"/>
    <w:rsid w:val="00D257D0"/>
    <w:rsid w:val="00D46A8B"/>
    <w:rsid w:val="00D47445"/>
    <w:rsid w:val="00D518D1"/>
    <w:rsid w:val="00D652F5"/>
    <w:rsid w:val="00D8565A"/>
    <w:rsid w:val="00D867E2"/>
    <w:rsid w:val="00D86BFB"/>
    <w:rsid w:val="00DC3997"/>
    <w:rsid w:val="00DC75AA"/>
    <w:rsid w:val="00DE1046"/>
    <w:rsid w:val="00DE5286"/>
    <w:rsid w:val="00DE7200"/>
    <w:rsid w:val="00DF34DC"/>
    <w:rsid w:val="00DF40CC"/>
    <w:rsid w:val="00E02ED8"/>
    <w:rsid w:val="00E07889"/>
    <w:rsid w:val="00E14E17"/>
    <w:rsid w:val="00E3602E"/>
    <w:rsid w:val="00E40177"/>
    <w:rsid w:val="00E41C02"/>
    <w:rsid w:val="00E41E9E"/>
    <w:rsid w:val="00E53563"/>
    <w:rsid w:val="00E655B3"/>
    <w:rsid w:val="00E67F9C"/>
    <w:rsid w:val="00E74127"/>
    <w:rsid w:val="00E8741A"/>
    <w:rsid w:val="00E97D09"/>
    <w:rsid w:val="00EA3FDE"/>
    <w:rsid w:val="00EA52F9"/>
    <w:rsid w:val="00EA7821"/>
    <w:rsid w:val="00EA7DB1"/>
    <w:rsid w:val="00EB0306"/>
    <w:rsid w:val="00EB0353"/>
    <w:rsid w:val="00EB1006"/>
    <w:rsid w:val="00EC2337"/>
    <w:rsid w:val="00ED0294"/>
    <w:rsid w:val="00ED6356"/>
    <w:rsid w:val="00ED63CD"/>
    <w:rsid w:val="00EE0F5B"/>
    <w:rsid w:val="00EE1125"/>
    <w:rsid w:val="00EE63B1"/>
    <w:rsid w:val="00EE7AF0"/>
    <w:rsid w:val="00F050CD"/>
    <w:rsid w:val="00F06C1A"/>
    <w:rsid w:val="00F14571"/>
    <w:rsid w:val="00F22AB7"/>
    <w:rsid w:val="00F349C6"/>
    <w:rsid w:val="00F422EF"/>
    <w:rsid w:val="00F42742"/>
    <w:rsid w:val="00F4394F"/>
    <w:rsid w:val="00F43FFB"/>
    <w:rsid w:val="00F54922"/>
    <w:rsid w:val="00F54B79"/>
    <w:rsid w:val="00F57A75"/>
    <w:rsid w:val="00F60E8A"/>
    <w:rsid w:val="00F651C1"/>
    <w:rsid w:val="00F870BD"/>
    <w:rsid w:val="00F90C74"/>
    <w:rsid w:val="00F91171"/>
    <w:rsid w:val="00F94790"/>
    <w:rsid w:val="00F94937"/>
    <w:rsid w:val="00FA15D7"/>
    <w:rsid w:val="00FA1BF3"/>
    <w:rsid w:val="00FA7C9B"/>
    <w:rsid w:val="00FB3801"/>
    <w:rsid w:val="00FB786B"/>
    <w:rsid w:val="00FC1A26"/>
    <w:rsid w:val="00FC341C"/>
    <w:rsid w:val="00FD0BEB"/>
    <w:rsid w:val="00FD746E"/>
    <w:rsid w:val="00FE037D"/>
    <w:rsid w:val="00FE38C1"/>
    <w:rsid w:val="00FE7A08"/>
    <w:rsid w:val="00FF1C2C"/>
    <w:rsid w:val="00FF2E21"/>
    <w:rsid w:val="00FF33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819D"/>
  <w15:chartTrackingRefBased/>
  <w15:docId w15:val="{C8B0FD13-33D0-4E36-ADBB-90B91691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97E"/>
  </w:style>
  <w:style w:type="paragraph" w:styleId="1">
    <w:name w:val="heading 1"/>
    <w:basedOn w:val="a"/>
    <w:next w:val="a"/>
    <w:link w:val="10"/>
    <w:uiPriority w:val="9"/>
    <w:qFormat/>
    <w:rsid w:val="00E874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874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874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874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874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74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74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74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74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E8741A"/>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E8741A"/>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E8741A"/>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E8741A"/>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E8741A"/>
    <w:rPr>
      <w:rFonts w:eastAsiaTheme="majorEastAsia" w:cstheme="majorBidi"/>
      <w:color w:val="2F5496" w:themeColor="accent1" w:themeShade="BF"/>
    </w:rPr>
  </w:style>
  <w:style w:type="character" w:customStyle="1" w:styleId="60">
    <w:name w:val="Заглавие 6 Знак"/>
    <w:basedOn w:val="a0"/>
    <w:link w:val="6"/>
    <w:uiPriority w:val="9"/>
    <w:semiHidden/>
    <w:rsid w:val="00E8741A"/>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E8741A"/>
    <w:rPr>
      <w:rFonts w:eastAsiaTheme="majorEastAsia" w:cstheme="majorBidi"/>
      <w:color w:val="595959" w:themeColor="text1" w:themeTint="A6"/>
    </w:rPr>
  </w:style>
  <w:style w:type="character" w:customStyle="1" w:styleId="80">
    <w:name w:val="Заглавие 8 Знак"/>
    <w:basedOn w:val="a0"/>
    <w:link w:val="8"/>
    <w:uiPriority w:val="9"/>
    <w:semiHidden/>
    <w:rsid w:val="00E8741A"/>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E8741A"/>
    <w:rPr>
      <w:rFonts w:eastAsiaTheme="majorEastAsia" w:cstheme="majorBidi"/>
      <w:color w:val="272727" w:themeColor="text1" w:themeTint="D8"/>
    </w:rPr>
  </w:style>
  <w:style w:type="paragraph" w:styleId="a3">
    <w:name w:val="Title"/>
    <w:basedOn w:val="a"/>
    <w:next w:val="a"/>
    <w:link w:val="a4"/>
    <w:uiPriority w:val="10"/>
    <w:qFormat/>
    <w:rsid w:val="00E87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E87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41A"/>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E8741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8741A"/>
    <w:pPr>
      <w:spacing w:before="160"/>
      <w:jc w:val="center"/>
    </w:pPr>
    <w:rPr>
      <w:i/>
      <w:iCs/>
      <w:color w:val="404040" w:themeColor="text1" w:themeTint="BF"/>
    </w:rPr>
  </w:style>
  <w:style w:type="character" w:customStyle="1" w:styleId="a8">
    <w:name w:val="Цитат Знак"/>
    <w:basedOn w:val="a0"/>
    <w:link w:val="a7"/>
    <w:uiPriority w:val="29"/>
    <w:rsid w:val="00E8741A"/>
    <w:rPr>
      <w:i/>
      <w:iCs/>
      <w:color w:val="404040" w:themeColor="text1" w:themeTint="BF"/>
    </w:rPr>
  </w:style>
  <w:style w:type="paragraph" w:styleId="a9">
    <w:name w:val="List Paragraph"/>
    <w:basedOn w:val="a"/>
    <w:uiPriority w:val="34"/>
    <w:qFormat/>
    <w:rsid w:val="00E8741A"/>
    <w:pPr>
      <w:ind w:left="720"/>
      <w:contextualSpacing/>
    </w:pPr>
  </w:style>
  <w:style w:type="character" w:styleId="aa">
    <w:name w:val="Intense Emphasis"/>
    <w:basedOn w:val="a0"/>
    <w:uiPriority w:val="21"/>
    <w:qFormat/>
    <w:rsid w:val="00E8741A"/>
    <w:rPr>
      <w:i/>
      <w:iCs/>
      <w:color w:val="2F5496" w:themeColor="accent1" w:themeShade="BF"/>
    </w:rPr>
  </w:style>
  <w:style w:type="paragraph" w:styleId="ab">
    <w:name w:val="Intense Quote"/>
    <w:basedOn w:val="a"/>
    <w:next w:val="a"/>
    <w:link w:val="ac"/>
    <w:uiPriority w:val="30"/>
    <w:qFormat/>
    <w:rsid w:val="00E87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E8741A"/>
    <w:rPr>
      <w:i/>
      <w:iCs/>
      <w:color w:val="2F5496" w:themeColor="accent1" w:themeShade="BF"/>
    </w:rPr>
  </w:style>
  <w:style w:type="character" w:styleId="ad">
    <w:name w:val="Intense Reference"/>
    <w:basedOn w:val="a0"/>
    <w:uiPriority w:val="32"/>
    <w:qFormat/>
    <w:rsid w:val="00E8741A"/>
    <w:rPr>
      <w:b/>
      <w:bCs/>
      <w:smallCaps/>
      <w:color w:val="2F5496" w:themeColor="accent1" w:themeShade="BF"/>
      <w:spacing w:val="5"/>
    </w:rPr>
  </w:style>
  <w:style w:type="paragraph" w:styleId="ae">
    <w:name w:val="header"/>
    <w:basedOn w:val="a"/>
    <w:link w:val="af"/>
    <w:uiPriority w:val="99"/>
    <w:unhideWhenUsed/>
    <w:rsid w:val="00F14571"/>
    <w:pPr>
      <w:tabs>
        <w:tab w:val="center" w:pos="4513"/>
        <w:tab w:val="right" w:pos="9026"/>
      </w:tabs>
      <w:spacing w:after="0" w:line="240" w:lineRule="auto"/>
    </w:pPr>
  </w:style>
  <w:style w:type="character" w:customStyle="1" w:styleId="af">
    <w:name w:val="Горен колонтитул Знак"/>
    <w:basedOn w:val="a0"/>
    <w:link w:val="ae"/>
    <w:uiPriority w:val="99"/>
    <w:rsid w:val="00F14571"/>
  </w:style>
  <w:style w:type="paragraph" w:styleId="af0">
    <w:name w:val="footer"/>
    <w:basedOn w:val="a"/>
    <w:link w:val="af1"/>
    <w:uiPriority w:val="99"/>
    <w:unhideWhenUsed/>
    <w:rsid w:val="00F14571"/>
    <w:pPr>
      <w:tabs>
        <w:tab w:val="center" w:pos="4513"/>
        <w:tab w:val="right" w:pos="9026"/>
      </w:tabs>
      <w:spacing w:after="0" w:line="240" w:lineRule="auto"/>
    </w:pPr>
  </w:style>
  <w:style w:type="character" w:customStyle="1" w:styleId="af1">
    <w:name w:val="Долен колонтитул Знак"/>
    <w:basedOn w:val="a0"/>
    <w:link w:val="af0"/>
    <w:uiPriority w:val="99"/>
    <w:rsid w:val="00F14571"/>
  </w:style>
  <w:style w:type="paragraph" w:styleId="af2">
    <w:name w:val="No Spacing"/>
    <w:uiPriority w:val="1"/>
    <w:qFormat/>
    <w:rsid w:val="00234EA1"/>
    <w:pPr>
      <w:spacing w:after="0" w:line="240" w:lineRule="auto"/>
    </w:pPr>
    <w:rPr>
      <w:rFonts w:eastAsiaTheme="minorEastAsia"/>
      <w:kern w:val="0"/>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kIT65rpU/Q+CU138SKTxPRtrs7oRmdq62LyRLgMLztI=</DigestValue>
    </Reference>
    <Reference Type="http://www.w3.org/2000/09/xmldsig#Object" URI="#idOfficeObject">
      <DigestMethod Algorithm="http://www.w3.org/2001/04/xmlenc#sha256"/>
      <DigestValue>N+ufTLPNUKswvl2suPfR1P8TNxhrZKpX1TET3fWXkG4=</DigestValue>
    </Reference>
    <Reference Type="http://uri.etsi.org/01903#SignedProperties" URI="#idSignedProperties">
      <Transforms>
        <Transform Algorithm="http://www.w3.org/TR/2001/REC-xml-c14n-20010315"/>
      </Transforms>
      <DigestMethod Algorithm="http://www.w3.org/2001/04/xmlenc#sha256"/>
      <DigestValue>kZVbj5TdOyd76diku0PXHBfGQPV2eilKVz/4QJYA3Iw=</DigestValue>
    </Reference>
    <Reference Type="http://www.w3.org/2000/09/xmldsig#Object" URI="#idValidSigLnImg">
      <DigestMethod Algorithm="http://www.w3.org/2001/04/xmlenc#sha256"/>
      <DigestValue>5R8RvKF2kAFgPcal2lwEtGQOoRyT31k3nxzwWTE1Pyc=</DigestValue>
    </Reference>
    <Reference Type="http://www.w3.org/2000/09/xmldsig#Object" URI="#idInvalidSigLnImg">
      <DigestMethod Algorithm="http://www.w3.org/2001/04/xmlenc#sha256"/>
      <DigestValue>nHkHTi9nJGai7HIsvbT2B8MKtMNmmD/6c9fu3RSQDGU=</DigestValue>
    </Reference>
  </SignedInfo>
  <SignatureValue>O+49qnoDk5PGzY7U4AgFwwAn4X+KHqb1eGPyuRcL9H7xeqcIgOG+8BTldD24hVBFN/fuD7tdsQZ3
mDBInfv6INJFw5C2FlojgXfCgAmVqH8CUeIEuBfasUGHEP3/sMVUOAzMUpA5xVYRInAELQa/rBOJ
zuJDvBwCVbxpTx+NRTkzB0z7DRAkr4UV5X8nLll6UOCMeeOfzXgs9ffI/rVUDomEMrOqx2p73w+s
mXJa2saDwuKx5AozaQjfQb4CWB1LqjEG4J9F+occTPGZapqabd+WkWeljdUQEXshvV1mogRcFF6h
oVgnLw1NVz/GZDdYg0K8OcOFpHXIbbAfp3bEPcjT/FK1LDpfdOgFadoPN4LWe7AN0HVieQhiX2Pf
uTgBw8I/B53aiCgPO5mxLgK70MQtBFtOfxKwpu4TNj4D64iZGvLfE5RDz0zP+WVS7y3JorVnd6MO
U8imWg9rnvcqRasmygnDmTndF3F5SBsiwGgjrHoEjCrqwjU2goukP8FP+0YCHz9Vr+qcAcRWCkmU
9pJumrsvpSmj3VFb6WM662UoudXjam2lx1Renix/2uLbcKT6rATLvLpDwpYRvA0i4r7XQb0juPRa
7D9YpHU3py/OH/SRDpVZ1ns/F8zbx4aUKatmu3fpviB08kQAK1Z9oHD6LJVXvzRd/YroY4Df4NU=
</SignatureValue>
  <KeyInfo>
    <X509Data>
      <X509Certificate>MIIIMTCCBhmgAwIBAgIIJza8xYc+eocwDQYJKoZIhvcNAQELBQAwgYAxJDAiBgNVBAMMG1N0YW1wSVQgR2xvYmFsIFF1YWxpZmllZCBDQTEYMBYGA1UEYQwPTlRSQkctODMxNjQxNzkxMSEwHwYDVQQKDBhJbmZvcm1hdGlvbiBTZXJ2aWNlcyBKU0MxDjAMBgNVBAcMBVNvZmlhMQswCQYDVQQGEwJCRzAeFw0yNTEyMjIwODAxMDlaFw0yODEyMjEwODAxMDlaMIHYMSQwIgYJKoZIhvcNAQkBFhVvZmZpY2VAb2JzLnJ1c2UtYmcuZXUxIjAgBgNVBAMMGUtyZW1lbmEgVG9kb3JvdmEgTWFyaW5vdmExGTAXBgNVBAUTEFBOT0JHLTgxMDQwMzU0MTAxEDAOBgNVBCoMB0tyZW1lbmExETAPBgNVBAQMCE1hcmlub3ZhMRgwFgYDVQRhDA9OVFJCRy0wMDA1MzA2MzIxFjAUBgNVBAoMDU9ic2h0aW5hIFJ1c2UxDTALBgNVBAcMBFJ1c2UxCzAJBgNVBAYTAkJHMIICIjANBgkqhkiG9w0BAQEFAAOCAg8AMIICCgKCAgEA3Ab08jDwVBpj59ooYK7dT55vL8hGL6Xu5beSEvvkGWNM1QuYIzULcWglNbZbTwXrY3dW7usPbgwIpqAoPEFd8z8pB4gF33d5VNk/vamIDKQ61v25W59i2yK7h6sAgtV1azDLR6ojS+8v2q88QBHfKhTeMyjVBWL+IsVQsCpDde9aotw1ieY5bWT+qrc6FE5qxMCm0ue08/L4AadAhxtwfw1/ekijaB7wt16GD/hCPwqjxepUn4428WrrxHXyla57bpA44CwG8wicxipEngabrcr1Xaz0g1pmUUbBSM+KwV+RtW2mSAxz14Fi53VQrKC0z7FF1PhXGIk45FoxeZlfDPgMKziyepu9vXgI76aTj8r/jfsXbv1Dn4cQf9WwRl6dgPSOL86ImM8/gm11g0eqV9LFnNTuhhiCSlIw1tRWzqf57m+ZRmPrdT7Ox9FTQL/m1DrRTf5Zi4yPIJNwuVwIcxLGkAxH8RajTPQHEkEzJvaYDK+442QE+8CFyuuzAsNhbn0vgbjZZau0SDRbpMetpRkY9vKXkZgDaFgh2xXUGP+yK8SXfudxscLv4YZg/k5ziACb6OD0AV/QOuoZPILPWkUqkqBRNKOUuAkJahrdaAapbCL3XQKEoxxae2VUbV4PzDUc+KG3HhrSDJEw0uezwmAQq4HK4Uq98PQ4onuCyDs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6J0mdD/0x/hWAfDCg2ZR0dXq+dIwDgYDVR0PAQH/BAQDAgXgMA0GCSqGSIb3DQEBCwUAA4ICAQAnbiB8jHnwvO8DMMGMNNArv1njFF4PboWyY7Pc2c5SYbyJEOPwM1UjAJTarmUiInZ7BgspKcdM0//Jj47Fj0bPvkuyOLAh/6/BFf84K0CGvBot1tWyBmKy6NwOCREdp2P7oXt0LFNqp9gLy8HM0vgZw1rhwKVUX6bASJhnuwpOPDcqzHJ8iR/uWC/PO0KuHpJM6roYZpN3OPXMqv9JY1sSaZSVm0q+SQyTZoNRJQ9yKEkfneBNEuvCOqZpQ/N1eNqREYFCsNO7TsP1vYr0nHaIpNL3AQp1+13kwjr0W3uEhfBQ8Bdb6k1ZutXbMNuLNIvwoCjC2cjyVCAB5gShz/1ezfuhKZjfeP/KQsjWU/Tu1/QWNpK1lu+sK0VP6JJipz+mnD/MyihMNtxEl0Bb0ysHZmtugpcOu4Ya+aIhRci45lU22bBiQ0kdjQV/ciCXY44Xx0ejdXkj7CvY7P+5A8fOXSzFl6k2y6ZBGRQ/zpo8Oa/yNNsSCBM9/7MeMmKB04jYEimtjtQP2TYVMRKLH6x1QEhbde4k94NKu29jY3MtJDT6LzuRMZr5lYhka+gjtzJNlLPEnEY+0b/eG8zANo/t4XExM2CQ3dNa3t/YXftgaYaanuYWEIKveThXnZg0JGZOdoAAVw/FRH27XXWnaouF3LwJP9FnTgHQIB4Ue03u6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I7cXD2zq5Ov2gOcP77cX1rsm25v6yt8wTHS1b/6JLJU=</DigestValue>
      </Reference>
      <Reference URI="/word/document.xml?ContentType=application/vnd.openxmlformats-officedocument.wordprocessingml.document.main+xml">
        <DigestMethod Algorithm="http://www.w3.org/2001/04/xmlenc#sha256"/>
        <DigestValue>VKK00cfM8YT8BBavDxS9jVSpxd3lmSxyhSfdMqF5VTk=</DigestValue>
      </Reference>
      <Reference URI="/word/endnotes.xml?ContentType=application/vnd.openxmlformats-officedocument.wordprocessingml.endnotes+xml">
        <DigestMethod Algorithm="http://www.w3.org/2001/04/xmlenc#sha256"/>
        <DigestValue>ZBx88IT3RVt0vQkUMAo6BrLMvCo3L9rhDFXx3GeQClk=</DigestValue>
      </Reference>
      <Reference URI="/word/fontTable.xml?ContentType=application/vnd.openxmlformats-officedocument.wordprocessingml.fontTable+xml">
        <DigestMethod Algorithm="http://www.w3.org/2001/04/xmlenc#sha256"/>
        <DigestValue>amR2nm/u8LixhPYATcuk0CRgy9xpVFgvw3QalBDFczk=</DigestValue>
      </Reference>
      <Reference URI="/word/footer1.xml?ContentType=application/vnd.openxmlformats-officedocument.wordprocessingml.footer+xml">
        <DigestMethod Algorithm="http://www.w3.org/2001/04/xmlenc#sha256"/>
        <DigestValue>brEklNSmE0AjRadc5a+mjZUtLlOxVfgZs+29vG3PPEs=</DigestValue>
      </Reference>
      <Reference URI="/word/footnotes.xml?ContentType=application/vnd.openxmlformats-officedocument.wordprocessingml.footnotes+xml">
        <DigestMethod Algorithm="http://www.w3.org/2001/04/xmlenc#sha256"/>
        <DigestValue>r5JosCvNcL2aC8NTRAWEY0BLFBaj0pK5I4zIiD/44ZQ=</DigestValue>
      </Reference>
      <Reference URI="/word/media/image1.emf?ContentType=image/x-emf">
        <DigestMethod Algorithm="http://www.w3.org/2001/04/xmlenc#sha256"/>
        <DigestValue>mwfINmHNcs935siGR3Y4MJRxUSyQUlng11rkwyBwdOg=</DigestValue>
      </Reference>
      <Reference URI="/word/media/image2.emf?ContentType=image/x-emf">
        <DigestMethod Algorithm="http://www.w3.org/2001/04/xmlenc#sha256"/>
        <DigestValue>c3VYD8t5mJQutLuUHk5kG+doIV+8cEYui6pQqqM+U9c=</DigestValue>
      </Reference>
      <Reference URI="/word/numbering.xml?ContentType=application/vnd.openxmlformats-officedocument.wordprocessingml.numbering+xml">
        <DigestMethod Algorithm="http://www.w3.org/2001/04/xmlenc#sha256"/>
        <DigestValue>adGl0nEHzUyMxPok/2OCgv8jcizYtLkf//5Edb0RafQ=</DigestValue>
      </Reference>
      <Reference URI="/word/settings.xml?ContentType=application/vnd.openxmlformats-officedocument.wordprocessingml.settings+xml">
        <DigestMethod Algorithm="http://www.w3.org/2001/04/xmlenc#sha256"/>
        <DigestValue>7+iaYjk1un0D6Opd5QtThK5F1l2Q4KWJscjAOfwXwbw=</DigestValue>
      </Reference>
      <Reference URI="/word/styles.xml?ContentType=application/vnd.openxmlformats-officedocument.wordprocessingml.styles+xml">
        <DigestMethod Algorithm="http://www.w3.org/2001/04/xmlenc#sha256"/>
        <DigestValue>r1AOTc611JCDxhJ8Mwc6sBvO2QQuFEgKZSqdj7ARfH4=</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2026-06-04T07:37:48Z</mdssi:Value>
        </mdssi:SignatureTime>
      </SignatureProperty>
    </SignatureProperties>
  </Object>
  <Object Id="idOfficeObject">
    <SignatureProperties>
      <SignatureProperty Id="idOfficeV1Details" Target="#idPackageSignature">
        <SignatureInfoV1 xmlns="http://schemas.microsoft.com/office/2006/digsig">
          <SetupID>{8A53C6EF-7427-43BE-B94D-05BFE31C3B62}</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t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8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dLSAA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rNL/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HS0v8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dLS2Q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0tL/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HS0v8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dLSAA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0tIc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gD8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X61DQ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S0v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XKLm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vo0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9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2026-06-04T07:37:48Z</xd:SigningTime>
          <xd:SigningCertificate>
            <xd:Cert>
              <xd:CertDigest>
                <DigestMethod Algorithm="http://www.w3.org/2001/04/xmlenc#sha256"/>
                <DigestValue>uBU1lWX3Mt5bzXA92ENKG+X6QK1931L8AXpVyrY5l4A=</DigestValue>
              </xd:CertDigest>
              <xd:IssuerSerial>
                <X509IssuerName>C=BG, L=Sofia, O=Information Services JSC, OID.2.5.4.97=NTRBG-831641791, CN=StampIT Global Qualified CA</X509IssuerName>
                <X509SerialNumber>2825653372785162887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NCwAAMM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9j5adwAMMnbY57sA0C9BcQAAuQAA4FgPAgAAACI7NHIw26cCsBrmagIAAAAA4FgPx/H5bzo7NHIw26cCYtQHaugpTgAAAE4AhKR6AL5gWncg9k52sBrmapykegDiOjRyMNunAmLUB2qYSF0PsBrmagAAAAAAAAAA6CBgDwAAAABfZVp3tKR6AGyqDGrSOjRyMNunArAa5moQAAAAzKR6AMlCDWqYSF0PEAAAADB8Yg878PlvAKV6AK2WxHYAAC52CQAAAAAAAABh+8N2AAAAAAkAAAAIpnoACKZ6AAACAAD8////AQAAAAAAAAAAAAAAAAAAAAAAAADoxEt2ZHYACAAAAAAlAAAADAAAAAEAAAAYAAAADAAAAAAAAAASAAAADAAAAAEAAAAeAAAAGAAAAMAAAAAEAAAA9wAAABEAAAAlAAAADAAAAAEAAABUAAAAkAAAAMEAAAAEAAAA9QAAABAAAAABAAAAVVXGQb6ExkHBAAAABAAAAAsAAABMAAAAAAAAAAAAAAAAAAAA//////////9kAAAANAAuADYALgAyADAAMgA2ACAAMwQuAAEB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LsACQAAAOxpXncJAAAAuO67AAAAAABo5LsAaOS7AFgPQXEAAAAAixuJcAkAAAAAAAAAAAAAAAAAAAAAAAAAAL+7AAAAAAAAAAAAAAAAAAAAAAAAAAAAAAAAAAAAAAAAAAAAAAAAAAAAAAAAAAAAAAAAAAAAAAAAAAAAAAAAAAAAegDDQflvpGZod7QWegDY1Fp3aOS7AIsbiXAAAAAA6NVad///AAAAAAAAy9Zad8vWWnfkFnoA6BZ6AFgPQXEAAAAAAAAAAGH7w3aLG4lwBwAAABwXegAcF3oAAAIAAPz///8B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3C6wGuZqX2Vad1oAAAAgAAAAcF/BAAAAuQCAlYlq0MxYLdLvNHIw26cCsBrmasR3egAoAAAAGAhOAGQAAABwk9UoKAAAANE5DmrIs9wYMODcLgAAAAAAAAAAsBrmagIAAAADAAAABQAAAAAATgDMAU4AAAAAACAAAACMHk4AAAAAAAAAuQCIHk4AVFaJajB4egC+YFp3KH16AL5gWncAAAAAAAAAACAAAAAAqYlqTHh6AKMd/3EAALkAAAAAAAAAAAAAAAAAYfvDdmB4egAGAAAAdHl6AHR5egAAAgAA/P///wEAAAAAAAAAAAAAAAAAAAAAAAAAAAAAAAAAAABkdgAIAAAAACUAAAAMAAAAAwAAABgAAAAMAAAAAAAAABIAAAAMAAAAAQAAABYAAAAMAAAACAAAAFQAAABUAAAACgAAACcAAAAeAAAASgAAAAEAAABVVcZBvoTGQQoAAABLAAAAAQAAAEwAAAAEAAAACQAAACcAAAAgAAAASwAAAFAAAABYAAE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YFtPwAAAAAAAAAABkBTPwAAJEIAAGRCJAAAACQAAADxgW0/AAAAAAAAAAAGQFM/AAAkQgAAZEIEAAAAcwAAAAwAAAAAAAAADQAAABAAAAApAAAAOQAAAFIAAABwAQAABAAAABAAAAAHAAAAAAAAAAAAAAC8AgAAAAAAAAcCAiJTAHkAcwB0AGUAbQAAAAAAAAAAAAAAAAAAAAAAAAAAAAAAAAAAAAAAAAAAAAAAAAAAAAAAAAAAAAAAAAAAAAAAAADdLgEAAAD/////AAAAAFj1Qg9chHoAAAAAAFj1Qg+Ia00TanJ1dsACLRFwKiEWAQAAADzv3S5Y9UIPAAAAAAAAAABwKhYAXIR6AHAqFv//////fEEAACEWAQDAAi0RAAAAANKeeXZwKiEWGPW0GAsAAAD/////AAAAABgAAAAAAAAAplkAABwAAAFwKiEWAAAAADzv3S4AAAAAAQAAAAEAAAAAAAAAcCohFrSEegAAAAAAmCIL//////98QQAAAAAKABTocRkAAAAAcCoW//////98QQAAIRYBAHAqIRYAAAAAcIF6AJ3Zd3aYIgAAMIF6AAAAAAABAAAA6MRLdmR2AAgAAAAAJQAAAAwAAAAEAAAARgAAACgAAAAcAAAAR0RJQwIAAAAAAAAAAAAAAN0AAAARAAAAAAAAACEAAAAIAAAAYgAAAAwAAAABAAAAFQAAAAwAAAAEAAAAFQAAAAwAAAAEAAAAUQAAAKwQAAApAAAAOQAAAPUAAABG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t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8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dLSAA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rNL/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HS0v8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dLS2Q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0tL/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HS0v8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dLSAA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0tIc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gD8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X61DQ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S0v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XKLm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vo0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wAAAAKAAAAUAAAAHIAAABcAAAAAQAAAFVVxkG+hMZBCgAAAFAAAAAQAAAATAAAAAAAAAAAAAAAAAAAAP//////////bAAAABoEQAQ1BDwENQQ9BDAEIAAcBDAEQAQ4BD0EPgQyBDAEBgAAAAcAAAAGAAAACAAAAAYAAAAHAAAABgAAAAMAAAAKAAAABgAAAAcAAAAHAAAABwAAAAcAAAAG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4AAAB8AAAACQAAAHAAAADmAAAADQAAACEA8AAAAAAAAAAAAAAAgD8AAAAAAAAAAAAAgD8AAAAAAAAAAAAAAAAAAAAAAAAAAAAAAAAAAAAAAAAAACUAAAAMAAAAAAAAgCgAAAAMAAAABAAAACUAAAAMAAAAAQAAABgAAAAMAAAAAAAAABIAAAAMAAAAAQAAABYAAAAMAAAAAAAAAFQAAAA4AQAACgAAAHAAAADtAAAAfAAAAAEAAABVVcZBvoTGQQoAAABwAAAAJwAAAEwAAAAEAAAACQAAAHAAAADvAAAAfQAAAJwAAAAfBD4ENAQ/BDgEQQQwBD0EPgQgAD4EQgQ6ACAASwByAGUAbQBlAG4AYQAgAFQAbwBkAG8AcgBvAHYAYQAgAE0AYQByAGkAbgBvAHYAYQAAAAgAAAAHAAAABgAAAAcAAAAHAAAABQAAAAYAAAAHAAAABwAAAAMAAAAHAAAABQAAAAMAAAADAAAABgAAAAQAAAAGAAAACQAAAAYAAAAHAAAABgAAAAMAAAAGAAAABwAAAAcAAAAHAAAABAAAAAcAAAAFAAAABgAAAAMAAAAKAAAABgAAAAQAAAADAAAABwAAAAcAAAAFAAAABgAAABYAAAAMAAAAAAAAACUAAAAMAAAAAgAAAA4AAAAUAAAAAAAAABAAAAAUAAAA</Object>
  <Object Id="idInvalidSigLnImg">AQAAAGwAAAAAAAAAAAAAAP8AAAB/AAAAAAAAAAAAAADLGAAAaQwAACBFTUYAAAEAzC8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sMwAAAAcKDQcKDQcJDQ4WMShFrjFU1TJV1gECBAIDBAECBQoRKyZBowsTMboiAAAAfqbJd6PIeqDCQFZ4JTd0Lk/HMVPSGy5uFiE4GypVJ0KnHjN9AAABojcAAACcz+7S6ffb7fnC0t1haH0hMm8aLXIuT8ggOIwoRKslP58cK08AAAG6IgAAAMHg9P///////////+bm5k9SXjw/SzBRzTFU0y1NwSAyVzFGXwEBAqM3CA8mnM/u69/SvI9jt4tgjIR9FBosDBEjMVTUMlXWMVPRKUSeDxk4AAAAuiIAAADT6ff///////+Tk5MjK0krSbkvUcsuT8YVJFoTIFIrSbgtTcEQHEejNwAAAJzP7vT6/bTa8kRleixHhy1Nwi5PxiQtTnBwcJKSki81SRwtZAgOI7oiAAAAweD02+35gsLqZ5q6Jz1jNEJyOUZ4qamp+/v7////wdPeVnCJAQECozcAAACv1/Ho8/ubzu6CwuqMudS3u769vb3////////////L5fZymsABAgO6IgAAAK/X8fz9/uLx+snk9uTy+vz9/v///////////////8vl9nKawAECA6k3AAAAotHvtdryxOL1xOL1tdry0+r32+350+r3tdryxOL1pdPvc5rAAQIDuiIAAABpj7ZnjrZqj7Zqj7ZnjrZtkbdukrdtkbdnjrZqj7ZojrZ3rdUCAwR8OgAAAAAAAAAAAAAAAAAAAAAAAAAAAAAAAAAAAAAAAAAAAAAAAAAAAAAAALoi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WncADDJ22Oe7ANAvQXEAALkAAOBYDwIAAAAiOzRyMNunArAa5moCAAAAAOBYD8fx+W86OzRyMNunAmLUB2roKU4AAABOAISkegC+YFp3IPZOdrAa5mqcpHoA4jo0cjDbpwJi1AdqmEhdD7Aa5moAAAAAAAAAAOggYA8AAAAAX2Vad7SkegBsqgxq0jo0cjDbpwKwGuZqEAAAAMykegDJQg1qmEhdDxAAAAAwfGIPO/D5bwClegCtlsR2AAAudgkAAAAAAAAAYfvDdgAAAAAJAAAACKZ6AAimegAAAgAA/P///wEAAAAAAAAAAAAAAAAAAAAAAAAA6MRLdm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uwAJAAAA7GledwkAAAC47rsAAAAAAGjkuwBo5LsAWA9BcQAAAACLG4lwCQAAAAAAAAAAAAAAAAAAAAAAAAAAv7sAAAAAAAAAAAAAAAAAAAAAAAAAAAAAAAAAAAAAAAAAAAAAAAAAAAAAAAAAAAAAAAAAAAAAAAAAAAAAAAAAAAB6AMNB+W+kZmh3tBZ6ANjUWndo5LsAixuJcAAAAADo1Vp3//8AAAAAAADL1lp3y9Zad+QWegDoFnoAWA9BcQAAAAAAAAAAYfvDdosbiXAHAAAAHBd6ABwXegA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DcLrAa5mpfZVp3WgAAACAAAABwX8EAAAC5AICViWrQzFgt0u80cjDbpwKwGuZqxHd6ACgAAAAYCE4AZAAAAHCT1SgoAAAA0TkOasiz3Bgw4NwuAAAAAAAAAACwGuZqAgAAAAMAAAAFAAAAAABOAMwBTgAAAAAAIAAAAIweTgAAAAAAAAC5AIgeTgBUVolqMHh6AL5gWncofXoAvmBadwAAAAAAAAAAIAAAAACpiWpMeHoAox3/cQAAuQAAAAAAAAAAAAAAAABh+8N2YHh6AAYAAAB0eXoAdHl6AAACAAD8////AQAAAAAAAAAAAAAAAAAAAAAAAAAAAAAAAAAAAGR2AAgAAAAAJQAAAAwAAAADAAAAGAAAAAwAAAAAAAAAEgAAAAwAAAABAAAAFgAAAAwAAAAIAAAAVAAAAFQAAAAKAAAAJwAAAB4AAABKAAAAAQAAAFVVxkG+hMZBCgAAAEsAAAABAAAATAAAAAQAAAAJAAAAJwAAACAAAABLAAAAUAAAAFgAAiI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N0uAQAAAP////8AAAAA8PhCD1yEegAAAAAA8PhCD0hUTRNqcnV2wAItEY4lIckBAAAAPO/dLvD4Qg8AAAAAAAAAAI4lyQBchHoAjiXJ//////98QQAAIckBAMACLREAAAAA0p55do4lIcnoD20zEAAAAP////8AAAAAGAAAAAAAAACmWQAAHAAAAY4lIckAAAAAPO/dLgAAAAABAAAAAQAAAAAAAACOJSHJtIR6AAAAAACYIgv//////3xBAAAAAAoAFOhxGQAAAACOJcn//////3xBAAAhyQEAjiUhyQAAAABwgXoAndl3dpgiAAAwgXoAAAAAAAEAAADoxEt2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dLS/w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0tIA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Gs0v8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dLS/w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0tLZ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HS0v8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dLS/w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0tIA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HS0hw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QCAPw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frUN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EAAAA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dLS/w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cou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j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dLS/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rAAAAAoAAABQAAAAcgAAAFwAAAABAAAAVVXGQb6ExkEKAAAAUAAAABAAAABMAAAAAAAAAAAAAAAAAAAA//////////9sAAAAGgRABDUEPAQ1BD0EMAQgABwEMARABDgEPQQ+BDIEMAQGAAAABwAAAAYAAAAIAAAABgAAAAcAAAAGAAAAAwAAAAoAAAAGAAAABwAAAAcAAAAHAAAABwAAAAY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7gAAAHwAAAAJAAAAcAAAAOYAAAANAAAAIQDwAAAAAAAAAAAAAACAPwAAAAAAAAAAAACAPwAAAAAAAAAAAAAAAAAAAAAAAAAAAAAAAAAAAAAAAAAAJQAAAAwAAAAAAACAKAAAAAwAAAAEAAAAJQAAAAwAAAABAAAAGAAAAAwAAAAAAAAAEgAAAAwAAAABAAAAFgAAAAwAAAAAAAAAVAAAADgBAAAKAAAAcAAAAO0AAAB8AAAAAQAAAFVVxkG+hMZBCgAAAHAAAAAnAAAATAAAAAQAAAAJAAAAcAAAAO8AAAB9AAAAnAAAAB8EPgQ0BD8EOARBBDAEPQQ+BCAAPgRCBDoAIABLAHIAZQBtAGUAbgBhACAAVABvAGQAbwByAG8AdgBhACAATQBhAHIAaQBuAG8AdgBhAAAACAAAAAcAAAAGAAAABwAAAAcAAAAFAAAABgAAAAcAAAAHAAAAAwAAAAcAAAAFAAAAAwAAAAMAAAAGAAAABAAAAAYAAAAJAAAABgAAAAcAAAAGAAAAAwAAAAYAAAAHAAAABwAAAAcAAAAEAAAABwAAAAUAAAAGAAAAAwAAAAoAAAAGAAAABAAAAAMAAAAHAAAABwAAAAU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NG5krfKpOYBFzJitPqr48H7aeqRWZPy6c5k1MSMYd9s=</DigestValue>
    </Reference>
    <Reference Type="http://www.w3.org/2000/09/xmldsig#Object" URI="#idOfficeObject">
      <DigestMethod Algorithm="http://www.w3.org/2001/04/xmlenc#sha256"/>
      <DigestValue>KvCU/i8G/SzKW0aYS2n9VtVBesM4fI0Gvpe3ayeZ9bk=</DigestValue>
    </Reference>
    <Reference Type="http://uri.etsi.org/01903#SignedProperties" URI="#idSignedProperties">
      <Transforms>
        <Transform Algorithm="http://www.w3.org/TR/2001/REC-xml-c14n-20010315"/>
      </Transforms>
      <DigestMethod Algorithm="http://www.w3.org/2001/04/xmlenc#sha256"/>
      <DigestValue>iMNIOY+66WNk/627Xsl07FFnnORPHjolWcj4Mjvi8gs=</DigestValue>
    </Reference>
    <Reference Type="http://www.w3.org/2000/09/xmldsig#Object" URI="#idValidSigLnImg">
      <DigestMethod Algorithm="http://www.w3.org/2001/04/xmlenc#sha256"/>
      <DigestValue>LOcXhYqIRP2WNDS/ysObDZIvKSHCwb9Nvu3ujw1SraY=</DigestValue>
    </Reference>
    <Reference Type="http://www.w3.org/2000/09/xmldsig#Object" URI="#idInvalidSigLnImg">
      <DigestMethod Algorithm="http://www.w3.org/2001/04/xmlenc#sha256"/>
      <DigestValue>qm7ozCAufzi/RLO3v8M+8qvFYRWdGaZ7RUp8NNXp0MQ=</DigestValue>
    </Reference>
  </SignedInfo>
  <SignatureValue>tfS4rXbObjEJ7qYf2ahiJRaX+CLNROms70mVMOY2dsRAk/RrHMAbdi1MQftEjFaZ8XdYZb8oz0iY
89ktmXgeBA9NsBKrdZ9V/QSU/AkOn7cjkEyXaE0MY37vefZWaguMkyMG/OrAI14ZldTL+jE5dN/P
ky2hYFpmoFXHvGsGzRshXCSqTuyLRehjACGgIHyGhq8GjV6yJsm6L/OekeXAiFPUxlKAY7Tp5pbH
whfN6oIuT9Y98BV7Vljlyy1AQPbsv64Mx0n1Rkgo4jz3zUBKSlHWTDe5aupm0zzywUxVzTmFDyGF
nugpGplvQGBoylE0NYiGKZM9ubCMn9oTyuX7lbO8ErZhIrfWZAzNBppZvvEYdcyMT3F/ql5oNtqR
R/dQ3tsM5FW6/v9MC/7WJSbzKYZ8zjaK3M3RNYnPkL2Uv/eWrdsVIDtUXUjL6J2/VUMrBXratwHF
JdBoPZ2ji6xwfEBvM1w+9PZqsUIGsyK39XUk8qJMKqcSXN8t5VOxjJy3TdWE8t/6f6bak5S7CGuf
zoSHvvt/TEyURseSyko1mRz1ZhIqceesi1pXbz/Qt0UuuIdhDND5qpxqiVRUXqj36yppq5nnd6vm
fdSDBv1IJN9S+n/Y/CnninzbdlDLwKnfbc949oZmjiLxMoKB46CPvpKMUncHA5v4IulyEsRXlaQ=
</SignatureValue>
  <KeyInfo>
    <X509Data>
      <X509Certificate>MIIIKzCCBhOgAwIBAgIITPweBLNdGB4wDQYJKoZIhvcNAQELBQAwgYAxJDAiBgNVBAMMG1N0YW1wSVQgR2xvYmFsIFF1YWxpZmllZCBDQTEYMBYGA1UEYQwPTlRSQkctODMxNjQxNzkxMSEwHwYDVQQKDBhJbmZvcm1hdGlvbiBTZXJ2aWNlcyBKU0MxDjAMBgNVBAcMBVNvZmlhMQswCQYDVQQGEwJCRzAeFw0yNjAxMTkxMDI0MTlaFw0yOTAxMTgxMDI0MTlaMIHSMSYwJAYJKoZIhvcNAQkBFhdjaGFpcm1hbkBvYnMucnVzZS1iZy5ldTEdMBsGA1UEAwwUSHJpc3RvIEl2YW5vdiBCZWxvZXYxGTAXBgNVBAUTEFBOT0JHLTU4MDgxNTE0NDQxDzANBgNVBCoMBkhyaXN0bzEPMA0GA1UEBAwGQmVsb2V2MRgwFgYDVQRhDA9OVFJCRy0wMDA1MzA2MzIxFjAUBgNVBAoMDU9ic2h0aW5hIFJ1c2UxDTALBgNVBAcMBFJ1c2UxCzAJBgNVBAYTAkJHMIICIjANBgkqhkiG9w0BAQEFAAOCAg8AMIICCgKCAgEA4OVWkWwIG1ZOw1oIfEYp9WoXrDl4be8+PSy7mwnBT2uYZhuzZjK5A/ZXh7chx3L4prmmN8HBdzYZZFFuLF8xq9r0pj02pyMoqDgQfl32kE5AxnSjlGWX+9EbxJJoYE9wc1Eb+w7tltwDE6EShP/f93j0A3B59zDyXtcma6VopY7GqnTdU8MHzdA2l6wqwu3945CN+hKxz3v1eQL6xqEXeWrJFEDdRYG2Ex76KYJgJuf2tSHyqnXAp2Wk8qZtaM6CYoQdCgS9ZaD6VA4p39tVHVMqjpA3vWFKegQRO8BoL6Bh+TCpXUpLe0kFzdBxF52NoNxyaZIwHODkgXziFQN4COAGtWyW9o7IKsxnLZHNV4hIxrOXvbwnkNQRjzS97QSmRfQWOuZe+GY7yMBBqp1FZycHXZ/AlOxVl8f7YufMZe8ByPnItquhPUPIOnJC8iq8obf9+szTBcE3BiSK9XsDf/BUvtbfPAu8XkWsICdDzILX+4VU8ubbFazi2oqhtudQgp+BZ1LqbUl1XVjFGW2UlJMp/tmj9WnxXuFzzTkVUKxgrhbPErAv0aJ98DevZ7G5f2nTlj7nsmwe/UTwYMDBoWv2utlDffpwVeoYflGRc9l4S+rHH+tGIvMK90Y2Sy57RcUUSfdakPDyFXeJXn91KNfPzPcFRurPrPZ6zdblUQU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JvgK7AOh5is7dPUIZpyfgE02i8wwDgYDVR0PAQH/BAQDAgXgMA0GCSqGSIb3DQEBCwUAA4ICAQCOf4I4H27wggOxh8+cmqbiljxVKVkeGApKQVIeMBR/ZrHJr5jaL+q4CHZllMdTj/aaVqXVNjIaTAhnvqdKCyq1fsnMgaG9YIVflnZ8oAcbM4sKxCOxydHa/QpCJeThRQ41/WjksCPXYXtRstLvPzamPpaKrfXvgltcN1TRHafHf2rWRiLQmNyj8QYuTp9KVCDIR/lQqNAnCvFopftmxPZ/EJWYkhNaSaDKDsZjRPA0FSbHd1TGtHECoJesU+qCddNs54IkDTUEQmU32HUo8NeLHzsjczOh5hVPsUzeTkWoGDbyO/Bb2ZeC4bQGKa07rC/j04mcbEojba93RawQiYivG9KPPqU9ZJXj4XCiayLwQ9D7ilScYcQE9BM2K6vWOl+3wgcGKeUoAwaKDen+B9twLkbmAqv0XVtAmSMHlbzdV6RsgyOtkiq7hKnWMNv6IiSoQUCQqI6f2vmmf30ybc5t7pm0QBPVUIBNo9/90N4yhq2h8M+KvlyfIW49uC4log6s4BQn20rv4pAKFhby6TjCLHvFP2g0osC9stDrOmTD1KxZoMWQkUjru/5nVrTQb69sRgrw7W5AV1ogGz7pDsqa/d3kJsyoeOrDFBaLquwDzJ+dvw41F/3gzCNgbPQfXnamxhsvlTWRbv3oU10hurrpLUc1N8rS48hztcjI5op5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I7cXD2zq5Ov2gOcP77cX1rsm25v6yt8wTHS1b/6JLJU=</DigestValue>
      </Reference>
      <Reference URI="/word/document.xml?ContentType=application/vnd.openxmlformats-officedocument.wordprocessingml.document.main+xml">
        <DigestMethod Algorithm="http://www.w3.org/2001/04/xmlenc#sha256"/>
        <DigestValue>VKK00cfM8YT8BBavDxS9jVSpxd3lmSxyhSfdMqF5VTk=</DigestValue>
      </Reference>
      <Reference URI="/word/endnotes.xml?ContentType=application/vnd.openxmlformats-officedocument.wordprocessingml.endnotes+xml">
        <DigestMethod Algorithm="http://www.w3.org/2001/04/xmlenc#sha256"/>
        <DigestValue>ZBx88IT3RVt0vQkUMAo6BrLMvCo3L9rhDFXx3GeQClk=</DigestValue>
      </Reference>
      <Reference URI="/word/fontTable.xml?ContentType=application/vnd.openxmlformats-officedocument.wordprocessingml.fontTable+xml">
        <DigestMethod Algorithm="http://www.w3.org/2001/04/xmlenc#sha256"/>
        <DigestValue>amR2nm/u8LixhPYATcuk0CRgy9xpVFgvw3QalBDFczk=</DigestValue>
      </Reference>
      <Reference URI="/word/footer1.xml?ContentType=application/vnd.openxmlformats-officedocument.wordprocessingml.footer+xml">
        <DigestMethod Algorithm="http://www.w3.org/2001/04/xmlenc#sha256"/>
        <DigestValue>brEklNSmE0AjRadc5a+mjZUtLlOxVfgZs+29vG3PPEs=</DigestValue>
      </Reference>
      <Reference URI="/word/footnotes.xml?ContentType=application/vnd.openxmlformats-officedocument.wordprocessingml.footnotes+xml">
        <DigestMethod Algorithm="http://www.w3.org/2001/04/xmlenc#sha256"/>
        <DigestValue>r5JosCvNcL2aC8NTRAWEY0BLFBaj0pK5I4zIiD/44ZQ=</DigestValue>
      </Reference>
      <Reference URI="/word/media/image1.emf?ContentType=image/x-emf">
        <DigestMethod Algorithm="http://www.w3.org/2001/04/xmlenc#sha256"/>
        <DigestValue>mwfINmHNcs935siGR3Y4MJRxUSyQUlng11rkwyBwdOg=</DigestValue>
      </Reference>
      <Reference URI="/word/media/image2.emf?ContentType=image/x-emf">
        <DigestMethod Algorithm="http://www.w3.org/2001/04/xmlenc#sha256"/>
        <DigestValue>c3VYD8t5mJQutLuUHk5kG+doIV+8cEYui6pQqqM+U9c=</DigestValue>
      </Reference>
      <Reference URI="/word/numbering.xml?ContentType=application/vnd.openxmlformats-officedocument.wordprocessingml.numbering+xml">
        <DigestMethod Algorithm="http://www.w3.org/2001/04/xmlenc#sha256"/>
        <DigestValue>adGl0nEHzUyMxPok/2OCgv8jcizYtLkf//5Edb0RafQ=</DigestValue>
      </Reference>
      <Reference URI="/word/settings.xml?ContentType=application/vnd.openxmlformats-officedocument.wordprocessingml.settings+xml">
        <DigestMethod Algorithm="http://www.w3.org/2001/04/xmlenc#sha256"/>
        <DigestValue>7+iaYjk1un0D6Opd5QtThK5F1l2Q4KWJscjAOfwXwbw=</DigestValue>
      </Reference>
      <Reference URI="/word/styles.xml?ContentType=application/vnd.openxmlformats-officedocument.wordprocessingml.styles+xml">
        <DigestMethod Algorithm="http://www.w3.org/2001/04/xmlenc#sha256"/>
        <DigestValue>r1AOTc611JCDxhJ8Mwc6sBvO2QQuFEgKZSqdj7ARfH4=</DigestValue>
      </Reference>
      <Reference URI="/word/theme/theme1.xml?ContentType=application/vnd.openxmlformats-officedocument.theme+xml">
        <DigestMethod Algorithm="http://www.w3.org/2001/04/xmlenc#sha256"/>
        <DigestValue>0LyD+usIvxdO7TzbkBhQqJnDYSe9FIU68snbDn2P4Jk=</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2026-06-04T07:38:42Z</mdssi:Value>
        </mdssi:SignatureTime>
      </SignatureProperty>
    </SignatureProperties>
  </Object>
  <Object Id="idOfficeObject">
    <SignatureProperties>
      <SignatureProperty Id="idOfficeV1Details" Target="#idPackageSignature">
        <SignatureInfoV1 xmlns="http://schemas.microsoft.com/office/2006/digsig">
          <SetupID>{9BD42499-AE2C-430D-9E18-97B1F74C8FC9}</SetupID>
          <SignatureText/>
          <SignatureImage>AQAAAGwAAAAAAAAAAAAAANwAAAAQAAAAAAAAAAAAAABmFQAApQEAACBFTUYAAAEAcBcAAAwAAAABAAAAAAAAAAAAAAAAAAAAgAcAADgEAADcAQAADAEAAAAAAAAAAAAAAAAAAGBDBwDgFgQARgAAACwAAAAgAAAARU1GKwFAAQAcAAAAEAAAAAIQwNsBAAAAYAAAAGAAAABGAAAAYAUAAFQFAABFTUYrIkAEAAwAAAAAAAAAHkAJAAwAAAAAAAAAJEABAAwAAAAAAAAAMEACABAAAAAEAAAAAACAPyFABwAMAAAAAAAAAAhAAAWsBAAAoAQAAAIQwNsBAAAAAAAAAAAAAAAAAAAAAAAAAAEAAACJUE5HDQoaCgAAAA1JSERSAAAA3QAAABEIAwAAAG4wWecAAAABc1JHQgCuzhzpAAAABGdBTUEAALGPC/xhBQAAAAlwSFlzAAAOwwAADsMBx2+oZAAAAP9QTFRFAAAAAAA6AABmADo6ADpmADqQAGaQAGa2OgAAOgA6OgBmOjoAOjo6OjpmOjqQOmZmOmaQOma2OpCQOpC2OpDbZgAAZgA6ZgBmZjoAZjpmZmY6ZpCQZpC2ZpDbZra2ZrbbZrb/kDoAkDo6kDpmkGYAkGY6kGZmkGaQkJBmkJCQkJC2kJDbkLaQkLa2kLbbkLb/kNu2kNvbkNv/tmYAtmY6tpA6tpBmtpCQtpC2trZmtraQtra2trbbtrb/ttu2ttvbttv/tv/btv//25A625Bm25CQ27Zm27aQ29uQ29u229v/2/+22////7Zm/7aQ/7a2/9uQ/9u2//+2///b////8I3MMAAAAw5JREFUSMfdV11X00AQTWtrWpFYbNqKgqSFqvhtAxYRJCRCRTd1k93//1ucmd3ZcA4+0IfCOd0HdnuzM3PnzmRaPL3Ky1v17GKPVrTMMGq8JZZv8t/axb7WxWiyXBlnm+kdmNzMTg0jPRUX6XKz03LjLkxuZCcfpeQmt/2pDjwvlK3aRA2bv1r183E9vWxFOvPCn60GVLgYe7VtLVtwV+2mvDOOq+x5kRqjL8Zgf9CeOHy2Fmqd+eb5hEI2v/mVK+1MqnDEZ89rCp03RW7epDh0dJmN42uzyyCpEM8XaTlIgVpXgD3kPH+/nsrO9M/geAfcqNGTREETy9YOnCca78pAuJ1xSm9w/irJQofJ9g6cQ8blNjzTcUR4BrSGXVH0IueK6mZNnAvLBxJWr4WerwH/HD5Yuo6F42uyU8MQI8D6rnOfPqImuV+8AyzrJHnjIzYvuMdXFI/EDO5qJGl3hxO1YF8AwFgJzIFGyLgu+6QOi3GAJYAzu6TyG5Nr4YgPWcJhuhfq4k0gKrrGtOJrskM15hilPCUv9eTq2YaASeoLU/uMCkm2YAU6mRixbWS7OxxXFpCSjGEPQhEixukygEiJtBDmT1zNbja5Fo74YNYwItRJHKojoFTRtWwcX5NdhvY6j/RfaszMq3XOFFT6HIVFgUEHiEU6w13SFnZuTt4Zp2GO0gHAmBGmKRhHDvPnEdfJPA6dqwqrwlk+6Fp+gpcR+nuGiKXLphVfkx2VVh3WU2hMGUyhrqkuNicgK4nsY0eq4ctErqd0C8RUhzAJ6OnDqeCdcS6GGn0+YSzzhYqtDeJQC/lh98cpivQ1wlyL/dGX3+zK1M6YsAvLB7J7ig16JLJGIoNjputYOL4mO7v8GK5d1iIaQZ2EplH8ODLvV9nv0uzpYOADs1OTNxK3M87CyzZ8GVvM+nR42eskRf+FgPmJQxjm4XbZ3xLOla5M2IXlA39gvMcmbg6bvcemFd+FfompZX/b33ZNF/kBc9vseFDf65LB1duFaNwyOxhJ/v1nl3vdxTRe+f8RVnj9AwKuH7HwdP4aAAAAAElFTkSuQmCCCEABCCQAAAAYAAAAAhDA2wEAAAADAAAAAAAAAAAAAAAAAAAAG0AAAEAAAAA0AAAAAQAAAAIAAAAAAACAAAAAgAAAXUMAAIhBAwAAAAAAALMAAACz//9cQwAAALMAAACz//+HQSEAAAAIAAAAYgAAAAwAAAABAAAAFQAAAAwAAAAEAAAAFQAAAAwAAAAEAAAAUQAAAKwQAAAAAAAAAAAAANwAAAAQ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t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8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dLSAA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rNL/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HS0v8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dLS2Q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0tL/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HS0v8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dLSAA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0tIc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gD8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X61DQ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S0v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XKLm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vo0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9MAAAAZAAAAAAAAAAAAAAA3AAAABAAAAAAAAAAAAAAAN0AAAAR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2026-06-04T07:38:42Z</xd:SigningTime>
          <xd:SigningCertificate>
            <xd:Cert>
              <xd:CertDigest>
                <DigestMethod Algorithm="http://www.w3.org/2001/04/xmlenc#sha256"/>
                <DigestValue>VZlJtR9YDXZYP7MApCfmk3cHqOwueI5Magy+o9Xaa28=</DigestValue>
              </xd:CertDigest>
              <xd:IssuerSerial>
                <X509IssuerName>C=BG, L=Sofia, O=Information Services JSC, OID.2.5.4.97=NTRBG-831641791, CN=StampIT Global Qualified CA</X509IssuerName>
                <X509SerialNumber>5547341846551533598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DLGAAAaQwAACBFTUYAAAEAjC0AAMs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9j5adwAMMnbY57sA0C9BcQAAuQAA4FgPAgAAACI7NHIw26cCsBrmagIAAAAA4FgPx/H5bzo7NHIw26cCYtQHaugpTgAAAE4AhKR6AL5gWncg9k52sBrmapykegDiOjRyMNunAmLUB2qYSF0PsBrmagAAAAAAAAAA6CBgDwAAAABfZVp3tKR6AGyqDGrSOjRyMNunArAa5moQAAAAzKR6AMlCDWqYSF0PEAAAADB8Yg878PlvAKV6AK2WxHYAAC52CQAAAAAAAABh+8N2AAAAAAkAAAAIpnoACKZ6AAACAAD8////AQAAAAAAAAAAAAAAAAAAAAAAAADoxEt2ZHYACAAAAAAlAAAADAAAAAEAAAAYAAAADAAAAAAAAAASAAAADAAAAAEAAAAeAAAAGAAAAMAAAAAEAAAA9wAAABEAAAAlAAAADAAAAAEAAABUAAAAkAAAAMEAAAAEAAAA9QAAABAAAAABAAAAVVXGQb6ExkHBAAAABAAAAAsAAABMAAAAAAAAAAAAAAAAAAAA//////////9kAAAANAAuADYALgAyADAAMgA2ACAAMwQuAAEB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LsACQAAAOxpXncJAAAAuO67AAAAAABo5LsAaOS7AFgPQXEAAAAAixuJcAkAAAAAAAAAAAAAAAAAAAAAAAAAAL+7AAAAAAAAAAAAAAAAAAAAAAAAAAAAAAAAAAAAAAAAAAAAAAAAAAAAAAAAAAAAAAAAAAAAAAAAAAAAAAAAAAAAegDDQflvpGZod7QWegDY1Fp3aOS7AIsbiXAAAAAA6NVad///AAAAAAAAy9Zad8vWWnfkFnoA6BZ6AFgPQXEAAAAAAAAAAGH7w3aLG4lwBwAAABwXegAcF3oAAAIAAPz///8B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3C6wGuZqX2Vad1oAAAAgAAAAcF/BAAAAuQCAlYlq0MxYLdLvNHIw26cCsBrmasR3egAoAAAAGAhOAGQAAABwk9UoKAAAANE5DmrIs9wYMODcLgAAAAAAAAAAsBrmagIAAAADAAAABQAAAAAATgDMAU4AAAAAACAAAACMHk4AAAAAAAAAuQCIHk4AVFaJajB4egC+YFp3KH16AL5gWncAAAAAAAAAACAAAAAAqYlqTHh6AKMd/3EAALkAAAAAAAAAAAAAAAAAYfvDdmB4egAGAAAAdHl6AHR5egAAAgAA/P///wEAAAAAAAAAAAAAAAAAAAAAAAAAAAAAAAAAAABkdgAIAAAAACUAAAAMAAAAAwAAABgAAAAMAAAAAAAAABIAAAAMAAAAAQAAABYAAAAMAAAACAAAAFQAAABUAAAACgAAACcAAAAeAAAASgAAAAEAAABVVcZBvoTGQQoAAABLAAAAAQAAAEwAAAAEAAAACQAAACcAAAAgAAAASwAAAFAAAABYAAEV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YFtPwAAAAAAAAAABkBTPwAAJEIAAGRCJAAAACQAAADxgW0/AAAAAAAAAAAGQFM/AAAkQgAAZEIEAAAAcwAAAAwAAAAAAAAADQAAABAAAAApAAAAOQAAAFIAAABwAQAABAAAABAAAAAHAAAAAAAAAAAAAAC8AgAAAAAAAAcCAiJTAHkAcwB0AGUAbQAAAAAAAAAAAAAAAAAAAAAAAAAAAAAAAAAAAAAAAAAAAAAAAAAAAAAAAAAAAAAAAAAAAAAAAADdLgEAAAD/////AAAAAKA1RQ9chHoAAAAAAKA1RQ9wzXIianJ1dsANjyuMJiH8AQAAADzv3S6gNUUPAAAAAAAAAACMJvwAXIR6AIwm/P//////fEEAACH8AQDADY8rAAAAANKeeXaMJiH84AEhIgsAAAD/////AAAAABgAAAAAAAAAplkAABwAAAGMJiH8AAAAADzv3S4AAAAAAQAAAAEAAAAAAAAAjCYh/LSEegAAAAAAmCIL//////98QQAAAAAKABTocRkAAAAAjCb8//////98QQAAIfwBAIwmIfwAAAAAcIF6AJ3Zd3aYIgAAMIF6AAAAAAABAAAA6MRLdmR2AAgAAAAAJQAAAAwAAAAEAAAARgAAACgAAAAcAAAAR0RJQwIAAAAAAAAAAAAAAN0AAAARAAAAAAAAACEAAAAIAAAAYgAAAAwAAAABAAAAFQAAAAwAAAAEAAAAFQAAAAwAAAAEAAAAUQAAAKwQAAApAAAAOQAAAPUAAABGAAAAAAAAAAAAAAAAAAAAAAAAAN0AAAARAAAAUAAAAHwBAADMAQAA4A4AAAAAAAAgAMwA3QAAABEAAAAoAAAA3QAAABEAAAABAAgAAAAAAAAAAAAAAAAAAAAAAFUAAAAAAAAAAAAAAP///wAAZrYA/7ZmANv//wA6ZpAAtpBmAP//2wC2ZgAAttv/ADo6kAD/25AAkLbbAGY6ZgD//7YAADqQAJCQtgCQkNsAkNv/ALZmOgBmADoAZrb/ADpmtgDbkDoAAAA6ADoAAACQOgAAkNvbAGYAAADb/7YAZrbbADqQ2wBmkNsAZjoAANuQZgBmOpAAtv//AAAAZgA6OgAAOgA6AAA6OgBmtrYAAGaQAGYAZgC2kDoAkLb/AJC2kABmOjoAkGY6ALb/2wCQtrYA27ZmAGZmOgD/27YAkDo6AGZmkACQZpAAtra2ANuQkADbtpAAkJCQADoAZgBmkJAA/7a2ALbb2wAAOmYA27a2ALaQtgC2tv8A29u2ADpmZgD/tpAAOpC2ALa2ZgCQZgAAttuQALa2kAC227YAZpC2ANvbkAD/29sAkJA6ADo6OgCQkGYAtpCQ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t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8BAQEBAQEBAQEBAQEBAQEBAQEBAQEBAQEBAQEBAQEBAQEBAQEBAQIAAAgBAQEBAQEBAQEBAQEBAQEBAQEBAQEBAQEBAQEBAQEBAQEBAQEBAQEBAQEBAQEBAQEBAQEBAQEBAQEBAQEBAQEBAQEBAQEBAQEBAQEBAQEBAQEBAQEBAQEBAQEBAQEBAQEBAQEBAQEBAQEBAQEBAQEBAQEBAQEBAQEBAQEBAQEBAQEBFQAsBwEBAQEBAQEBAQEBAQEBAQEBAQEBAQEBAQEBAQEBAQEBAQEBAQEBAQEBAQEBAdLSAAEBAQEBAQEBAQEBAQEBAQEBAQEBAQEBAQEBAQEBAQEBAQEBAQEBARI2BwEBAQEBAQEBAQEBAQEBAQEBAQEBAQEBAQEBAQEBAQEBAQEBAQEBAQEBAQEBAQEBAQEBAQEBAQEBAQEBAQEBAQEBAQEBAQEBAQEBAQEBAQEBAQEBAQEBAQEBAQEBAQEBAQEBAQEBAQEBAQEBAQEBAQEBAQEBAQEBAQEBAQEBAQEBAQESNkBUBwEBAQEBAQEBAQEBAQEBAQEBAQEBAQEBAQEBAQEBAQEBAQEBAQEBAQEBAQEBrNL/AQEBAQEBAQEBAQEBAQEBAQEBAQEBAQEBAQEBAQEBAQEBAQEBAQEBBAoLAQEBAQEBAQEBAQEBAQEBAQEBAQEBAQEBAQEBAQEBAQEBAQEBAQEBAQEBAQEBAQEBAQEBAQEBAQEBAQEBAQEBAQEBAQEBAQEBAQEBAQEBAQEBAQEBAQEBAQEBAQEBAQEBAQEBAQEBAQEBAQEBAQEBAQEBAQEBAQEBAQEBAQEBAQEBAQEBAQEQBwEBAQEBAQEBAQEBAQEBAQEBAQEBAQEBAQEBAQEBAQEBAQEBAQEBAQEBAQHS0v8AAAAAAAAACAIhDgEeGQMBBBYAADA1AQIXAQECUgMCAwEVCAEkPSwBHwAAADAHAQEBFgAAMAcBAR8XAQEfITUBHxcBAR8hNQEBFgAAMAcBAQEBAQEfFwEBEicGBwEWAAAwBwEBBBYAADA1AQEfFwEBEicGByQlMDUJPVMHBAUAIQsBARIYGSIkPQYHHxcBAR8hNQEBAQEBBBYAADA1AQEBFgAAMAcBAQIXAQECUgMBAQITAQECITUBHxcBFSE1AQQWAAAwNQEfFwEBHyE1AQIDARUIASQ9LAEBAQEBAdLS2QQPFwEBBEgcDgE5ARI2EDUVIQ4BCQ0LFQgBEjYHARUIARIUDgQPSTUSLw4ESBwOARUaBwRIGQsBEjYHARVKEAcSNgcBFUoQBxUaBwRIGQsBAQEBARI2BwEECktCFRoHBEgZCwEfCAcEAhkLARI2BwEECktCJD0LEkwjTT8fGgcETgMBAhcBCTwKT1ASNgcBFUoQBwEBAQEfCAcEAhkLARUaBwRIGQsBFQgBEjYHAQEED1E6AQEBQwcfITUSNjI1FSEOAQkNCxI2BwEVShAHFQgBEhQOBA9JNQEBAQEB0tL/AR8aBwEBARUDAUQOJCsOAR8AGTBFBAckKx0KCwEBJCsOBA8DAR8IAQQKCwEBHxoHHxcBAQEfGgcECgsBJCsOAQQKCwEkKw4BHxcBAQEfGgcBAQEBBA8DAQEfFwEfFwEBAR8aBx8XAQEEDxoHBA8DAQEfFwEBAhcBLUYDAR8XAQEBAQEfFwEBBA8XAQQKCwEkKw4BAQEBAR8XAQEEDxoHHxcBAQEfGgckKx0KCwEBAQQPAxJHAQEJNR8XDB0KCwEfABkwRQQHBAoLASQrDgEkKw4EDwMBHwgBAQEBAQHS0v8BEicLAS0LAQEBJD8BAgMBFRw1QEETBwECAAgHAQEBAhcBHxoHEhQOAR8XAQEEDwMVGgcBASQ9CwECAAAAAAMBAQIAAAAAAwEVGgcBASQ9CwEBAQEBHzYOARI2BxUaBwEBJD0LHwgBAQESGAMBHzYOARI2BwEVGgcBHwgBFQgBAQEBARI2BwEBEjYHAQIAAAAAAwEBAQEBHwgBAQESGAMVGgcBASQ9CwECAAgHAQEBJCUDAREOAQRCAhcEQx8XARUcNUBBEwcBAgAAAAADAQECFwEfGgcSFA4BAQEBAdLSAAEEDxcBHwMBAQEBOQEVCAEEDxcBAQIXARUICToBAQEfMDUVITsEDwMBEhQOAQECCAQPAwEBAQIDARUIAQEfFwEBFQgBAR8XAQQPAwEBAQIDAQEBAQESNjwHBA8DBA8DAQEBAgMkJQMBASQlFwESNjwHBA8DASQ9CwEkKw4ECgsBAQEBARYXAQEECgsBFQgBAR8XAQEBAQEkJQMBASQlFwQPAwEBAQIDARUICToBAQEkPQsBJDoBARAqFwEJPjYHBA8XAQECFwEVCAEBHxcBAR8wNRUhOwQPAwEBAQEB0tIcAQEfAAAAFwEBAQERDiQrDgEkJSwHFRoHEhQOLS4vDhIwEDErMjMCFwEECjQ1BAIIARIYMwEECgsBJCsOARI2BwEkKw4BEjYHARIYMwEECgsBAQEBASQrHTc1HxcBEhgzAQQKCwESJzMBEhgXASQrHTc1HxcSIh8XAQECAwESJzMBHwMBBA8sBwklAwEkKw4BEjYHAQEBAQESJzMBEhgXARIYMwEECgsBEhQOLS4vDhInCwEEOAcBLSgDAQEVJwsBJCUsBxUaByQrDgESNgcBEjAQMSsyMwIXAQEBAQEAgD8BARIUDhITAQEBFQAAAAADAQEEFgAAFxIYGQsEDxobGBwdBRwOHhgDAR8AFyAYIQsBAQkFABkiARIYAAMBBCMOEhgAAwEEIw4BAQkFABkiAQEBAQEkJQADBAUAAwEBCQUAGSIBAQEJBQAmJwskJQADBAUAAwEMKBcBAR8IAQEJBQAZCwEBBBYAGikIEhgAAwEEIw4BAQEBAQEJBQAmJwsBAQkFABkiARIYGQsEDxoqABoHARUaBxUAAAMBAQECFwEBBBYAABcSGAADAQQjDhIYHB0FHA4eGAMBAQEBAX61DQEBBA8DARAHEQ4BAQEBAQEBAQEBAQEBAQEBAQEBAQEBAQEBAQEBAQEBAQEBAQEBAQEBAQEBAQEBAQEBAQEBAQEBAQEBAQEBAQEBAQEBAQEBAQEBAQEBAQEBAQEBAQEBAQEBAQEBAQEBARITAQEBAQEBAQEBAQEBAQEBAQEBAQEBAQEBAQEBAQEBAQEBAQEBAQEBAQEBAQEBAQEBARITAQEBAQEBAQEBAQEBAQEBAQEBAQEBAQEBAQEBAQEBAQEBAQEBAQEBAQEBAQEBAQEBAQEBAQEBAQEBAQEBAQEBAAAAAQEBAggBAQkKCwEBAQEBAQEBAQEBAQEBAQEBAQEBAQEBAQEBAQEBAQEBAQEBAQEBAQEBAQEBAQEBAQEBAQEBAQEBAQEBAQEBAQEBAQEBAQEBAQEBAQEBAQEBAQEBAQEBAQEBAQEBAQEMDQ4BAQEBAQEBAQEBAQEBAQEBAQEBAQEBAQEBAQEBAQEBAQEBAQEBAQEBAQEBAQEBAQEMDQ4BAQEBAQEBAQEBAQEBAQEBAQEBAQEBAQEBAQEBAQEBAQEBAQEBAQEBAQEBAQEBAQEBAQEBAQEBAQEBAQEBAQHS0v8BAQIAAAAAAAADAQEBAQEBAQEBAQEBAQEBAQEBAQEBAQEBAQEBAQEBAQEBAQEBAQEBAQEBAQEBAQEBAQEBAQEBAQEBAQEBAQEBAQEBAQEBAQEBAQEBAQEBAQEBAQEBAQEBAQEBAQEEBQYHAQEBAQEBAQEBAQEBAQEBAQEBAQEBAQEBAQEBAQEBAQEBAQEBAQEBAQEBAQEBAQEEBQYHAQEBAQEBAQEBAQEBAQEBAQEBAQEBAQEBAQEBAQEBAQEBAQEBAQEBAQEBAQEBAQEBAQEBAQEBAQEBAQEBAQEBAXKLm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vo0e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gAAAAKAAAAUAAAAIkAAABcAAAAAQAAAFVVxkG+hMZBCgAAAFAAAAAXAAAATAAAAAAAAAAAAAAAAAAAAP//////////fAAAADAEOgQwBDQELgAgACUEQAQ4BEEEQgQ+BCAAEQQ1BDsEPgQ1BDIELAA0BEIEPQQAAAYAAAAGAAAABgAAAAYAAAADAAAAAwAAAAYAAAAHAAAABwAAAAUAAAAFAAAABwAAAAMAAAAGAAAABgAAAAYAAAAHAAAABgAAAAYAAAADAAAABgAAAAU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uAAAAAoAAABgAAAAdQAAAGwAAAABAAAAVVXGQb6ExkEKAAAAYAAAABIAAABMAAAAAAAAAAAAAAAAAAAA//////////9wAAAAHwRABDUENARBBDUENAQwBEIENQQ7BCAAPQQwBCAAHgQRBCEECAAAAAcAAAAGAAAABgAAAAUAAAAGAAAABgAAAAYAAAAFAAAABgAAAAYAAAADAAAABwAAAAYAAAADAAAACQAAAAYAAAAHAAAASwAAAEAAAAAwAAAABQAAACAAAAABAAAAAQAAABAAAAAAAAAAAAAAAAABAACAAAAAAAAAAAAAAAAAAQAAgAAAACUAAAAMAAAAAgAAACcAAAAYAAAABAAAAAAAAAD///8AAAAAACUAAAAMAAAABAAAAEwAAABkAAAACQAAAHAAAADCAAAAfAAAAAkAAABwAAAAugAAAA0AAAAhAPAAAAAAAAAAAAAAAIA/AAAAAAAAAAAAAIA/AAAAAAAAAAAAAAAAAAAAAAAAAAAAAAAAAAAAAAAAAAAlAAAADAAAAAAAAIAoAAAADAAAAAQAAAAlAAAADAAAAAEAAAAYAAAADAAAAAAAAAASAAAADAAAAAEAAAAWAAAADAAAAAAAAABUAAAAGAEAAAoAAABwAAAAwQAAAHwAAAABAAAAVVXGQb6ExkEKAAAAcAAAACIAAABMAAAABAAAAAkAAABwAAAAwwAAAH0AAACQAAAAHwQ+BDQEPwQ4BEEEMAQ9BD4EIAA+BEIEOgAgAEgAcgBpAHMAdABvACAASQB2AGEAbgBvAHYAIABCAGUAbABvAGUAdgAIAAAABwAAAAYAAAAHAAAABwAAAAUAAAAGAAAABwAAAAcAAAADAAAABwAAAAUAAAADAAAAAwAAAAgAAAAEAAAAAwAAAAUAAAAEAAAABwAAAAMAAAADAAAABQAAAAYAAAAHAAAABwAAAAUAAAADAAAABgAAAAYAAAADAAAABwAAAAYAAAAFAAAAFgAAAAwAAAAAAAAAJQAAAAwAAAACAAAADgAAABQAAAAAAAAAEAAAABQAAAA=</Object>
  <Object Id="idInvalidSigLnImg">AQAAAGwAAAAAAAAAAAAAAP8AAAB/AAAAAAAAAAAAAADLGAAAaQwAACBFTUYAAAEAJDEAANE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bAQ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IcAAAAQAAAAIgAAAAQAAABmAAAADQAAACEA8AAAAAAAAAAAAAAAgD8AAAAAAAAAAAAAgD8AAAAAAAAAAAAAAAAAAAAAAAAAAAAAAAAAAAAAAAAAACUAAAAMAAAAAAAAgCgAAAAMAAAAAQAAAFIAAABwAQAAAQAAAPX///8AAAAAAAAAAAAAAACQAQAAAAAAAQAAAABzAGUAZwBvAGUAIAB1AGkAAAAAAAAAAAAAAAAAAAAAAAAAAAAAAAAAAAAAAAAAAAAAAAAAAAAAAAAAAAAAAAAAAAAAAPY+WncADDJ22Oe7ANAvQXEAALkAAOBYDwIAAAAiOzRyMNunArAa5moCAAAAAOBYD8fx+W86OzRyMNunAmLUB2roKU4AAABOAISkegC+YFp3IPZOdrAa5mqcpHoA4jo0cjDbpwJi1AdqmEhdD7Aa5moAAAAAAAAAAOggYA8AAAAAX2Vad7SkegBsqgxq0jo0cjDbpwKwGuZqEAAAAMykegDJQg1qmEhdDxAAAAAwfGIPO/D5bwClegCtlsR2AAAudgkAAAAAAAAAYfvDdgAAAAAJAAAACKZ6AAimegAAAgAA/P///wEAAAAAAAAAAAAAAAAAAAAAAAAA6MRLdmR2AAgAAAAAJQAAAAwAAAABAAAAGAAAAAwAAAD/AAAAEgAAAAwAAAABAAAAHgAAABgAAAAiAAAABAAAAIgAAAARAAAAJQAAAAwAAAABAAAAVAAAAKwAAAAjAAAABAAAAIYAAAAQAAAAAQAAAFVVxkG+hMZBIwAAAAQAAAAQAAAATAAAAAAAAAAAAAAAAAAAAP//////////bAAAAB0ENQQyBDAEOwQ4BDQENQQ9BCAAPwQ+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uwAJAAAA7GledwkAAAC47rsAAAAAAGjkuwBo5LsAWA9BcQAAAACLG4lwCQAAAAAAAAAAAAAAAAAAAAAAAAAAv7sAAAAAAAAAAAAAAAAAAAAAAAAAAAAAAAAAAAAAAAAAAAAAAAAAAAAAAAAAAAAAAAAAAAAAAAAAAAAAAAAAAAB6AMNB+W+kZmh3tBZ6ANjUWndo5LsAixuJcAAAAADo1Vp3//8AAAAAAADL1lp3y9Zad+QWegDoFnoAWA9BcQAAAAAAAAAAYfvDdosbiXAHAAAAHBd6ABwXegAAAgAA/P///wE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DcLrAa5mpfZVp3WgAAACAAAABwX8EAAAC5AICViWrQzFgt0u80cjDbpwKwGuZqxHd6ACgAAAAYCE4AZAAAAHCT1SgoAAAA0TkOasiz3Bgw4NwuAAAAAAAAAACwGuZqAgAAAAMAAAAFAAAAAABOAMwBTgAAAAAAIAAAAIweTgAAAAAAAAC5AIgeTgBUVolqMHh6AL5gWncofXoAvmBadwAAAAAAAAAAIAAAAACpiWpMeHoAox3/cQAAuQAAAAAAAAAAAAAAAABh+8N2YHh6AAYAAAB0eXoAdHl6AAACAAD8////AQAAAAAAAAAAAAAAAAAAAAAAAAAAAAAAAAAAAGR2AAgAAAAAJQAAAAwAAAADAAAAGAAAAAwAAAAAAAAAEgAAAAwAAAABAAAAFgAAAAwAAAAIAAAAVAAAAFQAAAAKAAAAJwAAAB4AAABKAAAAAQAAAFVVxkG+hMZBCgAAAEsAAAABAAAATAAAAAQAAAAJAAAAJwAAACAAAABLAAAAUAAAAFgAAiI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xgW0/AAAAAAAAAAAGQFM/AAAkQgAAZEIkAAAAJAAAAPGBbT8AAAAAAAAAAAZAUz8AACRCAABkQgQAAABzAAAADAAAAAAAAAANAAAAEAAAACkAAAA5AAAAUgAAAHABAAAEAAAAEAAAAAcAAAAAAAAAAAAAALwCAAAAAAAABwICIlMAeQBzAHQAZQBtAAAAAAAAAAAAAAAAAAAAAAAAAAAAAAAAAAAAAAAAAAAAAAAAAAAAAAAAAAAAAAAAAAAAAAAAAN0uAQAAAP////8AAAAAODlFD1yEegAAAAAAODlFD0DTciJqcnV2wA2PK9YMIdUBAAAAPO/dLjg5RQ8AAAAAAAAAANYM1QBchHoA1gzV//////98QQAAIdUBAMANjysAAAAA0p55dtYMIdXY0TgtEAAAAP////8AAAAAGAAAAAAAAACmWQAAHAAAAdYMIdUAAAAAPO/dLgAAAAABAAAAAQAAAAAAAADWDCHVtIR6AAAAAACYIgv//////3xBAAAAAAoAFOhxGQAAAADWDNX//////3xBAAAh1QEA1gwh1QAAAABwgXoAndl3dpgiAAAwgXoAAAAAAAEAAADoxEt2ZHYACAAAAAAlAAAADAAAAAQAAABGAAAAKAAAABwAAABHRElDAgAAAAAAAAAAAAAA3QAAABEAAAAAAAAAIQAAAAgAAABiAAAADAAAAAEAAAAVAAAADAAAAAQAAAAVAAAADAAAAAQAAABRAAAArBAAACkAAAA5AAAA9QAAAEYAAAAAAAAAAAAAAAAAAAAAAAAA3QAAABEAAABQAAAAfAEAAMwBAADgDgAAAAAAACAAzADdAAAAEQAAACgAAADdAAAAEQAAAAEACAAAAAAAAAAAAAAAAAAAAAAAVQAAAAAAAAAAAAAA////AABmtgD/tmYA2///ADpmkAC2kGYA///bALZmAAC22/8AOjqQAP/bkACQttsAZjpmAP//tgAAOpAAkJC2AJCQ2wCQ2/8AtmY6AGYAOgBmtv8AOma2ANuQOgAAADoAOgAAAJA6AACQ29sAZgAAANv/tgBmttsAOpDbAGaQ2wBmOgAA25BmAGY6kAC2//8AAABmADo6AAA6ADoAADo6AGa2tgAAZpAAZgBmALaQOgCQtv8AkLaQAGY6OgCQZjoAtv/bAJC2tgDbtmYAZmY6AP/btgCQOjoAZmaQAJBmkAC2trYA25CQANu2kACQkJAAOgBmAGaQkAD/trYAttvbAAA6ZgDbtrYAtpC2ALa2/wDb27YAOmZmAP+2kAA6kLYAtrZmAJBmAAC225AAtraQALbbtgBmkLYA29uQAP/b2wCQkDoAOjo6AJCQZgC2kJ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S0v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dLS/wEBAQEBAQEBAQEBAQEBAQEBAQEBAQEBAQEBAQEBAQEBAQEBAQEBAgAACAEBAQEBAQEBAQEBAQEBAQEBAQEBAQEBAQEBAQEBAQEBAQEBAQEBAQEBAQEBAQEBAQEBAQEBAQEBAQEBAQEBAQEBAQEBAQEBAQEBAQEBAQEBAQEBAQEBAQEBAQEBAQEBAQEBAQEBAQEBAQEBAQEBAQEBAQEBAQEBAQEBAQEBAQEBAQEVACwHAQEBAQEBAQEBAQEBAQEBAQEBAQEBAQEBAQEBAQEBAQEBAQEBAQEBAQEBAQEB0tIAAQEBAQEBAQEBAQEBAQEBAQEBAQEBAQEBAQEBAQEBAQEBAQEBAQEBEjYHAQEBAQEBAQEBAQEBAQEBAQEBAQEBAQEBAQEBAQEBAQEBAQEBAQEBAQEBAQEBAQEBAQEBAQEBAQEBAQEBAQEBAQEBAQEBAQEBAQEBAQEBAQEBAQEBAQEBAQEBAQEBAQEBAQEBAQEBAQEBAQEBAQEBAQEBAQEBAQEBAQEBAQEBAQEBARI2QFQHAQEBAQEBAQEBAQEBAQEBAQEBAQEBAQEBAQEBAQEBAQEBAQEBAQEBAQEBAQGs0v8BAQEBAQEBAQEBAQEBAQEBAQEBAQEBAQEBAQEBAQEBAQEBAQEBAQEECgsBAQEBAQEBAQEBAQEBAQEBAQEBAQEBAQEBAQEBAQEBAQEBAQEBAQEBAQEBAQEBAQEBAQEBAQEBAQEBAQEBAQEBAQEBAQEBAQEBAQEBAQEBAQEBAQEBAQEBAQEBAQEBAQEBAQEBAQEBAQEBAQEBAQEBAQEBAQEBAQEBAQEBAQEBAQEBAQEBARAHAQEBAQEBAQEBAQEBAQEBAQEBAQEBAQEBAQEBAQEBAQEBAQEBAQEBAQEBAdLS/wAAAAAAAAAIAiEOAR4ZAwEEFgAAMDUBAhcBAQJSAwIDARUIASQ9LAEfAAAAMAcBAQEWAAAwBwEBHxcBAR8hNQEfFwEBHyE1AQEWAAAwBwEBAQEBAR8XAQESJwYHARYAADAHAQEEFgAAMDUBAR8XAQESJwYHJCUwNQk9UwcEBQAhCwEBEhgZIiQ9BgcfFwEBHyE1AQEBAQEEFgAAMDUBAQEWAAAwBwEBAhcBAQJSAwEBAhMBAQIhNQEfFwEVITUBBBYAADA1AR8XAQEfITUBAgMBFQgBJD0sAQEBAQEB0tLZBA8XAQEESBwOATkBEjYQNRUhDgEJDQsVCAESNgcBFQgBEhQOBA9JNRIvDgRIHA4BFRoHBEgZCwESNgcBFUoQBxI2BwEVShAHFRoHBEgZCwEBAQEBEjYHAQQKS0IVGgcESBkLAR8IBwQCGQsBEjYHAQQKS0IkPQsSTCNNPx8aBwROAwECFwEJPApPUBI2BwEVShAHAQEBAR8IBwQCGQsBFRoHBEgZCwEVCAESNgcBAQQPUToBAQFDBx8hNRI2MjUVIQ4BCQ0LEjYHARVKEAcVCAESFA4ED0k1AQEBAQHS0v8BHxoHAQEBFQMBRA4kKw4BHwAZMEUEByQrHQoLAQEkKw4EDwMBHwgBBAoLAQEfGgcfFwEBAR8aBwQKCwEkKw4BBAoLASQrDgEfFwEBAR8aBwEBAQEEDwMBAR8XAR8XAQEBHxoHHxcBAQQPGgcEDwMBAR8XAQECFwEtRgMBHxcBAQEBAR8XAQEEDxcBBAoLASQrDgEBAQEBHxcBAQQPGgcfFwEBAR8aByQrHQoLAQEBBA8DEkcBAQk1HxcMHQoLAR8AGTBFBAcECgsBJCsOASQrDgQPAwEfCAEBAQEBAdLS/wESJwsBLQsBAQEkPwECAwEVHDVAQRMHAQIACAcBAQECFwEfGgcSFA4BHxcBAQQPAxUaBwEBJD0LAQIAAAAAAwEBAgAAAAADARUaBwEBJD0LAQEBAQEfNg4BEjYHFRoHAQEkPQsfCAEBARIYAwEfNg4BEjYHARUaBwEfCAEVCAEBAQEBEjYHAQESNgcBAgAAAAADAQEBAQEfCAEBARIYAxUaBwEBJD0LAQIACAcBAQEkJQMBEQ4BBEICFwRDHxcBFRw1QEETBwECAAAAAAMBAQIXAR8aBxIUDgEBAQEB0tIAAQQPFwEfAwEBAQE5ARUIAQQPFwEBAhcBFQgJOgEBAR8wNRUhOwQPAwESFA4BAQIIBA8DAQEBAgMBFQgBAR8XAQEVCAEBHxcBBA8DAQEBAgMBAQEBARI2PAcEDwMEDwMBAQECAyQlAwEBJCUXARI2PAcEDwMBJD0LASQrDgQKCwEBAQEBFhcBAQQKCwEVCAEBHxcBAQEBASQlAwEBJCUXBA8DAQEBAgMBFQgJOgEBASQ9CwEkOgEBECoXAQk+NgcEDxcBAQIXARUIAQEfFwEBHzA1FSE7BA8DAQEBAQHS0hwBAR8AAAAXAQEBAREOJCsOASQlLAcVGgcSFA4tLi8OEjAQMSsyMwIXAQQKNDUEAggBEhgzAQQKCwEkKw4BEjYHASQrDgESNgcBEhgzAQQKCwEBAQEBJCsdNzUfFwESGDMBBAoLARInMwESGBcBJCsdNzUfFxIiHxcBAQIDARInMwEfAwEEDywHCSUDASQrDgESNgcBAQEBARInMwESGBcBEhgzAQQKCwESFA4tLi8OEicLAQQ4BwEtKAMBARUnCwEkJSwHFRoHJCsOARI2BwESMBAxKzIzAhcBAQEBAQCAPwEBEhQOEhMBAQEVAAAAAAMBAQQWAAAXEhgZCwQPGhsYHB0FHA4eGAMBHwAXIBghCwEBCQUAGSIBEhgAAwEEIw4SGAADAQQjDgEBCQUAGSIBAQEBASQlAAMEBQADAQEJBQAZIgEBAQkFACYnCyQlAAMEBQADAQwoFwEBHwgBAQkFABkLAQEEFgAaKQgSGAADAQQjDgEBAQEBAQkFACYnCwEBCQUAGSIBEhgZCwQPGioAGgcBFRoHFQAAAwEBAQIXAQEEFgAAFxIYAAMBBCMOEhgcHQUcDh4YAwEBAQEBfrUNAQEEDwMBEAcRDgEBAQEBAQEBAQEBAQEBAQEBAQEBAQEBAQEBAQEBAQEBAQEBAQEBAQEBAQEBAQEBAQEBAQEBAQEBAQEBAQEBAQEBAQEBAQEBAQEBAQEBAQEBAQEBAQEBAQEBAQEBAQEBEhMBAQEBAQEBAQEBAQEBAQEBAQEBAQEBAQEBAQEBAQEBAQEBAQEBAQEBAQEBAQEBAQEBEhMBAQEBAQEBAQEBAQEBAQEBAQEBAQEBAQEBAQEBAQEBAQEBAQEBAQEBAQEBAQEBAQEBAQEBAQEBAQEBAQEBAQEAAAABAQECCAEBCQoLAQEBAQEBAQEBAQEBAQEBAQEBAQEBAQEBAQEBAQEBAQEBAQEBAQEBAQEBAQEBAQEBAQEBAQEBAQEBAQEBAQEBAQEBAQEBAQEBAQEBAQEBAQEBAQEBAQEBAQEBAQEBAQwNDgEBAQEBAQEBAQEBAQEBAQEBAQEBAQEBAQEBAQEBAQEBAQEBAQEBAQEBAQEBAQEBAQwNDgEBAQEBAQEBAQEBAQEBAQEBAQEBAQEBAQEBAQEBAQEBAQEBAQEBAQEBAQEBAQEBAQEBAQEBAQEBAQEBAQEBAdLS/wEBAgAAAAAAAAMBAQEBAQEBAQEBAQEBAQEBAQEBAQEBAQEBAQEBAQEBAQEBAQEBAQEBAQEBAQEBAQEBAQEBAQEBAQEBAQEBAQEBAQEBAQEBAQEBAQEBAQEBAQEBAQEBAQEBAQEBAQQFBgcBAQEBAQEBAQEBAQEBAQEBAQEBAQEBAQEBAQEBAQEBAQEBAQEBAQEBAQEBAQEBAQQFBgcBAQEBAQEBAQEBAQEBAQEBAQEBAQEBAQEBAQEBAQEBAQEBAQEBAQEBAQEBAQEBAQEBAQEBAQEBAQEBAQEBAQEBcou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jR4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dLS/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2AAAAAoAAABQAAAAiQAAAFwAAAABAAAAVVXGQb6ExkEKAAAAUAAAABcAAABMAAAAAAAAAAAAAAAAAAAA//////////98AAAAMAQ6BDAENAQuACAAJQRABDgEQQRCBD4EIAARBDUEOwQ+BDUEMgQsADQEQgQ9BAAABgAAAAYAAAAGAAAABgAAAAMAAAADAAAABgAAAAcAAAAHAAAABQAAAAUAAAAHAAAAAwAAAAYAAAAGAAAABgAAAAcAAAAGAAAABgAAAAMAAAAGAAAABQ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4AAAACgAAAGAAAAB1AAAAbAAAAAEAAABVVcZBvoTGQQoAAABgAAAAEgAAAEwAAAAAAAAAAAAAAAAAAAD//////////3AAAAAfBEAENQQ0BEEENQQ0BDAEQgQ1BDsEIAA9BDAEIAAeBBEEIQQIAAAABwAAAAYAAAAGAAAABQAAAAYAAAAGAAAABgAAAAUAAAAGAAAABgAAAAMAAAAHAAAABgAAAAMAAAAJAAAABgAAAAcAAABLAAAAQAAAADAAAAAFAAAAIAAAAAEAAAABAAAAEAAAAAAAAAAAAAAAAAEAAIAAAAAAAAAAAAAAAAABAACAAAAAJQAAAAwAAAACAAAAJwAAABgAAAAEAAAAAAAAAP///wAAAAAAJQAAAAwAAAAEAAAATAAAAGQAAAAJAAAAcAAAAMIAAAB8AAAACQAAAHAAAAC6AAAADQAAACEA8AAAAAAAAAAAAAAAgD8AAAAAAAAAAAAAgD8AAAAAAAAAAAAAAAAAAAAAAAAAAAAAAAAAAAAAAAAAACUAAAAMAAAAAAAAgCgAAAAMAAAABAAAACUAAAAMAAAAAQAAABgAAAAMAAAAAAAAABIAAAAMAAAAAQAAABYAAAAMAAAAAAAAAFQAAAAYAQAACgAAAHAAAADBAAAAfAAAAAEAAABVVcZBvoTGQQoAAABwAAAAIgAAAEwAAAAEAAAACQAAAHAAAADDAAAAfQAAAJAAAAAfBD4ENAQ/BDgEQQQwBD0EPgQgAD4EQgQ6ACAASAByAGkAcwB0AG8AIABJAHYAYQBuAG8AdgAgAEIAZQBsAG8AZQB2AAgAAAAHAAAABgAAAAcAAAAHAAAABQAAAAYAAAAHAAAABwAAAAMAAAAHAAAABQAAAAMAAAADAAAACAAAAAQAAAADAAAABQAAAAQAAAAHAAAAAwAAAAMAAAAFAAAABgAAAAcAAAAHAAAABQAAAAMAAAAGAAAABgAAAAMAAAAHAAAABgAAAAU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2384</TotalTime>
  <Pages>57</Pages>
  <Words>25162</Words>
  <Characters>143426</Characters>
  <Application>Microsoft Office Word</Application>
  <DocSecurity>0</DocSecurity>
  <Lines>1195</Lines>
  <Paragraphs>336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Кремена Маринова</dc:creator>
  <cp:keywords/>
  <dc:description/>
  <cp:lastModifiedBy>Кремена Маринова</cp:lastModifiedBy>
  <cp:revision>465</cp:revision>
  <cp:lastPrinted>2026-06-04T05:04:00Z</cp:lastPrinted>
  <dcterms:created xsi:type="dcterms:W3CDTF">2026-05-28T09:59:00Z</dcterms:created>
  <dcterms:modified xsi:type="dcterms:W3CDTF">2026-06-04T07:37:00Z</dcterms:modified>
</cp:coreProperties>
</file>