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D198" w14:textId="77777777" w:rsidR="002E3738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14:paraId="4FF565E5" w14:textId="77777777" w:rsidR="002E3738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14:paraId="1452EC71" w14:textId="77777777" w:rsidR="002E3738" w:rsidRDefault="002E3738">
      <w:pPr>
        <w:rPr>
          <w:color w:val="000000"/>
          <w:sz w:val="28"/>
          <w:szCs w:val="28"/>
        </w:rPr>
      </w:pPr>
    </w:p>
    <w:p w14:paraId="4C457441" w14:textId="77777777" w:rsidR="002E3738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14:paraId="1F89CD36" w14:textId="77777777" w:rsidR="002E3738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14:paraId="0492642B" w14:textId="77777777" w:rsidR="002E3738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14:paraId="7F196709" w14:textId="77777777" w:rsidR="002E3738" w:rsidRDefault="002E3738">
      <w:pPr>
        <w:rPr>
          <w:color w:val="000000"/>
          <w:sz w:val="28"/>
          <w:szCs w:val="28"/>
        </w:rPr>
      </w:pPr>
    </w:p>
    <w:p w14:paraId="0C92C4ED" w14:textId="77777777" w:rsidR="002E3738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14:paraId="759966ED" w14:textId="77777777" w:rsidR="002E3738" w:rsidRDefault="002E3738">
      <w:pPr>
        <w:jc w:val="center"/>
        <w:rPr>
          <w:color w:val="000000"/>
          <w:sz w:val="28"/>
          <w:szCs w:val="28"/>
        </w:rPr>
      </w:pPr>
    </w:p>
    <w:p w14:paraId="190E8018" w14:textId="77777777" w:rsidR="002E3738" w:rsidRDefault="0000000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администрация.</w:t>
      </w:r>
    </w:p>
    <w:p w14:paraId="5C54E512" w14:textId="77777777" w:rsidR="002E3738" w:rsidRDefault="0000000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FE4C0E6" w14:textId="77777777" w:rsidR="002E3738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Светлозар Симеонов, </w:t>
      </w:r>
    </w:p>
    <w:p w14:paraId="45C91DD5" w14:textId="77777777" w:rsidR="002E3738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в Общински съвет – Русе</w:t>
      </w:r>
    </w:p>
    <w:p w14:paraId="4F8A4BE5" w14:textId="77777777" w:rsidR="002E3738" w:rsidRDefault="002E3738">
      <w:pPr>
        <w:jc w:val="both"/>
        <w:rPr>
          <w:color w:val="000000"/>
        </w:rPr>
      </w:pPr>
    </w:p>
    <w:p w14:paraId="078E7007" w14:textId="77777777" w:rsidR="002E3738" w:rsidRDefault="0000000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ОТНОСНО: Отговор на мое питане за </w:t>
      </w:r>
      <w:r>
        <w:rPr>
          <w:b/>
          <w:bCs/>
          <w:color w:val="000000"/>
          <w:sz w:val="28"/>
          <w:szCs w:val="28"/>
        </w:rPr>
        <w:t>ОУ „Отец Паисий“ и ДГ „Райна Княгиня“– гр. Мартен, във връзка с изграждането на фотоволтаични електроцентрали (ФЕЦ).</w:t>
      </w:r>
    </w:p>
    <w:p w14:paraId="7E6C7C3B" w14:textId="77777777" w:rsidR="002E3738" w:rsidRDefault="0000000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22E6CC69" w14:textId="77777777" w:rsidR="002E3738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B3C9E0E" w14:textId="77777777" w:rsidR="002E3738" w:rsidRDefault="00000000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УВАЖАЕМИ ГОСПОДИН МИЛКОВ,</w:t>
      </w:r>
    </w:p>
    <w:p w14:paraId="2F88449F" w14:textId="77777777" w:rsidR="002E3738" w:rsidRDefault="002E3738">
      <w:pPr>
        <w:jc w:val="both"/>
        <w:rPr>
          <w:color w:val="000000"/>
          <w:sz w:val="28"/>
          <w:szCs w:val="28"/>
        </w:rPr>
      </w:pPr>
    </w:p>
    <w:p w14:paraId="19BD50D2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проведената редовна сесия на Общински съвет - Русе за месец Април 2026 г. бях направил питане относно изградените в дворовете на ОУ „Отец Паисий“ и ДГ „Райна Княгиня“ фотоволтаични електроцентрали. На зададените от мен въпроси не ми беше напълно отговорено, </w:t>
      </w:r>
      <w:r>
        <w:rPr>
          <w:sz w:val="28"/>
          <w:szCs w:val="28"/>
        </w:rPr>
        <w:t xml:space="preserve">а именно за вида, марката и техническите характеристики на изградените панели, инверторите и батериите. </w:t>
      </w:r>
      <w:r>
        <w:rPr>
          <w:color w:val="000000"/>
          <w:sz w:val="28"/>
          <w:szCs w:val="28"/>
        </w:rPr>
        <w:t>Единствено ми се отговори с каква работна мощност е ФЕЦ.</w:t>
      </w:r>
    </w:p>
    <w:p w14:paraId="0ED23F97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Предвид това, моля да ми предоставите документите за вида, техническите характеристики на панелите, инверторите и батериите за всяка една ФЕЦ. Възникнаха и други въпроси във връзка с дадения отговор на моето питане. За всяка ел. централа беше ми предоставена таблица с посочени цени с включен ДДС, а видно от табелите, поставени по проекта, цените са различни от тези, които са посочени в таблиците. Поради което, настоявам да получа копие на договорите и на фактурите, пуснати към юридическите лица, изпълнили заданията по проекта /ФЕЦ/.</w:t>
      </w:r>
    </w:p>
    <w:p w14:paraId="32DE3948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Прилагам отговора на моето питане и два броя информационни табели, които са за въпросните централи. Коя цена е вярна?</w:t>
      </w:r>
    </w:p>
    <w:p w14:paraId="12484631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114300" distR="114300" wp14:anchorId="11AD0C26" wp14:editId="36B7D8F5">
            <wp:extent cx="2866390" cy="2382520"/>
            <wp:effectExtent l="0" t="0" r="17780" b="10160"/>
            <wp:docPr id="2" name="Picture 2" descr="685981208_4511400829092171_364842362703570634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685981208_4511400829092171_3648423627035706342_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6639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114300" distR="114300" wp14:anchorId="460B0FF6" wp14:editId="31702BDB">
            <wp:extent cx="2885440" cy="2865755"/>
            <wp:effectExtent l="0" t="0" r="10795" b="10160"/>
            <wp:docPr id="3" name="Picture 3" descr="686930695_4511400755758845_97113102869238670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686930695_4511400755758845_971131028692386705_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8544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980C4" w14:textId="77777777" w:rsidR="002E3738" w:rsidRDefault="002E3738">
      <w:pPr>
        <w:jc w:val="both"/>
        <w:rPr>
          <w:color w:val="000000"/>
          <w:sz w:val="28"/>
          <w:szCs w:val="28"/>
        </w:rPr>
      </w:pPr>
    </w:p>
    <w:p w14:paraId="5C8DDD88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 wp14:anchorId="374F4215" wp14:editId="76A6EB14">
            <wp:extent cx="5287645" cy="2167890"/>
            <wp:effectExtent l="0" t="0" r="8255" b="3810"/>
            <wp:docPr id="4" name="Picture 4" descr="688013385_4511400719092182_502437923175534964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688013385_4511400719092182_5024379231755349649_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88DD6" w14:textId="77777777" w:rsidR="002E3738" w:rsidRDefault="002E3738">
      <w:pPr>
        <w:jc w:val="both"/>
        <w:rPr>
          <w:color w:val="000000"/>
          <w:sz w:val="28"/>
          <w:szCs w:val="28"/>
        </w:rPr>
      </w:pPr>
    </w:p>
    <w:p w14:paraId="30E62602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 wp14:anchorId="7C955B18" wp14:editId="08D4993D">
            <wp:extent cx="5340350" cy="3207385"/>
            <wp:effectExtent l="0" t="0" r="12700" b="12065"/>
            <wp:docPr id="6" name="Picture 6" descr="viber_изображение_2026-05-04_17-24-51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viber_изображение_2026-05-04_17-24-51-2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CD759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114300" distR="114300" wp14:anchorId="5F0773D4" wp14:editId="3BF36E79">
            <wp:extent cx="5271135" cy="2339340"/>
            <wp:effectExtent l="0" t="0" r="5715" b="3810"/>
            <wp:docPr id="5" name="Picture 5" descr="viber_изображение_2026-05-04_17-13-51-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iber_изображение_2026-05-04_17-13-51-7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E22CA" w14:textId="77777777" w:rsidR="002E3738" w:rsidRDefault="002E3738">
      <w:pPr>
        <w:ind w:firstLine="708"/>
        <w:jc w:val="both"/>
        <w:rPr>
          <w:color w:val="000000"/>
          <w:sz w:val="28"/>
          <w:szCs w:val="28"/>
        </w:rPr>
      </w:pPr>
    </w:p>
    <w:p w14:paraId="78B94E5C" w14:textId="77777777" w:rsidR="002E3738" w:rsidRDefault="000000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Предвид всичко това, възникнаха и други въпроси:</w:t>
      </w:r>
    </w:p>
    <w:p w14:paraId="78001B5A" w14:textId="77777777" w:rsidR="002E3738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Проведена ли е обществена поръчка за изграждането и поставянето на фотоволтаични електроцентрали и кога?</w:t>
      </w:r>
    </w:p>
    <w:p w14:paraId="37263652" w14:textId="77777777" w:rsidR="002E3738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Ако не е проведена обществена поръчка за изграждането и поставянето на фотоволтаични електроцентрали, то как, по какъв начин и критерий бяха избрани изпълнителите на проекта?</w:t>
      </w:r>
    </w:p>
    <w:p w14:paraId="4FFEAD8C" w14:textId="77777777" w:rsidR="002E3738" w:rsidRDefault="00000000">
      <w:pPr>
        <w:numPr>
          <w:ilvl w:val="0"/>
          <w:numId w:val="1"/>
        </w:num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Кой е предал и приел фотоволтаични електроцентрали в дворовете на двете учебни заведения и кой носи отговорност при настъпили вреди или инциденти?</w:t>
      </w:r>
    </w:p>
    <w:p w14:paraId="7854B1D1" w14:textId="77777777" w:rsidR="002E3738" w:rsidRDefault="0000000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Предвид гореизложеното, желая да получа писмен и устен отговор на сесията</w:t>
      </w:r>
      <w:r>
        <w:t xml:space="preserve"> </w:t>
      </w:r>
      <w:r>
        <w:rPr>
          <w:color w:val="000000"/>
          <w:sz w:val="28"/>
          <w:szCs w:val="28"/>
        </w:rPr>
        <w:t>на Общински съвет - Русе, която ще се проведе на дата 28</w:t>
      </w:r>
      <w:r>
        <w:rPr>
          <w:sz w:val="28"/>
          <w:szCs w:val="28"/>
        </w:rPr>
        <w:t>.05.2026 г.</w:t>
      </w:r>
    </w:p>
    <w:p w14:paraId="64369696" w14:textId="77777777" w:rsidR="002E3738" w:rsidRDefault="002E3738">
      <w:pPr>
        <w:ind w:firstLine="708"/>
        <w:jc w:val="both"/>
        <w:rPr>
          <w:sz w:val="28"/>
          <w:szCs w:val="28"/>
        </w:rPr>
      </w:pPr>
    </w:p>
    <w:p w14:paraId="1D3BD57B" w14:textId="77777777" w:rsidR="002E3738" w:rsidRDefault="002E3738">
      <w:pPr>
        <w:rPr>
          <w:sz w:val="28"/>
          <w:szCs w:val="28"/>
        </w:rPr>
      </w:pPr>
    </w:p>
    <w:p w14:paraId="1B79931F" w14:textId="77777777" w:rsidR="002E3738" w:rsidRDefault="002E3738">
      <w:pPr>
        <w:ind w:firstLine="708"/>
        <w:rPr>
          <w:sz w:val="28"/>
          <w:szCs w:val="28"/>
        </w:rPr>
      </w:pPr>
    </w:p>
    <w:p w14:paraId="220DD206" w14:textId="77777777" w:rsidR="002E3738" w:rsidRDefault="002E3738">
      <w:pPr>
        <w:ind w:firstLine="708"/>
        <w:rPr>
          <w:sz w:val="28"/>
          <w:szCs w:val="28"/>
        </w:rPr>
      </w:pPr>
    </w:p>
    <w:p w14:paraId="073EE7C8" w14:textId="77777777" w:rsidR="002E3738" w:rsidRDefault="002E3738">
      <w:pPr>
        <w:ind w:firstLine="708"/>
        <w:rPr>
          <w:sz w:val="28"/>
          <w:szCs w:val="28"/>
        </w:rPr>
      </w:pPr>
    </w:p>
    <w:p w14:paraId="134E8E98" w14:textId="77777777" w:rsidR="002E3738" w:rsidRDefault="002E3738">
      <w:pPr>
        <w:ind w:firstLine="708"/>
        <w:rPr>
          <w:sz w:val="28"/>
          <w:szCs w:val="28"/>
        </w:rPr>
      </w:pPr>
    </w:p>
    <w:p w14:paraId="47C113C4" w14:textId="77777777" w:rsidR="002E3738" w:rsidRDefault="002E3738">
      <w:pPr>
        <w:ind w:firstLine="708"/>
        <w:rPr>
          <w:sz w:val="28"/>
          <w:szCs w:val="28"/>
        </w:rPr>
      </w:pPr>
    </w:p>
    <w:p w14:paraId="55202908" w14:textId="77777777" w:rsidR="002E3738" w:rsidRDefault="002E3738">
      <w:pPr>
        <w:ind w:firstLine="708"/>
        <w:rPr>
          <w:sz w:val="28"/>
          <w:szCs w:val="28"/>
        </w:rPr>
      </w:pPr>
    </w:p>
    <w:p w14:paraId="4DD30826" w14:textId="77777777" w:rsidR="002E3738" w:rsidRDefault="00000000">
      <w:pPr>
        <w:rPr>
          <w:sz w:val="28"/>
          <w:szCs w:val="28"/>
        </w:rPr>
      </w:pPr>
      <w:r>
        <w:rPr>
          <w:sz w:val="28"/>
          <w:szCs w:val="28"/>
          <w:lang w:val="en-US"/>
        </w:rPr>
        <w:t>14</w:t>
      </w:r>
      <w:r>
        <w:rPr>
          <w:sz w:val="28"/>
          <w:szCs w:val="28"/>
        </w:rPr>
        <w:t>.05.2026 г.                                           С уважение:</w:t>
      </w:r>
    </w:p>
    <w:p w14:paraId="33EC7764" w14:textId="77777777" w:rsidR="002E373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/Светлозар Симеонов/</w:t>
      </w:r>
    </w:p>
    <w:sectPr w:rsidR="002E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30DF5"/>
    <w:multiLevelType w:val="singleLevel"/>
    <w:tmpl w:val="E6930DF5"/>
    <w:lvl w:ilvl="0">
      <w:start w:val="1"/>
      <w:numFmt w:val="decimal"/>
      <w:suff w:val="space"/>
      <w:lvlText w:val="%1."/>
      <w:lvlJc w:val="left"/>
    </w:lvl>
  </w:abstractNum>
  <w:num w:numId="1" w16cid:durableId="103908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FD"/>
    <w:rsid w:val="00106616"/>
    <w:rsid w:val="001964C4"/>
    <w:rsid w:val="001C3A71"/>
    <w:rsid w:val="001E1F28"/>
    <w:rsid w:val="001F0EB0"/>
    <w:rsid w:val="002E3738"/>
    <w:rsid w:val="002F71B3"/>
    <w:rsid w:val="00315A8E"/>
    <w:rsid w:val="003426E9"/>
    <w:rsid w:val="003943BD"/>
    <w:rsid w:val="00396CDA"/>
    <w:rsid w:val="003D56A3"/>
    <w:rsid w:val="0041384B"/>
    <w:rsid w:val="00453A55"/>
    <w:rsid w:val="004B2940"/>
    <w:rsid w:val="0055007A"/>
    <w:rsid w:val="006B4539"/>
    <w:rsid w:val="006C3604"/>
    <w:rsid w:val="007412D4"/>
    <w:rsid w:val="00747F00"/>
    <w:rsid w:val="007B34C3"/>
    <w:rsid w:val="007E58C2"/>
    <w:rsid w:val="008921F9"/>
    <w:rsid w:val="008E14B6"/>
    <w:rsid w:val="008E4452"/>
    <w:rsid w:val="009174FF"/>
    <w:rsid w:val="009554AB"/>
    <w:rsid w:val="009721BB"/>
    <w:rsid w:val="0098421F"/>
    <w:rsid w:val="009C6B5E"/>
    <w:rsid w:val="00A52B8D"/>
    <w:rsid w:val="00AC682A"/>
    <w:rsid w:val="00B43A29"/>
    <w:rsid w:val="00B44251"/>
    <w:rsid w:val="00B52932"/>
    <w:rsid w:val="00BA4B16"/>
    <w:rsid w:val="00C053B4"/>
    <w:rsid w:val="00C73A5F"/>
    <w:rsid w:val="00C74D35"/>
    <w:rsid w:val="00CA7D3D"/>
    <w:rsid w:val="00D34A64"/>
    <w:rsid w:val="00DB3CB4"/>
    <w:rsid w:val="00E465AF"/>
    <w:rsid w:val="00E86A21"/>
    <w:rsid w:val="00EA4781"/>
    <w:rsid w:val="00ED39BE"/>
    <w:rsid w:val="00EE6922"/>
    <w:rsid w:val="00F174B2"/>
    <w:rsid w:val="00F31EFD"/>
    <w:rsid w:val="00F86C85"/>
    <w:rsid w:val="034F1DC5"/>
    <w:rsid w:val="068D1C0D"/>
    <w:rsid w:val="07E579C5"/>
    <w:rsid w:val="09C51A18"/>
    <w:rsid w:val="0A5C3C8E"/>
    <w:rsid w:val="0AEB1C1B"/>
    <w:rsid w:val="0EF07819"/>
    <w:rsid w:val="0F7F571D"/>
    <w:rsid w:val="11C91528"/>
    <w:rsid w:val="13C42F2A"/>
    <w:rsid w:val="151D5F76"/>
    <w:rsid w:val="15A540CA"/>
    <w:rsid w:val="15C7711C"/>
    <w:rsid w:val="182705A2"/>
    <w:rsid w:val="190F43C6"/>
    <w:rsid w:val="1C461BF2"/>
    <w:rsid w:val="1CCB363C"/>
    <w:rsid w:val="1E0D204E"/>
    <w:rsid w:val="1E7559FC"/>
    <w:rsid w:val="1F1C3C99"/>
    <w:rsid w:val="215415B3"/>
    <w:rsid w:val="220C302D"/>
    <w:rsid w:val="22B6662F"/>
    <w:rsid w:val="23E97646"/>
    <w:rsid w:val="26020E45"/>
    <w:rsid w:val="26C84982"/>
    <w:rsid w:val="275657AF"/>
    <w:rsid w:val="27EC058F"/>
    <w:rsid w:val="29C2335B"/>
    <w:rsid w:val="2B2077CB"/>
    <w:rsid w:val="2DD50C3A"/>
    <w:rsid w:val="2E246D3F"/>
    <w:rsid w:val="2F82382F"/>
    <w:rsid w:val="2F96119F"/>
    <w:rsid w:val="2FE328DD"/>
    <w:rsid w:val="31EF7781"/>
    <w:rsid w:val="352661F2"/>
    <w:rsid w:val="35A80CB2"/>
    <w:rsid w:val="35BB61EB"/>
    <w:rsid w:val="37591840"/>
    <w:rsid w:val="37C73B8B"/>
    <w:rsid w:val="38EC7499"/>
    <w:rsid w:val="3B274CA4"/>
    <w:rsid w:val="3C896690"/>
    <w:rsid w:val="3D9358EA"/>
    <w:rsid w:val="3DC15EDC"/>
    <w:rsid w:val="40A10DEF"/>
    <w:rsid w:val="414563B9"/>
    <w:rsid w:val="41674EA3"/>
    <w:rsid w:val="45ED716B"/>
    <w:rsid w:val="48094815"/>
    <w:rsid w:val="48C079E1"/>
    <w:rsid w:val="4AE350CE"/>
    <w:rsid w:val="4C0961ED"/>
    <w:rsid w:val="4DF82D9B"/>
    <w:rsid w:val="51171956"/>
    <w:rsid w:val="52F208BD"/>
    <w:rsid w:val="56E73912"/>
    <w:rsid w:val="58B13C92"/>
    <w:rsid w:val="5D0455E7"/>
    <w:rsid w:val="5F0C0CAD"/>
    <w:rsid w:val="61BF45FA"/>
    <w:rsid w:val="64BE7051"/>
    <w:rsid w:val="656879E9"/>
    <w:rsid w:val="65A50621"/>
    <w:rsid w:val="687F0FBD"/>
    <w:rsid w:val="69691C7F"/>
    <w:rsid w:val="69D4673F"/>
    <w:rsid w:val="6B364C0F"/>
    <w:rsid w:val="6BDF0E86"/>
    <w:rsid w:val="6F2A0BB8"/>
    <w:rsid w:val="7033073A"/>
    <w:rsid w:val="713C1CF4"/>
    <w:rsid w:val="71A34AEA"/>
    <w:rsid w:val="73F27FA4"/>
    <w:rsid w:val="7A4D3C0F"/>
    <w:rsid w:val="7C500C48"/>
    <w:rsid w:val="7CC759AB"/>
    <w:rsid w:val="7D055550"/>
    <w:rsid w:val="7D513BB0"/>
    <w:rsid w:val="7F1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52ED"/>
  <w15:docId w15:val="{BC0E86A1-6356-4731-8FAD-796D32CF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>BGToll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dcterms:created xsi:type="dcterms:W3CDTF">2026-05-14T06:37:00Z</dcterms:created>
  <dcterms:modified xsi:type="dcterms:W3CDTF">2026-05-14T06:37:00Z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51BB7FA321EC4B68A8B5BF248E990911_12</vt:lpwstr>
  </property>
</Properties>
</file>