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F71B" w14:textId="77777777" w:rsidR="005465E3" w:rsidRPr="00082122" w:rsidRDefault="00000000">
      <w:pPr>
        <w:keepNext/>
        <w:rPr>
          <w:lang w:val="ru-RU"/>
        </w:rPr>
      </w:pPr>
      <w:r w:rsidRPr="00082122">
        <w:rPr>
          <w:b/>
          <w:lang w:val="ru-RU"/>
        </w:rPr>
        <w:t>ДО</w:t>
      </w:r>
    </w:p>
    <w:p w14:paraId="7B23D10C" w14:textId="77777777" w:rsidR="005465E3" w:rsidRPr="00082122" w:rsidRDefault="00000000">
      <w:pPr>
        <w:keepNext/>
        <w:rPr>
          <w:lang w:val="ru-RU"/>
        </w:rPr>
      </w:pPr>
      <w:r w:rsidRPr="00082122">
        <w:rPr>
          <w:b/>
          <w:lang w:val="ru-RU"/>
        </w:rPr>
        <w:t>ОБЩИНСКИ СЪВЕТ – РУСЕ</w:t>
      </w:r>
    </w:p>
    <w:p w14:paraId="2817BE82" w14:textId="77777777" w:rsidR="005465E3" w:rsidRPr="00082122" w:rsidRDefault="005465E3">
      <w:pPr>
        <w:jc w:val="both"/>
        <w:rPr>
          <w:lang w:val="ru-RU"/>
        </w:rPr>
      </w:pPr>
    </w:p>
    <w:p w14:paraId="31F45286" w14:textId="77777777" w:rsidR="005465E3" w:rsidRPr="00082122" w:rsidRDefault="00000000" w:rsidP="00082122">
      <w:pPr>
        <w:keepNext/>
        <w:spacing w:before="80"/>
        <w:rPr>
          <w:lang w:val="ru-RU"/>
        </w:rPr>
      </w:pPr>
      <w:r w:rsidRPr="00082122">
        <w:rPr>
          <w:b/>
          <w:lang w:val="ru-RU"/>
        </w:rPr>
        <w:t>ПРЕДЛОЖЕНИЕ</w:t>
      </w:r>
    </w:p>
    <w:p w14:paraId="050EBB98" w14:textId="77777777" w:rsidR="005465E3" w:rsidRPr="00082122" w:rsidRDefault="00000000" w:rsidP="00082122">
      <w:pPr>
        <w:keepNext/>
        <w:rPr>
          <w:lang w:val="ru-RU"/>
        </w:rPr>
      </w:pPr>
      <w:r w:rsidRPr="00082122">
        <w:rPr>
          <w:b/>
          <w:lang w:val="ru-RU"/>
        </w:rPr>
        <w:t>ОТ ПЕНЧО МИЛКОВ</w:t>
      </w:r>
    </w:p>
    <w:p w14:paraId="213F72B0" w14:textId="77777777" w:rsidR="005465E3" w:rsidRPr="00082122" w:rsidRDefault="00000000" w:rsidP="00082122">
      <w:pPr>
        <w:keepNext/>
        <w:rPr>
          <w:lang w:val="ru-RU"/>
        </w:rPr>
      </w:pPr>
      <w:r w:rsidRPr="00082122">
        <w:rPr>
          <w:b/>
          <w:lang w:val="ru-RU"/>
        </w:rPr>
        <w:t>КМЕТ НА ОБЩИНА РУСЕ</w:t>
      </w:r>
    </w:p>
    <w:p w14:paraId="1A1F93D2" w14:textId="77777777" w:rsidR="005465E3" w:rsidRPr="00082122" w:rsidRDefault="005465E3">
      <w:pPr>
        <w:jc w:val="both"/>
        <w:rPr>
          <w:lang w:val="ru-RU"/>
        </w:rPr>
      </w:pPr>
    </w:p>
    <w:p w14:paraId="48769683" w14:textId="77777777" w:rsidR="005465E3" w:rsidRPr="00082122" w:rsidRDefault="00000000">
      <w:pPr>
        <w:jc w:val="both"/>
        <w:rPr>
          <w:lang w:val="ru-RU"/>
        </w:rPr>
      </w:pPr>
      <w:r w:rsidRPr="00082122">
        <w:rPr>
          <w:b/>
          <w:lang w:val="ru-RU"/>
        </w:rPr>
        <w:t xml:space="preserve">ОТНОСНО: </w:t>
      </w:r>
      <w:r w:rsidRPr="00082122">
        <w:rPr>
          <w:lang w:val="ru-RU"/>
        </w:rPr>
        <w:t>Приемане на Наредба за изменение и допълнение на Наредба № 28 за условията и реда за използване на спортните обекти, собственост на Община Русе</w:t>
      </w:r>
    </w:p>
    <w:p w14:paraId="0878F46A" w14:textId="77777777" w:rsidR="005465E3" w:rsidRPr="00082122" w:rsidRDefault="005465E3">
      <w:pPr>
        <w:jc w:val="both"/>
        <w:rPr>
          <w:lang w:val="ru-RU"/>
        </w:rPr>
      </w:pPr>
    </w:p>
    <w:p w14:paraId="23452B4D" w14:textId="77777777" w:rsidR="005465E3" w:rsidRPr="00082122" w:rsidRDefault="00000000">
      <w:pPr>
        <w:keepNext/>
        <w:rPr>
          <w:lang w:val="ru-RU"/>
        </w:rPr>
      </w:pPr>
      <w:r w:rsidRPr="00082122">
        <w:rPr>
          <w:b/>
          <w:lang w:val="ru-RU"/>
        </w:rPr>
        <w:t>УВАЖАЕМИ ДАМИ И ГОСПОДА ОБЩИНСКИ СЪВЕТНИЦИ,</w:t>
      </w:r>
    </w:p>
    <w:p w14:paraId="2F9AE391" w14:textId="77777777" w:rsidR="005465E3" w:rsidRPr="00082122" w:rsidRDefault="00000000">
      <w:pPr>
        <w:keepNext/>
        <w:spacing w:before="160"/>
        <w:rPr>
          <w:lang w:val="ru-RU"/>
        </w:rPr>
      </w:pPr>
      <w:r w:rsidRPr="00082122">
        <w:rPr>
          <w:b/>
          <w:lang w:val="ru-RU"/>
        </w:rPr>
        <w:t>1. Причини, които налагат приемането на промените:</w:t>
      </w:r>
    </w:p>
    <w:p w14:paraId="64190D29" w14:textId="77777777" w:rsidR="005465E3" w:rsidRPr="00082122" w:rsidRDefault="00000000">
      <w:pPr>
        <w:ind w:firstLine="709"/>
        <w:jc w:val="both"/>
        <w:rPr>
          <w:lang w:val="ru-RU"/>
        </w:rPr>
      </w:pPr>
      <w:r w:rsidRPr="00082122">
        <w:rPr>
          <w:lang w:val="ru-RU"/>
        </w:rPr>
        <w:t>Наредба № 28 за условията и реда за използване на спортните обекти, собственост на Община Русе, е приета от Общински съвет – Русе с Решение № 1188/18.07.2019 г. и е изменяна през 2021 г. и 2024 г. Наредбата е издадена въз основа на законовата делегация по чл. 103, ал. 2, т. 2 от Закона за физическото възпитание и спорта, съгласно която условията и редът за използване на спортните обекти – общинска собственост, се определят с наредба на съответния общински съвет.</w:t>
      </w:r>
    </w:p>
    <w:p w14:paraId="301AD5C8" w14:textId="77777777" w:rsidR="005465E3" w:rsidRPr="00082122" w:rsidRDefault="00000000">
      <w:pPr>
        <w:ind w:firstLine="709"/>
        <w:jc w:val="both"/>
        <w:rPr>
          <w:lang w:val="ru-RU"/>
        </w:rPr>
      </w:pPr>
      <w:r w:rsidRPr="00082122">
        <w:rPr>
          <w:lang w:val="ru-RU"/>
        </w:rPr>
        <w:t>Съгласно чл. 107, ал. 2 от Закона за физическото възпитание и спорта с наредбата се определят изискванията към участниците, критериите за оценяване на предвидените инвестиции и контролът по изпълнението им, условията за оценяване на възможностите за развитие на спортната дейност и постигнатите спортни резултати, както и редът за подаване и разглеждане на заявленията, класиране на участниците и сключване на договора. По този начин законът възлага на общинския съвет да уреди детайлно процедурите за предоставяне и отдаване под наем на общинската спортна база.</w:t>
      </w:r>
    </w:p>
    <w:p w14:paraId="1088251D" w14:textId="77777777" w:rsidR="005465E3" w:rsidRPr="00082122" w:rsidRDefault="00000000">
      <w:pPr>
        <w:ind w:firstLine="709"/>
        <w:jc w:val="both"/>
        <w:rPr>
          <w:lang w:val="ru-RU"/>
        </w:rPr>
      </w:pPr>
      <w:r w:rsidRPr="00082122">
        <w:rPr>
          <w:lang w:val="ru-RU"/>
        </w:rPr>
        <w:t>В хода на практическото прилагане на Наредба № 28 са установени отделни неточности, непълноти и неуредени процедурни хипотези, които създават затруднения при провеждането и приключването на търговете и конкурсите. Действащата уредба не съдържа достатъчно ясен ред за действие, когато след разглеждането на офертите, но преди издаването на заповедта за определяне на наемател, се установят данни, че участник не отговаря на предварително обявените изисквания или че при провеждането на процедурата е допуснато съществено нарушение. Не е уредена и възможността преписката да бъде върната на комисията за повторно разглеждане, отстраняване на установеното несъответствие и извършване на ново класиране, когато това е възможно.</w:t>
      </w:r>
    </w:p>
    <w:p w14:paraId="520479A3" w14:textId="77777777" w:rsidR="005465E3" w:rsidRPr="00082122" w:rsidRDefault="00000000">
      <w:pPr>
        <w:ind w:firstLine="709"/>
        <w:jc w:val="both"/>
        <w:rPr>
          <w:lang w:val="ru-RU"/>
        </w:rPr>
      </w:pPr>
      <w:r w:rsidRPr="00082122">
        <w:rPr>
          <w:lang w:val="ru-RU"/>
        </w:rPr>
        <w:t>С проекта се предлага последователен механизъм за проверка и коригиране на установени несъответствия. Комисията ще проверява съответствието на участниците с нормативните и предварително обявените условия, включително чрез данните в официалните публични регистри и информацията от компетентните органи. Когато след представянето на доклада постъпи сигнал, възражение или други твърдения за обстоятелства, които могат да имат значение за допустимостта на участник, класирането или законосъобразното приключване на процедурата, кметът на общината ще може да върне преписката за повторно разглеждане и допълнителна проверка. От получаването на новия доклад ще започва да тече нов срок за произнасяне. Прекратяване на процедурата се предвижда само когато установеното нарушение е съществено и не може да бъде отстранено чрез повторно извършване на процедурни действия, отстраняване на участник или ново класиране.</w:t>
      </w:r>
    </w:p>
    <w:p w14:paraId="10BB5396" w14:textId="77777777" w:rsidR="005465E3" w:rsidRPr="00082122" w:rsidRDefault="00000000">
      <w:pPr>
        <w:ind w:firstLine="709"/>
        <w:jc w:val="both"/>
        <w:rPr>
          <w:lang w:val="ru-RU"/>
        </w:rPr>
      </w:pPr>
      <w:r w:rsidRPr="00082122">
        <w:rPr>
          <w:lang w:val="ru-RU"/>
        </w:rPr>
        <w:t>Необходимост от прецизиране е установена и по отношение на връзката между конкретния спортен обект и спортната дейност, за която той се предоставя. Част от общинските обекти са актувани с по-общо предназначение, например „зала за спорт“ или „зала за спортна и развлекателна дейност“, докато съобразно характеристиките на обекта и потребностите от спортна база може да е необходимо същият да се използва за развитието на конкретен вид спорт. При липса на изрична уредба възниква неяснота относно изискванията към участниците и съдържанието на програмите и плановете, които те представят.</w:t>
      </w:r>
    </w:p>
    <w:p w14:paraId="7D824E25" w14:textId="77777777" w:rsidR="005465E3" w:rsidRPr="00082122" w:rsidRDefault="00000000">
      <w:pPr>
        <w:ind w:firstLine="709"/>
        <w:jc w:val="both"/>
        <w:rPr>
          <w:lang w:val="ru-RU"/>
        </w:rPr>
      </w:pPr>
      <w:r w:rsidRPr="00082122">
        <w:rPr>
          <w:lang w:val="ru-RU"/>
        </w:rPr>
        <w:lastRenderedPageBreak/>
        <w:t>Предлага се със заповедта за откриване на процедурата да могат да бъдат определяни специфични условия за използването на спортния обект, включително конкретен вид спорт, за чието развитие и практикуване ще се използва обектът. При определянето им ще могат да се отчитат предназначението, функционалните характеристики и пригодността на обекта, досегашното му използване, наличното оборудване и други обективни обстоятелства, свързани с използването му. Когато е определен конкретен вид спорт, изискванията към участниците, представяните доказателства, програмите и плановете следва да бъдат съобразени с неговото развитие и практикуване. По този начин предварително обявените специфични условия ще бъдат последователно отразени в условията на процедурата, оценяването на офертите и договора за наем, като се запазва и приложението на специалните правила за многофункционалните спортни обекти.</w:t>
      </w:r>
    </w:p>
    <w:p w14:paraId="0AFCEB8A" w14:textId="77777777" w:rsidR="005465E3" w:rsidRPr="00082122" w:rsidRDefault="00000000">
      <w:pPr>
        <w:keepNext/>
        <w:spacing w:before="160"/>
        <w:rPr>
          <w:lang w:val="ru-RU"/>
        </w:rPr>
      </w:pPr>
      <w:r w:rsidRPr="00082122">
        <w:rPr>
          <w:b/>
          <w:lang w:val="ru-RU"/>
        </w:rPr>
        <w:t>2. Цели, които се поставят:</w:t>
      </w:r>
    </w:p>
    <w:p w14:paraId="23E4B79F" w14:textId="77777777" w:rsidR="005465E3" w:rsidRPr="00082122" w:rsidRDefault="00000000">
      <w:pPr>
        <w:ind w:firstLine="709"/>
        <w:jc w:val="both"/>
        <w:rPr>
          <w:lang w:val="ru-RU"/>
        </w:rPr>
      </w:pPr>
      <w:r w:rsidRPr="00082122">
        <w:rPr>
          <w:lang w:val="ru-RU"/>
        </w:rPr>
        <w:t>С приемането на измененията и допълненията се цели усъвършенстване на правилата за провеждане и приключване на търговете и конкурсите за отдаване под наем на спортни обекти – общинска собственост; създаване на ясен ред за повторно разглеждане при установени несъответствия; прецизиране на основанията за прекратяване на процедурите и на доказателствената основа за тяхното прилагане; допълване на съдържанието на заповедта за откриване при конкурс с методика за оценяване в съответствие с решението на Общинския съвет; последователно обвързване на условията на процедурата с конкретния вид спорт, когато такъв е определен; и осигуряване на по-ясно, предвидимо и еднакво прилагане на наредбата.</w:t>
      </w:r>
    </w:p>
    <w:p w14:paraId="186501DE" w14:textId="77777777" w:rsidR="005465E3" w:rsidRPr="00082122" w:rsidRDefault="00000000">
      <w:pPr>
        <w:keepNext/>
        <w:spacing w:before="160"/>
        <w:rPr>
          <w:lang w:val="ru-RU"/>
        </w:rPr>
      </w:pPr>
      <w:r w:rsidRPr="00082122">
        <w:rPr>
          <w:b/>
          <w:lang w:val="ru-RU"/>
        </w:rPr>
        <w:t>3. Финансови и други средства, необходими за прилагането на новата уредба:</w:t>
      </w:r>
    </w:p>
    <w:p w14:paraId="7605507A" w14:textId="77777777" w:rsidR="005465E3" w:rsidRPr="00082122" w:rsidRDefault="00000000">
      <w:pPr>
        <w:ind w:firstLine="709"/>
        <w:jc w:val="both"/>
        <w:rPr>
          <w:lang w:val="ru-RU"/>
        </w:rPr>
      </w:pPr>
      <w:r w:rsidRPr="00082122">
        <w:rPr>
          <w:lang w:val="ru-RU"/>
        </w:rPr>
        <w:t>За прилагането на предложените изменения и допълнения не се предвижда разходване на допълнителни финансови и други средства от бюджета на Община Русе.</w:t>
      </w:r>
    </w:p>
    <w:p w14:paraId="44ED4651" w14:textId="77777777" w:rsidR="005465E3" w:rsidRPr="00082122" w:rsidRDefault="00000000">
      <w:pPr>
        <w:keepNext/>
        <w:spacing w:before="160"/>
        <w:rPr>
          <w:lang w:val="ru-RU"/>
        </w:rPr>
      </w:pPr>
      <w:r w:rsidRPr="00082122">
        <w:rPr>
          <w:b/>
          <w:lang w:val="ru-RU"/>
        </w:rPr>
        <w:t>4. Очаквани резултати от прилагането, включително финансовите, ако има такива:</w:t>
      </w:r>
    </w:p>
    <w:p w14:paraId="5DAF5DC7" w14:textId="77777777" w:rsidR="005465E3" w:rsidRPr="00082122" w:rsidRDefault="00000000">
      <w:pPr>
        <w:ind w:firstLine="709"/>
        <w:jc w:val="both"/>
        <w:rPr>
          <w:lang w:val="ru-RU"/>
        </w:rPr>
      </w:pPr>
      <w:r w:rsidRPr="00082122">
        <w:rPr>
          <w:lang w:val="ru-RU"/>
        </w:rPr>
        <w:t>Очаква се процедурите за отдаване под наем на спортни обекти да се провеждат при по-ясно определени и предварително обявени условия, а установените в хода им несъответствия да бъдат разглеждани по уреден ред. Предвижда се да се подобри последователността между заповедта за откриване на процедурата, методиката за оценяване, условията на търга или конкурса, представените от участниците планове и програми и последващото договорно използване на обекта. Не се очакват преки финансови последици за общинския бюджет.</w:t>
      </w:r>
    </w:p>
    <w:p w14:paraId="2BAD78A8" w14:textId="77777777" w:rsidR="005465E3" w:rsidRPr="00082122" w:rsidRDefault="00000000">
      <w:pPr>
        <w:keepNext/>
        <w:spacing w:before="160"/>
        <w:rPr>
          <w:lang w:val="ru-RU"/>
        </w:rPr>
      </w:pPr>
      <w:r w:rsidRPr="00082122">
        <w:rPr>
          <w:b/>
          <w:lang w:val="ru-RU"/>
        </w:rPr>
        <w:t>5. Анализ за съответствието с правото на Европейския съюз:</w:t>
      </w:r>
    </w:p>
    <w:p w14:paraId="38FA84F2" w14:textId="77777777" w:rsidR="005465E3" w:rsidRPr="00082122" w:rsidRDefault="00000000">
      <w:pPr>
        <w:ind w:firstLine="709"/>
        <w:jc w:val="both"/>
        <w:rPr>
          <w:lang w:val="ru-RU"/>
        </w:rPr>
      </w:pPr>
      <w:r w:rsidRPr="00082122">
        <w:rPr>
          <w:lang w:val="ru-RU"/>
        </w:rPr>
        <w:t>Проектът не противоречи на правото на Европейския съюз. Предлаганата уредба е съобразена с приложимото национално законодателство и с принципите на публичност, прозрачност, равнопоставеност и защита на обществения интерес при управлението на общинската собственост.</w:t>
      </w:r>
    </w:p>
    <w:p w14:paraId="7DCB0F6D" w14:textId="77777777" w:rsidR="005465E3" w:rsidRPr="00082122" w:rsidRDefault="00000000">
      <w:pPr>
        <w:spacing w:before="160"/>
        <w:ind w:firstLine="709"/>
        <w:jc w:val="both"/>
        <w:rPr>
          <w:lang w:val="ru-RU"/>
        </w:rPr>
      </w:pPr>
      <w:r w:rsidRPr="00082122">
        <w:rPr>
          <w:lang w:val="ru-RU"/>
        </w:rPr>
        <w:t>В изпълнение на чл. 26, ал. 2 – 4 от Закона за нормативните актове проектът на нормативния акт, мотивите към него и придружаващите го материали се публикуват на интернет страницата на Община Русе и/или Общински съвет – Русе. На заинтересованите лица се предоставя 30-дневен срок за предложения и становища по проекта.</w:t>
      </w:r>
    </w:p>
    <w:p w14:paraId="721BCECB" w14:textId="77777777" w:rsidR="005465E3" w:rsidRPr="00082122" w:rsidRDefault="00000000">
      <w:pPr>
        <w:ind w:firstLine="709"/>
        <w:jc w:val="both"/>
        <w:rPr>
          <w:lang w:val="ru-RU"/>
        </w:rPr>
      </w:pPr>
      <w:r w:rsidRPr="00082122">
        <w:rPr>
          <w:lang w:val="ru-RU"/>
        </w:rPr>
        <w:t>Във връзка с гореизложеното и на основание чл. 63, ал. 1 от Правилника за организацията и дейността на Общински съвет – Русе, неговите комисии и взаимодействието му с общинската администрация, предлагам Общински съвет – Русе да вземе следното</w:t>
      </w:r>
    </w:p>
    <w:p w14:paraId="2FD927E0" w14:textId="77777777" w:rsidR="005465E3" w:rsidRPr="00082122" w:rsidRDefault="00000000">
      <w:pPr>
        <w:keepNext/>
        <w:spacing w:before="200" w:after="120"/>
        <w:jc w:val="center"/>
        <w:rPr>
          <w:lang w:val="ru-RU"/>
        </w:rPr>
      </w:pPr>
      <w:r w:rsidRPr="00082122">
        <w:rPr>
          <w:b/>
          <w:lang w:val="ru-RU"/>
        </w:rPr>
        <w:t>Р Е Ш Е Н И Е:</w:t>
      </w:r>
    </w:p>
    <w:p w14:paraId="38DB8608" w14:textId="375B4515" w:rsidR="005465E3" w:rsidRPr="00082122" w:rsidRDefault="00000000">
      <w:pPr>
        <w:ind w:firstLine="709"/>
        <w:jc w:val="both"/>
        <w:rPr>
          <w:lang w:val="ru-RU"/>
        </w:rPr>
      </w:pPr>
      <w:r w:rsidRPr="00082122">
        <w:rPr>
          <w:lang w:val="ru-RU"/>
        </w:rPr>
        <w:t>На основание чл. 21, ал. 1, т. 8 и ал. 2 от Закона за местното самоуправление и местната администрация, чл. 8 от Закона за нормативните актове, чл. 76, ал. 3 и чл. 79 от Административнопроцесуалния кодекс, във връзка с чл. 103, ал. 2, т. 2 и чл. 107, ал. 2 от Закона за физическото възпитание и спорта, Общински съвет – Русе</w:t>
      </w:r>
    </w:p>
    <w:p w14:paraId="58B1A996" w14:textId="77777777" w:rsidR="005465E3" w:rsidRPr="00082122" w:rsidRDefault="00000000">
      <w:pPr>
        <w:keepNext/>
        <w:spacing w:before="120" w:after="120"/>
        <w:jc w:val="center"/>
        <w:rPr>
          <w:lang w:val="ru-RU"/>
        </w:rPr>
      </w:pPr>
      <w:r w:rsidRPr="00082122">
        <w:rPr>
          <w:b/>
          <w:lang w:val="ru-RU"/>
        </w:rPr>
        <w:lastRenderedPageBreak/>
        <w:t>Р Е Ш И:</w:t>
      </w:r>
    </w:p>
    <w:p w14:paraId="32C3C0AD" w14:textId="77777777" w:rsidR="005465E3" w:rsidRPr="00082122" w:rsidRDefault="00000000">
      <w:pPr>
        <w:ind w:firstLine="709"/>
        <w:jc w:val="both"/>
        <w:rPr>
          <w:lang w:val="ru-RU"/>
        </w:rPr>
      </w:pPr>
      <w:r w:rsidRPr="00082122">
        <w:rPr>
          <w:lang w:val="ru-RU"/>
        </w:rPr>
        <w:t>Приема Наредба за изменение и допълнение на Наредба № 28 за условията и реда за използване на спортните обекти, собственост на Община Русе, както следва:</w:t>
      </w:r>
    </w:p>
    <w:p w14:paraId="1AC376E1" w14:textId="77777777" w:rsidR="005465E3" w:rsidRPr="00082122" w:rsidRDefault="005465E3">
      <w:pPr>
        <w:jc w:val="both"/>
        <w:rPr>
          <w:lang w:val="ru-RU"/>
        </w:rPr>
      </w:pPr>
    </w:p>
    <w:p w14:paraId="57B45AE5" w14:textId="77777777" w:rsidR="005465E3" w:rsidRPr="00082122" w:rsidRDefault="00000000">
      <w:pPr>
        <w:spacing w:before="80"/>
        <w:jc w:val="both"/>
        <w:rPr>
          <w:lang w:val="ru-RU"/>
        </w:rPr>
      </w:pPr>
      <w:r w:rsidRPr="00082122">
        <w:rPr>
          <w:b/>
          <w:lang w:val="ru-RU"/>
        </w:rPr>
        <w:t>§ 1. В чл. 8 се правят следните изменения и допълнения:</w:t>
      </w:r>
    </w:p>
    <w:p w14:paraId="3D0FF622" w14:textId="77777777" w:rsidR="005465E3" w:rsidRPr="00082122" w:rsidRDefault="00000000">
      <w:pPr>
        <w:ind w:firstLine="425"/>
        <w:jc w:val="both"/>
        <w:rPr>
          <w:lang w:val="ru-RU"/>
        </w:rPr>
      </w:pPr>
      <w:r w:rsidRPr="00082122">
        <w:rPr>
          <w:lang w:val="ru-RU"/>
        </w:rPr>
        <w:t>1. В ал. 2 накрая се добавя изречение:</w:t>
      </w:r>
    </w:p>
    <w:p w14:paraId="28624241" w14:textId="77777777" w:rsidR="005465E3" w:rsidRPr="00082122" w:rsidRDefault="00000000">
      <w:pPr>
        <w:ind w:firstLine="425"/>
        <w:jc w:val="both"/>
        <w:rPr>
          <w:lang w:val="ru-RU"/>
        </w:rPr>
      </w:pPr>
      <w:r w:rsidRPr="00082122">
        <w:rPr>
          <w:lang w:val="ru-RU"/>
        </w:rPr>
        <w:t>„При конкурс със заповедта се определя и методиката за оценяване на офертите в съответствие с решението на Общинския съвет.“</w:t>
      </w:r>
    </w:p>
    <w:p w14:paraId="5C949187" w14:textId="77777777" w:rsidR="005465E3" w:rsidRPr="00082122" w:rsidRDefault="00000000">
      <w:pPr>
        <w:ind w:firstLine="425"/>
        <w:jc w:val="both"/>
        <w:rPr>
          <w:lang w:val="ru-RU"/>
        </w:rPr>
      </w:pPr>
      <w:r w:rsidRPr="00082122">
        <w:rPr>
          <w:lang w:val="ru-RU"/>
        </w:rPr>
        <w:t>2. В ал. 3 думите „Заповедта по ал. 1“ се заменят със „Заповедта по ал. 2“.</w:t>
      </w:r>
    </w:p>
    <w:p w14:paraId="4A9FC0AF" w14:textId="77777777" w:rsidR="005465E3" w:rsidRPr="00082122" w:rsidRDefault="00000000">
      <w:pPr>
        <w:ind w:firstLine="425"/>
        <w:jc w:val="both"/>
        <w:rPr>
          <w:lang w:val="ru-RU"/>
        </w:rPr>
      </w:pPr>
      <w:r w:rsidRPr="00082122">
        <w:rPr>
          <w:lang w:val="ru-RU"/>
        </w:rPr>
        <w:t>3. В ал. 3, т. 5 се изменя така:</w:t>
      </w:r>
    </w:p>
    <w:p w14:paraId="6DAFCED7" w14:textId="77777777" w:rsidR="005465E3" w:rsidRPr="00082122" w:rsidRDefault="00000000">
      <w:pPr>
        <w:ind w:firstLine="425"/>
        <w:jc w:val="both"/>
        <w:rPr>
          <w:lang w:val="ru-RU"/>
        </w:rPr>
      </w:pPr>
      <w:r w:rsidRPr="00082122">
        <w:rPr>
          <w:lang w:val="ru-RU"/>
        </w:rPr>
        <w:t>„5. критериите за оценка на офертите и начина за определяне на тежестта им в комплексната оценка на офертата, както и методиката за оценяване в съответствие с решението на Общинския съвет – при конкурс;“</w:t>
      </w:r>
    </w:p>
    <w:p w14:paraId="0C9F0312" w14:textId="77777777" w:rsidR="005465E3" w:rsidRPr="00082122" w:rsidRDefault="00000000">
      <w:pPr>
        <w:ind w:firstLine="425"/>
        <w:jc w:val="both"/>
        <w:rPr>
          <w:lang w:val="ru-RU"/>
        </w:rPr>
      </w:pPr>
      <w:r w:rsidRPr="00082122">
        <w:rPr>
          <w:lang w:val="ru-RU"/>
        </w:rPr>
        <w:t>4. В ал. 3, т. 8 се изменя така:</w:t>
      </w:r>
    </w:p>
    <w:p w14:paraId="4B4591D8" w14:textId="77777777" w:rsidR="005465E3" w:rsidRPr="00082122" w:rsidRDefault="00000000">
      <w:pPr>
        <w:ind w:firstLine="425"/>
        <w:jc w:val="both"/>
        <w:rPr>
          <w:lang w:val="ru-RU"/>
        </w:rPr>
      </w:pPr>
      <w:r w:rsidRPr="00082122">
        <w:rPr>
          <w:lang w:val="ru-RU"/>
        </w:rPr>
        <w:t>„8. изискванията за запазване и гарантиране използването на спортния обект по предназначение, включително конкретния вид спорт, за чието развитие и практикуване ще се използва обектът, когато такъв е определен по реда на ал. 4;“</w:t>
      </w:r>
    </w:p>
    <w:p w14:paraId="46F8F02C" w14:textId="77777777" w:rsidR="005465E3" w:rsidRPr="00082122" w:rsidRDefault="00000000">
      <w:pPr>
        <w:ind w:firstLine="425"/>
        <w:jc w:val="both"/>
        <w:rPr>
          <w:lang w:val="ru-RU"/>
        </w:rPr>
      </w:pPr>
      <w:r w:rsidRPr="00082122">
        <w:rPr>
          <w:lang w:val="ru-RU"/>
        </w:rPr>
        <w:t>5. Създава се ал. 4:</w:t>
      </w:r>
    </w:p>
    <w:p w14:paraId="5722A69E" w14:textId="77777777" w:rsidR="005465E3" w:rsidRPr="00082122" w:rsidRDefault="00000000">
      <w:pPr>
        <w:ind w:firstLine="425"/>
        <w:jc w:val="both"/>
        <w:rPr>
          <w:lang w:val="ru-RU"/>
        </w:rPr>
      </w:pPr>
      <w:r w:rsidRPr="00082122">
        <w:rPr>
          <w:lang w:val="ru-RU"/>
        </w:rPr>
        <w:t>„(4) Със заповедта по ал. 2 могат да се определят специфични условия за използването на спортния обект, включително да бъде определен конкретен вид спорт, за чието развитие и практикуване ще се използва обектът, като се отчитат неговото предназначение, функционални характеристики и пригодност, досегашното му използване, наличното оборудване и други обективни обстоятелства, свързани с използването на обекта.“</w:t>
      </w:r>
    </w:p>
    <w:p w14:paraId="675EE50C" w14:textId="77777777" w:rsidR="005465E3" w:rsidRPr="00082122" w:rsidRDefault="00000000">
      <w:pPr>
        <w:spacing w:before="80"/>
        <w:jc w:val="both"/>
        <w:rPr>
          <w:lang w:val="ru-RU"/>
        </w:rPr>
      </w:pPr>
      <w:r w:rsidRPr="00082122">
        <w:rPr>
          <w:b/>
          <w:lang w:val="ru-RU"/>
        </w:rPr>
        <w:t>§ 2. В чл. 9 се създава ал. 3:</w:t>
      </w:r>
    </w:p>
    <w:p w14:paraId="3E85DB8B" w14:textId="77777777" w:rsidR="005465E3" w:rsidRPr="00082122" w:rsidRDefault="00000000">
      <w:pPr>
        <w:ind w:firstLine="425"/>
        <w:jc w:val="both"/>
        <w:rPr>
          <w:lang w:val="ru-RU"/>
        </w:rPr>
      </w:pPr>
      <w:r w:rsidRPr="00082122">
        <w:rPr>
          <w:lang w:val="ru-RU"/>
        </w:rPr>
        <w:t>„(3) Когато по реда на чл. 8, ал. 4 е определен конкретен вид спорт:</w:t>
      </w:r>
    </w:p>
    <w:p w14:paraId="304449B3" w14:textId="77777777" w:rsidR="005465E3" w:rsidRPr="00082122" w:rsidRDefault="00000000">
      <w:pPr>
        <w:ind w:firstLine="425"/>
        <w:jc w:val="both"/>
        <w:rPr>
          <w:lang w:val="ru-RU"/>
        </w:rPr>
      </w:pPr>
      <w:r w:rsidRPr="00082122">
        <w:rPr>
          <w:lang w:val="ru-RU"/>
        </w:rPr>
        <w:t>1. участникът, вписан в регистър по чл. 9, ал. 1, т. 1 или 2 от ЗФВС, следва да развива определения вид спорт, което се установява от вписаните обстоятелства и представените документи;</w:t>
      </w:r>
    </w:p>
    <w:p w14:paraId="46CC2893" w14:textId="77777777" w:rsidR="005465E3" w:rsidRPr="00082122" w:rsidRDefault="00000000">
      <w:pPr>
        <w:ind w:firstLine="425"/>
        <w:jc w:val="both"/>
        <w:rPr>
          <w:lang w:val="ru-RU"/>
        </w:rPr>
      </w:pPr>
      <w:r w:rsidRPr="00082122">
        <w:rPr>
          <w:lang w:val="ru-RU"/>
        </w:rPr>
        <w:t>2. останалите участници представят доказателства, определени в документацията за участие, за наличие на квалифицирани треньорски кадри, организационен опит и необходимите материални ресурси за развитието и практикуването на определения вид спорт;</w:t>
      </w:r>
    </w:p>
    <w:p w14:paraId="213D735C" w14:textId="77777777" w:rsidR="005465E3" w:rsidRPr="00082122" w:rsidRDefault="00000000">
      <w:pPr>
        <w:ind w:firstLine="425"/>
        <w:jc w:val="both"/>
        <w:rPr>
          <w:lang w:val="ru-RU"/>
        </w:rPr>
      </w:pPr>
      <w:r w:rsidRPr="00082122">
        <w:rPr>
          <w:lang w:val="ru-RU"/>
        </w:rPr>
        <w:t>3. програмата за управление и планът за ползване по чл. 109, т. 1 и 2, както и програмата за спортна дейност по чл. 110, ал. 1, т. 3 от ЗФВС следва да са съобразени с определения вид спорт и да предвиждат неговото развитие и практикуване в обекта, а доказателствата по чл. 109, т. 3 от ЗФВС – да установяват възможностите на участника за осъществяване на тази дейност.“</w:t>
      </w:r>
    </w:p>
    <w:p w14:paraId="4D7F4FBC" w14:textId="77777777" w:rsidR="005465E3" w:rsidRPr="00082122" w:rsidRDefault="00000000">
      <w:pPr>
        <w:spacing w:before="80"/>
        <w:jc w:val="both"/>
        <w:rPr>
          <w:lang w:val="ru-RU"/>
        </w:rPr>
      </w:pPr>
      <w:r w:rsidRPr="00082122">
        <w:rPr>
          <w:b/>
          <w:lang w:val="ru-RU"/>
        </w:rPr>
        <w:t>§ 3. В чл. 11 се правят следните изменения и допълнения:</w:t>
      </w:r>
    </w:p>
    <w:p w14:paraId="2822CBCB" w14:textId="77777777" w:rsidR="005465E3" w:rsidRPr="00082122" w:rsidRDefault="00000000">
      <w:pPr>
        <w:ind w:firstLine="425"/>
        <w:jc w:val="both"/>
        <w:rPr>
          <w:lang w:val="ru-RU"/>
        </w:rPr>
      </w:pPr>
      <w:r w:rsidRPr="00082122">
        <w:rPr>
          <w:lang w:val="ru-RU"/>
        </w:rPr>
        <w:t>1. В ал. 1 думите „чл. 8, ал. 3“ се заменят с „чл. 8, ал. 2“.</w:t>
      </w:r>
    </w:p>
    <w:p w14:paraId="59F1052F" w14:textId="77777777" w:rsidR="005465E3" w:rsidRPr="00082122" w:rsidRDefault="00000000">
      <w:pPr>
        <w:ind w:firstLine="425"/>
        <w:jc w:val="both"/>
        <w:rPr>
          <w:lang w:val="ru-RU"/>
        </w:rPr>
      </w:pPr>
      <w:r w:rsidRPr="00082122">
        <w:rPr>
          <w:lang w:val="ru-RU"/>
        </w:rPr>
        <w:t>2. В ал. 2 се създава т. 6:</w:t>
      </w:r>
    </w:p>
    <w:p w14:paraId="0E60BF22" w14:textId="77777777" w:rsidR="005465E3" w:rsidRPr="00082122" w:rsidRDefault="00000000">
      <w:pPr>
        <w:ind w:firstLine="425"/>
        <w:jc w:val="both"/>
        <w:rPr>
          <w:lang w:val="ru-RU"/>
        </w:rPr>
      </w:pPr>
      <w:r w:rsidRPr="00082122">
        <w:rPr>
          <w:lang w:val="ru-RU"/>
        </w:rPr>
        <w:t>„6. доказателствата по чл. 9, ал. 3, т. 2, когато е определен конкретен вид спорт.“</w:t>
      </w:r>
    </w:p>
    <w:p w14:paraId="309133C6" w14:textId="77777777" w:rsidR="005465E3" w:rsidRPr="00082122" w:rsidRDefault="00000000">
      <w:pPr>
        <w:spacing w:before="80"/>
        <w:jc w:val="both"/>
        <w:rPr>
          <w:lang w:val="ru-RU"/>
        </w:rPr>
      </w:pPr>
      <w:r w:rsidRPr="00082122">
        <w:rPr>
          <w:b/>
          <w:lang w:val="ru-RU"/>
        </w:rPr>
        <w:t>§ 4. В чл. 13 се създават ал. 4 – 6:</w:t>
      </w:r>
    </w:p>
    <w:p w14:paraId="4D7C0427" w14:textId="77777777" w:rsidR="005465E3" w:rsidRPr="00082122" w:rsidRDefault="00000000">
      <w:pPr>
        <w:ind w:firstLine="425"/>
        <w:jc w:val="both"/>
        <w:rPr>
          <w:lang w:val="ru-RU"/>
        </w:rPr>
      </w:pPr>
      <w:r w:rsidRPr="00082122">
        <w:rPr>
          <w:lang w:val="ru-RU"/>
        </w:rPr>
        <w:t>„(4) Комисията проверява съответствието на участниците с изискванията на закона, на тази наредба и на предварително обявените условия, включително с изискванията по чл. 9, ал. 3. Проверката се извършва въз основа на представените документи и данните в официалните публични регистри, а при необходимост информацията се събира служебно от компетентните органи.</w:t>
      </w:r>
    </w:p>
    <w:p w14:paraId="29B8221D" w14:textId="77777777" w:rsidR="005465E3" w:rsidRPr="00082122" w:rsidRDefault="00000000">
      <w:pPr>
        <w:ind w:firstLine="425"/>
        <w:jc w:val="both"/>
        <w:rPr>
          <w:lang w:val="ru-RU"/>
        </w:rPr>
      </w:pPr>
      <w:r w:rsidRPr="00082122">
        <w:rPr>
          <w:lang w:val="ru-RU"/>
        </w:rPr>
        <w:t>(5) Когато преди приключване на работата си комисията установи, че участник не отговаря на изискванията за участие или е представил неверни данни или документи относно обстоятелства, които имат значение за допустимостта му, тя го отстранява, посочва мотивите в протокола и продължава процедурата с останалите участници.</w:t>
      </w:r>
    </w:p>
    <w:p w14:paraId="18017320" w14:textId="77777777" w:rsidR="005465E3" w:rsidRPr="00082122" w:rsidRDefault="00000000">
      <w:pPr>
        <w:ind w:firstLine="425"/>
        <w:jc w:val="both"/>
        <w:rPr>
          <w:lang w:val="ru-RU"/>
        </w:rPr>
      </w:pPr>
      <w:r w:rsidRPr="00082122">
        <w:rPr>
          <w:lang w:val="ru-RU"/>
        </w:rPr>
        <w:t>(6) Когато обстоятелство по ал. 5 бъде установено след представянето на доклада по чл. 15 и преди издаването на заповедта по чл. 16, ал. 1, се прилага редът по чл. 16, ал. 3 и 4.“</w:t>
      </w:r>
    </w:p>
    <w:p w14:paraId="0AAA5C22" w14:textId="77777777" w:rsidR="005465E3" w:rsidRPr="00082122" w:rsidRDefault="00000000">
      <w:pPr>
        <w:spacing w:before="80"/>
        <w:jc w:val="both"/>
        <w:rPr>
          <w:lang w:val="ru-RU"/>
        </w:rPr>
      </w:pPr>
      <w:r w:rsidRPr="00082122">
        <w:rPr>
          <w:b/>
          <w:lang w:val="ru-RU"/>
        </w:rPr>
        <w:t>§ 5. В чл. 14, ал. 4 се изменя така:</w:t>
      </w:r>
    </w:p>
    <w:p w14:paraId="449D3F18" w14:textId="77777777" w:rsidR="005465E3" w:rsidRPr="00082122" w:rsidRDefault="00000000">
      <w:pPr>
        <w:ind w:firstLine="425"/>
        <w:jc w:val="both"/>
        <w:rPr>
          <w:lang w:val="ru-RU"/>
        </w:rPr>
      </w:pPr>
      <w:r w:rsidRPr="00082122">
        <w:rPr>
          <w:lang w:val="ru-RU"/>
        </w:rPr>
        <w:lastRenderedPageBreak/>
        <w:t>„(4) При оценката по показателя по ал. 2, т. 3 се отчитат предвидените от кандидата възможности за достъп до обекта, за организиране на спортни мероприятия и за развитие на спортната дейност, а когато по реда на чл. 8, ал. 4 е определен конкретен вид спорт – и съответствието на предложената програма с развитието и практикуването на този спорт. Когато кандидатът е лице, вписано в регистъра по чл. 9, ал. 1, т. 1 от ЗФВС, се отчитат и постигнатите от негови спортисти класирания в спортни състезания.“</w:t>
      </w:r>
    </w:p>
    <w:p w14:paraId="5F8A6524" w14:textId="77777777" w:rsidR="005465E3" w:rsidRPr="00082122" w:rsidRDefault="00000000">
      <w:pPr>
        <w:spacing w:before="80"/>
        <w:jc w:val="both"/>
        <w:rPr>
          <w:lang w:val="ru-RU"/>
        </w:rPr>
      </w:pPr>
      <w:r w:rsidRPr="00082122">
        <w:rPr>
          <w:b/>
          <w:lang w:val="ru-RU"/>
        </w:rPr>
        <w:t>§ 6. В чл. 15 се създава т. 4:</w:t>
      </w:r>
    </w:p>
    <w:p w14:paraId="5B5705B8" w14:textId="77777777" w:rsidR="005465E3" w:rsidRPr="00082122" w:rsidRDefault="00000000">
      <w:pPr>
        <w:ind w:firstLine="425"/>
        <w:jc w:val="both"/>
        <w:rPr>
          <w:lang w:val="ru-RU"/>
        </w:rPr>
      </w:pPr>
      <w:r w:rsidRPr="00082122">
        <w:rPr>
          <w:lang w:val="ru-RU"/>
        </w:rPr>
        <w:t>„4. предложение за прекратяване на процедурата, когато е налице основание по чл. 17.“</w:t>
      </w:r>
    </w:p>
    <w:p w14:paraId="34835669" w14:textId="77777777" w:rsidR="005465E3" w:rsidRPr="00082122" w:rsidRDefault="00000000">
      <w:pPr>
        <w:spacing w:before="80"/>
        <w:jc w:val="both"/>
        <w:rPr>
          <w:lang w:val="ru-RU"/>
        </w:rPr>
      </w:pPr>
      <w:r w:rsidRPr="00082122">
        <w:rPr>
          <w:b/>
          <w:lang w:val="ru-RU"/>
        </w:rPr>
        <w:t>§ 7. В чл. 16 се създават ал. 3 и 4:</w:t>
      </w:r>
    </w:p>
    <w:p w14:paraId="2D96C992" w14:textId="77777777" w:rsidR="005465E3" w:rsidRPr="00082122" w:rsidRDefault="00000000">
      <w:pPr>
        <w:ind w:firstLine="425"/>
        <w:jc w:val="both"/>
        <w:rPr>
          <w:lang w:val="ru-RU"/>
        </w:rPr>
      </w:pPr>
      <w:r w:rsidRPr="00082122">
        <w:rPr>
          <w:lang w:val="ru-RU"/>
        </w:rPr>
        <w:t>„(3) Когато преди издаване на заповедта по ал. 1 въз основа на постъпил сигнал, възражение или други твърдения за обстоятелства във връзка с провежданата процедура, които могат да имат значение за допустимостта на участник, класирането или законосъобразното приключване на процедурата, кметът на Община Русе връща преписката на комисията за повторно разглеждане, като посочва обстоятелствата, които следва да се установят и/или проверят допълнително. От получаването на новия доклад на комисията започва да тече нов 7-дневен срок за произнасяне по ал. 1.</w:t>
      </w:r>
    </w:p>
    <w:p w14:paraId="0CBFAE33" w14:textId="77777777" w:rsidR="005465E3" w:rsidRPr="00082122" w:rsidRDefault="00000000">
      <w:pPr>
        <w:ind w:firstLine="425"/>
        <w:jc w:val="both"/>
        <w:rPr>
          <w:lang w:val="ru-RU"/>
        </w:rPr>
      </w:pPr>
      <w:r w:rsidRPr="00082122">
        <w:rPr>
          <w:lang w:val="ru-RU"/>
        </w:rPr>
        <w:t>(4) В 7-дневен срок от връщането на преписката комисията извършва необходимите действия, отстранява участник ако при повторната проверка се установят обстоятелства за това и/или извършва ново класиране, когато са налице основания за това, или предлага прекратяване на процедурата. За повторното разглеждане се съставя протокол и се изготвя нов мотивиран доклад.“</w:t>
      </w:r>
    </w:p>
    <w:p w14:paraId="308A8AEF" w14:textId="77777777" w:rsidR="005465E3" w:rsidRPr="00082122" w:rsidRDefault="00000000">
      <w:pPr>
        <w:spacing w:before="80"/>
        <w:jc w:val="both"/>
        <w:rPr>
          <w:lang w:val="ru-RU"/>
        </w:rPr>
      </w:pPr>
      <w:r w:rsidRPr="00082122">
        <w:rPr>
          <w:b/>
          <w:lang w:val="ru-RU"/>
        </w:rPr>
        <w:t>§ 8. В чл. 17 се правят следните изменения и допълнения:</w:t>
      </w:r>
    </w:p>
    <w:p w14:paraId="4E00B356" w14:textId="77777777" w:rsidR="005465E3" w:rsidRPr="00082122" w:rsidRDefault="00000000">
      <w:pPr>
        <w:ind w:firstLine="425"/>
        <w:jc w:val="both"/>
        <w:rPr>
          <w:lang w:val="ru-RU"/>
        </w:rPr>
      </w:pPr>
      <w:r w:rsidRPr="00082122">
        <w:rPr>
          <w:lang w:val="ru-RU"/>
        </w:rPr>
        <w:t>1. В ал. 1 се създават т. 4 и 5:</w:t>
      </w:r>
    </w:p>
    <w:p w14:paraId="0BECD325" w14:textId="77777777" w:rsidR="005465E3" w:rsidRPr="00082122" w:rsidRDefault="00000000">
      <w:pPr>
        <w:ind w:firstLine="425"/>
        <w:jc w:val="both"/>
        <w:rPr>
          <w:lang w:val="ru-RU"/>
        </w:rPr>
      </w:pPr>
      <w:r w:rsidRPr="00082122">
        <w:rPr>
          <w:lang w:val="ru-RU"/>
        </w:rPr>
        <w:t>„4. са установени съществени нарушения при откриването или провеждането на процедурата, които са повлияли или са могли да повлияят върху равнопоставеността на участниците или върху резултата и не могат да бъдат отстранени чрез повторно извършване на процедурни действия;</w:t>
      </w:r>
    </w:p>
    <w:p w14:paraId="176CF14F" w14:textId="77777777" w:rsidR="005465E3" w:rsidRPr="00082122" w:rsidRDefault="00000000">
      <w:pPr>
        <w:ind w:firstLine="425"/>
        <w:jc w:val="both"/>
        <w:rPr>
          <w:lang w:val="ru-RU"/>
        </w:rPr>
      </w:pPr>
      <w:r w:rsidRPr="00082122">
        <w:rPr>
          <w:lang w:val="ru-RU"/>
        </w:rPr>
        <w:t>5. е установено, че допуснат или класиран участник не отговаря на изискванията за участие или е представил неверни данни или документи от значение за допустимостта му, когато законосъобразното приключване на процедурата не може да бъде осигурено чрез отстраняването му и извършване на ново класиране.“</w:t>
      </w:r>
    </w:p>
    <w:p w14:paraId="49722663" w14:textId="77777777" w:rsidR="005465E3" w:rsidRPr="00082122" w:rsidRDefault="00000000">
      <w:pPr>
        <w:ind w:firstLine="425"/>
        <w:jc w:val="both"/>
        <w:rPr>
          <w:lang w:val="ru-RU"/>
        </w:rPr>
      </w:pPr>
      <w:r w:rsidRPr="00082122">
        <w:rPr>
          <w:lang w:val="ru-RU"/>
        </w:rPr>
        <w:t>2. Създава се нова ал. 2:</w:t>
      </w:r>
    </w:p>
    <w:p w14:paraId="3B3770C4" w14:textId="77777777" w:rsidR="005465E3" w:rsidRPr="00082122" w:rsidRDefault="00000000">
      <w:pPr>
        <w:ind w:firstLine="425"/>
        <w:jc w:val="both"/>
        <w:rPr>
          <w:lang w:val="ru-RU"/>
        </w:rPr>
      </w:pPr>
      <w:r w:rsidRPr="00082122">
        <w:rPr>
          <w:lang w:val="ru-RU"/>
        </w:rPr>
        <w:t>„(2) Обстоятелствата по ал. 1, т. 4 и 5 се установяват въз основа на документите в преписката, данните в официалните публични регистри, информацията от компетентните органи и протоколите и докладите на комисията, включително след повторно разглеждане по реда на чл. 16, ал. 3 и 4.“</w:t>
      </w:r>
    </w:p>
    <w:p w14:paraId="58EDF002" w14:textId="77777777" w:rsidR="005465E3" w:rsidRPr="00082122" w:rsidRDefault="00000000">
      <w:pPr>
        <w:ind w:firstLine="425"/>
        <w:jc w:val="both"/>
        <w:rPr>
          <w:lang w:val="ru-RU"/>
        </w:rPr>
      </w:pPr>
      <w:r w:rsidRPr="00082122">
        <w:rPr>
          <w:lang w:val="ru-RU"/>
        </w:rPr>
        <w:t>3. Досегашната ал. 2 става ал. 3.</w:t>
      </w:r>
    </w:p>
    <w:p w14:paraId="3B1D70A4" w14:textId="77777777" w:rsidR="005465E3" w:rsidRPr="00082122" w:rsidRDefault="00000000">
      <w:pPr>
        <w:spacing w:before="80"/>
        <w:jc w:val="both"/>
        <w:rPr>
          <w:lang w:val="ru-RU"/>
        </w:rPr>
      </w:pPr>
      <w:r w:rsidRPr="00082122">
        <w:rPr>
          <w:b/>
          <w:lang w:val="ru-RU"/>
        </w:rPr>
        <w:t>§ 9. В чл. 18, ал. 6 се правят следните изменения:</w:t>
      </w:r>
    </w:p>
    <w:p w14:paraId="73771D57" w14:textId="77777777" w:rsidR="005465E3" w:rsidRPr="00082122" w:rsidRDefault="00000000">
      <w:pPr>
        <w:ind w:firstLine="425"/>
        <w:jc w:val="both"/>
        <w:rPr>
          <w:lang w:val="ru-RU"/>
        </w:rPr>
      </w:pPr>
      <w:r w:rsidRPr="00082122">
        <w:rPr>
          <w:lang w:val="ru-RU"/>
        </w:rPr>
        <w:t>1. Изречения първо и второ се заменят със следните изречения:</w:t>
      </w:r>
    </w:p>
    <w:p w14:paraId="3BAD83AC" w14:textId="77777777" w:rsidR="005465E3" w:rsidRPr="00082122" w:rsidRDefault="00000000">
      <w:pPr>
        <w:ind w:firstLine="425"/>
        <w:jc w:val="both"/>
        <w:rPr>
          <w:lang w:val="ru-RU"/>
        </w:rPr>
      </w:pPr>
      <w:r w:rsidRPr="00082122">
        <w:rPr>
          <w:lang w:val="ru-RU"/>
        </w:rPr>
        <w:t>„(6) Наетият спортен обект се ползва само по предназначение и за дейностите, посочени в условията на процедурата и договора за наем, съобразно офертата, подадена от спечелилия процедурата кандидат, която е неразделна част от договора за наем, а когато по реда на чл. 8, ал. 4 е определен конкретен вид спорт – за неговото развитие и практикуване. Наемателят няма право да пренаема обекта. Съвместно ползване на обекта с трети лица се допуска само в случаите и при условията по ал. 7.“</w:t>
      </w:r>
    </w:p>
    <w:p w14:paraId="0AA13B13" w14:textId="77777777" w:rsidR="005465E3" w:rsidRPr="00082122" w:rsidRDefault="00000000">
      <w:pPr>
        <w:ind w:firstLine="425"/>
        <w:jc w:val="both"/>
        <w:rPr>
          <w:lang w:val="ru-RU"/>
        </w:rPr>
      </w:pPr>
      <w:r w:rsidRPr="00082122">
        <w:rPr>
          <w:lang w:val="ru-RU"/>
        </w:rPr>
        <w:t>2. Точка 1.1 се изменя така:</w:t>
      </w:r>
    </w:p>
    <w:p w14:paraId="6663F65B" w14:textId="77777777" w:rsidR="005465E3" w:rsidRPr="00082122" w:rsidRDefault="00000000">
      <w:pPr>
        <w:ind w:firstLine="425"/>
        <w:jc w:val="both"/>
        <w:rPr>
          <w:lang w:val="ru-RU"/>
        </w:rPr>
      </w:pPr>
      <w:r w:rsidRPr="00082122">
        <w:rPr>
          <w:lang w:val="ru-RU"/>
        </w:rPr>
        <w:t>„1.1. Предоставеният спортен обект не може да бъде използван за други дейности, освен за посочените в условията на тръжната или конкурсната документация и в договора за наем, нито за развитие и практикуване на вид спорт, различен от определения по чл. 8, ал. 4, освен в случаите и при условията по ал. 7;“</w:t>
      </w:r>
    </w:p>
    <w:p w14:paraId="23EEF294" w14:textId="77777777" w:rsidR="005465E3" w:rsidRPr="00082122" w:rsidRDefault="00000000">
      <w:pPr>
        <w:ind w:firstLine="425"/>
        <w:jc w:val="both"/>
        <w:rPr>
          <w:lang w:val="ru-RU"/>
        </w:rPr>
      </w:pPr>
      <w:r w:rsidRPr="00082122">
        <w:rPr>
          <w:lang w:val="ru-RU"/>
        </w:rPr>
        <w:t>3. Точка 2.4 се изменя така:</w:t>
      </w:r>
    </w:p>
    <w:p w14:paraId="20DCD25D" w14:textId="77777777" w:rsidR="005465E3" w:rsidRPr="00082122" w:rsidRDefault="00000000">
      <w:pPr>
        <w:ind w:firstLine="425"/>
        <w:jc w:val="both"/>
        <w:rPr>
          <w:lang w:val="ru-RU"/>
        </w:rPr>
      </w:pPr>
      <w:r w:rsidRPr="00082122">
        <w:rPr>
          <w:lang w:val="ru-RU"/>
        </w:rPr>
        <w:t xml:space="preserve">„2.4. Ако се установи, че наемателят използва предоставения спортен обект не по предназначение, за дейност или вид спорт, различни от определените в условията на процедурата </w:t>
      </w:r>
      <w:r w:rsidRPr="00082122">
        <w:rPr>
          <w:lang w:val="ru-RU"/>
        </w:rPr>
        <w:lastRenderedPageBreak/>
        <w:t>и договора, освен в случаите и при условията по ал. 7, или го е преотдал изцяло или частично на трето лице;“</w:t>
      </w:r>
    </w:p>
    <w:p w14:paraId="527EEEE9" w14:textId="77777777" w:rsidR="005465E3" w:rsidRPr="00082122" w:rsidRDefault="00000000">
      <w:pPr>
        <w:spacing w:before="80"/>
        <w:jc w:val="center"/>
        <w:rPr>
          <w:lang w:val="ru-RU"/>
        </w:rPr>
      </w:pPr>
      <w:r w:rsidRPr="00082122">
        <w:rPr>
          <w:b/>
          <w:lang w:val="ru-RU"/>
        </w:rPr>
        <w:t>ПРЕХОДНИ И ЗАКЛЮЧИТЕЛНИ РАЗПОРЕДБИ</w:t>
      </w:r>
    </w:p>
    <w:p w14:paraId="6AA0322A" w14:textId="77777777" w:rsidR="005465E3" w:rsidRPr="00082122" w:rsidRDefault="00000000">
      <w:pPr>
        <w:spacing w:before="80"/>
        <w:jc w:val="both"/>
        <w:rPr>
          <w:lang w:val="ru-RU"/>
        </w:rPr>
      </w:pPr>
      <w:r w:rsidRPr="00082122">
        <w:rPr>
          <w:b/>
          <w:lang w:val="ru-RU"/>
        </w:rPr>
        <w:t>§ 10. Наредбата влиза в сила от деня на разгласяването ѝ по реда на чл. 22, ал. 2 от ЗМСМА.</w:t>
      </w:r>
    </w:p>
    <w:p w14:paraId="7D753F87" w14:textId="77777777" w:rsidR="00082122" w:rsidRDefault="00082122">
      <w:pPr>
        <w:spacing w:before="40"/>
        <w:rPr>
          <w:b/>
          <w:lang w:val="ru-RU"/>
        </w:rPr>
      </w:pPr>
    </w:p>
    <w:p w14:paraId="1EB16714" w14:textId="01E65C72" w:rsidR="005465E3" w:rsidRPr="00082122" w:rsidRDefault="00000000">
      <w:pPr>
        <w:spacing w:before="40"/>
        <w:rPr>
          <w:lang w:val="ru-RU"/>
        </w:rPr>
      </w:pPr>
      <w:r w:rsidRPr="00082122">
        <w:rPr>
          <w:b/>
          <w:lang w:val="ru-RU"/>
        </w:rPr>
        <w:t>ВНОСИТЕЛ:</w:t>
      </w:r>
    </w:p>
    <w:p w14:paraId="16CC1A5F" w14:textId="77777777" w:rsidR="005465E3" w:rsidRPr="00082122" w:rsidRDefault="00000000">
      <w:pPr>
        <w:rPr>
          <w:lang w:val="ru-RU"/>
        </w:rPr>
      </w:pPr>
      <w:r w:rsidRPr="00082122">
        <w:rPr>
          <w:b/>
          <w:lang w:val="ru-RU"/>
        </w:rPr>
        <w:t>ПЕНЧО МИЛКОВ</w:t>
      </w:r>
    </w:p>
    <w:p w14:paraId="2F1C7984" w14:textId="77777777" w:rsidR="005465E3" w:rsidRDefault="00000000">
      <w:pPr>
        <w:rPr>
          <w:i/>
          <w:lang w:val="ru-RU"/>
        </w:rPr>
      </w:pPr>
      <w:proofErr w:type="spellStart"/>
      <w:r w:rsidRPr="00082122">
        <w:rPr>
          <w:i/>
          <w:lang w:val="ru-RU"/>
        </w:rPr>
        <w:t>Кмет</w:t>
      </w:r>
      <w:proofErr w:type="spellEnd"/>
      <w:r w:rsidRPr="00082122">
        <w:rPr>
          <w:i/>
          <w:lang w:val="ru-RU"/>
        </w:rPr>
        <w:t xml:space="preserve"> на Община Русе</w:t>
      </w:r>
    </w:p>
    <w:p w14:paraId="5899F185" w14:textId="77777777" w:rsidR="00585A3E" w:rsidRDefault="00585A3E">
      <w:pPr>
        <w:rPr>
          <w:i/>
          <w:lang w:val="ru-RU"/>
        </w:rPr>
      </w:pPr>
    </w:p>
    <w:p w14:paraId="5CDAF5A8" w14:textId="77777777" w:rsidR="00585A3E" w:rsidRDefault="00585A3E">
      <w:pPr>
        <w:rPr>
          <w:i/>
          <w:lang w:val="ru-RU"/>
        </w:rPr>
      </w:pPr>
    </w:p>
    <w:p w14:paraId="774BE091" w14:textId="77777777" w:rsidR="00585A3E" w:rsidRDefault="00585A3E">
      <w:pPr>
        <w:rPr>
          <w:i/>
          <w:lang w:val="ru-RU"/>
        </w:rPr>
      </w:pPr>
    </w:p>
    <w:p w14:paraId="6DD0D61B" w14:textId="77777777" w:rsidR="00585A3E" w:rsidRDefault="00585A3E">
      <w:pPr>
        <w:rPr>
          <w:i/>
          <w:lang w:val="ru-RU"/>
        </w:rPr>
      </w:pPr>
    </w:p>
    <w:p w14:paraId="06986276" w14:textId="77777777" w:rsidR="00585A3E" w:rsidRDefault="00585A3E">
      <w:pPr>
        <w:rPr>
          <w:i/>
          <w:lang w:val="ru-RU"/>
        </w:rPr>
      </w:pPr>
    </w:p>
    <w:p w14:paraId="45077E1F" w14:textId="77777777" w:rsidR="00585A3E" w:rsidRDefault="00585A3E">
      <w:pPr>
        <w:rPr>
          <w:i/>
          <w:lang w:val="ru-RU"/>
        </w:rPr>
      </w:pPr>
    </w:p>
    <w:p w14:paraId="46BD81A7" w14:textId="77777777" w:rsidR="00585A3E" w:rsidRDefault="00585A3E">
      <w:pPr>
        <w:rPr>
          <w:i/>
          <w:lang w:val="ru-RU"/>
        </w:rPr>
      </w:pPr>
    </w:p>
    <w:p w14:paraId="46F68F3F" w14:textId="77777777" w:rsidR="00585A3E" w:rsidRDefault="00585A3E">
      <w:pPr>
        <w:rPr>
          <w:i/>
          <w:lang w:val="ru-RU"/>
        </w:rPr>
      </w:pPr>
    </w:p>
    <w:p w14:paraId="31ABD724" w14:textId="77777777" w:rsidR="00585A3E" w:rsidRDefault="00585A3E">
      <w:pPr>
        <w:rPr>
          <w:i/>
          <w:lang w:val="ru-RU"/>
        </w:rPr>
      </w:pPr>
    </w:p>
    <w:p w14:paraId="694D04D7" w14:textId="77777777" w:rsidR="00585A3E" w:rsidRDefault="00585A3E">
      <w:pPr>
        <w:rPr>
          <w:i/>
          <w:lang w:val="ru-RU"/>
        </w:rPr>
      </w:pPr>
    </w:p>
    <w:p w14:paraId="31BE985C" w14:textId="77777777" w:rsidR="00585A3E" w:rsidRDefault="00585A3E">
      <w:pPr>
        <w:rPr>
          <w:i/>
          <w:lang w:val="ru-RU"/>
        </w:rPr>
      </w:pPr>
    </w:p>
    <w:p w14:paraId="15D05FA2" w14:textId="77777777" w:rsidR="00585A3E" w:rsidRDefault="00585A3E">
      <w:pPr>
        <w:rPr>
          <w:i/>
          <w:lang w:val="ru-RU"/>
        </w:rPr>
      </w:pPr>
    </w:p>
    <w:p w14:paraId="4F7B2D7E" w14:textId="77777777" w:rsidR="00585A3E" w:rsidRDefault="00585A3E">
      <w:pPr>
        <w:rPr>
          <w:i/>
          <w:lang w:val="ru-RU"/>
        </w:rPr>
      </w:pPr>
    </w:p>
    <w:p w14:paraId="185685F3" w14:textId="77777777" w:rsidR="00585A3E" w:rsidRDefault="00585A3E">
      <w:pPr>
        <w:rPr>
          <w:i/>
          <w:lang w:val="ru-RU"/>
        </w:rPr>
      </w:pPr>
    </w:p>
    <w:p w14:paraId="7DE76E5A" w14:textId="77777777" w:rsidR="00585A3E" w:rsidRDefault="00585A3E">
      <w:pPr>
        <w:rPr>
          <w:i/>
          <w:lang w:val="ru-RU"/>
        </w:rPr>
      </w:pPr>
    </w:p>
    <w:p w14:paraId="281F55F6" w14:textId="77777777" w:rsidR="00585A3E" w:rsidRDefault="00585A3E">
      <w:pPr>
        <w:rPr>
          <w:i/>
          <w:lang w:val="ru-RU"/>
        </w:rPr>
      </w:pPr>
    </w:p>
    <w:p w14:paraId="6A6C9DA4" w14:textId="77777777" w:rsidR="00585A3E" w:rsidRDefault="00585A3E">
      <w:pPr>
        <w:rPr>
          <w:i/>
          <w:lang w:val="ru-RU"/>
        </w:rPr>
      </w:pPr>
    </w:p>
    <w:p w14:paraId="697B0860" w14:textId="77777777" w:rsidR="00585A3E" w:rsidRDefault="00585A3E">
      <w:pPr>
        <w:rPr>
          <w:i/>
          <w:lang w:val="ru-RU"/>
        </w:rPr>
      </w:pPr>
    </w:p>
    <w:p w14:paraId="20AF4D0A" w14:textId="77777777" w:rsidR="00585A3E" w:rsidRDefault="00585A3E">
      <w:pPr>
        <w:rPr>
          <w:i/>
          <w:lang w:val="ru-RU"/>
        </w:rPr>
      </w:pPr>
    </w:p>
    <w:p w14:paraId="1430D55F" w14:textId="77777777" w:rsidR="00585A3E" w:rsidRDefault="00585A3E">
      <w:pPr>
        <w:rPr>
          <w:i/>
          <w:lang w:val="ru-RU"/>
        </w:rPr>
      </w:pPr>
    </w:p>
    <w:p w14:paraId="47B466F0" w14:textId="77777777" w:rsidR="00585A3E" w:rsidRDefault="00585A3E">
      <w:pPr>
        <w:rPr>
          <w:i/>
          <w:lang w:val="ru-RU"/>
        </w:rPr>
      </w:pPr>
    </w:p>
    <w:p w14:paraId="525A0EDA" w14:textId="77777777" w:rsidR="00585A3E" w:rsidRDefault="00585A3E">
      <w:pPr>
        <w:rPr>
          <w:i/>
          <w:lang w:val="ru-RU"/>
        </w:rPr>
      </w:pPr>
    </w:p>
    <w:p w14:paraId="51D98B87" w14:textId="77777777" w:rsidR="00585A3E" w:rsidRDefault="00585A3E">
      <w:pPr>
        <w:rPr>
          <w:i/>
          <w:lang w:val="ru-RU"/>
        </w:rPr>
      </w:pPr>
    </w:p>
    <w:p w14:paraId="7707AF32" w14:textId="77777777" w:rsidR="00585A3E" w:rsidRDefault="00585A3E">
      <w:pPr>
        <w:rPr>
          <w:i/>
          <w:lang w:val="ru-RU"/>
        </w:rPr>
      </w:pPr>
    </w:p>
    <w:p w14:paraId="2F288D23" w14:textId="77777777" w:rsidR="00585A3E" w:rsidRDefault="00585A3E">
      <w:pPr>
        <w:rPr>
          <w:i/>
          <w:lang w:val="ru-RU"/>
        </w:rPr>
      </w:pPr>
    </w:p>
    <w:p w14:paraId="48A2185D" w14:textId="77777777" w:rsidR="00585A3E" w:rsidRDefault="00585A3E">
      <w:pPr>
        <w:rPr>
          <w:i/>
          <w:lang w:val="ru-RU"/>
        </w:rPr>
      </w:pPr>
    </w:p>
    <w:p w14:paraId="08DAE6FD" w14:textId="77777777" w:rsidR="00585A3E" w:rsidRDefault="00585A3E">
      <w:pPr>
        <w:rPr>
          <w:i/>
          <w:lang w:val="ru-RU"/>
        </w:rPr>
      </w:pPr>
    </w:p>
    <w:p w14:paraId="2C422691" w14:textId="77777777" w:rsidR="00585A3E" w:rsidRDefault="00585A3E">
      <w:pPr>
        <w:rPr>
          <w:i/>
          <w:lang w:val="ru-RU"/>
        </w:rPr>
      </w:pPr>
    </w:p>
    <w:p w14:paraId="04E61ED3" w14:textId="77777777" w:rsidR="00585A3E" w:rsidRDefault="00585A3E">
      <w:pPr>
        <w:rPr>
          <w:i/>
          <w:lang w:val="ru-RU"/>
        </w:rPr>
      </w:pPr>
    </w:p>
    <w:p w14:paraId="2C67AFF4" w14:textId="77777777" w:rsidR="00585A3E" w:rsidRDefault="00585A3E">
      <w:pPr>
        <w:rPr>
          <w:i/>
          <w:lang w:val="ru-RU"/>
        </w:rPr>
      </w:pPr>
    </w:p>
    <w:p w14:paraId="49671411" w14:textId="77777777" w:rsidR="00585A3E" w:rsidRDefault="00585A3E">
      <w:pPr>
        <w:rPr>
          <w:i/>
          <w:lang w:val="ru-RU"/>
        </w:rPr>
      </w:pPr>
    </w:p>
    <w:p w14:paraId="5F9ED715" w14:textId="77777777" w:rsidR="00585A3E" w:rsidRDefault="00585A3E">
      <w:pPr>
        <w:rPr>
          <w:i/>
          <w:lang w:val="ru-RU"/>
        </w:rPr>
      </w:pPr>
    </w:p>
    <w:p w14:paraId="12B88E11" w14:textId="77777777" w:rsidR="00585A3E" w:rsidRDefault="00585A3E">
      <w:pPr>
        <w:rPr>
          <w:i/>
          <w:lang w:val="ru-RU"/>
        </w:rPr>
      </w:pPr>
    </w:p>
    <w:p w14:paraId="1CD20AC9" w14:textId="77777777" w:rsidR="00585A3E" w:rsidRDefault="00585A3E">
      <w:pPr>
        <w:rPr>
          <w:i/>
          <w:lang w:val="ru-RU"/>
        </w:rPr>
      </w:pPr>
    </w:p>
    <w:p w14:paraId="7EF7A8DB" w14:textId="77777777" w:rsidR="00585A3E" w:rsidRDefault="00585A3E">
      <w:pPr>
        <w:rPr>
          <w:i/>
          <w:lang w:val="ru-RU"/>
        </w:rPr>
      </w:pPr>
    </w:p>
    <w:p w14:paraId="24EE7B01" w14:textId="77777777" w:rsidR="00585A3E" w:rsidRDefault="00585A3E">
      <w:pPr>
        <w:rPr>
          <w:i/>
          <w:lang w:val="ru-RU"/>
        </w:rPr>
      </w:pPr>
    </w:p>
    <w:p w14:paraId="318AB32F" w14:textId="77777777" w:rsidR="00585A3E" w:rsidRDefault="00585A3E">
      <w:pPr>
        <w:rPr>
          <w:i/>
          <w:lang w:val="ru-RU"/>
        </w:rPr>
      </w:pPr>
    </w:p>
    <w:p w14:paraId="3E4F41AE" w14:textId="77777777" w:rsidR="00585A3E" w:rsidRDefault="00585A3E">
      <w:pPr>
        <w:rPr>
          <w:i/>
          <w:lang w:val="ru-RU"/>
        </w:rPr>
      </w:pPr>
    </w:p>
    <w:p w14:paraId="2D86A72C" w14:textId="77777777" w:rsidR="00585A3E" w:rsidRDefault="00585A3E">
      <w:pPr>
        <w:rPr>
          <w:i/>
          <w:lang w:val="ru-RU"/>
        </w:rPr>
      </w:pPr>
    </w:p>
    <w:p w14:paraId="12EA4024" w14:textId="77777777" w:rsidR="00585A3E" w:rsidRDefault="00585A3E">
      <w:pPr>
        <w:rPr>
          <w:i/>
          <w:lang w:val="ru-RU"/>
        </w:rPr>
      </w:pPr>
    </w:p>
    <w:p w14:paraId="2EB13BD2" w14:textId="77777777" w:rsidR="00585A3E" w:rsidRDefault="00585A3E">
      <w:pPr>
        <w:rPr>
          <w:i/>
          <w:lang w:val="ru-RU"/>
        </w:rPr>
      </w:pPr>
    </w:p>
    <w:p w14:paraId="118A2924" w14:textId="77777777" w:rsidR="00585A3E" w:rsidRDefault="00585A3E">
      <w:pPr>
        <w:rPr>
          <w:i/>
          <w:lang w:val="ru-RU"/>
        </w:rPr>
      </w:pPr>
    </w:p>
    <w:p w14:paraId="0087B9C8" w14:textId="77777777" w:rsidR="00585A3E" w:rsidRDefault="00585A3E">
      <w:pPr>
        <w:rPr>
          <w:i/>
          <w:lang w:val="ru-RU"/>
        </w:rPr>
      </w:pPr>
    </w:p>
    <w:p w14:paraId="765C0EB5" w14:textId="77777777" w:rsidR="00585A3E" w:rsidRDefault="00585A3E">
      <w:pPr>
        <w:rPr>
          <w:i/>
          <w:lang w:val="ru-RU"/>
        </w:rPr>
      </w:pPr>
    </w:p>
    <w:p w14:paraId="4485C38B" w14:textId="77777777" w:rsidR="00585A3E" w:rsidRDefault="00585A3E">
      <w:pPr>
        <w:rPr>
          <w:i/>
          <w:lang w:val="ru-RU"/>
        </w:rPr>
      </w:pPr>
    </w:p>
    <w:p w14:paraId="3558C1A3" w14:textId="43713CA3" w:rsidR="00585A3E" w:rsidRPr="00585A3E" w:rsidRDefault="00585A3E" w:rsidP="00585A3E">
      <w:pPr>
        <w:jc w:val="center"/>
        <w:rPr>
          <w:b/>
          <w:lang w:val="bg-BG"/>
        </w:rPr>
      </w:pPr>
      <w:r w:rsidRPr="00585A3E">
        <w:rPr>
          <w:b/>
          <w:lang w:val="bg-BG"/>
        </w:rPr>
        <w:lastRenderedPageBreak/>
        <w:t>НАРЕДБА № 28</w:t>
      </w:r>
    </w:p>
    <w:p w14:paraId="29096302" w14:textId="77777777" w:rsidR="00585A3E" w:rsidRPr="00585A3E" w:rsidRDefault="00585A3E" w:rsidP="00585A3E">
      <w:pPr>
        <w:jc w:val="center"/>
        <w:rPr>
          <w:b/>
          <w:lang w:val="bg-BG"/>
        </w:rPr>
      </w:pPr>
      <w:r w:rsidRPr="00585A3E">
        <w:rPr>
          <w:b/>
          <w:lang w:val="bg-BG"/>
        </w:rPr>
        <w:t>ЗА УСЛОВИЯТА И РЕДА ЗА ИЗПОЛЗВАНЕ НА СПОРТНИТЕ ОБЕКТИ, СОБСТВЕНОСТ  НА ОБЩИНА РУСЕ</w:t>
      </w:r>
    </w:p>
    <w:p w14:paraId="68280091" w14:textId="77777777" w:rsidR="00585A3E" w:rsidRPr="00585A3E" w:rsidRDefault="00585A3E" w:rsidP="00585A3E">
      <w:pPr>
        <w:rPr>
          <w:lang w:val="bg-BG"/>
        </w:rPr>
      </w:pPr>
    </w:p>
    <w:p w14:paraId="61AAA765" w14:textId="77777777" w:rsidR="00585A3E" w:rsidRPr="00585A3E" w:rsidRDefault="00585A3E" w:rsidP="00585A3E">
      <w:pPr>
        <w:rPr>
          <w:lang w:val="bg-BG"/>
        </w:rPr>
      </w:pPr>
    </w:p>
    <w:p w14:paraId="6AE4BD08" w14:textId="77777777" w:rsidR="00585A3E" w:rsidRPr="00585A3E" w:rsidRDefault="00585A3E" w:rsidP="00585A3E">
      <w:pPr>
        <w:rPr>
          <w:lang w:val="bg-BG"/>
        </w:rPr>
      </w:pPr>
    </w:p>
    <w:p w14:paraId="6434D8F6" w14:textId="77777777" w:rsidR="00585A3E" w:rsidRPr="00585A3E" w:rsidRDefault="00585A3E" w:rsidP="00585A3E">
      <w:pPr>
        <w:rPr>
          <w:bCs/>
          <w:lang w:val="ru-RU"/>
        </w:rPr>
      </w:pPr>
      <w:r w:rsidRPr="00585A3E">
        <w:rPr>
          <w:bCs/>
          <w:lang w:val="bg-BG"/>
        </w:rPr>
        <w:t xml:space="preserve">Наредбата е приета на основание чл. 21, ал. 1, т. 8 от ЗМСМА във връзка с </w:t>
      </w:r>
      <w:r w:rsidRPr="00585A3E">
        <w:rPr>
          <w:bCs/>
          <w:lang w:val="ru-RU"/>
        </w:rPr>
        <w:t>чл. 103, ал. 2, т.2, чл. 107, ал. 2, чл. 108, ал. 3 и чл. 116, ал. 2 от ЗФВС</w:t>
      </w:r>
      <w:r w:rsidRPr="00585A3E">
        <w:rPr>
          <w:bCs/>
          <w:lang w:val="bg-BG"/>
        </w:rPr>
        <w:t>, чл. 76, ал. 3 от АПК и чл. 8 от ЗНА, с Решение №  1188/18.07.2019 г.</w:t>
      </w:r>
      <w:r w:rsidRPr="00585A3E">
        <w:rPr>
          <w:bCs/>
          <w:lang w:val="ru-RU"/>
        </w:rPr>
        <w:t xml:space="preserve"> </w:t>
      </w:r>
      <w:r w:rsidRPr="00585A3E">
        <w:rPr>
          <w:bCs/>
          <w:lang w:val="bg-BG"/>
        </w:rPr>
        <w:t>изменена с Решение № 382 по Протокол № 17 от 28.01.2021 г., изменена с Решение № 294 по</w:t>
      </w:r>
      <w:r w:rsidRPr="00585A3E">
        <w:rPr>
          <w:bCs/>
          <w:lang w:val="ru-RU"/>
        </w:rPr>
        <w:t xml:space="preserve"> Протокол № </w:t>
      </w:r>
      <w:r w:rsidRPr="00585A3E">
        <w:rPr>
          <w:bCs/>
          <w:lang w:val="bg-BG"/>
        </w:rPr>
        <w:t>10</w:t>
      </w:r>
      <w:r w:rsidRPr="00585A3E">
        <w:rPr>
          <w:bCs/>
          <w:lang w:val="ru-RU"/>
        </w:rPr>
        <w:t>/</w:t>
      </w:r>
      <w:r w:rsidRPr="00585A3E">
        <w:rPr>
          <w:bCs/>
          <w:lang w:val="bg-BG"/>
        </w:rPr>
        <w:t>27</w:t>
      </w:r>
      <w:r w:rsidRPr="00585A3E">
        <w:rPr>
          <w:bCs/>
          <w:lang w:val="ru-RU"/>
        </w:rPr>
        <w:t>.0</w:t>
      </w:r>
      <w:r w:rsidRPr="00585A3E">
        <w:rPr>
          <w:bCs/>
          <w:lang w:val="bg-BG"/>
        </w:rPr>
        <w:t>6</w:t>
      </w:r>
      <w:r w:rsidRPr="00585A3E">
        <w:rPr>
          <w:bCs/>
          <w:lang w:val="ru-RU"/>
        </w:rPr>
        <w:t>.2024г.</w:t>
      </w:r>
    </w:p>
    <w:p w14:paraId="5A743559" w14:textId="77777777" w:rsidR="00585A3E" w:rsidRPr="00585A3E" w:rsidRDefault="00585A3E" w:rsidP="00585A3E">
      <w:pPr>
        <w:rPr>
          <w:bCs/>
          <w:lang w:val="bg-BG"/>
        </w:rPr>
      </w:pPr>
    </w:p>
    <w:p w14:paraId="372F8B52" w14:textId="77777777" w:rsidR="00585A3E" w:rsidRPr="00585A3E" w:rsidRDefault="00585A3E" w:rsidP="00585A3E">
      <w:pPr>
        <w:rPr>
          <w:b/>
          <w:lang w:val="bg-BG"/>
        </w:rPr>
      </w:pPr>
      <w:r w:rsidRPr="00585A3E">
        <w:rPr>
          <w:lang w:val="bg-BG"/>
        </w:rPr>
        <w:t>Русе, юни 2024 г.</w:t>
      </w:r>
    </w:p>
    <w:p w14:paraId="3600A986" w14:textId="77777777" w:rsidR="00585A3E" w:rsidRPr="00585A3E" w:rsidRDefault="00585A3E" w:rsidP="00585A3E">
      <w:pPr>
        <w:rPr>
          <w:lang w:val="bg-BG"/>
        </w:rPr>
      </w:pPr>
      <w:r w:rsidRPr="00585A3E">
        <w:rPr>
          <w:b/>
          <w:i/>
          <w:lang w:val="bg-BG"/>
        </w:rPr>
        <w:t>ПРОЕКТ НА КОНСОЛИДИРАН ТЕКСТ – предложените изменения и допълнения са отбелязани с получер шрифт.</w:t>
      </w:r>
    </w:p>
    <w:p w14:paraId="52744043" w14:textId="77777777" w:rsidR="00585A3E" w:rsidRPr="00585A3E" w:rsidRDefault="00585A3E" w:rsidP="00585A3E">
      <w:pPr>
        <w:rPr>
          <w:b/>
          <w:lang w:val="bg-BG"/>
        </w:rPr>
      </w:pPr>
    </w:p>
    <w:p w14:paraId="50D22839" w14:textId="77777777" w:rsidR="00585A3E" w:rsidRPr="00585A3E" w:rsidRDefault="00585A3E" w:rsidP="00585A3E">
      <w:pPr>
        <w:rPr>
          <w:b/>
          <w:lang w:val="bg-BG"/>
        </w:rPr>
      </w:pPr>
      <w:r w:rsidRPr="00585A3E">
        <w:rPr>
          <w:b/>
          <w:lang w:val="bg-BG"/>
        </w:rPr>
        <w:t>ГЛАВА ПЪРВА</w:t>
      </w:r>
    </w:p>
    <w:p w14:paraId="295E0367" w14:textId="77777777" w:rsidR="00585A3E" w:rsidRPr="00585A3E" w:rsidRDefault="00585A3E" w:rsidP="00585A3E">
      <w:pPr>
        <w:rPr>
          <w:b/>
          <w:lang w:val="bg-BG"/>
        </w:rPr>
      </w:pPr>
      <w:r w:rsidRPr="00585A3E">
        <w:rPr>
          <w:b/>
          <w:lang w:val="bg-BG"/>
        </w:rPr>
        <w:t>ОБЩИ ПОЛОЖЕНИЯ</w:t>
      </w:r>
    </w:p>
    <w:p w14:paraId="16B54117" w14:textId="77777777" w:rsidR="00585A3E" w:rsidRPr="00585A3E" w:rsidRDefault="00585A3E" w:rsidP="00585A3E">
      <w:pPr>
        <w:rPr>
          <w:b/>
          <w:lang w:val="bg-BG"/>
        </w:rPr>
      </w:pPr>
    </w:p>
    <w:p w14:paraId="428ECB73" w14:textId="77777777" w:rsidR="00585A3E" w:rsidRPr="00585A3E" w:rsidRDefault="00585A3E" w:rsidP="00585A3E">
      <w:pPr>
        <w:rPr>
          <w:lang w:val="bg-BG"/>
        </w:rPr>
      </w:pPr>
      <w:r w:rsidRPr="00585A3E">
        <w:rPr>
          <w:lang w:val="bg-BG"/>
        </w:rPr>
        <w:tab/>
        <w:t>Чл. 1. С настоящата наредба се определят:</w:t>
      </w:r>
    </w:p>
    <w:p w14:paraId="7B1FC82D" w14:textId="77777777" w:rsidR="00585A3E" w:rsidRPr="00585A3E" w:rsidRDefault="00585A3E" w:rsidP="00585A3E">
      <w:pPr>
        <w:numPr>
          <w:ilvl w:val="0"/>
          <w:numId w:val="10"/>
        </w:numPr>
        <w:rPr>
          <w:lang w:val="bg-BG"/>
        </w:rPr>
      </w:pPr>
      <w:r w:rsidRPr="00585A3E">
        <w:rPr>
          <w:lang w:val="bg-BG"/>
        </w:rPr>
        <w:t>условията и редът за използването на спортните обекти – собственост на Община Русе, предоставяни безвъзмездно за дейностите по чл. 103, ал. 1 от ЗФВС /Закона за физическото възпитание и спорта/.</w:t>
      </w:r>
    </w:p>
    <w:p w14:paraId="0D4F588B" w14:textId="77777777" w:rsidR="00585A3E" w:rsidRPr="00585A3E" w:rsidRDefault="00585A3E" w:rsidP="00585A3E">
      <w:pPr>
        <w:numPr>
          <w:ilvl w:val="0"/>
          <w:numId w:val="10"/>
        </w:numPr>
        <w:rPr>
          <w:lang w:val="bg-BG"/>
        </w:rPr>
      </w:pPr>
      <w:r w:rsidRPr="00585A3E">
        <w:rPr>
          <w:lang w:val="bg-BG"/>
        </w:rPr>
        <w:t>Правилата за отдаване под наем на спортни обекти, собственост на Община Русе, а именно: изискванията, на които да отговарят участниците, критериите за оценяване на размера на предвидените инвестиции и контролът по изпълнението им, условията за оценяване на възможностите за развитие на спортната дейност, както и постигнатите спортни резултати, редът за подаване и разглеждане на заявленията, класиране на участниците и сключване на договора.</w:t>
      </w:r>
    </w:p>
    <w:p w14:paraId="38047914" w14:textId="77777777" w:rsidR="00585A3E" w:rsidRPr="00585A3E" w:rsidRDefault="00585A3E" w:rsidP="00585A3E">
      <w:pPr>
        <w:numPr>
          <w:ilvl w:val="0"/>
          <w:numId w:val="10"/>
        </w:numPr>
        <w:rPr>
          <w:lang w:val="bg-BG"/>
        </w:rPr>
      </w:pPr>
      <w:r w:rsidRPr="00585A3E">
        <w:rPr>
          <w:lang w:val="bg-BG"/>
        </w:rPr>
        <w:t>Редът за предоставянето на спортни обекти собственост на Община Русе на концесии.</w:t>
      </w:r>
    </w:p>
    <w:p w14:paraId="1EA5D107" w14:textId="77777777" w:rsidR="00585A3E" w:rsidRPr="00585A3E" w:rsidRDefault="00585A3E" w:rsidP="00585A3E">
      <w:pPr>
        <w:numPr>
          <w:ilvl w:val="0"/>
          <w:numId w:val="10"/>
        </w:numPr>
        <w:rPr>
          <w:lang w:val="bg-BG"/>
        </w:rPr>
      </w:pPr>
      <w:r w:rsidRPr="00585A3E">
        <w:rPr>
          <w:lang w:val="bg-BG"/>
        </w:rPr>
        <w:t>изискванията, на които да отговарят участниците, редът за разглеждане на заявленията и класиране на участниците при учредяване на ограничени вещни права върху спортни обекти или имоти – собственост на Община Русе.</w:t>
      </w:r>
    </w:p>
    <w:p w14:paraId="5A50CE6F" w14:textId="77777777" w:rsidR="00585A3E" w:rsidRPr="00585A3E" w:rsidRDefault="00585A3E" w:rsidP="00585A3E">
      <w:pPr>
        <w:rPr>
          <w:lang w:val="bg-BG"/>
        </w:rPr>
      </w:pPr>
    </w:p>
    <w:p w14:paraId="690C70CF" w14:textId="77777777" w:rsidR="00585A3E" w:rsidRPr="00585A3E" w:rsidRDefault="00585A3E" w:rsidP="00585A3E">
      <w:pPr>
        <w:rPr>
          <w:b/>
          <w:lang w:val="bg-BG"/>
        </w:rPr>
      </w:pPr>
      <w:r w:rsidRPr="00585A3E">
        <w:rPr>
          <w:b/>
          <w:lang w:val="bg-BG"/>
        </w:rPr>
        <w:t>ГЛАВА ВТОРА</w:t>
      </w:r>
    </w:p>
    <w:p w14:paraId="1D50920A" w14:textId="77777777" w:rsidR="00585A3E" w:rsidRPr="00585A3E" w:rsidRDefault="00585A3E" w:rsidP="00585A3E">
      <w:pPr>
        <w:rPr>
          <w:lang w:val="bg-BG"/>
        </w:rPr>
      </w:pPr>
      <w:r w:rsidRPr="00585A3E">
        <w:rPr>
          <w:b/>
          <w:lang w:val="bg-BG"/>
        </w:rPr>
        <w:t xml:space="preserve">УСЛОВИЯ И РЕД ЗА ИЗПОЛЗВАНЕТО НА СПОРТНИТЕ ОБЕКТИ – СОБСТВЕНОСТ НА ОБЩИНА РУСЕ, ПРЕДОСТАВЯНИ БЕЗВЪЗМЕЗДНО ЗА ДЕЙНОСТИТЕ ПО ЧЛ. 103, АЛ. 1 ОТ ЗФВС </w:t>
      </w:r>
    </w:p>
    <w:p w14:paraId="36FF3F22" w14:textId="77777777" w:rsidR="00585A3E" w:rsidRPr="00585A3E" w:rsidRDefault="00585A3E" w:rsidP="00585A3E">
      <w:pPr>
        <w:rPr>
          <w:lang w:val="bg-BG"/>
        </w:rPr>
      </w:pPr>
    </w:p>
    <w:p w14:paraId="7925C959" w14:textId="77777777" w:rsidR="00585A3E" w:rsidRPr="00585A3E" w:rsidRDefault="00585A3E" w:rsidP="00585A3E">
      <w:pPr>
        <w:rPr>
          <w:lang w:val="bg-BG"/>
        </w:rPr>
      </w:pPr>
      <w:r w:rsidRPr="00585A3E">
        <w:rPr>
          <w:lang w:val="bg-BG"/>
        </w:rPr>
        <w:t>Чл. 2</w:t>
      </w:r>
      <w:bookmarkStart w:id="0" w:name="to_paragraph_id40568214"/>
      <w:bookmarkEnd w:id="0"/>
      <w:r w:rsidRPr="00585A3E">
        <w:rPr>
          <w:lang w:val="bg-BG"/>
        </w:rPr>
        <w:t xml:space="preserve">. (1) Спортни обекти – собственост на Община Русе, могат да се предоставят безвъзмездно за определено време за дейностите по чл. 103, ал. 1 от ЗФВС на спортните организации, вписани в регистъра по чл. 9, ал. 1, т. 1 от ЗФВС, спортните училища и студентите на Националната спортна академия "Васил Левски" или на юридически лица с нестопанска цел за осъществяване на общественополезна дейност, които имат в своя предмет извършване на дейностите по чл. 103, ал. 1 от ЗФВС. </w:t>
      </w:r>
    </w:p>
    <w:p w14:paraId="39AA5EE8" w14:textId="77777777" w:rsidR="00585A3E" w:rsidRPr="00585A3E" w:rsidRDefault="00585A3E" w:rsidP="00585A3E">
      <w:pPr>
        <w:rPr>
          <w:lang w:val="bg-BG"/>
        </w:rPr>
      </w:pPr>
      <w:r w:rsidRPr="00585A3E">
        <w:rPr>
          <w:lang w:val="bg-BG"/>
        </w:rPr>
        <w:t>(2) В случаите по ал. 1 не се прилага чл. 104 от ЗФВС.</w:t>
      </w:r>
    </w:p>
    <w:p w14:paraId="5807C29F" w14:textId="77777777" w:rsidR="00585A3E" w:rsidRPr="00585A3E" w:rsidRDefault="00585A3E" w:rsidP="00585A3E">
      <w:pPr>
        <w:rPr>
          <w:lang w:val="bg-BG"/>
        </w:rPr>
      </w:pPr>
      <w:bookmarkStart w:id="1" w:name="to_paragraph_id40568215"/>
      <w:bookmarkEnd w:id="1"/>
      <w:r w:rsidRPr="00585A3E">
        <w:rPr>
          <w:bCs/>
          <w:lang w:val="bg-BG"/>
        </w:rPr>
        <w:t>Чл. 3</w:t>
      </w:r>
      <w:r w:rsidRPr="00585A3E">
        <w:rPr>
          <w:lang w:val="bg-BG"/>
        </w:rPr>
        <w:t>. (1) Кандидатът за безвъзмездно предоставяне на спортен обект подава мотивирано искане до кмета на Община Русе, към което прилага:</w:t>
      </w:r>
    </w:p>
    <w:p w14:paraId="3CC22D85" w14:textId="77777777" w:rsidR="00585A3E" w:rsidRPr="00585A3E" w:rsidRDefault="00585A3E" w:rsidP="00585A3E">
      <w:pPr>
        <w:numPr>
          <w:ilvl w:val="0"/>
          <w:numId w:val="11"/>
        </w:numPr>
        <w:rPr>
          <w:lang w:val="bg-BG"/>
        </w:rPr>
      </w:pPr>
      <w:r w:rsidRPr="00585A3E">
        <w:rPr>
          <w:lang w:val="bg-BG"/>
        </w:rPr>
        <w:t>период и/или график за използването на спортния обект;</w:t>
      </w:r>
    </w:p>
    <w:p w14:paraId="00592668" w14:textId="77777777" w:rsidR="00585A3E" w:rsidRPr="00585A3E" w:rsidRDefault="00585A3E" w:rsidP="00585A3E">
      <w:pPr>
        <w:numPr>
          <w:ilvl w:val="0"/>
          <w:numId w:val="11"/>
        </w:numPr>
        <w:rPr>
          <w:lang w:val="bg-BG"/>
        </w:rPr>
      </w:pPr>
      <w:r w:rsidRPr="00585A3E">
        <w:rPr>
          <w:lang w:val="bg-BG"/>
        </w:rPr>
        <w:t>описание на дейностите по чл. 103, ал. 1 от ЗФВС, за които ще бъде използван спортният обект;</w:t>
      </w:r>
    </w:p>
    <w:p w14:paraId="77230426" w14:textId="77777777" w:rsidR="00585A3E" w:rsidRPr="00585A3E" w:rsidRDefault="00585A3E" w:rsidP="00585A3E">
      <w:pPr>
        <w:numPr>
          <w:ilvl w:val="0"/>
          <w:numId w:val="11"/>
        </w:numPr>
        <w:rPr>
          <w:lang w:val="bg-BG"/>
        </w:rPr>
      </w:pPr>
      <w:r w:rsidRPr="00585A3E">
        <w:rPr>
          <w:lang w:val="bg-BG"/>
        </w:rPr>
        <w:t xml:space="preserve">лицата, които ще участват в дейностите по т. </w:t>
      </w:r>
      <w:r w:rsidRPr="00585A3E">
        <w:rPr>
          <w:lang w:val="ru-RU"/>
        </w:rPr>
        <w:t>2</w:t>
      </w:r>
      <w:r w:rsidRPr="00585A3E">
        <w:rPr>
          <w:lang w:val="bg-BG"/>
        </w:rPr>
        <w:t>;</w:t>
      </w:r>
    </w:p>
    <w:p w14:paraId="156311A2" w14:textId="77777777" w:rsidR="00585A3E" w:rsidRPr="00585A3E" w:rsidRDefault="00585A3E" w:rsidP="00585A3E">
      <w:pPr>
        <w:numPr>
          <w:ilvl w:val="0"/>
          <w:numId w:val="11"/>
        </w:numPr>
        <w:rPr>
          <w:lang w:val="bg-BG"/>
        </w:rPr>
      </w:pPr>
      <w:r w:rsidRPr="00585A3E">
        <w:rPr>
          <w:lang w:val="bg-BG"/>
        </w:rPr>
        <w:t xml:space="preserve">съгласие от лица или органи за провеждане на дейностите по т. </w:t>
      </w:r>
      <w:r w:rsidRPr="00585A3E">
        <w:rPr>
          <w:lang w:val="ru-RU"/>
        </w:rPr>
        <w:t>2</w:t>
      </w:r>
      <w:r w:rsidRPr="00585A3E">
        <w:rPr>
          <w:lang w:val="bg-BG"/>
        </w:rPr>
        <w:t>, когато такова е необходимо.</w:t>
      </w:r>
    </w:p>
    <w:p w14:paraId="14A81E0A" w14:textId="77777777" w:rsidR="00585A3E" w:rsidRPr="00585A3E" w:rsidRDefault="00585A3E" w:rsidP="00585A3E">
      <w:pPr>
        <w:rPr>
          <w:lang w:val="bg-BG"/>
        </w:rPr>
      </w:pPr>
      <w:r w:rsidRPr="00585A3E">
        <w:rPr>
          <w:lang w:val="bg-BG"/>
        </w:rPr>
        <w:lastRenderedPageBreak/>
        <w:t>(2) При необходимост кмета на Община Русе може да изисква и допълнителна информация или документи от кандидатите.</w:t>
      </w:r>
    </w:p>
    <w:p w14:paraId="1095233A" w14:textId="77777777" w:rsidR="00585A3E" w:rsidRPr="00585A3E" w:rsidRDefault="00585A3E" w:rsidP="00585A3E">
      <w:pPr>
        <w:rPr>
          <w:lang w:val="bg-BG"/>
        </w:rPr>
      </w:pPr>
      <w:r w:rsidRPr="00585A3E">
        <w:rPr>
          <w:lang w:val="bg-BG"/>
        </w:rPr>
        <w:t>(3) кмета на Община Русе се произнася по искането със заповед. Заповедта, с която искането се одобрява, съдържа:</w:t>
      </w:r>
    </w:p>
    <w:p w14:paraId="44752763" w14:textId="77777777" w:rsidR="00585A3E" w:rsidRPr="00585A3E" w:rsidRDefault="00585A3E" w:rsidP="00585A3E">
      <w:pPr>
        <w:rPr>
          <w:lang w:val="bg-BG"/>
        </w:rPr>
      </w:pPr>
      <w:r w:rsidRPr="00585A3E">
        <w:rPr>
          <w:lang w:val="bg-BG"/>
        </w:rPr>
        <w:t>1. периода и/или графика за използването на спортния обект;</w:t>
      </w:r>
    </w:p>
    <w:p w14:paraId="5D74C719" w14:textId="77777777" w:rsidR="00585A3E" w:rsidRPr="00585A3E" w:rsidRDefault="00585A3E" w:rsidP="00585A3E">
      <w:pPr>
        <w:rPr>
          <w:lang w:val="bg-BG"/>
        </w:rPr>
      </w:pPr>
      <w:r w:rsidRPr="00585A3E">
        <w:rPr>
          <w:lang w:val="bg-BG"/>
        </w:rPr>
        <w:t>2. дейностите по чл. 103, ал. 1 от ЗФВС, за които ще се използва спортният обект;</w:t>
      </w:r>
    </w:p>
    <w:p w14:paraId="6406E485" w14:textId="77777777" w:rsidR="00585A3E" w:rsidRPr="00585A3E" w:rsidRDefault="00585A3E" w:rsidP="00585A3E">
      <w:pPr>
        <w:rPr>
          <w:lang w:val="bg-BG"/>
        </w:rPr>
      </w:pPr>
      <w:r w:rsidRPr="00585A3E">
        <w:rPr>
          <w:lang w:val="bg-BG"/>
        </w:rPr>
        <w:t>3. условията за ползване, включително относно поемането на разноските за електроенергия, водоснабдяване и други консумативни разходи, свързани с ползването на обекта, както и отношенията с другите ползватели или наематели в обекта, ако има такива.</w:t>
      </w:r>
    </w:p>
    <w:p w14:paraId="7779A55E" w14:textId="77777777" w:rsidR="00585A3E" w:rsidRPr="00585A3E" w:rsidRDefault="00585A3E" w:rsidP="00585A3E">
      <w:pPr>
        <w:rPr>
          <w:lang w:val="bg-BG"/>
        </w:rPr>
      </w:pPr>
      <w:bookmarkStart w:id="2" w:name="to_paragraph_id40568216"/>
      <w:bookmarkEnd w:id="2"/>
      <w:r w:rsidRPr="00585A3E">
        <w:rPr>
          <w:bCs/>
          <w:lang w:val="bg-BG"/>
        </w:rPr>
        <w:t>Чл. 4</w:t>
      </w:r>
      <w:r w:rsidRPr="00585A3E">
        <w:rPr>
          <w:lang w:val="bg-BG"/>
        </w:rPr>
        <w:t xml:space="preserve">. (1) Предоставените по реда на този раздел спортни обекти могат се използват само за съответните дейности по чл. 103, ал. 1 от ЗФВС и лицата, на които са предоставени, не могат да ги отдават под наем или да ги ползват съвместно по договор с трети лица. </w:t>
      </w:r>
    </w:p>
    <w:p w14:paraId="10CA0C4D" w14:textId="77777777" w:rsidR="00585A3E" w:rsidRPr="00585A3E" w:rsidRDefault="00585A3E" w:rsidP="00585A3E">
      <w:pPr>
        <w:rPr>
          <w:lang w:val="bg-BG"/>
        </w:rPr>
      </w:pPr>
      <w:r w:rsidRPr="00585A3E">
        <w:rPr>
          <w:lang w:val="bg-BG"/>
        </w:rPr>
        <w:t>(2) Неспазването на изискването по ал. 1 е основание за прекратяване на безвъзмездното предоставяне на спортните обекти.</w:t>
      </w:r>
    </w:p>
    <w:p w14:paraId="324690E8" w14:textId="77777777" w:rsidR="00585A3E" w:rsidRPr="00585A3E" w:rsidRDefault="00585A3E" w:rsidP="00585A3E">
      <w:pPr>
        <w:rPr>
          <w:lang w:val="bg-BG"/>
        </w:rPr>
      </w:pPr>
      <w:r w:rsidRPr="00585A3E">
        <w:rPr>
          <w:lang w:val="bg-BG"/>
        </w:rPr>
        <w:t>Чл. 5. Прекратяването на ползването става със заповед на кмета на Община Русе.</w:t>
      </w:r>
    </w:p>
    <w:p w14:paraId="5831F131" w14:textId="77777777" w:rsidR="00585A3E" w:rsidRPr="00585A3E" w:rsidRDefault="00585A3E" w:rsidP="00585A3E">
      <w:pPr>
        <w:rPr>
          <w:lang w:val="bg-BG"/>
        </w:rPr>
      </w:pPr>
    </w:p>
    <w:p w14:paraId="0EFEC7A2" w14:textId="77777777" w:rsidR="00585A3E" w:rsidRPr="00585A3E" w:rsidRDefault="00585A3E" w:rsidP="00585A3E">
      <w:pPr>
        <w:rPr>
          <w:b/>
          <w:lang w:val="bg-BG"/>
        </w:rPr>
      </w:pPr>
    </w:p>
    <w:p w14:paraId="5F3D5BBB" w14:textId="77777777" w:rsidR="00585A3E" w:rsidRPr="00585A3E" w:rsidRDefault="00585A3E" w:rsidP="00585A3E">
      <w:pPr>
        <w:rPr>
          <w:b/>
          <w:lang w:val="bg-BG"/>
        </w:rPr>
      </w:pPr>
      <w:r w:rsidRPr="00585A3E">
        <w:rPr>
          <w:b/>
          <w:lang w:val="bg-BG"/>
        </w:rPr>
        <w:t>ГЛАВА ТРЕТА</w:t>
      </w:r>
    </w:p>
    <w:p w14:paraId="4FF4F285" w14:textId="77777777" w:rsidR="00585A3E" w:rsidRPr="00585A3E" w:rsidRDefault="00585A3E" w:rsidP="00585A3E">
      <w:pPr>
        <w:rPr>
          <w:b/>
          <w:lang w:val="bg-BG"/>
        </w:rPr>
      </w:pPr>
      <w:r w:rsidRPr="00585A3E">
        <w:rPr>
          <w:b/>
          <w:lang w:val="bg-BG"/>
        </w:rPr>
        <w:t>ОТДАВАНЕ ПОД НАЕМ НА СПОРТНИ ОБЕКТИ, СОБСТВЕНОСТ НА ОБЩИНА РУСЕ</w:t>
      </w:r>
    </w:p>
    <w:p w14:paraId="0308AD24" w14:textId="77777777" w:rsidR="00585A3E" w:rsidRPr="00585A3E" w:rsidRDefault="00585A3E" w:rsidP="00585A3E">
      <w:pPr>
        <w:rPr>
          <w:lang w:val="bg-BG"/>
        </w:rPr>
      </w:pPr>
    </w:p>
    <w:p w14:paraId="7EE6E2DD" w14:textId="77777777" w:rsidR="00585A3E" w:rsidRPr="00585A3E" w:rsidRDefault="00585A3E" w:rsidP="00585A3E">
      <w:pPr>
        <w:rPr>
          <w:lang w:val="bg-BG"/>
        </w:rPr>
      </w:pPr>
      <w:r w:rsidRPr="00585A3E">
        <w:rPr>
          <w:lang w:val="bg-BG"/>
        </w:rPr>
        <w:t>Чл. 6.</w:t>
      </w:r>
      <w:bookmarkStart w:id="3" w:name="to_paragraph_id40568220"/>
      <w:bookmarkEnd w:id="3"/>
      <w:r w:rsidRPr="00585A3E">
        <w:rPr>
          <w:lang w:val="bg-BG"/>
        </w:rPr>
        <w:t xml:space="preserve"> (1) Отдаването под наем на спортни обекти – собственост на Община Русе, се извършва след обявяването на спортния обект в списъка по чл. 104, ал. 1 от ЗФВС и включването му в програмата по чл. 8, ал. 9 от Закона за общинската собственост. </w:t>
      </w:r>
    </w:p>
    <w:p w14:paraId="7A9A3F9B" w14:textId="77777777" w:rsidR="00585A3E" w:rsidRPr="00585A3E" w:rsidRDefault="00585A3E" w:rsidP="00585A3E">
      <w:pPr>
        <w:rPr>
          <w:lang w:val="bg-BG"/>
        </w:rPr>
      </w:pPr>
      <w:r w:rsidRPr="00585A3E">
        <w:rPr>
          <w:lang w:val="bg-BG"/>
        </w:rPr>
        <w:t>(2) Свързани лица по смисъла на § 1, т. 13 от допълнителните разпоредби на Закона за публичното предлагане на ценни книжа не могат да са самостоятелни кандидати или участници в една и съща процедура по отдаване под наем на спортен обект.</w:t>
      </w:r>
    </w:p>
    <w:p w14:paraId="0A870FE1" w14:textId="77777777" w:rsidR="00585A3E" w:rsidRPr="00585A3E" w:rsidRDefault="00585A3E" w:rsidP="00585A3E">
      <w:pPr>
        <w:rPr>
          <w:lang w:val="bg-BG"/>
        </w:rPr>
      </w:pPr>
      <w:bookmarkStart w:id="4" w:name="to_paragraph_id40568221"/>
      <w:bookmarkEnd w:id="4"/>
      <w:r w:rsidRPr="00585A3E">
        <w:rPr>
          <w:bCs/>
          <w:lang w:val="bg-BG"/>
        </w:rPr>
        <w:t>Чл. 7</w:t>
      </w:r>
      <w:r w:rsidRPr="00585A3E">
        <w:rPr>
          <w:lang w:val="bg-BG"/>
        </w:rPr>
        <w:t xml:space="preserve">. (1) Спортни обекти – собственост на Община Русе, може да се отдават под наем за срок до една година без търг или конкурс на лица, които отговарят на изискванията на чл. 108, ал. 3 от ЗФВС. </w:t>
      </w:r>
    </w:p>
    <w:p w14:paraId="7A78D3DF" w14:textId="77777777" w:rsidR="00585A3E" w:rsidRPr="00585A3E" w:rsidRDefault="00585A3E" w:rsidP="00585A3E">
      <w:pPr>
        <w:rPr>
          <w:lang w:val="bg-BG"/>
        </w:rPr>
      </w:pPr>
      <w:r w:rsidRPr="00585A3E">
        <w:rPr>
          <w:lang w:val="bg-BG"/>
        </w:rPr>
        <w:t xml:space="preserve">(2) В списъка по чл. 104, ал. 1 от ЗФВС се посочват спортните обекти, за които се предвижда възможността за отдаване под наем при условията по ал. 1, като общинският съвет определя и наемната цена. </w:t>
      </w:r>
    </w:p>
    <w:p w14:paraId="08650781" w14:textId="77777777" w:rsidR="00585A3E" w:rsidRPr="00585A3E" w:rsidRDefault="00585A3E" w:rsidP="00585A3E">
      <w:pPr>
        <w:rPr>
          <w:lang w:val="bg-BG"/>
        </w:rPr>
      </w:pPr>
      <w:r w:rsidRPr="00585A3E">
        <w:rPr>
          <w:lang w:val="bg-BG"/>
        </w:rPr>
        <w:t>(3) В едномесечен срок от обявяването на обектите по ал. 2 в списъка по чл. 104, ал. 1 от ЗФВС кандидатите могат да подават писмени искания. Всяко искане трябва да е мотивирано, да се отнася до конкретно определен спортен обект от списъка и да съдържа данни за кандидата, информация за неговата дейност и обществен принос в спорта.</w:t>
      </w:r>
    </w:p>
    <w:p w14:paraId="26DD8C26" w14:textId="77777777" w:rsidR="00585A3E" w:rsidRPr="00585A3E" w:rsidRDefault="00585A3E" w:rsidP="00585A3E">
      <w:pPr>
        <w:rPr>
          <w:lang w:val="bg-BG"/>
        </w:rPr>
      </w:pPr>
      <w:r w:rsidRPr="00585A3E">
        <w:rPr>
          <w:lang w:val="bg-BG"/>
        </w:rPr>
        <w:t>(4) (изм. с Решение № 382/28.01.2021 г.) Комисия, определена със заповед на кмета на Община Русе, в едномесечен срок от изтичането на срока по ал. 3 разглежда постъпилите искания и прави предложения за приемане или отхвърляне на исканията. При обявени извънредно положение, бедствено положение, извънредна епидемична обстановка или кризисна ситуация, засягащи територията на общината или част от нея, и когато въведените мерки и ограничения,  не позволяват или затрудняват провеждането на присъствени заседания, комисията може да провежда заседания от разстояние при спазване на условията за кворум и лично гласуване чрез технически средства, които гарантират участието, идентифицирането и начина на гласуване на всеки неин член.</w:t>
      </w:r>
    </w:p>
    <w:p w14:paraId="1C564EB2" w14:textId="77777777" w:rsidR="00585A3E" w:rsidRPr="00585A3E" w:rsidRDefault="00585A3E" w:rsidP="00585A3E">
      <w:pPr>
        <w:rPr>
          <w:lang w:val="bg-BG"/>
        </w:rPr>
      </w:pPr>
      <w:r w:rsidRPr="00585A3E">
        <w:rPr>
          <w:lang w:val="bg-BG"/>
        </w:rPr>
        <w:t xml:space="preserve">(5) При подадени две или повече искания за един и същ спортен обект се спазват следните принципи на предимство в посочената поредност: </w:t>
      </w:r>
    </w:p>
    <w:p w14:paraId="3615C1AE" w14:textId="77777777" w:rsidR="00585A3E" w:rsidRPr="00585A3E" w:rsidRDefault="00585A3E" w:rsidP="00585A3E">
      <w:pPr>
        <w:rPr>
          <w:lang w:val="bg-BG"/>
        </w:rPr>
      </w:pPr>
      <w:r w:rsidRPr="00585A3E">
        <w:rPr>
          <w:lang w:val="bg-BG"/>
        </w:rPr>
        <w:t>1. кандидатът, който развива вида спорт, за който основно е предназначен спортният обект, пред всички останали кандидати;</w:t>
      </w:r>
    </w:p>
    <w:p w14:paraId="7BB400D5" w14:textId="77777777" w:rsidR="00585A3E" w:rsidRPr="00585A3E" w:rsidRDefault="00585A3E" w:rsidP="00585A3E">
      <w:pPr>
        <w:rPr>
          <w:lang w:val="bg-BG"/>
        </w:rPr>
      </w:pPr>
      <w:r w:rsidRPr="00585A3E">
        <w:rPr>
          <w:lang w:val="bg-BG"/>
        </w:rPr>
        <w:t>2. спортни федерации пред спортни клубове;</w:t>
      </w:r>
    </w:p>
    <w:p w14:paraId="4390D64D" w14:textId="77777777" w:rsidR="00585A3E" w:rsidRPr="00585A3E" w:rsidRDefault="00585A3E" w:rsidP="00585A3E">
      <w:pPr>
        <w:rPr>
          <w:lang w:val="bg-BG"/>
        </w:rPr>
      </w:pPr>
      <w:r w:rsidRPr="00585A3E">
        <w:rPr>
          <w:lang w:val="bg-BG"/>
        </w:rPr>
        <w:t xml:space="preserve">3. кандидатът с най-голям обществен принос в спорта пред всички останали кандидати. </w:t>
      </w:r>
    </w:p>
    <w:p w14:paraId="267A299B" w14:textId="77777777" w:rsidR="00585A3E" w:rsidRPr="00585A3E" w:rsidRDefault="00585A3E" w:rsidP="00585A3E">
      <w:pPr>
        <w:rPr>
          <w:lang w:val="bg-BG"/>
        </w:rPr>
      </w:pPr>
      <w:r w:rsidRPr="00585A3E">
        <w:rPr>
          <w:lang w:val="bg-BG"/>
        </w:rPr>
        <w:t xml:space="preserve">(6) Кметът на Община Русе, въз основа на предложенията на комисията по ал. 4, издава заповед и сключва договор за наем с избрания кандидат. </w:t>
      </w:r>
    </w:p>
    <w:p w14:paraId="379AECC9" w14:textId="77777777" w:rsidR="00585A3E" w:rsidRPr="00585A3E" w:rsidRDefault="00585A3E" w:rsidP="00585A3E">
      <w:pPr>
        <w:rPr>
          <w:lang w:val="bg-BG"/>
        </w:rPr>
      </w:pPr>
      <w:r w:rsidRPr="00585A3E">
        <w:rPr>
          <w:lang w:val="bg-BG"/>
        </w:rPr>
        <w:lastRenderedPageBreak/>
        <w:t>(7) Наемателите на спортните обекти не могат да ги отдават под наем или да ги ползват съвместно по договор с трети лица. Неспазването на това изискване е основание за прекратяване на договора за наем.</w:t>
      </w:r>
    </w:p>
    <w:p w14:paraId="4D7AADD1" w14:textId="77777777" w:rsidR="00585A3E" w:rsidRPr="00585A3E" w:rsidRDefault="00585A3E" w:rsidP="00585A3E">
      <w:pPr>
        <w:rPr>
          <w:lang w:val="bg-BG"/>
        </w:rPr>
      </w:pPr>
      <w:bookmarkStart w:id="5" w:name="to_paragraph_id40568222"/>
      <w:bookmarkEnd w:id="5"/>
      <w:r w:rsidRPr="00585A3E">
        <w:rPr>
          <w:bCs/>
          <w:lang w:val="bg-BG"/>
        </w:rPr>
        <w:t>Чл. 8</w:t>
      </w:r>
      <w:r w:rsidRPr="00585A3E">
        <w:rPr>
          <w:lang w:val="bg-BG"/>
        </w:rPr>
        <w:t>. (1) Спортни обекти – общинска собственост, се отдават под наем за срок до 10 или до 30 години след провеждане на търг или конкурс.</w:t>
      </w:r>
    </w:p>
    <w:p w14:paraId="766AF9BF" w14:textId="77777777" w:rsidR="00585A3E" w:rsidRPr="00585A3E" w:rsidRDefault="00585A3E" w:rsidP="00585A3E">
      <w:pPr>
        <w:rPr>
          <w:b/>
          <w:lang w:val="ru-RU"/>
        </w:rPr>
      </w:pPr>
      <w:r w:rsidRPr="00585A3E">
        <w:rPr>
          <w:lang w:val="bg-BG"/>
        </w:rPr>
        <w:t xml:space="preserve">(2) Търгът или конкурсът се откриват със заповед на кмета на общината, като за спортните обекти публична общинска собственост заповедта се издава въз основа на решение на общинския съвет, с което се определят срока за отдаване под наем, наемната цена, а при конкурс и критериите за оценка на офертите и начина за определяне на тежестта им в комплексната оценка на офертата. </w:t>
      </w:r>
      <w:r w:rsidRPr="00585A3E">
        <w:rPr>
          <w:b/>
          <w:lang w:val="bg-BG"/>
        </w:rPr>
        <w:t>При конкурс със заповедта се определя и методиката за оценяване на офертите</w:t>
      </w:r>
      <w:r w:rsidRPr="00585A3E">
        <w:rPr>
          <w:b/>
          <w:lang w:val="ru-RU"/>
        </w:rPr>
        <w:t xml:space="preserve"> </w:t>
      </w:r>
      <w:r w:rsidRPr="00585A3E">
        <w:rPr>
          <w:b/>
          <w:lang w:val="bg-BG"/>
        </w:rPr>
        <w:t>в съответствие с решението на Общинския съвет.</w:t>
      </w:r>
    </w:p>
    <w:p w14:paraId="00FC17E4" w14:textId="77777777" w:rsidR="00585A3E" w:rsidRPr="00585A3E" w:rsidRDefault="00585A3E" w:rsidP="00585A3E">
      <w:pPr>
        <w:rPr>
          <w:lang w:val="bg-BG"/>
        </w:rPr>
      </w:pPr>
      <w:r w:rsidRPr="00585A3E">
        <w:rPr>
          <w:b/>
          <w:lang w:val="bg-BG"/>
        </w:rPr>
        <w:t>(3) Заповедта по ал. 2 се публикува на интернет страницата на Община Русе най-малко 30 календарни дни преди крайния срок за подаване на офертите и съдържа:</w:t>
      </w:r>
    </w:p>
    <w:p w14:paraId="622D30E9" w14:textId="77777777" w:rsidR="00585A3E" w:rsidRPr="00585A3E" w:rsidRDefault="00585A3E" w:rsidP="00585A3E">
      <w:pPr>
        <w:rPr>
          <w:lang w:val="bg-BG"/>
        </w:rPr>
      </w:pPr>
      <w:r w:rsidRPr="00585A3E">
        <w:rPr>
          <w:lang w:val="bg-BG"/>
        </w:rPr>
        <w:t>1. наименованието на обекта;</w:t>
      </w:r>
    </w:p>
    <w:p w14:paraId="7ABA457D" w14:textId="77777777" w:rsidR="00585A3E" w:rsidRPr="00585A3E" w:rsidRDefault="00585A3E" w:rsidP="00585A3E">
      <w:pPr>
        <w:rPr>
          <w:lang w:val="bg-BG"/>
        </w:rPr>
      </w:pPr>
      <w:r w:rsidRPr="00585A3E">
        <w:rPr>
          <w:lang w:val="bg-BG"/>
        </w:rPr>
        <w:t>2. срока за отдаване под наем;</w:t>
      </w:r>
    </w:p>
    <w:p w14:paraId="5708D8D3" w14:textId="77777777" w:rsidR="00585A3E" w:rsidRPr="00585A3E" w:rsidRDefault="00585A3E" w:rsidP="00585A3E">
      <w:pPr>
        <w:rPr>
          <w:lang w:val="bg-BG"/>
        </w:rPr>
      </w:pPr>
      <w:r w:rsidRPr="00585A3E">
        <w:rPr>
          <w:lang w:val="bg-BG"/>
        </w:rPr>
        <w:t>3. правното и фактическото основание за откриване на търга или конкурса;</w:t>
      </w:r>
    </w:p>
    <w:p w14:paraId="0972FFC8" w14:textId="77777777" w:rsidR="00585A3E" w:rsidRPr="00585A3E" w:rsidRDefault="00585A3E" w:rsidP="00585A3E">
      <w:pPr>
        <w:rPr>
          <w:lang w:val="bg-BG"/>
        </w:rPr>
      </w:pPr>
      <w:r w:rsidRPr="00585A3E">
        <w:rPr>
          <w:lang w:val="bg-BG"/>
        </w:rPr>
        <w:t>4. срока за подаване на офертите;</w:t>
      </w:r>
    </w:p>
    <w:p w14:paraId="1BCB4911" w14:textId="77777777" w:rsidR="00585A3E" w:rsidRPr="00585A3E" w:rsidRDefault="00585A3E" w:rsidP="00585A3E">
      <w:pPr>
        <w:rPr>
          <w:lang w:val="bg-BG"/>
        </w:rPr>
      </w:pPr>
      <w:r w:rsidRPr="00585A3E">
        <w:rPr>
          <w:lang w:val="bg-BG"/>
        </w:rPr>
        <w:t>5. критериите за оценка на офертите и начина за определяне на тежестта им в комплексната оценка на офертата</w:t>
      </w:r>
      <w:r w:rsidRPr="00585A3E">
        <w:rPr>
          <w:b/>
          <w:lang w:val="bg-BG"/>
        </w:rPr>
        <w:t>, както и методиката за оценяване в съответствие с решението на Общинския съвет</w:t>
      </w:r>
      <w:r w:rsidRPr="00585A3E">
        <w:rPr>
          <w:lang w:val="bg-BG"/>
        </w:rPr>
        <w:t xml:space="preserve"> – при конкурс;</w:t>
      </w:r>
    </w:p>
    <w:p w14:paraId="60BEC77F" w14:textId="77777777" w:rsidR="00585A3E" w:rsidRPr="00585A3E" w:rsidRDefault="00585A3E" w:rsidP="00585A3E">
      <w:pPr>
        <w:rPr>
          <w:lang w:val="bg-BG"/>
        </w:rPr>
      </w:pPr>
      <w:r w:rsidRPr="00585A3E">
        <w:rPr>
          <w:lang w:val="bg-BG"/>
        </w:rPr>
        <w:t>6. мястото, деня и часа за разглеждане и оценяване на офертите;</w:t>
      </w:r>
    </w:p>
    <w:p w14:paraId="11F8476E" w14:textId="77777777" w:rsidR="00585A3E" w:rsidRPr="00585A3E" w:rsidRDefault="00585A3E" w:rsidP="00585A3E">
      <w:pPr>
        <w:rPr>
          <w:lang w:val="bg-BG"/>
        </w:rPr>
      </w:pPr>
      <w:r w:rsidRPr="00585A3E">
        <w:rPr>
          <w:lang w:val="bg-BG"/>
        </w:rPr>
        <w:t>7. първоначалната наемна цена, определена от общинския съвет;</w:t>
      </w:r>
    </w:p>
    <w:p w14:paraId="7CD8F6D6" w14:textId="77777777" w:rsidR="00585A3E" w:rsidRPr="00585A3E" w:rsidRDefault="00585A3E" w:rsidP="00585A3E">
      <w:pPr>
        <w:rPr>
          <w:lang w:val="bg-BG"/>
        </w:rPr>
      </w:pPr>
      <w:r w:rsidRPr="00585A3E">
        <w:rPr>
          <w:b/>
          <w:lang w:val="bg-BG"/>
        </w:rPr>
        <w:t>8. изискванията за запазване и гарантиране използването на спортния обект по предназначение, включително конкретния вид спорт, за чието развитие и практикуване ще се използва обектът, когато такъв е определен по реда на ал. 4;</w:t>
      </w:r>
    </w:p>
    <w:p w14:paraId="2A827292" w14:textId="77777777" w:rsidR="00585A3E" w:rsidRPr="00585A3E" w:rsidRDefault="00585A3E" w:rsidP="00585A3E">
      <w:pPr>
        <w:rPr>
          <w:lang w:val="bg-BG"/>
        </w:rPr>
      </w:pPr>
      <w:r w:rsidRPr="00585A3E">
        <w:rPr>
          <w:lang w:val="bg-BG"/>
        </w:rPr>
        <w:t>9. времето и начина за оглед на обекта;</w:t>
      </w:r>
    </w:p>
    <w:p w14:paraId="69720435" w14:textId="77777777" w:rsidR="00585A3E" w:rsidRPr="00585A3E" w:rsidRDefault="00585A3E" w:rsidP="00585A3E">
      <w:pPr>
        <w:rPr>
          <w:lang w:val="bg-BG"/>
        </w:rPr>
      </w:pPr>
      <w:r w:rsidRPr="00585A3E">
        <w:rPr>
          <w:lang w:val="bg-BG"/>
        </w:rPr>
        <w:t>10. пазарната стойност на правото на собственост на спортния обект, определена чрез оценка, изготвена от независим оценител, имащ право да упражнява професията съгласно Закона за независимите оценители – в случаите на отдаване под наем за срок до 30 години;</w:t>
      </w:r>
    </w:p>
    <w:p w14:paraId="561855CC" w14:textId="77777777" w:rsidR="00585A3E" w:rsidRPr="00585A3E" w:rsidRDefault="00585A3E" w:rsidP="00585A3E">
      <w:pPr>
        <w:rPr>
          <w:lang w:val="bg-BG"/>
        </w:rPr>
      </w:pPr>
      <w:r w:rsidRPr="00585A3E">
        <w:rPr>
          <w:lang w:val="bg-BG"/>
        </w:rPr>
        <w:t>11. срока на валидност на офертите;</w:t>
      </w:r>
    </w:p>
    <w:p w14:paraId="7EA04634" w14:textId="77777777" w:rsidR="00585A3E" w:rsidRPr="00585A3E" w:rsidRDefault="00585A3E" w:rsidP="00585A3E">
      <w:pPr>
        <w:rPr>
          <w:lang w:val="bg-BG"/>
        </w:rPr>
      </w:pPr>
      <w:r w:rsidRPr="00585A3E">
        <w:rPr>
          <w:lang w:val="bg-BG"/>
        </w:rPr>
        <w:t>12. Размер на депозита за участие, определен при условията и по реда на Наредба № 1 за общинската собственост на Общински съвет – Русе.</w:t>
      </w:r>
    </w:p>
    <w:p w14:paraId="65B22396" w14:textId="77777777" w:rsidR="00585A3E" w:rsidRPr="00585A3E" w:rsidRDefault="00585A3E" w:rsidP="00585A3E">
      <w:pPr>
        <w:rPr>
          <w:lang w:val="bg-BG"/>
        </w:rPr>
      </w:pPr>
      <w:r w:rsidRPr="00585A3E">
        <w:rPr>
          <w:lang w:val="bg-BG"/>
        </w:rPr>
        <w:t>13. Други специфични условия.</w:t>
      </w:r>
    </w:p>
    <w:p w14:paraId="7E0C2481" w14:textId="77777777" w:rsidR="00585A3E" w:rsidRPr="00585A3E" w:rsidRDefault="00585A3E" w:rsidP="00585A3E">
      <w:pPr>
        <w:rPr>
          <w:lang w:val="bg-BG"/>
        </w:rPr>
      </w:pPr>
      <w:r w:rsidRPr="00585A3E">
        <w:rPr>
          <w:b/>
          <w:lang w:val="bg-BG"/>
        </w:rPr>
        <w:t>(4) Със заповедта по ал. 2 могат да се определят специфични условия за използването на спортния обект, включително да бъде определен конкретен вид спорт, за чието развитие и практикуване ще се използва обектът, като се отчитат неговото предназначение, функционални характеристики и пригодност, досегашното му използване, наличното оборудване и други обективни обстоятелства, свързани с използването на обекта.</w:t>
      </w:r>
    </w:p>
    <w:p w14:paraId="32E16219" w14:textId="77777777" w:rsidR="00585A3E" w:rsidRPr="00585A3E" w:rsidRDefault="00585A3E" w:rsidP="00585A3E">
      <w:pPr>
        <w:rPr>
          <w:lang w:val="bg-BG"/>
        </w:rPr>
      </w:pPr>
      <w:bookmarkStart w:id="6" w:name="to_paragraph_id40568223"/>
      <w:bookmarkEnd w:id="6"/>
      <w:r w:rsidRPr="00585A3E">
        <w:rPr>
          <w:bCs/>
          <w:lang w:val="bg-BG"/>
        </w:rPr>
        <w:t>Чл. 9</w:t>
      </w:r>
      <w:r w:rsidRPr="00585A3E">
        <w:rPr>
          <w:lang w:val="bg-BG"/>
        </w:rPr>
        <w:t>. (1) В търга/конкурса за отдаване под наем на спортен обект за срок до 10 години могат да участват юридически лица, които:</w:t>
      </w:r>
    </w:p>
    <w:p w14:paraId="0B7D2F07" w14:textId="77777777" w:rsidR="00585A3E" w:rsidRPr="00585A3E" w:rsidRDefault="00585A3E" w:rsidP="00585A3E">
      <w:pPr>
        <w:rPr>
          <w:lang w:val="bg-BG"/>
        </w:rPr>
      </w:pPr>
      <w:r w:rsidRPr="00585A3E">
        <w:rPr>
          <w:lang w:val="bg-BG"/>
        </w:rPr>
        <w:t>1. не са обявени в несъстоятелност или не се намират в производство за обявяване в несъстоятелност;</w:t>
      </w:r>
    </w:p>
    <w:p w14:paraId="5C81E021" w14:textId="77777777" w:rsidR="00585A3E" w:rsidRPr="00585A3E" w:rsidRDefault="00585A3E" w:rsidP="00585A3E">
      <w:pPr>
        <w:rPr>
          <w:lang w:val="bg-BG"/>
        </w:rPr>
      </w:pPr>
      <w:r w:rsidRPr="00585A3E">
        <w:rPr>
          <w:lang w:val="bg-BG"/>
        </w:rPr>
        <w:t>2. не се намират в ликвидация;</w:t>
      </w:r>
    </w:p>
    <w:p w14:paraId="7D8041DA" w14:textId="77777777" w:rsidR="00585A3E" w:rsidRPr="00585A3E" w:rsidRDefault="00585A3E" w:rsidP="00585A3E">
      <w:pPr>
        <w:rPr>
          <w:lang w:val="bg-BG"/>
        </w:rPr>
      </w:pPr>
      <w:r w:rsidRPr="00585A3E">
        <w:rPr>
          <w:lang w:val="bg-BG"/>
        </w:rPr>
        <w:t>3. нямат подлежащи на принудително изпълнение публични задължения към държавата и общините, освен ако не са отсрочени или разсрочени;</w:t>
      </w:r>
    </w:p>
    <w:p w14:paraId="3C6B4FAB" w14:textId="77777777" w:rsidR="00585A3E" w:rsidRPr="00585A3E" w:rsidRDefault="00585A3E" w:rsidP="00585A3E">
      <w:pPr>
        <w:rPr>
          <w:lang w:val="bg-BG"/>
        </w:rPr>
      </w:pPr>
      <w:r w:rsidRPr="00585A3E">
        <w:rPr>
          <w:lang w:val="bg-BG"/>
        </w:rPr>
        <w:t>4. в чиито управителните органи членуват лица, които не са осъдени с влязла в сила присъда за престъпления против собствеността или против стопанството, освен ако са били реабилитирани; изискването се отнася и за управителите и изпълнителните директори на юридически лица;</w:t>
      </w:r>
    </w:p>
    <w:p w14:paraId="7BDC162E" w14:textId="77777777" w:rsidR="00585A3E" w:rsidRPr="00585A3E" w:rsidRDefault="00585A3E" w:rsidP="00585A3E">
      <w:pPr>
        <w:rPr>
          <w:lang w:val="bg-BG"/>
        </w:rPr>
      </w:pPr>
      <w:r w:rsidRPr="00585A3E">
        <w:rPr>
          <w:lang w:val="bg-BG"/>
        </w:rPr>
        <w:t>5. нямат изискуеми задължения към наемодателя;</w:t>
      </w:r>
    </w:p>
    <w:p w14:paraId="454BD25B" w14:textId="77777777" w:rsidR="00585A3E" w:rsidRPr="00585A3E" w:rsidRDefault="00585A3E" w:rsidP="00585A3E">
      <w:pPr>
        <w:rPr>
          <w:lang w:val="bg-BG"/>
        </w:rPr>
      </w:pPr>
      <w:r w:rsidRPr="00585A3E">
        <w:rPr>
          <w:lang w:val="bg-BG"/>
        </w:rPr>
        <w:t>6. са вписани в съответния регистър по чл. 9, ал. 1 от ЗФВС най-малко една година преди датата на кандидатстване – за кандидатите, които са спортни организации или други организации в областта на спорта.</w:t>
      </w:r>
    </w:p>
    <w:p w14:paraId="08D1B96A" w14:textId="77777777" w:rsidR="00585A3E" w:rsidRPr="00585A3E" w:rsidRDefault="00585A3E" w:rsidP="00585A3E">
      <w:pPr>
        <w:rPr>
          <w:lang w:val="bg-BG"/>
        </w:rPr>
      </w:pPr>
      <w:r w:rsidRPr="00585A3E">
        <w:rPr>
          <w:lang w:val="bg-BG"/>
        </w:rPr>
        <w:lastRenderedPageBreak/>
        <w:t>(2) В търга/конкурса за отдаване под наем на спортен обект за срок до 30 години могат да участват спортни клубове, спортни федерации или обединени спортни клубове, които са вписани в съответния регистър по чл. 9, ал. 1 от ЗФВС най-малко една година преди датата на кандидатстване и които отговарят на изискванията по ал. 1, т. 1 – 5.</w:t>
      </w:r>
    </w:p>
    <w:p w14:paraId="70C2CE81" w14:textId="77777777" w:rsidR="00585A3E" w:rsidRPr="00585A3E" w:rsidRDefault="00585A3E" w:rsidP="00585A3E">
      <w:pPr>
        <w:rPr>
          <w:lang w:val="bg-BG"/>
        </w:rPr>
      </w:pPr>
      <w:r w:rsidRPr="00585A3E">
        <w:rPr>
          <w:b/>
          <w:lang w:val="bg-BG"/>
        </w:rPr>
        <w:t>(3) Когато по реда на чл. 8, ал. 4 е определен конкретен вид спорт:</w:t>
      </w:r>
    </w:p>
    <w:p w14:paraId="7C791123" w14:textId="77777777" w:rsidR="00585A3E" w:rsidRPr="00585A3E" w:rsidRDefault="00585A3E" w:rsidP="00585A3E">
      <w:pPr>
        <w:rPr>
          <w:lang w:val="bg-BG"/>
        </w:rPr>
      </w:pPr>
      <w:r w:rsidRPr="00585A3E">
        <w:rPr>
          <w:b/>
          <w:lang w:val="bg-BG"/>
        </w:rPr>
        <w:t>1. участникът, вписан в регистър по чл. 9, ал. 1, т. 1 или 2 от ЗФВС, следва да развива определения вид спорт, което се установява от вписаните обстоятелства и представените документи;</w:t>
      </w:r>
    </w:p>
    <w:p w14:paraId="4B9369AB" w14:textId="77777777" w:rsidR="00585A3E" w:rsidRPr="00585A3E" w:rsidRDefault="00585A3E" w:rsidP="00585A3E">
      <w:pPr>
        <w:rPr>
          <w:lang w:val="bg-BG"/>
        </w:rPr>
      </w:pPr>
      <w:r w:rsidRPr="00585A3E">
        <w:rPr>
          <w:b/>
          <w:lang w:val="bg-BG"/>
        </w:rPr>
        <w:t>2. останалите участници представят доказателства, определени в документацията за участие, за наличие на квалифицирани треньорски кадри, организационен опит и необходимите материални ресурси за развитието и практикуването на определения вид спорт;</w:t>
      </w:r>
    </w:p>
    <w:p w14:paraId="7149ABFF" w14:textId="77777777" w:rsidR="00585A3E" w:rsidRPr="00585A3E" w:rsidRDefault="00585A3E" w:rsidP="00585A3E">
      <w:pPr>
        <w:rPr>
          <w:lang w:val="bg-BG"/>
        </w:rPr>
      </w:pPr>
      <w:r w:rsidRPr="00585A3E">
        <w:rPr>
          <w:b/>
          <w:lang w:val="bg-BG"/>
        </w:rPr>
        <w:t>3. програмата за управление и планът за ползване по чл. 109, т. 1 и 2, както и програмата за спортна дейност по чл. 110, ал. 1, т. 3 от ЗФВС следва да са съобразени с определения вид спорт и да предвиждат неговото развитие и практикуване в обекта, а доказателствата по чл. 109, т. 3 от ЗФВС – да установяват възможностите на участника за осъществяване на тази дейност.</w:t>
      </w:r>
    </w:p>
    <w:p w14:paraId="32583E8A" w14:textId="77777777" w:rsidR="00585A3E" w:rsidRPr="00585A3E" w:rsidRDefault="00585A3E" w:rsidP="00585A3E">
      <w:pPr>
        <w:rPr>
          <w:lang w:val="bg-BG"/>
        </w:rPr>
      </w:pPr>
      <w:bookmarkStart w:id="7" w:name="to_paragraph_id40568224"/>
      <w:bookmarkEnd w:id="7"/>
      <w:r w:rsidRPr="00585A3E">
        <w:rPr>
          <w:bCs/>
          <w:lang w:val="bg-BG"/>
        </w:rPr>
        <w:t>Чл. 10</w:t>
      </w:r>
      <w:r w:rsidRPr="00585A3E">
        <w:rPr>
          <w:lang w:val="bg-BG"/>
        </w:rPr>
        <w:t xml:space="preserve">. (1) Кметът на Община Русе със заповед определя комисия за провеждане на търга/конкурса, която се състои от нечетен брой членове, включително председателя й, както и достатъчно резервни членове, така че да се осигури изпълнение на изискването на ал. 2. </w:t>
      </w:r>
    </w:p>
    <w:p w14:paraId="7E63F2FF" w14:textId="77777777" w:rsidR="00585A3E" w:rsidRPr="00585A3E" w:rsidRDefault="00585A3E" w:rsidP="00585A3E">
      <w:pPr>
        <w:rPr>
          <w:lang w:val="bg-BG"/>
        </w:rPr>
      </w:pPr>
      <w:r w:rsidRPr="00585A3E">
        <w:rPr>
          <w:lang w:val="bg-BG"/>
        </w:rPr>
        <w:t xml:space="preserve">(2) В състава на комисията задължително се включват юрист и икономист, както и един общински съветник, член на ПК по младежта и спорта към Общински съвет - Русе. </w:t>
      </w:r>
    </w:p>
    <w:p w14:paraId="5B6E09AF" w14:textId="77777777" w:rsidR="00585A3E" w:rsidRPr="00585A3E" w:rsidRDefault="00585A3E" w:rsidP="00585A3E">
      <w:pPr>
        <w:rPr>
          <w:lang w:val="bg-BG"/>
        </w:rPr>
      </w:pPr>
      <w:r w:rsidRPr="00585A3E">
        <w:rPr>
          <w:lang w:val="bg-BG"/>
        </w:rPr>
        <w:t>(3) Заседанията на комисията са редовни, когато на тях присъстват поне половината от членовете, включително нейният председател.</w:t>
      </w:r>
    </w:p>
    <w:p w14:paraId="277671E4" w14:textId="77777777" w:rsidR="00585A3E" w:rsidRPr="00585A3E" w:rsidRDefault="00585A3E" w:rsidP="00585A3E">
      <w:pPr>
        <w:rPr>
          <w:lang w:val="bg-BG"/>
        </w:rPr>
      </w:pPr>
      <w:r w:rsidRPr="00585A3E">
        <w:rPr>
          <w:lang w:val="bg-BG"/>
        </w:rPr>
        <w:t>(4) За своите заседания комисията води протоколи, които се подписват от всички присъстващи. Когато някой от членовете на комисията има особено мнение, то се отбелязва в протокола и към него се прилагат писмени мотиви.</w:t>
      </w:r>
    </w:p>
    <w:p w14:paraId="05FC0036" w14:textId="77777777" w:rsidR="00585A3E" w:rsidRPr="00585A3E" w:rsidRDefault="00585A3E" w:rsidP="00585A3E">
      <w:pPr>
        <w:rPr>
          <w:lang w:val="bg-BG"/>
        </w:rPr>
      </w:pPr>
      <w:r w:rsidRPr="00585A3E">
        <w:rPr>
          <w:lang w:val="bg-BG"/>
        </w:rPr>
        <w:t>(5) Ако се установи, че член на комисията е свързано лице по смисъла на § 1, т. 15 от допълнителните разпоредби на Закона за противодействие на корупцията и за отнемане на незаконно придобитото имущество с участник в търга или с членове на негови управителни или контролни органи, се извършва замяна с резервен член.</w:t>
      </w:r>
    </w:p>
    <w:p w14:paraId="2FA0DCED" w14:textId="77777777" w:rsidR="00585A3E" w:rsidRPr="00585A3E" w:rsidRDefault="00585A3E" w:rsidP="00585A3E">
      <w:pPr>
        <w:rPr>
          <w:lang w:val="bg-BG"/>
        </w:rPr>
      </w:pPr>
      <w:r w:rsidRPr="00585A3E">
        <w:rPr>
          <w:lang w:val="bg-BG"/>
        </w:rPr>
        <w:t>(6) (нова с Решение № 382/28.01.2021 г.) При обявени извънредно положение, бедствено положение, извънредна епидемична обстановка или кризисна ситуация, засягащи територията на общината или част от нея, и когато въведените мерки и ограничения,  не позволяват или затрудняват провеждането на присъствени заседания, комисията може да провежда заседания от разстояние при спазване на условията за кворум и лично гласуване чрез технически средства, които гарантират участието, идентифицирането и начина на гласуване на всеки неин член.</w:t>
      </w:r>
    </w:p>
    <w:p w14:paraId="49484A9C" w14:textId="77777777" w:rsidR="00585A3E" w:rsidRPr="00585A3E" w:rsidRDefault="00585A3E" w:rsidP="00585A3E">
      <w:pPr>
        <w:rPr>
          <w:lang w:val="bg-BG"/>
        </w:rPr>
      </w:pPr>
      <w:r w:rsidRPr="00585A3E">
        <w:rPr>
          <w:lang w:val="bg-BG"/>
        </w:rPr>
        <w:t xml:space="preserve">Чл. 11. (1) Участниците в търга или конкурса подават писмени оферти в срока, определен със заповедта по </w:t>
      </w:r>
      <w:r w:rsidRPr="00585A3E">
        <w:rPr>
          <w:b/>
          <w:lang w:val="bg-BG"/>
        </w:rPr>
        <w:t>чл. 8, ал. 2</w:t>
      </w:r>
      <w:r w:rsidRPr="00585A3E">
        <w:rPr>
          <w:lang w:val="bg-BG"/>
        </w:rPr>
        <w:t>, поставени в запечатан плик, върху който се отбелязват наименованието на обекта на търга/конкурса и наименованието и адресът на кандидата. Не се приемат оферти, подадени извън определения срок.</w:t>
      </w:r>
    </w:p>
    <w:p w14:paraId="75632CB1" w14:textId="77777777" w:rsidR="00585A3E" w:rsidRPr="00585A3E" w:rsidRDefault="00585A3E" w:rsidP="00585A3E">
      <w:pPr>
        <w:rPr>
          <w:lang w:val="bg-BG"/>
        </w:rPr>
      </w:pPr>
      <w:r w:rsidRPr="00585A3E">
        <w:rPr>
          <w:lang w:val="bg-BG"/>
        </w:rPr>
        <w:t>(2) Всяка оферта съдържа представяне на кандидата и:</w:t>
      </w:r>
    </w:p>
    <w:p w14:paraId="78B68353" w14:textId="77777777" w:rsidR="00585A3E" w:rsidRPr="00585A3E" w:rsidRDefault="00585A3E" w:rsidP="00585A3E">
      <w:pPr>
        <w:rPr>
          <w:lang w:val="bg-BG"/>
        </w:rPr>
      </w:pPr>
      <w:r w:rsidRPr="00585A3E">
        <w:rPr>
          <w:lang w:val="bg-BG"/>
        </w:rPr>
        <w:t>1. декларация за съответствие с приложимите изисквания по чл. 9;</w:t>
      </w:r>
    </w:p>
    <w:p w14:paraId="0CD8FF44" w14:textId="77777777" w:rsidR="00585A3E" w:rsidRPr="00585A3E" w:rsidRDefault="00585A3E" w:rsidP="00585A3E">
      <w:pPr>
        <w:rPr>
          <w:lang w:val="bg-BG"/>
        </w:rPr>
      </w:pPr>
      <w:r w:rsidRPr="00585A3E">
        <w:rPr>
          <w:lang w:val="bg-BG"/>
        </w:rPr>
        <w:t>2. предложение за наемна цена;</w:t>
      </w:r>
    </w:p>
    <w:p w14:paraId="7BC58DC5" w14:textId="77777777" w:rsidR="00585A3E" w:rsidRPr="00585A3E" w:rsidRDefault="00585A3E" w:rsidP="00585A3E">
      <w:pPr>
        <w:rPr>
          <w:lang w:val="bg-BG"/>
        </w:rPr>
      </w:pPr>
      <w:r w:rsidRPr="00585A3E">
        <w:rPr>
          <w:lang w:val="bg-BG"/>
        </w:rPr>
        <w:t>3. документите и доказателствата по чл. 109 или чл. 110 от ЗФВС;</w:t>
      </w:r>
    </w:p>
    <w:p w14:paraId="64DCB600" w14:textId="77777777" w:rsidR="00585A3E" w:rsidRPr="00585A3E" w:rsidRDefault="00585A3E" w:rsidP="00585A3E">
      <w:pPr>
        <w:rPr>
          <w:lang w:val="bg-BG"/>
        </w:rPr>
      </w:pPr>
      <w:r w:rsidRPr="00585A3E">
        <w:rPr>
          <w:lang w:val="bg-BG"/>
        </w:rPr>
        <w:t>4. копия от документите за закупена тръжна документация и за внесен депозит  участие;</w:t>
      </w:r>
    </w:p>
    <w:p w14:paraId="023F0C86" w14:textId="77777777" w:rsidR="00585A3E" w:rsidRPr="00585A3E" w:rsidRDefault="00585A3E" w:rsidP="00585A3E">
      <w:pPr>
        <w:rPr>
          <w:lang w:val="bg-BG"/>
        </w:rPr>
      </w:pPr>
      <w:r w:rsidRPr="00585A3E">
        <w:rPr>
          <w:lang w:val="bg-BG"/>
        </w:rPr>
        <w:t>5. други относими към предложенията документи.</w:t>
      </w:r>
    </w:p>
    <w:p w14:paraId="47D02115" w14:textId="77777777" w:rsidR="00585A3E" w:rsidRPr="00585A3E" w:rsidRDefault="00585A3E" w:rsidP="00585A3E">
      <w:pPr>
        <w:rPr>
          <w:lang w:val="bg-BG"/>
        </w:rPr>
      </w:pPr>
      <w:r w:rsidRPr="00585A3E">
        <w:rPr>
          <w:b/>
          <w:lang w:val="bg-BG"/>
        </w:rPr>
        <w:t>6. доказателствата по чл. 9, ал. 3, т. 2, когато е определен конкретен вид спорт.</w:t>
      </w:r>
    </w:p>
    <w:p w14:paraId="16920983" w14:textId="77777777" w:rsidR="00585A3E" w:rsidRPr="00585A3E" w:rsidRDefault="00585A3E" w:rsidP="00585A3E">
      <w:pPr>
        <w:rPr>
          <w:lang w:val="bg-BG"/>
        </w:rPr>
      </w:pPr>
      <w:r w:rsidRPr="00585A3E">
        <w:rPr>
          <w:lang w:val="bg-BG"/>
        </w:rPr>
        <w:t>(3) Инвестиционната програма по чл. 110, ал. 1, т. 1 от ЗФВС не може да предвижда размер на инвестициите, по-нисък от 25 процента от пазарната стойност на правото на собственост на спортния обект по чл. 8, ал. 3, т. 10.</w:t>
      </w:r>
    </w:p>
    <w:p w14:paraId="7B8399C3" w14:textId="77777777" w:rsidR="00585A3E" w:rsidRPr="00585A3E" w:rsidRDefault="00585A3E" w:rsidP="00585A3E">
      <w:pPr>
        <w:rPr>
          <w:lang w:val="bg-BG"/>
        </w:rPr>
      </w:pPr>
      <w:r w:rsidRPr="00585A3E">
        <w:rPr>
          <w:lang w:val="bg-BG"/>
        </w:rPr>
        <w:t>(4) Не се допускат допълнения и изменения в подадените оферти.</w:t>
      </w:r>
    </w:p>
    <w:p w14:paraId="02AED05E" w14:textId="77777777" w:rsidR="00585A3E" w:rsidRPr="00585A3E" w:rsidRDefault="00585A3E" w:rsidP="00585A3E">
      <w:pPr>
        <w:rPr>
          <w:lang w:val="bg-BG"/>
        </w:rPr>
      </w:pPr>
      <w:bookmarkStart w:id="8" w:name="to_paragraph_id40568226"/>
      <w:bookmarkEnd w:id="8"/>
      <w:r w:rsidRPr="00585A3E">
        <w:rPr>
          <w:bCs/>
          <w:lang w:val="bg-BG"/>
        </w:rPr>
        <w:lastRenderedPageBreak/>
        <w:t>Чл. 12</w:t>
      </w:r>
      <w:r w:rsidRPr="00585A3E">
        <w:rPr>
          <w:lang w:val="bg-BG"/>
        </w:rPr>
        <w:t>. Когато в срока за подаване на оферти постъпи само една оферта или няма постъпила оферта, този срок може да бъде удължен.</w:t>
      </w:r>
    </w:p>
    <w:p w14:paraId="077C69D0" w14:textId="77777777" w:rsidR="00585A3E" w:rsidRPr="00585A3E" w:rsidRDefault="00585A3E" w:rsidP="00585A3E">
      <w:pPr>
        <w:rPr>
          <w:lang w:val="bg-BG"/>
        </w:rPr>
      </w:pPr>
      <w:bookmarkStart w:id="9" w:name="to_paragraph_id40568227"/>
      <w:bookmarkEnd w:id="9"/>
      <w:r w:rsidRPr="00585A3E">
        <w:rPr>
          <w:bCs/>
          <w:lang w:val="bg-BG"/>
        </w:rPr>
        <w:t>Чл. 13</w:t>
      </w:r>
      <w:r w:rsidRPr="00585A3E">
        <w:rPr>
          <w:lang w:val="bg-BG"/>
        </w:rPr>
        <w:t xml:space="preserve">. (1) След изтичането на срока за подаване на оферти комисията по чл. 10 разглежда постъпилите оферти. </w:t>
      </w:r>
    </w:p>
    <w:p w14:paraId="4AF404DD" w14:textId="77777777" w:rsidR="00585A3E" w:rsidRPr="00585A3E" w:rsidRDefault="00585A3E" w:rsidP="00585A3E">
      <w:pPr>
        <w:rPr>
          <w:lang w:val="bg-BG"/>
        </w:rPr>
      </w:pPr>
      <w:r w:rsidRPr="00585A3E">
        <w:rPr>
          <w:lang w:val="bg-BG"/>
        </w:rPr>
        <w:t xml:space="preserve">(2) Участник, чийто плик не отговаря на изискванията на чл. 11, ал. 1, се отстранява от търга, а пликът не се отваря. </w:t>
      </w:r>
    </w:p>
    <w:p w14:paraId="0E6B7AE1" w14:textId="77777777" w:rsidR="00585A3E" w:rsidRPr="00585A3E" w:rsidRDefault="00585A3E" w:rsidP="00585A3E">
      <w:pPr>
        <w:rPr>
          <w:lang w:val="bg-BG"/>
        </w:rPr>
      </w:pPr>
      <w:r w:rsidRPr="00585A3E">
        <w:rPr>
          <w:lang w:val="bg-BG"/>
        </w:rPr>
        <w:t>(3) Участник, представил оферта със съдържание, което не отговаря на изискванията на чл. 11, ал. 2 и 3 и/или чл. 109, или чл. 110 от ЗФВС, се отстранява и офертата му не се оценява.</w:t>
      </w:r>
    </w:p>
    <w:p w14:paraId="4C55C3CF" w14:textId="77777777" w:rsidR="00585A3E" w:rsidRPr="00585A3E" w:rsidRDefault="00585A3E" w:rsidP="00585A3E">
      <w:pPr>
        <w:rPr>
          <w:lang w:val="bg-BG"/>
        </w:rPr>
      </w:pPr>
      <w:r w:rsidRPr="00585A3E">
        <w:rPr>
          <w:b/>
          <w:lang w:val="bg-BG"/>
        </w:rPr>
        <w:t>(4) Комисията проверява съответствието на участниците с изискванията на закона, на тази наредба и на предварително обявените условия, включително с изискванията по чл. 9, ал. 3. Проверката се извършва въз основа на представените документи и данните в официалните публични регистри, а при необходимост информацията се събира служебно от компетентните органи.</w:t>
      </w:r>
    </w:p>
    <w:p w14:paraId="1145AD46" w14:textId="77777777" w:rsidR="00585A3E" w:rsidRPr="00585A3E" w:rsidRDefault="00585A3E" w:rsidP="00585A3E">
      <w:pPr>
        <w:rPr>
          <w:lang w:val="bg-BG"/>
        </w:rPr>
      </w:pPr>
      <w:r w:rsidRPr="00585A3E">
        <w:rPr>
          <w:b/>
          <w:lang w:val="bg-BG"/>
        </w:rPr>
        <w:t>(5) Когато преди приключване на работата си комисията установи, че участник не отговаря на изискванията за участие или е представил неверни данни или документи относно обстоятелства, които имат значение за допустимостта му, тя го отстранява, посочва мотивите в протокола и продължава процедурата с останалите участници.</w:t>
      </w:r>
    </w:p>
    <w:p w14:paraId="39151E70" w14:textId="77777777" w:rsidR="00585A3E" w:rsidRPr="00585A3E" w:rsidRDefault="00585A3E" w:rsidP="00585A3E">
      <w:pPr>
        <w:rPr>
          <w:lang w:val="bg-BG"/>
        </w:rPr>
      </w:pPr>
      <w:r w:rsidRPr="00585A3E">
        <w:rPr>
          <w:b/>
          <w:lang w:val="bg-BG"/>
        </w:rPr>
        <w:t>(6) Когато обстоятелство по ал. 5 бъде установено след представянето на доклада по чл. 15 и преди издаването на заповедта по чл. 16, ал. 1, се прилага редът по чл. 16, ал. 3 и 4.</w:t>
      </w:r>
    </w:p>
    <w:p w14:paraId="7A3D7784" w14:textId="77777777" w:rsidR="00585A3E" w:rsidRPr="00585A3E" w:rsidRDefault="00585A3E" w:rsidP="00585A3E">
      <w:pPr>
        <w:rPr>
          <w:lang w:val="bg-BG"/>
        </w:rPr>
      </w:pPr>
      <w:bookmarkStart w:id="10" w:name="to_paragraph_id40568228"/>
      <w:bookmarkEnd w:id="10"/>
      <w:r w:rsidRPr="00585A3E">
        <w:rPr>
          <w:bCs/>
          <w:lang w:val="bg-BG"/>
        </w:rPr>
        <w:t>Чл. 14</w:t>
      </w:r>
      <w:r w:rsidRPr="00585A3E">
        <w:rPr>
          <w:lang w:val="bg-BG"/>
        </w:rPr>
        <w:t>. (1) Оценяването на офертите при провеждане на търг се извършва по показател размер на предложената цена.</w:t>
      </w:r>
    </w:p>
    <w:p w14:paraId="231EF213" w14:textId="77777777" w:rsidR="00585A3E" w:rsidRPr="00585A3E" w:rsidRDefault="00585A3E" w:rsidP="00585A3E">
      <w:pPr>
        <w:rPr>
          <w:lang w:val="bg-BG"/>
        </w:rPr>
      </w:pPr>
      <w:r w:rsidRPr="00585A3E">
        <w:rPr>
          <w:lang w:val="bg-BG"/>
        </w:rPr>
        <w:t>(2) Оценяването на офертите при провеждане на конкурс се извършва по следните показатели:</w:t>
      </w:r>
    </w:p>
    <w:p w14:paraId="753984C3" w14:textId="77777777" w:rsidR="00585A3E" w:rsidRPr="00585A3E" w:rsidRDefault="00585A3E" w:rsidP="00585A3E">
      <w:pPr>
        <w:rPr>
          <w:lang w:val="bg-BG"/>
        </w:rPr>
      </w:pPr>
      <w:r w:rsidRPr="00585A3E">
        <w:rPr>
          <w:lang w:val="bg-BG"/>
        </w:rPr>
        <w:t>1. размер на предложената наемна цена;</w:t>
      </w:r>
    </w:p>
    <w:p w14:paraId="3AA72015" w14:textId="77777777" w:rsidR="00585A3E" w:rsidRPr="00585A3E" w:rsidRDefault="00585A3E" w:rsidP="00585A3E">
      <w:pPr>
        <w:rPr>
          <w:lang w:val="bg-BG"/>
        </w:rPr>
      </w:pPr>
      <w:r w:rsidRPr="00585A3E">
        <w:rPr>
          <w:lang w:val="bg-BG"/>
        </w:rPr>
        <w:t>2. размер на предвидените инвестиции;</w:t>
      </w:r>
    </w:p>
    <w:p w14:paraId="38868731" w14:textId="77777777" w:rsidR="00585A3E" w:rsidRPr="00585A3E" w:rsidRDefault="00585A3E" w:rsidP="00585A3E">
      <w:pPr>
        <w:rPr>
          <w:lang w:val="bg-BG"/>
        </w:rPr>
      </w:pPr>
      <w:r w:rsidRPr="00585A3E">
        <w:rPr>
          <w:lang w:val="bg-BG"/>
        </w:rPr>
        <w:t>3. възможностите за развитие на спортната дейност и постигнатите спортни резултати.</w:t>
      </w:r>
    </w:p>
    <w:p w14:paraId="1BFD3A2B" w14:textId="77777777" w:rsidR="00585A3E" w:rsidRPr="00585A3E" w:rsidRDefault="00585A3E" w:rsidP="00585A3E">
      <w:pPr>
        <w:rPr>
          <w:lang w:val="bg-BG"/>
        </w:rPr>
      </w:pPr>
      <w:r w:rsidRPr="00585A3E">
        <w:rPr>
          <w:lang w:val="bg-BG"/>
        </w:rPr>
        <w:t xml:space="preserve">(3) При оценката по показателя по ал. 2, т. 2 се отчитат стойността на предвидените инвестиции, както и заложените в инвестиционната програма типове дейности, етапите и сроковете за изпълнението на програмата. </w:t>
      </w:r>
    </w:p>
    <w:p w14:paraId="5CAD5584" w14:textId="77777777" w:rsidR="00585A3E" w:rsidRPr="00585A3E" w:rsidRDefault="00585A3E" w:rsidP="00585A3E">
      <w:pPr>
        <w:rPr>
          <w:lang w:val="bg-BG"/>
        </w:rPr>
      </w:pPr>
      <w:r w:rsidRPr="00585A3E">
        <w:rPr>
          <w:b/>
          <w:lang w:val="bg-BG"/>
        </w:rPr>
        <w:t>(4) При оценката по показателя по ал. 2, т. 3 се отчитат предвидените от кандидата възможности за достъп до обекта, за организиране на спортни мероприятия и за развитие на спортната дейност, а когато по реда на чл. 8, ал. 4 е определен конкретен вид спорт – и съответствието на предложената програма с развитието и практикуването на този спорт. Когато кандидатът е лице, вписано в регистъра по чл. 9, ал. 1, т. 1 от ЗФВС, се отчитат и постигнатите от негови спортисти класирания в спортни състезания.</w:t>
      </w:r>
    </w:p>
    <w:p w14:paraId="00B69740" w14:textId="77777777" w:rsidR="00585A3E" w:rsidRPr="00585A3E" w:rsidRDefault="00585A3E" w:rsidP="00585A3E">
      <w:pPr>
        <w:rPr>
          <w:lang w:val="bg-BG"/>
        </w:rPr>
      </w:pPr>
      <w:r w:rsidRPr="00585A3E">
        <w:rPr>
          <w:lang w:val="bg-BG"/>
        </w:rPr>
        <w:t>(5) При конкурс за отдаване под наем за срок до 10 години с най-висока относителна тежест при оценка на офертите е размерът на предложената наемна цена, а при конкурс за отдаване под наем за срок до 30 години – размерът на предвидените инвестиции, изчислен на база пазарната стойност на правото на собственост на спортния обект.</w:t>
      </w:r>
    </w:p>
    <w:p w14:paraId="77D5341C" w14:textId="77777777" w:rsidR="00585A3E" w:rsidRPr="00585A3E" w:rsidRDefault="00585A3E" w:rsidP="00585A3E">
      <w:pPr>
        <w:rPr>
          <w:lang w:val="bg-BG"/>
        </w:rPr>
      </w:pPr>
      <w:r w:rsidRPr="00585A3E">
        <w:rPr>
          <w:lang w:val="bg-BG"/>
        </w:rPr>
        <w:t>(6) При еднаква оценка на две или повече оферти наемателят се определя чрез теглене на жребий между кандидатите, получили еднакви оценки на подадените от тях оферти.</w:t>
      </w:r>
    </w:p>
    <w:p w14:paraId="493D096A" w14:textId="77777777" w:rsidR="00585A3E" w:rsidRPr="00585A3E" w:rsidRDefault="00585A3E" w:rsidP="00585A3E">
      <w:pPr>
        <w:rPr>
          <w:lang w:val="bg-BG"/>
        </w:rPr>
      </w:pPr>
      <w:bookmarkStart w:id="11" w:name="to_paragraph_id40568229"/>
      <w:bookmarkEnd w:id="11"/>
      <w:r w:rsidRPr="00585A3E">
        <w:rPr>
          <w:bCs/>
          <w:lang w:val="bg-BG"/>
        </w:rPr>
        <w:t>Чл. 15.</w:t>
      </w:r>
      <w:r w:rsidRPr="00585A3E">
        <w:rPr>
          <w:lang w:val="bg-BG"/>
        </w:rPr>
        <w:t xml:space="preserve"> Комисията по чл. 10 приключва своята работа в 14-дневен срок от отварянето на офертите и изготвя мотивиран доклад, който заедно с протоколите от проведените заседания и документацията по търга/конкурса се предава на кмета на Община Русе. Докладът съдържа:</w:t>
      </w:r>
    </w:p>
    <w:p w14:paraId="459EF476" w14:textId="77777777" w:rsidR="00585A3E" w:rsidRPr="00585A3E" w:rsidRDefault="00585A3E" w:rsidP="00585A3E">
      <w:pPr>
        <w:rPr>
          <w:lang w:val="bg-BG"/>
        </w:rPr>
      </w:pPr>
      <w:r w:rsidRPr="00585A3E">
        <w:rPr>
          <w:lang w:val="bg-BG"/>
        </w:rPr>
        <w:t>1. списък на отстранените участници и мотивите за отстраняването;</w:t>
      </w:r>
    </w:p>
    <w:p w14:paraId="7E151B3F" w14:textId="77777777" w:rsidR="00585A3E" w:rsidRPr="00585A3E" w:rsidRDefault="00585A3E" w:rsidP="00585A3E">
      <w:pPr>
        <w:rPr>
          <w:lang w:val="bg-BG"/>
        </w:rPr>
      </w:pPr>
      <w:r w:rsidRPr="00585A3E">
        <w:rPr>
          <w:lang w:val="bg-BG"/>
        </w:rPr>
        <w:t>2. класиране на участниците според оценяването на офертите;</w:t>
      </w:r>
    </w:p>
    <w:p w14:paraId="0AC32B90" w14:textId="77777777" w:rsidR="00585A3E" w:rsidRPr="00585A3E" w:rsidRDefault="00585A3E" w:rsidP="00585A3E">
      <w:pPr>
        <w:rPr>
          <w:lang w:val="bg-BG"/>
        </w:rPr>
      </w:pPr>
      <w:r w:rsidRPr="00585A3E">
        <w:rPr>
          <w:lang w:val="bg-BG"/>
        </w:rPr>
        <w:t>3. предложение за определяне на спечелил търга кандидат.</w:t>
      </w:r>
    </w:p>
    <w:p w14:paraId="7C6AE789" w14:textId="77777777" w:rsidR="00585A3E" w:rsidRPr="00585A3E" w:rsidRDefault="00585A3E" w:rsidP="00585A3E">
      <w:pPr>
        <w:rPr>
          <w:lang w:val="bg-BG"/>
        </w:rPr>
      </w:pPr>
      <w:r w:rsidRPr="00585A3E">
        <w:rPr>
          <w:b/>
          <w:lang w:val="bg-BG"/>
        </w:rPr>
        <w:t>4. предложение за прекратяване на процедурата, когато е налице основание по чл. 17.</w:t>
      </w:r>
    </w:p>
    <w:p w14:paraId="2C4163C3" w14:textId="77777777" w:rsidR="00585A3E" w:rsidRPr="00585A3E" w:rsidRDefault="00585A3E" w:rsidP="00585A3E">
      <w:pPr>
        <w:rPr>
          <w:lang w:val="bg-BG"/>
        </w:rPr>
      </w:pPr>
      <w:bookmarkStart w:id="12" w:name="to_paragraph_id40568230"/>
      <w:bookmarkEnd w:id="12"/>
      <w:r w:rsidRPr="00585A3E">
        <w:rPr>
          <w:bCs/>
          <w:lang w:val="bg-BG"/>
        </w:rPr>
        <w:t>Чл. 16</w:t>
      </w:r>
      <w:r w:rsidRPr="00585A3E">
        <w:rPr>
          <w:lang w:val="bg-BG"/>
        </w:rPr>
        <w:t>. (1) В 7-дневен срок след получаването на доклада на комисията кмета на Община Русе издава заповед, с която определя за наемател кандидата, спечелил търга/ конкурса.</w:t>
      </w:r>
    </w:p>
    <w:p w14:paraId="639D0661" w14:textId="77777777" w:rsidR="00585A3E" w:rsidRPr="00585A3E" w:rsidRDefault="00585A3E" w:rsidP="00585A3E">
      <w:pPr>
        <w:rPr>
          <w:lang w:val="bg-BG"/>
        </w:rPr>
      </w:pPr>
      <w:r w:rsidRPr="00585A3E">
        <w:rPr>
          <w:lang w:val="bg-BG"/>
        </w:rPr>
        <w:t>(2) Всички кандидати се уведомяват за резултатите от търга/конкурса по реда на АПК.</w:t>
      </w:r>
    </w:p>
    <w:p w14:paraId="1A0AAF93" w14:textId="77777777" w:rsidR="00585A3E" w:rsidRPr="00585A3E" w:rsidRDefault="00585A3E" w:rsidP="00585A3E">
      <w:pPr>
        <w:rPr>
          <w:lang w:val="bg-BG"/>
        </w:rPr>
      </w:pPr>
      <w:r w:rsidRPr="00585A3E">
        <w:rPr>
          <w:b/>
          <w:lang w:val="bg-BG"/>
        </w:rPr>
        <w:t xml:space="preserve">(3) Когато преди издаване на заповедта по ал. 1 въз основа на постъпил сигнал, възражение или други твърдения за обстоятелства във връзка с провежданата процедура, които могат да имат значение за допустимостта на участник, класирането или законосъобразното приключване на процедурата, кметът на Община Русе връща </w:t>
      </w:r>
      <w:r w:rsidRPr="00585A3E">
        <w:rPr>
          <w:b/>
          <w:lang w:val="bg-BG"/>
        </w:rPr>
        <w:lastRenderedPageBreak/>
        <w:t>преписката на комисията за повторно разглеждане, като посочва обстоятелствата, които следва да се установят и/или проверят допълнително. От получаването на новия доклад на комисията започва да тече нов 7-дневен срок за произнасяне по ал. 1.</w:t>
      </w:r>
    </w:p>
    <w:p w14:paraId="26FE694E" w14:textId="77777777" w:rsidR="00585A3E" w:rsidRPr="00585A3E" w:rsidRDefault="00585A3E" w:rsidP="00585A3E">
      <w:pPr>
        <w:rPr>
          <w:lang w:val="bg-BG"/>
        </w:rPr>
      </w:pPr>
      <w:r w:rsidRPr="00585A3E">
        <w:rPr>
          <w:b/>
          <w:lang w:val="bg-BG"/>
        </w:rPr>
        <w:t>(4) В 7-дневен срок от връщането на преписката комисията извършва необходимите действия, отстранява участник ако при повторната проверка се установят обстоятелства за това и/или извършва ново класиране, когато са налице основания за това, или предлага прекратяване на процедурата. За повторното разглеждане се съставя протокол и се изготвя нов мотивиран доклад.</w:t>
      </w:r>
    </w:p>
    <w:p w14:paraId="091A9315" w14:textId="77777777" w:rsidR="00585A3E" w:rsidRPr="00585A3E" w:rsidRDefault="00585A3E" w:rsidP="00585A3E">
      <w:pPr>
        <w:rPr>
          <w:lang w:val="bg-BG"/>
        </w:rPr>
      </w:pPr>
      <w:bookmarkStart w:id="13" w:name="to_paragraph_id40568231"/>
      <w:bookmarkEnd w:id="13"/>
      <w:r w:rsidRPr="00585A3E">
        <w:rPr>
          <w:bCs/>
          <w:lang w:val="bg-BG"/>
        </w:rPr>
        <w:t>Чл. 17</w:t>
      </w:r>
      <w:r w:rsidRPr="00585A3E">
        <w:rPr>
          <w:lang w:val="bg-BG"/>
        </w:rPr>
        <w:t>. (1) Кмета на Община Русе прекратява със заповед търга/конкурса, когато:</w:t>
      </w:r>
    </w:p>
    <w:p w14:paraId="5B893384" w14:textId="77777777" w:rsidR="00585A3E" w:rsidRPr="00585A3E" w:rsidRDefault="00585A3E" w:rsidP="00585A3E">
      <w:pPr>
        <w:rPr>
          <w:lang w:val="bg-BG"/>
        </w:rPr>
      </w:pPr>
      <w:r w:rsidRPr="00585A3E">
        <w:rPr>
          <w:lang w:val="bg-BG"/>
        </w:rPr>
        <w:t>1. не е подадена нито една оферта;</w:t>
      </w:r>
    </w:p>
    <w:p w14:paraId="398A3335" w14:textId="77777777" w:rsidR="00585A3E" w:rsidRPr="00585A3E" w:rsidRDefault="00585A3E" w:rsidP="00585A3E">
      <w:pPr>
        <w:rPr>
          <w:lang w:val="bg-BG"/>
        </w:rPr>
      </w:pPr>
      <w:r w:rsidRPr="00585A3E">
        <w:rPr>
          <w:lang w:val="bg-BG"/>
        </w:rPr>
        <w:t>2. нито една оферта не отговаря на предварително обявените условия;</w:t>
      </w:r>
    </w:p>
    <w:p w14:paraId="05DB5372" w14:textId="77777777" w:rsidR="00585A3E" w:rsidRPr="00585A3E" w:rsidRDefault="00585A3E" w:rsidP="00585A3E">
      <w:pPr>
        <w:rPr>
          <w:lang w:val="bg-BG"/>
        </w:rPr>
      </w:pPr>
      <w:r w:rsidRPr="00585A3E">
        <w:rPr>
          <w:lang w:val="bg-BG"/>
        </w:rPr>
        <w:t>3. класираните до десето място включително кандидати последователно откажат сключването на договор.</w:t>
      </w:r>
    </w:p>
    <w:p w14:paraId="4A1CF210" w14:textId="77777777" w:rsidR="00585A3E" w:rsidRPr="00585A3E" w:rsidRDefault="00585A3E" w:rsidP="00585A3E">
      <w:pPr>
        <w:rPr>
          <w:lang w:val="bg-BG"/>
        </w:rPr>
      </w:pPr>
      <w:r w:rsidRPr="00585A3E">
        <w:rPr>
          <w:b/>
          <w:lang w:val="bg-BG"/>
        </w:rPr>
        <w:t>4. са установени съществени нарушения при откриването или провеждането на процедурата, които са повлияли или са могли да повлияят върху равнопоставеността на участниците или върху резултата и не могат да бъдат отстранени чрез повторно извършване на процедурни действия;</w:t>
      </w:r>
    </w:p>
    <w:p w14:paraId="537F2BC0" w14:textId="77777777" w:rsidR="00585A3E" w:rsidRPr="00585A3E" w:rsidRDefault="00585A3E" w:rsidP="00585A3E">
      <w:pPr>
        <w:rPr>
          <w:lang w:val="bg-BG"/>
        </w:rPr>
      </w:pPr>
      <w:r w:rsidRPr="00585A3E">
        <w:rPr>
          <w:b/>
          <w:lang w:val="bg-BG"/>
        </w:rPr>
        <w:t>5. е установено, че допуснат или класиран участник не отговаря на изискванията за участие или е представил неверни данни или документи от значение за допустимостта му, когато законосъобразното приключване на процедурата не може да бъде осигурено чрез отстраняването му и извършване на ново класиране.</w:t>
      </w:r>
    </w:p>
    <w:p w14:paraId="50BE39B8" w14:textId="77777777" w:rsidR="00585A3E" w:rsidRPr="00585A3E" w:rsidRDefault="00585A3E" w:rsidP="00585A3E">
      <w:pPr>
        <w:rPr>
          <w:lang w:val="bg-BG"/>
        </w:rPr>
      </w:pPr>
      <w:r w:rsidRPr="00585A3E">
        <w:rPr>
          <w:b/>
          <w:lang w:val="bg-BG"/>
        </w:rPr>
        <w:t>(2) Обстоятелствата по ал. 1, т. 4 и 5 се установяват въз основа на документите в преписката, данните в официалните публични регистри, информацията от компетентните органи и протоколите и докладите на комисията, включително след повторно разглеждане по реда на чл. 16, ал. 3 и 4.</w:t>
      </w:r>
    </w:p>
    <w:p w14:paraId="2CB920EF" w14:textId="77777777" w:rsidR="00585A3E" w:rsidRPr="00585A3E" w:rsidRDefault="00585A3E" w:rsidP="00585A3E">
      <w:pPr>
        <w:rPr>
          <w:lang w:val="bg-BG"/>
        </w:rPr>
      </w:pPr>
      <w:r w:rsidRPr="00585A3E">
        <w:rPr>
          <w:b/>
          <w:lang w:val="bg-BG"/>
        </w:rPr>
        <w:t>(3) За заповедта по ал. 1 кандидатите се уведомяват по реда на АПК.</w:t>
      </w:r>
    </w:p>
    <w:p w14:paraId="5531498A" w14:textId="77777777" w:rsidR="00585A3E" w:rsidRPr="00585A3E" w:rsidRDefault="00585A3E" w:rsidP="00585A3E">
      <w:pPr>
        <w:rPr>
          <w:lang w:val="bg-BG"/>
        </w:rPr>
      </w:pPr>
      <w:bookmarkStart w:id="14" w:name="to_paragraph_id40568232"/>
      <w:bookmarkEnd w:id="14"/>
      <w:r w:rsidRPr="00585A3E">
        <w:rPr>
          <w:bCs/>
          <w:lang w:val="bg-BG"/>
        </w:rPr>
        <w:t>Чл. 18</w:t>
      </w:r>
      <w:r w:rsidRPr="00585A3E">
        <w:rPr>
          <w:lang w:val="bg-BG"/>
        </w:rPr>
        <w:t xml:space="preserve">. (1) Договорът за наем се сключва в писмена форма в 14-дневен срок от влизането в сила на заповедта за определяне на наемател. </w:t>
      </w:r>
    </w:p>
    <w:p w14:paraId="5EDF0F5E" w14:textId="77777777" w:rsidR="00585A3E" w:rsidRPr="00585A3E" w:rsidRDefault="00585A3E" w:rsidP="00585A3E">
      <w:pPr>
        <w:rPr>
          <w:lang w:val="bg-BG"/>
        </w:rPr>
      </w:pPr>
      <w:r w:rsidRPr="00585A3E">
        <w:rPr>
          <w:lang w:val="bg-BG"/>
        </w:rPr>
        <w:t xml:space="preserve">(2) С договора наемателят поема за своя сметка всички публични вземания, дължими за имота за срока на договора, задължението за заплащане на разходите по поддръжката и текущите ремонти на обекта и в него се включва клауза в съответствие с чл. 111 от ЗФВС. С договора може да се уговори наемателят да заплаща разходите за основните ремонти. </w:t>
      </w:r>
    </w:p>
    <w:p w14:paraId="2E5D79FE" w14:textId="77777777" w:rsidR="00585A3E" w:rsidRPr="00585A3E" w:rsidRDefault="00585A3E" w:rsidP="00585A3E">
      <w:pPr>
        <w:rPr>
          <w:lang w:val="bg-BG"/>
        </w:rPr>
      </w:pPr>
      <w:r w:rsidRPr="00585A3E">
        <w:rPr>
          <w:lang w:val="bg-BG"/>
        </w:rPr>
        <w:t xml:space="preserve">(3) Неразделна част от договора за наем са плановете и програмите по чл. 109, т. 1 и 2 или чл. 110, ал. 1, т. 1 и 3 от ЗФВС. </w:t>
      </w:r>
    </w:p>
    <w:p w14:paraId="531DCDE1" w14:textId="77777777" w:rsidR="00585A3E" w:rsidRPr="00585A3E" w:rsidRDefault="00585A3E" w:rsidP="00585A3E">
      <w:pPr>
        <w:rPr>
          <w:lang w:val="bg-BG"/>
        </w:rPr>
      </w:pPr>
      <w:r w:rsidRPr="00585A3E">
        <w:rPr>
          <w:lang w:val="bg-BG"/>
        </w:rPr>
        <w:t>(4) Наемателят е длъжен да внесе първата дължима наемна вноска в 3-дневен срок от подписването на договора.</w:t>
      </w:r>
    </w:p>
    <w:p w14:paraId="39700AF4" w14:textId="77777777" w:rsidR="00585A3E" w:rsidRPr="00585A3E" w:rsidRDefault="00585A3E" w:rsidP="00585A3E">
      <w:pPr>
        <w:rPr>
          <w:lang w:val="bg-BG"/>
        </w:rPr>
      </w:pPr>
      <w:r w:rsidRPr="00585A3E">
        <w:rPr>
          <w:lang w:val="bg-BG"/>
        </w:rPr>
        <w:t>(5) Ако наемателят не изпълни задължението си по ал. 4, се приема, че той се е отказал, и за наемател се определя кандидатът, класиран на следващото място.</w:t>
      </w:r>
    </w:p>
    <w:p w14:paraId="1A6100CB" w14:textId="77777777" w:rsidR="00585A3E" w:rsidRPr="00585A3E" w:rsidRDefault="00585A3E" w:rsidP="00585A3E">
      <w:pPr>
        <w:rPr>
          <w:lang w:val="bg-BG"/>
        </w:rPr>
      </w:pPr>
      <w:r w:rsidRPr="00585A3E">
        <w:rPr>
          <w:b/>
          <w:lang w:val="bg-BG"/>
        </w:rPr>
        <w:t>(6) (изменена с решение № 294 от 27.06.2024 г., нови т. 1 и т. 2) Наетият спортен обект се ползва само по предназначение и за дейностите, посочени в условията на процедурата и договора за наем, съобразно офертата, подадена от спечелилия процедурата кандидат, която е неразделна част от договора за наем, а когато по реда на чл. 8, ал. 4 е определен конкретен вид спорт – за неговото развитие и практикуване. Наемателят няма право да пренаема обекта. Съвместно ползване на обекта с трети лица се допуска само в случаите и при условията по ал. 7.</w:t>
      </w:r>
    </w:p>
    <w:p w14:paraId="16683088" w14:textId="77777777" w:rsidR="00585A3E" w:rsidRPr="00585A3E" w:rsidRDefault="00585A3E" w:rsidP="00585A3E">
      <w:pPr>
        <w:rPr>
          <w:bCs/>
          <w:lang w:val="bg-BG"/>
        </w:rPr>
      </w:pPr>
      <w:r w:rsidRPr="00585A3E">
        <w:rPr>
          <w:bCs/>
          <w:lang w:val="bg-BG"/>
        </w:rPr>
        <w:t xml:space="preserve">   т. 1. В договорите за предоставяне на спортни обекти задължително се предвиждат следните условия:</w:t>
      </w:r>
    </w:p>
    <w:p w14:paraId="361AA181" w14:textId="77777777" w:rsidR="00585A3E" w:rsidRPr="00585A3E" w:rsidRDefault="00585A3E" w:rsidP="00585A3E">
      <w:pPr>
        <w:numPr>
          <w:ilvl w:val="1"/>
          <w:numId w:val="12"/>
        </w:numPr>
        <w:rPr>
          <w:bCs/>
          <w:lang w:val="bg-BG"/>
        </w:rPr>
      </w:pPr>
      <w:r w:rsidRPr="00585A3E">
        <w:rPr>
          <w:b/>
          <w:lang w:val="bg-BG"/>
        </w:rPr>
        <w:t>Предоставеният спортен обект не може да бъде използван за други дейности, освен за посочените в условията на тръжната или конкурсната документация и в договора за наем, нито за развитие и практикуване на вид спорт, различен от определения по чл. 8, ал. 4, освен в случаите и при условията по ал. 7;</w:t>
      </w:r>
    </w:p>
    <w:p w14:paraId="36B2B25F" w14:textId="77777777" w:rsidR="00585A3E" w:rsidRPr="00585A3E" w:rsidRDefault="00585A3E" w:rsidP="00585A3E">
      <w:pPr>
        <w:numPr>
          <w:ilvl w:val="1"/>
          <w:numId w:val="12"/>
        </w:numPr>
        <w:rPr>
          <w:bCs/>
          <w:lang w:val="bg-BG"/>
        </w:rPr>
      </w:pPr>
      <w:r w:rsidRPr="00585A3E">
        <w:rPr>
          <w:bCs/>
          <w:lang w:val="bg-BG"/>
        </w:rPr>
        <w:t>Предоставеният спортен обект не може да бъде пренаеман или предоставен за безвъзмездно използване на трети лица</w:t>
      </w:r>
      <w:r w:rsidRPr="00585A3E">
        <w:rPr>
          <w:lang w:val="bg-BG"/>
        </w:rPr>
        <w:t xml:space="preserve">. </w:t>
      </w:r>
      <w:r w:rsidRPr="00585A3E">
        <w:rPr>
          <w:bCs/>
          <w:lang w:val="bg-BG"/>
        </w:rPr>
        <w:t>Неспазването на това изискване е основание за прекратяване на договора за наем;</w:t>
      </w:r>
    </w:p>
    <w:p w14:paraId="0071BE8F" w14:textId="77777777" w:rsidR="00585A3E" w:rsidRPr="00585A3E" w:rsidRDefault="00585A3E" w:rsidP="00585A3E">
      <w:pPr>
        <w:numPr>
          <w:ilvl w:val="1"/>
          <w:numId w:val="12"/>
        </w:numPr>
        <w:rPr>
          <w:bCs/>
          <w:lang w:val="bg-BG"/>
        </w:rPr>
      </w:pPr>
      <w:r w:rsidRPr="00585A3E">
        <w:rPr>
          <w:bCs/>
          <w:lang w:val="bg-BG"/>
        </w:rPr>
        <w:lastRenderedPageBreak/>
        <w:t>Предоставеният спортен обект трябва да бъде предаден обратно във владение на Общината при изтичане или прекратяване на договора в състояние, не по-лошо от състоянието, в което е получен;</w:t>
      </w:r>
    </w:p>
    <w:p w14:paraId="26A81179" w14:textId="77777777" w:rsidR="00585A3E" w:rsidRPr="00585A3E" w:rsidRDefault="00585A3E" w:rsidP="00585A3E">
      <w:pPr>
        <w:numPr>
          <w:ilvl w:val="1"/>
          <w:numId w:val="12"/>
        </w:numPr>
        <w:rPr>
          <w:bCs/>
          <w:lang w:val="bg-BG"/>
        </w:rPr>
      </w:pPr>
      <w:r w:rsidRPr="00585A3E">
        <w:rPr>
          <w:bCs/>
          <w:lang w:val="bg-BG"/>
        </w:rPr>
        <w:t>Наемателят е задължен да сключи договор за застраховка на спортния обект в полза на Община Русе по реда на чл. 105 от Закона за физическото възпитание и спорта, в съответствие с условията, предвидени в настоящата Наредба;</w:t>
      </w:r>
    </w:p>
    <w:p w14:paraId="18B3182A" w14:textId="77777777" w:rsidR="00585A3E" w:rsidRPr="00585A3E" w:rsidRDefault="00585A3E" w:rsidP="00585A3E">
      <w:pPr>
        <w:numPr>
          <w:ilvl w:val="1"/>
          <w:numId w:val="12"/>
        </w:numPr>
        <w:rPr>
          <w:bCs/>
          <w:lang w:val="bg-BG"/>
        </w:rPr>
      </w:pPr>
      <w:r w:rsidRPr="00585A3E">
        <w:rPr>
          <w:bCs/>
          <w:lang w:val="bg-BG"/>
        </w:rPr>
        <w:t>Предвиждат се санкции при нарушение на задълженията.</w:t>
      </w:r>
    </w:p>
    <w:p w14:paraId="29B2D3FF" w14:textId="77777777" w:rsidR="00585A3E" w:rsidRPr="00585A3E" w:rsidRDefault="00585A3E" w:rsidP="00585A3E">
      <w:pPr>
        <w:numPr>
          <w:ilvl w:val="1"/>
          <w:numId w:val="12"/>
        </w:numPr>
        <w:rPr>
          <w:bCs/>
          <w:lang w:val="bg-BG"/>
        </w:rPr>
      </w:pPr>
      <w:r w:rsidRPr="00585A3E">
        <w:rPr>
          <w:lang w:val="bg-BG"/>
        </w:rPr>
        <w:t>Със съгласието на наемателя, при предварително съгласуван с него график, Община Русе може да ползва отдадения под наем спортен обект за провеждане на спортни мероприятия, свързани с упражняването на спорта, за който е предназначен съответния обект.</w:t>
      </w:r>
    </w:p>
    <w:p w14:paraId="4C7B9977" w14:textId="77777777" w:rsidR="00585A3E" w:rsidRPr="00585A3E" w:rsidRDefault="00585A3E" w:rsidP="00585A3E">
      <w:pPr>
        <w:rPr>
          <w:bCs/>
          <w:lang w:val="bg-BG"/>
        </w:rPr>
      </w:pPr>
      <w:r w:rsidRPr="00585A3E">
        <w:rPr>
          <w:bCs/>
          <w:lang w:val="bg-BG"/>
        </w:rPr>
        <w:t xml:space="preserve">т.2. В договорите за наем задължително се включват следните </w:t>
      </w:r>
      <w:proofErr w:type="spellStart"/>
      <w:r w:rsidRPr="00585A3E">
        <w:rPr>
          <w:bCs/>
          <w:lang w:val="bg-BG"/>
        </w:rPr>
        <w:t>прекратителни</w:t>
      </w:r>
      <w:proofErr w:type="spellEnd"/>
      <w:r w:rsidRPr="00585A3E">
        <w:rPr>
          <w:bCs/>
          <w:lang w:val="bg-BG"/>
        </w:rPr>
        <w:t xml:space="preserve"> основания:</w:t>
      </w:r>
    </w:p>
    <w:p w14:paraId="3CBB58CA" w14:textId="77777777" w:rsidR="00585A3E" w:rsidRPr="00585A3E" w:rsidRDefault="00585A3E" w:rsidP="00585A3E">
      <w:pPr>
        <w:rPr>
          <w:bCs/>
          <w:lang w:val="ru-RU"/>
        </w:rPr>
      </w:pPr>
      <w:r w:rsidRPr="00585A3E">
        <w:rPr>
          <w:bCs/>
          <w:lang w:val="bg-BG"/>
        </w:rPr>
        <w:t xml:space="preserve">2.1. При </w:t>
      </w:r>
      <w:proofErr w:type="spellStart"/>
      <w:r w:rsidRPr="00585A3E">
        <w:rPr>
          <w:bCs/>
          <w:lang w:val="bg-BG"/>
        </w:rPr>
        <w:t>неполагане</w:t>
      </w:r>
      <w:proofErr w:type="spellEnd"/>
      <w:r w:rsidRPr="00585A3E">
        <w:rPr>
          <w:bCs/>
          <w:lang w:val="bg-BG"/>
        </w:rPr>
        <w:t xml:space="preserve"> на грижата на добър стопанин от страна на наемателя при ползване на спортния обект;</w:t>
      </w:r>
    </w:p>
    <w:p w14:paraId="7A4A0469" w14:textId="77777777" w:rsidR="00585A3E" w:rsidRPr="00585A3E" w:rsidRDefault="00585A3E" w:rsidP="00585A3E">
      <w:pPr>
        <w:rPr>
          <w:bCs/>
          <w:lang w:val="bg-BG"/>
        </w:rPr>
      </w:pPr>
      <w:r w:rsidRPr="00585A3E">
        <w:rPr>
          <w:bCs/>
          <w:lang w:val="bg-BG"/>
        </w:rPr>
        <w:t>2.2. С изтичане на срока на договора, като се предвиди, че мълчаливо продължаване на договора не е допустимо;</w:t>
      </w:r>
    </w:p>
    <w:p w14:paraId="049837D8" w14:textId="77777777" w:rsidR="00585A3E" w:rsidRPr="00585A3E" w:rsidRDefault="00585A3E" w:rsidP="00585A3E">
      <w:pPr>
        <w:rPr>
          <w:bCs/>
          <w:lang w:val="bg-BG"/>
        </w:rPr>
      </w:pPr>
      <w:r w:rsidRPr="00585A3E">
        <w:rPr>
          <w:bCs/>
          <w:lang w:val="bg-BG"/>
        </w:rPr>
        <w:t>2.3. Ако наемателят не застрахова спортния обект за срока на договора и не изпълнява задълженията си, произтичащи от договора за застраховка;</w:t>
      </w:r>
    </w:p>
    <w:p w14:paraId="5EA30B25" w14:textId="77777777" w:rsidR="00585A3E" w:rsidRPr="00585A3E" w:rsidRDefault="00585A3E" w:rsidP="00585A3E">
      <w:pPr>
        <w:rPr>
          <w:bCs/>
          <w:lang w:val="bg-BG"/>
        </w:rPr>
      </w:pPr>
      <w:r w:rsidRPr="00585A3E">
        <w:rPr>
          <w:b/>
          <w:lang w:val="bg-BG"/>
        </w:rPr>
        <w:t xml:space="preserve">2.4. Ако се установи, че наемателят използва предоставения спортен обект не по предназначение, за дейност или вид спорт, различни от определените в условията на процедурата и договора, освен в случаите и при условията по ал. 7, или го е </w:t>
      </w:r>
      <w:proofErr w:type="spellStart"/>
      <w:r w:rsidRPr="00585A3E">
        <w:rPr>
          <w:b/>
          <w:lang w:val="bg-BG"/>
        </w:rPr>
        <w:t>преотдал</w:t>
      </w:r>
      <w:proofErr w:type="spellEnd"/>
      <w:r w:rsidRPr="00585A3E">
        <w:rPr>
          <w:b/>
          <w:lang w:val="bg-BG"/>
        </w:rPr>
        <w:t xml:space="preserve"> изцяло или частично на трето лице;</w:t>
      </w:r>
    </w:p>
    <w:p w14:paraId="2FEF74B1" w14:textId="77777777" w:rsidR="00585A3E" w:rsidRPr="00585A3E" w:rsidRDefault="00585A3E" w:rsidP="00585A3E">
      <w:pPr>
        <w:rPr>
          <w:bCs/>
          <w:lang w:val="bg-BG"/>
        </w:rPr>
      </w:pPr>
      <w:r w:rsidRPr="00585A3E">
        <w:rPr>
          <w:bCs/>
          <w:lang w:val="bg-BG"/>
        </w:rPr>
        <w:t>2.5. Ако не съобщи незабавно на Общината за евентуални посегателства и повреди върху наетия спортен обект;</w:t>
      </w:r>
    </w:p>
    <w:p w14:paraId="105C7382" w14:textId="77777777" w:rsidR="00585A3E" w:rsidRPr="00585A3E" w:rsidRDefault="00585A3E" w:rsidP="00585A3E">
      <w:pPr>
        <w:rPr>
          <w:bCs/>
          <w:lang w:val="bg-BG"/>
        </w:rPr>
      </w:pPr>
      <w:r w:rsidRPr="00585A3E">
        <w:rPr>
          <w:lang w:val="bg-BG"/>
        </w:rPr>
        <w:t>2.6. Ако ползвателят не изпълнява задължението си за инвестиции в съответните срокове;</w:t>
      </w:r>
    </w:p>
    <w:p w14:paraId="45C80776" w14:textId="77777777" w:rsidR="00585A3E" w:rsidRPr="00585A3E" w:rsidRDefault="00585A3E" w:rsidP="00585A3E">
      <w:pPr>
        <w:rPr>
          <w:bCs/>
          <w:lang w:val="bg-BG"/>
        </w:rPr>
      </w:pPr>
      <w:r w:rsidRPr="00585A3E">
        <w:rPr>
          <w:bCs/>
          <w:lang w:val="bg-BG"/>
        </w:rPr>
        <w:t>2.7. При неплащане на наемната цена и/или на текущите разноски за повече от три месеца;</w:t>
      </w:r>
    </w:p>
    <w:p w14:paraId="25D30D6A" w14:textId="77777777" w:rsidR="00585A3E" w:rsidRPr="00585A3E" w:rsidRDefault="00585A3E" w:rsidP="00585A3E">
      <w:pPr>
        <w:rPr>
          <w:bCs/>
          <w:lang w:val="bg-BG"/>
        </w:rPr>
      </w:pPr>
      <w:r w:rsidRPr="00585A3E">
        <w:rPr>
          <w:bCs/>
          <w:lang w:val="bg-BG"/>
        </w:rPr>
        <w:t>2.8. Ако се установи, че наемателят не отговаря на изискванията или впоследствие престане да отговаря на изискванията, предвидени в чл. 108 от Закона за физическото възпитание и спорта;</w:t>
      </w:r>
    </w:p>
    <w:p w14:paraId="2CB6634A" w14:textId="77777777" w:rsidR="00585A3E" w:rsidRPr="00585A3E" w:rsidRDefault="00585A3E" w:rsidP="00585A3E">
      <w:pPr>
        <w:rPr>
          <w:bCs/>
          <w:lang w:val="bg-BG"/>
        </w:rPr>
      </w:pPr>
      <w:r w:rsidRPr="00585A3E">
        <w:rPr>
          <w:bCs/>
          <w:lang w:val="bg-BG"/>
        </w:rPr>
        <w:t>2.9.  При извършване на промени в спортния обект, несъвместими с обичайното му използване;</w:t>
      </w:r>
    </w:p>
    <w:p w14:paraId="6C0BE82B" w14:textId="77777777" w:rsidR="00585A3E" w:rsidRPr="00585A3E" w:rsidRDefault="00585A3E" w:rsidP="00585A3E">
      <w:pPr>
        <w:rPr>
          <w:lang w:val="bg-BG"/>
        </w:rPr>
      </w:pPr>
      <w:r w:rsidRPr="00585A3E">
        <w:rPr>
          <w:lang w:val="bg-BG"/>
        </w:rPr>
        <w:t>2.10. При приватизация на обект, съгласно § 6 от ДР на ЗПСПК, при реституция, при градоустройствено мероприятие по ЗУТ;</w:t>
      </w:r>
    </w:p>
    <w:p w14:paraId="1FD6B51B" w14:textId="77777777" w:rsidR="00585A3E" w:rsidRPr="00585A3E" w:rsidRDefault="00585A3E" w:rsidP="00585A3E">
      <w:pPr>
        <w:rPr>
          <w:lang w:val="bg-BG"/>
        </w:rPr>
      </w:pPr>
      <w:r w:rsidRPr="00585A3E">
        <w:rPr>
          <w:lang w:val="bg-BG"/>
        </w:rPr>
        <w:t>2.11. При извършване на ново строителство, надстрояване или пристрояване, разрешени по установения ред, когато се засягат ползваните помещения.</w:t>
      </w:r>
    </w:p>
    <w:p w14:paraId="0AEE8D7A" w14:textId="77777777" w:rsidR="00585A3E" w:rsidRPr="00585A3E" w:rsidRDefault="00585A3E" w:rsidP="00585A3E">
      <w:pPr>
        <w:rPr>
          <w:lang w:val="bg-BG"/>
        </w:rPr>
      </w:pPr>
      <w:r w:rsidRPr="00585A3E">
        <w:rPr>
          <w:lang w:val="bg-BG"/>
        </w:rPr>
        <w:t>(7) Когато спортният обект е многофункционален или е наета част от такъв спортен обект, в договора на наемателя се определят условия за ползване на обекта, на части от него и/или на съоръжения от други спортни организации, които осъществяват спортна дейност в него.</w:t>
      </w:r>
    </w:p>
    <w:p w14:paraId="7CB62B6D" w14:textId="77777777" w:rsidR="00585A3E" w:rsidRPr="00585A3E" w:rsidRDefault="00585A3E" w:rsidP="00585A3E">
      <w:pPr>
        <w:rPr>
          <w:lang w:val="bg-BG"/>
        </w:rPr>
      </w:pPr>
      <w:bookmarkStart w:id="15" w:name="to_paragraph_id40568233"/>
      <w:bookmarkEnd w:id="15"/>
      <w:r w:rsidRPr="00585A3E">
        <w:rPr>
          <w:bCs/>
          <w:lang w:val="bg-BG"/>
        </w:rPr>
        <w:t>Чл. 19</w:t>
      </w:r>
      <w:r w:rsidRPr="00585A3E">
        <w:rPr>
          <w:lang w:val="bg-BG"/>
        </w:rPr>
        <w:t>. По време на изпълнението на договора за наем за срок до 30 години на равни интервали, определени в договора, наемателят предоставя на кмета на Община Русе информация за дейностите по изпълнението на инвестиционната програма и за спазването на уговорените срокове и етапи на изпълнението.</w:t>
      </w:r>
    </w:p>
    <w:p w14:paraId="73ACF7F2" w14:textId="77777777" w:rsidR="00585A3E" w:rsidRPr="00585A3E" w:rsidRDefault="00585A3E" w:rsidP="00585A3E">
      <w:pPr>
        <w:rPr>
          <w:lang w:val="bg-BG"/>
        </w:rPr>
      </w:pPr>
      <w:r w:rsidRPr="00585A3E">
        <w:rPr>
          <w:lang w:val="bg-BG"/>
        </w:rPr>
        <w:t>Чл. 20. Контролът по изпълнението на договорите за наем се осъществява от ОП „Спортни имоти“.</w:t>
      </w:r>
    </w:p>
    <w:p w14:paraId="4DB0E8CA" w14:textId="77777777" w:rsidR="00585A3E" w:rsidRPr="00585A3E" w:rsidRDefault="00585A3E" w:rsidP="00585A3E">
      <w:pPr>
        <w:rPr>
          <w:lang w:val="bg-BG"/>
        </w:rPr>
      </w:pPr>
      <w:r w:rsidRPr="00585A3E">
        <w:rPr>
          <w:lang w:val="bg-BG"/>
        </w:rPr>
        <w:t>Чл. 21. За неуредените в този раздел въпроси относно реда и условията за провеждането на търговете/конкурсите се прилагат разпоредбите на Закона за общинската собственост и Наредба № 1 за общинската собственост на Общински съвет – Русе.</w:t>
      </w:r>
    </w:p>
    <w:p w14:paraId="16DF5A30" w14:textId="77777777" w:rsidR="00585A3E" w:rsidRPr="00585A3E" w:rsidRDefault="00585A3E" w:rsidP="00585A3E">
      <w:pPr>
        <w:rPr>
          <w:lang w:val="bg-BG"/>
        </w:rPr>
      </w:pPr>
    </w:p>
    <w:p w14:paraId="11939DE2" w14:textId="77777777" w:rsidR="00585A3E" w:rsidRPr="00585A3E" w:rsidRDefault="00585A3E" w:rsidP="00585A3E">
      <w:pPr>
        <w:rPr>
          <w:b/>
          <w:lang w:val="bg-BG"/>
        </w:rPr>
      </w:pPr>
      <w:r w:rsidRPr="00585A3E">
        <w:rPr>
          <w:b/>
          <w:lang w:val="bg-BG"/>
        </w:rPr>
        <w:t>ГЛАВА ЧЕТВЪРТА</w:t>
      </w:r>
    </w:p>
    <w:p w14:paraId="671CB4A6" w14:textId="77777777" w:rsidR="00585A3E" w:rsidRPr="00585A3E" w:rsidRDefault="00585A3E" w:rsidP="00585A3E">
      <w:pPr>
        <w:rPr>
          <w:b/>
          <w:lang w:val="bg-BG"/>
        </w:rPr>
      </w:pPr>
      <w:r w:rsidRPr="00585A3E">
        <w:rPr>
          <w:b/>
          <w:lang w:val="bg-BG"/>
        </w:rPr>
        <w:t>КОНЦЕСИЯ</w:t>
      </w:r>
    </w:p>
    <w:p w14:paraId="534B446E" w14:textId="77777777" w:rsidR="00585A3E" w:rsidRPr="00585A3E" w:rsidRDefault="00585A3E" w:rsidP="00585A3E">
      <w:pPr>
        <w:rPr>
          <w:b/>
          <w:lang w:val="bg-BG"/>
        </w:rPr>
      </w:pPr>
    </w:p>
    <w:p w14:paraId="098D2108" w14:textId="77777777" w:rsidR="00585A3E" w:rsidRPr="00585A3E" w:rsidRDefault="00585A3E" w:rsidP="00585A3E">
      <w:pPr>
        <w:rPr>
          <w:lang w:val="bg-BG"/>
        </w:rPr>
      </w:pPr>
      <w:r w:rsidRPr="00585A3E">
        <w:rPr>
          <w:lang w:val="bg-BG"/>
        </w:rPr>
        <w:t>Чл. 22. Спортни обекти – общинска собственост, може да се предоставят на концесия при условията и по реда на Закона за концесиите и при спазване на изискванията на Закона за физическото възпитание и спорта.</w:t>
      </w:r>
    </w:p>
    <w:p w14:paraId="0638E70F" w14:textId="77777777" w:rsidR="00585A3E" w:rsidRPr="00585A3E" w:rsidRDefault="00585A3E" w:rsidP="00585A3E">
      <w:pPr>
        <w:rPr>
          <w:b/>
          <w:lang w:val="bg-BG"/>
        </w:rPr>
      </w:pPr>
    </w:p>
    <w:p w14:paraId="5004D1F0" w14:textId="77777777" w:rsidR="00585A3E" w:rsidRPr="00585A3E" w:rsidRDefault="00585A3E" w:rsidP="00585A3E">
      <w:pPr>
        <w:rPr>
          <w:b/>
          <w:lang w:val="bg-BG"/>
        </w:rPr>
      </w:pPr>
      <w:r w:rsidRPr="00585A3E">
        <w:rPr>
          <w:b/>
          <w:lang w:val="bg-BG"/>
        </w:rPr>
        <w:t>ГЛАВА ПЕТА</w:t>
      </w:r>
    </w:p>
    <w:p w14:paraId="63F6B376" w14:textId="77777777" w:rsidR="00585A3E" w:rsidRPr="00585A3E" w:rsidRDefault="00585A3E" w:rsidP="00585A3E">
      <w:pPr>
        <w:rPr>
          <w:b/>
          <w:lang w:val="bg-BG"/>
        </w:rPr>
      </w:pPr>
      <w:r w:rsidRPr="00585A3E">
        <w:rPr>
          <w:b/>
          <w:lang w:val="bg-BG"/>
        </w:rPr>
        <w:lastRenderedPageBreak/>
        <w:t>ОГРАНИЧНИ ВЕЩНИ ПРАВА</w:t>
      </w:r>
    </w:p>
    <w:p w14:paraId="0A4F9674" w14:textId="77777777" w:rsidR="00585A3E" w:rsidRPr="00585A3E" w:rsidRDefault="00585A3E" w:rsidP="00585A3E">
      <w:pPr>
        <w:rPr>
          <w:b/>
          <w:lang w:val="bg-BG"/>
        </w:rPr>
      </w:pPr>
    </w:p>
    <w:p w14:paraId="2A4B98CA" w14:textId="77777777" w:rsidR="00585A3E" w:rsidRPr="00585A3E" w:rsidRDefault="00585A3E" w:rsidP="00585A3E">
      <w:pPr>
        <w:jc w:val="both"/>
        <w:rPr>
          <w:lang w:val="bg-BG"/>
        </w:rPr>
      </w:pPr>
      <w:r w:rsidRPr="00585A3E">
        <w:rPr>
          <w:lang w:val="bg-BG"/>
        </w:rPr>
        <w:t>Чл. 23.</w:t>
      </w:r>
      <w:bookmarkStart w:id="16" w:name="to_paragraph_id40568236"/>
      <w:bookmarkEnd w:id="16"/>
      <w:r w:rsidRPr="00585A3E">
        <w:rPr>
          <w:lang w:val="bg-BG"/>
        </w:rPr>
        <w:t xml:space="preserve"> (1) Безвъзмездно право на ползване и безвъзмездно право на строеж може да се учредяват в полза на спортен клуб, регистриран като сдружение с нестопанска цел за осъществяване на общественополезна дейност, на спортна федерация или на обединен спортен клуб, които са вписани в съответния регистър по чл. 9, ал. 1 от ЗФВС и съответстват на изискванията на чл. 9, ал 1, т. т. 1 - 4 и т. 6.</w:t>
      </w:r>
    </w:p>
    <w:p w14:paraId="31313D26" w14:textId="77777777" w:rsidR="00585A3E" w:rsidRPr="00585A3E" w:rsidRDefault="00585A3E" w:rsidP="00585A3E">
      <w:pPr>
        <w:jc w:val="both"/>
        <w:rPr>
          <w:lang w:val="bg-BG"/>
        </w:rPr>
      </w:pPr>
      <w:r w:rsidRPr="00585A3E">
        <w:rPr>
          <w:lang w:val="bg-BG"/>
        </w:rPr>
        <w:t>(2) Възмездно право на ползване и право на строеж може да се учредява в полза на юридически лица, които отговарят на изискванията на чл. 9, ал 1, т. т. 1 – 4.</w:t>
      </w:r>
    </w:p>
    <w:p w14:paraId="4903A462" w14:textId="77777777" w:rsidR="00585A3E" w:rsidRPr="00585A3E" w:rsidRDefault="00585A3E" w:rsidP="00585A3E">
      <w:pPr>
        <w:jc w:val="both"/>
        <w:rPr>
          <w:lang w:val="bg-BG"/>
        </w:rPr>
      </w:pPr>
      <w:bookmarkStart w:id="17" w:name="to_paragraph_id40568238"/>
      <w:bookmarkEnd w:id="17"/>
      <w:r w:rsidRPr="00585A3E">
        <w:rPr>
          <w:bCs/>
          <w:lang w:val="bg-BG"/>
        </w:rPr>
        <w:t>Чл. 24</w:t>
      </w:r>
      <w:r w:rsidRPr="00585A3E">
        <w:rPr>
          <w:lang w:val="bg-BG"/>
        </w:rPr>
        <w:t xml:space="preserve">. (1) Съставът на Комисията по чл. 116, ал. 1, т. 2 от ЗФВС се определя със заповед на Община Русе и се състои от нечетен брой членове, включително председателя й, както и достатъчно резервни членове, така че да се осигури изпълнение на изискването на ал. 2. </w:t>
      </w:r>
    </w:p>
    <w:p w14:paraId="2BC62BAE" w14:textId="77777777" w:rsidR="00585A3E" w:rsidRPr="00585A3E" w:rsidRDefault="00585A3E" w:rsidP="00585A3E">
      <w:pPr>
        <w:jc w:val="both"/>
        <w:rPr>
          <w:lang w:val="bg-BG"/>
        </w:rPr>
      </w:pPr>
      <w:r w:rsidRPr="00585A3E">
        <w:rPr>
          <w:lang w:val="bg-BG"/>
        </w:rPr>
        <w:t xml:space="preserve">(2) В състава на комисията задължително се включват юрист и икономист, както и един общински съветник, член на ПК по младежта и спорта към Общински съвет - Русе. </w:t>
      </w:r>
    </w:p>
    <w:p w14:paraId="6C867126" w14:textId="77777777" w:rsidR="00585A3E" w:rsidRPr="00585A3E" w:rsidRDefault="00585A3E" w:rsidP="00585A3E">
      <w:pPr>
        <w:jc w:val="both"/>
        <w:rPr>
          <w:lang w:val="bg-BG"/>
        </w:rPr>
      </w:pPr>
      <w:r w:rsidRPr="00585A3E">
        <w:rPr>
          <w:lang w:val="bg-BG"/>
        </w:rPr>
        <w:t>(3) Комисията по чл. 116, ал. 1, т. 2 от ЗФВС разглежда подадените по реда на чл. 114 от ЗФВС заявления и придружаващите ги инвестиционни програми по реда на тяхното постъпване. Тя проверява съответствието на заявителите с изискванията на чл. 23 и за съответствието на инвестиционните програми с изискванията на чл. 114, ал. 2 и чл. 115 от ЗФВС.</w:t>
      </w:r>
    </w:p>
    <w:p w14:paraId="7CAFAED2" w14:textId="77777777" w:rsidR="00585A3E" w:rsidRPr="00585A3E" w:rsidRDefault="00585A3E" w:rsidP="00585A3E">
      <w:pPr>
        <w:jc w:val="both"/>
        <w:rPr>
          <w:lang w:val="bg-BG"/>
        </w:rPr>
      </w:pPr>
      <w:r w:rsidRPr="00585A3E">
        <w:rPr>
          <w:lang w:val="bg-BG"/>
        </w:rPr>
        <w:t xml:space="preserve">(4) Заявителите, които не съответстват на изискванията на чл. 23 и/или чиито инвестиционни програми не съответстват на приложимите изисквания на чл. 115 от ЗФВС, и/или не са представили доказателства за финансово обезпечаване по чл. 114, ал. 2 от ЗФВС, се отстраняват от участие в процедурата, за което се изготвя отделен протокол. </w:t>
      </w:r>
    </w:p>
    <w:p w14:paraId="7AD29D68" w14:textId="77777777" w:rsidR="00585A3E" w:rsidRPr="00585A3E" w:rsidRDefault="00585A3E" w:rsidP="00585A3E">
      <w:pPr>
        <w:jc w:val="both"/>
        <w:rPr>
          <w:lang w:val="bg-BG"/>
        </w:rPr>
      </w:pPr>
      <w:r w:rsidRPr="00585A3E">
        <w:rPr>
          <w:lang w:val="bg-BG"/>
        </w:rPr>
        <w:t>(5) Отстранените заявители се уведомяват по реда на АПК и чрез публикуване на протокола по ал. 4 на интернет страницата на Община Русе.</w:t>
      </w:r>
    </w:p>
    <w:p w14:paraId="7CED8701" w14:textId="77777777" w:rsidR="00585A3E" w:rsidRPr="00585A3E" w:rsidRDefault="00585A3E" w:rsidP="00585A3E">
      <w:pPr>
        <w:jc w:val="both"/>
        <w:rPr>
          <w:lang w:val="bg-BG"/>
        </w:rPr>
      </w:pPr>
      <w:r w:rsidRPr="00585A3E">
        <w:rPr>
          <w:lang w:val="bg-BG"/>
        </w:rPr>
        <w:t>(6) (нова с Решение № 382/28.01.2021 г.) При обявени извънредно положение, бедствено положение, извънредна епидемична обстановка или кризисна ситуация, засягащи територията на общината или част от нея, и когато въведените мерки и ограничения,  не позволяват или затрудняват провеждането на присъствени заседания, комисията може да провежда заседания от разстояние при спазване на условията за кворум и лично гласуване чрез технически средства, които гарантират участието, идентифицирането и начина на гласуване на всеки неин член</w:t>
      </w:r>
    </w:p>
    <w:p w14:paraId="3F6124AE" w14:textId="77777777" w:rsidR="00585A3E" w:rsidRPr="00585A3E" w:rsidRDefault="00585A3E" w:rsidP="00585A3E">
      <w:pPr>
        <w:jc w:val="both"/>
        <w:rPr>
          <w:lang w:val="bg-BG"/>
        </w:rPr>
      </w:pPr>
      <w:bookmarkStart w:id="18" w:name="to_paragraph_id40568239"/>
      <w:bookmarkEnd w:id="18"/>
      <w:r w:rsidRPr="00585A3E">
        <w:rPr>
          <w:bCs/>
          <w:lang w:val="bg-BG"/>
        </w:rPr>
        <w:t>Чл. 25</w:t>
      </w:r>
      <w:r w:rsidRPr="00585A3E">
        <w:rPr>
          <w:lang w:val="bg-BG"/>
        </w:rPr>
        <w:t>. (1) Комисията по чл. 116, ал. 1, т. 2 от ЗФВС класира допуснатите заявители по възходящ ред на база получената стойност от сумата на:</w:t>
      </w:r>
    </w:p>
    <w:p w14:paraId="0CC8EFAC" w14:textId="77777777" w:rsidR="00585A3E" w:rsidRPr="00585A3E" w:rsidRDefault="00585A3E" w:rsidP="00585A3E">
      <w:pPr>
        <w:jc w:val="both"/>
        <w:rPr>
          <w:lang w:val="bg-BG"/>
        </w:rPr>
      </w:pPr>
      <w:r w:rsidRPr="00585A3E">
        <w:rPr>
          <w:lang w:val="bg-BG"/>
        </w:rPr>
        <w:t>1. предложената стойност на инвестицията;</w:t>
      </w:r>
    </w:p>
    <w:p w14:paraId="139F3F67" w14:textId="77777777" w:rsidR="00585A3E" w:rsidRPr="00585A3E" w:rsidRDefault="00585A3E" w:rsidP="00585A3E">
      <w:pPr>
        <w:jc w:val="both"/>
        <w:rPr>
          <w:lang w:val="bg-BG"/>
        </w:rPr>
      </w:pPr>
      <w:r w:rsidRPr="00585A3E">
        <w:rPr>
          <w:lang w:val="bg-BG"/>
        </w:rPr>
        <w:t>2. предложената цена за учредяване на ограниченото вещно право – в случаите, когато правото се учредява възмездно.</w:t>
      </w:r>
    </w:p>
    <w:p w14:paraId="5F500272" w14:textId="77777777" w:rsidR="00585A3E" w:rsidRPr="00585A3E" w:rsidRDefault="00585A3E" w:rsidP="00585A3E">
      <w:pPr>
        <w:jc w:val="both"/>
        <w:rPr>
          <w:lang w:val="bg-BG"/>
        </w:rPr>
      </w:pPr>
      <w:r w:rsidRPr="00585A3E">
        <w:rPr>
          <w:lang w:val="bg-BG"/>
        </w:rPr>
        <w:t xml:space="preserve">(2) При двама или повече заявители, получили равен резултат по ал. 1, предимство има заявителят, предложил по-кратък срок за изпълнение на инвестиционната програма. </w:t>
      </w:r>
    </w:p>
    <w:p w14:paraId="1B7AB9D1" w14:textId="77777777" w:rsidR="00585A3E" w:rsidRPr="00585A3E" w:rsidRDefault="00585A3E" w:rsidP="00585A3E">
      <w:pPr>
        <w:jc w:val="both"/>
        <w:rPr>
          <w:lang w:val="bg-BG"/>
        </w:rPr>
      </w:pPr>
      <w:bookmarkStart w:id="19" w:name="to_paragraph_id40568240"/>
      <w:bookmarkEnd w:id="19"/>
      <w:r w:rsidRPr="00585A3E">
        <w:rPr>
          <w:bCs/>
          <w:lang w:val="bg-BG"/>
        </w:rPr>
        <w:t>Чл. 26</w:t>
      </w:r>
      <w:r w:rsidRPr="00585A3E">
        <w:rPr>
          <w:lang w:val="bg-BG"/>
        </w:rPr>
        <w:t xml:space="preserve">. (1) Въз основа на класирането по чл. 25 комисията по чл. 116, ал. 1, т. 2 от ЗФВС прави мотивирано предложение до кмета на Община Русе за учредяване на ограниченото вещно право в полза на класирания на първо място заявител. В предложението комисията описва работата си и резултатите от нея. </w:t>
      </w:r>
    </w:p>
    <w:p w14:paraId="4E3737B4" w14:textId="77777777" w:rsidR="00585A3E" w:rsidRPr="00585A3E" w:rsidRDefault="00585A3E" w:rsidP="00585A3E">
      <w:pPr>
        <w:jc w:val="both"/>
        <w:rPr>
          <w:lang w:val="bg-BG"/>
        </w:rPr>
      </w:pPr>
      <w:r w:rsidRPr="00585A3E">
        <w:rPr>
          <w:lang w:val="bg-BG"/>
        </w:rPr>
        <w:t>(2) Въз основа на предложението по ал. 1 Кметът на Община Русе внася в Общински съвет - Русе мотивиран доклад /предложение/ за приемане на решение за учредяване на ограниченото вещно право.</w:t>
      </w:r>
    </w:p>
    <w:p w14:paraId="3760D7BF" w14:textId="77777777" w:rsidR="00585A3E" w:rsidRPr="00585A3E" w:rsidRDefault="00585A3E" w:rsidP="00585A3E">
      <w:pPr>
        <w:jc w:val="both"/>
        <w:rPr>
          <w:lang w:val="bg-BG"/>
        </w:rPr>
      </w:pPr>
      <w:r w:rsidRPr="00585A3E">
        <w:rPr>
          <w:lang w:val="bg-BG"/>
        </w:rPr>
        <w:t>(3) Правото на ползване или правото на строеж се учредява от кмета на Община Русе след решението на Общински съвет – Русе по ал. 2.</w:t>
      </w:r>
    </w:p>
    <w:p w14:paraId="19418EAF" w14:textId="77777777" w:rsidR="00585A3E" w:rsidRPr="00585A3E" w:rsidRDefault="00585A3E" w:rsidP="00585A3E">
      <w:pPr>
        <w:jc w:val="both"/>
        <w:rPr>
          <w:bCs/>
          <w:lang w:val="ru-RU"/>
        </w:rPr>
      </w:pPr>
    </w:p>
    <w:p w14:paraId="030B9051" w14:textId="77777777" w:rsidR="00585A3E" w:rsidRPr="00585A3E" w:rsidRDefault="00585A3E" w:rsidP="00585A3E">
      <w:pPr>
        <w:rPr>
          <w:bCs/>
          <w:lang w:val="ru-RU"/>
        </w:rPr>
      </w:pPr>
    </w:p>
    <w:p w14:paraId="6DAC2480" w14:textId="77777777" w:rsidR="00585A3E" w:rsidRPr="00585A3E" w:rsidRDefault="00585A3E" w:rsidP="00585A3E">
      <w:pPr>
        <w:rPr>
          <w:b/>
          <w:bCs/>
          <w:lang w:val="bg-BG"/>
        </w:rPr>
      </w:pPr>
      <w:r w:rsidRPr="00585A3E">
        <w:rPr>
          <w:b/>
          <w:bCs/>
          <w:lang w:val="bg-BG"/>
        </w:rPr>
        <w:t>ДОПЪЛНИТЕЛНИ РАЗПОРЕДБИ</w:t>
      </w:r>
    </w:p>
    <w:p w14:paraId="000141BC" w14:textId="77777777" w:rsidR="00585A3E" w:rsidRPr="00585A3E" w:rsidRDefault="00585A3E" w:rsidP="00585A3E">
      <w:pPr>
        <w:rPr>
          <w:bCs/>
          <w:lang w:val="ru-RU"/>
        </w:rPr>
      </w:pPr>
    </w:p>
    <w:p w14:paraId="4B437DD2" w14:textId="77777777" w:rsidR="00585A3E" w:rsidRPr="00585A3E" w:rsidRDefault="00585A3E" w:rsidP="00585A3E">
      <w:pPr>
        <w:rPr>
          <w:lang w:val="bg-BG"/>
        </w:rPr>
      </w:pPr>
      <w:r w:rsidRPr="00585A3E">
        <w:rPr>
          <w:bCs/>
          <w:lang w:val="bg-BG"/>
        </w:rPr>
        <w:t xml:space="preserve">§. 1. По смисъла на тази наредба „обществен принос в спорта“ е приносът на лицето по чл. 108, ал. 3 от ЗФВС измерен чрез брой деца и юноши, заети в дадения вид спорт, брой граждани, практикуващи спорта и инвестиции направени в общинска база. </w:t>
      </w:r>
    </w:p>
    <w:p w14:paraId="773EC7CA" w14:textId="77777777" w:rsidR="00585A3E" w:rsidRPr="00585A3E" w:rsidRDefault="00585A3E" w:rsidP="00585A3E">
      <w:pPr>
        <w:rPr>
          <w:b/>
          <w:bCs/>
          <w:lang w:val="bg-BG"/>
        </w:rPr>
      </w:pPr>
      <w:r w:rsidRPr="00585A3E">
        <w:rPr>
          <w:b/>
          <w:bCs/>
          <w:lang w:val="bg-BG"/>
        </w:rPr>
        <w:t>ПРЕХОДНИ И ЗАКЛЮЧИТЕЛНИ РАЗПОРЕДБИ</w:t>
      </w:r>
    </w:p>
    <w:p w14:paraId="3E838AAB" w14:textId="77777777" w:rsidR="00585A3E" w:rsidRPr="00585A3E" w:rsidRDefault="00585A3E" w:rsidP="00585A3E">
      <w:pPr>
        <w:rPr>
          <w:bCs/>
          <w:lang w:val="bg-BG"/>
        </w:rPr>
      </w:pPr>
      <w:r w:rsidRPr="00585A3E">
        <w:rPr>
          <w:bCs/>
          <w:lang w:val="bg-BG"/>
        </w:rPr>
        <w:lastRenderedPageBreak/>
        <w:t xml:space="preserve">§. 2. Наредбата е приета на основание чл. 21, ал. 1, т. 8 от ЗМСМА във връзка с </w:t>
      </w:r>
      <w:r w:rsidRPr="00585A3E">
        <w:rPr>
          <w:bCs/>
          <w:lang w:val="ru-RU"/>
        </w:rPr>
        <w:t>чл. 103, ал. 2, т.2, чл. 107, ал. 2, чл. 108, ал. 3 и чл. 116, ал. 2 от ЗФВС</w:t>
      </w:r>
      <w:r w:rsidRPr="00585A3E">
        <w:rPr>
          <w:bCs/>
          <w:lang w:val="bg-BG"/>
        </w:rPr>
        <w:t>, чл. 76, ал. 3 от АПК и чл. 8 от ЗНА.</w:t>
      </w:r>
    </w:p>
    <w:p w14:paraId="576B8661" w14:textId="77777777" w:rsidR="00585A3E" w:rsidRPr="00585A3E" w:rsidRDefault="00585A3E" w:rsidP="00585A3E">
      <w:pPr>
        <w:rPr>
          <w:b/>
          <w:bCs/>
          <w:lang w:val="bg-BG"/>
        </w:rPr>
      </w:pPr>
      <w:r w:rsidRPr="00585A3E">
        <w:rPr>
          <w:bCs/>
          <w:lang w:val="bg-BG"/>
        </w:rPr>
        <w:t xml:space="preserve">§.3. </w:t>
      </w:r>
      <w:proofErr w:type="spellStart"/>
      <w:r w:rsidRPr="00585A3E">
        <w:rPr>
          <w:bCs/>
          <w:lang w:val="ru-RU"/>
        </w:rPr>
        <w:t>Наредба</w:t>
      </w:r>
      <w:proofErr w:type="spellEnd"/>
      <w:r w:rsidRPr="00585A3E">
        <w:rPr>
          <w:bCs/>
          <w:lang w:val="bg-BG"/>
        </w:rPr>
        <w:t>та</w:t>
      </w:r>
      <w:r w:rsidRPr="00585A3E">
        <w:rPr>
          <w:bCs/>
          <w:lang w:val="ru-RU"/>
        </w:rPr>
        <w:t xml:space="preserve"> за изменение и </w:t>
      </w:r>
      <w:proofErr w:type="spellStart"/>
      <w:r w:rsidRPr="00585A3E">
        <w:rPr>
          <w:bCs/>
          <w:lang w:val="ru-RU"/>
        </w:rPr>
        <w:t>допълнение</w:t>
      </w:r>
      <w:proofErr w:type="spellEnd"/>
      <w:r w:rsidRPr="00585A3E">
        <w:rPr>
          <w:bCs/>
          <w:lang w:val="ru-RU"/>
        </w:rPr>
        <w:t xml:space="preserve"> на </w:t>
      </w:r>
      <w:proofErr w:type="spellStart"/>
      <w:r w:rsidRPr="00585A3E">
        <w:rPr>
          <w:bCs/>
          <w:lang w:val="ru-RU"/>
        </w:rPr>
        <w:t>Наредба</w:t>
      </w:r>
      <w:proofErr w:type="spellEnd"/>
      <w:r w:rsidRPr="00585A3E">
        <w:rPr>
          <w:bCs/>
          <w:lang w:val="ru-RU"/>
        </w:rPr>
        <w:t xml:space="preserve"> № 28 за </w:t>
      </w:r>
      <w:proofErr w:type="spellStart"/>
      <w:r w:rsidRPr="00585A3E">
        <w:rPr>
          <w:bCs/>
          <w:lang w:val="ru-RU"/>
        </w:rPr>
        <w:t>условията</w:t>
      </w:r>
      <w:proofErr w:type="spellEnd"/>
      <w:r w:rsidRPr="00585A3E">
        <w:rPr>
          <w:bCs/>
          <w:lang w:val="ru-RU"/>
        </w:rPr>
        <w:t xml:space="preserve"> и </w:t>
      </w:r>
      <w:proofErr w:type="spellStart"/>
      <w:r w:rsidRPr="00585A3E">
        <w:rPr>
          <w:bCs/>
          <w:lang w:val="ru-RU"/>
        </w:rPr>
        <w:t>реда</w:t>
      </w:r>
      <w:proofErr w:type="spellEnd"/>
      <w:r w:rsidRPr="00585A3E">
        <w:rPr>
          <w:bCs/>
          <w:lang w:val="ru-RU"/>
        </w:rPr>
        <w:t xml:space="preserve"> за </w:t>
      </w:r>
      <w:proofErr w:type="spellStart"/>
      <w:r w:rsidRPr="00585A3E">
        <w:rPr>
          <w:bCs/>
          <w:lang w:val="ru-RU"/>
        </w:rPr>
        <w:t>използване</w:t>
      </w:r>
      <w:proofErr w:type="spellEnd"/>
      <w:r w:rsidRPr="00585A3E">
        <w:rPr>
          <w:bCs/>
          <w:lang w:val="ru-RU"/>
        </w:rPr>
        <w:t xml:space="preserve"> на </w:t>
      </w:r>
      <w:proofErr w:type="spellStart"/>
      <w:r w:rsidRPr="00585A3E">
        <w:rPr>
          <w:bCs/>
          <w:lang w:val="ru-RU"/>
        </w:rPr>
        <w:t>спортните</w:t>
      </w:r>
      <w:proofErr w:type="spellEnd"/>
      <w:r w:rsidRPr="00585A3E">
        <w:rPr>
          <w:bCs/>
          <w:lang w:val="ru-RU"/>
        </w:rPr>
        <w:t xml:space="preserve"> </w:t>
      </w:r>
      <w:proofErr w:type="spellStart"/>
      <w:r w:rsidRPr="00585A3E">
        <w:rPr>
          <w:bCs/>
          <w:lang w:val="ru-RU"/>
        </w:rPr>
        <w:t>обекти</w:t>
      </w:r>
      <w:proofErr w:type="spellEnd"/>
      <w:r w:rsidRPr="00585A3E">
        <w:rPr>
          <w:bCs/>
          <w:lang w:val="ru-RU"/>
        </w:rPr>
        <w:t xml:space="preserve">, </w:t>
      </w:r>
      <w:proofErr w:type="spellStart"/>
      <w:r w:rsidRPr="00585A3E">
        <w:rPr>
          <w:bCs/>
          <w:lang w:val="ru-RU"/>
        </w:rPr>
        <w:t>собственост</w:t>
      </w:r>
      <w:proofErr w:type="spellEnd"/>
      <w:r w:rsidRPr="00585A3E">
        <w:rPr>
          <w:bCs/>
          <w:lang w:val="ru-RU"/>
        </w:rPr>
        <w:t xml:space="preserve"> на Община Русе</w:t>
      </w:r>
      <w:r w:rsidRPr="00585A3E">
        <w:rPr>
          <w:bCs/>
          <w:lang w:val="bg-BG"/>
        </w:rPr>
        <w:t>, приета с Решение № 294 по</w:t>
      </w:r>
      <w:r w:rsidRPr="00585A3E">
        <w:rPr>
          <w:bCs/>
          <w:lang w:val="ru-RU"/>
        </w:rPr>
        <w:t xml:space="preserve"> Протокол № </w:t>
      </w:r>
      <w:r w:rsidRPr="00585A3E">
        <w:rPr>
          <w:bCs/>
          <w:lang w:val="bg-BG"/>
        </w:rPr>
        <w:t>10</w:t>
      </w:r>
      <w:r w:rsidRPr="00585A3E">
        <w:rPr>
          <w:bCs/>
          <w:lang w:val="ru-RU"/>
        </w:rPr>
        <w:t>/</w:t>
      </w:r>
      <w:r w:rsidRPr="00585A3E">
        <w:rPr>
          <w:bCs/>
          <w:lang w:val="bg-BG"/>
        </w:rPr>
        <w:t>27</w:t>
      </w:r>
      <w:r w:rsidRPr="00585A3E">
        <w:rPr>
          <w:bCs/>
          <w:lang w:val="ru-RU"/>
        </w:rPr>
        <w:t>.0</w:t>
      </w:r>
      <w:r w:rsidRPr="00585A3E">
        <w:rPr>
          <w:bCs/>
          <w:lang w:val="bg-BG"/>
        </w:rPr>
        <w:t>6</w:t>
      </w:r>
      <w:r w:rsidRPr="00585A3E">
        <w:rPr>
          <w:bCs/>
          <w:lang w:val="ru-RU"/>
        </w:rPr>
        <w:t>.2024г.</w:t>
      </w:r>
      <w:r w:rsidRPr="00585A3E">
        <w:rPr>
          <w:bCs/>
          <w:lang w:val="bg-BG"/>
        </w:rPr>
        <w:t xml:space="preserve"> влиза в сила в деня на обявяване решението на Общински съвет Русе за нейното приемане.</w:t>
      </w:r>
    </w:p>
    <w:p w14:paraId="530F2349" w14:textId="77777777" w:rsidR="00585A3E" w:rsidRPr="00585A3E" w:rsidRDefault="00585A3E" w:rsidP="00585A3E">
      <w:pPr>
        <w:rPr>
          <w:lang w:val="bg-BG"/>
        </w:rPr>
      </w:pPr>
      <w:r w:rsidRPr="00585A3E">
        <w:rPr>
          <w:b/>
          <w:lang w:val="bg-BG"/>
        </w:rPr>
        <w:t>§ 4. Наредбата за изменение и допълнение на Наредба № 28 за условията и реда за използване на спортните обекти, собственост на Община Русе, влиза в сила от деня на разгласяването ѝ по реда на чл. 22, ал. 2 от ЗМСМА.</w:t>
      </w:r>
    </w:p>
    <w:p w14:paraId="2C625887" w14:textId="77777777" w:rsidR="00585A3E" w:rsidRDefault="00585A3E" w:rsidP="00585A3E">
      <w:pPr>
        <w:rPr>
          <w:b/>
          <w:bCs/>
          <w:lang w:val="bg-BG"/>
        </w:rPr>
      </w:pPr>
    </w:p>
    <w:p w14:paraId="7812B189" w14:textId="77777777" w:rsidR="00585A3E" w:rsidRDefault="00585A3E" w:rsidP="00585A3E">
      <w:pPr>
        <w:rPr>
          <w:b/>
          <w:bCs/>
          <w:lang w:val="bg-BG"/>
        </w:rPr>
      </w:pPr>
    </w:p>
    <w:p w14:paraId="0F0F90E2" w14:textId="77777777" w:rsidR="00585A3E" w:rsidRDefault="00585A3E" w:rsidP="00585A3E">
      <w:pPr>
        <w:rPr>
          <w:b/>
          <w:bCs/>
          <w:lang w:val="bg-BG"/>
        </w:rPr>
      </w:pPr>
    </w:p>
    <w:p w14:paraId="28AB01CF" w14:textId="77777777" w:rsidR="00585A3E" w:rsidRDefault="00585A3E" w:rsidP="00585A3E">
      <w:pPr>
        <w:rPr>
          <w:b/>
          <w:bCs/>
          <w:lang w:val="bg-BG"/>
        </w:rPr>
      </w:pPr>
    </w:p>
    <w:p w14:paraId="06C97E84" w14:textId="6335F954" w:rsidR="00585A3E" w:rsidRPr="00585A3E" w:rsidRDefault="00585A3E" w:rsidP="00585A3E">
      <w:pPr>
        <w:rPr>
          <w:b/>
          <w:bCs/>
          <w:lang w:val="bg-BG"/>
        </w:rPr>
      </w:pPr>
      <w:r w:rsidRPr="00585A3E">
        <w:rPr>
          <w:b/>
          <w:bCs/>
          <w:lang w:val="bg-BG"/>
        </w:rPr>
        <w:t>ПРЕДСЕДАТЕЛ:</w:t>
      </w:r>
    </w:p>
    <w:p w14:paraId="7B073D01" w14:textId="77777777" w:rsidR="00585A3E" w:rsidRPr="00585A3E" w:rsidRDefault="00585A3E" w:rsidP="00585A3E">
      <w:pPr>
        <w:rPr>
          <w:b/>
          <w:bCs/>
          <w:lang w:val="bg-BG"/>
        </w:rPr>
      </w:pPr>
      <w:r w:rsidRPr="00585A3E">
        <w:rPr>
          <w:bCs/>
          <w:lang w:val="bg-BG"/>
        </w:rPr>
        <w:t xml:space="preserve"> </w:t>
      </w:r>
      <w:r w:rsidRPr="00585A3E">
        <w:rPr>
          <w:bCs/>
          <w:lang w:val="bg-BG"/>
        </w:rPr>
        <w:tab/>
      </w:r>
      <w:r w:rsidRPr="00585A3E">
        <w:rPr>
          <w:lang w:val="ru-RU"/>
        </w:rPr>
        <w:t>(</w:t>
      </w:r>
      <w:r w:rsidRPr="00585A3E">
        <w:rPr>
          <w:bCs/>
          <w:lang w:val="ru-RU"/>
        </w:rPr>
        <w:t xml:space="preserve">акад. </w:t>
      </w:r>
      <w:r w:rsidRPr="00585A3E">
        <w:rPr>
          <w:lang w:val="ru-RU"/>
        </w:rPr>
        <w:t xml:space="preserve">Христо </w:t>
      </w:r>
      <w:proofErr w:type="spellStart"/>
      <w:r w:rsidRPr="00585A3E">
        <w:rPr>
          <w:lang w:val="ru-RU"/>
        </w:rPr>
        <w:t>Белоев</w:t>
      </w:r>
      <w:proofErr w:type="spellEnd"/>
      <w:r w:rsidRPr="00585A3E">
        <w:rPr>
          <w:lang w:val="ru-RU"/>
        </w:rPr>
        <w:t xml:space="preserve">, </w:t>
      </w:r>
      <w:proofErr w:type="spellStart"/>
      <w:r w:rsidRPr="00585A3E">
        <w:rPr>
          <w:lang w:val="ru-RU"/>
        </w:rPr>
        <w:t>дтн</w:t>
      </w:r>
      <w:proofErr w:type="spellEnd"/>
      <w:r w:rsidRPr="00585A3E">
        <w:rPr>
          <w:lang w:val="ru-RU"/>
        </w:rPr>
        <w:t>)</w:t>
      </w:r>
    </w:p>
    <w:p w14:paraId="013B2503" w14:textId="77777777" w:rsidR="00585A3E" w:rsidRPr="00082122" w:rsidRDefault="00585A3E">
      <w:pPr>
        <w:rPr>
          <w:lang w:val="ru-RU"/>
        </w:rPr>
      </w:pPr>
    </w:p>
    <w:sectPr w:rsidR="00585A3E" w:rsidRPr="00082122" w:rsidSect="00034616">
      <w:pgSz w:w="11906" w:h="16838"/>
      <w:pgMar w:top="850" w:right="907"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FDB02ED"/>
    <w:multiLevelType w:val="hybridMultilevel"/>
    <w:tmpl w:val="E67A5C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 w15:restartNumberingAfterBreak="0">
    <w:nsid w:val="5D0258B9"/>
    <w:multiLevelType w:val="multilevel"/>
    <w:tmpl w:val="725EFE8A"/>
    <w:lvl w:ilvl="0">
      <w:start w:val="1"/>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11" w15:restartNumberingAfterBreak="0">
    <w:nsid w:val="71052BBA"/>
    <w:multiLevelType w:val="hybridMultilevel"/>
    <w:tmpl w:val="4258B89A"/>
    <w:lvl w:ilvl="0" w:tplc="7D84CCCA">
      <w:start w:val="1"/>
      <w:numFmt w:val="decimal"/>
      <w:lvlText w:val="%1."/>
      <w:lvlJc w:val="left"/>
      <w:pPr>
        <w:ind w:left="720" w:hanging="360"/>
      </w:pPr>
      <w:rPr>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16cid:durableId="63720061">
    <w:abstractNumId w:val="8"/>
  </w:num>
  <w:num w:numId="2" w16cid:durableId="495342383">
    <w:abstractNumId w:val="6"/>
  </w:num>
  <w:num w:numId="3" w16cid:durableId="852380888">
    <w:abstractNumId w:val="5"/>
  </w:num>
  <w:num w:numId="4" w16cid:durableId="1912278177">
    <w:abstractNumId w:val="4"/>
  </w:num>
  <w:num w:numId="5" w16cid:durableId="1120104046">
    <w:abstractNumId w:val="7"/>
  </w:num>
  <w:num w:numId="6" w16cid:durableId="493684449">
    <w:abstractNumId w:val="3"/>
  </w:num>
  <w:num w:numId="7" w16cid:durableId="891115413">
    <w:abstractNumId w:val="2"/>
  </w:num>
  <w:num w:numId="8" w16cid:durableId="1878354508">
    <w:abstractNumId w:val="1"/>
  </w:num>
  <w:num w:numId="9" w16cid:durableId="2091074807">
    <w:abstractNumId w:val="0"/>
  </w:num>
  <w:num w:numId="10" w16cid:durableId="5819139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56713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1728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22"/>
    <w:rsid w:val="000C22C9"/>
    <w:rsid w:val="0015074B"/>
    <w:rsid w:val="0029639D"/>
    <w:rsid w:val="00326F90"/>
    <w:rsid w:val="005465E3"/>
    <w:rsid w:val="00585A3E"/>
    <w:rsid w:val="00892DE1"/>
    <w:rsid w:val="00987522"/>
    <w:rsid w:val="00AA1D8D"/>
    <w:rsid w:val="00B47730"/>
    <w:rsid w:val="00C774B7"/>
    <w:rsid w:val="00CB0664"/>
    <w:rsid w:val="00FC693F"/>
    <w:rsid w:val="00FD6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822FD"/>
  <w14:defaultImageDpi w14:val="300"/>
  <w15:docId w15:val="{4A8334FF-034E-4F68-8915-D664DE12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Горен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Долен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лавие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лавие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лавие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лав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лавие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ен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ен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ен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на макрос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 Знак"/>
    <w:basedOn w:val="a2"/>
    <w:link w:val="af5"/>
    <w:uiPriority w:val="29"/>
    <w:rsid w:val="00FC693F"/>
    <w:rPr>
      <w:i/>
      <w:iCs/>
      <w:color w:val="000000" w:themeColor="text1"/>
    </w:rPr>
  </w:style>
  <w:style w:type="character" w:customStyle="1" w:styleId="40">
    <w:name w:val="Заглавие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лавие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лавие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лавие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лавие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лавие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Интензивно цитиране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6592</Words>
  <Characters>37581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p.hristova</cp:lastModifiedBy>
  <cp:revision>3</cp:revision>
  <cp:lastPrinted>2026-08-10T07:49:00Z</cp:lastPrinted>
  <dcterms:created xsi:type="dcterms:W3CDTF">2026-08-11T08:11:00Z</dcterms:created>
  <dcterms:modified xsi:type="dcterms:W3CDTF">2026-08-11T08:12:00Z</dcterms:modified>
  <cp:category/>
</cp:coreProperties>
</file>