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FC4D9" w14:textId="27DD326F" w:rsidR="00387AD4" w:rsidRDefault="00000000" w:rsidP="00F7637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pict w14:anchorId="3C5F25A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alt="Ред за подпис, неподписано" style="position:absolute;margin-left:294.8pt;margin-top:5.25pt;width:154.1pt;height:77.55pt;z-index:251658240;mso-position-horizontal-relative:text;mso-position-vertical-relative:text">
            <v:imagedata r:id="rId7" o:title=""/>
            <o:lock v:ext="edit" ungrouping="t" rotation="t" cropping="t" verticies="t" text="t" grouping="t"/>
            <o:signatureline v:ext="edit" id="{68E8A6C8-F26E-42F9-949D-51C028CE9441}" provid="{00000000-0000-0000-0000-000000000000}" o:suggestedsigner="Изх. №" o:suggestedsigner2="Община Русе" issignatureline="t"/>
            <w10:wrap type="square" side="left"/>
          </v:shape>
        </w:pict>
      </w:r>
    </w:p>
    <w:p w14:paraId="2DE71AD6" w14:textId="510AD6BF" w:rsidR="00632291" w:rsidRDefault="00632291" w:rsidP="00F7637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0AED4D3" w14:textId="77777777" w:rsidR="00632291" w:rsidRDefault="00632291" w:rsidP="00F7637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9675BE7" w14:textId="77777777" w:rsidR="00632291" w:rsidRDefault="00632291" w:rsidP="00F7637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55F948B" w14:textId="77777777" w:rsidR="00762082" w:rsidRDefault="00762082" w:rsidP="00F7637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ED27EEC" w14:textId="77777777" w:rsidR="007A6FAE" w:rsidRPr="007A6FAE" w:rsidRDefault="007A6FAE" w:rsidP="00F7637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A6FAE">
        <w:rPr>
          <w:rFonts w:ascii="Times New Roman" w:hAnsi="Times New Roman" w:cs="Times New Roman"/>
          <w:b/>
          <w:sz w:val="24"/>
          <w:szCs w:val="24"/>
        </w:rPr>
        <w:t xml:space="preserve">ЧРЕЗ </w:t>
      </w:r>
    </w:p>
    <w:p w14:paraId="1C5C0944" w14:textId="77777777" w:rsidR="00384B6B" w:rsidRPr="00384B6B" w:rsidRDefault="005D3B97" w:rsidP="00F7637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АКАД.</w:t>
      </w:r>
      <w:r w:rsidR="00384B6B" w:rsidRPr="00384B6B">
        <w:rPr>
          <w:rFonts w:ascii="Times New Roman" w:hAnsi="Times New Roman" w:cs="Times New Roman"/>
          <w:b/>
          <w:sz w:val="24"/>
          <w:szCs w:val="24"/>
        </w:rPr>
        <w:t xml:space="preserve"> ХРИСТО БЕЛОЕВ</w:t>
      </w:r>
      <w:r>
        <w:rPr>
          <w:rFonts w:ascii="Times New Roman" w:hAnsi="Times New Roman" w:cs="Times New Roman"/>
          <w:b/>
          <w:sz w:val="24"/>
          <w:szCs w:val="24"/>
        </w:rPr>
        <w:t>, ДТН</w:t>
      </w:r>
    </w:p>
    <w:p w14:paraId="11DC2DFA" w14:textId="77777777" w:rsidR="00384B6B" w:rsidRPr="00384B6B" w:rsidRDefault="00384B6B" w:rsidP="00F7637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84B6B">
        <w:rPr>
          <w:rFonts w:ascii="Times New Roman" w:hAnsi="Times New Roman" w:cs="Times New Roman"/>
          <w:b/>
          <w:sz w:val="24"/>
          <w:szCs w:val="24"/>
        </w:rPr>
        <w:t>ПРЕДСЕДАТЕЛ НА ОБЩИНСКИ СЪВЕТ  - РУСЕ</w:t>
      </w:r>
    </w:p>
    <w:p w14:paraId="46DC931B" w14:textId="77777777" w:rsidR="00384B6B" w:rsidRPr="00384B6B" w:rsidRDefault="00384B6B" w:rsidP="00F7637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84B6B">
        <w:rPr>
          <w:rFonts w:ascii="Times New Roman" w:hAnsi="Times New Roman" w:cs="Times New Roman"/>
          <w:b/>
          <w:sz w:val="24"/>
          <w:szCs w:val="24"/>
        </w:rPr>
        <w:t>ПЛ. „СВОБОДА“ №6</w:t>
      </w:r>
    </w:p>
    <w:p w14:paraId="170450FF" w14:textId="77777777" w:rsidR="007A6FAE" w:rsidRPr="007A6FAE" w:rsidRDefault="007A6FAE" w:rsidP="00F7637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BA4067A" w14:textId="77777777" w:rsidR="00DF2AD2" w:rsidRDefault="007A6FAE" w:rsidP="00F7637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A6FAE">
        <w:rPr>
          <w:rFonts w:ascii="Times New Roman" w:hAnsi="Times New Roman" w:cs="Times New Roman"/>
          <w:b/>
          <w:sz w:val="24"/>
          <w:szCs w:val="24"/>
        </w:rPr>
        <w:t>ДО</w:t>
      </w:r>
    </w:p>
    <w:p w14:paraId="7E9946DD" w14:textId="19772A29" w:rsidR="007A6FAE" w:rsidRPr="006C02D4" w:rsidRDefault="007A6FAE" w:rsidP="00F7637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A6FAE">
        <w:rPr>
          <w:rFonts w:ascii="Times New Roman" w:hAnsi="Times New Roman" w:cs="Times New Roman"/>
          <w:b/>
          <w:sz w:val="24"/>
          <w:szCs w:val="24"/>
        </w:rPr>
        <w:t>Г-</w:t>
      </w:r>
      <w:r w:rsidR="009538F9">
        <w:rPr>
          <w:rFonts w:ascii="Times New Roman" w:hAnsi="Times New Roman" w:cs="Times New Roman"/>
          <w:b/>
          <w:sz w:val="24"/>
          <w:szCs w:val="24"/>
        </w:rPr>
        <w:t xml:space="preserve">Н </w:t>
      </w:r>
      <w:r w:rsidR="006C02D4">
        <w:rPr>
          <w:rFonts w:ascii="Times New Roman" w:hAnsi="Times New Roman" w:cs="Times New Roman"/>
          <w:b/>
          <w:sz w:val="24"/>
          <w:szCs w:val="24"/>
        </w:rPr>
        <w:t>ДЕЯН ГЕРАСИМОВ</w:t>
      </w:r>
    </w:p>
    <w:p w14:paraId="5940969A" w14:textId="2E4BF3C4" w:rsidR="007A6FAE" w:rsidRDefault="00C310E5" w:rsidP="00F7637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ОБЩИНСКИ СЪВЕТНИК  ОТ</w:t>
      </w:r>
      <w:r w:rsidR="00D440A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6C02D4">
        <w:rPr>
          <w:rFonts w:ascii="Times New Roman" w:hAnsi="Times New Roman" w:cs="Times New Roman"/>
          <w:b/>
          <w:sz w:val="24"/>
          <w:szCs w:val="24"/>
        </w:rPr>
        <w:t>КОАЛИЦИЯ</w:t>
      </w:r>
      <w:r w:rsidR="00D440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538F9">
        <w:rPr>
          <w:rFonts w:ascii="Times New Roman" w:hAnsi="Times New Roman" w:cs="Times New Roman"/>
          <w:b/>
          <w:sz w:val="24"/>
          <w:szCs w:val="24"/>
        </w:rPr>
        <w:t xml:space="preserve"> „</w:t>
      </w:r>
      <w:r w:rsidR="006C02D4">
        <w:rPr>
          <w:rFonts w:ascii="Times New Roman" w:hAnsi="Times New Roman" w:cs="Times New Roman"/>
          <w:b/>
          <w:sz w:val="24"/>
          <w:szCs w:val="24"/>
        </w:rPr>
        <w:t>ПП-ДБ</w:t>
      </w:r>
      <w:r w:rsidR="00D12BDA">
        <w:rPr>
          <w:rFonts w:ascii="Times New Roman" w:hAnsi="Times New Roman" w:cs="Times New Roman"/>
          <w:b/>
          <w:sz w:val="24"/>
          <w:szCs w:val="24"/>
        </w:rPr>
        <w:t>“</w:t>
      </w:r>
      <w:r w:rsidR="006E16B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DDE77C6" w14:textId="77777777" w:rsidR="007A6FAE" w:rsidRDefault="007A6FAE" w:rsidP="00F76373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14:paraId="7AA5BAFF" w14:textId="77777777" w:rsidR="007A6FAE" w:rsidRDefault="007A6FAE" w:rsidP="00F76373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14:paraId="4303C132" w14:textId="77777777" w:rsidR="007A6FAE" w:rsidRDefault="007A6FAE" w:rsidP="00F76373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14:paraId="02177F0C" w14:textId="77777777" w:rsidR="007A6FAE" w:rsidRPr="007A6FAE" w:rsidRDefault="007A6FAE" w:rsidP="00F7637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A71A7B4" w14:textId="77777777" w:rsidR="007A6FAE" w:rsidRPr="007A6FAE" w:rsidRDefault="007A6FAE" w:rsidP="00F76373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14:paraId="553B9502" w14:textId="121BE9AF" w:rsidR="005165F8" w:rsidRPr="007A6FAE" w:rsidRDefault="007A6FAE" w:rsidP="00F76373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7A6FAE">
        <w:rPr>
          <w:rFonts w:ascii="Times New Roman" w:hAnsi="Times New Roman" w:cs="Times New Roman"/>
          <w:b/>
          <w:sz w:val="24"/>
          <w:szCs w:val="24"/>
        </w:rPr>
        <w:t>УВАЖАЕМ</w:t>
      </w:r>
      <w:r w:rsidR="00D12BDA">
        <w:rPr>
          <w:rFonts w:ascii="Times New Roman" w:hAnsi="Times New Roman" w:cs="Times New Roman"/>
          <w:b/>
          <w:sz w:val="24"/>
          <w:szCs w:val="24"/>
        </w:rPr>
        <w:t>И</w:t>
      </w:r>
      <w:r w:rsidRPr="007A6FAE">
        <w:rPr>
          <w:rFonts w:ascii="Times New Roman" w:hAnsi="Times New Roman" w:cs="Times New Roman"/>
          <w:b/>
          <w:sz w:val="24"/>
          <w:szCs w:val="24"/>
        </w:rPr>
        <w:t xml:space="preserve"> ГОСПО</w:t>
      </w:r>
      <w:r w:rsidR="00D12BDA">
        <w:rPr>
          <w:rFonts w:ascii="Times New Roman" w:hAnsi="Times New Roman" w:cs="Times New Roman"/>
          <w:b/>
          <w:sz w:val="24"/>
          <w:szCs w:val="24"/>
        </w:rPr>
        <w:t>ДИН</w:t>
      </w:r>
      <w:r w:rsidR="009538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1587E">
        <w:rPr>
          <w:rFonts w:ascii="Times New Roman" w:hAnsi="Times New Roman" w:cs="Times New Roman"/>
          <w:b/>
          <w:sz w:val="24"/>
          <w:szCs w:val="24"/>
        </w:rPr>
        <w:t>ГЕРАСИМОВ</w:t>
      </w:r>
      <w:r w:rsidRPr="007A6FAE">
        <w:rPr>
          <w:rFonts w:ascii="Times New Roman" w:hAnsi="Times New Roman" w:cs="Times New Roman"/>
          <w:b/>
          <w:sz w:val="24"/>
          <w:szCs w:val="24"/>
        </w:rPr>
        <w:t>,</w:t>
      </w:r>
    </w:p>
    <w:p w14:paraId="69D05ECB" w14:textId="77777777" w:rsidR="00B45F41" w:rsidRPr="007A6FAE" w:rsidRDefault="00B45F41" w:rsidP="00F763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D16F41" w14:textId="3AF9F7A3" w:rsidR="00B45F41" w:rsidRDefault="00B45F41" w:rsidP="00F763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6FAE">
        <w:rPr>
          <w:rFonts w:ascii="Times New Roman" w:hAnsi="Times New Roman" w:cs="Times New Roman"/>
          <w:sz w:val="24"/>
          <w:szCs w:val="24"/>
        </w:rPr>
        <w:t>Във връзка с постъпило Ваше питане</w:t>
      </w:r>
      <w:r w:rsidR="00DF2AD2">
        <w:rPr>
          <w:rFonts w:ascii="Times New Roman" w:hAnsi="Times New Roman" w:cs="Times New Roman"/>
          <w:sz w:val="24"/>
          <w:szCs w:val="24"/>
        </w:rPr>
        <w:t xml:space="preserve"> </w:t>
      </w:r>
      <w:r w:rsidR="00542052">
        <w:rPr>
          <w:rFonts w:ascii="Times New Roman" w:hAnsi="Times New Roman" w:cs="Times New Roman"/>
          <w:sz w:val="24"/>
          <w:szCs w:val="24"/>
        </w:rPr>
        <w:t>с</w:t>
      </w:r>
      <w:r w:rsidR="00815C89">
        <w:rPr>
          <w:rFonts w:ascii="Times New Roman" w:hAnsi="Times New Roman" w:cs="Times New Roman"/>
          <w:sz w:val="24"/>
          <w:szCs w:val="24"/>
        </w:rPr>
        <w:t xml:space="preserve"> вх.</w:t>
      </w:r>
      <w:r w:rsidR="00DF2AD2">
        <w:rPr>
          <w:rFonts w:ascii="Times New Roman" w:hAnsi="Times New Roman" w:cs="Times New Roman"/>
          <w:sz w:val="24"/>
          <w:szCs w:val="24"/>
        </w:rPr>
        <w:t xml:space="preserve"> № </w:t>
      </w:r>
      <w:r w:rsidR="000049FD">
        <w:rPr>
          <w:rFonts w:ascii="Times New Roman" w:hAnsi="Times New Roman" w:cs="Times New Roman"/>
          <w:sz w:val="24"/>
          <w:szCs w:val="24"/>
        </w:rPr>
        <w:t>ОбС</w:t>
      </w:r>
      <w:r w:rsidR="00587D9E">
        <w:rPr>
          <w:rFonts w:ascii="Times New Roman" w:hAnsi="Times New Roman" w:cs="Times New Roman"/>
          <w:sz w:val="24"/>
          <w:szCs w:val="24"/>
        </w:rPr>
        <w:t>-</w:t>
      </w:r>
      <w:r w:rsidR="009561E1">
        <w:rPr>
          <w:rFonts w:ascii="Times New Roman" w:hAnsi="Times New Roman" w:cs="Times New Roman"/>
          <w:sz w:val="24"/>
          <w:szCs w:val="24"/>
        </w:rPr>
        <w:t>132</w:t>
      </w:r>
      <w:r w:rsidR="00366FCE">
        <w:rPr>
          <w:rFonts w:ascii="Times New Roman" w:hAnsi="Times New Roman" w:cs="Times New Roman"/>
          <w:sz w:val="24"/>
          <w:szCs w:val="24"/>
        </w:rPr>
        <w:t>4</w:t>
      </w:r>
      <w:r w:rsidR="00540842">
        <w:rPr>
          <w:rFonts w:ascii="Times New Roman" w:hAnsi="Times New Roman" w:cs="Times New Roman"/>
          <w:sz w:val="24"/>
          <w:szCs w:val="24"/>
        </w:rPr>
        <w:t>/</w:t>
      </w:r>
      <w:r w:rsidR="009561E1">
        <w:rPr>
          <w:rFonts w:ascii="Times New Roman" w:hAnsi="Times New Roman" w:cs="Times New Roman"/>
          <w:sz w:val="24"/>
          <w:szCs w:val="24"/>
        </w:rPr>
        <w:t>2</w:t>
      </w:r>
      <w:r w:rsidR="00366FCE">
        <w:rPr>
          <w:rFonts w:ascii="Times New Roman" w:hAnsi="Times New Roman" w:cs="Times New Roman"/>
          <w:sz w:val="24"/>
          <w:szCs w:val="24"/>
        </w:rPr>
        <w:t>1</w:t>
      </w:r>
      <w:r w:rsidR="00540842">
        <w:rPr>
          <w:rFonts w:ascii="Times New Roman" w:hAnsi="Times New Roman" w:cs="Times New Roman"/>
          <w:sz w:val="24"/>
          <w:szCs w:val="24"/>
        </w:rPr>
        <w:t>.</w:t>
      </w:r>
      <w:r w:rsidR="0061587E">
        <w:rPr>
          <w:rFonts w:ascii="Times New Roman" w:hAnsi="Times New Roman" w:cs="Times New Roman"/>
          <w:sz w:val="24"/>
          <w:szCs w:val="24"/>
        </w:rPr>
        <w:t>1</w:t>
      </w:r>
      <w:r w:rsidR="00540842">
        <w:rPr>
          <w:rFonts w:ascii="Times New Roman" w:hAnsi="Times New Roman" w:cs="Times New Roman"/>
          <w:sz w:val="24"/>
          <w:szCs w:val="24"/>
        </w:rPr>
        <w:t>0</w:t>
      </w:r>
      <w:r w:rsidR="009F029C">
        <w:rPr>
          <w:rFonts w:ascii="Times New Roman" w:hAnsi="Times New Roman" w:cs="Times New Roman"/>
          <w:sz w:val="24"/>
          <w:szCs w:val="24"/>
        </w:rPr>
        <w:t>.202</w:t>
      </w:r>
      <w:r w:rsidR="00D440AC">
        <w:rPr>
          <w:rFonts w:ascii="Times New Roman" w:hAnsi="Times New Roman" w:cs="Times New Roman"/>
          <w:sz w:val="24"/>
          <w:szCs w:val="24"/>
        </w:rPr>
        <w:t>6</w:t>
      </w:r>
      <w:r w:rsidR="007F1B0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F029C">
        <w:rPr>
          <w:rFonts w:ascii="Times New Roman" w:hAnsi="Times New Roman" w:cs="Times New Roman"/>
          <w:sz w:val="24"/>
          <w:szCs w:val="24"/>
        </w:rPr>
        <w:t>г. и  вх.№ 06-01</w:t>
      </w:r>
      <w:r w:rsidR="009F029C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127CCC">
        <w:rPr>
          <w:rFonts w:ascii="Times New Roman" w:hAnsi="Times New Roman" w:cs="Times New Roman"/>
          <w:sz w:val="24"/>
          <w:szCs w:val="24"/>
        </w:rPr>
        <w:t>37</w:t>
      </w:r>
      <w:r w:rsidR="009561E1">
        <w:rPr>
          <w:rFonts w:ascii="Times New Roman" w:hAnsi="Times New Roman" w:cs="Times New Roman"/>
          <w:sz w:val="24"/>
          <w:szCs w:val="24"/>
        </w:rPr>
        <w:t>7</w:t>
      </w:r>
      <w:r w:rsidR="00BD11FA">
        <w:rPr>
          <w:rFonts w:ascii="Times New Roman" w:hAnsi="Times New Roman" w:cs="Times New Roman"/>
          <w:sz w:val="24"/>
          <w:szCs w:val="24"/>
        </w:rPr>
        <w:t>/</w:t>
      </w:r>
      <w:r w:rsidR="009561E1">
        <w:rPr>
          <w:rFonts w:ascii="Times New Roman" w:hAnsi="Times New Roman" w:cs="Times New Roman"/>
          <w:sz w:val="24"/>
          <w:szCs w:val="24"/>
        </w:rPr>
        <w:t>21</w:t>
      </w:r>
      <w:r w:rsidR="00540842">
        <w:rPr>
          <w:rFonts w:ascii="Times New Roman" w:hAnsi="Times New Roman" w:cs="Times New Roman"/>
          <w:sz w:val="24"/>
          <w:szCs w:val="24"/>
        </w:rPr>
        <w:t>.</w:t>
      </w:r>
      <w:r w:rsidR="00127CCC">
        <w:rPr>
          <w:rFonts w:ascii="Times New Roman" w:hAnsi="Times New Roman" w:cs="Times New Roman"/>
          <w:sz w:val="24"/>
          <w:szCs w:val="24"/>
        </w:rPr>
        <w:t>1</w:t>
      </w:r>
      <w:r w:rsidR="00540842">
        <w:rPr>
          <w:rFonts w:ascii="Times New Roman" w:hAnsi="Times New Roman" w:cs="Times New Roman"/>
          <w:sz w:val="24"/>
          <w:szCs w:val="24"/>
        </w:rPr>
        <w:t>0</w:t>
      </w:r>
      <w:r w:rsidR="000049FD">
        <w:rPr>
          <w:rFonts w:ascii="Times New Roman" w:hAnsi="Times New Roman" w:cs="Times New Roman"/>
          <w:sz w:val="24"/>
          <w:szCs w:val="24"/>
        </w:rPr>
        <w:t>.202</w:t>
      </w:r>
      <w:r w:rsidR="00D440AC">
        <w:rPr>
          <w:rFonts w:ascii="Times New Roman" w:hAnsi="Times New Roman" w:cs="Times New Roman"/>
          <w:sz w:val="24"/>
          <w:szCs w:val="24"/>
        </w:rPr>
        <w:t>6</w:t>
      </w:r>
      <w:r w:rsidR="00597ACC">
        <w:rPr>
          <w:rFonts w:ascii="Times New Roman" w:hAnsi="Times New Roman" w:cs="Times New Roman"/>
          <w:sz w:val="24"/>
          <w:szCs w:val="24"/>
        </w:rPr>
        <w:t xml:space="preserve"> </w:t>
      </w:r>
      <w:r w:rsidR="000049FD">
        <w:rPr>
          <w:rFonts w:ascii="Times New Roman" w:hAnsi="Times New Roman" w:cs="Times New Roman"/>
          <w:sz w:val="24"/>
          <w:szCs w:val="24"/>
        </w:rPr>
        <w:t xml:space="preserve">г. по описа на Община Русе </w:t>
      </w:r>
      <w:r w:rsidR="00F04069">
        <w:rPr>
          <w:rFonts w:ascii="Times New Roman" w:hAnsi="Times New Roman" w:cs="Times New Roman"/>
          <w:sz w:val="24"/>
          <w:szCs w:val="24"/>
        </w:rPr>
        <w:t>,</w:t>
      </w:r>
      <w:r w:rsidRPr="007A6FAE">
        <w:rPr>
          <w:rFonts w:ascii="Times New Roman" w:hAnsi="Times New Roman" w:cs="Times New Roman"/>
          <w:sz w:val="24"/>
          <w:szCs w:val="24"/>
        </w:rPr>
        <w:t xml:space="preserve"> </w:t>
      </w:r>
      <w:r w:rsidR="007138FE" w:rsidRPr="007A6FAE">
        <w:rPr>
          <w:rFonts w:ascii="Times New Roman" w:hAnsi="Times New Roman" w:cs="Times New Roman"/>
          <w:sz w:val="24"/>
          <w:szCs w:val="24"/>
        </w:rPr>
        <w:t>Ви уведомявам следното:</w:t>
      </w:r>
    </w:p>
    <w:p w14:paraId="59C99414" w14:textId="70C266B1" w:rsidR="00D30A4A" w:rsidRDefault="0089372B" w:rsidP="009561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76373">
        <w:rPr>
          <w:rFonts w:ascii="Times New Roman" w:hAnsi="Times New Roman" w:cs="Times New Roman"/>
          <w:sz w:val="24"/>
          <w:szCs w:val="24"/>
        </w:rPr>
        <w:t xml:space="preserve">По </w:t>
      </w:r>
      <w:r w:rsidR="0019737D" w:rsidRPr="00F76373">
        <w:rPr>
          <w:rFonts w:ascii="Times New Roman" w:hAnsi="Times New Roman" w:cs="Times New Roman"/>
          <w:sz w:val="24"/>
          <w:szCs w:val="24"/>
        </w:rPr>
        <w:t xml:space="preserve">т.1 </w:t>
      </w:r>
      <w:r w:rsidR="00DA2217">
        <w:rPr>
          <w:rFonts w:ascii="Times New Roman" w:hAnsi="Times New Roman" w:cs="Times New Roman"/>
          <w:sz w:val="24"/>
          <w:szCs w:val="24"/>
        </w:rPr>
        <w:t>–</w:t>
      </w:r>
      <w:r w:rsidR="0019737D" w:rsidRPr="00F76373">
        <w:rPr>
          <w:rFonts w:ascii="Times New Roman" w:hAnsi="Times New Roman" w:cs="Times New Roman"/>
          <w:sz w:val="24"/>
          <w:szCs w:val="24"/>
        </w:rPr>
        <w:t xml:space="preserve"> </w:t>
      </w:r>
      <w:r w:rsidR="00DA2217">
        <w:rPr>
          <w:rFonts w:ascii="Times New Roman" w:hAnsi="Times New Roman" w:cs="Times New Roman"/>
          <w:sz w:val="24"/>
          <w:szCs w:val="24"/>
        </w:rPr>
        <w:t>На 15.10.2026 г.</w:t>
      </w:r>
      <w:r w:rsidR="00E414B9">
        <w:rPr>
          <w:rFonts w:ascii="Times New Roman" w:hAnsi="Times New Roman" w:cs="Times New Roman"/>
          <w:sz w:val="24"/>
          <w:szCs w:val="24"/>
        </w:rPr>
        <w:t xml:space="preserve"> екип на ОП „Комунални дейности“ извърши аварийно-превантивен ремонт на ул. „Константин Величков“. Ремонтът е извършен по </w:t>
      </w:r>
      <w:r w:rsidR="00A95BCF">
        <w:rPr>
          <w:rFonts w:ascii="Times New Roman" w:hAnsi="Times New Roman" w:cs="Times New Roman"/>
          <w:sz w:val="24"/>
          <w:szCs w:val="24"/>
        </w:rPr>
        <w:t xml:space="preserve">следната технология - </w:t>
      </w:r>
      <w:r w:rsidR="006F5F81">
        <w:rPr>
          <w:rFonts w:ascii="Times New Roman" w:hAnsi="Times New Roman" w:cs="Times New Roman"/>
          <w:sz w:val="24"/>
          <w:szCs w:val="24"/>
        </w:rPr>
        <w:t xml:space="preserve"> обдухване, напръскване с</w:t>
      </w:r>
      <w:r w:rsidR="00A95BCF">
        <w:rPr>
          <w:rFonts w:ascii="Times New Roman" w:hAnsi="Times New Roman" w:cs="Times New Roman"/>
          <w:sz w:val="24"/>
          <w:szCs w:val="24"/>
        </w:rPr>
        <w:t xml:space="preserve"> битумна </w:t>
      </w:r>
      <w:r w:rsidR="00DA2217">
        <w:rPr>
          <w:rFonts w:ascii="Times New Roman" w:hAnsi="Times New Roman" w:cs="Times New Roman"/>
          <w:sz w:val="24"/>
          <w:szCs w:val="24"/>
        </w:rPr>
        <w:t>емулсия</w:t>
      </w:r>
      <w:r w:rsidR="00A95BCF">
        <w:rPr>
          <w:rFonts w:ascii="Times New Roman" w:hAnsi="Times New Roman" w:cs="Times New Roman"/>
          <w:sz w:val="24"/>
          <w:szCs w:val="24"/>
        </w:rPr>
        <w:t xml:space="preserve"> за спояване на пластовете и</w:t>
      </w:r>
      <w:r w:rsidR="00DA2217">
        <w:rPr>
          <w:rFonts w:ascii="Times New Roman" w:hAnsi="Times New Roman" w:cs="Times New Roman"/>
          <w:sz w:val="24"/>
          <w:szCs w:val="24"/>
        </w:rPr>
        <w:t xml:space="preserve"> полагане на</w:t>
      </w:r>
      <w:r w:rsidR="00A95BCF">
        <w:rPr>
          <w:rFonts w:ascii="Times New Roman" w:hAnsi="Times New Roman" w:cs="Times New Roman"/>
          <w:sz w:val="24"/>
          <w:szCs w:val="24"/>
        </w:rPr>
        <w:t xml:space="preserve"> гореща</w:t>
      </w:r>
      <w:r w:rsidR="00DA2217">
        <w:rPr>
          <w:rFonts w:ascii="Times New Roman" w:hAnsi="Times New Roman" w:cs="Times New Roman"/>
          <w:sz w:val="24"/>
          <w:szCs w:val="24"/>
        </w:rPr>
        <w:t xml:space="preserve"> асфалтова смес</w:t>
      </w:r>
      <w:r w:rsidR="00E414B9">
        <w:rPr>
          <w:rFonts w:ascii="Times New Roman" w:hAnsi="Times New Roman" w:cs="Times New Roman"/>
          <w:sz w:val="24"/>
          <w:szCs w:val="24"/>
        </w:rPr>
        <w:t>,</w:t>
      </w:r>
      <w:r w:rsidR="00A95BCF">
        <w:rPr>
          <w:rFonts w:ascii="Times New Roman" w:hAnsi="Times New Roman" w:cs="Times New Roman"/>
          <w:sz w:val="24"/>
          <w:szCs w:val="24"/>
        </w:rPr>
        <w:t xml:space="preserve"> като са обхванати компрометираните участъци</w:t>
      </w:r>
      <w:r w:rsidR="00E414B9">
        <w:rPr>
          <w:rFonts w:ascii="Times New Roman" w:hAnsi="Times New Roman" w:cs="Times New Roman"/>
          <w:sz w:val="24"/>
          <w:szCs w:val="24"/>
        </w:rPr>
        <w:t xml:space="preserve"> по продължение на цялата улица</w:t>
      </w:r>
      <w:r w:rsidR="00A95BCF">
        <w:rPr>
          <w:rFonts w:ascii="Times New Roman" w:hAnsi="Times New Roman" w:cs="Times New Roman"/>
          <w:sz w:val="24"/>
          <w:szCs w:val="24"/>
        </w:rPr>
        <w:t>.</w:t>
      </w:r>
    </w:p>
    <w:p w14:paraId="0706EED0" w14:textId="3738382E" w:rsidR="0004112E" w:rsidRDefault="00A95BCF" w:rsidP="00B411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т.2 </w:t>
      </w:r>
      <w:r w:rsidR="00B411D7">
        <w:rPr>
          <w:rFonts w:ascii="Times New Roman" w:hAnsi="Times New Roman" w:cs="Times New Roman"/>
          <w:sz w:val="24"/>
          <w:szCs w:val="24"/>
        </w:rPr>
        <w:t xml:space="preserve">За ремонт на ул. „Константин Величков“ са използвани с 5 т. асфалт – 720 </w:t>
      </w:r>
      <w:r w:rsidR="00B411D7">
        <w:rPr>
          <w:rFonts w:ascii="Times New Roman" w:hAnsi="Times New Roman" w:cs="Times New Roman"/>
          <w:sz w:val="24"/>
          <w:szCs w:val="24"/>
          <w:lang w:val="en-US"/>
        </w:rPr>
        <w:t xml:space="preserve">€ </w:t>
      </w:r>
      <w:r w:rsidR="00B411D7">
        <w:rPr>
          <w:rFonts w:ascii="Times New Roman" w:hAnsi="Times New Roman" w:cs="Times New Roman"/>
          <w:sz w:val="24"/>
          <w:szCs w:val="24"/>
        </w:rPr>
        <w:t>и 200 кг. битумна емулсия</w:t>
      </w:r>
      <w:r w:rsidR="00B411D7">
        <w:rPr>
          <w:rFonts w:ascii="Times New Roman" w:hAnsi="Times New Roman" w:cs="Times New Roman"/>
          <w:sz w:val="24"/>
          <w:szCs w:val="24"/>
          <w:lang w:val="en-US"/>
        </w:rPr>
        <w:t xml:space="preserve"> – 196.80 €</w:t>
      </w:r>
      <w:r w:rsidR="00B411D7">
        <w:rPr>
          <w:rFonts w:ascii="Times New Roman" w:hAnsi="Times New Roman" w:cs="Times New Roman"/>
          <w:sz w:val="24"/>
          <w:szCs w:val="24"/>
        </w:rPr>
        <w:t xml:space="preserve">. Стойността на вложения труд  и техника е 155, 86 €. </w:t>
      </w:r>
    </w:p>
    <w:p w14:paraId="184BF38F" w14:textId="4EB3FD67" w:rsidR="00A95BCF" w:rsidRDefault="0004112E" w:rsidP="009561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т.3</w:t>
      </w:r>
      <w:r w:rsidR="00C42F62">
        <w:rPr>
          <w:rFonts w:ascii="Times New Roman" w:hAnsi="Times New Roman" w:cs="Times New Roman"/>
          <w:sz w:val="24"/>
          <w:szCs w:val="24"/>
        </w:rPr>
        <w:t xml:space="preserve"> – С оглед състоянието й ул. „Константин Величков“ е предвидена за цялостно възстановя</w:t>
      </w:r>
      <w:r w:rsidR="000C251B">
        <w:rPr>
          <w:rFonts w:ascii="Times New Roman" w:hAnsi="Times New Roman" w:cs="Times New Roman"/>
          <w:sz w:val="24"/>
          <w:szCs w:val="24"/>
        </w:rPr>
        <w:t>ва</w:t>
      </w:r>
      <w:r w:rsidR="00C42F62">
        <w:rPr>
          <w:rFonts w:ascii="Times New Roman" w:hAnsi="Times New Roman" w:cs="Times New Roman"/>
          <w:sz w:val="24"/>
          <w:szCs w:val="24"/>
        </w:rPr>
        <w:t xml:space="preserve">не. </w:t>
      </w:r>
      <w:r w:rsidR="000C251B">
        <w:rPr>
          <w:rFonts w:ascii="Times New Roman" w:hAnsi="Times New Roman" w:cs="Times New Roman"/>
          <w:sz w:val="24"/>
          <w:szCs w:val="24"/>
        </w:rPr>
        <w:t>Извършените дейности са с авариен характер и имат за цел осигуряване на безопасното преминаване на МПС и граждани</w:t>
      </w:r>
      <w:r w:rsidR="00DD601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F99215" w14:textId="26572C77" w:rsidR="00CA3781" w:rsidRDefault="00CA3781" w:rsidP="009561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т.4 Експлоатационният срок на извършените ремонтни дейности е до започване на цялостното възстановяване на улицата.</w:t>
      </w:r>
    </w:p>
    <w:p w14:paraId="279B954F" w14:textId="5D9BB56E" w:rsidR="000757DD" w:rsidRPr="000757DD" w:rsidRDefault="00CA3781" w:rsidP="009561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т.5 </w:t>
      </w:r>
      <w:r w:rsidR="00992007">
        <w:rPr>
          <w:rFonts w:ascii="Times New Roman" w:hAnsi="Times New Roman" w:cs="Times New Roman"/>
          <w:sz w:val="24"/>
          <w:szCs w:val="24"/>
        </w:rPr>
        <w:t>Изразходените средства за</w:t>
      </w:r>
      <w:r w:rsidR="001969EE">
        <w:rPr>
          <w:rFonts w:ascii="Times New Roman" w:hAnsi="Times New Roman" w:cs="Times New Roman"/>
          <w:sz w:val="24"/>
          <w:szCs w:val="24"/>
        </w:rPr>
        <w:t xml:space="preserve"> 2025-2026 </w:t>
      </w:r>
      <w:r w:rsidR="00992007">
        <w:rPr>
          <w:rFonts w:ascii="Times New Roman" w:hAnsi="Times New Roman" w:cs="Times New Roman"/>
          <w:sz w:val="24"/>
          <w:szCs w:val="24"/>
        </w:rPr>
        <w:t>г.</w:t>
      </w:r>
      <w:r w:rsidR="001969EE">
        <w:rPr>
          <w:rFonts w:ascii="Times New Roman" w:hAnsi="Times New Roman" w:cs="Times New Roman"/>
          <w:sz w:val="24"/>
          <w:szCs w:val="24"/>
        </w:rPr>
        <w:t xml:space="preserve">– </w:t>
      </w:r>
      <w:r w:rsidR="000757DD">
        <w:rPr>
          <w:rFonts w:ascii="Times New Roman" w:hAnsi="Times New Roman" w:cs="Times New Roman"/>
          <w:sz w:val="24"/>
          <w:szCs w:val="24"/>
        </w:rPr>
        <w:t>прилагам справка за извършените локални ремонти.</w:t>
      </w:r>
    </w:p>
    <w:p w14:paraId="16BBBFED" w14:textId="63997E0F" w:rsidR="001969EE" w:rsidRDefault="001969EE" w:rsidP="009561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т.6 Община Русе е предвидила извършването на </w:t>
      </w:r>
      <w:r w:rsidR="00F85A4A">
        <w:rPr>
          <w:rFonts w:ascii="Times New Roman" w:hAnsi="Times New Roman" w:cs="Times New Roman"/>
          <w:sz w:val="24"/>
          <w:szCs w:val="24"/>
        </w:rPr>
        <w:t>основен</w:t>
      </w:r>
      <w:r>
        <w:rPr>
          <w:rFonts w:ascii="Times New Roman" w:hAnsi="Times New Roman" w:cs="Times New Roman"/>
          <w:sz w:val="24"/>
          <w:szCs w:val="24"/>
        </w:rPr>
        <w:t xml:space="preserve"> ремонт на ул. „Константин Величков“</w:t>
      </w:r>
      <w:r w:rsidR="002E7ADA">
        <w:rPr>
          <w:rFonts w:ascii="Times New Roman" w:hAnsi="Times New Roman" w:cs="Times New Roman"/>
          <w:sz w:val="24"/>
          <w:szCs w:val="24"/>
        </w:rPr>
        <w:t xml:space="preserve">. Ремонтът ще започне след завършване на необходимите процедури по възлагането му. Аварийният ремонт е наложителен за да се осигури безопасното преминаване </w:t>
      </w:r>
      <w:r w:rsidR="004720FD">
        <w:rPr>
          <w:rFonts w:ascii="Times New Roman" w:hAnsi="Times New Roman" w:cs="Times New Roman"/>
          <w:sz w:val="24"/>
          <w:szCs w:val="24"/>
        </w:rPr>
        <w:t>на МПС и граждани.</w:t>
      </w:r>
    </w:p>
    <w:p w14:paraId="71925382" w14:textId="68DA6B19" w:rsidR="002E7ADA" w:rsidRDefault="002E7ADA" w:rsidP="009561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т.7</w:t>
      </w:r>
      <w:r w:rsidR="004720FD">
        <w:rPr>
          <w:rFonts w:ascii="Times New Roman" w:hAnsi="Times New Roman" w:cs="Times New Roman"/>
          <w:sz w:val="24"/>
          <w:szCs w:val="24"/>
        </w:rPr>
        <w:t xml:space="preserve"> Извършването на локални ремонти се извършва </w:t>
      </w:r>
      <w:r w:rsidR="00795D8E">
        <w:rPr>
          <w:rFonts w:ascii="Times New Roman" w:hAnsi="Times New Roman" w:cs="Times New Roman"/>
          <w:sz w:val="24"/>
          <w:szCs w:val="24"/>
        </w:rPr>
        <w:t xml:space="preserve">съгласно Техническите </w:t>
      </w:r>
      <w:r w:rsidR="00CE1829">
        <w:rPr>
          <w:rFonts w:ascii="Times New Roman" w:hAnsi="Times New Roman" w:cs="Times New Roman"/>
          <w:sz w:val="24"/>
          <w:szCs w:val="24"/>
        </w:rPr>
        <w:t>правила и изисквания за поддържане на пътища на Национална агенция „Пътна инфраструктура“ и</w:t>
      </w:r>
      <w:r w:rsidR="00B52DB3">
        <w:rPr>
          <w:rFonts w:ascii="Times New Roman" w:hAnsi="Times New Roman" w:cs="Times New Roman"/>
          <w:sz w:val="24"/>
          <w:szCs w:val="24"/>
        </w:rPr>
        <w:t xml:space="preserve"> добрите практики при извършване на ремонтни дейности.</w:t>
      </w:r>
      <w:r w:rsidR="00F62E51">
        <w:rPr>
          <w:rFonts w:ascii="Times New Roman" w:hAnsi="Times New Roman" w:cs="Times New Roman"/>
          <w:sz w:val="24"/>
          <w:szCs w:val="24"/>
        </w:rPr>
        <w:t xml:space="preserve"> Прилагам технически правила.</w:t>
      </w:r>
    </w:p>
    <w:p w14:paraId="48284059" w14:textId="66D927A1" w:rsidR="00D30A4A" w:rsidRPr="006A5DEC" w:rsidRDefault="00B52DB3" w:rsidP="006A5D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По т.8</w:t>
      </w:r>
      <w:r w:rsidR="00F6694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44195">
        <w:rPr>
          <w:rFonts w:ascii="Times New Roman" w:hAnsi="Times New Roman" w:cs="Times New Roman"/>
          <w:sz w:val="24"/>
          <w:szCs w:val="24"/>
        </w:rPr>
        <w:t>С оглед необходимостта за извършване на ремонт, изискванията за извършването му, използването на</w:t>
      </w:r>
      <w:r w:rsidR="00114201">
        <w:rPr>
          <w:rFonts w:ascii="Times New Roman" w:hAnsi="Times New Roman" w:cs="Times New Roman"/>
          <w:sz w:val="24"/>
          <w:szCs w:val="24"/>
        </w:rPr>
        <w:t xml:space="preserve"> моторна</w:t>
      </w:r>
      <w:r w:rsidR="00244195">
        <w:rPr>
          <w:rFonts w:ascii="Times New Roman" w:hAnsi="Times New Roman" w:cs="Times New Roman"/>
          <w:sz w:val="24"/>
          <w:szCs w:val="24"/>
        </w:rPr>
        <w:t xml:space="preserve"> </w:t>
      </w:r>
      <w:r w:rsidR="00F66941">
        <w:rPr>
          <w:rFonts w:ascii="Times New Roman" w:hAnsi="Times New Roman" w:cs="Times New Roman"/>
          <w:sz w:val="24"/>
          <w:szCs w:val="24"/>
        </w:rPr>
        <w:t>духалка за строителни отпадъци</w:t>
      </w:r>
      <w:r w:rsidR="001D5696">
        <w:rPr>
          <w:rFonts w:ascii="Times New Roman" w:hAnsi="Times New Roman" w:cs="Times New Roman"/>
          <w:sz w:val="24"/>
          <w:szCs w:val="24"/>
        </w:rPr>
        <w:t xml:space="preserve"> е наложително</w:t>
      </w:r>
      <w:r w:rsidR="00432798">
        <w:rPr>
          <w:rFonts w:ascii="Times New Roman" w:hAnsi="Times New Roman" w:cs="Times New Roman"/>
          <w:sz w:val="24"/>
          <w:szCs w:val="24"/>
        </w:rPr>
        <w:t xml:space="preserve"> за да бъде извършено почистването, преди полагането на горещ асфалт</w:t>
      </w:r>
      <w:r w:rsidR="001D5696">
        <w:rPr>
          <w:rFonts w:ascii="Times New Roman" w:hAnsi="Times New Roman" w:cs="Times New Roman"/>
          <w:sz w:val="24"/>
          <w:szCs w:val="24"/>
        </w:rPr>
        <w:t>. Екипите се стараят да ограничат за</w:t>
      </w:r>
      <w:r w:rsidR="003139FF">
        <w:rPr>
          <w:rFonts w:ascii="Times New Roman" w:hAnsi="Times New Roman" w:cs="Times New Roman"/>
          <w:sz w:val="24"/>
          <w:szCs w:val="24"/>
        </w:rPr>
        <w:t>мърсяването и да не причиняват неудобства на гражданите</w:t>
      </w:r>
      <w:r w:rsidR="006A5DEC">
        <w:rPr>
          <w:rFonts w:ascii="Times New Roman" w:hAnsi="Times New Roman" w:cs="Times New Roman"/>
          <w:sz w:val="24"/>
          <w:szCs w:val="24"/>
        </w:rPr>
        <w:t>, но с оглед местоположението на сградите по горепосочената улица, това не винаги е възможно</w:t>
      </w:r>
      <w:r w:rsidR="003139F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7D2D74B" w14:textId="6D66FFC5" w:rsidR="001B1B1E" w:rsidRDefault="000577E6" w:rsidP="00F763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</w:t>
      </w:r>
      <w:r w:rsidRPr="00F959AD">
        <w:rPr>
          <w:rFonts w:ascii="Times New Roman" w:hAnsi="Times New Roman" w:cs="Times New Roman"/>
          <w:bCs/>
          <w:sz w:val="24"/>
          <w:szCs w:val="24"/>
        </w:rPr>
        <w:t>т.9</w:t>
      </w:r>
      <w:r w:rsidR="00F6694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85A4A" w:rsidRPr="00F85A4A">
        <w:rPr>
          <w:rFonts w:ascii="Times New Roman" w:hAnsi="Times New Roman" w:cs="Times New Roman"/>
          <w:sz w:val="24"/>
          <w:szCs w:val="24"/>
        </w:rPr>
        <w:t>Дейностите по обществена хигиена на територията на гр. Русе се извършват съгласно утвърдения график на фирмата изпълнител. За месец октомври на посочената улица е планирано извършването на дейности по ръчно ме</w:t>
      </w:r>
      <w:r w:rsidR="00F85A4A">
        <w:rPr>
          <w:rFonts w:ascii="Times New Roman" w:hAnsi="Times New Roman" w:cs="Times New Roman"/>
          <w:sz w:val="24"/>
          <w:szCs w:val="24"/>
        </w:rPr>
        <w:t>т</w:t>
      </w:r>
      <w:r w:rsidR="00F85A4A" w:rsidRPr="00F85A4A">
        <w:rPr>
          <w:rFonts w:ascii="Times New Roman" w:hAnsi="Times New Roman" w:cs="Times New Roman"/>
          <w:sz w:val="24"/>
          <w:szCs w:val="24"/>
        </w:rPr>
        <w:t>ене, в съответствие с предвидената организация на работа.</w:t>
      </w:r>
    </w:p>
    <w:p w14:paraId="685699F6" w14:textId="7AFA599F" w:rsidR="00D72EFB" w:rsidRDefault="00F66941" w:rsidP="00F62E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т.10 </w:t>
      </w:r>
      <w:r w:rsidR="00D72EFB">
        <w:rPr>
          <w:rFonts w:ascii="Times New Roman" w:hAnsi="Times New Roman" w:cs="Times New Roman"/>
          <w:sz w:val="24"/>
          <w:szCs w:val="24"/>
        </w:rPr>
        <w:t xml:space="preserve"> Ежегодно, преди началото на ремонтния сезон, когато атмосферните условия не са подходящи за извършване на ремонтни дейности, екип</w:t>
      </w:r>
      <w:r w:rsidR="0059642A">
        <w:rPr>
          <w:rFonts w:ascii="Times New Roman" w:hAnsi="Times New Roman" w:cs="Times New Roman"/>
          <w:sz w:val="24"/>
          <w:szCs w:val="24"/>
        </w:rPr>
        <w:t>и</w:t>
      </w:r>
      <w:r w:rsidR="00D72EFB">
        <w:rPr>
          <w:rFonts w:ascii="Times New Roman" w:hAnsi="Times New Roman" w:cs="Times New Roman"/>
          <w:sz w:val="24"/>
          <w:szCs w:val="24"/>
        </w:rPr>
        <w:t xml:space="preserve"> на ОП „Комунални дейности“ извършват обход и установяват състоянието на </w:t>
      </w:r>
      <w:r w:rsidR="001830FD">
        <w:rPr>
          <w:rFonts w:ascii="Times New Roman" w:hAnsi="Times New Roman" w:cs="Times New Roman"/>
          <w:sz w:val="24"/>
          <w:szCs w:val="24"/>
        </w:rPr>
        <w:t>асфалтовата настилка на територията на гр. Русе</w:t>
      </w:r>
      <w:r w:rsidR="00D72EFB">
        <w:rPr>
          <w:rFonts w:ascii="Times New Roman" w:hAnsi="Times New Roman" w:cs="Times New Roman"/>
          <w:sz w:val="24"/>
          <w:szCs w:val="24"/>
        </w:rPr>
        <w:t xml:space="preserve">. На база тези обходи се съставя индикативен </w:t>
      </w:r>
      <w:r w:rsidR="001830FD">
        <w:rPr>
          <w:rFonts w:ascii="Times New Roman" w:hAnsi="Times New Roman" w:cs="Times New Roman"/>
          <w:sz w:val="24"/>
          <w:szCs w:val="24"/>
        </w:rPr>
        <w:t xml:space="preserve">ремонтен </w:t>
      </w:r>
      <w:r w:rsidR="00D72EFB">
        <w:rPr>
          <w:rFonts w:ascii="Times New Roman" w:hAnsi="Times New Roman" w:cs="Times New Roman"/>
          <w:sz w:val="24"/>
          <w:szCs w:val="24"/>
        </w:rPr>
        <w:t>график</w:t>
      </w:r>
      <w:r w:rsidR="001830FD">
        <w:rPr>
          <w:rFonts w:ascii="Times New Roman" w:hAnsi="Times New Roman" w:cs="Times New Roman"/>
          <w:sz w:val="24"/>
          <w:szCs w:val="24"/>
        </w:rPr>
        <w:t xml:space="preserve">, който с включените предложения се изпраща на Кмета на Община Русе и ресорните заместник кметове за </w:t>
      </w:r>
      <w:r w:rsidR="0059642A">
        <w:rPr>
          <w:rFonts w:ascii="Times New Roman" w:hAnsi="Times New Roman" w:cs="Times New Roman"/>
          <w:sz w:val="24"/>
          <w:szCs w:val="24"/>
        </w:rPr>
        <w:t>съгласуване и утвърждаване</w:t>
      </w:r>
      <w:r w:rsidR="005C1224">
        <w:rPr>
          <w:rFonts w:ascii="Times New Roman" w:hAnsi="Times New Roman" w:cs="Times New Roman"/>
          <w:sz w:val="24"/>
          <w:szCs w:val="24"/>
        </w:rPr>
        <w:t>, а</w:t>
      </w:r>
      <w:r w:rsidR="0059642A">
        <w:rPr>
          <w:rFonts w:ascii="Times New Roman" w:hAnsi="Times New Roman" w:cs="Times New Roman"/>
          <w:sz w:val="24"/>
          <w:szCs w:val="24"/>
        </w:rPr>
        <w:t xml:space="preserve"> при необходимост от мащабни ремонти – включване в капиталовата програма на Общината.</w:t>
      </w:r>
      <w:r w:rsidR="00F62E5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A4D0B7" w14:textId="77777777" w:rsidR="00F62E51" w:rsidRDefault="00F62E51" w:rsidP="00F62E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23D76E2" w14:textId="77777777" w:rsidR="00F959AD" w:rsidRDefault="00F959AD" w:rsidP="00F62E5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CACB832" w14:textId="0EF46E70" w:rsidR="00F62E51" w:rsidRDefault="00F62E51" w:rsidP="00F62E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31F6D">
        <w:rPr>
          <w:rFonts w:ascii="Times New Roman" w:hAnsi="Times New Roman" w:cs="Times New Roman"/>
          <w:b/>
          <w:bCs/>
          <w:sz w:val="24"/>
          <w:szCs w:val="24"/>
        </w:rPr>
        <w:t>Приложение</w:t>
      </w:r>
      <w:r>
        <w:rPr>
          <w:rFonts w:ascii="Times New Roman" w:hAnsi="Times New Roman" w:cs="Times New Roman"/>
          <w:sz w:val="24"/>
          <w:szCs w:val="24"/>
        </w:rPr>
        <w:t>: съгласно текста</w:t>
      </w:r>
    </w:p>
    <w:p w14:paraId="0E36A8DD" w14:textId="77777777" w:rsidR="00731F6D" w:rsidRDefault="00731F6D" w:rsidP="00F62E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49B6A6F" w14:textId="77777777" w:rsidR="00731F6D" w:rsidRPr="001B1B1E" w:rsidRDefault="00731F6D" w:rsidP="00F62E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7690100" w14:textId="77777777" w:rsidR="001B76C9" w:rsidRDefault="001B76C9" w:rsidP="00F763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583F61" w14:textId="77777777" w:rsidR="00853D4B" w:rsidRPr="006E16BE" w:rsidRDefault="00853D4B" w:rsidP="00F7637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53D4B">
        <w:rPr>
          <w:rFonts w:ascii="Times New Roman" w:hAnsi="Times New Roman" w:cs="Times New Roman"/>
          <w:b/>
          <w:bCs/>
          <w:sz w:val="24"/>
          <w:szCs w:val="24"/>
        </w:rPr>
        <w:t xml:space="preserve">С уважение, </w:t>
      </w:r>
    </w:p>
    <w:p w14:paraId="3E845909" w14:textId="77777777" w:rsidR="00853D4B" w:rsidRDefault="00000000" w:rsidP="00F76373">
      <w:pPr>
        <w:spacing w:after="0" w:line="240" w:lineRule="auto"/>
        <w:jc w:val="both"/>
        <w:rPr>
          <w:rFonts w:cs="Times New Roman"/>
          <w:i/>
          <w:iCs/>
          <w:szCs w:val="24"/>
        </w:rPr>
      </w:pPr>
      <w:r>
        <w:rPr>
          <w:rFonts w:cs="Times New Roman"/>
          <w:i/>
          <w:iCs/>
          <w:szCs w:val="24"/>
        </w:rPr>
        <w:pict w14:anchorId="6415DD08">
          <v:shape id="_x0000_i1025" type="#_x0000_t75" alt="Ред за подпис, неподписано" style="width:152.25pt;height:76.5pt">
            <v:imagedata r:id="rId8" o:title=""/>
            <o:lock v:ext="edit" ungrouping="t" rotation="t" cropping="t" verticies="t" text="t" grouping="t"/>
            <o:signatureline v:ext="edit" id="{ABBE422D-21D1-439F-B4BB-D49145D85463}" provid="{00000000-0000-0000-0000-000000000000}" o:suggestedsigner="ПЕНЧО МИЛКОВ" o:suggestedsigner2="КМЕТ НА ОБЩИНА РУСЕ" issignatureline="t"/>
          </v:shape>
        </w:pict>
      </w:r>
    </w:p>
    <w:p w14:paraId="76587E37" w14:textId="33D228ED" w:rsidR="006E16BE" w:rsidRDefault="006E16BE" w:rsidP="00F7637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BEEFCEA" w14:textId="77777777" w:rsidR="006E16BE" w:rsidRDefault="006E16BE" w:rsidP="00F7637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BBAB09B" w14:textId="77777777" w:rsidR="00826707" w:rsidRPr="00853D4B" w:rsidRDefault="00826707" w:rsidP="00F7637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826707" w:rsidRPr="00853D4B" w:rsidSect="0015034E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5974A0" w14:textId="77777777" w:rsidR="00CF7A9D" w:rsidRDefault="00CF7A9D" w:rsidP="006E16BE">
      <w:pPr>
        <w:spacing w:after="0" w:line="240" w:lineRule="auto"/>
      </w:pPr>
      <w:r>
        <w:separator/>
      </w:r>
    </w:p>
  </w:endnote>
  <w:endnote w:type="continuationSeparator" w:id="0">
    <w:p w14:paraId="411B238B" w14:textId="77777777" w:rsidR="00CF7A9D" w:rsidRDefault="00CF7A9D" w:rsidP="006E16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68" w:type="dxa"/>
      <w:tblBorders>
        <w:top w:val="single" w:sz="4" w:space="0" w:color="F3F3F3"/>
        <w:left w:val="single" w:sz="4" w:space="0" w:color="F3F3F3"/>
        <w:bottom w:val="single" w:sz="4" w:space="0" w:color="F3F3F3"/>
        <w:right w:val="single" w:sz="4" w:space="0" w:color="F3F3F3"/>
        <w:insideV w:val="single" w:sz="4" w:space="0" w:color="F3F3F3"/>
      </w:tblBorders>
      <w:shd w:val="clear" w:color="auto" w:fill="F3F3F3"/>
      <w:tblLook w:val="01E0" w:firstRow="1" w:lastRow="1" w:firstColumn="1" w:lastColumn="1" w:noHBand="0" w:noVBand="0"/>
    </w:tblPr>
    <w:tblGrid>
      <w:gridCol w:w="9468"/>
    </w:tblGrid>
    <w:tr w:rsidR="006E16BE" w:rsidRPr="003A1F6F" w14:paraId="77312EA8" w14:textId="77777777" w:rsidTr="002E51A7">
      <w:tc>
        <w:tcPr>
          <w:tcW w:w="9468" w:type="dxa"/>
          <w:shd w:val="clear" w:color="auto" w:fill="F3F3F3"/>
        </w:tcPr>
        <w:p w14:paraId="7C2E408F" w14:textId="77777777" w:rsidR="006E16BE" w:rsidRDefault="006E16BE" w:rsidP="006E16BE">
          <w:pPr>
            <w:pStyle w:val="a7"/>
            <w:jc w:val="center"/>
            <w:rPr>
              <w:rFonts w:ascii="Arial" w:hAnsi="Arial"/>
              <w:color w:val="333333"/>
              <w:sz w:val="20"/>
            </w:rPr>
          </w:pPr>
          <w:r>
            <w:rPr>
              <w:rFonts w:ascii="Arial" w:hAnsi="Arial"/>
              <w:color w:val="333333"/>
              <w:sz w:val="20"/>
            </w:rPr>
            <w:t xml:space="preserve">България, </w:t>
          </w:r>
          <w:r w:rsidRPr="003A1F6F">
            <w:rPr>
              <w:rFonts w:ascii="Arial" w:hAnsi="Arial"/>
              <w:color w:val="333333"/>
              <w:sz w:val="20"/>
            </w:rPr>
            <w:t>Русе 7000, пл. „Свобода” 6</w:t>
          </w:r>
          <w:r>
            <w:rPr>
              <w:rFonts w:ascii="Arial" w:hAnsi="Arial"/>
              <w:color w:val="333333"/>
              <w:sz w:val="20"/>
            </w:rPr>
            <w:t xml:space="preserve">; факс: +359 82 83 44 13, </w:t>
          </w:r>
        </w:p>
        <w:p w14:paraId="156FA59D" w14:textId="77777777" w:rsidR="006E16BE" w:rsidRPr="003E7BDB" w:rsidRDefault="006E16BE" w:rsidP="006E16BE">
          <w:pPr>
            <w:pStyle w:val="a7"/>
            <w:jc w:val="center"/>
            <w:rPr>
              <w:rFonts w:ascii="Arial" w:hAnsi="Arial"/>
              <w:noProof/>
              <w:color w:val="999999"/>
              <w:sz w:val="20"/>
              <w:lang w:val="en-US"/>
            </w:rPr>
          </w:pPr>
          <w:r>
            <w:rPr>
              <w:rFonts w:ascii="Arial" w:hAnsi="Arial"/>
              <w:color w:val="333333"/>
              <w:sz w:val="20"/>
              <w:lang w:val="en-US"/>
            </w:rPr>
            <w:t xml:space="preserve">email: </w:t>
          </w:r>
          <w:hyperlink r:id="rId1" w:history="1">
            <w:r w:rsidRPr="00092D91">
              <w:rPr>
                <w:rStyle w:val="a9"/>
                <w:rFonts w:ascii="Arial" w:hAnsi="Arial"/>
                <w:sz w:val="20"/>
                <w:lang w:val="en-US"/>
              </w:rPr>
              <w:t>mayor@ruse-bg.eu</w:t>
            </w:r>
          </w:hyperlink>
          <w:r>
            <w:rPr>
              <w:rFonts w:ascii="Arial" w:hAnsi="Arial"/>
              <w:color w:val="333333"/>
              <w:sz w:val="20"/>
              <w:lang w:val="en-US"/>
            </w:rPr>
            <w:t>; www.ruse-bg.eu</w:t>
          </w:r>
        </w:p>
      </w:tc>
    </w:tr>
    <w:tr w:rsidR="006E16BE" w:rsidRPr="003A1F6F" w14:paraId="55D9CD23" w14:textId="77777777" w:rsidTr="002E51A7">
      <w:tc>
        <w:tcPr>
          <w:tcW w:w="9468" w:type="dxa"/>
          <w:shd w:val="clear" w:color="auto" w:fill="F3F3F3"/>
        </w:tcPr>
        <w:p w14:paraId="34D7CCD5" w14:textId="77777777" w:rsidR="006E16BE" w:rsidRPr="003A1F6F" w:rsidRDefault="006E16BE" w:rsidP="006E16BE">
          <w:pPr>
            <w:pStyle w:val="a7"/>
            <w:spacing w:before="80"/>
            <w:rPr>
              <w:rFonts w:ascii="Arial" w:hAnsi="Arial"/>
              <w:color w:val="999999"/>
              <w:sz w:val="20"/>
              <w:lang w:val="ru-RU"/>
            </w:rPr>
          </w:pPr>
          <w:r>
            <w:rPr>
              <w:rFonts w:ascii="Arial" w:hAnsi="Arial"/>
              <w:color w:val="333333"/>
              <w:sz w:val="20"/>
              <w:lang w:val="ru-RU"/>
            </w:rPr>
            <w:t xml:space="preserve"> </w:t>
          </w:r>
        </w:p>
      </w:tc>
    </w:tr>
  </w:tbl>
  <w:p w14:paraId="1F9F95AD" w14:textId="77777777" w:rsidR="006E16BE" w:rsidRDefault="006E16B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55FCBB" w14:textId="77777777" w:rsidR="00CF7A9D" w:rsidRDefault="00CF7A9D" w:rsidP="006E16BE">
      <w:pPr>
        <w:spacing w:after="0" w:line="240" w:lineRule="auto"/>
      </w:pPr>
      <w:r>
        <w:separator/>
      </w:r>
    </w:p>
  </w:footnote>
  <w:footnote w:type="continuationSeparator" w:id="0">
    <w:p w14:paraId="59AF67FB" w14:textId="77777777" w:rsidR="00CF7A9D" w:rsidRDefault="00CF7A9D" w:rsidP="006E16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DD61F" w14:textId="77777777" w:rsidR="006E16BE" w:rsidRDefault="006E16BE">
    <w:pPr>
      <w:pStyle w:val="a5"/>
    </w:pPr>
    <w:r w:rsidRPr="00151B90">
      <w:rPr>
        <w:rFonts w:ascii="Verdana" w:hAnsi="Verdana" w:cs="Verdana"/>
        <w:noProof/>
        <w:lang w:eastAsia="bg-BG"/>
      </w:rPr>
      <w:drawing>
        <wp:inline distT="0" distB="0" distL="0" distR="0" wp14:anchorId="2DEC957D" wp14:editId="682FB4C0">
          <wp:extent cx="5760720" cy="1100455"/>
          <wp:effectExtent l="0" t="0" r="0" b="4445"/>
          <wp:docPr id="7" name="Picture 7" descr="titu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itu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100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3B68BE"/>
    <w:multiLevelType w:val="hybridMultilevel"/>
    <w:tmpl w:val="FECEE630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num w:numId="1" w16cid:durableId="7035566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8A5"/>
    <w:rsid w:val="0000068B"/>
    <w:rsid w:val="000049FD"/>
    <w:rsid w:val="00012970"/>
    <w:rsid w:val="00014A03"/>
    <w:rsid w:val="0004112E"/>
    <w:rsid w:val="00045DE3"/>
    <w:rsid w:val="000577E6"/>
    <w:rsid w:val="000757DD"/>
    <w:rsid w:val="000917A4"/>
    <w:rsid w:val="000B5B01"/>
    <w:rsid w:val="000C251B"/>
    <w:rsid w:val="000D301D"/>
    <w:rsid w:val="000D3F00"/>
    <w:rsid w:val="000E336F"/>
    <w:rsid w:val="000E4949"/>
    <w:rsid w:val="000F2F60"/>
    <w:rsid w:val="000F7ADA"/>
    <w:rsid w:val="001058D0"/>
    <w:rsid w:val="00113053"/>
    <w:rsid w:val="00114201"/>
    <w:rsid w:val="00127CCC"/>
    <w:rsid w:val="001368CB"/>
    <w:rsid w:val="001408AD"/>
    <w:rsid w:val="0015034E"/>
    <w:rsid w:val="001505E8"/>
    <w:rsid w:val="00156BB9"/>
    <w:rsid w:val="0017144B"/>
    <w:rsid w:val="0017374E"/>
    <w:rsid w:val="001755CD"/>
    <w:rsid w:val="001830FD"/>
    <w:rsid w:val="00196405"/>
    <w:rsid w:val="001969EE"/>
    <w:rsid w:val="0019737D"/>
    <w:rsid w:val="001A2DB2"/>
    <w:rsid w:val="001B1B1E"/>
    <w:rsid w:val="001B76C9"/>
    <w:rsid w:val="001C5790"/>
    <w:rsid w:val="001D3261"/>
    <w:rsid w:val="001D5696"/>
    <w:rsid w:val="001E4348"/>
    <w:rsid w:val="001E4DA8"/>
    <w:rsid w:val="001E6AF7"/>
    <w:rsid w:val="00215F16"/>
    <w:rsid w:val="00230525"/>
    <w:rsid w:val="002359B2"/>
    <w:rsid w:val="00244195"/>
    <w:rsid w:val="00252AE9"/>
    <w:rsid w:val="002666D4"/>
    <w:rsid w:val="002725CF"/>
    <w:rsid w:val="00282B7C"/>
    <w:rsid w:val="002959C7"/>
    <w:rsid w:val="002A6192"/>
    <w:rsid w:val="002A7D84"/>
    <w:rsid w:val="002B139F"/>
    <w:rsid w:val="002B190A"/>
    <w:rsid w:val="002C4051"/>
    <w:rsid w:val="002E0744"/>
    <w:rsid w:val="002E7ADA"/>
    <w:rsid w:val="003139FF"/>
    <w:rsid w:val="003158B8"/>
    <w:rsid w:val="00366FCE"/>
    <w:rsid w:val="00367A3F"/>
    <w:rsid w:val="00372BA8"/>
    <w:rsid w:val="00384B6B"/>
    <w:rsid w:val="00387AD4"/>
    <w:rsid w:val="003B133D"/>
    <w:rsid w:val="003D3184"/>
    <w:rsid w:val="003E568D"/>
    <w:rsid w:val="003F30DD"/>
    <w:rsid w:val="003F6088"/>
    <w:rsid w:val="004211C8"/>
    <w:rsid w:val="004237AA"/>
    <w:rsid w:val="00426A81"/>
    <w:rsid w:val="00432798"/>
    <w:rsid w:val="00434D82"/>
    <w:rsid w:val="00446AC4"/>
    <w:rsid w:val="00454216"/>
    <w:rsid w:val="004567AF"/>
    <w:rsid w:val="004720FD"/>
    <w:rsid w:val="00476B17"/>
    <w:rsid w:val="00480A10"/>
    <w:rsid w:val="0048313D"/>
    <w:rsid w:val="004A2448"/>
    <w:rsid w:val="004A7D6F"/>
    <w:rsid w:val="004B3B70"/>
    <w:rsid w:val="004B4B57"/>
    <w:rsid w:val="004B4E2C"/>
    <w:rsid w:val="004B5A35"/>
    <w:rsid w:val="004E4F76"/>
    <w:rsid w:val="004E54E9"/>
    <w:rsid w:val="004F1BD6"/>
    <w:rsid w:val="00503C09"/>
    <w:rsid w:val="0051078A"/>
    <w:rsid w:val="005165F8"/>
    <w:rsid w:val="00527D11"/>
    <w:rsid w:val="00533F95"/>
    <w:rsid w:val="00536FC0"/>
    <w:rsid w:val="00540842"/>
    <w:rsid w:val="00542052"/>
    <w:rsid w:val="00543941"/>
    <w:rsid w:val="005651AF"/>
    <w:rsid w:val="005838C1"/>
    <w:rsid w:val="00585D5A"/>
    <w:rsid w:val="00587D9E"/>
    <w:rsid w:val="00595590"/>
    <w:rsid w:val="0059642A"/>
    <w:rsid w:val="00597ACC"/>
    <w:rsid w:val="005C1224"/>
    <w:rsid w:val="005D3B97"/>
    <w:rsid w:val="005D4D69"/>
    <w:rsid w:val="005D6741"/>
    <w:rsid w:val="005D6F4D"/>
    <w:rsid w:val="005E111B"/>
    <w:rsid w:val="00601C7A"/>
    <w:rsid w:val="00606CE1"/>
    <w:rsid w:val="0061587E"/>
    <w:rsid w:val="00621600"/>
    <w:rsid w:val="00621D48"/>
    <w:rsid w:val="00623300"/>
    <w:rsid w:val="00632291"/>
    <w:rsid w:val="0064108A"/>
    <w:rsid w:val="00643742"/>
    <w:rsid w:val="00662E67"/>
    <w:rsid w:val="0067010C"/>
    <w:rsid w:val="00686FC1"/>
    <w:rsid w:val="00692126"/>
    <w:rsid w:val="006A5DEC"/>
    <w:rsid w:val="006B0EF4"/>
    <w:rsid w:val="006C02D4"/>
    <w:rsid w:val="006C3D1F"/>
    <w:rsid w:val="006D3BA7"/>
    <w:rsid w:val="006D4847"/>
    <w:rsid w:val="006E16BE"/>
    <w:rsid w:val="006E6B10"/>
    <w:rsid w:val="006F5F81"/>
    <w:rsid w:val="006F73F5"/>
    <w:rsid w:val="00702DED"/>
    <w:rsid w:val="007138FE"/>
    <w:rsid w:val="00717BAF"/>
    <w:rsid w:val="0073053D"/>
    <w:rsid w:val="00731F6D"/>
    <w:rsid w:val="00762082"/>
    <w:rsid w:val="00773001"/>
    <w:rsid w:val="00775350"/>
    <w:rsid w:val="00776AEE"/>
    <w:rsid w:val="00795D8E"/>
    <w:rsid w:val="007A255C"/>
    <w:rsid w:val="007A544D"/>
    <w:rsid w:val="007A6FAE"/>
    <w:rsid w:val="007A726F"/>
    <w:rsid w:val="007A77CE"/>
    <w:rsid w:val="007B3B95"/>
    <w:rsid w:val="007B797F"/>
    <w:rsid w:val="007C2B43"/>
    <w:rsid w:val="007C7B9F"/>
    <w:rsid w:val="007D5AC7"/>
    <w:rsid w:val="007E247B"/>
    <w:rsid w:val="007F1B02"/>
    <w:rsid w:val="007F2219"/>
    <w:rsid w:val="007F27CD"/>
    <w:rsid w:val="00806519"/>
    <w:rsid w:val="00810464"/>
    <w:rsid w:val="008121B4"/>
    <w:rsid w:val="00815C89"/>
    <w:rsid w:val="00826707"/>
    <w:rsid w:val="00832E1B"/>
    <w:rsid w:val="00846FF1"/>
    <w:rsid w:val="00853D4B"/>
    <w:rsid w:val="008545A7"/>
    <w:rsid w:val="008713C0"/>
    <w:rsid w:val="00880573"/>
    <w:rsid w:val="00883FDA"/>
    <w:rsid w:val="00890A87"/>
    <w:rsid w:val="0089372B"/>
    <w:rsid w:val="008A1251"/>
    <w:rsid w:val="008B18BC"/>
    <w:rsid w:val="008B547C"/>
    <w:rsid w:val="008B6831"/>
    <w:rsid w:val="008C1AA0"/>
    <w:rsid w:val="008D1D8E"/>
    <w:rsid w:val="008D22A2"/>
    <w:rsid w:val="008E3E1A"/>
    <w:rsid w:val="008E7C57"/>
    <w:rsid w:val="008F0FF2"/>
    <w:rsid w:val="008F5F9A"/>
    <w:rsid w:val="0090410B"/>
    <w:rsid w:val="00904E3F"/>
    <w:rsid w:val="009114E3"/>
    <w:rsid w:val="009155DE"/>
    <w:rsid w:val="00923F9C"/>
    <w:rsid w:val="0093745B"/>
    <w:rsid w:val="009504DC"/>
    <w:rsid w:val="009538F9"/>
    <w:rsid w:val="00954518"/>
    <w:rsid w:val="00955B11"/>
    <w:rsid w:val="009561E1"/>
    <w:rsid w:val="00965E68"/>
    <w:rsid w:val="00992007"/>
    <w:rsid w:val="0099247C"/>
    <w:rsid w:val="00992986"/>
    <w:rsid w:val="009A28F6"/>
    <w:rsid w:val="009C3A07"/>
    <w:rsid w:val="009D0ACB"/>
    <w:rsid w:val="009D3C33"/>
    <w:rsid w:val="009D4BEA"/>
    <w:rsid w:val="009E0AD6"/>
    <w:rsid w:val="009E0B33"/>
    <w:rsid w:val="009F029C"/>
    <w:rsid w:val="00A01867"/>
    <w:rsid w:val="00A129F3"/>
    <w:rsid w:val="00A47648"/>
    <w:rsid w:val="00A50468"/>
    <w:rsid w:val="00A53BA8"/>
    <w:rsid w:val="00A544E6"/>
    <w:rsid w:val="00A60E8B"/>
    <w:rsid w:val="00A83363"/>
    <w:rsid w:val="00A95BCF"/>
    <w:rsid w:val="00AA0C36"/>
    <w:rsid w:val="00AA1074"/>
    <w:rsid w:val="00AB1733"/>
    <w:rsid w:val="00AB234C"/>
    <w:rsid w:val="00AB3265"/>
    <w:rsid w:val="00AB5DF9"/>
    <w:rsid w:val="00AB6C52"/>
    <w:rsid w:val="00AC5BCF"/>
    <w:rsid w:val="00AC6217"/>
    <w:rsid w:val="00AE6BDC"/>
    <w:rsid w:val="00AF3307"/>
    <w:rsid w:val="00AF6ED6"/>
    <w:rsid w:val="00B03761"/>
    <w:rsid w:val="00B04199"/>
    <w:rsid w:val="00B0552E"/>
    <w:rsid w:val="00B05846"/>
    <w:rsid w:val="00B136CF"/>
    <w:rsid w:val="00B27526"/>
    <w:rsid w:val="00B411D7"/>
    <w:rsid w:val="00B45F41"/>
    <w:rsid w:val="00B52DB3"/>
    <w:rsid w:val="00B642ED"/>
    <w:rsid w:val="00B65905"/>
    <w:rsid w:val="00B66F92"/>
    <w:rsid w:val="00B72685"/>
    <w:rsid w:val="00B8643A"/>
    <w:rsid w:val="00BA1C75"/>
    <w:rsid w:val="00BA2D9A"/>
    <w:rsid w:val="00BA5AFF"/>
    <w:rsid w:val="00BA6C7B"/>
    <w:rsid w:val="00BB304C"/>
    <w:rsid w:val="00BD11FA"/>
    <w:rsid w:val="00BF51E9"/>
    <w:rsid w:val="00BF5E9D"/>
    <w:rsid w:val="00C0445E"/>
    <w:rsid w:val="00C0528A"/>
    <w:rsid w:val="00C16916"/>
    <w:rsid w:val="00C310E5"/>
    <w:rsid w:val="00C337FC"/>
    <w:rsid w:val="00C42F62"/>
    <w:rsid w:val="00C46F3E"/>
    <w:rsid w:val="00C554AA"/>
    <w:rsid w:val="00C66CD4"/>
    <w:rsid w:val="00C964B2"/>
    <w:rsid w:val="00CA1EB2"/>
    <w:rsid w:val="00CA3781"/>
    <w:rsid w:val="00CA507A"/>
    <w:rsid w:val="00CB49AE"/>
    <w:rsid w:val="00CC6F16"/>
    <w:rsid w:val="00CD5A71"/>
    <w:rsid w:val="00CE1829"/>
    <w:rsid w:val="00CF0396"/>
    <w:rsid w:val="00CF7A9D"/>
    <w:rsid w:val="00D0312F"/>
    <w:rsid w:val="00D1071F"/>
    <w:rsid w:val="00D12BDA"/>
    <w:rsid w:val="00D21550"/>
    <w:rsid w:val="00D2718E"/>
    <w:rsid w:val="00D30A4A"/>
    <w:rsid w:val="00D43583"/>
    <w:rsid w:val="00D43FBC"/>
    <w:rsid w:val="00D440AC"/>
    <w:rsid w:val="00D45417"/>
    <w:rsid w:val="00D50E4F"/>
    <w:rsid w:val="00D56385"/>
    <w:rsid w:val="00D704CC"/>
    <w:rsid w:val="00D72CC0"/>
    <w:rsid w:val="00D72EFB"/>
    <w:rsid w:val="00D74A60"/>
    <w:rsid w:val="00D74E14"/>
    <w:rsid w:val="00D74FB3"/>
    <w:rsid w:val="00D97D6D"/>
    <w:rsid w:val="00DA2217"/>
    <w:rsid w:val="00DB530C"/>
    <w:rsid w:val="00DB5C73"/>
    <w:rsid w:val="00DC1D3B"/>
    <w:rsid w:val="00DC48C4"/>
    <w:rsid w:val="00DD1E76"/>
    <w:rsid w:val="00DD6013"/>
    <w:rsid w:val="00DE053C"/>
    <w:rsid w:val="00DE4863"/>
    <w:rsid w:val="00DF2AD2"/>
    <w:rsid w:val="00DF4380"/>
    <w:rsid w:val="00DF5A78"/>
    <w:rsid w:val="00E03A36"/>
    <w:rsid w:val="00E156B0"/>
    <w:rsid w:val="00E15F85"/>
    <w:rsid w:val="00E23956"/>
    <w:rsid w:val="00E2481F"/>
    <w:rsid w:val="00E414B9"/>
    <w:rsid w:val="00E42005"/>
    <w:rsid w:val="00E7456C"/>
    <w:rsid w:val="00E75C34"/>
    <w:rsid w:val="00E84F6C"/>
    <w:rsid w:val="00EB7906"/>
    <w:rsid w:val="00ED2E20"/>
    <w:rsid w:val="00EE58A5"/>
    <w:rsid w:val="00EE7FA1"/>
    <w:rsid w:val="00F00A05"/>
    <w:rsid w:val="00F04069"/>
    <w:rsid w:val="00F06182"/>
    <w:rsid w:val="00F156A9"/>
    <w:rsid w:val="00F35B6C"/>
    <w:rsid w:val="00F4291D"/>
    <w:rsid w:val="00F43513"/>
    <w:rsid w:val="00F62636"/>
    <w:rsid w:val="00F62E51"/>
    <w:rsid w:val="00F66941"/>
    <w:rsid w:val="00F70077"/>
    <w:rsid w:val="00F705DC"/>
    <w:rsid w:val="00F715A9"/>
    <w:rsid w:val="00F76373"/>
    <w:rsid w:val="00F77F66"/>
    <w:rsid w:val="00F85A4A"/>
    <w:rsid w:val="00F959AD"/>
    <w:rsid w:val="00FA2375"/>
    <w:rsid w:val="00FB49B6"/>
    <w:rsid w:val="00FD4999"/>
    <w:rsid w:val="00FD6E67"/>
    <w:rsid w:val="00FE1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5A788AEC"/>
  <w15:chartTrackingRefBased/>
  <w15:docId w15:val="{8F7A0F48-E7D9-4D5E-931D-6979B5ACE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965E6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2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AC6217"/>
    <w:rPr>
      <w:rFonts w:ascii="Segoe UI" w:hAnsi="Segoe UI" w:cs="Segoe UI"/>
      <w:sz w:val="18"/>
      <w:szCs w:val="18"/>
    </w:rPr>
  </w:style>
  <w:style w:type="character" w:customStyle="1" w:styleId="30">
    <w:name w:val="Заглавие 3 Знак"/>
    <w:basedOn w:val="a0"/>
    <w:link w:val="3"/>
    <w:uiPriority w:val="9"/>
    <w:rsid w:val="00965E68"/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paragraph" w:styleId="a5">
    <w:name w:val="header"/>
    <w:basedOn w:val="a"/>
    <w:link w:val="a6"/>
    <w:uiPriority w:val="99"/>
    <w:unhideWhenUsed/>
    <w:rsid w:val="006E16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6E16BE"/>
  </w:style>
  <w:style w:type="paragraph" w:styleId="a7">
    <w:name w:val="footer"/>
    <w:basedOn w:val="a"/>
    <w:link w:val="a8"/>
    <w:unhideWhenUsed/>
    <w:rsid w:val="006E16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6E16BE"/>
  </w:style>
  <w:style w:type="character" w:styleId="a9">
    <w:name w:val="Hyperlink"/>
    <w:rsid w:val="006E16BE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BF5E9D"/>
    <w:pPr>
      <w:ind w:left="720"/>
      <w:contextualSpacing/>
    </w:pPr>
  </w:style>
  <w:style w:type="character" w:customStyle="1" w:styleId="7">
    <w:name w:val="Заглавие #7_"/>
    <w:basedOn w:val="a0"/>
    <w:link w:val="70"/>
    <w:uiPriority w:val="99"/>
    <w:rsid w:val="00BF5E9D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70">
    <w:name w:val="Заглавие #7"/>
    <w:basedOn w:val="a"/>
    <w:link w:val="7"/>
    <w:uiPriority w:val="99"/>
    <w:rsid w:val="00BF5E9D"/>
    <w:pPr>
      <w:shd w:val="clear" w:color="auto" w:fill="FFFFFF"/>
      <w:spacing w:before="240" w:after="0" w:line="274" w:lineRule="exact"/>
      <w:outlineLvl w:val="6"/>
    </w:pPr>
    <w:rPr>
      <w:rFonts w:ascii="Times New Roman" w:hAnsi="Times New Roman" w:cs="Times New Roman"/>
      <w:b/>
      <w:bCs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86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8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4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ayor@ruse-bg.e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459</Words>
  <Characters>2619</Characters>
  <Application>Microsoft Office Word</Application>
  <DocSecurity>0</DocSecurity>
  <Lines>21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p.hristova</cp:lastModifiedBy>
  <cp:revision>2</cp:revision>
  <cp:lastPrinted>2026-10-28T15:16:00Z</cp:lastPrinted>
  <dcterms:created xsi:type="dcterms:W3CDTF">2026-10-28T15:16:00Z</dcterms:created>
  <dcterms:modified xsi:type="dcterms:W3CDTF">2026-10-28T15:16:00Z</dcterms:modified>
</cp:coreProperties>
</file>