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D10" w:rsidRPr="00385ADB" w:rsidRDefault="006B5D10" w:rsidP="006B5D10">
      <w:pPr>
        <w:spacing w:line="240" w:lineRule="auto"/>
        <w:contextualSpacing/>
        <w:jc w:val="center"/>
        <w:rPr>
          <w:rFonts w:ascii="Times New Roman" w:hAnsi="Times New Roman" w:cs="Times New Roman"/>
          <w:b/>
          <w:sz w:val="24"/>
          <w:szCs w:val="24"/>
        </w:rPr>
      </w:pPr>
      <w:r w:rsidRPr="00385ADB">
        <w:rPr>
          <w:rFonts w:ascii="Times New Roman" w:hAnsi="Times New Roman" w:cs="Times New Roman"/>
          <w:b/>
          <w:sz w:val="24"/>
          <w:szCs w:val="24"/>
        </w:rPr>
        <w:t xml:space="preserve">ПРОТОКОЛ ОТ ТРИДЕСЕТ И </w:t>
      </w:r>
      <w:r>
        <w:rPr>
          <w:rFonts w:ascii="Times New Roman" w:hAnsi="Times New Roman" w:cs="Times New Roman"/>
          <w:b/>
          <w:sz w:val="24"/>
          <w:szCs w:val="24"/>
        </w:rPr>
        <w:t>ДЕВЕТО</w:t>
      </w:r>
      <w:r w:rsidRPr="00385ADB">
        <w:rPr>
          <w:rFonts w:ascii="Times New Roman" w:hAnsi="Times New Roman" w:cs="Times New Roman"/>
          <w:b/>
          <w:sz w:val="24"/>
          <w:szCs w:val="24"/>
        </w:rPr>
        <w:t>ТО ЗАСЕДАНИЕ НА ОБЩИНСКИ СЪВЕТ-РУСЕ</w:t>
      </w:r>
    </w:p>
    <w:p w:rsidR="006B5D10" w:rsidRPr="00385ADB" w:rsidRDefault="006B5D10" w:rsidP="006B5D10">
      <w:pPr>
        <w:spacing w:line="240" w:lineRule="auto"/>
        <w:contextualSpacing/>
        <w:jc w:val="center"/>
        <w:rPr>
          <w:rFonts w:ascii="Times New Roman" w:hAnsi="Times New Roman" w:cs="Times New Roman"/>
          <w:b/>
          <w:sz w:val="24"/>
          <w:szCs w:val="24"/>
        </w:rPr>
      </w:pPr>
      <w:r w:rsidRPr="00385ADB">
        <w:rPr>
          <w:rFonts w:ascii="Times New Roman" w:hAnsi="Times New Roman" w:cs="Times New Roman"/>
          <w:b/>
          <w:sz w:val="24"/>
          <w:szCs w:val="24"/>
        </w:rPr>
        <w:t xml:space="preserve">Проведено на </w:t>
      </w:r>
      <w:r w:rsidR="006522D2">
        <w:rPr>
          <w:rFonts w:ascii="Times New Roman" w:hAnsi="Times New Roman" w:cs="Times New Roman"/>
          <w:b/>
          <w:sz w:val="24"/>
          <w:szCs w:val="24"/>
          <w:lang w:val="en-US"/>
        </w:rPr>
        <w:t xml:space="preserve">15 </w:t>
      </w:r>
      <w:r w:rsidR="006522D2">
        <w:rPr>
          <w:rFonts w:ascii="Times New Roman" w:hAnsi="Times New Roman" w:cs="Times New Roman"/>
          <w:b/>
          <w:sz w:val="24"/>
          <w:szCs w:val="24"/>
        </w:rPr>
        <w:t xml:space="preserve">ноември </w:t>
      </w:r>
      <w:r w:rsidRPr="00385ADB">
        <w:rPr>
          <w:rFonts w:ascii="Times New Roman" w:hAnsi="Times New Roman" w:cs="Times New Roman"/>
          <w:b/>
          <w:sz w:val="24"/>
          <w:szCs w:val="24"/>
        </w:rPr>
        <w:t>2018 година, начало 09:00 часа</w:t>
      </w:r>
    </w:p>
    <w:p w:rsidR="006B5D10" w:rsidRPr="00385ADB" w:rsidRDefault="006B5D10" w:rsidP="006B5D10">
      <w:pPr>
        <w:spacing w:line="240" w:lineRule="auto"/>
        <w:contextualSpacing/>
        <w:rPr>
          <w:rFonts w:ascii="Times New Roman" w:hAnsi="Times New Roman" w:cs="Times New Roman"/>
          <w:sz w:val="24"/>
          <w:szCs w:val="24"/>
        </w:rPr>
      </w:pPr>
    </w:p>
    <w:p w:rsidR="006B5D10" w:rsidRPr="00385ADB" w:rsidRDefault="006B5D10" w:rsidP="003D18D1">
      <w:pPr>
        <w:ind w:firstLine="708"/>
        <w:contextualSpacing/>
        <w:rPr>
          <w:rFonts w:ascii="Times New Roman" w:hAnsi="Times New Roman" w:cs="Times New Roman"/>
          <w:sz w:val="24"/>
          <w:szCs w:val="24"/>
        </w:rPr>
      </w:pPr>
      <w:r w:rsidRPr="00385ADB">
        <w:rPr>
          <w:rFonts w:ascii="Times New Roman" w:hAnsi="Times New Roman" w:cs="Times New Roman"/>
          <w:sz w:val="24"/>
          <w:szCs w:val="24"/>
        </w:rPr>
        <w:t xml:space="preserve">От общо 51 общински </w:t>
      </w:r>
      <w:proofErr w:type="spellStart"/>
      <w:r w:rsidRPr="00385ADB">
        <w:rPr>
          <w:rFonts w:ascii="Times New Roman" w:hAnsi="Times New Roman" w:cs="Times New Roman"/>
          <w:sz w:val="24"/>
          <w:szCs w:val="24"/>
        </w:rPr>
        <w:t>съветници</w:t>
      </w:r>
      <w:proofErr w:type="spellEnd"/>
      <w:r w:rsidRPr="00385ADB">
        <w:rPr>
          <w:rFonts w:ascii="Times New Roman" w:hAnsi="Times New Roman" w:cs="Times New Roman"/>
          <w:sz w:val="24"/>
          <w:szCs w:val="24"/>
        </w:rPr>
        <w:t xml:space="preserve"> присъстваха </w:t>
      </w:r>
      <w:r>
        <w:rPr>
          <w:rFonts w:ascii="Times New Roman" w:hAnsi="Times New Roman" w:cs="Times New Roman"/>
          <w:sz w:val="24"/>
          <w:szCs w:val="24"/>
        </w:rPr>
        <w:t xml:space="preserve">всички. </w:t>
      </w:r>
      <w:r w:rsidRPr="00385ADB">
        <w:rPr>
          <w:rFonts w:ascii="Times New Roman" w:hAnsi="Times New Roman" w:cs="Times New Roman"/>
          <w:sz w:val="24"/>
          <w:szCs w:val="24"/>
        </w:rPr>
        <w:t xml:space="preserve"> Заседанието бе открито и ръководено от чл.-кор. проф. Христо </w:t>
      </w:r>
      <w:proofErr w:type="spellStart"/>
      <w:r w:rsidRPr="00385ADB">
        <w:rPr>
          <w:rFonts w:ascii="Times New Roman" w:hAnsi="Times New Roman" w:cs="Times New Roman"/>
          <w:sz w:val="24"/>
          <w:szCs w:val="24"/>
        </w:rPr>
        <w:t>Белоев</w:t>
      </w:r>
      <w:proofErr w:type="spellEnd"/>
      <w:r w:rsidRPr="00385ADB">
        <w:rPr>
          <w:rFonts w:ascii="Times New Roman" w:hAnsi="Times New Roman" w:cs="Times New Roman"/>
          <w:sz w:val="24"/>
          <w:szCs w:val="24"/>
        </w:rPr>
        <w:t xml:space="preserve">. </w:t>
      </w:r>
    </w:p>
    <w:p w:rsidR="006B5D10" w:rsidRDefault="006B5D10" w:rsidP="003D18D1">
      <w:pPr>
        <w:contextualSpacing/>
        <w:rPr>
          <w:rFonts w:ascii="Times New Roman" w:hAnsi="Times New Roman" w:cs="Times New Roman"/>
          <w:sz w:val="24"/>
          <w:szCs w:val="24"/>
        </w:rPr>
      </w:pPr>
      <w:r w:rsidRPr="00385ADB">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sidRPr="00385ADB">
        <w:rPr>
          <w:rFonts w:ascii="Times New Roman" w:hAnsi="Times New Roman" w:cs="Times New Roman"/>
          <w:b/>
          <w:sz w:val="24"/>
          <w:szCs w:val="24"/>
        </w:rPr>
        <w:t>:</w:t>
      </w:r>
      <w:r>
        <w:rPr>
          <w:rFonts w:ascii="Times New Roman" w:hAnsi="Times New Roman" w:cs="Times New Roman"/>
          <w:b/>
          <w:sz w:val="24"/>
          <w:szCs w:val="24"/>
          <w:lang w:val="en-US"/>
        </w:rPr>
        <w:t xml:space="preserve"> </w:t>
      </w:r>
      <w:r w:rsidRPr="00351EBD">
        <w:rPr>
          <w:rFonts w:ascii="Times New Roman" w:hAnsi="Times New Roman" w:cs="Times New Roman"/>
          <w:sz w:val="24"/>
          <w:szCs w:val="24"/>
        </w:rPr>
        <w:t xml:space="preserve">Добър ден, моля заемете места в залата. Да стартираме проверка на кворума. Проверка на кворума тече. 40 общински </w:t>
      </w:r>
      <w:proofErr w:type="spellStart"/>
      <w:r w:rsidRPr="00351EBD">
        <w:rPr>
          <w:rFonts w:ascii="Times New Roman" w:hAnsi="Times New Roman" w:cs="Times New Roman"/>
          <w:sz w:val="24"/>
          <w:szCs w:val="24"/>
        </w:rPr>
        <w:t>съветници</w:t>
      </w:r>
      <w:proofErr w:type="spellEnd"/>
      <w:r w:rsidRPr="00351EBD">
        <w:rPr>
          <w:rFonts w:ascii="Times New Roman" w:hAnsi="Times New Roman" w:cs="Times New Roman"/>
          <w:sz w:val="24"/>
          <w:szCs w:val="24"/>
        </w:rPr>
        <w:t xml:space="preserve"> са се регистрирали с устройствата, имаме необходимия кворум, може да започнем своята работа. Така, по дневният ред</w:t>
      </w:r>
      <w:r>
        <w:rPr>
          <w:rFonts w:ascii="Times New Roman" w:hAnsi="Times New Roman" w:cs="Times New Roman"/>
          <w:sz w:val="24"/>
          <w:szCs w:val="24"/>
        </w:rPr>
        <w:t xml:space="preserve"> предлагам допълнителна точка, която е от мое име за определяне на представител от общинския съвет в комисията, която ще оценява проектни предложения за паметник на Васил Левски. От сдружението за изграждане на паметника е постъпила докладна, комисията ще работи на 3 декември и затова е необходимо ние да определим представител. По дневният ред и по направеното допълнително предложение за точка, която ще бъде след 18-та, 19-та точка преди питанията, имате ли някакви възражения, допълнения? Няма, гласуваме дневният ред. </w:t>
      </w:r>
    </w:p>
    <w:p w:rsidR="006B5D10" w:rsidRPr="00385ADB" w:rsidRDefault="006B5D10" w:rsidP="006B5D10">
      <w:pPr>
        <w:spacing w:line="240" w:lineRule="auto"/>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 С 44</w:t>
      </w:r>
      <w:r w:rsidRPr="00385ADB">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6B5D10" w:rsidRPr="00385ADB" w:rsidRDefault="006B5D10" w:rsidP="006B5D10">
      <w:pPr>
        <w:spacing w:line="240" w:lineRule="auto"/>
        <w:contextualSpacing/>
        <w:rPr>
          <w:rFonts w:ascii="Times New Roman" w:hAnsi="Times New Roman" w:cs="Times New Roman"/>
          <w:sz w:val="24"/>
          <w:szCs w:val="24"/>
        </w:rPr>
      </w:pPr>
    </w:p>
    <w:p w:rsidR="006B5D10" w:rsidRPr="00385ADB" w:rsidRDefault="006B5D10" w:rsidP="006B5D10">
      <w:pPr>
        <w:tabs>
          <w:tab w:val="left" w:pos="284"/>
        </w:tabs>
        <w:spacing w:line="240" w:lineRule="auto"/>
        <w:contextualSpacing/>
        <w:jc w:val="center"/>
        <w:rPr>
          <w:rFonts w:ascii="Times New Roman" w:hAnsi="Times New Roman" w:cs="Times New Roman"/>
          <w:sz w:val="24"/>
          <w:szCs w:val="24"/>
        </w:rPr>
      </w:pPr>
      <w:r w:rsidRPr="00385ADB">
        <w:rPr>
          <w:rFonts w:ascii="Times New Roman" w:hAnsi="Times New Roman" w:cs="Times New Roman"/>
          <w:b/>
          <w:bCs/>
          <w:sz w:val="24"/>
          <w:szCs w:val="24"/>
        </w:rPr>
        <w:t>ДНЕВЕН РЕД:</w:t>
      </w:r>
    </w:p>
    <w:p w:rsidR="006B5D10" w:rsidRPr="00247388" w:rsidRDefault="006B5D10" w:rsidP="003D18D1">
      <w:pPr>
        <w:pStyle w:val="a3"/>
        <w:numPr>
          <w:ilvl w:val="0"/>
          <w:numId w:val="1"/>
        </w:numPr>
        <w:spacing w:line="276" w:lineRule="auto"/>
        <w:ind w:left="0" w:firstLine="0"/>
        <w:jc w:val="both"/>
      </w:pPr>
      <w:proofErr w:type="gramStart"/>
      <w:r w:rsidRPr="008B454F">
        <w:rPr>
          <w:lang w:val="ru-RU"/>
        </w:rPr>
        <w:t xml:space="preserve">К.л.974 </w:t>
      </w:r>
      <w:r w:rsidRPr="00247388">
        <w:t>Р</w:t>
      </w:r>
      <w:proofErr w:type="spellStart"/>
      <w:r w:rsidRPr="008B454F">
        <w:rPr>
          <w:lang w:val="ru-RU"/>
        </w:rPr>
        <w:t>ешение</w:t>
      </w:r>
      <w:proofErr w:type="spellEnd"/>
      <w:r w:rsidRPr="008B454F">
        <w:rPr>
          <w:lang w:val="ru-RU"/>
        </w:rPr>
        <w:t xml:space="preserve"> за приватизация чрез </w:t>
      </w:r>
      <w:proofErr w:type="spellStart"/>
      <w:r w:rsidRPr="008B454F">
        <w:rPr>
          <w:lang w:val="ru-RU"/>
        </w:rPr>
        <w:t>търг</w:t>
      </w:r>
      <w:proofErr w:type="spellEnd"/>
      <w:r w:rsidRPr="008B454F">
        <w:rPr>
          <w:lang w:val="ru-RU"/>
        </w:rPr>
        <w:t xml:space="preserve"> </w:t>
      </w:r>
      <w:r w:rsidRPr="00247388">
        <w:t xml:space="preserve">на </w:t>
      </w:r>
      <w:r w:rsidRPr="00247388">
        <w:rPr>
          <w:lang w:eastAsia="en-US"/>
        </w:rPr>
        <w:t>з</w:t>
      </w:r>
      <w:r w:rsidRPr="00247388">
        <w:t>астроен поземлен имот намиращ се в Източна промишлена зона, ул. Потсдам №1, гр. Русе, АОС №7438/12.05.2015 г. с площ  от 18 968 кв.м.</w:t>
      </w:r>
      <w:proofErr w:type="gramEnd"/>
    </w:p>
    <w:p w:rsidR="006B5D10" w:rsidRPr="00247388" w:rsidRDefault="006B5D10" w:rsidP="003D18D1">
      <w:pPr>
        <w:pStyle w:val="a3"/>
        <w:numPr>
          <w:ilvl w:val="0"/>
          <w:numId w:val="1"/>
        </w:numPr>
        <w:spacing w:line="276" w:lineRule="auto"/>
        <w:ind w:left="0" w:firstLine="0"/>
        <w:jc w:val="both"/>
      </w:pPr>
      <w:r w:rsidRPr="00247388">
        <w:t xml:space="preserve">К.л.968 </w:t>
      </w:r>
      <w:r w:rsidRPr="008B454F">
        <w:rPr>
          <w:bCs/>
        </w:rPr>
        <w:t xml:space="preserve">Откриване на процедура за провеждане на публичен търг с явно наддаване за продажба на недвижим имот - частна общинска собственост, намиращ се в </w:t>
      </w:r>
      <w:r w:rsidRPr="00247388">
        <w:t>гр. Русе, кв. ДЗС</w:t>
      </w:r>
    </w:p>
    <w:p w:rsidR="006B5D10" w:rsidRPr="008B454F" w:rsidRDefault="006B5D10" w:rsidP="003D18D1">
      <w:pPr>
        <w:pStyle w:val="a3"/>
        <w:numPr>
          <w:ilvl w:val="0"/>
          <w:numId w:val="1"/>
        </w:numPr>
        <w:spacing w:line="276" w:lineRule="auto"/>
        <w:ind w:left="0" w:firstLine="0"/>
        <w:jc w:val="both"/>
        <w:rPr>
          <w:bCs/>
        </w:rPr>
      </w:pPr>
      <w:r w:rsidRPr="00247388">
        <w:t xml:space="preserve">К.л.969 </w:t>
      </w:r>
      <w:r w:rsidRPr="008B454F">
        <w:rPr>
          <w:bCs/>
        </w:rPr>
        <w:t>Откриване на процедура за провеждане на публичен търг с явно наддаване за продажба на недвижим имот - частна общинска собственост, намиращ се в с. Бъзън, Община Русе</w:t>
      </w:r>
    </w:p>
    <w:p w:rsidR="006B5D10" w:rsidRPr="00247388" w:rsidRDefault="006B5D10" w:rsidP="003D18D1">
      <w:pPr>
        <w:pStyle w:val="a3"/>
        <w:numPr>
          <w:ilvl w:val="0"/>
          <w:numId w:val="1"/>
        </w:numPr>
        <w:spacing w:line="276" w:lineRule="auto"/>
        <w:ind w:left="0" w:firstLine="0"/>
        <w:jc w:val="both"/>
      </w:pPr>
      <w:r w:rsidRPr="008B454F">
        <w:rPr>
          <w:bCs/>
        </w:rPr>
        <w:t>К.л.970 Съгласие за продажба на общински терен от 5 кв.м. по улична регулация, приобщен към УПИ</w:t>
      </w:r>
      <w:r w:rsidRPr="008B454F">
        <w:rPr>
          <w:bCs/>
          <w:lang w:val="en-US"/>
        </w:rPr>
        <w:t xml:space="preserve"> XIX</w:t>
      </w:r>
      <w:r w:rsidRPr="008B454F">
        <w:rPr>
          <w:bCs/>
        </w:rPr>
        <w:t xml:space="preserve">-583 </w:t>
      </w:r>
      <w:r w:rsidRPr="00247388">
        <w:t>в кв. 747 по регулационния план на град Русе</w:t>
      </w:r>
    </w:p>
    <w:p w:rsidR="006B5D10" w:rsidRDefault="006B5D10" w:rsidP="003D18D1">
      <w:pPr>
        <w:pStyle w:val="a3"/>
        <w:numPr>
          <w:ilvl w:val="0"/>
          <w:numId w:val="1"/>
        </w:numPr>
        <w:spacing w:line="276" w:lineRule="auto"/>
        <w:ind w:left="0" w:firstLine="0"/>
        <w:jc w:val="both"/>
      </w:pPr>
      <w:r w:rsidRPr="00247388">
        <w:t xml:space="preserve">К.л.971 Прекратяване на съсобственост, чрез изкупуване на дела на Община Русе в поземлен имот, представляваш УПИ </w:t>
      </w:r>
      <w:r w:rsidRPr="008B454F">
        <w:rPr>
          <w:lang w:val="en-US"/>
        </w:rPr>
        <w:t>VII</w:t>
      </w:r>
      <w:r w:rsidRPr="00247388">
        <w:t>-401, кв.61, с площ 997 кв.м. по регулационния план на с. Сандрово, община Русе</w:t>
      </w:r>
    </w:p>
    <w:p w:rsidR="006B5D10" w:rsidRPr="008B454F" w:rsidRDefault="006B5D10" w:rsidP="003D18D1">
      <w:pPr>
        <w:pStyle w:val="a3"/>
        <w:numPr>
          <w:ilvl w:val="0"/>
          <w:numId w:val="1"/>
        </w:numPr>
        <w:spacing w:line="276" w:lineRule="auto"/>
        <w:ind w:left="0" w:firstLine="0"/>
        <w:jc w:val="both"/>
        <w:rPr>
          <w:lang w:val="ru-RU"/>
        </w:rPr>
      </w:pPr>
      <w:r w:rsidRPr="00247388">
        <w:t xml:space="preserve">К.л.973 </w:t>
      </w:r>
      <w:proofErr w:type="spellStart"/>
      <w:r w:rsidRPr="008B454F">
        <w:rPr>
          <w:lang w:val="ru-RU"/>
        </w:rPr>
        <w:t>Провеждане</w:t>
      </w:r>
      <w:proofErr w:type="spellEnd"/>
      <w:r w:rsidRPr="008B454F">
        <w:rPr>
          <w:lang w:val="ru-RU"/>
        </w:rPr>
        <w:t xml:space="preserve"> на публичен </w:t>
      </w:r>
      <w:proofErr w:type="spellStart"/>
      <w:r w:rsidRPr="008B454F">
        <w:rPr>
          <w:lang w:val="ru-RU"/>
        </w:rPr>
        <w:t>търг</w:t>
      </w:r>
      <w:proofErr w:type="spellEnd"/>
      <w:r w:rsidRPr="008B454F">
        <w:rPr>
          <w:lang w:val="ru-RU"/>
        </w:rPr>
        <w:t xml:space="preserve"> с явно </w:t>
      </w:r>
      <w:proofErr w:type="spellStart"/>
      <w:r w:rsidRPr="008B454F">
        <w:rPr>
          <w:lang w:val="ru-RU"/>
        </w:rPr>
        <w:t>наддаване</w:t>
      </w:r>
      <w:proofErr w:type="spellEnd"/>
      <w:r w:rsidRPr="008B454F">
        <w:rPr>
          <w:lang w:val="ru-RU"/>
        </w:rPr>
        <w:t xml:space="preserve"> за </w:t>
      </w:r>
      <w:proofErr w:type="spellStart"/>
      <w:r w:rsidRPr="008B454F">
        <w:rPr>
          <w:lang w:val="ru-RU"/>
        </w:rPr>
        <w:t>отдаване</w:t>
      </w:r>
      <w:proofErr w:type="spellEnd"/>
      <w:r w:rsidRPr="008B454F">
        <w:rPr>
          <w:lang w:val="ru-RU"/>
        </w:rPr>
        <w:t xml:space="preserve"> под наем на </w:t>
      </w:r>
      <w:proofErr w:type="spellStart"/>
      <w:r w:rsidRPr="008B454F">
        <w:rPr>
          <w:lang w:val="ru-RU"/>
        </w:rPr>
        <w:t>обекти</w:t>
      </w:r>
      <w:proofErr w:type="spellEnd"/>
      <w:r w:rsidRPr="008B454F">
        <w:rPr>
          <w:lang w:val="ru-RU"/>
        </w:rPr>
        <w:t xml:space="preserve"> – </w:t>
      </w:r>
      <w:proofErr w:type="spellStart"/>
      <w:r w:rsidRPr="008B454F">
        <w:rPr>
          <w:lang w:val="ru-RU"/>
        </w:rPr>
        <w:t>общинска</w:t>
      </w:r>
      <w:proofErr w:type="spellEnd"/>
      <w:r w:rsidRPr="008B454F">
        <w:rPr>
          <w:lang w:val="ru-RU"/>
        </w:rPr>
        <w:t xml:space="preserve"> </w:t>
      </w:r>
      <w:proofErr w:type="spellStart"/>
      <w:r w:rsidRPr="008B454F">
        <w:rPr>
          <w:lang w:val="ru-RU"/>
        </w:rPr>
        <w:t>собственост</w:t>
      </w:r>
      <w:proofErr w:type="spellEnd"/>
      <w:r w:rsidRPr="008B454F">
        <w:rPr>
          <w:lang w:val="ru-RU"/>
        </w:rPr>
        <w:t xml:space="preserve"> в </w:t>
      </w:r>
      <w:proofErr w:type="spellStart"/>
      <w:r w:rsidRPr="008B454F">
        <w:rPr>
          <w:lang w:val="ru-RU"/>
        </w:rPr>
        <w:t>организиран</w:t>
      </w:r>
      <w:proofErr w:type="spellEnd"/>
      <w:r w:rsidRPr="008B454F">
        <w:rPr>
          <w:lang w:val="ru-RU"/>
        </w:rPr>
        <w:t xml:space="preserve"> </w:t>
      </w:r>
      <w:r w:rsidRPr="00247388">
        <w:t>Мартенски</w:t>
      </w:r>
      <w:r w:rsidRPr="008B454F">
        <w:rPr>
          <w:lang w:val="ru-RU"/>
        </w:rPr>
        <w:t xml:space="preserve"> базар</w:t>
      </w:r>
    </w:p>
    <w:p w:rsidR="006B5D10" w:rsidRPr="00247388" w:rsidRDefault="006B5D10" w:rsidP="003D18D1">
      <w:pPr>
        <w:pStyle w:val="a3"/>
        <w:numPr>
          <w:ilvl w:val="0"/>
          <w:numId w:val="1"/>
        </w:numPr>
        <w:spacing w:line="276" w:lineRule="auto"/>
        <w:ind w:left="0" w:firstLine="0"/>
        <w:jc w:val="both"/>
      </w:pPr>
      <w:r w:rsidRPr="00247388">
        <w:t xml:space="preserve">К.л.977 </w:t>
      </w:r>
      <w:r w:rsidRPr="008B454F">
        <w:rPr>
          <w:lang w:val="ru-RU"/>
        </w:rPr>
        <w:t>К</w:t>
      </w:r>
      <w:proofErr w:type="spellStart"/>
      <w:r w:rsidRPr="00247388">
        <w:t>орекция</w:t>
      </w:r>
      <w:proofErr w:type="spellEnd"/>
      <w:r w:rsidRPr="00247388">
        <w:t xml:space="preserve"> на  Бюджета на Община  Русе за 2018 година  </w:t>
      </w:r>
    </w:p>
    <w:p w:rsidR="006B5D10" w:rsidRDefault="006B5D10" w:rsidP="003D18D1">
      <w:pPr>
        <w:pStyle w:val="a3"/>
        <w:numPr>
          <w:ilvl w:val="0"/>
          <w:numId w:val="1"/>
        </w:numPr>
        <w:spacing w:line="276" w:lineRule="auto"/>
        <w:ind w:left="0" w:firstLine="0"/>
        <w:jc w:val="both"/>
      </w:pPr>
      <w:r w:rsidRPr="00247388">
        <w:t xml:space="preserve">К.л.978 </w:t>
      </w:r>
      <w:r w:rsidRPr="008B454F">
        <w:rPr>
          <w:lang w:val="ru-RU"/>
        </w:rPr>
        <w:t xml:space="preserve">Информация за изменения </w:t>
      </w:r>
      <w:r w:rsidRPr="00247388">
        <w:t xml:space="preserve"> на  Бюджета на Община  Русе към 3</w:t>
      </w:r>
      <w:r w:rsidRPr="008B454F">
        <w:rPr>
          <w:lang w:val="en-US"/>
        </w:rPr>
        <w:t>0</w:t>
      </w:r>
      <w:r w:rsidRPr="00247388">
        <w:t>.</w:t>
      </w:r>
      <w:r w:rsidRPr="008B454F">
        <w:rPr>
          <w:lang w:val="en-US"/>
        </w:rPr>
        <w:t>0</w:t>
      </w:r>
      <w:r w:rsidRPr="00247388">
        <w:t>9.201</w:t>
      </w:r>
      <w:r w:rsidRPr="008B454F">
        <w:rPr>
          <w:lang w:val="en-US"/>
        </w:rPr>
        <w:t>8</w:t>
      </w:r>
      <w:r w:rsidRPr="00247388">
        <w:t xml:space="preserve"> г.</w:t>
      </w:r>
    </w:p>
    <w:p w:rsidR="006B5D10" w:rsidRPr="00247388" w:rsidRDefault="006B5D10" w:rsidP="003D18D1">
      <w:pPr>
        <w:pStyle w:val="a3"/>
        <w:numPr>
          <w:ilvl w:val="0"/>
          <w:numId w:val="1"/>
        </w:numPr>
        <w:tabs>
          <w:tab w:val="left" w:pos="142"/>
          <w:tab w:val="left" w:pos="567"/>
        </w:tabs>
        <w:spacing w:line="276" w:lineRule="auto"/>
        <w:ind w:left="0" w:firstLine="0"/>
        <w:jc w:val="both"/>
      </w:pPr>
      <w:r w:rsidRPr="00247388">
        <w:t>К.л.972 Изменение в  т.1 от Решение № 483, прието с Протокол № 20 от 23.03.2017г. във връзка с поемане на общински дълг за изпълнение на дейности по ремонт на първостепенна и второстепенна улична мрежа на територията на град Русе, в частта „Условия на усвояване и погасяване“</w:t>
      </w:r>
    </w:p>
    <w:p w:rsidR="006B5D10" w:rsidRDefault="006B5D10" w:rsidP="003D18D1">
      <w:pPr>
        <w:pStyle w:val="a3"/>
        <w:numPr>
          <w:ilvl w:val="0"/>
          <w:numId w:val="1"/>
        </w:numPr>
        <w:spacing w:line="276" w:lineRule="auto"/>
        <w:ind w:left="0" w:firstLine="0"/>
        <w:jc w:val="both"/>
      </w:pPr>
      <w:r w:rsidRPr="00247388">
        <w:t>К.л.975 Изменение на т. 2 от Решение №1055/16.12.2010 г. на Общински съвет – Русе за разпределение на средствата, постъпили от предоставените за управление на кметството в с. Червена вода имоти – земеделска земя</w:t>
      </w:r>
    </w:p>
    <w:p w:rsidR="006B5D10" w:rsidRPr="008B454F" w:rsidRDefault="006B5D10" w:rsidP="003D18D1">
      <w:pPr>
        <w:pStyle w:val="a3"/>
        <w:numPr>
          <w:ilvl w:val="0"/>
          <w:numId w:val="1"/>
        </w:numPr>
        <w:spacing w:line="276" w:lineRule="auto"/>
        <w:ind w:left="0" w:firstLine="0"/>
        <w:jc w:val="both"/>
        <w:rPr>
          <w:caps/>
        </w:rPr>
      </w:pPr>
      <w:r w:rsidRPr="00247388">
        <w:t>К.л.962 Съгласие на Община Русе да издаде Запис на заповед, без протест и разноски в полза на Министерство на</w:t>
      </w:r>
      <w:r w:rsidRPr="008B454F">
        <w:rPr>
          <w:lang w:val="en-US"/>
        </w:rPr>
        <w:t xml:space="preserve"> </w:t>
      </w:r>
      <w:r w:rsidRPr="00247388">
        <w:t>труда и социалната политика,Управляващ орган на Оперативна програма „Развитие на човешките ресурси“ 2014-2020</w:t>
      </w:r>
    </w:p>
    <w:p w:rsidR="006B5D10" w:rsidRPr="00247388" w:rsidRDefault="006B5D10" w:rsidP="003D18D1">
      <w:pPr>
        <w:pStyle w:val="a3"/>
        <w:numPr>
          <w:ilvl w:val="0"/>
          <w:numId w:val="1"/>
        </w:numPr>
        <w:spacing w:line="276" w:lineRule="auto"/>
        <w:ind w:left="0" w:firstLine="0"/>
        <w:jc w:val="both"/>
      </w:pPr>
      <w:r w:rsidRPr="00247388">
        <w:lastRenderedPageBreak/>
        <w:t xml:space="preserve">К.л.976 Одобряване на споразумения за изменение на договорите за партньорство за реализацията на Проект „Интегриран подход на Община Русе за интеграция на ромите и други уязвими групи на територията на общини от Област Русе“  </w:t>
      </w:r>
    </w:p>
    <w:p w:rsidR="006B5D10" w:rsidRPr="00247388" w:rsidRDefault="006B5D10" w:rsidP="003D18D1">
      <w:pPr>
        <w:pStyle w:val="a3"/>
        <w:numPr>
          <w:ilvl w:val="0"/>
          <w:numId w:val="1"/>
        </w:numPr>
        <w:spacing w:line="276" w:lineRule="auto"/>
        <w:ind w:left="0" w:firstLine="0"/>
        <w:jc w:val="both"/>
      </w:pPr>
      <w:r w:rsidRPr="00247388">
        <w:t xml:space="preserve">К.л.963 </w:t>
      </w:r>
      <w:r w:rsidRPr="008B454F">
        <w:rPr>
          <w:bCs/>
        </w:rPr>
        <w:t xml:space="preserve">Одобряване на задание, </w:t>
      </w:r>
      <w:r w:rsidRPr="00247388">
        <w:t xml:space="preserve">разрешаване  изработването на  подробен </w:t>
      </w:r>
      <w:proofErr w:type="spellStart"/>
      <w:r w:rsidRPr="00247388">
        <w:t>устройствен</w:t>
      </w:r>
      <w:proofErr w:type="spellEnd"/>
      <w:r w:rsidRPr="00247388">
        <w:t xml:space="preserve"> план / ПУП /  – </w:t>
      </w:r>
      <w:proofErr w:type="spellStart"/>
      <w:r w:rsidRPr="00247388">
        <w:t>Парцеларен</w:t>
      </w:r>
      <w:proofErr w:type="spellEnd"/>
      <w:r w:rsidRPr="00247388">
        <w:t xml:space="preserve"> план за техническа инфраструктура извън урбанизираната територия – външен водопровод до имот с идентификатор 51679.503.2436 в местност „</w:t>
      </w:r>
      <w:proofErr w:type="spellStart"/>
      <w:r w:rsidRPr="00247388">
        <w:t>Дрибак</w:t>
      </w:r>
      <w:proofErr w:type="spellEnd"/>
      <w:r w:rsidRPr="00247388">
        <w:t xml:space="preserve"> 6“ в  землището на с. Николово, Община Русе</w:t>
      </w:r>
    </w:p>
    <w:p w:rsidR="006B5D10" w:rsidRPr="00247388" w:rsidRDefault="006B5D10" w:rsidP="003D18D1">
      <w:pPr>
        <w:pStyle w:val="a3"/>
        <w:numPr>
          <w:ilvl w:val="0"/>
          <w:numId w:val="1"/>
        </w:numPr>
        <w:spacing w:line="276" w:lineRule="auto"/>
        <w:ind w:left="0" w:firstLine="0"/>
        <w:jc w:val="both"/>
      </w:pPr>
      <w:r w:rsidRPr="00247388">
        <w:t xml:space="preserve">К.л.964 Даване на Разрешение за изработване на проект за подробен </w:t>
      </w:r>
      <w:proofErr w:type="spellStart"/>
      <w:r w:rsidRPr="00247388">
        <w:t>устройствен</w:t>
      </w:r>
      <w:proofErr w:type="spellEnd"/>
      <w:r w:rsidRPr="00247388">
        <w:t xml:space="preserve"> план – план за застрояване на поземлен имот</w:t>
      </w:r>
      <w:r w:rsidRPr="008B454F">
        <w:rPr>
          <w:lang w:val="de-AT"/>
        </w:rPr>
        <w:t xml:space="preserve"> </w:t>
      </w:r>
      <w:r w:rsidRPr="00247388">
        <w:t>с идентификатор 63427.150.</w:t>
      </w:r>
      <w:r w:rsidRPr="008B454F">
        <w:rPr>
          <w:lang w:val="de-AT"/>
        </w:rPr>
        <w:t>480</w:t>
      </w:r>
      <w:r w:rsidRPr="00247388">
        <w:t xml:space="preserve">, </w:t>
      </w:r>
      <w:proofErr w:type="spellStart"/>
      <w:r w:rsidRPr="00247388">
        <w:t>находящ</w:t>
      </w:r>
      <w:proofErr w:type="spellEnd"/>
      <w:r w:rsidRPr="00247388">
        <w:t xml:space="preserve"> се в местността „</w:t>
      </w:r>
      <w:proofErr w:type="spellStart"/>
      <w:r w:rsidRPr="00247388">
        <w:t>Караманлийка</w:t>
      </w:r>
      <w:proofErr w:type="spellEnd"/>
      <w:r w:rsidRPr="00247388">
        <w:t>“, гр. Русе</w:t>
      </w:r>
    </w:p>
    <w:p w:rsidR="006B5D10" w:rsidRPr="00247388" w:rsidRDefault="006B5D10" w:rsidP="003D18D1">
      <w:pPr>
        <w:pStyle w:val="a3"/>
        <w:numPr>
          <w:ilvl w:val="0"/>
          <w:numId w:val="1"/>
        </w:numPr>
        <w:spacing w:line="276" w:lineRule="auto"/>
        <w:ind w:left="0" w:firstLine="0"/>
        <w:jc w:val="both"/>
      </w:pPr>
      <w:r w:rsidRPr="00247388">
        <w:t xml:space="preserve">К.л.965 Даване на Разрешение за изработване на проект за подробен </w:t>
      </w:r>
      <w:proofErr w:type="spellStart"/>
      <w:r w:rsidRPr="00247388">
        <w:t>устройствен</w:t>
      </w:r>
      <w:proofErr w:type="spellEnd"/>
      <w:r w:rsidRPr="00247388">
        <w:t xml:space="preserve"> план – план за застрояване на поземлен имот</w:t>
      </w:r>
      <w:r w:rsidRPr="008B454F">
        <w:rPr>
          <w:lang w:val="de-AT"/>
        </w:rPr>
        <w:t xml:space="preserve"> </w:t>
      </w:r>
      <w:r w:rsidRPr="00247388">
        <w:t>с идентификатор 63427.152.</w:t>
      </w:r>
      <w:r w:rsidRPr="008B454F">
        <w:rPr>
          <w:lang w:val="de-AT"/>
        </w:rPr>
        <w:t>145</w:t>
      </w:r>
      <w:r w:rsidRPr="00247388">
        <w:t xml:space="preserve">, </w:t>
      </w:r>
      <w:proofErr w:type="spellStart"/>
      <w:r w:rsidRPr="00247388">
        <w:t>находящ</w:t>
      </w:r>
      <w:proofErr w:type="spellEnd"/>
      <w:r w:rsidRPr="00247388">
        <w:t xml:space="preserve"> се в местността „Нови </w:t>
      </w:r>
      <w:proofErr w:type="spellStart"/>
      <w:r w:rsidRPr="00247388">
        <w:t>халваджи</w:t>
      </w:r>
      <w:proofErr w:type="spellEnd"/>
      <w:r w:rsidRPr="00247388">
        <w:t>“, гр. Русе</w:t>
      </w:r>
    </w:p>
    <w:p w:rsidR="006B5D10" w:rsidRPr="00247388" w:rsidRDefault="006B5D10" w:rsidP="003D18D1">
      <w:pPr>
        <w:pStyle w:val="a3"/>
        <w:numPr>
          <w:ilvl w:val="0"/>
          <w:numId w:val="1"/>
        </w:numPr>
        <w:spacing w:line="276" w:lineRule="auto"/>
        <w:ind w:left="0" w:firstLine="0"/>
        <w:jc w:val="both"/>
      </w:pPr>
      <w:r w:rsidRPr="00247388">
        <w:t xml:space="preserve">К.л.966 Даване на разрешение за изработване на проект за Подробен </w:t>
      </w:r>
      <w:proofErr w:type="spellStart"/>
      <w:r w:rsidRPr="00247388">
        <w:t>устройствен</w:t>
      </w:r>
      <w:proofErr w:type="spellEnd"/>
      <w:r w:rsidRPr="00247388">
        <w:t xml:space="preserve"> план – План за застрояване за поземлен имот с идентификатор 77342.13.92  по КККР на гр. Русе, </w:t>
      </w:r>
      <w:proofErr w:type="spellStart"/>
      <w:r w:rsidRPr="00247388">
        <w:t>находящ</w:t>
      </w:r>
      <w:proofErr w:type="spellEnd"/>
      <w:r w:rsidRPr="00247388">
        <w:t xml:space="preserve"> се в местност „</w:t>
      </w:r>
      <w:proofErr w:type="spellStart"/>
      <w:r w:rsidRPr="00247388">
        <w:t>Ясаци</w:t>
      </w:r>
      <w:proofErr w:type="spellEnd"/>
      <w:r w:rsidRPr="00247388">
        <w:t>“, землището на с. Хотанца</w:t>
      </w:r>
    </w:p>
    <w:p w:rsidR="006B5D10" w:rsidRPr="00247388" w:rsidRDefault="006B5D10" w:rsidP="003D18D1">
      <w:pPr>
        <w:pStyle w:val="a3"/>
        <w:numPr>
          <w:ilvl w:val="0"/>
          <w:numId w:val="1"/>
        </w:numPr>
        <w:spacing w:line="276" w:lineRule="auto"/>
        <w:ind w:left="0" w:firstLine="0"/>
        <w:jc w:val="both"/>
      </w:pPr>
      <w:r w:rsidRPr="00247388">
        <w:t xml:space="preserve">К.л.967 Даване на Разрешение за изработване на проект за подробен </w:t>
      </w:r>
      <w:proofErr w:type="spellStart"/>
      <w:r w:rsidRPr="00247388">
        <w:t>устройствен</w:t>
      </w:r>
      <w:proofErr w:type="spellEnd"/>
      <w:r w:rsidRPr="00247388">
        <w:t xml:space="preserve"> план – план за застрояване на поземлен имот</w:t>
      </w:r>
      <w:r w:rsidRPr="008B454F">
        <w:rPr>
          <w:lang w:val="de-AT"/>
        </w:rPr>
        <w:t xml:space="preserve"> </w:t>
      </w:r>
      <w:r w:rsidRPr="00247388">
        <w:t>с идентификатор 63427.149.</w:t>
      </w:r>
      <w:r w:rsidRPr="008B454F">
        <w:rPr>
          <w:lang w:val="de-AT"/>
        </w:rPr>
        <w:t>291</w:t>
      </w:r>
      <w:r w:rsidRPr="00247388">
        <w:t xml:space="preserve">, </w:t>
      </w:r>
      <w:proofErr w:type="spellStart"/>
      <w:r w:rsidRPr="00247388">
        <w:t>находящ</w:t>
      </w:r>
      <w:proofErr w:type="spellEnd"/>
      <w:r w:rsidRPr="00247388">
        <w:t xml:space="preserve"> се в местността „</w:t>
      </w:r>
      <w:proofErr w:type="spellStart"/>
      <w:r w:rsidRPr="00247388">
        <w:t>Касева</w:t>
      </w:r>
      <w:proofErr w:type="spellEnd"/>
      <w:r w:rsidRPr="00247388">
        <w:t xml:space="preserve"> чешма“, гр. Русе</w:t>
      </w:r>
    </w:p>
    <w:p w:rsidR="006B5D10" w:rsidRDefault="006B5D10" w:rsidP="003D18D1">
      <w:pPr>
        <w:pStyle w:val="a3"/>
        <w:numPr>
          <w:ilvl w:val="0"/>
          <w:numId w:val="1"/>
        </w:numPr>
        <w:spacing w:line="276" w:lineRule="auto"/>
        <w:ind w:left="0" w:firstLine="0"/>
        <w:jc w:val="both"/>
        <w:rPr>
          <w:lang w:eastAsia="en-US"/>
        </w:rPr>
      </w:pPr>
      <w:r>
        <w:t>П</w:t>
      </w:r>
      <w:r w:rsidRPr="00EE7AB2">
        <w:t xml:space="preserve">риемане на Вътрешни правила за организацията и реда </w:t>
      </w:r>
      <w:r>
        <w:t>з</w:t>
      </w:r>
      <w:r w:rsidRPr="00EE7AB2">
        <w:t>а проверка на декларации и за установяване на конфликт</w:t>
      </w:r>
      <w:r>
        <w:t xml:space="preserve"> на</w:t>
      </w:r>
      <w:r w:rsidRPr="00EE7AB2">
        <w:t xml:space="preserve"> интере</w:t>
      </w:r>
      <w:r>
        <w:t>си в Общински съвет – Русе</w:t>
      </w:r>
    </w:p>
    <w:p w:rsidR="006B5D10" w:rsidRPr="00731013" w:rsidRDefault="006B5D10" w:rsidP="003D18D1">
      <w:pPr>
        <w:pStyle w:val="a3"/>
        <w:numPr>
          <w:ilvl w:val="0"/>
          <w:numId w:val="1"/>
        </w:numPr>
        <w:spacing w:line="276" w:lineRule="auto"/>
        <w:ind w:left="0" w:firstLine="0"/>
        <w:jc w:val="both"/>
      </w:pPr>
      <w:r w:rsidRPr="00731013">
        <w:t xml:space="preserve">Определяне на представител на Общински съвет – Русе в комисията, която оценява проектните предложения за паметника на Васил Левски </w:t>
      </w:r>
    </w:p>
    <w:p w:rsidR="006B5D10" w:rsidRDefault="006B5D10" w:rsidP="003D18D1">
      <w:pPr>
        <w:pStyle w:val="a3"/>
        <w:numPr>
          <w:ilvl w:val="0"/>
          <w:numId w:val="1"/>
        </w:numPr>
        <w:spacing w:line="276" w:lineRule="auto"/>
        <w:ind w:left="0" w:firstLine="0"/>
        <w:jc w:val="both"/>
        <w:rPr>
          <w:lang w:eastAsia="en-US"/>
        </w:rPr>
      </w:pPr>
      <w:r>
        <w:t xml:space="preserve">Питания на общински </w:t>
      </w:r>
      <w:proofErr w:type="spellStart"/>
      <w:r>
        <w:t>съветници</w:t>
      </w:r>
      <w:proofErr w:type="spellEnd"/>
    </w:p>
    <w:p w:rsidR="006B5D10" w:rsidRPr="00BC3F23" w:rsidRDefault="006B5D10" w:rsidP="003D18D1">
      <w:pPr>
        <w:pStyle w:val="a3"/>
        <w:numPr>
          <w:ilvl w:val="0"/>
          <w:numId w:val="1"/>
        </w:numPr>
        <w:spacing w:line="276" w:lineRule="auto"/>
        <w:ind w:left="0" w:firstLine="0"/>
        <w:jc w:val="both"/>
        <w:rPr>
          <w:lang w:eastAsia="en-US"/>
        </w:rPr>
      </w:pPr>
      <w:r>
        <w:t>Изказване на Мариян Димитров – вх.№ 802/2018 г.</w:t>
      </w:r>
    </w:p>
    <w:p w:rsidR="006B5D10" w:rsidRDefault="006B5D10" w:rsidP="003D18D1">
      <w:pPr>
        <w:contextualSpacing/>
      </w:pPr>
    </w:p>
    <w:p w:rsidR="006B5D10" w:rsidRPr="006E4BED" w:rsidRDefault="006B5D10" w:rsidP="003D18D1">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6E4BED">
        <w:rPr>
          <w:rFonts w:ascii="Times New Roman" w:hAnsi="Times New Roman" w:cs="Times New Roman"/>
          <w:sz w:val="24"/>
          <w:szCs w:val="24"/>
        </w:rPr>
        <w:t xml:space="preserve">Преди 1-ва точка заявление от името на група, изказване от Пламен Рашев. Заповядайте. </w:t>
      </w:r>
    </w:p>
    <w:p w:rsidR="006B5D10" w:rsidRDefault="006B5D10" w:rsidP="003D18D1">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6E4BED">
        <w:rPr>
          <w:rFonts w:ascii="Times New Roman" w:hAnsi="Times New Roman" w:cs="Times New Roman"/>
          <w:sz w:val="24"/>
          <w:szCs w:val="24"/>
        </w:rPr>
        <w:t xml:space="preserve">Уважаеми господин Кмете, уважаеми господин Председател, уважаеми колеги, от името на …, използвам процедурата от името на група, но моето желание е да се изкажа от името на постоянната комисия по </w:t>
      </w:r>
      <w:proofErr w:type="spellStart"/>
      <w:r w:rsidRPr="006E4BED">
        <w:rPr>
          <w:rFonts w:ascii="Times New Roman" w:hAnsi="Times New Roman" w:cs="Times New Roman"/>
          <w:sz w:val="24"/>
          <w:szCs w:val="24"/>
        </w:rPr>
        <w:t>младежта</w:t>
      </w:r>
      <w:proofErr w:type="spellEnd"/>
      <w:r w:rsidRPr="006E4BED">
        <w:rPr>
          <w:rFonts w:ascii="Times New Roman" w:hAnsi="Times New Roman" w:cs="Times New Roman"/>
          <w:sz w:val="24"/>
          <w:szCs w:val="24"/>
        </w:rPr>
        <w:t xml:space="preserve"> и спорта. Именно от името на тази комисия </w:t>
      </w:r>
      <w:r>
        <w:rPr>
          <w:rFonts w:ascii="Times New Roman" w:hAnsi="Times New Roman" w:cs="Times New Roman"/>
          <w:sz w:val="24"/>
          <w:szCs w:val="24"/>
        </w:rPr>
        <w:t xml:space="preserve">изказваме благодарност на всички, които съдействаха за намиране на верния път при решаване на проблема възникнал между Спортното училище и спортния клуб по </w:t>
      </w:r>
      <w:proofErr w:type="spellStart"/>
      <w:r>
        <w:rPr>
          <w:rFonts w:ascii="Times New Roman" w:hAnsi="Times New Roman" w:cs="Times New Roman"/>
          <w:sz w:val="24"/>
          <w:szCs w:val="24"/>
        </w:rPr>
        <w:t>триатлон</w:t>
      </w:r>
      <w:proofErr w:type="spellEnd"/>
      <w:r>
        <w:rPr>
          <w:rFonts w:ascii="Times New Roman" w:hAnsi="Times New Roman" w:cs="Times New Roman"/>
          <w:sz w:val="24"/>
          <w:szCs w:val="24"/>
        </w:rPr>
        <w:t xml:space="preserve">, относно ползването на плувния басейн на училището. Основните потърпевши са над 100 млади спортисти, както от училище, така най-вече от спортния клуб. Решаването на проблема, който бе разискван в комисията по </w:t>
      </w:r>
      <w:proofErr w:type="spellStart"/>
      <w:r>
        <w:rPr>
          <w:rFonts w:ascii="Times New Roman" w:hAnsi="Times New Roman" w:cs="Times New Roman"/>
          <w:sz w:val="24"/>
          <w:szCs w:val="24"/>
        </w:rPr>
        <w:t>младежта</w:t>
      </w:r>
      <w:proofErr w:type="spellEnd"/>
      <w:r>
        <w:rPr>
          <w:rFonts w:ascii="Times New Roman" w:hAnsi="Times New Roman" w:cs="Times New Roman"/>
          <w:sz w:val="24"/>
          <w:szCs w:val="24"/>
        </w:rPr>
        <w:t xml:space="preserve"> и спорта обезсмисли на този етап създаването на временна комисия, каквото решение взехме в комисията. Напрежението между училище и клуб ескалира през последните месеци, а в началото на тази седмица г-жа Росица Георгиева – началник на Регионалното управление на образованието в Русе и наша колежка, с помощта на Министерството на </w:t>
      </w:r>
      <w:proofErr w:type="spellStart"/>
      <w:r>
        <w:rPr>
          <w:rFonts w:ascii="Times New Roman" w:hAnsi="Times New Roman" w:cs="Times New Roman"/>
          <w:sz w:val="24"/>
          <w:szCs w:val="24"/>
        </w:rPr>
        <w:t>младежта</w:t>
      </w:r>
      <w:proofErr w:type="spellEnd"/>
      <w:r>
        <w:rPr>
          <w:rFonts w:ascii="Times New Roman" w:hAnsi="Times New Roman" w:cs="Times New Roman"/>
          <w:sz w:val="24"/>
          <w:szCs w:val="24"/>
        </w:rPr>
        <w:t xml:space="preserve"> и спорта намериха работещ вариант на договор между страните по спора. Още един път благодарност от името, както на </w:t>
      </w:r>
      <w:proofErr w:type="spellStart"/>
      <w:r>
        <w:rPr>
          <w:rFonts w:ascii="Times New Roman" w:hAnsi="Times New Roman" w:cs="Times New Roman"/>
          <w:sz w:val="24"/>
          <w:szCs w:val="24"/>
        </w:rPr>
        <w:t>възпитаниците</w:t>
      </w:r>
      <w:proofErr w:type="spellEnd"/>
      <w:r>
        <w:rPr>
          <w:rFonts w:ascii="Times New Roman" w:hAnsi="Times New Roman" w:cs="Times New Roman"/>
          <w:sz w:val="24"/>
          <w:szCs w:val="24"/>
        </w:rPr>
        <w:t xml:space="preserve"> на клуба, така и на училището. Тук са управителят на клуба, госпожа Ангелова, тук е и директорът на Спортното училище господин Ковачев. Един случай, в който усилията на всички общински съвет, комисия, кмет успя да реши един проблем, който би трябвало да ни е за пример за съвместна дейност и в бъдеще. Благодаря за вниманието. </w:t>
      </w:r>
    </w:p>
    <w:p w:rsidR="006B5D10" w:rsidRPr="006E4BED" w:rsidRDefault="006B5D10" w:rsidP="003D18D1">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6E4BED">
        <w:rPr>
          <w:rFonts w:ascii="Times New Roman" w:hAnsi="Times New Roman" w:cs="Times New Roman"/>
          <w:sz w:val="24"/>
          <w:szCs w:val="24"/>
        </w:rPr>
        <w:t xml:space="preserve">Благодаря. От името на група Росица Георгиева. </w:t>
      </w:r>
    </w:p>
    <w:p w:rsidR="006B5D10" w:rsidRDefault="006B5D10" w:rsidP="003D18D1">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Г-жа Р. Георгиева: </w:t>
      </w:r>
      <w:r w:rsidRPr="00E34401">
        <w:rPr>
          <w:rFonts w:ascii="Times New Roman" w:hAnsi="Times New Roman" w:cs="Times New Roman"/>
          <w:sz w:val="24"/>
          <w:szCs w:val="24"/>
        </w:rPr>
        <w:t xml:space="preserve">Уважаеми господин Стоилов, уважаеми общински </w:t>
      </w:r>
      <w:proofErr w:type="spellStart"/>
      <w:r w:rsidRPr="00E34401">
        <w:rPr>
          <w:rFonts w:ascii="Times New Roman" w:hAnsi="Times New Roman" w:cs="Times New Roman"/>
          <w:sz w:val="24"/>
          <w:szCs w:val="24"/>
        </w:rPr>
        <w:t>съветници</w:t>
      </w:r>
      <w:proofErr w:type="spellEnd"/>
      <w:r w:rsidRPr="00E34401">
        <w:rPr>
          <w:rFonts w:ascii="Times New Roman" w:hAnsi="Times New Roman" w:cs="Times New Roman"/>
          <w:sz w:val="24"/>
          <w:szCs w:val="24"/>
        </w:rPr>
        <w:t xml:space="preserve">, наистина в началото на седмицата беше намерено разрешение на създалия се проблем. Аз, обаче искам да благодаря на господин Стоилов, защото той непрекъснато поддържахме връзка и на всички общински </w:t>
      </w:r>
      <w:proofErr w:type="spellStart"/>
      <w:r w:rsidRPr="00E34401">
        <w:rPr>
          <w:rFonts w:ascii="Times New Roman" w:hAnsi="Times New Roman" w:cs="Times New Roman"/>
          <w:sz w:val="24"/>
          <w:szCs w:val="24"/>
        </w:rPr>
        <w:t>съветници</w:t>
      </w:r>
      <w:proofErr w:type="spellEnd"/>
      <w:r w:rsidRPr="00E34401">
        <w:rPr>
          <w:rFonts w:ascii="Times New Roman" w:hAnsi="Times New Roman" w:cs="Times New Roman"/>
          <w:sz w:val="24"/>
          <w:szCs w:val="24"/>
        </w:rPr>
        <w:t xml:space="preserve">, които участваха, но той от първия до последния момент с него водихме разговори, когато аз бях в Министерството на спорта с главния секретар, г-н Асен Марков за намиране на разрешение за проблема. Защото ситуацията е деликатна, тъй като училището е получило безвъзмездно управление на собственост, която е общинска собственост и в същото време, за да могат децата да спортуват и да мислим за тяхното бъдеще като спортисти и като граждани на Русе се намери варианта за договор, който Министерството на спорта в момента го подготвя за съвместно ползване, за съвместна дейност, по който клуба ще си плаща консумативите, за да не ощетява училището в изплащането на тези разходи. Надявам се, че до края на седмицата г-н Ковачев ще получи образец на този договор, ще се договорят нещата. Аз, каквото мога да помагам като представител на Регионално управление на образованието при воденето на разговорите между двете страни съм насреща. Благодаря на всички. Благодаря Ви, господин Стоилов. Никой не знае, но аз искам да кажа, щото Вие от сутринта до късно вечер бяхме в непрекъсната връзка, за да решим този проблем, така че сърдечно благодаря. </w:t>
      </w:r>
    </w:p>
    <w:p w:rsidR="006B5D10" w:rsidRPr="00D16F31" w:rsidRDefault="006B5D10" w:rsidP="003D18D1">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D16F31">
        <w:rPr>
          <w:rFonts w:ascii="Times New Roman" w:hAnsi="Times New Roman" w:cs="Times New Roman"/>
          <w:sz w:val="24"/>
          <w:szCs w:val="24"/>
        </w:rPr>
        <w:t xml:space="preserve">Да, миналата седмица имаше малко напрежение ... </w:t>
      </w:r>
    </w:p>
    <w:p w:rsidR="006B5D10" w:rsidRDefault="006B5D10" w:rsidP="003D18D1">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D16F31">
        <w:rPr>
          <w:rFonts w:ascii="Times New Roman" w:hAnsi="Times New Roman" w:cs="Times New Roman"/>
          <w:sz w:val="24"/>
          <w:szCs w:val="24"/>
        </w:rPr>
        <w:t xml:space="preserve">Само да кажа, че основната заслуга за решаване на проблема е на директора на Регионалния инспекторат Росица Георгиева, така 1е не искам да изземвам нейни заслуги. Изцяло тя, Иво </w:t>
      </w:r>
      <w:proofErr w:type="spellStart"/>
      <w:r w:rsidRPr="00D16F31">
        <w:rPr>
          <w:rFonts w:ascii="Times New Roman" w:hAnsi="Times New Roman" w:cs="Times New Roman"/>
          <w:sz w:val="24"/>
          <w:szCs w:val="24"/>
        </w:rPr>
        <w:t>Пазарджиев</w:t>
      </w:r>
      <w:proofErr w:type="spellEnd"/>
      <w:r w:rsidRPr="00D16F31">
        <w:rPr>
          <w:rFonts w:ascii="Times New Roman" w:hAnsi="Times New Roman" w:cs="Times New Roman"/>
          <w:sz w:val="24"/>
          <w:szCs w:val="24"/>
        </w:rPr>
        <w:t xml:space="preserve">, хората, другите общински </w:t>
      </w:r>
      <w:proofErr w:type="spellStart"/>
      <w:r w:rsidRPr="00D16F31">
        <w:rPr>
          <w:rFonts w:ascii="Times New Roman" w:hAnsi="Times New Roman" w:cs="Times New Roman"/>
          <w:sz w:val="24"/>
          <w:szCs w:val="24"/>
        </w:rPr>
        <w:t>съветници</w:t>
      </w:r>
      <w:proofErr w:type="spellEnd"/>
      <w:r w:rsidRPr="00D16F31">
        <w:rPr>
          <w:rFonts w:ascii="Times New Roman" w:hAnsi="Times New Roman" w:cs="Times New Roman"/>
          <w:sz w:val="24"/>
          <w:szCs w:val="24"/>
        </w:rPr>
        <w:t xml:space="preserve"> </w:t>
      </w:r>
      <w:proofErr w:type="spellStart"/>
      <w:r w:rsidRPr="00D16F31">
        <w:rPr>
          <w:rFonts w:ascii="Times New Roman" w:hAnsi="Times New Roman" w:cs="Times New Roman"/>
          <w:sz w:val="24"/>
          <w:szCs w:val="24"/>
        </w:rPr>
        <w:t>Бедрос</w:t>
      </w:r>
      <w:proofErr w:type="spellEnd"/>
      <w:r w:rsidRPr="00D16F31">
        <w:rPr>
          <w:rFonts w:ascii="Times New Roman" w:hAnsi="Times New Roman" w:cs="Times New Roman"/>
          <w:sz w:val="24"/>
          <w:szCs w:val="24"/>
        </w:rPr>
        <w:t xml:space="preserve"> </w:t>
      </w:r>
      <w:proofErr w:type="spellStart"/>
      <w:r w:rsidRPr="00D16F31">
        <w:rPr>
          <w:rFonts w:ascii="Times New Roman" w:hAnsi="Times New Roman" w:cs="Times New Roman"/>
          <w:sz w:val="24"/>
          <w:szCs w:val="24"/>
        </w:rPr>
        <w:t>Пехливанян</w:t>
      </w:r>
      <w:proofErr w:type="spellEnd"/>
      <w:r w:rsidRPr="00D16F31">
        <w:rPr>
          <w:rFonts w:ascii="Times New Roman" w:hAnsi="Times New Roman" w:cs="Times New Roman"/>
          <w:sz w:val="24"/>
          <w:szCs w:val="24"/>
        </w:rPr>
        <w:t>, всички ония, които имаха отношение. Тук искам да помоля и президента на „</w:t>
      </w:r>
      <w:proofErr w:type="spellStart"/>
      <w:r w:rsidRPr="00D16F31">
        <w:rPr>
          <w:rFonts w:ascii="Times New Roman" w:hAnsi="Times New Roman" w:cs="Times New Roman"/>
          <w:sz w:val="24"/>
          <w:szCs w:val="24"/>
        </w:rPr>
        <w:t>Далян</w:t>
      </w:r>
      <w:proofErr w:type="spellEnd"/>
      <w:r w:rsidRPr="00D16F31">
        <w:rPr>
          <w:rFonts w:ascii="Times New Roman" w:hAnsi="Times New Roman" w:cs="Times New Roman"/>
          <w:sz w:val="24"/>
          <w:szCs w:val="24"/>
        </w:rPr>
        <w:t xml:space="preserve">:“ да прояви разбиране, защото в момента има, не знам дали знаете внесена жалба от 6 спортни клуба, които техните </w:t>
      </w:r>
      <w:proofErr w:type="spellStart"/>
      <w:r w:rsidRPr="00D16F31">
        <w:rPr>
          <w:rFonts w:ascii="Times New Roman" w:hAnsi="Times New Roman" w:cs="Times New Roman"/>
          <w:sz w:val="24"/>
          <w:szCs w:val="24"/>
        </w:rPr>
        <w:t>възпитаници</w:t>
      </w:r>
      <w:proofErr w:type="spellEnd"/>
      <w:r w:rsidRPr="00D16F31">
        <w:rPr>
          <w:rFonts w:ascii="Times New Roman" w:hAnsi="Times New Roman" w:cs="Times New Roman"/>
          <w:sz w:val="24"/>
          <w:szCs w:val="24"/>
        </w:rPr>
        <w:t xml:space="preserve"> са </w:t>
      </w:r>
      <w:proofErr w:type="spellStart"/>
      <w:r w:rsidRPr="00D16F31">
        <w:rPr>
          <w:rFonts w:ascii="Times New Roman" w:hAnsi="Times New Roman" w:cs="Times New Roman"/>
          <w:sz w:val="24"/>
          <w:szCs w:val="24"/>
        </w:rPr>
        <w:t>възпитаници</w:t>
      </w:r>
      <w:proofErr w:type="spellEnd"/>
      <w:r w:rsidRPr="00D16F31">
        <w:rPr>
          <w:rFonts w:ascii="Times New Roman" w:hAnsi="Times New Roman" w:cs="Times New Roman"/>
          <w:sz w:val="24"/>
          <w:szCs w:val="24"/>
        </w:rPr>
        <w:t xml:space="preserve"> на Спортното училище, които пък остро възразяват срещу невъзможността те да ползват басейна, поради прекомерно голямото заемане на часове от „</w:t>
      </w:r>
      <w:proofErr w:type="spellStart"/>
      <w:r w:rsidRPr="00D16F31">
        <w:rPr>
          <w:rFonts w:ascii="Times New Roman" w:hAnsi="Times New Roman" w:cs="Times New Roman"/>
          <w:sz w:val="24"/>
          <w:szCs w:val="24"/>
        </w:rPr>
        <w:t>Далян</w:t>
      </w:r>
      <w:proofErr w:type="spellEnd"/>
      <w:r w:rsidRPr="00D16F31">
        <w:rPr>
          <w:rFonts w:ascii="Times New Roman" w:hAnsi="Times New Roman" w:cs="Times New Roman"/>
          <w:sz w:val="24"/>
          <w:szCs w:val="24"/>
        </w:rPr>
        <w:t xml:space="preserve">“. </w:t>
      </w:r>
      <w:r>
        <w:rPr>
          <w:rFonts w:ascii="Times New Roman" w:hAnsi="Times New Roman" w:cs="Times New Roman"/>
          <w:sz w:val="24"/>
          <w:szCs w:val="24"/>
        </w:rPr>
        <w:t xml:space="preserve">Аз призовавам всички страни да проявят търпение, както досега разум и да се намери този добър вариант, който под ръководството на Росица Георгиева съм сигурен, че ще се реши. Просто много хора бяха ангажирани в решаването на тоя проблем и се радвам, че успяхме да намерим бързо решение. </w:t>
      </w:r>
    </w:p>
    <w:p w:rsidR="006B5D10" w:rsidRPr="00D16F31" w:rsidRDefault="006B5D10" w:rsidP="003D18D1">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D16F31">
        <w:rPr>
          <w:rFonts w:ascii="Times New Roman" w:hAnsi="Times New Roman" w:cs="Times New Roman"/>
          <w:sz w:val="24"/>
          <w:szCs w:val="24"/>
        </w:rPr>
        <w:t xml:space="preserve">Да, благодаря. Важно е, че резултатът накрая е положителен. </w:t>
      </w:r>
    </w:p>
    <w:p w:rsidR="006B5D10" w:rsidRDefault="006B5D10" w:rsidP="003D18D1">
      <w:pPr>
        <w:contextualSpacing/>
        <w:rPr>
          <w:rFonts w:ascii="Times New Roman" w:hAnsi="Times New Roman" w:cs="Times New Roman"/>
          <w:b/>
          <w:sz w:val="24"/>
          <w:szCs w:val="24"/>
        </w:rPr>
      </w:pPr>
    </w:p>
    <w:p w:rsidR="006B5D10" w:rsidRDefault="006B5D10" w:rsidP="006B5D1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1 Точка </w:t>
      </w:r>
    </w:p>
    <w:p w:rsidR="006B5D10" w:rsidRPr="00A61411" w:rsidRDefault="006B5D10" w:rsidP="006B5D10">
      <w:pPr>
        <w:spacing w:line="240" w:lineRule="auto"/>
        <w:contextualSpacing/>
        <w:rPr>
          <w:rFonts w:ascii="Times New Roman" w:hAnsi="Times New Roman" w:cs="Times New Roman"/>
          <w:b/>
          <w:sz w:val="24"/>
          <w:szCs w:val="24"/>
        </w:rPr>
      </w:pPr>
      <w:r w:rsidRPr="00A61411">
        <w:rPr>
          <w:rFonts w:ascii="Times New Roman" w:hAnsi="Times New Roman" w:cs="Times New Roman"/>
          <w:b/>
          <w:sz w:val="24"/>
          <w:szCs w:val="24"/>
        </w:rPr>
        <w:t>Р</w:t>
      </w:r>
      <w:proofErr w:type="spellStart"/>
      <w:r w:rsidRPr="00A61411">
        <w:rPr>
          <w:rFonts w:ascii="Times New Roman" w:hAnsi="Times New Roman" w:cs="Times New Roman"/>
          <w:b/>
          <w:sz w:val="24"/>
          <w:szCs w:val="24"/>
          <w:lang w:val="ru-RU"/>
        </w:rPr>
        <w:t>ешение</w:t>
      </w:r>
      <w:proofErr w:type="spellEnd"/>
      <w:r w:rsidRPr="00A61411">
        <w:rPr>
          <w:rFonts w:ascii="Times New Roman" w:hAnsi="Times New Roman" w:cs="Times New Roman"/>
          <w:b/>
          <w:sz w:val="24"/>
          <w:szCs w:val="24"/>
          <w:lang w:val="ru-RU"/>
        </w:rPr>
        <w:t xml:space="preserve"> за приватизация чрез </w:t>
      </w:r>
      <w:proofErr w:type="spellStart"/>
      <w:r w:rsidRPr="00A61411">
        <w:rPr>
          <w:rFonts w:ascii="Times New Roman" w:hAnsi="Times New Roman" w:cs="Times New Roman"/>
          <w:b/>
          <w:sz w:val="24"/>
          <w:szCs w:val="24"/>
          <w:lang w:val="ru-RU"/>
        </w:rPr>
        <w:t>търг</w:t>
      </w:r>
      <w:proofErr w:type="spellEnd"/>
      <w:r w:rsidRPr="00A61411">
        <w:rPr>
          <w:rFonts w:ascii="Times New Roman" w:hAnsi="Times New Roman" w:cs="Times New Roman"/>
          <w:b/>
          <w:sz w:val="24"/>
          <w:szCs w:val="24"/>
          <w:lang w:val="ru-RU"/>
        </w:rPr>
        <w:t xml:space="preserve"> </w:t>
      </w:r>
      <w:r w:rsidRPr="00A61411">
        <w:rPr>
          <w:rFonts w:ascii="Times New Roman" w:hAnsi="Times New Roman" w:cs="Times New Roman"/>
          <w:b/>
          <w:sz w:val="24"/>
          <w:szCs w:val="24"/>
        </w:rPr>
        <w:t>на застроен поземлен имот намиращ се в Източна промишлена зона, ул. Потсдам №1, гр. Русе, АОС №7438/12.05.2015 г. с площ  от 18 968 кв.м.</w:t>
      </w:r>
    </w:p>
    <w:p w:rsidR="006B5D10" w:rsidRDefault="006B5D10" w:rsidP="006B5D10">
      <w:pPr>
        <w:spacing w:line="240" w:lineRule="auto"/>
        <w:contextualSpacing/>
        <w:rPr>
          <w:rFonts w:ascii="Times New Roman" w:hAnsi="Times New Roman" w:cs="Times New Roman"/>
          <w:sz w:val="24"/>
          <w:szCs w:val="24"/>
        </w:rPr>
      </w:pPr>
    </w:p>
    <w:p w:rsidR="006B5D10" w:rsidRPr="00A61411" w:rsidRDefault="006B5D10" w:rsidP="003D18D1">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A61411">
        <w:rPr>
          <w:rFonts w:ascii="Times New Roman" w:hAnsi="Times New Roman" w:cs="Times New Roman"/>
          <w:sz w:val="24"/>
          <w:szCs w:val="24"/>
        </w:rPr>
        <w:t xml:space="preserve">Заповядайте, госпожа </w:t>
      </w:r>
      <w:proofErr w:type="spellStart"/>
      <w:r w:rsidRPr="00A61411">
        <w:rPr>
          <w:rFonts w:ascii="Times New Roman" w:hAnsi="Times New Roman" w:cs="Times New Roman"/>
          <w:sz w:val="24"/>
          <w:szCs w:val="24"/>
        </w:rPr>
        <w:t>Шилкова</w:t>
      </w:r>
      <w:proofErr w:type="spellEnd"/>
      <w:r w:rsidRPr="00A61411">
        <w:rPr>
          <w:rFonts w:ascii="Times New Roman" w:hAnsi="Times New Roman" w:cs="Times New Roman"/>
          <w:sz w:val="24"/>
          <w:szCs w:val="24"/>
        </w:rPr>
        <w:t xml:space="preserve">. </w:t>
      </w:r>
    </w:p>
    <w:p w:rsidR="006B5D10" w:rsidRDefault="006B5D10" w:rsidP="003D18D1">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w:t>
      </w:r>
      <w:proofErr w:type="spellStart"/>
      <w:r>
        <w:rPr>
          <w:rFonts w:ascii="Times New Roman" w:hAnsi="Times New Roman" w:cs="Times New Roman"/>
          <w:b/>
          <w:sz w:val="24"/>
          <w:szCs w:val="24"/>
        </w:rPr>
        <w:t>Шилкова</w:t>
      </w:r>
      <w:proofErr w:type="spellEnd"/>
      <w:r>
        <w:rPr>
          <w:rFonts w:ascii="Times New Roman" w:hAnsi="Times New Roman" w:cs="Times New Roman"/>
          <w:b/>
          <w:sz w:val="24"/>
          <w:szCs w:val="24"/>
        </w:rPr>
        <w:t xml:space="preserve">: </w:t>
      </w:r>
      <w:r w:rsidRPr="009C5951">
        <w:rPr>
          <w:rFonts w:ascii="Times New Roman" w:hAnsi="Times New Roman" w:cs="Times New Roman"/>
          <w:sz w:val="24"/>
          <w:szCs w:val="24"/>
        </w:rPr>
        <w:t xml:space="preserve">Уважаеми общински </w:t>
      </w:r>
      <w:proofErr w:type="spellStart"/>
      <w:r w:rsidRPr="009C5951">
        <w:rPr>
          <w:rFonts w:ascii="Times New Roman" w:hAnsi="Times New Roman" w:cs="Times New Roman"/>
          <w:sz w:val="24"/>
          <w:szCs w:val="24"/>
        </w:rPr>
        <w:t>съветници</w:t>
      </w:r>
      <w:proofErr w:type="spellEnd"/>
      <w:r w:rsidRPr="009C5951">
        <w:rPr>
          <w:rFonts w:ascii="Times New Roman" w:hAnsi="Times New Roman" w:cs="Times New Roman"/>
          <w:sz w:val="24"/>
          <w:szCs w:val="24"/>
        </w:rPr>
        <w:t xml:space="preserve">, изпълняваме годишния план за приватизация за 2018 г. Комисия по приватизация и следприватизационен контрол </w:t>
      </w:r>
      <w:r>
        <w:rPr>
          <w:rFonts w:ascii="Times New Roman" w:hAnsi="Times New Roman" w:cs="Times New Roman"/>
          <w:sz w:val="24"/>
          <w:szCs w:val="24"/>
        </w:rPr>
        <w:t xml:space="preserve">прие изготвената оценка за бившия Хлебозавод, тя е в размер на 4 492 742 лева. Предлагаме процедура търг при условията посочени в проекта за решение. </w:t>
      </w:r>
    </w:p>
    <w:p w:rsidR="006B5D10" w:rsidRPr="009C5951" w:rsidRDefault="006B5D10" w:rsidP="003D18D1">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9C5951">
        <w:rPr>
          <w:rFonts w:ascii="Times New Roman" w:hAnsi="Times New Roman" w:cs="Times New Roman"/>
          <w:sz w:val="24"/>
          <w:szCs w:val="24"/>
        </w:rPr>
        <w:t xml:space="preserve">Благодаря. Въпроси по точката? Изказвания? Няма, гласуваме. </w:t>
      </w:r>
    </w:p>
    <w:p w:rsidR="006B5D10" w:rsidRPr="00385ADB" w:rsidRDefault="006B5D10" w:rsidP="006B5D10">
      <w:pPr>
        <w:spacing w:line="240" w:lineRule="auto"/>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 С 49</w:t>
      </w:r>
      <w:r w:rsidRPr="00385ADB">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6B5D10" w:rsidRDefault="006B5D10" w:rsidP="006B5D10">
      <w:pPr>
        <w:spacing w:line="240" w:lineRule="auto"/>
        <w:contextualSpacing/>
        <w:rPr>
          <w:rFonts w:ascii="Times New Roman" w:hAnsi="Times New Roman" w:cs="Times New Roman"/>
          <w:sz w:val="24"/>
          <w:szCs w:val="24"/>
        </w:rPr>
      </w:pPr>
    </w:p>
    <w:p w:rsidR="006B5D10" w:rsidRPr="006522D2" w:rsidRDefault="006B5D10" w:rsidP="006B5D10">
      <w:pPr>
        <w:spacing w:line="240" w:lineRule="auto"/>
        <w:contextualSpacing/>
        <w:jc w:val="center"/>
        <w:rPr>
          <w:rFonts w:ascii="Times New Roman" w:hAnsi="Times New Roman" w:cs="Times New Roman"/>
          <w:b/>
          <w:sz w:val="24"/>
          <w:szCs w:val="24"/>
        </w:rPr>
      </w:pPr>
      <w:r w:rsidRPr="006522D2">
        <w:rPr>
          <w:rFonts w:ascii="Times New Roman" w:hAnsi="Times New Roman" w:cs="Times New Roman"/>
          <w:b/>
          <w:sz w:val="24"/>
          <w:szCs w:val="24"/>
        </w:rPr>
        <w:t>РЕШЕНИЕ № 994</w:t>
      </w:r>
    </w:p>
    <w:p w:rsidR="006B5D10" w:rsidRPr="008A708D" w:rsidRDefault="006B5D10" w:rsidP="006B5D10">
      <w:pPr>
        <w:spacing w:line="240" w:lineRule="auto"/>
        <w:contextualSpacing/>
        <w:rPr>
          <w:rFonts w:ascii="Times New Roman" w:hAnsi="Times New Roman" w:cs="Times New Roman"/>
          <w:color w:val="000000" w:themeColor="text1"/>
          <w:sz w:val="24"/>
          <w:szCs w:val="24"/>
        </w:rPr>
      </w:pPr>
      <w:r w:rsidRPr="008A708D">
        <w:rPr>
          <w:rFonts w:ascii="Times New Roman" w:hAnsi="Times New Roman" w:cs="Times New Roman"/>
          <w:b/>
          <w:sz w:val="24"/>
          <w:szCs w:val="24"/>
          <w:lang w:val="en-US"/>
        </w:rPr>
        <w:lastRenderedPageBreak/>
        <w:t xml:space="preserve"> </w:t>
      </w:r>
      <w:r w:rsidRPr="008A708D">
        <w:rPr>
          <w:rFonts w:ascii="Times New Roman" w:hAnsi="Times New Roman" w:cs="Times New Roman"/>
          <w:sz w:val="24"/>
          <w:szCs w:val="24"/>
        </w:rPr>
        <w:t xml:space="preserve">  </w:t>
      </w:r>
      <w:r w:rsidRPr="008A708D">
        <w:rPr>
          <w:rFonts w:ascii="Times New Roman" w:hAnsi="Times New Roman" w:cs="Times New Roman"/>
          <w:color w:val="FF0000"/>
          <w:sz w:val="24"/>
          <w:szCs w:val="24"/>
        </w:rPr>
        <w:tab/>
      </w:r>
      <w:r w:rsidRPr="008A708D">
        <w:rPr>
          <w:rFonts w:ascii="Times New Roman" w:hAnsi="Times New Roman" w:cs="Times New Roman"/>
          <w:color w:val="000000" w:themeColor="text1"/>
          <w:sz w:val="24"/>
          <w:szCs w:val="24"/>
        </w:rPr>
        <w:t xml:space="preserve">На основание чл. 21, ал. </w:t>
      </w:r>
      <w:proofErr w:type="gramStart"/>
      <w:r w:rsidRPr="008A708D">
        <w:rPr>
          <w:rFonts w:ascii="Times New Roman" w:hAnsi="Times New Roman" w:cs="Times New Roman"/>
          <w:color w:val="000000" w:themeColor="text1"/>
          <w:sz w:val="24"/>
          <w:szCs w:val="24"/>
          <w:lang w:val="en-US"/>
        </w:rPr>
        <w:t xml:space="preserve">2, </w:t>
      </w:r>
      <w:r w:rsidRPr="008A708D">
        <w:rPr>
          <w:rFonts w:ascii="Times New Roman" w:hAnsi="Times New Roman" w:cs="Times New Roman"/>
          <w:color w:val="000000" w:themeColor="text1"/>
          <w:sz w:val="24"/>
          <w:szCs w:val="24"/>
        </w:rPr>
        <w:t>във връзка с чл.</w:t>
      </w:r>
      <w:proofErr w:type="gramEnd"/>
      <w:r w:rsidRPr="008A708D">
        <w:rPr>
          <w:rFonts w:ascii="Times New Roman" w:hAnsi="Times New Roman" w:cs="Times New Roman"/>
          <w:color w:val="000000" w:themeColor="text1"/>
          <w:sz w:val="24"/>
          <w:szCs w:val="24"/>
        </w:rPr>
        <w:t xml:space="preserve"> 21, ал. 1, т. 8 от ЗМСМА, във връзка с чл. 1, ал. 2, т. 6; чл. 4, ал. 4; чл. 31</w:t>
      </w:r>
      <w:r w:rsidRPr="008A708D">
        <w:rPr>
          <w:rFonts w:ascii="Times New Roman" w:hAnsi="Times New Roman" w:cs="Times New Roman"/>
          <w:color w:val="000000" w:themeColor="text1"/>
          <w:sz w:val="24"/>
          <w:szCs w:val="24"/>
          <w:lang w:val="en-US"/>
        </w:rPr>
        <w:t xml:space="preserve">, </w:t>
      </w:r>
      <w:r w:rsidRPr="008A708D">
        <w:rPr>
          <w:rFonts w:ascii="Times New Roman" w:hAnsi="Times New Roman" w:cs="Times New Roman"/>
          <w:color w:val="000000" w:themeColor="text1"/>
          <w:sz w:val="24"/>
          <w:szCs w:val="24"/>
        </w:rPr>
        <w:t>ал. 1 и чл. 32, ал. 3, т. 1 ЗПСК и чл. 5, 6 ал.1</w:t>
      </w:r>
      <w:r w:rsidRPr="008A708D">
        <w:rPr>
          <w:rFonts w:ascii="Times New Roman" w:hAnsi="Times New Roman" w:cs="Times New Roman"/>
          <w:color w:val="000000" w:themeColor="text1"/>
          <w:sz w:val="24"/>
          <w:szCs w:val="24"/>
          <w:lang w:val="ru-RU"/>
        </w:rPr>
        <w:t xml:space="preserve"> и </w:t>
      </w:r>
      <w:r w:rsidRPr="008A708D">
        <w:rPr>
          <w:rFonts w:ascii="Times New Roman" w:hAnsi="Times New Roman" w:cs="Times New Roman"/>
          <w:color w:val="000000" w:themeColor="text1"/>
          <w:sz w:val="24"/>
          <w:szCs w:val="24"/>
        </w:rPr>
        <w:t>чл. 9 от Наредба за търговете и конкурсите</w:t>
      </w:r>
      <w:r w:rsidRPr="008A708D">
        <w:rPr>
          <w:rFonts w:ascii="Times New Roman" w:hAnsi="Times New Roman" w:cs="Times New Roman"/>
          <w:color w:val="000000" w:themeColor="text1"/>
          <w:sz w:val="24"/>
          <w:szCs w:val="24"/>
          <w:lang w:val="ru-RU"/>
        </w:rPr>
        <w:t>,</w:t>
      </w:r>
      <w:r w:rsidRPr="008A708D">
        <w:rPr>
          <w:rFonts w:ascii="Times New Roman" w:hAnsi="Times New Roman" w:cs="Times New Roman"/>
          <w:color w:val="000000" w:themeColor="text1"/>
          <w:sz w:val="24"/>
          <w:szCs w:val="24"/>
        </w:rPr>
        <w:t xml:space="preserve"> Общинският съвет реши:</w:t>
      </w:r>
    </w:p>
    <w:p w:rsidR="006B5D10" w:rsidRPr="008A708D" w:rsidRDefault="006B5D10" w:rsidP="006B5D10">
      <w:pPr>
        <w:pStyle w:val="a3"/>
        <w:numPr>
          <w:ilvl w:val="1"/>
          <w:numId w:val="2"/>
        </w:numPr>
        <w:jc w:val="both"/>
        <w:rPr>
          <w:lang w:val="en-US"/>
        </w:rPr>
      </w:pPr>
      <w:r w:rsidRPr="008A708D">
        <w:rPr>
          <w:color w:val="000000" w:themeColor="text1"/>
        </w:rPr>
        <w:t>Да се извърши продажба чрез публичен търг с явно наддаване на</w:t>
      </w:r>
      <w:r w:rsidRPr="008A708D">
        <w:t xml:space="preserve"> </w:t>
      </w:r>
      <w:r w:rsidRPr="008A708D">
        <w:rPr>
          <w:bCs/>
        </w:rPr>
        <w:t>застроен поземлен имот с идентификатор 63427.8.1152 /шестдесет и три хиляди четиристотин двадесет и седем, точка, осем, точка, хиляда сто петдесет и две/, съгласно кадастралната карта и кадастралните регистри, гр. Русе, Източна промишлена зона, ул. „Потсдам“ №1,</w:t>
      </w:r>
      <w:r w:rsidRPr="008A708D">
        <w:t xml:space="preserve"> с площ  от 18 968 кв.м. /осемнадесет хиляди деветстотин шестдесет и три квадратни метра/, трайно предназначение на територията: урбанизирана, начин на трайно ползване: за друг вид производствен, складов обект,</w:t>
      </w:r>
      <w:r w:rsidRPr="008A708D">
        <w:rPr>
          <w:bCs/>
        </w:rPr>
        <w:t xml:space="preserve"> заедно с изградените в него сгради:</w:t>
      </w:r>
    </w:p>
    <w:p w:rsidR="006B5D10" w:rsidRPr="008A708D" w:rsidRDefault="006B5D10" w:rsidP="006B5D10">
      <w:pPr>
        <w:pStyle w:val="a3"/>
        <w:numPr>
          <w:ilvl w:val="1"/>
          <w:numId w:val="3"/>
        </w:numPr>
        <w:jc w:val="both"/>
      </w:pPr>
      <w:r w:rsidRPr="008A708D">
        <w:t xml:space="preserve"> Сграда 63427.8.1152.1, застроена площ 392 кв.м., на един етаж, масивна носеща конструкция, тухлени стени, метална дограма, предназначение – склад, построена 1968 г.</w:t>
      </w:r>
    </w:p>
    <w:p w:rsidR="006B5D10" w:rsidRPr="008A708D" w:rsidRDefault="006B5D10" w:rsidP="006B5D10">
      <w:pPr>
        <w:pStyle w:val="a3"/>
        <w:numPr>
          <w:ilvl w:val="1"/>
          <w:numId w:val="3"/>
        </w:numPr>
        <w:jc w:val="both"/>
      </w:pPr>
      <w:r w:rsidRPr="008A708D">
        <w:t xml:space="preserve"> Сграда 63427.8.1152.2, застроена площ 448 кв.м., на един етаж, конструкция: метални колони и ферми, тухлени стени, метална дограма,  предназначение – склад, построена 1979 г.</w:t>
      </w:r>
    </w:p>
    <w:p w:rsidR="006B5D10" w:rsidRPr="008A708D" w:rsidRDefault="006B5D10" w:rsidP="006B5D10">
      <w:pPr>
        <w:pStyle w:val="a3"/>
        <w:numPr>
          <w:ilvl w:val="1"/>
          <w:numId w:val="3"/>
        </w:numPr>
        <w:jc w:val="both"/>
      </w:pPr>
      <w:r w:rsidRPr="008A708D">
        <w:t xml:space="preserve"> Сграда 63427.8.1152.3, застроена площ 264 кв.м., на един етаж, конструкцията е </w:t>
      </w:r>
      <w:proofErr w:type="spellStart"/>
      <w:r w:rsidRPr="008A708D">
        <w:t>стоманобетонова</w:t>
      </w:r>
      <w:proofErr w:type="spellEnd"/>
      <w:r w:rsidRPr="008A708D">
        <w:t xml:space="preserve"> - основи, колони, плочи, тухлени </w:t>
      </w:r>
      <w:proofErr w:type="spellStart"/>
      <w:r w:rsidRPr="008A708D">
        <w:t>оградни</w:t>
      </w:r>
      <w:proofErr w:type="spellEnd"/>
      <w:r w:rsidRPr="008A708D">
        <w:t xml:space="preserve"> стени, като в западната част е оформена битова част, с метална дограма, предназначение – механична работилница, построена 1968 г.</w:t>
      </w:r>
    </w:p>
    <w:p w:rsidR="006B5D10" w:rsidRPr="008A708D" w:rsidRDefault="006B5D10" w:rsidP="006B5D10">
      <w:pPr>
        <w:pStyle w:val="a3"/>
        <w:numPr>
          <w:ilvl w:val="1"/>
          <w:numId w:val="3"/>
        </w:numPr>
        <w:jc w:val="both"/>
      </w:pPr>
      <w:r w:rsidRPr="008A708D">
        <w:t xml:space="preserve"> Сграда 63427.8.1152.4, застроена площ 551 кв.м., на един етаж, конструкцията е масивна, бетонови основи, колони, тухлени носещи и преградни стени, метална дограма,  предназначение – склад, построена през 1968 г.</w:t>
      </w:r>
    </w:p>
    <w:p w:rsidR="006B5D10" w:rsidRPr="008A708D" w:rsidRDefault="006B5D10" w:rsidP="006B5D10">
      <w:pPr>
        <w:pStyle w:val="a3"/>
        <w:numPr>
          <w:ilvl w:val="1"/>
          <w:numId w:val="3"/>
        </w:numPr>
        <w:jc w:val="both"/>
      </w:pPr>
      <w:r w:rsidRPr="008A708D">
        <w:t xml:space="preserve"> Сграда 63427.8.1152.19, застроена площ 47</w:t>
      </w:r>
      <w:r w:rsidRPr="008A708D">
        <w:rPr>
          <w:lang w:val="en-US"/>
        </w:rPr>
        <w:t>3</w:t>
      </w:r>
      <w:r w:rsidRPr="008A708D">
        <w:t xml:space="preserve"> кв.м., на четири етажа, разгъната застроена площ 1892 кв.м. Конструкция: </w:t>
      </w:r>
      <w:proofErr w:type="spellStart"/>
      <w:r w:rsidRPr="008A708D">
        <w:t>стоманобетонова</w:t>
      </w:r>
      <w:proofErr w:type="spellEnd"/>
      <w:r w:rsidRPr="008A708D">
        <w:t xml:space="preserve"> сглобяема сграда върху бетонови фундаменти, с колони, фасадни панели и плосък покрив, монтиран асансьор. Предназначение - силозно пространство, построена през 1986 г.</w:t>
      </w:r>
    </w:p>
    <w:p w:rsidR="006B5D10" w:rsidRPr="008A708D" w:rsidRDefault="006B5D10" w:rsidP="006B5D10">
      <w:pPr>
        <w:pStyle w:val="a3"/>
        <w:numPr>
          <w:ilvl w:val="1"/>
          <w:numId w:val="3"/>
        </w:numPr>
        <w:jc w:val="both"/>
      </w:pPr>
      <w:r w:rsidRPr="008A708D">
        <w:t xml:space="preserve"> Сграда 63427.8.1152.7, застроена площ 175 кв.м., масивна </w:t>
      </w:r>
      <w:proofErr w:type="spellStart"/>
      <w:r w:rsidRPr="008A708D">
        <w:t>стоманобетонова</w:t>
      </w:r>
      <w:proofErr w:type="spellEnd"/>
      <w:r w:rsidRPr="008A708D">
        <w:t xml:space="preserve"> сграда, оформени помещения за трафопостове, табла НН и склад. Под трафопоста има </w:t>
      </w:r>
      <w:proofErr w:type="spellStart"/>
      <w:r w:rsidRPr="008A708D">
        <w:t>маслосборна</w:t>
      </w:r>
      <w:proofErr w:type="spellEnd"/>
      <w:r w:rsidRPr="008A708D">
        <w:t xml:space="preserve"> яма, а под таблата – кабелен простор. Предназначение-трафопост,  построена през 1981 г.</w:t>
      </w:r>
    </w:p>
    <w:p w:rsidR="006B5D10" w:rsidRPr="008A708D" w:rsidRDefault="006B5D10" w:rsidP="006B5D10">
      <w:pPr>
        <w:pStyle w:val="a3"/>
        <w:numPr>
          <w:ilvl w:val="1"/>
          <w:numId w:val="3"/>
        </w:numPr>
        <w:jc w:val="both"/>
      </w:pPr>
      <w:r w:rsidRPr="008A708D">
        <w:t xml:space="preserve"> Главен корпус, представляващ няколко тела, построени в различни периоди.</w:t>
      </w:r>
    </w:p>
    <w:p w:rsidR="006B5D10" w:rsidRPr="008A708D" w:rsidRDefault="006B5D10" w:rsidP="006B5D10">
      <w:pPr>
        <w:pStyle w:val="a3"/>
        <w:numPr>
          <w:ilvl w:val="2"/>
          <w:numId w:val="3"/>
        </w:numPr>
        <w:jc w:val="both"/>
      </w:pPr>
      <w:r w:rsidRPr="008A708D">
        <w:t>Сграда 63427.8.1152.8, застроена площ 316 кв.м., на един етаж със сутерен, предназначение – промишлена сграда, построена през 1968г.;</w:t>
      </w:r>
    </w:p>
    <w:p w:rsidR="006B5D10" w:rsidRPr="008A708D" w:rsidRDefault="006B5D10" w:rsidP="006B5D10">
      <w:pPr>
        <w:pStyle w:val="a3"/>
        <w:numPr>
          <w:ilvl w:val="2"/>
          <w:numId w:val="3"/>
        </w:numPr>
        <w:jc w:val="both"/>
      </w:pPr>
      <w:r w:rsidRPr="008A708D">
        <w:t>Сграда 63427.8.1152.9, застроена площ 360 кв.м., на един етаж със сутерен, предназначение – промишлена сграда, построена 1968 г.;</w:t>
      </w:r>
    </w:p>
    <w:p w:rsidR="006B5D10" w:rsidRPr="008A708D" w:rsidRDefault="006B5D10" w:rsidP="006B5D10">
      <w:pPr>
        <w:pStyle w:val="a3"/>
        <w:numPr>
          <w:ilvl w:val="2"/>
          <w:numId w:val="3"/>
        </w:numPr>
        <w:jc w:val="both"/>
      </w:pPr>
      <w:r w:rsidRPr="008A708D">
        <w:t xml:space="preserve">Сграда 63427.8.1152.10, застроена площ 317 км.м., на четири етажа със сутерен, предназначение – промишлена сграда. Конструкцията е масивна, </w:t>
      </w:r>
      <w:proofErr w:type="spellStart"/>
      <w:r w:rsidRPr="008A708D">
        <w:t>стоманобетонова</w:t>
      </w:r>
      <w:proofErr w:type="spellEnd"/>
      <w:r w:rsidRPr="008A708D">
        <w:t>, тухлени зидове  върху бетонови основи;</w:t>
      </w:r>
    </w:p>
    <w:p w:rsidR="006B5D10" w:rsidRPr="008A708D" w:rsidRDefault="006B5D10" w:rsidP="006B5D10">
      <w:pPr>
        <w:pStyle w:val="a3"/>
        <w:numPr>
          <w:ilvl w:val="2"/>
          <w:numId w:val="3"/>
        </w:numPr>
        <w:jc w:val="both"/>
      </w:pPr>
      <w:r w:rsidRPr="008A708D">
        <w:t>Сграда 63427.8.1152.11, застроена площ 238 кв.м., на три етажа със сутерен, предназначение – промишлена сграда;</w:t>
      </w:r>
    </w:p>
    <w:p w:rsidR="006B5D10" w:rsidRPr="008A708D" w:rsidRDefault="006B5D10" w:rsidP="006B5D10">
      <w:pPr>
        <w:pStyle w:val="a3"/>
        <w:numPr>
          <w:ilvl w:val="2"/>
          <w:numId w:val="3"/>
        </w:numPr>
        <w:jc w:val="both"/>
      </w:pPr>
      <w:r w:rsidRPr="008A708D">
        <w:t>Сграда 63427.8.1152.13, застроена площ 1188 кв.м. на три етажа със сутерен, предназначение – промишлена сграда;</w:t>
      </w:r>
    </w:p>
    <w:p w:rsidR="006B5D10" w:rsidRPr="008A708D" w:rsidRDefault="006B5D10" w:rsidP="006B5D10">
      <w:pPr>
        <w:pStyle w:val="a3"/>
        <w:numPr>
          <w:ilvl w:val="2"/>
          <w:numId w:val="3"/>
        </w:numPr>
        <w:jc w:val="both"/>
      </w:pPr>
      <w:r w:rsidRPr="008A708D">
        <w:t>Сграда 63427.8.1152.14, застроена площ 1006 кв.м., на два етажа със сутерен, предназначение – промишлена сграда, построена 1968г.;</w:t>
      </w:r>
    </w:p>
    <w:p w:rsidR="006B5D10" w:rsidRPr="008A708D" w:rsidRDefault="006B5D10" w:rsidP="006B5D10">
      <w:pPr>
        <w:pStyle w:val="a3"/>
        <w:numPr>
          <w:ilvl w:val="2"/>
          <w:numId w:val="3"/>
        </w:numPr>
        <w:jc w:val="both"/>
      </w:pPr>
      <w:r w:rsidRPr="008A708D">
        <w:t xml:space="preserve">Сграда 63427.8.1152.15, застроена площ 419 кв.м., на един етаж със сутерен, предназначение – промишлена сграда.Носещата конструкция е монолитна </w:t>
      </w:r>
      <w:proofErr w:type="spellStart"/>
      <w:r w:rsidRPr="008A708D">
        <w:t>стоманобетонова</w:t>
      </w:r>
      <w:proofErr w:type="spellEnd"/>
      <w:r w:rsidRPr="008A708D">
        <w:t xml:space="preserve">. Изградена е от тухлени зидове върху бетонови основи, монолитна </w:t>
      </w:r>
      <w:proofErr w:type="spellStart"/>
      <w:r w:rsidRPr="008A708D">
        <w:t>стоманобетонова</w:t>
      </w:r>
      <w:proofErr w:type="spellEnd"/>
      <w:r w:rsidRPr="008A708D">
        <w:t xml:space="preserve"> междинна и покривни плочи.</w:t>
      </w:r>
    </w:p>
    <w:p w:rsidR="006B5D10" w:rsidRPr="008A708D" w:rsidRDefault="006B5D10" w:rsidP="006B5D10">
      <w:pPr>
        <w:pStyle w:val="a3"/>
        <w:numPr>
          <w:ilvl w:val="1"/>
          <w:numId w:val="3"/>
        </w:numPr>
        <w:jc w:val="both"/>
      </w:pPr>
      <w:r w:rsidRPr="008A708D">
        <w:t xml:space="preserve"> Сграда 63427.8.1152.12, застроена площ 28 кв.м., на един етаж, предназначение – портал, построена 1968 г.</w:t>
      </w:r>
    </w:p>
    <w:p w:rsidR="006B5D10" w:rsidRPr="008A708D" w:rsidRDefault="006B5D10" w:rsidP="006B5D10">
      <w:pPr>
        <w:pStyle w:val="a3"/>
        <w:numPr>
          <w:ilvl w:val="1"/>
          <w:numId w:val="3"/>
        </w:numPr>
        <w:jc w:val="both"/>
      </w:pPr>
      <w:r w:rsidRPr="008A708D">
        <w:lastRenderedPageBreak/>
        <w:t xml:space="preserve">Сграда 63427.8.1152.16, застроена площ 275 кв.м., на пет етажа със сутерен. Носещата конструкция е монолитна, </w:t>
      </w:r>
      <w:proofErr w:type="spellStart"/>
      <w:r w:rsidRPr="008A708D">
        <w:t>стоманобетонова</w:t>
      </w:r>
      <w:proofErr w:type="spellEnd"/>
      <w:r w:rsidRPr="008A708D">
        <w:t>, с асансьор. Предназначение – административна сграда, построена 1968 г.</w:t>
      </w:r>
    </w:p>
    <w:p w:rsidR="006B5D10" w:rsidRPr="008A708D" w:rsidRDefault="006B5D10" w:rsidP="006B5D10">
      <w:pPr>
        <w:pStyle w:val="a3"/>
        <w:numPr>
          <w:ilvl w:val="1"/>
          <w:numId w:val="3"/>
        </w:numPr>
        <w:tabs>
          <w:tab w:val="left" w:pos="993"/>
        </w:tabs>
        <w:jc w:val="both"/>
      </w:pPr>
      <w:r w:rsidRPr="008A708D">
        <w:t xml:space="preserve">Сграда 63427.8.1152.17, застроена площ 353 кв.м., на два етажа със сутерен, носещата конструкция е монолитна, </w:t>
      </w:r>
      <w:proofErr w:type="spellStart"/>
      <w:r w:rsidRPr="008A708D">
        <w:t>стоманобетонова</w:t>
      </w:r>
      <w:proofErr w:type="spellEnd"/>
      <w:r w:rsidRPr="008A708D">
        <w:t>, изградена от тухлени зидове върху бетонови основи. Предназначение – административна сграда, построена 1968 г.</w:t>
      </w:r>
    </w:p>
    <w:p w:rsidR="006B5D10" w:rsidRPr="008A708D" w:rsidRDefault="006B5D10" w:rsidP="006B5D10">
      <w:pPr>
        <w:pStyle w:val="a3"/>
        <w:numPr>
          <w:ilvl w:val="1"/>
          <w:numId w:val="3"/>
        </w:numPr>
        <w:tabs>
          <w:tab w:val="left" w:pos="993"/>
        </w:tabs>
        <w:jc w:val="both"/>
      </w:pPr>
      <w:r w:rsidRPr="008A708D">
        <w:t>Сграда 63427.8.1152.18, застроена площ 68 кв. м., на един етаж, носещата конструкция е метална. Предназначение - магазин, построен 1982 г.</w:t>
      </w:r>
    </w:p>
    <w:p w:rsidR="006B5D10" w:rsidRPr="008A708D" w:rsidRDefault="006B5D10" w:rsidP="006B5D10">
      <w:pPr>
        <w:pStyle w:val="a3"/>
        <w:numPr>
          <w:ilvl w:val="1"/>
          <w:numId w:val="3"/>
        </w:numPr>
        <w:tabs>
          <w:tab w:val="left" w:pos="993"/>
        </w:tabs>
        <w:jc w:val="both"/>
      </w:pPr>
      <w:r w:rsidRPr="008A708D">
        <w:t xml:space="preserve"> Сграда 63427.8.1152.20, застроена площ 298 кв.м., на един етаж, носещата конструкция е метална, предназначение – склад, построен 1979 г.</w:t>
      </w:r>
    </w:p>
    <w:p w:rsidR="006B5D10" w:rsidRPr="008A708D" w:rsidRDefault="006B5D10" w:rsidP="006B5D10">
      <w:pPr>
        <w:pStyle w:val="a3"/>
        <w:numPr>
          <w:ilvl w:val="1"/>
          <w:numId w:val="3"/>
        </w:numPr>
        <w:tabs>
          <w:tab w:val="left" w:pos="993"/>
        </w:tabs>
        <w:jc w:val="both"/>
      </w:pPr>
      <w:r w:rsidRPr="008A708D">
        <w:t xml:space="preserve">Сграда 63427.8.1152.5, застроена площ 275 кв.м., на един етаж, носещата конструкция е масивна, монолитна, с носещи и преградни тухлени стени. Предназначение – ремонтна работилница, построена 1968 г.      </w:t>
      </w:r>
    </w:p>
    <w:p w:rsidR="006B5D10" w:rsidRPr="008A708D" w:rsidRDefault="006B5D10" w:rsidP="006B5D10">
      <w:pPr>
        <w:spacing w:line="240" w:lineRule="auto"/>
        <w:ind w:firstLine="708"/>
        <w:contextualSpacing/>
        <w:rPr>
          <w:rFonts w:ascii="Times New Roman" w:hAnsi="Times New Roman" w:cs="Times New Roman"/>
          <w:sz w:val="24"/>
          <w:szCs w:val="24"/>
        </w:rPr>
      </w:pPr>
      <w:r w:rsidRPr="008A708D">
        <w:rPr>
          <w:rFonts w:ascii="Times New Roman" w:hAnsi="Times New Roman" w:cs="Times New Roman"/>
          <w:sz w:val="24"/>
          <w:szCs w:val="24"/>
        </w:rPr>
        <w:t xml:space="preserve">Съседи на имота, съгласно кадастралната карта: 63427.8.805, 63427.8.961, 63427.8.802, 63427.8.812, 63427.8.969. </w:t>
      </w:r>
    </w:p>
    <w:p w:rsidR="006B5D10" w:rsidRPr="008A708D" w:rsidRDefault="006B5D10" w:rsidP="006B5D10">
      <w:pPr>
        <w:pStyle w:val="a3"/>
        <w:numPr>
          <w:ilvl w:val="0"/>
          <w:numId w:val="3"/>
        </w:numPr>
        <w:jc w:val="both"/>
      </w:pPr>
      <w:r w:rsidRPr="008A708D">
        <w:t>Утвърждава тръжната документация /Приложение 4/ при следните условия:</w:t>
      </w:r>
    </w:p>
    <w:p w:rsidR="006B5D10" w:rsidRPr="008A708D" w:rsidRDefault="006B5D10" w:rsidP="006B5D10">
      <w:pPr>
        <w:numPr>
          <w:ilvl w:val="1"/>
          <w:numId w:val="3"/>
        </w:numPr>
        <w:spacing w:after="0" w:line="240" w:lineRule="auto"/>
        <w:contextualSpacing/>
        <w:rPr>
          <w:rFonts w:ascii="Times New Roman" w:hAnsi="Times New Roman" w:cs="Times New Roman"/>
          <w:sz w:val="24"/>
          <w:szCs w:val="24"/>
        </w:rPr>
      </w:pPr>
      <w:r w:rsidRPr="008A708D">
        <w:rPr>
          <w:rFonts w:ascii="Times New Roman" w:hAnsi="Times New Roman" w:cs="Times New Roman"/>
          <w:sz w:val="24"/>
          <w:szCs w:val="24"/>
        </w:rPr>
        <w:t xml:space="preserve">Начална тръжна цена –  4 492 742 </w:t>
      </w:r>
      <w:r w:rsidRPr="008A708D">
        <w:rPr>
          <w:rFonts w:ascii="Times New Roman" w:hAnsi="Times New Roman" w:cs="Times New Roman"/>
          <w:i/>
          <w:sz w:val="24"/>
          <w:szCs w:val="24"/>
        </w:rPr>
        <w:t xml:space="preserve">лв. </w:t>
      </w:r>
      <w:r w:rsidRPr="008A708D">
        <w:rPr>
          <w:rFonts w:ascii="Times New Roman" w:hAnsi="Times New Roman" w:cs="Times New Roman"/>
          <w:sz w:val="24"/>
          <w:szCs w:val="24"/>
        </w:rPr>
        <w:t xml:space="preserve"> без ДДС.</w:t>
      </w:r>
    </w:p>
    <w:p w:rsidR="006B5D10" w:rsidRPr="008A708D" w:rsidRDefault="006B5D10" w:rsidP="006B5D10">
      <w:pPr>
        <w:numPr>
          <w:ilvl w:val="1"/>
          <w:numId w:val="3"/>
        </w:numPr>
        <w:spacing w:after="0" w:line="240" w:lineRule="auto"/>
        <w:contextualSpacing/>
        <w:rPr>
          <w:rFonts w:ascii="Times New Roman" w:hAnsi="Times New Roman" w:cs="Times New Roman"/>
          <w:sz w:val="24"/>
          <w:szCs w:val="24"/>
        </w:rPr>
      </w:pPr>
      <w:r w:rsidRPr="008A708D">
        <w:rPr>
          <w:rFonts w:ascii="Times New Roman" w:hAnsi="Times New Roman" w:cs="Times New Roman"/>
          <w:sz w:val="24"/>
          <w:szCs w:val="24"/>
        </w:rPr>
        <w:t xml:space="preserve">Стъпка на наддаване – </w:t>
      </w:r>
      <w:r w:rsidRPr="008A708D">
        <w:rPr>
          <w:rFonts w:ascii="Times New Roman" w:hAnsi="Times New Roman" w:cs="Times New Roman"/>
          <w:sz w:val="24"/>
          <w:szCs w:val="24"/>
          <w:lang w:val="en-US"/>
        </w:rPr>
        <w:t xml:space="preserve"> 5</w:t>
      </w:r>
      <w:r w:rsidRPr="008A708D">
        <w:rPr>
          <w:rFonts w:ascii="Times New Roman" w:hAnsi="Times New Roman" w:cs="Times New Roman"/>
          <w:sz w:val="24"/>
          <w:szCs w:val="24"/>
        </w:rPr>
        <w:t>0 000 лв.</w:t>
      </w:r>
    </w:p>
    <w:p w:rsidR="006B5D10" w:rsidRPr="008A708D" w:rsidRDefault="006B5D10" w:rsidP="006B5D10">
      <w:pPr>
        <w:numPr>
          <w:ilvl w:val="1"/>
          <w:numId w:val="3"/>
        </w:numPr>
        <w:spacing w:after="0" w:line="240" w:lineRule="auto"/>
        <w:contextualSpacing/>
        <w:rPr>
          <w:rFonts w:ascii="Times New Roman" w:hAnsi="Times New Roman" w:cs="Times New Roman"/>
          <w:color w:val="000000" w:themeColor="text1"/>
          <w:sz w:val="24"/>
          <w:szCs w:val="24"/>
        </w:rPr>
      </w:pPr>
      <w:r w:rsidRPr="008A708D">
        <w:rPr>
          <w:rFonts w:ascii="Times New Roman" w:hAnsi="Times New Roman" w:cs="Times New Roman"/>
          <w:sz w:val="24"/>
          <w:szCs w:val="24"/>
        </w:rPr>
        <w:t>Депозит за участие в търга –</w:t>
      </w:r>
      <w:r w:rsidRPr="008A708D">
        <w:rPr>
          <w:rFonts w:ascii="Times New Roman" w:hAnsi="Times New Roman" w:cs="Times New Roman"/>
          <w:sz w:val="24"/>
          <w:szCs w:val="24"/>
          <w:lang w:val="en-US"/>
        </w:rPr>
        <w:t xml:space="preserve"> </w:t>
      </w:r>
      <w:r w:rsidRPr="008A708D">
        <w:rPr>
          <w:rFonts w:ascii="Times New Roman" w:hAnsi="Times New Roman" w:cs="Times New Roman"/>
          <w:sz w:val="24"/>
          <w:szCs w:val="24"/>
        </w:rPr>
        <w:t>200 000</w:t>
      </w:r>
      <w:r w:rsidRPr="008A708D">
        <w:rPr>
          <w:rFonts w:ascii="Times New Roman" w:hAnsi="Times New Roman" w:cs="Times New Roman"/>
          <w:sz w:val="24"/>
          <w:szCs w:val="24"/>
          <w:lang w:val="en-US"/>
        </w:rPr>
        <w:t xml:space="preserve"> </w:t>
      </w:r>
      <w:r w:rsidRPr="008A708D">
        <w:rPr>
          <w:rFonts w:ascii="Times New Roman" w:hAnsi="Times New Roman" w:cs="Times New Roman"/>
          <w:sz w:val="24"/>
          <w:szCs w:val="24"/>
        </w:rPr>
        <w:t xml:space="preserve">лв., който </w:t>
      </w:r>
      <w:r w:rsidRPr="008A708D">
        <w:rPr>
          <w:rFonts w:ascii="Times New Roman" w:hAnsi="Times New Roman" w:cs="Times New Roman"/>
          <w:color w:val="000000" w:themeColor="text1"/>
          <w:sz w:val="24"/>
          <w:szCs w:val="24"/>
        </w:rPr>
        <w:t>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rsidR="006B5D10" w:rsidRPr="008A708D" w:rsidRDefault="006B5D10" w:rsidP="006B5D10">
      <w:pPr>
        <w:numPr>
          <w:ilvl w:val="1"/>
          <w:numId w:val="3"/>
        </w:numPr>
        <w:spacing w:after="0" w:line="240" w:lineRule="auto"/>
        <w:contextualSpacing/>
        <w:rPr>
          <w:rFonts w:ascii="Times New Roman" w:hAnsi="Times New Roman" w:cs="Times New Roman"/>
          <w:color w:val="000000" w:themeColor="text1"/>
          <w:sz w:val="24"/>
          <w:szCs w:val="24"/>
        </w:rPr>
      </w:pPr>
      <w:r w:rsidRPr="008A708D">
        <w:rPr>
          <w:rFonts w:ascii="Times New Roman" w:hAnsi="Times New Roman" w:cs="Times New Roman"/>
          <w:color w:val="000000" w:themeColor="text1"/>
          <w:sz w:val="24"/>
          <w:szCs w:val="24"/>
        </w:rPr>
        <w:t>Начин на плащане – предложената цена от купувача се заплаща изцяло до деня на подписване на договора за продажба.</w:t>
      </w:r>
    </w:p>
    <w:p w:rsidR="006B5D10" w:rsidRPr="008A708D" w:rsidRDefault="006B5D10" w:rsidP="006B5D10">
      <w:pPr>
        <w:spacing w:line="240" w:lineRule="auto"/>
        <w:ind w:left="708" w:firstLine="12"/>
        <w:contextualSpacing/>
        <w:rPr>
          <w:rFonts w:ascii="Times New Roman" w:hAnsi="Times New Roman" w:cs="Times New Roman"/>
          <w:color w:val="000000" w:themeColor="text1"/>
          <w:sz w:val="24"/>
          <w:szCs w:val="24"/>
        </w:rPr>
      </w:pPr>
      <w:r w:rsidRPr="008A708D">
        <w:rPr>
          <w:rFonts w:ascii="Times New Roman" w:hAnsi="Times New Roman" w:cs="Times New Roman"/>
          <w:color w:val="000000" w:themeColor="text1"/>
          <w:sz w:val="24"/>
          <w:szCs w:val="24"/>
        </w:rPr>
        <w:t>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w:t>
      </w:r>
      <w:r w:rsidRPr="008A708D">
        <w:rPr>
          <w:rFonts w:ascii="Times New Roman" w:hAnsi="Times New Roman" w:cs="Times New Roman"/>
          <w:color w:val="000000" w:themeColor="text1"/>
          <w:sz w:val="24"/>
          <w:szCs w:val="24"/>
          <w:lang w:val="en-US"/>
        </w:rPr>
        <w:t xml:space="preserve"> </w:t>
      </w:r>
      <w:r w:rsidRPr="008A708D">
        <w:rPr>
          <w:rFonts w:ascii="Times New Roman" w:hAnsi="Times New Roman" w:cs="Times New Roman"/>
          <w:sz w:val="24"/>
          <w:szCs w:val="24"/>
          <w:lang w:val="en-US"/>
        </w:rPr>
        <w:t>1</w:t>
      </w:r>
      <w:r w:rsidRPr="008A708D">
        <w:rPr>
          <w:rFonts w:ascii="Times New Roman" w:hAnsi="Times New Roman" w:cs="Times New Roman"/>
          <w:sz w:val="24"/>
          <w:szCs w:val="24"/>
        </w:rPr>
        <w:t>5</w:t>
      </w:r>
      <w:r w:rsidRPr="008A708D">
        <w:rPr>
          <w:rFonts w:ascii="Times New Roman" w:hAnsi="Times New Roman" w:cs="Times New Roman"/>
          <w:sz w:val="24"/>
          <w:szCs w:val="24"/>
          <w:lang w:val="en-US"/>
        </w:rPr>
        <w:t>0</w:t>
      </w:r>
      <w:r w:rsidRPr="008A708D">
        <w:rPr>
          <w:rFonts w:ascii="Times New Roman" w:hAnsi="Times New Roman" w:cs="Times New Roman"/>
          <w:sz w:val="24"/>
          <w:szCs w:val="24"/>
        </w:rPr>
        <w:t>0</w:t>
      </w:r>
      <w:r w:rsidRPr="008A708D">
        <w:rPr>
          <w:rFonts w:ascii="Times New Roman" w:hAnsi="Times New Roman" w:cs="Times New Roman"/>
          <w:sz w:val="24"/>
          <w:szCs w:val="24"/>
          <w:lang w:val="en-US"/>
        </w:rPr>
        <w:t xml:space="preserve"> </w:t>
      </w:r>
      <w:r w:rsidRPr="008A708D">
        <w:rPr>
          <w:rFonts w:ascii="Times New Roman" w:hAnsi="Times New Roman" w:cs="Times New Roman"/>
          <w:sz w:val="24"/>
          <w:szCs w:val="24"/>
        </w:rPr>
        <w:t xml:space="preserve">лв. и </w:t>
      </w:r>
      <w:r w:rsidRPr="008A708D">
        <w:rPr>
          <w:rFonts w:ascii="Times New Roman" w:hAnsi="Times New Roman" w:cs="Times New Roman"/>
          <w:color w:val="000000" w:themeColor="text1"/>
          <w:sz w:val="24"/>
          <w:szCs w:val="24"/>
        </w:rPr>
        <w:t xml:space="preserve">се заплаща в офиса на „ТБ </w:t>
      </w:r>
      <w:proofErr w:type="spellStart"/>
      <w:r w:rsidRPr="008A708D">
        <w:rPr>
          <w:rFonts w:ascii="Times New Roman" w:hAnsi="Times New Roman" w:cs="Times New Roman"/>
          <w:color w:val="000000" w:themeColor="text1"/>
          <w:sz w:val="24"/>
          <w:szCs w:val="24"/>
        </w:rPr>
        <w:t>Инвестбанк</w:t>
      </w:r>
      <w:proofErr w:type="spellEnd"/>
      <w:r w:rsidRPr="008A708D">
        <w:rPr>
          <w:rFonts w:ascii="Times New Roman" w:hAnsi="Times New Roman" w:cs="Times New Roman"/>
          <w:color w:val="000000" w:themeColor="text1"/>
          <w:sz w:val="24"/>
          <w:szCs w:val="24"/>
        </w:rPr>
        <w:t>” АД, клон Русе,</w:t>
      </w:r>
      <w:r w:rsidRPr="008A708D">
        <w:rPr>
          <w:rFonts w:ascii="Times New Roman" w:hAnsi="Times New Roman" w:cs="Times New Roman"/>
          <w:color w:val="000000" w:themeColor="text1"/>
          <w:sz w:val="24"/>
          <w:szCs w:val="24"/>
          <w:lang w:val="en-AU"/>
        </w:rPr>
        <w:t xml:space="preserve"> </w:t>
      </w:r>
      <w:r w:rsidRPr="008A708D">
        <w:rPr>
          <w:rFonts w:ascii="Times New Roman" w:hAnsi="Times New Roman" w:cs="Times New Roman"/>
          <w:color w:val="000000" w:themeColor="text1"/>
          <w:sz w:val="24"/>
          <w:szCs w:val="24"/>
        </w:rPr>
        <w:t xml:space="preserve">по сметка: </w:t>
      </w:r>
      <w:r w:rsidRPr="008A708D">
        <w:rPr>
          <w:rFonts w:ascii="Times New Roman" w:hAnsi="Times New Roman" w:cs="Times New Roman"/>
          <w:color w:val="000000" w:themeColor="text1"/>
          <w:sz w:val="24"/>
          <w:szCs w:val="24"/>
          <w:lang w:val="en-AU"/>
        </w:rPr>
        <w:t>BG</w:t>
      </w:r>
      <w:r w:rsidRPr="008A708D">
        <w:rPr>
          <w:rFonts w:ascii="Times New Roman" w:hAnsi="Times New Roman" w:cs="Times New Roman"/>
          <w:color w:val="000000" w:themeColor="text1"/>
          <w:sz w:val="24"/>
          <w:szCs w:val="24"/>
        </w:rPr>
        <w:t>96</w:t>
      </w:r>
      <w:r w:rsidRPr="008A708D">
        <w:rPr>
          <w:rFonts w:ascii="Times New Roman" w:hAnsi="Times New Roman" w:cs="Times New Roman"/>
          <w:color w:val="000000" w:themeColor="text1"/>
          <w:sz w:val="24"/>
          <w:szCs w:val="24"/>
          <w:lang w:val="en-AU"/>
        </w:rPr>
        <w:t>IORT73798400080000</w:t>
      </w:r>
      <w:r w:rsidRPr="008A708D">
        <w:rPr>
          <w:rFonts w:ascii="Times New Roman" w:hAnsi="Times New Roman" w:cs="Times New Roman"/>
          <w:color w:val="000000" w:themeColor="text1"/>
          <w:sz w:val="24"/>
          <w:szCs w:val="24"/>
        </w:rPr>
        <w:t>,</w:t>
      </w:r>
      <w:r w:rsidRPr="008A708D">
        <w:rPr>
          <w:rFonts w:ascii="Times New Roman" w:hAnsi="Times New Roman" w:cs="Times New Roman"/>
          <w:color w:val="000000" w:themeColor="text1"/>
          <w:sz w:val="24"/>
          <w:szCs w:val="24"/>
          <w:lang w:val="en-AU"/>
        </w:rPr>
        <w:t xml:space="preserve"> </w:t>
      </w:r>
      <w:r w:rsidRPr="008A708D">
        <w:rPr>
          <w:rFonts w:ascii="Times New Roman" w:hAnsi="Times New Roman" w:cs="Times New Roman"/>
          <w:color w:val="000000" w:themeColor="text1"/>
          <w:sz w:val="24"/>
          <w:szCs w:val="24"/>
        </w:rPr>
        <w:t>банков код/</w:t>
      </w:r>
      <w:r w:rsidRPr="008A708D">
        <w:rPr>
          <w:rFonts w:ascii="Times New Roman" w:hAnsi="Times New Roman" w:cs="Times New Roman"/>
          <w:color w:val="000000" w:themeColor="text1"/>
          <w:sz w:val="24"/>
          <w:szCs w:val="24"/>
          <w:lang w:val="en-AU"/>
        </w:rPr>
        <w:t>BIC</w:t>
      </w:r>
      <w:r w:rsidRPr="008A708D">
        <w:rPr>
          <w:rFonts w:ascii="Times New Roman" w:hAnsi="Times New Roman" w:cs="Times New Roman"/>
          <w:color w:val="000000" w:themeColor="text1"/>
          <w:sz w:val="24"/>
          <w:szCs w:val="24"/>
        </w:rPr>
        <w:t>:</w:t>
      </w:r>
      <w:r w:rsidRPr="008A708D">
        <w:rPr>
          <w:rFonts w:ascii="Times New Roman" w:hAnsi="Times New Roman" w:cs="Times New Roman"/>
          <w:color w:val="000000" w:themeColor="text1"/>
          <w:sz w:val="24"/>
          <w:szCs w:val="24"/>
          <w:lang w:val="en-AU"/>
        </w:rPr>
        <w:t xml:space="preserve"> IORTBGSF</w:t>
      </w:r>
      <w:r w:rsidRPr="008A708D">
        <w:rPr>
          <w:rFonts w:ascii="Times New Roman" w:hAnsi="Times New Roman" w:cs="Times New Roman"/>
          <w:color w:val="000000" w:themeColor="text1"/>
          <w:sz w:val="24"/>
          <w:szCs w:val="24"/>
        </w:rPr>
        <w:t xml:space="preserve">, вид плащане: 447000.       </w:t>
      </w:r>
    </w:p>
    <w:p w:rsidR="006B5D10" w:rsidRPr="008A708D" w:rsidRDefault="006B5D10" w:rsidP="006B5D10">
      <w:pPr>
        <w:pStyle w:val="a3"/>
        <w:numPr>
          <w:ilvl w:val="0"/>
          <w:numId w:val="3"/>
        </w:numPr>
        <w:jc w:val="both"/>
        <w:rPr>
          <w:color w:val="000000" w:themeColor="text1"/>
        </w:rPr>
      </w:pPr>
      <w:r w:rsidRPr="008A708D">
        <w:rPr>
          <w:color w:val="000000" w:themeColor="text1"/>
        </w:rPr>
        <w:t>Срок за закупуване на тръжна документация – до 15 работни дни, считано от датата на обнародване на решението в „Държавен вестник”.</w:t>
      </w:r>
    </w:p>
    <w:p w:rsidR="006B5D10" w:rsidRPr="008A708D" w:rsidRDefault="006B5D10" w:rsidP="006B5D10">
      <w:pPr>
        <w:pStyle w:val="a3"/>
        <w:numPr>
          <w:ilvl w:val="0"/>
          <w:numId w:val="3"/>
        </w:numPr>
        <w:jc w:val="both"/>
        <w:rPr>
          <w:color w:val="000000" w:themeColor="text1"/>
        </w:rPr>
      </w:pPr>
      <w:r w:rsidRPr="008A708D">
        <w:rPr>
          <w:color w:val="000000" w:themeColor="text1"/>
        </w:rPr>
        <w:t>Срок за подаване на предложения за участие в търга – до 20 работни дни, считано от датата на обнародване на решението в „Държавен вестник”.</w:t>
      </w:r>
    </w:p>
    <w:p w:rsidR="006B5D10" w:rsidRPr="008A708D" w:rsidRDefault="006B5D10" w:rsidP="006B5D10">
      <w:pPr>
        <w:pStyle w:val="a3"/>
        <w:numPr>
          <w:ilvl w:val="0"/>
          <w:numId w:val="3"/>
        </w:numPr>
        <w:jc w:val="both"/>
        <w:rPr>
          <w:color w:val="000000" w:themeColor="text1"/>
        </w:rPr>
      </w:pPr>
      <w:proofErr w:type="spellStart"/>
      <w:r w:rsidRPr="008A708D">
        <w:rPr>
          <w:color w:val="000000" w:themeColor="text1"/>
          <w:lang w:val="en-AU"/>
        </w:rPr>
        <w:t>Оглед</w:t>
      </w:r>
      <w:proofErr w:type="spellEnd"/>
      <w:r w:rsidRPr="008A708D">
        <w:rPr>
          <w:color w:val="000000" w:themeColor="text1"/>
          <w:lang w:val="en-AU"/>
        </w:rPr>
        <w:t xml:space="preserve"> </w:t>
      </w:r>
      <w:proofErr w:type="spellStart"/>
      <w:r w:rsidRPr="008A708D">
        <w:rPr>
          <w:color w:val="000000" w:themeColor="text1"/>
          <w:lang w:val="en-AU"/>
        </w:rPr>
        <w:t>на</w:t>
      </w:r>
      <w:proofErr w:type="spellEnd"/>
      <w:r w:rsidRPr="008A708D">
        <w:rPr>
          <w:color w:val="000000" w:themeColor="text1"/>
          <w:lang w:val="en-AU"/>
        </w:rPr>
        <w:t xml:space="preserve"> </w:t>
      </w:r>
      <w:proofErr w:type="spellStart"/>
      <w:r w:rsidRPr="008A708D">
        <w:rPr>
          <w:color w:val="000000" w:themeColor="text1"/>
          <w:lang w:val="en-AU"/>
        </w:rPr>
        <w:t>обекта</w:t>
      </w:r>
      <w:proofErr w:type="spellEnd"/>
      <w:r w:rsidRPr="008A708D">
        <w:rPr>
          <w:color w:val="000000" w:themeColor="text1"/>
          <w:lang w:val="en-AU"/>
        </w:rPr>
        <w:t xml:space="preserve"> </w:t>
      </w:r>
      <w:proofErr w:type="spellStart"/>
      <w:r w:rsidRPr="008A708D">
        <w:rPr>
          <w:color w:val="000000" w:themeColor="text1"/>
          <w:lang w:val="en-AU"/>
        </w:rPr>
        <w:t>може</w:t>
      </w:r>
      <w:proofErr w:type="spellEnd"/>
      <w:r w:rsidRPr="008A708D">
        <w:rPr>
          <w:color w:val="000000" w:themeColor="text1"/>
          <w:lang w:val="en-AU"/>
        </w:rPr>
        <w:t xml:space="preserve"> </w:t>
      </w:r>
      <w:proofErr w:type="spellStart"/>
      <w:r w:rsidRPr="008A708D">
        <w:rPr>
          <w:color w:val="000000" w:themeColor="text1"/>
          <w:lang w:val="en-AU"/>
        </w:rPr>
        <w:t>да</w:t>
      </w:r>
      <w:proofErr w:type="spellEnd"/>
      <w:r w:rsidRPr="008A708D">
        <w:rPr>
          <w:color w:val="000000" w:themeColor="text1"/>
          <w:lang w:val="en-AU"/>
        </w:rPr>
        <w:t xml:space="preserve"> </w:t>
      </w:r>
      <w:proofErr w:type="spellStart"/>
      <w:r w:rsidRPr="008A708D">
        <w:rPr>
          <w:color w:val="000000" w:themeColor="text1"/>
          <w:lang w:val="en-AU"/>
        </w:rPr>
        <w:t>се</w:t>
      </w:r>
      <w:proofErr w:type="spellEnd"/>
      <w:r w:rsidRPr="008A708D">
        <w:rPr>
          <w:color w:val="000000" w:themeColor="text1"/>
          <w:lang w:val="en-AU"/>
        </w:rPr>
        <w:t xml:space="preserve"> </w:t>
      </w:r>
      <w:proofErr w:type="spellStart"/>
      <w:r w:rsidRPr="008A708D">
        <w:rPr>
          <w:color w:val="000000" w:themeColor="text1"/>
          <w:lang w:val="en-AU"/>
        </w:rPr>
        <w:t>извършва</w:t>
      </w:r>
      <w:proofErr w:type="spellEnd"/>
      <w:r w:rsidRPr="008A708D">
        <w:rPr>
          <w:color w:val="000000" w:themeColor="text1"/>
          <w:lang w:val="en-AU"/>
        </w:rPr>
        <w:t xml:space="preserve"> </w:t>
      </w:r>
      <w:proofErr w:type="spellStart"/>
      <w:r w:rsidRPr="008A708D">
        <w:rPr>
          <w:color w:val="000000" w:themeColor="text1"/>
          <w:lang w:val="en-AU"/>
        </w:rPr>
        <w:t>всеки</w:t>
      </w:r>
      <w:proofErr w:type="spellEnd"/>
      <w:r w:rsidRPr="008A708D">
        <w:rPr>
          <w:color w:val="000000" w:themeColor="text1"/>
          <w:lang w:val="en-AU"/>
        </w:rPr>
        <w:t xml:space="preserve"> </w:t>
      </w:r>
      <w:proofErr w:type="spellStart"/>
      <w:r w:rsidRPr="008A708D">
        <w:rPr>
          <w:color w:val="000000" w:themeColor="text1"/>
          <w:lang w:val="en-AU"/>
        </w:rPr>
        <w:t>работен</w:t>
      </w:r>
      <w:proofErr w:type="spellEnd"/>
      <w:r w:rsidRPr="008A708D">
        <w:rPr>
          <w:color w:val="000000" w:themeColor="text1"/>
          <w:lang w:val="en-AU"/>
        </w:rPr>
        <w:t xml:space="preserve"> </w:t>
      </w:r>
      <w:proofErr w:type="spellStart"/>
      <w:r w:rsidRPr="008A708D">
        <w:rPr>
          <w:color w:val="000000" w:themeColor="text1"/>
          <w:lang w:val="en-AU"/>
        </w:rPr>
        <w:t>ден</w:t>
      </w:r>
      <w:proofErr w:type="spellEnd"/>
      <w:r w:rsidRPr="008A708D">
        <w:rPr>
          <w:color w:val="000000" w:themeColor="text1"/>
          <w:lang w:val="en-AU"/>
        </w:rPr>
        <w:t xml:space="preserve"> </w:t>
      </w:r>
      <w:proofErr w:type="spellStart"/>
      <w:r w:rsidRPr="008A708D">
        <w:rPr>
          <w:color w:val="000000" w:themeColor="text1"/>
          <w:lang w:val="en-AU"/>
        </w:rPr>
        <w:t>след</w:t>
      </w:r>
      <w:proofErr w:type="spellEnd"/>
      <w:r w:rsidRPr="008A708D">
        <w:rPr>
          <w:color w:val="000000" w:themeColor="text1"/>
          <w:lang w:val="en-AU"/>
        </w:rPr>
        <w:t xml:space="preserve"> </w:t>
      </w:r>
      <w:proofErr w:type="spellStart"/>
      <w:r w:rsidRPr="008A708D">
        <w:rPr>
          <w:color w:val="000000" w:themeColor="text1"/>
          <w:lang w:val="en-AU"/>
        </w:rPr>
        <w:t>закупуване</w:t>
      </w:r>
      <w:proofErr w:type="spellEnd"/>
      <w:r w:rsidRPr="008A708D">
        <w:rPr>
          <w:color w:val="000000" w:themeColor="text1"/>
          <w:lang w:val="en-AU"/>
        </w:rPr>
        <w:t xml:space="preserve"> </w:t>
      </w:r>
      <w:proofErr w:type="spellStart"/>
      <w:r w:rsidRPr="008A708D">
        <w:rPr>
          <w:color w:val="000000" w:themeColor="text1"/>
          <w:lang w:val="en-AU"/>
        </w:rPr>
        <w:t>на</w:t>
      </w:r>
      <w:proofErr w:type="spellEnd"/>
      <w:r w:rsidRPr="008A708D">
        <w:rPr>
          <w:color w:val="000000" w:themeColor="text1"/>
          <w:lang w:val="en-AU"/>
        </w:rPr>
        <w:t xml:space="preserve"> </w:t>
      </w:r>
      <w:proofErr w:type="spellStart"/>
      <w:r w:rsidRPr="008A708D">
        <w:rPr>
          <w:color w:val="000000" w:themeColor="text1"/>
          <w:lang w:val="en-AU"/>
        </w:rPr>
        <w:t>тръжни</w:t>
      </w:r>
      <w:proofErr w:type="spellEnd"/>
      <w:r w:rsidRPr="008A708D">
        <w:rPr>
          <w:color w:val="000000" w:themeColor="text1"/>
          <w:lang w:val="en-AU"/>
        </w:rPr>
        <w:t xml:space="preserve"> </w:t>
      </w:r>
      <w:proofErr w:type="spellStart"/>
      <w:r w:rsidRPr="008A708D">
        <w:rPr>
          <w:color w:val="000000" w:themeColor="text1"/>
          <w:lang w:val="en-AU"/>
        </w:rPr>
        <w:t>книжа</w:t>
      </w:r>
      <w:proofErr w:type="spellEnd"/>
      <w:r w:rsidRPr="008A708D">
        <w:rPr>
          <w:color w:val="000000" w:themeColor="text1"/>
          <w:lang w:val="en-AU"/>
        </w:rPr>
        <w:t xml:space="preserve"> и </w:t>
      </w:r>
      <w:proofErr w:type="spellStart"/>
      <w:r w:rsidRPr="008A708D">
        <w:rPr>
          <w:color w:val="000000" w:themeColor="text1"/>
          <w:lang w:val="en-AU"/>
        </w:rPr>
        <w:t>предварителна</w:t>
      </w:r>
      <w:proofErr w:type="spellEnd"/>
      <w:r w:rsidRPr="008A708D">
        <w:rPr>
          <w:color w:val="000000" w:themeColor="text1"/>
          <w:lang w:val="en-AU"/>
        </w:rPr>
        <w:t xml:space="preserve"> </w:t>
      </w:r>
      <w:proofErr w:type="spellStart"/>
      <w:r w:rsidRPr="008A708D">
        <w:rPr>
          <w:color w:val="000000" w:themeColor="text1"/>
          <w:lang w:val="en-AU"/>
        </w:rPr>
        <w:t>заявка</w:t>
      </w:r>
      <w:proofErr w:type="spellEnd"/>
      <w:r w:rsidRPr="008A708D">
        <w:rPr>
          <w:color w:val="000000" w:themeColor="text1"/>
          <w:lang w:val="en-AU"/>
        </w:rPr>
        <w:t xml:space="preserve">, в </w:t>
      </w:r>
      <w:proofErr w:type="spellStart"/>
      <w:r w:rsidRPr="008A708D">
        <w:rPr>
          <w:color w:val="000000" w:themeColor="text1"/>
          <w:lang w:val="en-AU"/>
        </w:rPr>
        <w:t>срок</w:t>
      </w:r>
      <w:proofErr w:type="spellEnd"/>
      <w:r w:rsidRPr="008A708D">
        <w:rPr>
          <w:color w:val="000000" w:themeColor="text1"/>
          <w:lang w:val="en-AU"/>
        </w:rPr>
        <w:t xml:space="preserve"> </w:t>
      </w:r>
      <w:proofErr w:type="spellStart"/>
      <w:r w:rsidRPr="008A708D">
        <w:rPr>
          <w:color w:val="000000" w:themeColor="text1"/>
          <w:lang w:val="en-AU"/>
        </w:rPr>
        <w:t>до</w:t>
      </w:r>
      <w:proofErr w:type="spellEnd"/>
      <w:r w:rsidRPr="008A708D">
        <w:rPr>
          <w:color w:val="000000" w:themeColor="text1"/>
          <w:lang w:val="en-AU"/>
        </w:rPr>
        <w:t xml:space="preserve"> 16,00 </w:t>
      </w:r>
      <w:proofErr w:type="spellStart"/>
      <w:r w:rsidRPr="008A708D">
        <w:rPr>
          <w:color w:val="000000" w:themeColor="text1"/>
          <w:lang w:val="en-AU"/>
        </w:rPr>
        <w:t>часа</w:t>
      </w:r>
      <w:proofErr w:type="spellEnd"/>
      <w:r w:rsidRPr="008A708D">
        <w:rPr>
          <w:color w:val="000000" w:themeColor="text1"/>
          <w:lang w:val="en-AU"/>
        </w:rPr>
        <w:t xml:space="preserve"> </w:t>
      </w:r>
      <w:proofErr w:type="spellStart"/>
      <w:r w:rsidRPr="008A708D">
        <w:rPr>
          <w:color w:val="000000" w:themeColor="text1"/>
          <w:lang w:val="en-AU"/>
        </w:rPr>
        <w:t>на</w:t>
      </w:r>
      <w:proofErr w:type="spellEnd"/>
      <w:r w:rsidRPr="008A708D">
        <w:rPr>
          <w:color w:val="000000" w:themeColor="text1"/>
          <w:lang w:val="en-AU"/>
        </w:rPr>
        <w:t xml:space="preserve"> 19-ия </w:t>
      </w:r>
      <w:proofErr w:type="spellStart"/>
      <w:r w:rsidRPr="008A708D">
        <w:rPr>
          <w:color w:val="000000" w:themeColor="text1"/>
          <w:lang w:val="en-AU"/>
        </w:rPr>
        <w:t>работен</w:t>
      </w:r>
      <w:proofErr w:type="spellEnd"/>
      <w:r w:rsidRPr="008A708D">
        <w:rPr>
          <w:color w:val="000000" w:themeColor="text1"/>
          <w:lang w:val="en-AU"/>
        </w:rPr>
        <w:t xml:space="preserve"> </w:t>
      </w:r>
      <w:proofErr w:type="spellStart"/>
      <w:r w:rsidRPr="008A708D">
        <w:rPr>
          <w:color w:val="000000" w:themeColor="text1"/>
          <w:lang w:val="en-AU"/>
        </w:rPr>
        <w:t>ден</w:t>
      </w:r>
      <w:proofErr w:type="spellEnd"/>
      <w:r w:rsidRPr="008A708D">
        <w:rPr>
          <w:color w:val="000000" w:themeColor="text1"/>
          <w:lang w:val="en-AU"/>
        </w:rPr>
        <w:t xml:space="preserve"> </w:t>
      </w:r>
      <w:proofErr w:type="spellStart"/>
      <w:r w:rsidRPr="008A708D">
        <w:rPr>
          <w:color w:val="000000" w:themeColor="text1"/>
          <w:lang w:val="en-AU"/>
        </w:rPr>
        <w:t>включително</w:t>
      </w:r>
      <w:proofErr w:type="spellEnd"/>
      <w:r w:rsidRPr="008A708D">
        <w:rPr>
          <w:color w:val="000000" w:themeColor="text1"/>
          <w:lang w:val="en-AU"/>
        </w:rPr>
        <w:t xml:space="preserve"> </w:t>
      </w:r>
      <w:proofErr w:type="spellStart"/>
      <w:r w:rsidRPr="008A708D">
        <w:rPr>
          <w:color w:val="000000" w:themeColor="text1"/>
          <w:lang w:val="en-AU"/>
        </w:rPr>
        <w:t>от</w:t>
      </w:r>
      <w:proofErr w:type="spellEnd"/>
      <w:r w:rsidRPr="008A708D">
        <w:rPr>
          <w:color w:val="000000" w:themeColor="text1"/>
          <w:lang w:val="en-AU"/>
        </w:rPr>
        <w:t xml:space="preserve"> </w:t>
      </w:r>
      <w:proofErr w:type="spellStart"/>
      <w:r w:rsidRPr="008A708D">
        <w:rPr>
          <w:color w:val="000000" w:themeColor="text1"/>
          <w:lang w:val="en-AU"/>
        </w:rPr>
        <w:t>датата</w:t>
      </w:r>
      <w:proofErr w:type="spellEnd"/>
      <w:r w:rsidRPr="008A708D">
        <w:rPr>
          <w:color w:val="000000" w:themeColor="text1"/>
          <w:lang w:val="en-AU"/>
        </w:rPr>
        <w:t xml:space="preserve"> </w:t>
      </w:r>
      <w:proofErr w:type="spellStart"/>
      <w:r w:rsidRPr="008A708D">
        <w:rPr>
          <w:color w:val="000000" w:themeColor="text1"/>
          <w:lang w:val="en-AU"/>
        </w:rPr>
        <w:t>на</w:t>
      </w:r>
      <w:proofErr w:type="spellEnd"/>
      <w:r w:rsidRPr="008A708D">
        <w:rPr>
          <w:color w:val="000000" w:themeColor="text1"/>
          <w:lang w:val="en-AU"/>
        </w:rPr>
        <w:t xml:space="preserve"> </w:t>
      </w:r>
      <w:proofErr w:type="spellStart"/>
      <w:r w:rsidRPr="008A708D">
        <w:rPr>
          <w:color w:val="000000" w:themeColor="text1"/>
          <w:lang w:val="en-AU"/>
        </w:rPr>
        <w:t>обнародване</w:t>
      </w:r>
      <w:proofErr w:type="spellEnd"/>
      <w:r w:rsidRPr="008A708D">
        <w:rPr>
          <w:color w:val="000000" w:themeColor="text1"/>
          <w:lang w:val="en-AU"/>
        </w:rPr>
        <w:t xml:space="preserve"> </w:t>
      </w:r>
      <w:proofErr w:type="spellStart"/>
      <w:r w:rsidRPr="008A708D">
        <w:rPr>
          <w:color w:val="000000" w:themeColor="text1"/>
          <w:lang w:val="en-AU"/>
        </w:rPr>
        <w:t>на</w:t>
      </w:r>
      <w:proofErr w:type="spellEnd"/>
      <w:r w:rsidRPr="008A708D">
        <w:rPr>
          <w:color w:val="000000" w:themeColor="text1"/>
          <w:lang w:val="en-AU"/>
        </w:rPr>
        <w:t xml:space="preserve"> </w:t>
      </w:r>
      <w:proofErr w:type="spellStart"/>
      <w:r w:rsidRPr="008A708D">
        <w:rPr>
          <w:color w:val="000000" w:themeColor="text1"/>
          <w:lang w:val="en-AU"/>
        </w:rPr>
        <w:t>решението</w:t>
      </w:r>
      <w:proofErr w:type="spellEnd"/>
      <w:r w:rsidRPr="008A708D">
        <w:rPr>
          <w:color w:val="000000" w:themeColor="text1"/>
          <w:lang w:val="en-AU"/>
        </w:rPr>
        <w:t xml:space="preserve"> в “</w:t>
      </w:r>
      <w:proofErr w:type="spellStart"/>
      <w:r w:rsidRPr="008A708D">
        <w:rPr>
          <w:color w:val="000000" w:themeColor="text1"/>
          <w:lang w:val="en-AU"/>
        </w:rPr>
        <w:t>Държавен</w:t>
      </w:r>
      <w:proofErr w:type="spellEnd"/>
      <w:r w:rsidRPr="008A708D">
        <w:rPr>
          <w:color w:val="000000" w:themeColor="text1"/>
          <w:lang w:val="en-AU"/>
        </w:rPr>
        <w:t xml:space="preserve"> </w:t>
      </w:r>
      <w:proofErr w:type="spellStart"/>
      <w:r w:rsidRPr="008A708D">
        <w:rPr>
          <w:color w:val="000000" w:themeColor="text1"/>
          <w:lang w:val="en-AU"/>
        </w:rPr>
        <w:t>вестник</w:t>
      </w:r>
      <w:proofErr w:type="spellEnd"/>
      <w:r w:rsidRPr="008A708D">
        <w:rPr>
          <w:color w:val="000000" w:themeColor="text1"/>
          <w:lang w:val="en-AU"/>
        </w:rPr>
        <w:t>”.</w:t>
      </w:r>
    </w:p>
    <w:p w:rsidR="006B5D10" w:rsidRPr="008A708D" w:rsidRDefault="006B5D10" w:rsidP="006B5D10">
      <w:pPr>
        <w:pStyle w:val="a3"/>
        <w:numPr>
          <w:ilvl w:val="0"/>
          <w:numId w:val="3"/>
        </w:numPr>
        <w:jc w:val="both"/>
        <w:rPr>
          <w:color w:val="000000" w:themeColor="text1"/>
        </w:rPr>
      </w:pPr>
      <w:proofErr w:type="spellStart"/>
      <w:r w:rsidRPr="008A708D">
        <w:rPr>
          <w:color w:val="000000" w:themeColor="text1"/>
          <w:lang w:val="en-AU"/>
        </w:rPr>
        <w:t>Търгът</w:t>
      </w:r>
      <w:proofErr w:type="spellEnd"/>
      <w:r w:rsidRPr="008A708D">
        <w:rPr>
          <w:color w:val="000000" w:themeColor="text1"/>
          <w:lang w:val="en-AU"/>
        </w:rPr>
        <w:t xml:space="preserve"> </w:t>
      </w:r>
      <w:proofErr w:type="spellStart"/>
      <w:r w:rsidRPr="008A708D">
        <w:rPr>
          <w:color w:val="000000" w:themeColor="text1"/>
          <w:lang w:val="en-AU"/>
        </w:rPr>
        <w:t>да</w:t>
      </w:r>
      <w:proofErr w:type="spellEnd"/>
      <w:r w:rsidRPr="008A708D">
        <w:rPr>
          <w:color w:val="000000" w:themeColor="text1"/>
          <w:lang w:val="en-AU"/>
        </w:rPr>
        <w:t xml:space="preserve"> </w:t>
      </w:r>
      <w:proofErr w:type="spellStart"/>
      <w:r w:rsidRPr="008A708D">
        <w:rPr>
          <w:color w:val="000000" w:themeColor="text1"/>
          <w:lang w:val="en-AU"/>
        </w:rPr>
        <w:t>се</w:t>
      </w:r>
      <w:proofErr w:type="spellEnd"/>
      <w:r w:rsidRPr="008A708D">
        <w:rPr>
          <w:color w:val="000000" w:themeColor="text1"/>
          <w:lang w:val="en-AU"/>
        </w:rPr>
        <w:t xml:space="preserve"> </w:t>
      </w:r>
      <w:proofErr w:type="spellStart"/>
      <w:r w:rsidRPr="008A708D">
        <w:rPr>
          <w:color w:val="000000" w:themeColor="text1"/>
          <w:lang w:val="en-AU"/>
        </w:rPr>
        <w:t>проведе</w:t>
      </w:r>
      <w:proofErr w:type="spellEnd"/>
      <w:r w:rsidRPr="008A708D">
        <w:rPr>
          <w:color w:val="000000" w:themeColor="text1"/>
          <w:lang w:val="en-AU"/>
        </w:rPr>
        <w:t xml:space="preserve"> </w:t>
      </w:r>
      <w:proofErr w:type="spellStart"/>
      <w:r w:rsidRPr="008A708D">
        <w:rPr>
          <w:color w:val="000000" w:themeColor="text1"/>
          <w:lang w:val="en-AU"/>
        </w:rPr>
        <w:t>на</w:t>
      </w:r>
      <w:proofErr w:type="spellEnd"/>
      <w:r w:rsidRPr="008A708D">
        <w:rPr>
          <w:color w:val="000000" w:themeColor="text1"/>
          <w:lang w:val="en-AU"/>
        </w:rPr>
        <w:t xml:space="preserve"> 23-ия </w:t>
      </w:r>
      <w:proofErr w:type="spellStart"/>
      <w:r w:rsidRPr="008A708D">
        <w:rPr>
          <w:color w:val="000000" w:themeColor="text1"/>
          <w:lang w:val="en-AU"/>
        </w:rPr>
        <w:t>работен</w:t>
      </w:r>
      <w:proofErr w:type="spellEnd"/>
      <w:r w:rsidRPr="008A708D">
        <w:rPr>
          <w:color w:val="000000" w:themeColor="text1"/>
          <w:lang w:val="en-AU"/>
        </w:rPr>
        <w:t xml:space="preserve"> </w:t>
      </w:r>
      <w:proofErr w:type="spellStart"/>
      <w:r w:rsidRPr="008A708D">
        <w:rPr>
          <w:color w:val="000000" w:themeColor="text1"/>
          <w:lang w:val="en-AU"/>
        </w:rPr>
        <w:t>ден</w:t>
      </w:r>
      <w:proofErr w:type="spellEnd"/>
      <w:r w:rsidRPr="008A708D">
        <w:rPr>
          <w:color w:val="000000" w:themeColor="text1"/>
          <w:lang w:val="en-AU"/>
        </w:rPr>
        <w:t xml:space="preserve"> </w:t>
      </w:r>
      <w:proofErr w:type="spellStart"/>
      <w:r w:rsidRPr="008A708D">
        <w:rPr>
          <w:color w:val="000000" w:themeColor="text1"/>
          <w:lang w:val="en-AU"/>
        </w:rPr>
        <w:t>от</w:t>
      </w:r>
      <w:proofErr w:type="spellEnd"/>
      <w:r w:rsidRPr="008A708D">
        <w:rPr>
          <w:color w:val="000000" w:themeColor="text1"/>
          <w:lang w:val="en-AU"/>
        </w:rPr>
        <w:t xml:space="preserve"> </w:t>
      </w:r>
      <w:proofErr w:type="spellStart"/>
      <w:r w:rsidRPr="008A708D">
        <w:rPr>
          <w:color w:val="000000" w:themeColor="text1"/>
          <w:lang w:val="en-AU"/>
        </w:rPr>
        <w:t>датата</w:t>
      </w:r>
      <w:proofErr w:type="spellEnd"/>
      <w:r w:rsidRPr="008A708D">
        <w:rPr>
          <w:color w:val="000000" w:themeColor="text1"/>
          <w:lang w:val="en-AU"/>
        </w:rPr>
        <w:t xml:space="preserve"> </w:t>
      </w:r>
      <w:proofErr w:type="spellStart"/>
      <w:r w:rsidRPr="008A708D">
        <w:rPr>
          <w:color w:val="000000" w:themeColor="text1"/>
          <w:lang w:val="en-AU"/>
        </w:rPr>
        <w:t>на</w:t>
      </w:r>
      <w:proofErr w:type="spellEnd"/>
      <w:r w:rsidRPr="008A708D">
        <w:rPr>
          <w:color w:val="000000" w:themeColor="text1"/>
          <w:lang w:val="en-AU"/>
        </w:rPr>
        <w:t xml:space="preserve"> </w:t>
      </w:r>
      <w:proofErr w:type="spellStart"/>
      <w:r w:rsidRPr="008A708D">
        <w:rPr>
          <w:color w:val="000000" w:themeColor="text1"/>
          <w:lang w:val="en-AU"/>
        </w:rPr>
        <w:t>обнародване</w:t>
      </w:r>
      <w:proofErr w:type="spellEnd"/>
      <w:r w:rsidRPr="008A708D">
        <w:rPr>
          <w:color w:val="000000" w:themeColor="text1"/>
          <w:lang w:val="en-AU"/>
        </w:rPr>
        <w:t xml:space="preserve"> </w:t>
      </w:r>
      <w:proofErr w:type="spellStart"/>
      <w:r w:rsidRPr="008A708D">
        <w:rPr>
          <w:color w:val="000000" w:themeColor="text1"/>
          <w:lang w:val="en-AU"/>
        </w:rPr>
        <w:t>на</w:t>
      </w:r>
      <w:proofErr w:type="spellEnd"/>
      <w:r w:rsidRPr="008A708D">
        <w:rPr>
          <w:color w:val="000000" w:themeColor="text1"/>
          <w:lang w:val="en-AU"/>
        </w:rPr>
        <w:t xml:space="preserve"> </w:t>
      </w:r>
      <w:proofErr w:type="spellStart"/>
      <w:r w:rsidRPr="008A708D">
        <w:rPr>
          <w:color w:val="000000" w:themeColor="text1"/>
          <w:lang w:val="en-AU"/>
        </w:rPr>
        <w:t>решението</w:t>
      </w:r>
      <w:proofErr w:type="spellEnd"/>
      <w:r w:rsidRPr="008A708D">
        <w:rPr>
          <w:color w:val="000000" w:themeColor="text1"/>
          <w:lang w:val="en-AU"/>
        </w:rPr>
        <w:t xml:space="preserve"> в “</w:t>
      </w:r>
      <w:proofErr w:type="spellStart"/>
      <w:r w:rsidRPr="008A708D">
        <w:rPr>
          <w:color w:val="000000" w:themeColor="text1"/>
          <w:lang w:val="en-AU"/>
        </w:rPr>
        <w:t>Държавен</w:t>
      </w:r>
      <w:proofErr w:type="spellEnd"/>
      <w:r w:rsidRPr="008A708D">
        <w:rPr>
          <w:color w:val="000000" w:themeColor="text1"/>
          <w:lang w:val="en-AU"/>
        </w:rPr>
        <w:t xml:space="preserve"> </w:t>
      </w:r>
      <w:proofErr w:type="spellStart"/>
      <w:r w:rsidRPr="008A708D">
        <w:rPr>
          <w:color w:val="000000" w:themeColor="text1"/>
          <w:lang w:val="en-AU"/>
        </w:rPr>
        <w:t>вестник</w:t>
      </w:r>
      <w:proofErr w:type="spellEnd"/>
      <w:r w:rsidRPr="008A708D">
        <w:rPr>
          <w:color w:val="000000" w:themeColor="text1"/>
          <w:lang w:val="en-AU"/>
        </w:rPr>
        <w:t xml:space="preserve">” в 17,30 </w:t>
      </w:r>
      <w:proofErr w:type="spellStart"/>
      <w:r w:rsidRPr="008A708D">
        <w:rPr>
          <w:color w:val="000000" w:themeColor="text1"/>
          <w:lang w:val="en-AU"/>
        </w:rPr>
        <w:t>часа</w:t>
      </w:r>
      <w:proofErr w:type="spellEnd"/>
      <w:r w:rsidRPr="008A708D">
        <w:rPr>
          <w:color w:val="000000" w:themeColor="text1"/>
          <w:lang w:val="en-AU"/>
        </w:rPr>
        <w:t xml:space="preserve"> в </w:t>
      </w:r>
      <w:proofErr w:type="spellStart"/>
      <w:r w:rsidRPr="008A708D">
        <w:rPr>
          <w:color w:val="000000" w:themeColor="text1"/>
          <w:lang w:val="en-AU"/>
        </w:rPr>
        <w:t>заседателната</w:t>
      </w:r>
      <w:proofErr w:type="spellEnd"/>
      <w:r w:rsidRPr="008A708D">
        <w:rPr>
          <w:color w:val="000000" w:themeColor="text1"/>
          <w:lang w:val="en-AU"/>
        </w:rPr>
        <w:t xml:space="preserve"> </w:t>
      </w:r>
      <w:proofErr w:type="spellStart"/>
      <w:r w:rsidRPr="008A708D">
        <w:rPr>
          <w:color w:val="000000" w:themeColor="text1"/>
          <w:lang w:val="en-AU"/>
        </w:rPr>
        <w:t>зала</w:t>
      </w:r>
      <w:proofErr w:type="spellEnd"/>
      <w:r w:rsidRPr="008A708D">
        <w:rPr>
          <w:color w:val="000000" w:themeColor="text1"/>
          <w:lang w:val="en-AU"/>
        </w:rPr>
        <w:t xml:space="preserve"> </w:t>
      </w:r>
      <w:proofErr w:type="spellStart"/>
      <w:r w:rsidRPr="008A708D">
        <w:rPr>
          <w:color w:val="000000" w:themeColor="text1"/>
          <w:lang w:val="en-AU"/>
        </w:rPr>
        <w:t>на</w:t>
      </w:r>
      <w:proofErr w:type="spellEnd"/>
      <w:r w:rsidRPr="008A708D">
        <w:rPr>
          <w:color w:val="000000" w:themeColor="text1"/>
          <w:lang w:val="en-AU"/>
        </w:rPr>
        <w:t xml:space="preserve"> </w:t>
      </w:r>
      <w:proofErr w:type="spellStart"/>
      <w:r w:rsidRPr="008A708D">
        <w:rPr>
          <w:color w:val="000000" w:themeColor="text1"/>
          <w:lang w:val="en-AU"/>
        </w:rPr>
        <w:t>третия</w:t>
      </w:r>
      <w:proofErr w:type="spellEnd"/>
      <w:r w:rsidRPr="008A708D">
        <w:rPr>
          <w:color w:val="000000" w:themeColor="text1"/>
          <w:lang w:val="en-AU"/>
        </w:rPr>
        <w:t xml:space="preserve"> </w:t>
      </w:r>
      <w:proofErr w:type="spellStart"/>
      <w:r w:rsidRPr="008A708D">
        <w:rPr>
          <w:color w:val="000000" w:themeColor="text1"/>
          <w:lang w:val="en-AU"/>
        </w:rPr>
        <w:t>етаж</w:t>
      </w:r>
      <w:proofErr w:type="spellEnd"/>
      <w:r w:rsidRPr="008A708D">
        <w:rPr>
          <w:color w:val="000000" w:themeColor="text1"/>
          <w:lang w:val="en-AU"/>
        </w:rPr>
        <w:t xml:space="preserve"> </w:t>
      </w:r>
      <w:proofErr w:type="spellStart"/>
      <w:r w:rsidRPr="008A708D">
        <w:rPr>
          <w:color w:val="000000" w:themeColor="text1"/>
          <w:lang w:val="en-AU"/>
        </w:rPr>
        <w:t>на</w:t>
      </w:r>
      <w:proofErr w:type="spellEnd"/>
      <w:r w:rsidRPr="008A708D">
        <w:rPr>
          <w:color w:val="000000" w:themeColor="text1"/>
          <w:lang w:val="en-AU"/>
        </w:rPr>
        <w:t xml:space="preserve"> </w:t>
      </w:r>
      <w:r w:rsidRPr="008A708D">
        <w:rPr>
          <w:color w:val="000000" w:themeColor="text1"/>
        </w:rPr>
        <w:t>О</w:t>
      </w:r>
      <w:proofErr w:type="spellStart"/>
      <w:r w:rsidRPr="008A708D">
        <w:rPr>
          <w:color w:val="000000" w:themeColor="text1"/>
          <w:lang w:val="en-AU"/>
        </w:rPr>
        <w:t>бщина</w:t>
      </w:r>
      <w:proofErr w:type="spellEnd"/>
      <w:r w:rsidRPr="008A708D">
        <w:rPr>
          <w:color w:val="000000" w:themeColor="text1"/>
          <w:lang w:val="en-AU"/>
        </w:rPr>
        <w:t xml:space="preserve"> </w:t>
      </w:r>
      <w:proofErr w:type="spellStart"/>
      <w:r w:rsidRPr="008A708D">
        <w:rPr>
          <w:color w:val="000000" w:themeColor="text1"/>
          <w:lang w:val="en-AU"/>
        </w:rPr>
        <w:t>Русе</w:t>
      </w:r>
      <w:proofErr w:type="spellEnd"/>
      <w:r w:rsidRPr="008A708D">
        <w:rPr>
          <w:color w:val="000000" w:themeColor="text1"/>
          <w:lang w:val="en-AU"/>
        </w:rPr>
        <w:t xml:space="preserve">, </w:t>
      </w:r>
      <w:proofErr w:type="spellStart"/>
      <w:r w:rsidRPr="008A708D">
        <w:rPr>
          <w:color w:val="000000" w:themeColor="text1"/>
          <w:lang w:val="en-AU"/>
        </w:rPr>
        <w:t>пл</w:t>
      </w:r>
      <w:proofErr w:type="spellEnd"/>
      <w:r w:rsidRPr="008A708D">
        <w:rPr>
          <w:color w:val="000000" w:themeColor="text1"/>
          <w:lang w:val="en-AU"/>
        </w:rPr>
        <w:t xml:space="preserve">. </w:t>
      </w:r>
      <w:proofErr w:type="spellStart"/>
      <w:r w:rsidRPr="008A708D">
        <w:rPr>
          <w:color w:val="000000" w:themeColor="text1"/>
          <w:lang w:val="en-AU"/>
        </w:rPr>
        <w:t>Свобода</w:t>
      </w:r>
      <w:proofErr w:type="spellEnd"/>
      <w:r w:rsidRPr="008A708D">
        <w:rPr>
          <w:color w:val="000000" w:themeColor="text1"/>
          <w:lang w:val="en-AU"/>
        </w:rPr>
        <w:t xml:space="preserve"> 6.</w:t>
      </w:r>
    </w:p>
    <w:p w:rsidR="006B5D10" w:rsidRPr="008A708D" w:rsidRDefault="006B5D10" w:rsidP="006B5D10">
      <w:pPr>
        <w:pStyle w:val="a3"/>
        <w:numPr>
          <w:ilvl w:val="0"/>
          <w:numId w:val="3"/>
        </w:numPr>
        <w:jc w:val="both"/>
        <w:rPr>
          <w:color w:val="000000" w:themeColor="text1"/>
        </w:rPr>
      </w:pPr>
      <w:proofErr w:type="spellStart"/>
      <w:r w:rsidRPr="008A708D">
        <w:rPr>
          <w:color w:val="000000" w:themeColor="text1"/>
          <w:lang w:val="ru-RU"/>
        </w:rPr>
        <w:t>Определя</w:t>
      </w:r>
      <w:proofErr w:type="spellEnd"/>
      <w:r w:rsidRPr="008A708D">
        <w:rPr>
          <w:color w:val="000000" w:themeColor="text1"/>
          <w:lang w:val="ru-RU"/>
        </w:rPr>
        <w:t xml:space="preserve">  </w:t>
      </w:r>
      <w:proofErr w:type="spellStart"/>
      <w:r w:rsidRPr="008A708D">
        <w:rPr>
          <w:color w:val="000000" w:themeColor="text1"/>
          <w:lang w:val="ru-RU"/>
        </w:rPr>
        <w:t>комисия</w:t>
      </w:r>
      <w:proofErr w:type="spellEnd"/>
      <w:r w:rsidRPr="008A708D">
        <w:rPr>
          <w:color w:val="000000" w:themeColor="text1"/>
          <w:lang w:val="ru-RU"/>
        </w:rPr>
        <w:t xml:space="preserve"> в </w:t>
      </w:r>
      <w:proofErr w:type="spellStart"/>
      <w:r w:rsidRPr="008A708D">
        <w:rPr>
          <w:color w:val="000000" w:themeColor="text1"/>
          <w:lang w:val="ru-RU"/>
        </w:rPr>
        <w:t>състав</w:t>
      </w:r>
      <w:proofErr w:type="spellEnd"/>
      <w:r w:rsidRPr="008A708D">
        <w:rPr>
          <w:color w:val="000000" w:themeColor="text1"/>
          <w:lang w:val="ru-RU"/>
        </w:rPr>
        <w:t xml:space="preserve"> от 7 </w:t>
      </w:r>
      <w:proofErr w:type="spellStart"/>
      <w:r w:rsidRPr="008A708D">
        <w:rPr>
          <w:color w:val="000000" w:themeColor="text1"/>
          <w:lang w:val="ru-RU"/>
        </w:rPr>
        <w:t>членове</w:t>
      </w:r>
      <w:proofErr w:type="spellEnd"/>
      <w:r w:rsidRPr="008A708D">
        <w:rPr>
          <w:color w:val="000000" w:themeColor="text1"/>
          <w:lang w:val="ru-RU"/>
        </w:rPr>
        <w:t xml:space="preserve"> – </w:t>
      </w:r>
      <w:proofErr w:type="spellStart"/>
      <w:r w:rsidRPr="008A708D">
        <w:rPr>
          <w:color w:val="000000" w:themeColor="text1"/>
          <w:lang w:val="ru-RU"/>
        </w:rPr>
        <w:t>четирима</w:t>
      </w:r>
      <w:proofErr w:type="spellEnd"/>
      <w:r w:rsidRPr="008A708D">
        <w:rPr>
          <w:color w:val="000000" w:themeColor="text1"/>
          <w:lang w:val="ru-RU"/>
        </w:rPr>
        <w:t xml:space="preserve"> </w:t>
      </w:r>
      <w:proofErr w:type="spellStart"/>
      <w:r w:rsidRPr="008A708D">
        <w:rPr>
          <w:color w:val="000000" w:themeColor="text1"/>
          <w:lang w:val="ru-RU"/>
        </w:rPr>
        <w:t>общински</w:t>
      </w:r>
      <w:proofErr w:type="spellEnd"/>
      <w:r w:rsidRPr="008A708D">
        <w:rPr>
          <w:color w:val="000000" w:themeColor="text1"/>
          <w:lang w:val="ru-RU"/>
        </w:rPr>
        <w:t xml:space="preserve"> </w:t>
      </w:r>
      <w:proofErr w:type="spellStart"/>
      <w:r w:rsidRPr="008A708D">
        <w:rPr>
          <w:color w:val="000000" w:themeColor="text1"/>
          <w:lang w:val="ru-RU"/>
        </w:rPr>
        <w:t>съветници</w:t>
      </w:r>
      <w:proofErr w:type="spellEnd"/>
      <w:r w:rsidRPr="008A708D">
        <w:rPr>
          <w:color w:val="000000" w:themeColor="text1"/>
          <w:lang w:val="ru-RU"/>
        </w:rPr>
        <w:t xml:space="preserve"> и </w:t>
      </w:r>
      <w:proofErr w:type="spellStart"/>
      <w:r w:rsidRPr="008A708D">
        <w:rPr>
          <w:color w:val="000000" w:themeColor="text1"/>
          <w:lang w:val="ru-RU"/>
        </w:rPr>
        <w:t>трима</w:t>
      </w:r>
      <w:proofErr w:type="spellEnd"/>
      <w:r w:rsidRPr="008A708D">
        <w:rPr>
          <w:color w:val="000000" w:themeColor="text1"/>
          <w:lang w:val="ru-RU"/>
        </w:rPr>
        <w:t xml:space="preserve"> от </w:t>
      </w:r>
      <w:proofErr w:type="spellStart"/>
      <w:r w:rsidRPr="008A708D">
        <w:rPr>
          <w:color w:val="000000" w:themeColor="text1"/>
          <w:lang w:val="ru-RU"/>
        </w:rPr>
        <w:t>общинска</w:t>
      </w:r>
      <w:proofErr w:type="spellEnd"/>
      <w:r w:rsidRPr="008A708D">
        <w:rPr>
          <w:color w:val="000000" w:themeColor="text1"/>
          <w:lang w:val="ru-RU"/>
        </w:rPr>
        <w:t xml:space="preserve"> администрация, </w:t>
      </w:r>
      <w:proofErr w:type="spellStart"/>
      <w:r w:rsidRPr="008A708D">
        <w:rPr>
          <w:color w:val="000000" w:themeColor="text1"/>
          <w:lang w:val="ru-RU"/>
        </w:rPr>
        <w:t>съгласно</w:t>
      </w:r>
      <w:proofErr w:type="spellEnd"/>
      <w:r w:rsidRPr="008A708D">
        <w:rPr>
          <w:color w:val="000000" w:themeColor="text1"/>
          <w:lang w:val="ru-RU"/>
        </w:rPr>
        <w:t xml:space="preserve"> чл. 7, т. 20 от </w:t>
      </w:r>
      <w:proofErr w:type="spellStart"/>
      <w:r w:rsidRPr="008A708D">
        <w:rPr>
          <w:color w:val="000000" w:themeColor="text1"/>
          <w:lang w:val="ru-RU"/>
        </w:rPr>
        <w:t>Наредбата</w:t>
      </w:r>
      <w:proofErr w:type="spellEnd"/>
      <w:r w:rsidRPr="008A708D">
        <w:rPr>
          <w:color w:val="000000" w:themeColor="text1"/>
          <w:lang w:val="ru-RU"/>
        </w:rPr>
        <w:t xml:space="preserve"> за устройство и работа на </w:t>
      </w:r>
      <w:proofErr w:type="spellStart"/>
      <w:r w:rsidRPr="008A708D">
        <w:rPr>
          <w:color w:val="000000" w:themeColor="text1"/>
          <w:lang w:val="ru-RU"/>
        </w:rPr>
        <w:t>органите</w:t>
      </w:r>
      <w:proofErr w:type="spellEnd"/>
      <w:r w:rsidRPr="008A708D">
        <w:rPr>
          <w:color w:val="000000" w:themeColor="text1"/>
          <w:lang w:val="ru-RU"/>
        </w:rPr>
        <w:t xml:space="preserve"> </w:t>
      </w:r>
      <w:proofErr w:type="gramStart"/>
      <w:r w:rsidRPr="008A708D">
        <w:rPr>
          <w:color w:val="000000" w:themeColor="text1"/>
          <w:lang w:val="ru-RU"/>
        </w:rPr>
        <w:t>за</w:t>
      </w:r>
      <w:proofErr w:type="gramEnd"/>
      <w:r w:rsidRPr="008A708D">
        <w:rPr>
          <w:color w:val="000000" w:themeColor="text1"/>
          <w:lang w:val="ru-RU"/>
        </w:rPr>
        <w:t xml:space="preserve"> приватизация и </w:t>
      </w:r>
      <w:proofErr w:type="spellStart"/>
      <w:r w:rsidRPr="008A708D">
        <w:rPr>
          <w:color w:val="000000" w:themeColor="text1"/>
          <w:lang w:val="ru-RU"/>
        </w:rPr>
        <w:t>следприватизационен</w:t>
      </w:r>
      <w:proofErr w:type="spellEnd"/>
      <w:r w:rsidRPr="008A708D">
        <w:rPr>
          <w:color w:val="000000" w:themeColor="text1"/>
          <w:lang w:val="ru-RU"/>
        </w:rPr>
        <w:t xml:space="preserve"> </w:t>
      </w:r>
      <w:proofErr w:type="spellStart"/>
      <w:r w:rsidRPr="008A708D">
        <w:rPr>
          <w:color w:val="000000" w:themeColor="text1"/>
          <w:lang w:val="ru-RU"/>
        </w:rPr>
        <w:t>контрол</w:t>
      </w:r>
      <w:proofErr w:type="spellEnd"/>
      <w:r w:rsidRPr="008A708D">
        <w:rPr>
          <w:color w:val="000000" w:themeColor="text1"/>
          <w:lang w:val="ru-RU"/>
        </w:rPr>
        <w:t xml:space="preserve">, </w:t>
      </w:r>
      <w:proofErr w:type="spellStart"/>
      <w:r w:rsidRPr="008A708D">
        <w:rPr>
          <w:color w:val="000000" w:themeColor="text1"/>
          <w:lang w:val="ru-RU"/>
        </w:rPr>
        <w:t>която</w:t>
      </w:r>
      <w:proofErr w:type="spellEnd"/>
      <w:r w:rsidRPr="008A708D">
        <w:rPr>
          <w:color w:val="000000" w:themeColor="text1"/>
          <w:lang w:val="ru-RU"/>
        </w:rPr>
        <w:t xml:space="preserve"> да </w:t>
      </w:r>
      <w:proofErr w:type="spellStart"/>
      <w:r w:rsidRPr="008A708D">
        <w:rPr>
          <w:color w:val="000000" w:themeColor="text1"/>
          <w:lang w:val="ru-RU"/>
        </w:rPr>
        <w:t>организира</w:t>
      </w:r>
      <w:proofErr w:type="spellEnd"/>
      <w:r w:rsidRPr="008A708D">
        <w:rPr>
          <w:color w:val="000000" w:themeColor="text1"/>
          <w:lang w:val="ru-RU"/>
        </w:rPr>
        <w:t xml:space="preserve"> и </w:t>
      </w:r>
      <w:proofErr w:type="spellStart"/>
      <w:r w:rsidRPr="008A708D">
        <w:rPr>
          <w:color w:val="000000" w:themeColor="text1"/>
          <w:lang w:val="ru-RU"/>
        </w:rPr>
        <w:t>проведе</w:t>
      </w:r>
      <w:proofErr w:type="spellEnd"/>
      <w:r w:rsidRPr="008A708D">
        <w:rPr>
          <w:color w:val="000000" w:themeColor="text1"/>
          <w:lang w:val="ru-RU"/>
        </w:rPr>
        <w:t xml:space="preserve"> </w:t>
      </w:r>
      <w:proofErr w:type="spellStart"/>
      <w:r w:rsidRPr="008A708D">
        <w:rPr>
          <w:color w:val="000000" w:themeColor="text1"/>
          <w:lang w:val="ru-RU"/>
        </w:rPr>
        <w:t>търга</w:t>
      </w:r>
      <w:proofErr w:type="spellEnd"/>
      <w:r w:rsidRPr="008A708D">
        <w:rPr>
          <w:color w:val="000000" w:themeColor="text1"/>
          <w:lang w:val="ru-RU"/>
        </w:rPr>
        <w:t>.</w:t>
      </w:r>
    </w:p>
    <w:p w:rsidR="006B5D10" w:rsidRPr="008A708D" w:rsidRDefault="006B5D10" w:rsidP="006B5D10">
      <w:pPr>
        <w:pStyle w:val="a3"/>
        <w:numPr>
          <w:ilvl w:val="0"/>
          <w:numId w:val="3"/>
        </w:numPr>
        <w:jc w:val="both"/>
        <w:rPr>
          <w:color w:val="000000" w:themeColor="text1"/>
        </w:rPr>
      </w:pPr>
      <w:proofErr w:type="spellStart"/>
      <w:r w:rsidRPr="008A708D">
        <w:rPr>
          <w:color w:val="000000" w:themeColor="text1"/>
          <w:lang w:val="en-AU"/>
        </w:rPr>
        <w:t>Всеки</w:t>
      </w:r>
      <w:proofErr w:type="spellEnd"/>
      <w:r w:rsidRPr="008A708D">
        <w:rPr>
          <w:color w:val="000000" w:themeColor="text1"/>
          <w:lang w:val="en-AU"/>
        </w:rPr>
        <w:t xml:space="preserve"> </w:t>
      </w:r>
      <w:r w:rsidRPr="008A708D">
        <w:rPr>
          <w:color w:val="000000" w:themeColor="text1"/>
          <w:lang w:val="ru-RU"/>
        </w:rPr>
        <w:t xml:space="preserve">член на </w:t>
      </w:r>
      <w:proofErr w:type="spellStart"/>
      <w:r w:rsidRPr="008A708D">
        <w:rPr>
          <w:color w:val="000000" w:themeColor="text1"/>
          <w:lang w:val="ru-RU"/>
        </w:rPr>
        <w:t>тръжната</w:t>
      </w:r>
      <w:proofErr w:type="spellEnd"/>
      <w:r w:rsidRPr="008A708D">
        <w:rPr>
          <w:color w:val="000000" w:themeColor="text1"/>
          <w:lang w:val="ru-RU"/>
        </w:rPr>
        <w:t xml:space="preserve"> </w:t>
      </w:r>
      <w:proofErr w:type="spellStart"/>
      <w:r w:rsidRPr="008A708D">
        <w:rPr>
          <w:color w:val="000000" w:themeColor="text1"/>
          <w:lang w:val="ru-RU"/>
        </w:rPr>
        <w:t>комисия</w:t>
      </w:r>
      <w:proofErr w:type="spellEnd"/>
      <w:r w:rsidRPr="008A708D">
        <w:rPr>
          <w:color w:val="000000" w:themeColor="text1"/>
          <w:lang w:val="ru-RU"/>
        </w:rPr>
        <w:t xml:space="preserve"> да получи </w:t>
      </w:r>
      <w:proofErr w:type="spellStart"/>
      <w:r w:rsidRPr="008A708D">
        <w:rPr>
          <w:color w:val="000000" w:themeColor="text1"/>
          <w:lang w:val="ru-RU"/>
        </w:rPr>
        <w:t>възнаграждение</w:t>
      </w:r>
      <w:proofErr w:type="spellEnd"/>
      <w:r w:rsidRPr="008A708D">
        <w:rPr>
          <w:color w:val="000000" w:themeColor="text1"/>
          <w:lang w:val="ru-RU"/>
        </w:rPr>
        <w:t xml:space="preserve"> за </w:t>
      </w:r>
      <w:proofErr w:type="spellStart"/>
      <w:r w:rsidRPr="008A708D">
        <w:rPr>
          <w:color w:val="000000" w:themeColor="text1"/>
          <w:lang w:val="ru-RU"/>
        </w:rPr>
        <w:t>дейността</w:t>
      </w:r>
      <w:proofErr w:type="spellEnd"/>
      <w:r w:rsidRPr="008A708D">
        <w:rPr>
          <w:color w:val="000000" w:themeColor="text1"/>
          <w:lang w:val="ru-RU"/>
        </w:rPr>
        <w:t xml:space="preserve"> си в размер на 50 </w:t>
      </w:r>
      <w:proofErr w:type="spellStart"/>
      <w:r w:rsidRPr="008A708D">
        <w:rPr>
          <w:color w:val="000000" w:themeColor="text1"/>
          <w:lang w:val="ru-RU"/>
        </w:rPr>
        <w:t>лв</w:t>
      </w:r>
      <w:proofErr w:type="spellEnd"/>
      <w:r w:rsidRPr="008A708D">
        <w:rPr>
          <w:color w:val="000000" w:themeColor="text1"/>
          <w:lang w:val="ru-RU"/>
        </w:rPr>
        <w:t xml:space="preserve">. плюс по 10 </w:t>
      </w:r>
      <w:proofErr w:type="spellStart"/>
      <w:r w:rsidRPr="008A708D">
        <w:rPr>
          <w:color w:val="000000" w:themeColor="text1"/>
          <w:lang w:val="ru-RU"/>
        </w:rPr>
        <w:t>лв</w:t>
      </w:r>
      <w:proofErr w:type="spellEnd"/>
      <w:r w:rsidRPr="008A708D">
        <w:rPr>
          <w:color w:val="000000" w:themeColor="text1"/>
          <w:lang w:val="ru-RU"/>
        </w:rPr>
        <w:t xml:space="preserve">. на час </w:t>
      </w:r>
      <w:proofErr w:type="spellStart"/>
      <w:r w:rsidRPr="008A708D">
        <w:rPr>
          <w:color w:val="000000" w:themeColor="text1"/>
          <w:lang w:val="ru-RU"/>
        </w:rPr>
        <w:t>съобразно</w:t>
      </w:r>
      <w:proofErr w:type="spellEnd"/>
      <w:r w:rsidRPr="008A708D">
        <w:rPr>
          <w:color w:val="000000" w:themeColor="text1"/>
          <w:lang w:val="ru-RU"/>
        </w:rPr>
        <w:t xml:space="preserve"> </w:t>
      </w:r>
      <w:proofErr w:type="spellStart"/>
      <w:r w:rsidRPr="008A708D">
        <w:rPr>
          <w:color w:val="000000" w:themeColor="text1"/>
          <w:lang w:val="ru-RU"/>
        </w:rPr>
        <w:t>продължителността</w:t>
      </w:r>
      <w:proofErr w:type="spellEnd"/>
      <w:r w:rsidRPr="008A708D">
        <w:rPr>
          <w:color w:val="000000" w:themeColor="text1"/>
          <w:lang w:val="ru-RU"/>
        </w:rPr>
        <w:t xml:space="preserve"> на </w:t>
      </w:r>
      <w:proofErr w:type="spellStart"/>
      <w:r w:rsidRPr="008A708D">
        <w:rPr>
          <w:color w:val="000000" w:themeColor="text1"/>
          <w:lang w:val="ru-RU"/>
        </w:rPr>
        <w:t>търга</w:t>
      </w:r>
      <w:proofErr w:type="spellEnd"/>
      <w:r w:rsidRPr="008A708D">
        <w:rPr>
          <w:color w:val="000000" w:themeColor="text1"/>
          <w:lang w:val="ru-RU"/>
        </w:rPr>
        <w:t>.</w:t>
      </w:r>
    </w:p>
    <w:p w:rsidR="006B5D10" w:rsidRPr="008A708D" w:rsidRDefault="006B5D10" w:rsidP="006B5D10">
      <w:pPr>
        <w:pStyle w:val="a3"/>
        <w:numPr>
          <w:ilvl w:val="0"/>
          <w:numId w:val="3"/>
        </w:numPr>
        <w:jc w:val="both"/>
        <w:rPr>
          <w:color w:val="000000" w:themeColor="text1"/>
        </w:rPr>
      </w:pPr>
      <w:proofErr w:type="spellStart"/>
      <w:r w:rsidRPr="008A708D">
        <w:rPr>
          <w:color w:val="000000" w:themeColor="text1"/>
          <w:lang w:val="ru-RU"/>
        </w:rPr>
        <w:t>Възлага</w:t>
      </w:r>
      <w:proofErr w:type="spellEnd"/>
      <w:r w:rsidRPr="008A708D">
        <w:rPr>
          <w:color w:val="000000" w:themeColor="text1"/>
          <w:lang w:val="ru-RU"/>
        </w:rPr>
        <w:t xml:space="preserve"> на </w:t>
      </w:r>
      <w:proofErr w:type="spellStart"/>
      <w:r w:rsidRPr="008A708D">
        <w:rPr>
          <w:color w:val="000000" w:themeColor="text1"/>
          <w:lang w:val="ru-RU"/>
        </w:rPr>
        <w:t>Комисията</w:t>
      </w:r>
      <w:proofErr w:type="spellEnd"/>
      <w:r w:rsidRPr="008A708D">
        <w:rPr>
          <w:color w:val="000000" w:themeColor="text1"/>
          <w:lang w:val="ru-RU"/>
        </w:rPr>
        <w:t xml:space="preserve"> </w:t>
      </w:r>
      <w:proofErr w:type="gramStart"/>
      <w:r w:rsidRPr="008A708D">
        <w:rPr>
          <w:color w:val="000000" w:themeColor="text1"/>
          <w:lang w:val="ru-RU"/>
        </w:rPr>
        <w:t>по</w:t>
      </w:r>
      <w:proofErr w:type="gramEnd"/>
      <w:r w:rsidRPr="008A708D">
        <w:rPr>
          <w:color w:val="000000" w:themeColor="text1"/>
          <w:lang w:val="ru-RU"/>
        </w:rPr>
        <w:t xml:space="preserve"> приватизация и </w:t>
      </w:r>
      <w:proofErr w:type="spellStart"/>
      <w:r w:rsidRPr="008A708D">
        <w:rPr>
          <w:color w:val="000000" w:themeColor="text1"/>
          <w:lang w:val="ru-RU"/>
        </w:rPr>
        <w:t>следприватизационен</w:t>
      </w:r>
      <w:proofErr w:type="spellEnd"/>
      <w:r w:rsidRPr="008A708D">
        <w:rPr>
          <w:color w:val="000000" w:themeColor="text1"/>
          <w:lang w:val="ru-RU"/>
        </w:rPr>
        <w:t xml:space="preserve"> </w:t>
      </w:r>
      <w:proofErr w:type="spellStart"/>
      <w:r w:rsidRPr="008A708D">
        <w:rPr>
          <w:color w:val="000000" w:themeColor="text1"/>
          <w:lang w:val="ru-RU"/>
        </w:rPr>
        <w:t>контрол</w:t>
      </w:r>
      <w:proofErr w:type="spellEnd"/>
      <w:r w:rsidRPr="008A708D">
        <w:rPr>
          <w:color w:val="000000" w:themeColor="text1"/>
          <w:lang w:val="ru-RU"/>
        </w:rPr>
        <w:t xml:space="preserve"> да определи </w:t>
      </w:r>
      <w:proofErr w:type="spellStart"/>
      <w:r w:rsidRPr="008A708D">
        <w:rPr>
          <w:color w:val="000000" w:themeColor="text1"/>
          <w:lang w:val="ru-RU"/>
        </w:rPr>
        <w:t>спечелилия</w:t>
      </w:r>
      <w:proofErr w:type="spellEnd"/>
      <w:r w:rsidRPr="008A708D">
        <w:rPr>
          <w:color w:val="000000" w:themeColor="text1"/>
          <w:lang w:val="ru-RU"/>
        </w:rPr>
        <w:t xml:space="preserve"> </w:t>
      </w:r>
      <w:proofErr w:type="spellStart"/>
      <w:r w:rsidRPr="008A708D">
        <w:rPr>
          <w:color w:val="000000" w:themeColor="text1"/>
          <w:lang w:val="ru-RU"/>
        </w:rPr>
        <w:t>търга</w:t>
      </w:r>
      <w:proofErr w:type="spellEnd"/>
      <w:r w:rsidRPr="008A708D">
        <w:rPr>
          <w:color w:val="000000" w:themeColor="text1"/>
          <w:lang w:val="ru-RU"/>
        </w:rPr>
        <w:t xml:space="preserve"> участник.</w:t>
      </w:r>
    </w:p>
    <w:p w:rsidR="006B5D10" w:rsidRPr="008A708D" w:rsidRDefault="006B5D10" w:rsidP="006B5D10">
      <w:pPr>
        <w:pStyle w:val="a3"/>
        <w:numPr>
          <w:ilvl w:val="0"/>
          <w:numId w:val="3"/>
        </w:numPr>
        <w:jc w:val="both"/>
        <w:rPr>
          <w:color w:val="000000" w:themeColor="text1"/>
        </w:rPr>
      </w:pPr>
      <w:proofErr w:type="spellStart"/>
      <w:r w:rsidRPr="008A708D">
        <w:rPr>
          <w:color w:val="000000" w:themeColor="text1"/>
          <w:lang w:val="en-AU"/>
        </w:rPr>
        <w:t>Възлага</w:t>
      </w:r>
      <w:proofErr w:type="spellEnd"/>
      <w:r w:rsidRPr="008A708D">
        <w:rPr>
          <w:color w:val="000000" w:themeColor="text1"/>
          <w:lang w:val="en-AU"/>
        </w:rPr>
        <w:t xml:space="preserve"> </w:t>
      </w:r>
      <w:proofErr w:type="spellStart"/>
      <w:r w:rsidRPr="008A708D">
        <w:rPr>
          <w:color w:val="000000" w:themeColor="text1"/>
          <w:lang w:val="en-AU"/>
        </w:rPr>
        <w:t>на</w:t>
      </w:r>
      <w:proofErr w:type="spellEnd"/>
      <w:r w:rsidRPr="008A708D">
        <w:rPr>
          <w:color w:val="000000" w:themeColor="text1"/>
          <w:lang w:val="en-AU"/>
        </w:rPr>
        <w:t xml:space="preserve"> </w:t>
      </w:r>
      <w:proofErr w:type="spellStart"/>
      <w:r w:rsidRPr="008A708D">
        <w:rPr>
          <w:color w:val="000000" w:themeColor="text1"/>
          <w:lang w:val="en-AU"/>
        </w:rPr>
        <w:t>Кмета</w:t>
      </w:r>
      <w:proofErr w:type="spellEnd"/>
      <w:r w:rsidRPr="008A708D">
        <w:rPr>
          <w:color w:val="000000" w:themeColor="text1"/>
          <w:lang w:val="en-AU"/>
        </w:rPr>
        <w:t xml:space="preserve"> </w:t>
      </w:r>
      <w:proofErr w:type="spellStart"/>
      <w:r w:rsidRPr="008A708D">
        <w:rPr>
          <w:color w:val="000000" w:themeColor="text1"/>
          <w:lang w:val="en-AU"/>
        </w:rPr>
        <w:t>на</w:t>
      </w:r>
      <w:proofErr w:type="spellEnd"/>
      <w:r w:rsidRPr="008A708D">
        <w:rPr>
          <w:color w:val="000000" w:themeColor="text1"/>
          <w:lang w:val="en-AU"/>
        </w:rPr>
        <w:t xml:space="preserve"> </w:t>
      </w:r>
      <w:proofErr w:type="spellStart"/>
      <w:r w:rsidRPr="008A708D">
        <w:rPr>
          <w:color w:val="000000" w:themeColor="text1"/>
          <w:lang w:val="en-AU"/>
        </w:rPr>
        <w:t>Община</w:t>
      </w:r>
      <w:proofErr w:type="spellEnd"/>
      <w:r w:rsidRPr="008A708D">
        <w:rPr>
          <w:color w:val="000000" w:themeColor="text1"/>
          <w:lang w:val="en-AU"/>
        </w:rPr>
        <w:t xml:space="preserve"> </w:t>
      </w:r>
      <w:proofErr w:type="spellStart"/>
      <w:r w:rsidRPr="008A708D">
        <w:rPr>
          <w:color w:val="000000" w:themeColor="text1"/>
          <w:lang w:val="en-AU"/>
        </w:rPr>
        <w:t>Русе</w:t>
      </w:r>
      <w:proofErr w:type="spellEnd"/>
      <w:r w:rsidRPr="008A708D">
        <w:rPr>
          <w:color w:val="000000" w:themeColor="text1"/>
          <w:lang w:val="en-AU"/>
        </w:rPr>
        <w:t xml:space="preserve"> </w:t>
      </w:r>
      <w:proofErr w:type="spellStart"/>
      <w:r w:rsidRPr="008A708D">
        <w:rPr>
          <w:color w:val="000000" w:themeColor="text1"/>
          <w:lang w:val="en-AU"/>
        </w:rPr>
        <w:t>да</w:t>
      </w:r>
      <w:proofErr w:type="spellEnd"/>
      <w:r w:rsidRPr="008A708D">
        <w:rPr>
          <w:color w:val="000000" w:themeColor="text1"/>
          <w:lang w:val="en-AU"/>
        </w:rPr>
        <w:t xml:space="preserve"> </w:t>
      </w:r>
      <w:proofErr w:type="spellStart"/>
      <w:r w:rsidRPr="008A708D">
        <w:rPr>
          <w:color w:val="000000" w:themeColor="text1"/>
          <w:lang w:val="en-AU"/>
        </w:rPr>
        <w:t>освободи</w:t>
      </w:r>
      <w:proofErr w:type="spellEnd"/>
      <w:r w:rsidRPr="008A708D">
        <w:rPr>
          <w:color w:val="000000" w:themeColor="text1"/>
          <w:lang w:val="en-AU"/>
        </w:rPr>
        <w:t xml:space="preserve"> </w:t>
      </w:r>
      <w:proofErr w:type="spellStart"/>
      <w:r w:rsidRPr="008A708D">
        <w:rPr>
          <w:color w:val="000000" w:themeColor="text1"/>
          <w:lang w:val="en-AU"/>
        </w:rPr>
        <w:t>депозитите</w:t>
      </w:r>
      <w:proofErr w:type="spellEnd"/>
      <w:r w:rsidRPr="008A708D">
        <w:rPr>
          <w:color w:val="000000" w:themeColor="text1"/>
          <w:lang w:val="en-AU"/>
        </w:rPr>
        <w:t xml:space="preserve"> </w:t>
      </w:r>
      <w:proofErr w:type="spellStart"/>
      <w:r w:rsidRPr="008A708D">
        <w:rPr>
          <w:color w:val="000000" w:themeColor="text1"/>
          <w:lang w:val="en-AU"/>
        </w:rPr>
        <w:t>на</w:t>
      </w:r>
      <w:proofErr w:type="spellEnd"/>
      <w:r w:rsidRPr="008A708D">
        <w:rPr>
          <w:color w:val="000000" w:themeColor="text1"/>
          <w:lang w:val="en-AU"/>
        </w:rPr>
        <w:t xml:space="preserve"> </w:t>
      </w:r>
      <w:proofErr w:type="spellStart"/>
      <w:r w:rsidRPr="008A708D">
        <w:rPr>
          <w:color w:val="000000" w:themeColor="text1"/>
          <w:lang w:val="en-AU"/>
        </w:rPr>
        <w:t>неспечелилите</w:t>
      </w:r>
      <w:proofErr w:type="spellEnd"/>
      <w:r w:rsidRPr="008A708D">
        <w:rPr>
          <w:color w:val="000000" w:themeColor="text1"/>
          <w:lang w:val="en-AU"/>
        </w:rPr>
        <w:t xml:space="preserve"> </w:t>
      </w:r>
      <w:proofErr w:type="spellStart"/>
      <w:r w:rsidRPr="008A708D">
        <w:rPr>
          <w:color w:val="000000" w:themeColor="text1"/>
          <w:lang w:val="en-AU"/>
        </w:rPr>
        <w:t>участници</w:t>
      </w:r>
      <w:proofErr w:type="spellEnd"/>
      <w:r w:rsidRPr="008A708D">
        <w:rPr>
          <w:color w:val="000000" w:themeColor="text1"/>
          <w:lang w:val="en-AU"/>
        </w:rPr>
        <w:t xml:space="preserve"> в </w:t>
      </w:r>
      <w:proofErr w:type="spellStart"/>
      <w:r w:rsidRPr="008A708D">
        <w:rPr>
          <w:color w:val="000000" w:themeColor="text1"/>
          <w:lang w:val="en-AU"/>
        </w:rPr>
        <w:t>търга</w:t>
      </w:r>
      <w:proofErr w:type="spellEnd"/>
      <w:r w:rsidRPr="008A708D">
        <w:rPr>
          <w:color w:val="000000" w:themeColor="text1"/>
          <w:lang w:val="en-AU"/>
        </w:rPr>
        <w:t xml:space="preserve">, </w:t>
      </w:r>
      <w:proofErr w:type="spellStart"/>
      <w:r w:rsidRPr="008A708D">
        <w:rPr>
          <w:color w:val="000000" w:themeColor="text1"/>
          <w:lang w:val="en-AU"/>
        </w:rPr>
        <w:t>да</w:t>
      </w:r>
      <w:proofErr w:type="spellEnd"/>
      <w:r w:rsidRPr="008A708D">
        <w:rPr>
          <w:color w:val="000000" w:themeColor="text1"/>
          <w:lang w:val="en-AU"/>
        </w:rPr>
        <w:t xml:space="preserve"> </w:t>
      </w:r>
      <w:proofErr w:type="spellStart"/>
      <w:r w:rsidRPr="008A708D">
        <w:rPr>
          <w:color w:val="000000" w:themeColor="text1"/>
          <w:lang w:val="en-AU"/>
        </w:rPr>
        <w:t>издаде</w:t>
      </w:r>
      <w:proofErr w:type="spellEnd"/>
      <w:r w:rsidRPr="008A708D">
        <w:rPr>
          <w:color w:val="000000" w:themeColor="text1"/>
          <w:lang w:val="en-AU"/>
        </w:rPr>
        <w:t xml:space="preserve"> </w:t>
      </w:r>
      <w:proofErr w:type="spellStart"/>
      <w:r w:rsidRPr="008A708D">
        <w:rPr>
          <w:color w:val="000000" w:themeColor="text1"/>
          <w:lang w:val="en-AU"/>
        </w:rPr>
        <w:t>заповед</w:t>
      </w:r>
      <w:proofErr w:type="spellEnd"/>
      <w:r w:rsidRPr="008A708D">
        <w:rPr>
          <w:color w:val="000000" w:themeColor="text1"/>
          <w:lang w:val="en-AU"/>
        </w:rPr>
        <w:t xml:space="preserve"> </w:t>
      </w:r>
      <w:proofErr w:type="spellStart"/>
      <w:r w:rsidRPr="008A708D">
        <w:rPr>
          <w:color w:val="000000" w:themeColor="text1"/>
          <w:lang w:val="en-AU"/>
        </w:rPr>
        <w:t>за</w:t>
      </w:r>
      <w:proofErr w:type="spellEnd"/>
      <w:r w:rsidRPr="008A708D">
        <w:rPr>
          <w:color w:val="000000" w:themeColor="text1"/>
          <w:lang w:val="en-AU"/>
        </w:rPr>
        <w:t xml:space="preserve"> </w:t>
      </w:r>
      <w:proofErr w:type="spellStart"/>
      <w:r w:rsidRPr="008A708D">
        <w:rPr>
          <w:color w:val="000000" w:themeColor="text1"/>
          <w:lang w:val="en-AU"/>
        </w:rPr>
        <w:t>спечелилия</w:t>
      </w:r>
      <w:proofErr w:type="spellEnd"/>
      <w:r w:rsidRPr="008A708D">
        <w:rPr>
          <w:color w:val="000000" w:themeColor="text1"/>
          <w:lang w:val="en-AU"/>
        </w:rPr>
        <w:t xml:space="preserve"> </w:t>
      </w:r>
      <w:proofErr w:type="spellStart"/>
      <w:r w:rsidRPr="008A708D">
        <w:rPr>
          <w:color w:val="000000" w:themeColor="text1"/>
          <w:lang w:val="en-AU"/>
        </w:rPr>
        <w:t>търга</w:t>
      </w:r>
      <w:proofErr w:type="spellEnd"/>
      <w:r w:rsidRPr="008A708D">
        <w:rPr>
          <w:color w:val="000000" w:themeColor="text1"/>
          <w:lang w:val="en-AU"/>
        </w:rPr>
        <w:t xml:space="preserve"> </w:t>
      </w:r>
      <w:proofErr w:type="spellStart"/>
      <w:r w:rsidRPr="008A708D">
        <w:rPr>
          <w:color w:val="000000" w:themeColor="text1"/>
          <w:lang w:val="en-AU"/>
        </w:rPr>
        <w:t>участник</w:t>
      </w:r>
      <w:proofErr w:type="spellEnd"/>
      <w:r w:rsidRPr="008A708D">
        <w:rPr>
          <w:color w:val="000000" w:themeColor="text1"/>
          <w:lang w:val="en-AU"/>
        </w:rPr>
        <w:t xml:space="preserve"> и </w:t>
      </w:r>
      <w:proofErr w:type="spellStart"/>
      <w:r w:rsidRPr="008A708D">
        <w:rPr>
          <w:color w:val="000000" w:themeColor="text1"/>
          <w:lang w:val="en-AU"/>
        </w:rPr>
        <w:t>да</w:t>
      </w:r>
      <w:proofErr w:type="spellEnd"/>
      <w:r w:rsidRPr="008A708D">
        <w:rPr>
          <w:color w:val="000000" w:themeColor="text1"/>
          <w:lang w:val="en-AU"/>
        </w:rPr>
        <w:t xml:space="preserve"> </w:t>
      </w:r>
      <w:proofErr w:type="spellStart"/>
      <w:r w:rsidRPr="008A708D">
        <w:rPr>
          <w:color w:val="000000" w:themeColor="text1"/>
          <w:lang w:val="en-AU"/>
        </w:rPr>
        <w:t>сключи</w:t>
      </w:r>
      <w:proofErr w:type="spellEnd"/>
      <w:r w:rsidRPr="008A708D">
        <w:rPr>
          <w:color w:val="000000" w:themeColor="text1"/>
          <w:lang w:val="en-AU"/>
        </w:rPr>
        <w:t xml:space="preserve"> </w:t>
      </w:r>
      <w:proofErr w:type="spellStart"/>
      <w:r w:rsidRPr="008A708D">
        <w:rPr>
          <w:color w:val="000000" w:themeColor="text1"/>
          <w:lang w:val="en-AU"/>
        </w:rPr>
        <w:t>приватизационен</w:t>
      </w:r>
      <w:proofErr w:type="spellEnd"/>
      <w:r w:rsidRPr="008A708D">
        <w:rPr>
          <w:color w:val="000000" w:themeColor="text1"/>
          <w:lang w:val="en-AU"/>
        </w:rPr>
        <w:t xml:space="preserve"> </w:t>
      </w:r>
      <w:proofErr w:type="spellStart"/>
      <w:r w:rsidRPr="008A708D">
        <w:rPr>
          <w:color w:val="000000" w:themeColor="text1"/>
          <w:lang w:val="en-AU"/>
        </w:rPr>
        <w:t>договор</w:t>
      </w:r>
      <w:proofErr w:type="spellEnd"/>
      <w:r w:rsidRPr="008A708D">
        <w:rPr>
          <w:color w:val="000000" w:themeColor="text1"/>
          <w:lang w:val="en-AU"/>
        </w:rPr>
        <w:t xml:space="preserve"> </w:t>
      </w:r>
      <w:proofErr w:type="spellStart"/>
      <w:r w:rsidRPr="008A708D">
        <w:rPr>
          <w:color w:val="000000" w:themeColor="text1"/>
          <w:lang w:val="en-AU"/>
        </w:rPr>
        <w:t>за</w:t>
      </w:r>
      <w:proofErr w:type="spellEnd"/>
      <w:r w:rsidRPr="008A708D">
        <w:rPr>
          <w:color w:val="000000" w:themeColor="text1"/>
          <w:lang w:val="en-AU"/>
        </w:rPr>
        <w:t xml:space="preserve"> </w:t>
      </w:r>
      <w:proofErr w:type="spellStart"/>
      <w:r w:rsidRPr="008A708D">
        <w:rPr>
          <w:color w:val="000000" w:themeColor="text1"/>
          <w:lang w:val="en-AU"/>
        </w:rPr>
        <w:t>покупко-продажба</w:t>
      </w:r>
      <w:proofErr w:type="spellEnd"/>
      <w:r w:rsidRPr="008A708D">
        <w:rPr>
          <w:color w:val="000000" w:themeColor="text1"/>
          <w:lang w:val="en-AU"/>
        </w:rPr>
        <w:t xml:space="preserve"> с </w:t>
      </w:r>
      <w:proofErr w:type="spellStart"/>
      <w:r w:rsidRPr="008A708D">
        <w:rPr>
          <w:color w:val="000000" w:themeColor="text1"/>
          <w:lang w:val="en-AU"/>
        </w:rPr>
        <w:t>него</w:t>
      </w:r>
      <w:proofErr w:type="spellEnd"/>
      <w:r w:rsidRPr="008A708D">
        <w:rPr>
          <w:color w:val="000000" w:themeColor="text1"/>
          <w:lang w:val="en-AU"/>
        </w:rPr>
        <w:t>.</w:t>
      </w:r>
    </w:p>
    <w:p w:rsidR="006B5D10" w:rsidRPr="008A708D" w:rsidRDefault="006B5D10" w:rsidP="006B5D10">
      <w:pPr>
        <w:pStyle w:val="a3"/>
        <w:numPr>
          <w:ilvl w:val="0"/>
          <w:numId w:val="3"/>
        </w:numPr>
        <w:jc w:val="both"/>
        <w:rPr>
          <w:color w:val="000000" w:themeColor="text1"/>
        </w:rPr>
      </w:pPr>
      <w:r w:rsidRPr="008A708D">
        <w:rPr>
          <w:color w:val="000000" w:themeColor="text1"/>
          <w:lang w:val="ru-RU"/>
        </w:rPr>
        <w:lastRenderedPageBreak/>
        <w:t xml:space="preserve">При </w:t>
      </w:r>
      <w:proofErr w:type="spellStart"/>
      <w:r w:rsidRPr="008A708D">
        <w:rPr>
          <w:color w:val="000000" w:themeColor="text1"/>
          <w:lang w:val="ru-RU"/>
        </w:rPr>
        <w:t>непровеждане</w:t>
      </w:r>
      <w:proofErr w:type="spellEnd"/>
      <w:r w:rsidRPr="008A708D">
        <w:rPr>
          <w:color w:val="000000" w:themeColor="text1"/>
          <w:lang w:val="ru-RU"/>
        </w:rPr>
        <w:t xml:space="preserve"> на </w:t>
      </w:r>
      <w:proofErr w:type="spellStart"/>
      <w:r w:rsidRPr="008A708D">
        <w:rPr>
          <w:color w:val="000000" w:themeColor="text1"/>
          <w:lang w:val="ru-RU"/>
        </w:rPr>
        <w:t>търга</w:t>
      </w:r>
      <w:proofErr w:type="spellEnd"/>
      <w:r w:rsidRPr="008A708D">
        <w:rPr>
          <w:color w:val="000000" w:themeColor="text1"/>
          <w:lang w:val="ru-RU"/>
        </w:rPr>
        <w:t xml:space="preserve"> да се </w:t>
      </w:r>
      <w:proofErr w:type="spellStart"/>
      <w:r w:rsidRPr="008A708D">
        <w:rPr>
          <w:color w:val="000000" w:themeColor="text1"/>
          <w:lang w:val="ru-RU"/>
        </w:rPr>
        <w:t>проведе</w:t>
      </w:r>
      <w:proofErr w:type="spellEnd"/>
      <w:r w:rsidRPr="008A708D">
        <w:rPr>
          <w:color w:val="000000" w:themeColor="text1"/>
          <w:lang w:val="ru-RU"/>
        </w:rPr>
        <w:t xml:space="preserve"> </w:t>
      </w:r>
      <w:proofErr w:type="gramStart"/>
      <w:r w:rsidRPr="008A708D">
        <w:rPr>
          <w:color w:val="000000" w:themeColor="text1"/>
          <w:lang w:val="ru-RU"/>
        </w:rPr>
        <w:t xml:space="preserve">повторен </w:t>
      </w:r>
      <w:proofErr w:type="spellStart"/>
      <w:r w:rsidRPr="008A708D">
        <w:rPr>
          <w:color w:val="000000" w:themeColor="text1"/>
          <w:lang w:val="ru-RU"/>
        </w:rPr>
        <w:t>търг</w:t>
      </w:r>
      <w:proofErr w:type="spellEnd"/>
      <w:r w:rsidRPr="008A708D">
        <w:rPr>
          <w:color w:val="000000" w:themeColor="text1"/>
          <w:lang w:val="ru-RU"/>
        </w:rPr>
        <w:t xml:space="preserve"> 17 работни</w:t>
      </w:r>
      <w:proofErr w:type="gramEnd"/>
      <w:r w:rsidRPr="008A708D">
        <w:rPr>
          <w:color w:val="000000" w:themeColor="text1"/>
          <w:lang w:val="ru-RU"/>
        </w:rPr>
        <w:t xml:space="preserve"> дни след </w:t>
      </w:r>
      <w:proofErr w:type="spellStart"/>
      <w:r w:rsidRPr="008A708D">
        <w:rPr>
          <w:color w:val="000000" w:themeColor="text1"/>
          <w:lang w:val="ru-RU"/>
        </w:rPr>
        <w:t>първата</w:t>
      </w:r>
      <w:proofErr w:type="spellEnd"/>
      <w:r w:rsidRPr="008A708D">
        <w:rPr>
          <w:color w:val="000000" w:themeColor="text1"/>
          <w:lang w:val="ru-RU"/>
        </w:rPr>
        <w:t xml:space="preserve"> дата от 17,30 часа на </w:t>
      </w:r>
      <w:proofErr w:type="spellStart"/>
      <w:r w:rsidRPr="008A708D">
        <w:rPr>
          <w:color w:val="000000" w:themeColor="text1"/>
          <w:lang w:val="ru-RU"/>
        </w:rPr>
        <w:t>същото</w:t>
      </w:r>
      <w:proofErr w:type="spellEnd"/>
      <w:r w:rsidRPr="008A708D">
        <w:rPr>
          <w:color w:val="000000" w:themeColor="text1"/>
          <w:lang w:val="ru-RU"/>
        </w:rPr>
        <w:t xml:space="preserve"> </w:t>
      </w:r>
      <w:proofErr w:type="spellStart"/>
      <w:r w:rsidRPr="008A708D">
        <w:rPr>
          <w:color w:val="000000" w:themeColor="text1"/>
          <w:lang w:val="ru-RU"/>
        </w:rPr>
        <w:t>място</w:t>
      </w:r>
      <w:proofErr w:type="spellEnd"/>
      <w:r w:rsidRPr="008A708D">
        <w:rPr>
          <w:color w:val="000000" w:themeColor="text1"/>
          <w:lang w:val="ru-RU"/>
        </w:rPr>
        <w:t xml:space="preserve"> и при </w:t>
      </w:r>
      <w:proofErr w:type="spellStart"/>
      <w:r w:rsidRPr="008A708D">
        <w:rPr>
          <w:color w:val="000000" w:themeColor="text1"/>
          <w:lang w:val="ru-RU"/>
        </w:rPr>
        <w:t>същите</w:t>
      </w:r>
      <w:proofErr w:type="spellEnd"/>
      <w:r w:rsidRPr="008A708D">
        <w:rPr>
          <w:color w:val="000000" w:themeColor="text1"/>
          <w:lang w:val="ru-RU"/>
        </w:rPr>
        <w:t xml:space="preserve"> условия.</w:t>
      </w:r>
    </w:p>
    <w:p w:rsidR="006B5D10" w:rsidRDefault="006B5D10" w:rsidP="006B5D10">
      <w:pPr>
        <w:spacing w:line="240" w:lineRule="auto"/>
        <w:contextualSpacing/>
        <w:jc w:val="center"/>
        <w:rPr>
          <w:rFonts w:ascii="Times New Roman" w:hAnsi="Times New Roman" w:cs="Times New Roman"/>
          <w:sz w:val="24"/>
          <w:szCs w:val="24"/>
        </w:rPr>
      </w:pPr>
    </w:p>
    <w:p w:rsidR="006B5D10" w:rsidRPr="009C5951" w:rsidRDefault="006B5D10" w:rsidP="006B5D10">
      <w:pPr>
        <w:spacing w:line="240" w:lineRule="auto"/>
        <w:contextualSpacing/>
        <w:rPr>
          <w:rFonts w:ascii="Times New Roman" w:hAnsi="Times New Roman" w:cs="Times New Roman"/>
          <w:b/>
          <w:sz w:val="24"/>
          <w:szCs w:val="24"/>
        </w:rPr>
      </w:pPr>
      <w:r w:rsidRPr="009C5951">
        <w:rPr>
          <w:rFonts w:ascii="Times New Roman" w:hAnsi="Times New Roman" w:cs="Times New Roman"/>
          <w:b/>
          <w:sz w:val="24"/>
          <w:szCs w:val="24"/>
        </w:rPr>
        <w:t xml:space="preserve">2 Точка </w:t>
      </w:r>
    </w:p>
    <w:p w:rsidR="006B5D10" w:rsidRPr="009C5951" w:rsidRDefault="006B5D10" w:rsidP="006B5D10">
      <w:pPr>
        <w:spacing w:line="240" w:lineRule="auto"/>
        <w:contextualSpacing/>
        <w:rPr>
          <w:rFonts w:ascii="Times New Roman" w:hAnsi="Times New Roman" w:cs="Times New Roman"/>
          <w:b/>
          <w:sz w:val="24"/>
          <w:szCs w:val="24"/>
        </w:rPr>
      </w:pPr>
      <w:r w:rsidRPr="009C5951">
        <w:rPr>
          <w:rFonts w:ascii="Times New Roman" w:hAnsi="Times New Roman" w:cs="Times New Roman"/>
          <w:b/>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намиращ се в </w:t>
      </w:r>
      <w:r w:rsidRPr="009C5951">
        <w:rPr>
          <w:rFonts w:ascii="Times New Roman" w:hAnsi="Times New Roman" w:cs="Times New Roman"/>
          <w:b/>
          <w:sz w:val="24"/>
          <w:szCs w:val="24"/>
        </w:rPr>
        <w:t>гр. Русе, кв. ДЗС</w:t>
      </w:r>
    </w:p>
    <w:p w:rsidR="006B5D10" w:rsidRDefault="006B5D10" w:rsidP="006B5D10">
      <w:pPr>
        <w:spacing w:line="240" w:lineRule="auto"/>
        <w:contextualSpacing/>
        <w:rPr>
          <w:rFonts w:ascii="Times New Roman" w:hAnsi="Times New Roman" w:cs="Times New Roman"/>
          <w:b/>
          <w:sz w:val="24"/>
          <w:szCs w:val="24"/>
        </w:rPr>
      </w:pPr>
    </w:p>
    <w:p w:rsidR="006B5D10" w:rsidRPr="00A61411"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Pr>
          <w:rFonts w:ascii="Times New Roman" w:hAnsi="Times New Roman" w:cs="Times New Roman"/>
          <w:sz w:val="24"/>
          <w:szCs w:val="24"/>
        </w:rPr>
        <w:t>Го</w:t>
      </w:r>
      <w:r w:rsidRPr="00A61411">
        <w:rPr>
          <w:rFonts w:ascii="Times New Roman" w:hAnsi="Times New Roman" w:cs="Times New Roman"/>
          <w:sz w:val="24"/>
          <w:szCs w:val="24"/>
        </w:rPr>
        <w:t xml:space="preserve">спожа </w:t>
      </w:r>
      <w:proofErr w:type="spellStart"/>
      <w:r w:rsidRPr="00A61411">
        <w:rPr>
          <w:rFonts w:ascii="Times New Roman" w:hAnsi="Times New Roman" w:cs="Times New Roman"/>
          <w:sz w:val="24"/>
          <w:szCs w:val="24"/>
        </w:rPr>
        <w:t>Шилкова</w:t>
      </w:r>
      <w:proofErr w:type="spellEnd"/>
      <w:r w:rsidRPr="00A61411">
        <w:rPr>
          <w:rFonts w:ascii="Times New Roman" w:hAnsi="Times New Roman" w:cs="Times New Roman"/>
          <w:sz w:val="24"/>
          <w:szCs w:val="24"/>
        </w:rPr>
        <w:t xml:space="preserve">. </w:t>
      </w:r>
    </w:p>
    <w:p w:rsidR="006B5D10" w:rsidRPr="009C5951"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w:t>
      </w:r>
      <w:proofErr w:type="spellStart"/>
      <w:r>
        <w:rPr>
          <w:rFonts w:ascii="Times New Roman" w:hAnsi="Times New Roman" w:cs="Times New Roman"/>
          <w:b/>
          <w:sz w:val="24"/>
          <w:szCs w:val="24"/>
        </w:rPr>
        <w:t>Шилкова</w:t>
      </w:r>
      <w:proofErr w:type="spellEnd"/>
      <w:r>
        <w:rPr>
          <w:rFonts w:ascii="Times New Roman" w:hAnsi="Times New Roman" w:cs="Times New Roman"/>
          <w:b/>
          <w:sz w:val="24"/>
          <w:szCs w:val="24"/>
        </w:rPr>
        <w:t xml:space="preserve">: </w:t>
      </w:r>
      <w:r w:rsidRPr="009C5951">
        <w:rPr>
          <w:rFonts w:ascii="Times New Roman" w:hAnsi="Times New Roman" w:cs="Times New Roman"/>
          <w:sz w:val="24"/>
          <w:szCs w:val="24"/>
        </w:rPr>
        <w:t xml:space="preserve">Поддържам това предложение с една корекция в </w:t>
      </w:r>
      <w:proofErr w:type="spellStart"/>
      <w:r w:rsidRPr="009C5951">
        <w:rPr>
          <w:rFonts w:ascii="Times New Roman" w:hAnsi="Times New Roman" w:cs="Times New Roman"/>
          <w:sz w:val="24"/>
          <w:szCs w:val="24"/>
        </w:rPr>
        <w:t>диспозитива</w:t>
      </w:r>
      <w:proofErr w:type="spellEnd"/>
      <w:r w:rsidRPr="009C5951">
        <w:rPr>
          <w:rFonts w:ascii="Times New Roman" w:hAnsi="Times New Roman" w:cs="Times New Roman"/>
          <w:sz w:val="24"/>
          <w:szCs w:val="24"/>
        </w:rPr>
        <w:t xml:space="preserve"> на решението акта за общинска собственост да бъде коригиран. Давам го писмено, това е по решение на ЗОРС. </w:t>
      </w:r>
    </w:p>
    <w:p w:rsidR="006B5D10" w:rsidRPr="009C5951" w:rsidRDefault="006B5D10" w:rsidP="009456D8">
      <w:pPr>
        <w:contextualSpacing/>
        <w:rPr>
          <w:rFonts w:ascii="Times New Roman" w:hAnsi="Times New Roman" w:cs="Times New Roman"/>
          <w:sz w:val="24"/>
          <w:szCs w:val="24"/>
        </w:rPr>
      </w:pPr>
      <w:r w:rsidRPr="009C5951">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9C5951">
        <w:rPr>
          <w:rFonts w:ascii="Times New Roman" w:hAnsi="Times New Roman" w:cs="Times New Roman"/>
          <w:sz w:val="24"/>
          <w:szCs w:val="24"/>
        </w:rPr>
        <w:t xml:space="preserve">Благодаря. </w:t>
      </w:r>
      <w:r>
        <w:rPr>
          <w:rFonts w:ascii="Times New Roman" w:hAnsi="Times New Roman" w:cs="Times New Roman"/>
          <w:sz w:val="24"/>
          <w:szCs w:val="24"/>
        </w:rPr>
        <w:t>По</w:t>
      </w:r>
      <w:r w:rsidRPr="009C5951">
        <w:rPr>
          <w:rFonts w:ascii="Times New Roman" w:hAnsi="Times New Roman" w:cs="Times New Roman"/>
          <w:sz w:val="24"/>
          <w:szCs w:val="24"/>
        </w:rPr>
        <w:t xml:space="preserve"> точката</w:t>
      </w:r>
      <w:r>
        <w:rPr>
          <w:rFonts w:ascii="Times New Roman" w:hAnsi="Times New Roman" w:cs="Times New Roman"/>
          <w:sz w:val="24"/>
          <w:szCs w:val="24"/>
        </w:rPr>
        <w:t xml:space="preserve"> въпроси и и</w:t>
      </w:r>
      <w:r w:rsidRPr="009C5951">
        <w:rPr>
          <w:rFonts w:ascii="Times New Roman" w:hAnsi="Times New Roman" w:cs="Times New Roman"/>
          <w:sz w:val="24"/>
          <w:szCs w:val="24"/>
        </w:rPr>
        <w:t>зказвания? Няма</w:t>
      </w:r>
      <w:r>
        <w:rPr>
          <w:rFonts w:ascii="Times New Roman" w:hAnsi="Times New Roman" w:cs="Times New Roman"/>
          <w:sz w:val="24"/>
          <w:szCs w:val="24"/>
        </w:rPr>
        <w:t xml:space="preserve">. </w:t>
      </w:r>
      <w:r w:rsidRPr="009C5951">
        <w:rPr>
          <w:rFonts w:ascii="Times New Roman" w:hAnsi="Times New Roman" w:cs="Times New Roman"/>
          <w:sz w:val="24"/>
          <w:szCs w:val="24"/>
        </w:rPr>
        <w:t xml:space="preserve"> </w:t>
      </w:r>
      <w:r>
        <w:rPr>
          <w:rFonts w:ascii="Times New Roman" w:hAnsi="Times New Roman" w:cs="Times New Roman"/>
          <w:sz w:val="24"/>
          <w:szCs w:val="24"/>
        </w:rPr>
        <w:t>Г</w:t>
      </w:r>
      <w:r w:rsidRPr="009C5951">
        <w:rPr>
          <w:rFonts w:ascii="Times New Roman" w:hAnsi="Times New Roman" w:cs="Times New Roman"/>
          <w:sz w:val="24"/>
          <w:szCs w:val="24"/>
        </w:rPr>
        <w:t>ласуваме</w:t>
      </w:r>
      <w:r>
        <w:rPr>
          <w:rFonts w:ascii="Times New Roman" w:hAnsi="Times New Roman" w:cs="Times New Roman"/>
          <w:sz w:val="24"/>
          <w:szCs w:val="24"/>
        </w:rPr>
        <w:t xml:space="preserve"> точката с направената корекция в решението, точка 2-ра</w:t>
      </w:r>
      <w:r w:rsidRPr="009C5951">
        <w:rPr>
          <w:rFonts w:ascii="Times New Roman" w:hAnsi="Times New Roman" w:cs="Times New Roman"/>
          <w:sz w:val="24"/>
          <w:szCs w:val="24"/>
        </w:rPr>
        <w:t xml:space="preserve">. </w:t>
      </w:r>
    </w:p>
    <w:p w:rsidR="006B5D10" w:rsidRPr="00385ADB" w:rsidRDefault="006B5D10" w:rsidP="009456D8">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 С 47</w:t>
      </w:r>
      <w:r w:rsidRPr="00385ADB">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6B5D10" w:rsidRDefault="006B5D10" w:rsidP="006B5D10">
      <w:pPr>
        <w:spacing w:line="240" w:lineRule="auto"/>
        <w:contextualSpacing/>
        <w:rPr>
          <w:rFonts w:ascii="Times New Roman" w:hAnsi="Times New Roman" w:cs="Times New Roman"/>
          <w:sz w:val="24"/>
          <w:szCs w:val="24"/>
        </w:rPr>
      </w:pPr>
    </w:p>
    <w:p w:rsidR="006B5D10" w:rsidRPr="006522D2" w:rsidRDefault="006B5D10" w:rsidP="006B5D10">
      <w:pPr>
        <w:spacing w:line="240" w:lineRule="auto"/>
        <w:contextualSpacing/>
        <w:jc w:val="center"/>
        <w:rPr>
          <w:rFonts w:ascii="Times New Roman" w:hAnsi="Times New Roman" w:cs="Times New Roman"/>
          <w:b/>
          <w:sz w:val="24"/>
          <w:szCs w:val="24"/>
        </w:rPr>
      </w:pPr>
      <w:r w:rsidRPr="006522D2">
        <w:rPr>
          <w:rFonts w:ascii="Times New Roman" w:hAnsi="Times New Roman" w:cs="Times New Roman"/>
          <w:b/>
          <w:sz w:val="24"/>
          <w:szCs w:val="24"/>
        </w:rPr>
        <w:t>РЕШЕНИЕ № 995</w:t>
      </w:r>
    </w:p>
    <w:p w:rsidR="006B5D10" w:rsidRDefault="006B5D10" w:rsidP="006B5D10">
      <w:pPr>
        <w:spacing w:after="0" w:line="240" w:lineRule="auto"/>
        <w:contextualSpacing/>
        <w:rPr>
          <w:rFonts w:ascii="Times New Roman" w:eastAsia="Times New Roman" w:hAnsi="Times New Roman" w:cs="Times New Roman"/>
          <w:bCs/>
          <w:sz w:val="24"/>
          <w:szCs w:val="24"/>
          <w:lang w:val="en-US"/>
        </w:rPr>
      </w:pPr>
      <w:r>
        <w:rPr>
          <w:rFonts w:ascii="Times New Roman" w:eastAsia="Times New Roman" w:hAnsi="Times New Roman" w:cs="Times New Roman"/>
          <w:sz w:val="24"/>
          <w:szCs w:val="24"/>
        </w:rPr>
        <w:t xml:space="preserve">            На основание чл. 21, ал. 2, във връзка с чл. 21, ал. 1, т. 8 от ЗМСМА; чл. 8, ал. 1 и ал. 9; чл. 35, ал. 1 и чл. 41, ал. 2 от ЗОС, и чл. 30 от Наредба № 1 за общинската собственост на </w:t>
      </w:r>
      <w:proofErr w:type="spellStart"/>
      <w:r>
        <w:rPr>
          <w:rFonts w:ascii="Times New Roman" w:eastAsia="Times New Roman" w:hAnsi="Times New Roman" w:cs="Times New Roman"/>
          <w:sz w:val="24"/>
          <w:szCs w:val="24"/>
        </w:rPr>
        <w:t>ОбС</w:t>
      </w:r>
      <w:proofErr w:type="spellEnd"/>
      <w:r>
        <w:rPr>
          <w:rFonts w:ascii="Times New Roman" w:eastAsia="Times New Roman" w:hAnsi="Times New Roman" w:cs="Times New Roman"/>
          <w:sz w:val="24"/>
          <w:szCs w:val="24"/>
        </w:rPr>
        <w:t xml:space="preserve"> - Русе, Общинският съвет </w:t>
      </w:r>
      <w:r>
        <w:rPr>
          <w:rFonts w:ascii="Times New Roman" w:eastAsia="Times New Roman" w:hAnsi="Times New Roman" w:cs="Times New Roman"/>
          <w:bCs/>
          <w:sz w:val="24"/>
          <w:szCs w:val="24"/>
        </w:rPr>
        <w:t>реши:</w:t>
      </w:r>
    </w:p>
    <w:p w:rsidR="006B5D10" w:rsidRDefault="006B5D10" w:rsidP="006B5D10">
      <w:pPr>
        <w:spacing w:after="0" w:line="240" w:lineRule="auto"/>
        <w:ind w:firstLine="708"/>
        <w:contextualSpacing/>
        <w:rPr>
          <w:rFonts w:ascii="Times New Roman" w:eastAsia="Times New Roman" w:hAnsi="Times New Roman" w:cs="Times New Roman"/>
          <w:sz w:val="24"/>
          <w:szCs w:val="24"/>
        </w:rPr>
      </w:pPr>
      <w:r>
        <w:rPr>
          <w:rFonts w:ascii="Times New Roman" w:hAnsi="Times New Roman" w:cs="Times New Roman"/>
          <w:sz w:val="24"/>
          <w:szCs w:val="24"/>
        </w:rPr>
        <w:t>I. Допълва Годишната програма за управление и разпореждане с имотите - общинска собственост за 2018 г. с</w:t>
      </w:r>
      <w:r>
        <w:rPr>
          <w:rFonts w:ascii="Times New Roman" w:hAnsi="Times New Roman" w:cs="Times New Roman"/>
          <w:bCs/>
          <w:sz w:val="24"/>
          <w:szCs w:val="24"/>
        </w:rPr>
        <w:t xml:space="preserve"> продажба на недвижим имот - частна общинска собственост, намиращ се в </w:t>
      </w:r>
      <w:r w:rsidRPr="000718DF">
        <w:rPr>
          <w:rFonts w:ascii="Times New Roman" w:hAnsi="Times New Roman" w:cs="Times New Roman"/>
          <w:sz w:val="24"/>
          <w:szCs w:val="24"/>
        </w:rPr>
        <w:t>гр. Русе, кв. ДЗС</w:t>
      </w:r>
      <w:r w:rsidRPr="000718DF">
        <w:rPr>
          <w:rFonts w:ascii="Times New Roman" w:eastAsia="Times New Roman" w:hAnsi="Times New Roman" w:cs="Times New Roman"/>
          <w:sz w:val="24"/>
          <w:szCs w:val="24"/>
        </w:rPr>
        <w:t xml:space="preserve">, представляващ </w:t>
      </w:r>
      <w:r w:rsidRPr="000718DF">
        <w:rPr>
          <w:rFonts w:ascii="Times New Roman" w:hAnsi="Times New Roman" w:cs="Times New Roman"/>
          <w:sz w:val="24"/>
          <w:szCs w:val="24"/>
        </w:rPr>
        <w:t xml:space="preserve">ПИ с идентификатор 63427.11.227 по Кадастралната карта </w:t>
      </w:r>
      <w:r>
        <w:rPr>
          <w:rFonts w:ascii="Times New Roman" w:hAnsi="Times New Roman" w:cs="Times New Roman"/>
          <w:sz w:val="24"/>
          <w:szCs w:val="24"/>
        </w:rPr>
        <w:t xml:space="preserve">и кадастралните регистри </w:t>
      </w:r>
      <w:r w:rsidRPr="000718DF">
        <w:rPr>
          <w:rFonts w:ascii="Times New Roman" w:hAnsi="Times New Roman" w:cs="Times New Roman"/>
          <w:sz w:val="24"/>
          <w:szCs w:val="24"/>
        </w:rPr>
        <w:t>на гр. Русе</w:t>
      </w:r>
      <w:r>
        <w:rPr>
          <w:rFonts w:ascii="Times New Roman" w:hAnsi="Times New Roman" w:cs="Times New Roman"/>
          <w:sz w:val="24"/>
          <w:szCs w:val="24"/>
        </w:rPr>
        <w:t xml:space="preserve"> </w:t>
      </w:r>
      <w:r w:rsidRPr="000718DF">
        <w:rPr>
          <w:rFonts w:ascii="Times New Roman" w:hAnsi="Times New Roman" w:cs="Times New Roman"/>
          <w:sz w:val="24"/>
          <w:szCs w:val="24"/>
        </w:rPr>
        <w:t>с площ 590 кв.м.</w:t>
      </w:r>
      <w:r>
        <w:rPr>
          <w:rFonts w:ascii="Times New Roman" w:hAnsi="Times New Roman" w:cs="Times New Roman"/>
          <w:sz w:val="24"/>
          <w:szCs w:val="24"/>
        </w:rPr>
        <w:t xml:space="preserve">, с трайно предназначение на територията: урбанизирана, с начин на трайно ползване: ниско застрояване /до 10 м./., </w:t>
      </w:r>
      <w:r>
        <w:rPr>
          <w:rFonts w:ascii="Times New Roman" w:eastAsia="Times New Roman" w:hAnsi="Times New Roman" w:cs="Times New Roman"/>
          <w:sz w:val="24"/>
          <w:szCs w:val="24"/>
        </w:rPr>
        <w:t xml:space="preserve">с прогнозен приход от продажбата му в размер на </w:t>
      </w:r>
      <w:r w:rsidRPr="00352A7A">
        <w:rPr>
          <w:rFonts w:ascii="Times New Roman" w:hAnsi="Times New Roman" w:cs="Times New Roman"/>
          <w:sz w:val="24"/>
          <w:szCs w:val="24"/>
        </w:rPr>
        <w:t>12 1</w:t>
      </w:r>
      <w:r w:rsidRPr="00352A7A">
        <w:rPr>
          <w:rFonts w:ascii="Times New Roman" w:eastAsia="Times New Roman" w:hAnsi="Times New Roman" w:cs="Times New Roman"/>
          <w:sz w:val="24"/>
          <w:szCs w:val="24"/>
        </w:rPr>
        <w:t>00</w:t>
      </w:r>
      <w:r w:rsidRPr="00352A7A">
        <w:rPr>
          <w:rFonts w:ascii="Times New Roman" w:eastAsia="Times New Roman" w:hAnsi="Times New Roman" w:cs="Times New Roman"/>
          <w:sz w:val="24"/>
          <w:szCs w:val="24"/>
          <w:lang w:val="en-US"/>
        </w:rPr>
        <w:t xml:space="preserve"> </w:t>
      </w:r>
      <w:r w:rsidRPr="00352A7A">
        <w:rPr>
          <w:rFonts w:ascii="Times New Roman" w:eastAsia="Times New Roman" w:hAnsi="Times New Roman" w:cs="Times New Roman"/>
          <w:sz w:val="24"/>
          <w:szCs w:val="24"/>
        </w:rPr>
        <w:t>лева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/дванадесет хиляди и сто лева/.</w:t>
      </w:r>
    </w:p>
    <w:p w:rsidR="006B5D10" w:rsidRDefault="006B5D10" w:rsidP="006B5D10">
      <w:pPr>
        <w:spacing w:after="0" w:line="240" w:lineRule="auto"/>
        <w:ind w:firstLine="709"/>
        <w:contextualSpacing/>
        <w:rPr>
          <w:rFonts w:ascii="Times New Roman" w:eastAsia="Times New Roman" w:hAnsi="Times New Roman" w:cs="Times New Roman"/>
          <w:sz w:val="24"/>
          <w:szCs w:val="24"/>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Дава съгласие за </w:t>
      </w:r>
      <w:r>
        <w:rPr>
          <w:rFonts w:ascii="Times New Roman" w:eastAsia="Times New Roman" w:hAnsi="Times New Roman" w:cs="Times New Roman"/>
          <w:bCs/>
          <w:sz w:val="24"/>
          <w:szCs w:val="24"/>
        </w:rPr>
        <w:t xml:space="preserve">провеждане на публичен търг с явно наддаване за продажба на недвижим имот - частна общинска собственост, </w:t>
      </w:r>
      <w:r>
        <w:rPr>
          <w:rFonts w:ascii="Times New Roman" w:hAnsi="Times New Roman" w:cs="Times New Roman"/>
          <w:bCs/>
          <w:sz w:val="24"/>
          <w:szCs w:val="24"/>
        </w:rPr>
        <w:t xml:space="preserve">намиращ се в </w:t>
      </w:r>
      <w:r w:rsidRPr="000718DF">
        <w:rPr>
          <w:rFonts w:ascii="Times New Roman" w:hAnsi="Times New Roman" w:cs="Times New Roman"/>
          <w:sz w:val="24"/>
          <w:szCs w:val="24"/>
        </w:rPr>
        <w:t>гр. Русе, кв. ДЗС</w:t>
      </w:r>
      <w:r w:rsidRPr="000718DF">
        <w:rPr>
          <w:rFonts w:ascii="Times New Roman" w:eastAsia="Times New Roman" w:hAnsi="Times New Roman" w:cs="Times New Roman"/>
          <w:sz w:val="24"/>
          <w:szCs w:val="24"/>
        </w:rPr>
        <w:t xml:space="preserve">, представляващ </w:t>
      </w:r>
      <w:r w:rsidRPr="000718DF">
        <w:rPr>
          <w:rFonts w:ascii="Times New Roman" w:hAnsi="Times New Roman" w:cs="Times New Roman"/>
          <w:sz w:val="24"/>
          <w:szCs w:val="24"/>
        </w:rPr>
        <w:t xml:space="preserve">ПИ с идентификатор 63427.11.227 по Кадастралната карта </w:t>
      </w:r>
      <w:r>
        <w:rPr>
          <w:rFonts w:ascii="Times New Roman" w:hAnsi="Times New Roman" w:cs="Times New Roman"/>
          <w:sz w:val="24"/>
          <w:szCs w:val="24"/>
        </w:rPr>
        <w:t xml:space="preserve">и кадастралните регистри </w:t>
      </w:r>
      <w:r w:rsidRPr="000718DF">
        <w:rPr>
          <w:rFonts w:ascii="Times New Roman" w:hAnsi="Times New Roman" w:cs="Times New Roman"/>
          <w:sz w:val="24"/>
          <w:szCs w:val="24"/>
        </w:rPr>
        <w:t>на гр. Русе</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с площ 590 кв.м., </w:t>
      </w:r>
      <w:r>
        <w:rPr>
          <w:rFonts w:ascii="Times New Roman" w:hAnsi="Times New Roman" w:cs="Times New Roman"/>
          <w:sz w:val="24"/>
          <w:szCs w:val="24"/>
        </w:rPr>
        <w:t xml:space="preserve">с трайно предназначение на територията: урбанизирана, с начин на трайно ползване: ниско застрояване /до 10 м./, </w:t>
      </w:r>
      <w:r>
        <w:rPr>
          <w:rFonts w:ascii="Times New Roman" w:eastAsia="Times New Roman" w:hAnsi="Times New Roman" w:cs="Times New Roman"/>
          <w:sz w:val="24"/>
          <w:szCs w:val="24"/>
          <w:lang w:eastAsia="bg-BG"/>
        </w:rPr>
        <w:t xml:space="preserve">предмет на </w:t>
      </w:r>
      <w:r>
        <w:rPr>
          <w:rFonts w:ascii="Times New Roman" w:eastAsia="Times New Roman" w:hAnsi="Times New Roman" w:cs="Times New Roman"/>
          <w:sz w:val="24"/>
          <w:szCs w:val="24"/>
        </w:rPr>
        <w:t xml:space="preserve">АОС № </w:t>
      </w:r>
      <w:r>
        <w:rPr>
          <w:rFonts w:ascii="Times New Roman" w:hAnsi="Times New Roman" w:cs="Times New Roman"/>
          <w:sz w:val="24"/>
          <w:szCs w:val="24"/>
          <w:lang w:val="en-US"/>
        </w:rPr>
        <w:t>8723</w:t>
      </w:r>
      <w:r w:rsidRPr="000718DF">
        <w:rPr>
          <w:rFonts w:ascii="Times New Roman" w:hAnsi="Times New Roman" w:cs="Times New Roman"/>
          <w:sz w:val="24"/>
          <w:szCs w:val="24"/>
        </w:rPr>
        <w:t>/1</w:t>
      </w:r>
      <w:r>
        <w:rPr>
          <w:rFonts w:ascii="Times New Roman" w:hAnsi="Times New Roman" w:cs="Times New Roman"/>
          <w:sz w:val="24"/>
          <w:szCs w:val="24"/>
          <w:lang w:val="en-US"/>
        </w:rPr>
        <w:t>9</w:t>
      </w:r>
      <w:r w:rsidRPr="000718DF">
        <w:rPr>
          <w:rFonts w:ascii="Times New Roman" w:hAnsi="Times New Roman" w:cs="Times New Roman"/>
          <w:sz w:val="24"/>
          <w:szCs w:val="24"/>
        </w:rPr>
        <w:t>.</w:t>
      </w:r>
      <w:r>
        <w:rPr>
          <w:rFonts w:ascii="Times New Roman" w:hAnsi="Times New Roman" w:cs="Times New Roman"/>
          <w:sz w:val="24"/>
          <w:szCs w:val="24"/>
          <w:lang w:val="en-US"/>
        </w:rPr>
        <w:t>10</w:t>
      </w:r>
      <w:r w:rsidRPr="000718DF">
        <w:rPr>
          <w:rFonts w:ascii="Times New Roman" w:hAnsi="Times New Roman" w:cs="Times New Roman"/>
          <w:sz w:val="24"/>
          <w:szCs w:val="24"/>
        </w:rPr>
        <w:t>.20</w:t>
      </w:r>
      <w:r>
        <w:rPr>
          <w:rFonts w:ascii="Times New Roman" w:hAnsi="Times New Roman" w:cs="Times New Roman"/>
          <w:sz w:val="24"/>
          <w:szCs w:val="24"/>
          <w:lang w:val="en-US"/>
        </w:rPr>
        <w:t>18</w:t>
      </w:r>
      <w:r w:rsidRPr="000718DF">
        <w:rPr>
          <w:rFonts w:ascii="Times New Roman" w:hAnsi="Times New Roman" w:cs="Times New Roman"/>
          <w:sz w:val="24"/>
          <w:szCs w:val="24"/>
        </w:rPr>
        <w:t xml:space="preserve"> г.</w:t>
      </w:r>
      <w:r w:rsidRPr="000718DF">
        <w:rPr>
          <w:rFonts w:ascii="Times New Roman" w:eastAsia="Times New Roman" w:hAnsi="Times New Roman" w:cs="Times New Roman"/>
          <w:sz w:val="24"/>
          <w:szCs w:val="24"/>
        </w:rPr>
        <w:t>, вписан под № 1</w:t>
      </w:r>
      <w:r>
        <w:rPr>
          <w:rFonts w:ascii="Times New Roman" w:eastAsia="Times New Roman" w:hAnsi="Times New Roman" w:cs="Times New Roman"/>
          <w:sz w:val="24"/>
          <w:szCs w:val="24"/>
          <w:lang w:val="en-US"/>
        </w:rPr>
        <w:t>21</w:t>
      </w:r>
      <w:r w:rsidRPr="000718DF">
        <w:rPr>
          <w:rFonts w:ascii="Times New Roman" w:eastAsia="Times New Roman" w:hAnsi="Times New Roman" w:cs="Times New Roman"/>
          <w:sz w:val="24"/>
          <w:szCs w:val="24"/>
        </w:rPr>
        <w:t xml:space="preserve">, том </w:t>
      </w:r>
      <w:r>
        <w:rPr>
          <w:rFonts w:ascii="Times New Roman" w:eastAsia="Times New Roman" w:hAnsi="Times New Roman" w:cs="Times New Roman"/>
          <w:sz w:val="24"/>
          <w:szCs w:val="24"/>
          <w:lang w:val="en-US"/>
        </w:rPr>
        <w:t>33</w:t>
      </w:r>
      <w:r w:rsidRPr="000718DF">
        <w:rPr>
          <w:rFonts w:ascii="Times New Roman" w:eastAsia="Times New Roman" w:hAnsi="Times New Roman" w:cs="Times New Roman"/>
          <w:sz w:val="24"/>
          <w:szCs w:val="24"/>
        </w:rPr>
        <w:t xml:space="preserve">, н.д. </w:t>
      </w:r>
      <w:proofErr w:type="gramStart"/>
      <w:r>
        <w:rPr>
          <w:rFonts w:ascii="Times New Roman" w:eastAsia="Times New Roman" w:hAnsi="Times New Roman" w:cs="Times New Roman"/>
          <w:sz w:val="24"/>
          <w:szCs w:val="24"/>
          <w:lang w:val="en-US"/>
        </w:rPr>
        <w:t>6856</w:t>
      </w:r>
      <w:r w:rsidRPr="000718DF">
        <w:rPr>
          <w:rFonts w:ascii="Times New Roman" w:eastAsia="Times New Roman" w:hAnsi="Times New Roman" w:cs="Times New Roman"/>
          <w:sz w:val="24"/>
          <w:szCs w:val="24"/>
        </w:rPr>
        <w:t>, вх.</w:t>
      </w:r>
      <w:proofErr w:type="gramEnd"/>
      <w:r w:rsidRPr="000718DF">
        <w:rPr>
          <w:rFonts w:ascii="Times New Roman" w:eastAsia="Times New Roman" w:hAnsi="Times New Roman" w:cs="Times New Roman"/>
          <w:sz w:val="24"/>
          <w:szCs w:val="24"/>
        </w:rPr>
        <w:t xml:space="preserve"> рег. № </w:t>
      </w:r>
      <w:r>
        <w:rPr>
          <w:rFonts w:ascii="Times New Roman" w:eastAsia="Times New Roman" w:hAnsi="Times New Roman" w:cs="Times New Roman"/>
          <w:sz w:val="24"/>
          <w:szCs w:val="24"/>
          <w:lang w:val="en-US"/>
        </w:rPr>
        <w:t>13771</w:t>
      </w:r>
      <w:r w:rsidRPr="000718DF">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22</w:t>
      </w:r>
      <w:r w:rsidRPr="000718DF">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10</w:t>
      </w:r>
      <w:r w:rsidRPr="000718DF">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18</w:t>
      </w:r>
      <w:r w:rsidRPr="000718DF">
        <w:rPr>
          <w:rFonts w:ascii="Times New Roman" w:eastAsia="Times New Roman" w:hAnsi="Times New Roman" w:cs="Times New Roman"/>
          <w:sz w:val="24"/>
          <w:szCs w:val="24"/>
        </w:rPr>
        <w:t xml:space="preserve"> г. в Службата по вписванията - гр. Русе към Агенцията по вписванията</w:t>
      </w:r>
      <w:r>
        <w:rPr>
          <w:rFonts w:ascii="Times New Roman" w:eastAsia="Times New Roman" w:hAnsi="Times New Roman" w:cs="Times New Roman"/>
          <w:sz w:val="24"/>
          <w:szCs w:val="24"/>
        </w:rPr>
        <w:t xml:space="preserve">, с начална тръжна </w:t>
      </w:r>
      <w:r w:rsidRPr="0054772A">
        <w:rPr>
          <w:rFonts w:ascii="Times New Roman" w:eastAsia="Calibri" w:hAnsi="Times New Roman" w:cs="Times New Roman"/>
          <w:sz w:val="24"/>
          <w:szCs w:val="24"/>
        </w:rPr>
        <w:t>продажна</w:t>
      </w:r>
      <w:r>
        <w:rPr>
          <w:rFonts w:ascii="Times New Roman" w:eastAsia="Times New Roman" w:hAnsi="Times New Roman" w:cs="Times New Roman"/>
          <w:sz w:val="24"/>
          <w:szCs w:val="24"/>
        </w:rPr>
        <w:t xml:space="preserve"> цена в размер на </w:t>
      </w:r>
      <w:r w:rsidRPr="00352A7A">
        <w:rPr>
          <w:rFonts w:ascii="Times New Roman" w:hAnsi="Times New Roman" w:cs="Times New Roman"/>
          <w:sz w:val="24"/>
          <w:szCs w:val="24"/>
        </w:rPr>
        <w:t>12 1</w:t>
      </w:r>
      <w:r w:rsidRPr="00352A7A">
        <w:rPr>
          <w:rFonts w:ascii="Times New Roman" w:eastAsia="Times New Roman" w:hAnsi="Times New Roman" w:cs="Times New Roman"/>
          <w:sz w:val="24"/>
          <w:szCs w:val="24"/>
        </w:rPr>
        <w:t>00</w:t>
      </w:r>
      <w:r w:rsidRPr="00352A7A">
        <w:rPr>
          <w:rFonts w:ascii="Times New Roman" w:eastAsia="Times New Roman" w:hAnsi="Times New Roman" w:cs="Times New Roman"/>
          <w:sz w:val="24"/>
          <w:szCs w:val="24"/>
          <w:lang w:val="en-US"/>
        </w:rPr>
        <w:t xml:space="preserve"> </w:t>
      </w:r>
      <w:r w:rsidRPr="00352A7A">
        <w:rPr>
          <w:rFonts w:ascii="Times New Roman" w:eastAsia="Times New Roman" w:hAnsi="Times New Roman" w:cs="Times New Roman"/>
          <w:sz w:val="24"/>
          <w:szCs w:val="24"/>
        </w:rPr>
        <w:t>лева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/дванадесет хиляди и сто лева/, без включени </w:t>
      </w:r>
      <w:r>
        <w:rPr>
          <w:rFonts w:ascii="Times New Roman" w:eastAsia="Times New Roman" w:hAnsi="Times New Roman" w:cs="Times New Roman"/>
          <w:bCs/>
          <w:sz w:val="24"/>
          <w:szCs w:val="24"/>
        </w:rPr>
        <w:t>дължими данъци и такси</w:t>
      </w:r>
      <w:r>
        <w:rPr>
          <w:rFonts w:ascii="Times New Roman" w:eastAsia="Times New Roman" w:hAnsi="Times New Roman" w:cs="Times New Roman"/>
          <w:sz w:val="24"/>
          <w:szCs w:val="24"/>
        </w:rPr>
        <w:t>.</w:t>
      </w:r>
    </w:p>
    <w:p w:rsidR="006B5D10" w:rsidRDefault="006B5D10" w:rsidP="006B5D10">
      <w:p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Дължимите данъци и такси да се определят след провеждане на търга и да са за сметка на спечелилия търга.</w:t>
      </w:r>
    </w:p>
    <w:p w:rsidR="006B5D10" w:rsidRPr="00AA29F7" w:rsidRDefault="006B5D10" w:rsidP="006B5D10">
      <w:pPr>
        <w:spacing w:after="0" w:line="240" w:lineRule="auto"/>
        <w:ind w:firstLine="567"/>
        <w:contextualSpacing/>
        <w:rPr>
          <w:rFonts w:ascii="Times New Roman" w:eastAsia="Calibri"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AA29F7">
        <w:rPr>
          <w:rFonts w:ascii="Times New Roman" w:eastAsia="Times New Roman" w:hAnsi="Times New Roman" w:cs="Times New Roman"/>
          <w:sz w:val="24"/>
          <w:szCs w:val="24"/>
          <w:lang w:eastAsia="bg-BG"/>
        </w:rPr>
        <w:t>Решението подлежи на оспорване чрез Общински съвет - Русе пред Административен съд - Русе, по реда на АПК, в 14-дневен срок от съобщаването му.</w:t>
      </w:r>
    </w:p>
    <w:p w:rsidR="006B5D10" w:rsidRDefault="006B5D10" w:rsidP="006B5D10">
      <w:pPr>
        <w:spacing w:line="240" w:lineRule="auto"/>
        <w:contextualSpacing/>
        <w:jc w:val="center"/>
        <w:rPr>
          <w:rFonts w:ascii="Times New Roman" w:hAnsi="Times New Roman" w:cs="Times New Roman"/>
          <w:sz w:val="24"/>
          <w:szCs w:val="24"/>
        </w:rPr>
      </w:pPr>
    </w:p>
    <w:p w:rsidR="006B5D10" w:rsidRPr="009C5951" w:rsidRDefault="006B5D10" w:rsidP="006B5D10">
      <w:pPr>
        <w:spacing w:line="240" w:lineRule="auto"/>
        <w:contextualSpacing/>
        <w:rPr>
          <w:rFonts w:ascii="Times New Roman" w:hAnsi="Times New Roman" w:cs="Times New Roman"/>
          <w:b/>
          <w:sz w:val="24"/>
          <w:szCs w:val="24"/>
        </w:rPr>
      </w:pPr>
      <w:r w:rsidRPr="009C5951">
        <w:rPr>
          <w:rFonts w:ascii="Times New Roman" w:hAnsi="Times New Roman" w:cs="Times New Roman"/>
          <w:b/>
          <w:sz w:val="24"/>
          <w:szCs w:val="24"/>
        </w:rPr>
        <w:t xml:space="preserve">3 Точка </w:t>
      </w:r>
    </w:p>
    <w:p w:rsidR="006B5D10" w:rsidRPr="009C5951" w:rsidRDefault="006B5D10" w:rsidP="006B5D10">
      <w:pPr>
        <w:spacing w:line="240" w:lineRule="auto"/>
        <w:contextualSpacing/>
        <w:rPr>
          <w:rFonts w:ascii="Times New Roman" w:hAnsi="Times New Roman" w:cs="Times New Roman"/>
          <w:b/>
          <w:bCs/>
          <w:sz w:val="24"/>
          <w:szCs w:val="24"/>
        </w:rPr>
      </w:pPr>
      <w:r w:rsidRPr="009C5951">
        <w:rPr>
          <w:rFonts w:ascii="Times New Roman" w:hAnsi="Times New Roman" w:cs="Times New Roman"/>
          <w:b/>
          <w:bCs/>
          <w:sz w:val="24"/>
          <w:szCs w:val="24"/>
        </w:rPr>
        <w:t>Откриване на процедура за провеждане на публичен търг с явно наддаване за продажба на недвижим имот - частна общинска собственост, намиращ се в с. Бъзън, Община Русе</w:t>
      </w:r>
    </w:p>
    <w:p w:rsidR="006B5D10" w:rsidRDefault="006B5D10" w:rsidP="006B5D10">
      <w:pPr>
        <w:spacing w:line="240" w:lineRule="auto"/>
        <w:contextualSpacing/>
        <w:rPr>
          <w:rFonts w:ascii="Times New Roman" w:hAnsi="Times New Roman" w:cs="Times New Roman"/>
          <w:b/>
          <w:sz w:val="24"/>
          <w:szCs w:val="24"/>
        </w:rPr>
      </w:pPr>
    </w:p>
    <w:p w:rsidR="006B5D10" w:rsidRPr="00A61411"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Pr>
          <w:rFonts w:ascii="Times New Roman" w:hAnsi="Times New Roman" w:cs="Times New Roman"/>
          <w:sz w:val="24"/>
          <w:szCs w:val="24"/>
        </w:rPr>
        <w:t>Го</w:t>
      </w:r>
      <w:r w:rsidRPr="00A61411">
        <w:rPr>
          <w:rFonts w:ascii="Times New Roman" w:hAnsi="Times New Roman" w:cs="Times New Roman"/>
          <w:sz w:val="24"/>
          <w:szCs w:val="24"/>
        </w:rPr>
        <w:t xml:space="preserve">спожа </w:t>
      </w:r>
      <w:proofErr w:type="spellStart"/>
      <w:r w:rsidRPr="00A61411">
        <w:rPr>
          <w:rFonts w:ascii="Times New Roman" w:hAnsi="Times New Roman" w:cs="Times New Roman"/>
          <w:sz w:val="24"/>
          <w:szCs w:val="24"/>
        </w:rPr>
        <w:t>Шилкова</w:t>
      </w:r>
      <w:proofErr w:type="spellEnd"/>
      <w:r w:rsidRPr="00A61411">
        <w:rPr>
          <w:rFonts w:ascii="Times New Roman" w:hAnsi="Times New Roman" w:cs="Times New Roman"/>
          <w:sz w:val="24"/>
          <w:szCs w:val="24"/>
        </w:rPr>
        <w:t xml:space="preserve">. </w:t>
      </w:r>
    </w:p>
    <w:p w:rsidR="006B5D10" w:rsidRPr="009C5951"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w:t>
      </w:r>
      <w:proofErr w:type="spellStart"/>
      <w:r>
        <w:rPr>
          <w:rFonts w:ascii="Times New Roman" w:hAnsi="Times New Roman" w:cs="Times New Roman"/>
          <w:b/>
          <w:sz w:val="24"/>
          <w:szCs w:val="24"/>
        </w:rPr>
        <w:t>Шилкова</w:t>
      </w:r>
      <w:proofErr w:type="spellEnd"/>
      <w:r>
        <w:rPr>
          <w:rFonts w:ascii="Times New Roman" w:hAnsi="Times New Roman" w:cs="Times New Roman"/>
          <w:b/>
          <w:sz w:val="24"/>
          <w:szCs w:val="24"/>
        </w:rPr>
        <w:t xml:space="preserve">: </w:t>
      </w:r>
      <w:r w:rsidRPr="009C5951">
        <w:rPr>
          <w:rFonts w:ascii="Times New Roman" w:hAnsi="Times New Roman" w:cs="Times New Roman"/>
          <w:sz w:val="24"/>
          <w:szCs w:val="24"/>
        </w:rPr>
        <w:t xml:space="preserve">Стандартна процедура търг. Имотът е в село Бъзън, разгледано е на комисия общинска собственост. Нямаше забележки по комисиите на общинския съвет. </w:t>
      </w:r>
    </w:p>
    <w:p w:rsidR="006B5D10" w:rsidRPr="009C5951"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9C5951">
        <w:rPr>
          <w:rFonts w:ascii="Times New Roman" w:hAnsi="Times New Roman" w:cs="Times New Roman"/>
          <w:sz w:val="24"/>
          <w:szCs w:val="24"/>
        </w:rPr>
        <w:t xml:space="preserve">Благодаря. </w:t>
      </w:r>
      <w:r>
        <w:rPr>
          <w:rFonts w:ascii="Times New Roman" w:hAnsi="Times New Roman" w:cs="Times New Roman"/>
          <w:sz w:val="24"/>
          <w:szCs w:val="24"/>
        </w:rPr>
        <w:t>Въпроси и и</w:t>
      </w:r>
      <w:r w:rsidRPr="009C5951">
        <w:rPr>
          <w:rFonts w:ascii="Times New Roman" w:hAnsi="Times New Roman" w:cs="Times New Roman"/>
          <w:sz w:val="24"/>
          <w:szCs w:val="24"/>
        </w:rPr>
        <w:t>зказвания? Няма</w:t>
      </w:r>
      <w:r>
        <w:rPr>
          <w:rFonts w:ascii="Times New Roman" w:hAnsi="Times New Roman" w:cs="Times New Roman"/>
          <w:sz w:val="24"/>
          <w:szCs w:val="24"/>
        </w:rPr>
        <w:t>. Гласуваме точка 3-та</w:t>
      </w:r>
      <w:r w:rsidRPr="009C5951">
        <w:rPr>
          <w:rFonts w:ascii="Times New Roman" w:hAnsi="Times New Roman" w:cs="Times New Roman"/>
          <w:sz w:val="24"/>
          <w:szCs w:val="24"/>
        </w:rPr>
        <w:t xml:space="preserve">. </w:t>
      </w:r>
    </w:p>
    <w:p w:rsidR="006B5D10" w:rsidRPr="00385ADB" w:rsidRDefault="006B5D10" w:rsidP="006B5D10">
      <w:pPr>
        <w:spacing w:line="240" w:lineRule="auto"/>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 С 47 гласа „за”, 1</w:t>
      </w:r>
      <w:r w:rsidRPr="00385ADB">
        <w:rPr>
          <w:rFonts w:ascii="Times New Roman" w:eastAsia="Calibri" w:hAnsi="Times New Roman" w:cs="Times New Roman"/>
          <w:b/>
          <w:sz w:val="24"/>
          <w:szCs w:val="24"/>
          <w:shd w:val="clear" w:color="auto" w:fill="FFFFFF"/>
        </w:rPr>
        <w:t xml:space="preserve">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6B5D10" w:rsidRDefault="006B5D10" w:rsidP="006B5D10">
      <w:pPr>
        <w:spacing w:line="240" w:lineRule="auto"/>
        <w:contextualSpacing/>
        <w:rPr>
          <w:rFonts w:ascii="Times New Roman" w:hAnsi="Times New Roman" w:cs="Times New Roman"/>
          <w:b/>
          <w:sz w:val="24"/>
          <w:szCs w:val="24"/>
        </w:rPr>
      </w:pPr>
    </w:p>
    <w:p w:rsidR="006B5D10" w:rsidRPr="006522D2" w:rsidRDefault="006B5D10" w:rsidP="006B5D10">
      <w:pPr>
        <w:spacing w:line="240" w:lineRule="auto"/>
        <w:contextualSpacing/>
        <w:jc w:val="center"/>
        <w:rPr>
          <w:rFonts w:ascii="Times New Roman" w:hAnsi="Times New Roman" w:cs="Times New Roman"/>
          <w:b/>
          <w:sz w:val="24"/>
          <w:szCs w:val="24"/>
        </w:rPr>
      </w:pPr>
      <w:r w:rsidRPr="006522D2">
        <w:rPr>
          <w:rFonts w:ascii="Times New Roman" w:hAnsi="Times New Roman" w:cs="Times New Roman"/>
          <w:b/>
          <w:sz w:val="24"/>
          <w:szCs w:val="24"/>
        </w:rPr>
        <w:lastRenderedPageBreak/>
        <w:t>РЕШЕНИЕ № 996</w:t>
      </w:r>
    </w:p>
    <w:p w:rsidR="006B5D10" w:rsidRDefault="006B5D10" w:rsidP="006B5D10">
      <w:pPr>
        <w:spacing w:after="0" w:line="240" w:lineRule="auto"/>
        <w:contextualSpacing/>
        <w:rPr>
          <w:rFonts w:ascii="Times New Roman" w:eastAsia="Times New Roman" w:hAnsi="Times New Roman" w:cs="Times New Roman"/>
          <w:bCs/>
          <w:sz w:val="24"/>
          <w:szCs w:val="24"/>
          <w:lang w:val="en-US"/>
        </w:rPr>
      </w:pPr>
      <w:r w:rsidRPr="00BB581C">
        <w:rPr>
          <w:rFonts w:ascii="Times New Roman" w:eastAsia="Times New Roman" w:hAnsi="Times New Roman" w:cs="Times New Roman"/>
          <w:sz w:val="24"/>
          <w:szCs w:val="24"/>
        </w:rPr>
        <w:t xml:space="preserve">            На основание чл. 21, ал.</w:t>
      </w:r>
      <w:r>
        <w:rPr>
          <w:rFonts w:ascii="Times New Roman" w:eastAsia="Times New Roman" w:hAnsi="Times New Roman" w:cs="Times New Roman"/>
          <w:sz w:val="24"/>
          <w:szCs w:val="24"/>
        </w:rPr>
        <w:t xml:space="preserve"> </w:t>
      </w:r>
      <w:r w:rsidRPr="00BB581C">
        <w:rPr>
          <w:rFonts w:ascii="Times New Roman" w:eastAsia="Times New Roman" w:hAnsi="Times New Roman" w:cs="Times New Roman"/>
          <w:sz w:val="24"/>
          <w:szCs w:val="24"/>
        </w:rPr>
        <w:t>2</w:t>
      </w:r>
      <w:r>
        <w:rPr>
          <w:rFonts w:ascii="Times New Roman" w:eastAsia="Times New Roman" w:hAnsi="Times New Roman" w:cs="Times New Roman"/>
          <w:sz w:val="24"/>
          <w:szCs w:val="24"/>
        </w:rPr>
        <w:t>, във връзка с</w:t>
      </w:r>
      <w:r w:rsidRPr="00BB581C">
        <w:rPr>
          <w:rFonts w:ascii="Times New Roman" w:eastAsia="Times New Roman" w:hAnsi="Times New Roman" w:cs="Times New Roman"/>
          <w:sz w:val="24"/>
          <w:szCs w:val="24"/>
        </w:rPr>
        <w:t xml:space="preserve"> чл.</w:t>
      </w:r>
      <w:r>
        <w:rPr>
          <w:rFonts w:ascii="Times New Roman" w:eastAsia="Times New Roman" w:hAnsi="Times New Roman" w:cs="Times New Roman"/>
          <w:sz w:val="24"/>
          <w:szCs w:val="24"/>
        </w:rPr>
        <w:t xml:space="preserve"> </w:t>
      </w:r>
      <w:r w:rsidRPr="00BB581C">
        <w:rPr>
          <w:rFonts w:ascii="Times New Roman" w:eastAsia="Times New Roman" w:hAnsi="Times New Roman" w:cs="Times New Roman"/>
          <w:sz w:val="24"/>
          <w:szCs w:val="24"/>
        </w:rPr>
        <w:t>21, ал.</w:t>
      </w:r>
      <w:r>
        <w:rPr>
          <w:rFonts w:ascii="Times New Roman" w:eastAsia="Times New Roman" w:hAnsi="Times New Roman" w:cs="Times New Roman"/>
          <w:sz w:val="24"/>
          <w:szCs w:val="24"/>
        </w:rPr>
        <w:t xml:space="preserve"> </w:t>
      </w:r>
      <w:r w:rsidRPr="00BB581C">
        <w:rPr>
          <w:rFonts w:ascii="Times New Roman" w:eastAsia="Times New Roman" w:hAnsi="Times New Roman" w:cs="Times New Roman"/>
          <w:sz w:val="24"/>
          <w:szCs w:val="24"/>
        </w:rPr>
        <w:t>1, т.</w:t>
      </w:r>
      <w:r>
        <w:rPr>
          <w:rFonts w:ascii="Times New Roman" w:eastAsia="Times New Roman" w:hAnsi="Times New Roman" w:cs="Times New Roman"/>
          <w:sz w:val="24"/>
          <w:szCs w:val="24"/>
        </w:rPr>
        <w:t xml:space="preserve"> </w:t>
      </w:r>
      <w:r w:rsidRPr="00BB581C">
        <w:rPr>
          <w:rFonts w:ascii="Times New Roman" w:eastAsia="Times New Roman" w:hAnsi="Times New Roman" w:cs="Times New Roman"/>
          <w:sz w:val="24"/>
          <w:szCs w:val="24"/>
        </w:rPr>
        <w:t xml:space="preserve">8 от ЗМСМА; </w:t>
      </w:r>
      <w:r>
        <w:rPr>
          <w:rFonts w:ascii="Times New Roman" w:eastAsia="Times New Roman" w:hAnsi="Times New Roman" w:cs="Times New Roman"/>
          <w:sz w:val="24"/>
          <w:szCs w:val="24"/>
        </w:rPr>
        <w:t xml:space="preserve">чл. 8, ал. 1 и ал. 9; </w:t>
      </w:r>
      <w:r w:rsidRPr="00BB581C">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w:t>
      </w:r>
      <w:r w:rsidRPr="00BB581C">
        <w:rPr>
          <w:rFonts w:ascii="Times New Roman" w:eastAsia="Times New Roman" w:hAnsi="Times New Roman" w:cs="Times New Roman"/>
          <w:sz w:val="24"/>
          <w:szCs w:val="24"/>
        </w:rPr>
        <w:t>35, ал.</w:t>
      </w:r>
      <w:r>
        <w:rPr>
          <w:rFonts w:ascii="Times New Roman" w:eastAsia="Times New Roman" w:hAnsi="Times New Roman" w:cs="Times New Roman"/>
          <w:sz w:val="24"/>
          <w:szCs w:val="24"/>
        </w:rPr>
        <w:t xml:space="preserve"> </w:t>
      </w:r>
      <w:r w:rsidRPr="00BB581C">
        <w:rPr>
          <w:rFonts w:ascii="Times New Roman" w:eastAsia="Times New Roman" w:hAnsi="Times New Roman" w:cs="Times New Roman"/>
          <w:sz w:val="24"/>
          <w:szCs w:val="24"/>
        </w:rPr>
        <w:t>1 и чл. 41, ал. 2 от ЗОС, и чл.</w:t>
      </w:r>
      <w:r>
        <w:rPr>
          <w:rFonts w:ascii="Times New Roman" w:eastAsia="Times New Roman" w:hAnsi="Times New Roman" w:cs="Times New Roman"/>
          <w:sz w:val="24"/>
          <w:szCs w:val="24"/>
        </w:rPr>
        <w:t xml:space="preserve"> </w:t>
      </w:r>
      <w:r w:rsidRPr="00BB581C">
        <w:rPr>
          <w:rFonts w:ascii="Times New Roman" w:eastAsia="Times New Roman" w:hAnsi="Times New Roman" w:cs="Times New Roman"/>
          <w:sz w:val="24"/>
          <w:szCs w:val="24"/>
        </w:rPr>
        <w:t xml:space="preserve">30 от Наредба № 1 за общинската собственост на </w:t>
      </w:r>
      <w:proofErr w:type="spellStart"/>
      <w:r w:rsidRPr="00BB581C">
        <w:rPr>
          <w:rFonts w:ascii="Times New Roman" w:eastAsia="Times New Roman" w:hAnsi="Times New Roman" w:cs="Times New Roman"/>
          <w:sz w:val="24"/>
          <w:szCs w:val="24"/>
        </w:rPr>
        <w:t>ОбС</w:t>
      </w:r>
      <w:proofErr w:type="spellEnd"/>
      <w:r>
        <w:rPr>
          <w:rFonts w:ascii="Times New Roman" w:eastAsia="Times New Roman" w:hAnsi="Times New Roman" w:cs="Times New Roman"/>
          <w:sz w:val="24"/>
          <w:szCs w:val="24"/>
        </w:rPr>
        <w:t xml:space="preserve"> </w:t>
      </w:r>
      <w:r w:rsidRPr="00BB58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B581C">
        <w:rPr>
          <w:rFonts w:ascii="Times New Roman" w:eastAsia="Times New Roman" w:hAnsi="Times New Roman" w:cs="Times New Roman"/>
          <w:sz w:val="24"/>
          <w:szCs w:val="24"/>
        </w:rPr>
        <w:t xml:space="preserve">Русе, Общинският съвет </w:t>
      </w:r>
      <w:r w:rsidRPr="00BB581C">
        <w:rPr>
          <w:rFonts w:ascii="Times New Roman" w:eastAsia="Times New Roman" w:hAnsi="Times New Roman" w:cs="Times New Roman"/>
          <w:bCs/>
          <w:sz w:val="24"/>
          <w:szCs w:val="24"/>
        </w:rPr>
        <w:t>реши:</w:t>
      </w:r>
    </w:p>
    <w:p w:rsidR="006B5D10" w:rsidRDefault="006B5D10" w:rsidP="006B5D10">
      <w:pPr>
        <w:spacing w:after="0" w:line="240" w:lineRule="auto"/>
        <w:ind w:firstLine="709"/>
        <w:contextualSpacing/>
        <w:rPr>
          <w:rFonts w:ascii="Times New Roman" w:eastAsia="Times New Roman" w:hAnsi="Times New Roman" w:cs="Times New Roman"/>
          <w:bCs/>
          <w:sz w:val="24"/>
          <w:szCs w:val="24"/>
        </w:rPr>
      </w:pPr>
      <w:r w:rsidRPr="00014A52">
        <w:rPr>
          <w:rFonts w:ascii="Times New Roman" w:hAnsi="Times New Roman" w:cs="Times New Roman"/>
          <w:sz w:val="24"/>
          <w:szCs w:val="24"/>
        </w:rPr>
        <w:t xml:space="preserve">I. Допълва </w:t>
      </w:r>
      <w:r>
        <w:rPr>
          <w:rFonts w:ascii="Times New Roman" w:hAnsi="Times New Roman" w:cs="Times New Roman"/>
          <w:sz w:val="24"/>
          <w:szCs w:val="24"/>
        </w:rPr>
        <w:t>Г</w:t>
      </w:r>
      <w:r w:rsidRPr="00014A52">
        <w:rPr>
          <w:rFonts w:ascii="Times New Roman" w:hAnsi="Times New Roman" w:cs="Times New Roman"/>
          <w:sz w:val="24"/>
          <w:szCs w:val="24"/>
        </w:rPr>
        <w:t>одишната програма за управление и разпореждане с имотите</w:t>
      </w:r>
      <w:r>
        <w:rPr>
          <w:rFonts w:ascii="Times New Roman" w:hAnsi="Times New Roman" w:cs="Times New Roman"/>
          <w:sz w:val="24"/>
          <w:szCs w:val="24"/>
        </w:rPr>
        <w:t xml:space="preserve"> </w:t>
      </w:r>
      <w:r w:rsidRPr="00014A52">
        <w:rPr>
          <w:rFonts w:ascii="Times New Roman" w:hAnsi="Times New Roman" w:cs="Times New Roman"/>
          <w:sz w:val="24"/>
          <w:szCs w:val="24"/>
        </w:rPr>
        <w:t>-общинска собственост за 201</w:t>
      </w:r>
      <w:r>
        <w:rPr>
          <w:rFonts w:ascii="Times New Roman" w:hAnsi="Times New Roman" w:cs="Times New Roman"/>
          <w:sz w:val="24"/>
          <w:szCs w:val="24"/>
        </w:rPr>
        <w:t>8</w:t>
      </w:r>
      <w:r w:rsidRPr="00014A52">
        <w:rPr>
          <w:rFonts w:ascii="Times New Roman" w:hAnsi="Times New Roman" w:cs="Times New Roman"/>
          <w:sz w:val="24"/>
          <w:szCs w:val="24"/>
        </w:rPr>
        <w:t xml:space="preserve"> г. с</w:t>
      </w:r>
      <w:r w:rsidRPr="00014A52">
        <w:rPr>
          <w:rFonts w:ascii="Times New Roman" w:hAnsi="Times New Roman" w:cs="Times New Roman"/>
          <w:bCs/>
          <w:sz w:val="24"/>
          <w:szCs w:val="24"/>
        </w:rPr>
        <w:t xml:space="preserve"> </w:t>
      </w:r>
      <w:r>
        <w:rPr>
          <w:rFonts w:ascii="Times New Roman" w:hAnsi="Times New Roman" w:cs="Times New Roman"/>
          <w:bCs/>
          <w:sz w:val="24"/>
          <w:szCs w:val="24"/>
        </w:rPr>
        <w:t xml:space="preserve">продажба на </w:t>
      </w:r>
      <w:r w:rsidRPr="00014A52">
        <w:rPr>
          <w:rFonts w:ascii="Times New Roman" w:hAnsi="Times New Roman" w:cs="Times New Roman"/>
          <w:bCs/>
          <w:sz w:val="24"/>
          <w:szCs w:val="24"/>
        </w:rPr>
        <w:t>недвижим имот</w:t>
      </w:r>
      <w:r>
        <w:rPr>
          <w:rFonts w:ascii="Times New Roman" w:hAnsi="Times New Roman" w:cs="Times New Roman"/>
          <w:bCs/>
          <w:sz w:val="24"/>
          <w:szCs w:val="24"/>
        </w:rPr>
        <w:t xml:space="preserve"> </w:t>
      </w:r>
      <w:r w:rsidRPr="00014A52">
        <w:rPr>
          <w:rFonts w:ascii="Times New Roman" w:hAnsi="Times New Roman" w:cs="Times New Roman"/>
          <w:bCs/>
          <w:sz w:val="24"/>
          <w:szCs w:val="24"/>
        </w:rPr>
        <w:t>-</w:t>
      </w:r>
      <w:r>
        <w:rPr>
          <w:rFonts w:ascii="Times New Roman" w:hAnsi="Times New Roman" w:cs="Times New Roman"/>
          <w:bCs/>
          <w:sz w:val="24"/>
          <w:szCs w:val="24"/>
        </w:rPr>
        <w:t xml:space="preserve"> </w:t>
      </w:r>
      <w:r w:rsidRPr="00014A52">
        <w:rPr>
          <w:rFonts w:ascii="Times New Roman" w:hAnsi="Times New Roman" w:cs="Times New Roman"/>
          <w:bCs/>
          <w:sz w:val="24"/>
          <w:szCs w:val="24"/>
        </w:rPr>
        <w:t xml:space="preserve">частна общинска собственост, намиращ се в с. Бъзън, </w:t>
      </w:r>
      <w:r>
        <w:rPr>
          <w:rFonts w:ascii="Times New Roman" w:hAnsi="Times New Roman" w:cs="Times New Roman"/>
          <w:bCs/>
          <w:sz w:val="24"/>
          <w:szCs w:val="24"/>
        </w:rPr>
        <w:t xml:space="preserve">Община Русе, </w:t>
      </w:r>
      <w:r w:rsidRPr="00014A52">
        <w:rPr>
          <w:rFonts w:ascii="Times New Roman" w:hAnsi="Times New Roman" w:cs="Times New Roman"/>
          <w:bCs/>
          <w:sz w:val="24"/>
          <w:szCs w:val="24"/>
        </w:rPr>
        <w:t>представляващ</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bg-BG"/>
        </w:rPr>
        <w:t xml:space="preserve">УПИ VIII-103 в кв. 52 </w:t>
      </w:r>
      <w:r w:rsidRPr="002639C2">
        <w:rPr>
          <w:rFonts w:ascii="Times New Roman" w:eastAsia="Times New Roman" w:hAnsi="Times New Roman" w:cs="Times New Roman"/>
          <w:sz w:val="24"/>
          <w:szCs w:val="24"/>
          <w:lang w:eastAsia="bg-BG"/>
        </w:rPr>
        <w:t xml:space="preserve">по </w:t>
      </w:r>
      <w:r>
        <w:rPr>
          <w:rFonts w:ascii="Times New Roman" w:eastAsia="Times New Roman" w:hAnsi="Times New Roman" w:cs="Times New Roman"/>
          <w:sz w:val="24"/>
          <w:szCs w:val="24"/>
          <w:lang w:eastAsia="bg-BG"/>
        </w:rPr>
        <w:t xml:space="preserve">кадастралния и регулационен </w:t>
      </w:r>
      <w:r w:rsidRPr="002639C2">
        <w:rPr>
          <w:rFonts w:ascii="Times New Roman" w:eastAsia="Times New Roman" w:hAnsi="Times New Roman" w:cs="Times New Roman"/>
          <w:sz w:val="24"/>
          <w:szCs w:val="24"/>
          <w:lang w:eastAsia="bg-BG"/>
        </w:rPr>
        <w:t>план на с. Бъзън</w:t>
      </w:r>
      <w:r>
        <w:rPr>
          <w:rFonts w:ascii="Times New Roman" w:eastAsia="Times New Roman" w:hAnsi="Times New Roman" w:cs="Times New Roman"/>
          <w:sz w:val="24"/>
          <w:szCs w:val="24"/>
          <w:lang w:eastAsia="bg-BG"/>
        </w:rPr>
        <w:t xml:space="preserve">, отреден за жилищно застрояване, предмет на </w:t>
      </w:r>
      <w:r w:rsidRPr="00BB581C">
        <w:rPr>
          <w:rFonts w:ascii="Times New Roman" w:eastAsia="Times New Roman" w:hAnsi="Times New Roman" w:cs="Times New Roman"/>
          <w:sz w:val="24"/>
          <w:szCs w:val="24"/>
        </w:rPr>
        <w:t>АОС №</w:t>
      </w:r>
      <w:r w:rsidRPr="002639C2">
        <w:rPr>
          <w:rFonts w:ascii="Times New Roman" w:eastAsia="Times New Roman" w:hAnsi="Times New Roman" w:cs="Times New Roman"/>
          <w:sz w:val="24"/>
          <w:szCs w:val="24"/>
        </w:rPr>
        <w:t xml:space="preserve"> </w:t>
      </w:r>
      <w:r w:rsidRPr="002639C2">
        <w:rPr>
          <w:rFonts w:ascii="Times New Roman" w:eastAsia="Times New Roman" w:hAnsi="Times New Roman" w:cs="Times New Roman"/>
          <w:sz w:val="24"/>
          <w:szCs w:val="24"/>
          <w:lang w:eastAsia="bg-BG"/>
        </w:rPr>
        <w:t>6355/09.12.2010 г.</w:t>
      </w:r>
      <w:r w:rsidRPr="00BB581C">
        <w:rPr>
          <w:rFonts w:ascii="Times New Roman" w:eastAsia="Times New Roman" w:hAnsi="Times New Roman" w:cs="Times New Roman"/>
          <w:sz w:val="24"/>
          <w:szCs w:val="24"/>
        </w:rPr>
        <w:t xml:space="preserve">, вписан под № </w:t>
      </w:r>
      <w:r w:rsidRPr="002639C2">
        <w:rPr>
          <w:rFonts w:ascii="Times New Roman" w:eastAsia="Times New Roman" w:hAnsi="Times New Roman" w:cs="Times New Roman"/>
          <w:sz w:val="24"/>
          <w:szCs w:val="24"/>
        </w:rPr>
        <w:t>43</w:t>
      </w:r>
      <w:r w:rsidRPr="00BB581C">
        <w:rPr>
          <w:rFonts w:ascii="Times New Roman" w:eastAsia="Times New Roman" w:hAnsi="Times New Roman" w:cs="Times New Roman"/>
          <w:sz w:val="24"/>
          <w:szCs w:val="24"/>
        </w:rPr>
        <w:t>, том 3</w:t>
      </w:r>
      <w:r>
        <w:rPr>
          <w:rFonts w:ascii="Times New Roman" w:eastAsia="Times New Roman" w:hAnsi="Times New Roman" w:cs="Times New Roman"/>
          <w:sz w:val="24"/>
          <w:szCs w:val="24"/>
        </w:rPr>
        <w:t>8</w:t>
      </w:r>
      <w:r w:rsidRPr="00BB581C">
        <w:rPr>
          <w:rFonts w:ascii="Times New Roman" w:eastAsia="Times New Roman" w:hAnsi="Times New Roman" w:cs="Times New Roman"/>
          <w:sz w:val="24"/>
          <w:szCs w:val="24"/>
        </w:rPr>
        <w:t xml:space="preserve">, н.д. </w:t>
      </w:r>
      <w:r w:rsidRPr="002639C2">
        <w:rPr>
          <w:rFonts w:ascii="Times New Roman" w:eastAsia="Times New Roman" w:hAnsi="Times New Roman" w:cs="Times New Roman"/>
          <w:sz w:val="24"/>
          <w:szCs w:val="24"/>
        </w:rPr>
        <w:t>803</w:t>
      </w:r>
      <w:r w:rsidRPr="00BB581C">
        <w:rPr>
          <w:rFonts w:ascii="Times New Roman" w:eastAsia="Times New Roman" w:hAnsi="Times New Roman" w:cs="Times New Roman"/>
          <w:sz w:val="24"/>
          <w:szCs w:val="24"/>
        </w:rPr>
        <w:t>1, вх. рег. № 15</w:t>
      </w:r>
      <w:r w:rsidRPr="002639C2">
        <w:rPr>
          <w:rFonts w:ascii="Times New Roman" w:eastAsia="Times New Roman" w:hAnsi="Times New Roman" w:cs="Times New Roman"/>
          <w:sz w:val="24"/>
          <w:szCs w:val="24"/>
        </w:rPr>
        <w:t>529</w:t>
      </w:r>
      <w:r w:rsidRPr="00BB581C">
        <w:rPr>
          <w:rFonts w:ascii="Times New Roman" w:eastAsia="Times New Roman" w:hAnsi="Times New Roman" w:cs="Times New Roman"/>
          <w:sz w:val="24"/>
          <w:szCs w:val="24"/>
        </w:rPr>
        <w:t>/</w:t>
      </w:r>
      <w:r w:rsidRPr="002639C2">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BB581C">
        <w:rPr>
          <w:rFonts w:ascii="Times New Roman" w:eastAsia="Times New Roman" w:hAnsi="Times New Roman" w:cs="Times New Roman"/>
          <w:sz w:val="24"/>
          <w:szCs w:val="24"/>
        </w:rPr>
        <w:t>.1</w:t>
      </w:r>
      <w:r w:rsidRPr="002639C2">
        <w:rPr>
          <w:rFonts w:ascii="Times New Roman" w:eastAsia="Times New Roman" w:hAnsi="Times New Roman" w:cs="Times New Roman"/>
          <w:sz w:val="24"/>
          <w:szCs w:val="24"/>
        </w:rPr>
        <w:t>2</w:t>
      </w:r>
      <w:r w:rsidRPr="00BB581C">
        <w:rPr>
          <w:rFonts w:ascii="Times New Roman" w:eastAsia="Times New Roman" w:hAnsi="Times New Roman" w:cs="Times New Roman"/>
          <w:sz w:val="24"/>
          <w:szCs w:val="24"/>
        </w:rPr>
        <w:t>.201</w:t>
      </w:r>
      <w:r w:rsidRPr="002639C2">
        <w:rPr>
          <w:rFonts w:ascii="Times New Roman" w:eastAsia="Times New Roman" w:hAnsi="Times New Roman" w:cs="Times New Roman"/>
          <w:sz w:val="24"/>
          <w:szCs w:val="24"/>
        </w:rPr>
        <w:t>0</w:t>
      </w:r>
      <w:r w:rsidRPr="00BB581C">
        <w:rPr>
          <w:rFonts w:ascii="Times New Roman" w:eastAsia="Times New Roman" w:hAnsi="Times New Roman" w:cs="Times New Roman"/>
          <w:sz w:val="24"/>
          <w:szCs w:val="24"/>
        </w:rPr>
        <w:t xml:space="preserve"> г. в Службата по вписванията-гр. Русе към Агенцията по вписванията</w:t>
      </w:r>
      <w:r>
        <w:rPr>
          <w:rFonts w:ascii="Times New Roman" w:eastAsia="Times New Roman" w:hAnsi="Times New Roman" w:cs="Times New Roman"/>
          <w:sz w:val="24"/>
          <w:szCs w:val="24"/>
        </w:rPr>
        <w:t xml:space="preserve">, </w:t>
      </w:r>
      <w:r w:rsidRPr="00014A52">
        <w:rPr>
          <w:rFonts w:ascii="Times New Roman" w:eastAsia="Times New Roman" w:hAnsi="Times New Roman" w:cs="Times New Roman"/>
          <w:sz w:val="24"/>
          <w:szCs w:val="24"/>
        </w:rPr>
        <w:t>с прогнозен приход от продажбата м</w:t>
      </w:r>
      <w:r>
        <w:rPr>
          <w:rFonts w:ascii="Times New Roman" w:eastAsia="Times New Roman" w:hAnsi="Times New Roman" w:cs="Times New Roman"/>
          <w:sz w:val="24"/>
          <w:szCs w:val="24"/>
        </w:rPr>
        <w:t>у</w:t>
      </w:r>
      <w:r w:rsidRPr="00014A52">
        <w:rPr>
          <w:rFonts w:ascii="Times New Roman" w:eastAsia="Times New Roman" w:hAnsi="Times New Roman" w:cs="Times New Roman"/>
          <w:sz w:val="24"/>
          <w:szCs w:val="24"/>
        </w:rPr>
        <w:t xml:space="preserve"> в размер на </w:t>
      </w:r>
      <w:r w:rsidRPr="00911CA7">
        <w:rPr>
          <w:rFonts w:ascii="Times New Roman" w:eastAsia="Calibri" w:hAnsi="Times New Roman" w:cs="Times New Roman"/>
          <w:sz w:val="24"/>
          <w:szCs w:val="24"/>
        </w:rPr>
        <w:t>4 648,70</w:t>
      </w:r>
      <w:r w:rsidRPr="00911CA7">
        <w:rPr>
          <w:rFonts w:ascii="Times New Roman" w:hAnsi="Times New Roman" w:cs="Times New Roman"/>
          <w:sz w:val="24"/>
          <w:szCs w:val="24"/>
        </w:rPr>
        <w:t xml:space="preserve"> лева</w:t>
      </w:r>
      <w:r>
        <w:rPr>
          <w:rFonts w:ascii="Times New Roman" w:hAnsi="Times New Roman" w:cs="Times New Roman"/>
          <w:sz w:val="24"/>
          <w:szCs w:val="24"/>
        </w:rPr>
        <w:t xml:space="preserve"> /четири хиляди шестстотин четиридесет и осем лева и седемдесет стотинки/</w:t>
      </w:r>
      <w:r>
        <w:rPr>
          <w:rFonts w:ascii="Times New Roman" w:eastAsia="Times New Roman" w:hAnsi="Times New Roman" w:cs="Times New Roman"/>
          <w:sz w:val="24"/>
          <w:szCs w:val="24"/>
        </w:rPr>
        <w:t>.</w:t>
      </w:r>
    </w:p>
    <w:p w:rsidR="006B5D10" w:rsidRPr="0096508C" w:rsidRDefault="006B5D10" w:rsidP="006B5D10">
      <w:pPr>
        <w:spacing w:after="0" w:line="240" w:lineRule="auto"/>
        <w:ind w:firstLine="709"/>
        <w:contextualSpacing/>
        <w:rPr>
          <w:rFonts w:ascii="Times New Roman" w:eastAsia="Times New Roman" w:hAnsi="Times New Roman" w:cs="Times New Roman"/>
          <w:sz w:val="24"/>
          <w:szCs w:val="24"/>
        </w:rPr>
      </w:pPr>
      <w:r w:rsidRPr="00014A52">
        <w:rPr>
          <w:rFonts w:ascii="Times New Roman" w:eastAsia="Times New Roman" w:hAnsi="Times New Roman" w:cs="Times New Roman"/>
          <w:bCs/>
          <w:sz w:val="24"/>
          <w:szCs w:val="24"/>
          <w:lang w:val="en-US"/>
        </w:rPr>
        <w:t>II</w:t>
      </w:r>
      <w:r w:rsidRPr="00014A52">
        <w:rPr>
          <w:rFonts w:ascii="Times New Roman" w:eastAsia="Times New Roman" w:hAnsi="Times New Roman" w:cs="Times New Roman"/>
          <w:bCs/>
          <w:sz w:val="24"/>
          <w:szCs w:val="24"/>
        </w:rPr>
        <w:t xml:space="preserve">. </w:t>
      </w:r>
      <w:r w:rsidRPr="00014A52">
        <w:rPr>
          <w:rFonts w:ascii="Times New Roman" w:eastAsia="Times New Roman" w:hAnsi="Times New Roman" w:cs="Times New Roman"/>
          <w:sz w:val="24"/>
          <w:szCs w:val="24"/>
        </w:rPr>
        <w:t xml:space="preserve">Дава съгласие за </w:t>
      </w:r>
      <w:r w:rsidRPr="00014A52">
        <w:rPr>
          <w:rFonts w:ascii="Times New Roman" w:eastAsia="Times New Roman" w:hAnsi="Times New Roman" w:cs="Times New Roman"/>
          <w:bCs/>
          <w:sz w:val="24"/>
          <w:szCs w:val="24"/>
        </w:rPr>
        <w:t>провеждане на публичен търг с явно наддаване за продажба на недвижим имот</w:t>
      </w:r>
      <w:r>
        <w:rPr>
          <w:rFonts w:ascii="Times New Roman" w:eastAsia="Times New Roman" w:hAnsi="Times New Roman" w:cs="Times New Roman"/>
          <w:bCs/>
          <w:sz w:val="24"/>
          <w:szCs w:val="24"/>
        </w:rPr>
        <w:t xml:space="preserve"> </w:t>
      </w:r>
      <w:r w:rsidRPr="00014A5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014A52">
        <w:rPr>
          <w:rFonts w:ascii="Times New Roman" w:eastAsia="Times New Roman" w:hAnsi="Times New Roman" w:cs="Times New Roman"/>
          <w:bCs/>
          <w:sz w:val="24"/>
          <w:szCs w:val="24"/>
        </w:rPr>
        <w:t xml:space="preserve">частна общинска собственост, </w:t>
      </w:r>
      <w:r w:rsidRPr="00014A52">
        <w:rPr>
          <w:rFonts w:ascii="Times New Roman" w:hAnsi="Times New Roman" w:cs="Times New Roman"/>
          <w:bCs/>
          <w:sz w:val="24"/>
          <w:szCs w:val="24"/>
        </w:rPr>
        <w:t xml:space="preserve">намиращ се в с. Бъзън, </w:t>
      </w:r>
      <w:r>
        <w:rPr>
          <w:rFonts w:ascii="Times New Roman" w:hAnsi="Times New Roman" w:cs="Times New Roman"/>
          <w:bCs/>
          <w:sz w:val="24"/>
          <w:szCs w:val="24"/>
        </w:rPr>
        <w:t xml:space="preserve">Община Русе, </w:t>
      </w:r>
      <w:r>
        <w:rPr>
          <w:rFonts w:ascii="Times New Roman" w:eastAsia="Times New Roman" w:hAnsi="Times New Roman" w:cs="Times New Roman"/>
          <w:bCs/>
          <w:sz w:val="24"/>
          <w:szCs w:val="24"/>
        </w:rPr>
        <w:t xml:space="preserve">представляващ </w:t>
      </w:r>
      <w:r w:rsidRPr="00014A52">
        <w:rPr>
          <w:rFonts w:ascii="Times New Roman" w:eastAsia="Times New Roman" w:hAnsi="Times New Roman" w:cs="Times New Roman"/>
          <w:sz w:val="24"/>
          <w:szCs w:val="24"/>
          <w:lang w:eastAsia="bg-BG"/>
        </w:rPr>
        <w:t>УПИ VIII-103 в кв.</w:t>
      </w:r>
      <w:r>
        <w:rPr>
          <w:rFonts w:ascii="Times New Roman" w:eastAsia="Times New Roman" w:hAnsi="Times New Roman" w:cs="Times New Roman"/>
          <w:sz w:val="24"/>
          <w:szCs w:val="24"/>
          <w:lang w:eastAsia="bg-BG"/>
        </w:rPr>
        <w:t xml:space="preserve"> </w:t>
      </w:r>
      <w:r w:rsidRPr="00014A52">
        <w:rPr>
          <w:rFonts w:ascii="Times New Roman" w:eastAsia="Times New Roman" w:hAnsi="Times New Roman" w:cs="Times New Roman"/>
          <w:sz w:val="24"/>
          <w:szCs w:val="24"/>
          <w:lang w:eastAsia="bg-BG"/>
        </w:rPr>
        <w:t xml:space="preserve">52 с площ 1 138 кв.м. по </w:t>
      </w:r>
      <w:r>
        <w:rPr>
          <w:rFonts w:ascii="Times New Roman" w:eastAsia="Times New Roman" w:hAnsi="Times New Roman" w:cs="Times New Roman"/>
          <w:sz w:val="24"/>
          <w:szCs w:val="24"/>
          <w:lang w:eastAsia="bg-BG"/>
        </w:rPr>
        <w:t xml:space="preserve">кадастралния и регулационен </w:t>
      </w:r>
      <w:r w:rsidRPr="00014A52">
        <w:rPr>
          <w:rFonts w:ascii="Times New Roman" w:eastAsia="Times New Roman" w:hAnsi="Times New Roman" w:cs="Times New Roman"/>
          <w:sz w:val="24"/>
          <w:szCs w:val="24"/>
          <w:lang w:eastAsia="bg-BG"/>
        </w:rPr>
        <w:t xml:space="preserve">план на с. Бъзън, </w:t>
      </w:r>
      <w:r>
        <w:rPr>
          <w:rFonts w:ascii="Times New Roman" w:eastAsia="Times New Roman" w:hAnsi="Times New Roman" w:cs="Times New Roman"/>
          <w:sz w:val="24"/>
          <w:szCs w:val="24"/>
          <w:lang w:eastAsia="bg-BG"/>
        </w:rPr>
        <w:t xml:space="preserve">отреден за жилищно застрояване, </w:t>
      </w:r>
      <w:r w:rsidRPr="00014A52">
        <w:rPr>
          <w:rFonts w:ascii="Times New Roman" w:eastAsia="Times New Roman" w:hAnsi="Times New Roman" w:cs="Times New Roman"/>
          <w:sz w:val="24"/>
          <w:szCs w:val="24"/>
          <w:lang w:eastAsia="bg-BG"/>
        </w:rPr>
        <w:t xml:space="preserve">предмет на </w:t>
      </w:r>
      <w:r w:rsidRPr="00014A52">
        <w:rPr>
          <w:rFonts w:ascii="Times New Roman" w:eastAsia="Times New Roman" w:hAnsi="Times New Roman" w:cs="Times New Roman"/>
          <w:sz w:val="24"/>
          <w:szCs w:val="24"/>
        </w:rPr>
        <w:t xml:space="preserve">АОС № </w:t>
      </w:r>
      <w:r w:rsidRPr="00014A52">
        <w:rPr>
          <w:rFonts w:ascii="Times New Roman" w:eastAsia="Times New Roman" w:hAnsi="Times New Roman" w:cs="Times New Roman"/>
          <w:sz w:val="24"/>
          <w:szCs w:val="24"/>
          <w:lang w:eastAsia="bg-BG"/>
        </w:rPr>
        <w:t>6355/09.12.2010 г.</w:t>
      </w:r>
      <w:r w:rsidRPr="00014A52">
        <w:rPr>
          <w:rFonts w:ascii="Times New Roman" w:eastAsia="Times New Roman" w:hAnsi="Times New Roman" w:cs="Times New Roman"/>
          <w:sz w:val="24"/>
          <w:szCs w:val="24"/>
        </w:rPr>
        <w:t>, вписан под № 43, том 3</w:t>
      </w:r>
      <w:r>
        <w:rPr>
          <w:rFonts w:ascii="Times New Roman" w:eastAsia="Times New Roman" w:hAnsi="Times New Roman" w:cs="Times New Roman"/>
          <w:sz w:val="24"/>
          <w:szCs w:val="24"/>
        </w:rPr>
        <w:t>8</w:t>
      </w:r>
      <w:r w:rsidRPr="00014A52">
        <w:rPr>
          <w:rFonts w:ascii="Times New Roman" w:eastAsia="Times New Roman" w:hAnsi="Times New Roman" w:cs="Times New Roman"/>
          <w:sz w:val="24"/>
          <w:szCs w:val="24"/>
        </w:rPr>
        <w:t>, н.д. 8031, вх. рег. № 15529/1</w:t>
      </w:r>
      <w:r>
        <w:rPr>
          <w:rFonts w:ascii="Times New Roman" w:eastAsia="Times New Roman" w:hAnsi="Times New Roman" w:cs="Times New Roman"/>
          <w:sz w:val="24"/>
          <w:szCs w:val="24"/>
        </w:rPr>
        <w:t>4</w:t>
      </w:r>
      <w:r w:rsidRPr="00014A52">
        <w:rPr>
          <w:rFonts w:ascii="Times New Roman" w:eastAsia="Times New Roman" w:hAnsi="Times New Roman" w:cs="Times New Roman"/>
          <w:sz w:val="24"/>
          <w:szCs w:val="24"/>
        </w:rPr>
        <w:t>.12.2010 г. в Службата по вписванията</w:t>
      </w:r>
      <w:r>
        <w:rPr>
          <w:rFonts w:ascii="Times New Roman" w:eastAsia="Times New Roman" w:hAnsi="Times New Roman" w:cs="Times New Roman"/>
          <w:sz w:val="24"/>
          <w:szCs w:val="24"/>
        </w:rPr>
        <w:t xml:space="preserve"> </w:t>
      </w:r>
      <w:r w:rsidRPr="00014A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14A52">
        <w:rPr>
          <w:rFonts w:ascii="Times New Roman" w:eastAsia="Times New Roman" w:hAnsi="Times New Roman" w:cs="Times New Roman"/>
          <w:sz w:val="24"/>
          <w:szCs w:val="24"/>
        </w:rPr>
        <w:t xml:space="preserve">гр. Русе към Агенцията по вписванията, с начална тръжна </w:t>
      </w:r>
      <w:r w:rsidRPr="0054772A">
        <w:rPr>
          <w:rFonts w:ascii="Times New Roman" w:eastAsia="Calibri" w:hAnsi="Times New Roman" w:cs="Times New Roman"/>
          <w:sz w:val="24"/>
          <w:szCs w:val="24"/>
        </w:rPr>
        <w:t xml:space="preserve">продажна </w:t>
      </w:r>
      <w:r w:rsidRPr="00014A52">
        <w:rPr>
          <w:rFonts w:ascii="Times New Roman" w:eastAsia="Times New Roman" w:hAnsi="Times New Roman" w:cs="Times New Roman"/>
          <w:sz w:val="24"/>
          <w:szCs w:val="24"/>
        </w:rPr>
        <w:t xml:space="preserve">цена </w:t>
      </w:r>
      <w:r>
        <w:rPr>
          <w:rFonts w:ascii="Times New Roman" w:eastAsia="Times New Roman" w:hAnsi="Times New Roman" w:cs="Times New Roman"/>
          <w:sz w:val="24"/>
          <w:szCs w:val="24"/>
        </w:rPr>
        <w:t xml:space="preserve">в размер на </w:t>
      </w:r>
      <w:r w:rsidRPr="00086333">
        <w:rPr>
          <w:rFonts w:ascii="Times New Roman" w:eastAsia="Calibri" w:hAnsi="Times New Roman" w:cs="Times New Roman"/>
          <w:sz w:val="24"/>
          <w:szCs w:val="24"/>
        </w:rPr>
        <w:t>4 648,70</w:t>
      </w:r>
      <w:r w:rsidRPr="00086333">
        <w:rPr>
          <w:rFonts w:ascii="Times New Roman" w:hAnsi="Times New Roman" w:cs="Times New Roman"/>
          <w:sz w:val="24"/>
          <w:szCs w:val="24"/>
        </w:rPr>
        <w:t xml:space="preserve"> лева</w:t>
      </w:r>
      <w:r>
        <w:rPr>
          <w:rFonts w:ascii="Times New Roman" w:hAnsi="Times New Roman" w:cs="Times New Roman"/>
          <w:sz w:val="24"/>
          <w:szCs w:val="24"/>
        </w:rPr>
        <w:t xml:space="preserve"> /четири хиляди шестстотин четиридесет и осем лева и седемдесет стотинки/, </w:t>
      </w:r>
      <w:r w:rsidRPr="00014A52">
        <w:rPr>
          <w:rFonts w:ascii="Times New Roman" w:eastAsia="Times New Roman" w:hAnsi="Times New Roman" w:cs="Times New Roman"/>
          <w:sz w:val="24"/>
          <w:szCs w:val="24"/>
        </w:rPr>
        <w:t xml:space="preserve">без включени </w:t>
      </w:r>
      <w:r w:rsidRPr="00014A52">
        <w:rPr>
          <w:rFonts w:ascii="Times New Roman" w:eastAsia="Times New Roman" w:hAnsi="Times New Roman" w:cs="Times New Roman"/>
          <w:bCs/>
          <w:sz w:val="24"/>
          <w:szCs w:val="24"/>
        </w:rPr>
        <w:t>дължими данъци и такси</w:t>
      </w:r>
      <w:r w:rsidRPr="00014A52">
        <w:rPr>
          <w:rFonts w:ascii="Times New Roman" w:eastAsia="Times New Roman" w:hAnsi="Times New Roman" w:cs="Times New Roman"/>
          <w:sz w:val="24"/>
          <w:szCs w:val="24"/>
        </w:rPr>
        <w:t>.</w:t>
      </w:r>
    </w:p>
    <w:p w:rsidR="006B5D10" w:rsidRDefault="006B5D10" w:rsidP="006B5D10">
      <w:pPr>
        <w:spacing w:after="0" w:line="240" w:lineRule="auto"/>
        <w:contextualSpacing/>
        <w:rPr>
          <w:rFonts w:ascii="Times New Roman" w:eastAsia="Times New Roman" w:hAnsi="Times New Roman" w:cs="Times New Roman"/>
          <w:bCs/>
          <w:sz w:val="24"/>
          <w:szCs w:val="24"/>
        </w:rPr>
      </w:pPr>
      <w:r w:rsidRPr="00014A52">
        <w:rPr>
          <w:rFonts w:ascii="Times New Roman" w:eastAsia="Times New Roman" w:hAnsi="Times New Roman" w:cs="Times New Roman"/>
          <w:bCs/>
          <w:sz w:val="24"/>
          <w:szCs w:val="24"/>
        </w:rPr>
        <w:t xml:space="preserve">            Дължимите данъци и такси да се определят след провеждане на търга и да са за сметка на спечелили</w:t>
      </w:r>
      <w:r>
        <w:rPr>
          <w:rFonts w:ascii="Times New Roman" w:eastAsia="Times New Roman" w:hAnsi="Times New Roman" w:cs="Times New Roman"/>
          <w:bCs/>
          <w:sz w:val="24"/>
          <w:szCs w:val="24"/>
        </w:rPr>
        <w:t>я</w:t>
      </w:r>
      <w:r w:rsidRPr="00014A52">
        <w:rPr>
          <w:rFonts w:ascii="Times New Roman" w:eastAsia="Times New Roman" w:hAnsi="Times New Roman" w:cs="Times New Roman"/>
          <w:bCs/>
          <w:sz w:val="24"/>
          <w:szCs w:val="24"/>
        </w:rPr>
        <w:t xml:space="preserve"> търга.</w:t>
      </w:r>
    </w:p>
    <w:p w:rsidR="006B5D10" w:rsidRPr="00014A52" w:rsidRDefault="006B5D10" w:rsidP="006B5D10">
      <w:pPr>
        <w:spacing w:after="0" w:line="240" w:lineRule="auto"/>
        <w:ind w:firstLine="567"/>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bg-BG"/>
        </w:rPr>
        <w:t xml:space="preserve">   </w:t>
      </w:r>
      <w:r w:rsidRPr="0054772A">
        <w:rPr>
          <w:rFonts w:ascii="Times New Roman" w:eastAsia="Times New Roman" w:hAnsi="Times New Roman" w:cs="Times New Roman"/>
          <w:sz w:val="24"/>
          <w:szCs w:val="24"/>
          <w:lang w:eastAsia="bg-BG"/>
        </w:rPr>
        <w:t>Решението подлежи на оспорване чрез Общински съвет - Русе пред Административен съд - Русе, по реда на АПК, в 14</w:t>
      </w:r>
      <w:r>
        <w:rPr>
          <w:rFonts w:ascii="Times New Roman" w:eastAsia="Times New Roman" w:hAnsi="Times New Roman" w:cs="Times New Roman"/>
          <w:sz w:val="24"/>
          <w:szCs w:val="24"/>
          <w:lang w:eastAsia="bg-BG"/>
        </w:rPr>
        <w:t xml:space="preserve"> </w:t>
      </w:r>
      <w:r w:rsidRPr="0054772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4772A">
        <w:rPr>
          <w:rFonts w:ascii="Times New Roman" w:eastAsia="Times New Roman" w:hAnsi="Times New Roman" w:cs="Times New Roman"/>
          <w:sz w:val="24"/>
          <w:szCs w:val="24"/>
          <w:lang w:eastAsia="bg-BG"/>
        </w:rPr>
        <w:t>дневен срок от съобщаването му.</w:t>
      </w:r>
    </w:p>
    <w:p w:rsidR="006B5D10" w:rsidRDefault="006B5D10" w:rsidP="006B5D10">
      <w:pPr>
        <w:spacing w:line="240" w:lineRule="auto"/>
        <w:contextualSpacing/>
        <w:jc w:val="center"/>
        <w:rPr>
          <w:rFonts w:ascii="Times New Roman" w:hAnsi="Times New Roman" w:cs="Times New Roman"/>
          <w:b/>
          <w:sz w:val="24"/>
          <w:szCs w:val="24"/>
        </w:rPr>
      </w:pPr>
    </w:p>
    <w:p w:rsidR="006B5D10" w:rsidRDefault="006B5D10" w:rsidP="006B5D1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4 Точка </w:t>
      </w:r>
    </w:p>
    <w:p w:rsidR="006B5D10" w:rsidRPr="009C5951" w:rsidRDefault="006B5D10" w:rsidP="006B5D10">
      <w:pPr>
        <w:spacing w:line="240" w:lineRule="auto"/>
        <w:contextualSpacing/>
        <w:rPr>
          <w:rFonts w:ascii="Times New Roman" w:hAnsi="Times New Roman" w:cs="Times New Roman"/>
          <w:b/>
          <w:sz w:val="24"/>
          <w:szCs w:val="24"/>
        </w:rPr>
      </w:pPr>
      <w:r w:rsidRPr="009C5951">
        <w:rPr>
          <w:rFonts w:ascii="Times New Roman" w:hAnsi="Times New Roman" w:cs="Times New Roman"/>
          <w:b/>
          <w:bCs/>
          <w:sz w:val="24"/>
          <w:szCs w:val="24"/>
        </w:rPr>
        <w:t>Съгласие за продажба на общински терен от 5 кв.м. по улична регулация, приобщен към УПИ</w:t>
      </w:r>
      <w:r w:rsidRPr="009C5951">
        <w:rPr>
          <w:rFonts w:ascii="Times New Roman" w:hAnsi="Times New Roman" w:cs="Times New Roman"/>
          <w:b/>
          <w:bCs/>
          <w:sz w:val="24"/>
          <w:szCs w:val="24"/>
          <w:lang w:val="en-US"/>
        </w:rPr>
        <w:t xml:space="preserve"> XIX</w:t>
      </w:r>
      <w:r w:rsidRPr="009C5951">
        <w:rPr>
          <w:rFonts w:ascii="Times New Roman" w:hAnsi="Times New Roman" w:cs="Times New Roman"/>
          <w:b/>
          <w:bCs/>
          <w:sz w:val="24"/>
          <w:szCs w:val="24"/>
        </w:rPr>
        <w:t xml:space="preserve">-583 </w:t>
      </w:r>
      <w:r w:rsidRPr="009C5951">
        <w:rPr>
          <w:rFonts w:ascii="Times New Roman" w:hAnsi="Times New Roman" w:cs="Times New Roman"/>
          <w:b/>
          <w:sz w:val="24"/>
          <w:szCs w:val="24"/>
        </w:rPr>
        <w:t>в кв. 747 по регулационния план на град Русе</w:t>
      </w:r>
    </w:p>
    <w:p w:rsidR="006B5D10" w:rsidRDefault="006B5D10" w:rsidP="006B5D10">
      <w:pPr>
        <w:spacing w:line="240" w:lineRule="auto"/>
        <w:contextualSpacing/>
        <w:rPr>
          <w:rFonts w:ascii="Times New Roman" w:hAnsi="Times New Roman" w:cs="Times New Roman"/>
          <w:b/>
          <w:sz w:val="24"/>
          <w:szCs w:val="24"/>
        </w:rPr>
      </w:pPr>
    </w:p>
    <w:p w:rsidR="006B5D10" w:rsidRPr="00A61411"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Pr>
          <w:rFonts w:ascii="Times New Roman" w:hAnsi="Times New Roman" w:cs="Times New Roman"/>
          <w:sz w:val="24"/>
          <w:szCs w:val="24"/>
        </w:rPr>
        <w:t>Го</w:t>
      </w:r>
      <w:r w:rsidRPr="00A61411">
        <w:rPr>
          <w:rFonts w:ascii="Times New Roman" w:hAnsi="Times New Roman" w:cs="Times New Roman"/>
          <w:sz w:val="24"/>
          <w:szCs w:val="24"/>
        </w:rPr>
        <w:t xml:space="preserve">спожа </w:t>
      </w:r>
      <w:proofErr w:type="spellStart"/>
      <w:r w:rsidRPr="00A61411">
        <w:rPr>
          <w:rFonts w:ascii="Times New Roman" w:hAnsi="Times New Roman" w:cs="Times New Roman"/>
          <w:sz w:val="24"/>
          <w:szCs w:val="24"/>
        </w:rPr>
        <w:t>Шилкова</w:t>
      </w:r>
      <w:proofErr w:type="spellEnd"/>
      <w:r w:rsidRPr="00A61411">
        <w:rPr>
          <w:rFonts w:ascii="Times New Roman" w:hAnsi="Times New Roman" w:cs="Times New Roman"/>
          <w:sz w:val="24"/>
          <w:szCs w:val="24"/>
        </w:rPr>
        <w:t xml:space="preserve">. </w:t>
      </w:r>
    </w:p>
    <w:p w:rsidR="006B5D10" w:rsidRPr="006261D4"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w:t>
      </w:r>
      <w:proofErr w:type="spellStart"/>
      <w:r>
        <w:rPr>
          <w:rFonts w:ascii="Times New Roman" w:hAnsi="Times New Roman" w:cs="Times New Roman"/>
          <w:b/>
          <w:sz w:val="24"/>
          <w:szCs w:val="24"/>
        </w:rPr>
        <w:t>Шилкова</w:t>
      </w:r>
      <w:proofErr w:type="spellEnd"/>
      <w:r>
        <w:rPr>
          <w:rFonts w:ascii="Times New Roman" w:hAnsi="Times New Roman" w:cs="Times New Roman"/>
          <w:b/>
          <w:sz w:val="24"/>
          <w:szCs w:val="24"/>
        </w:rPr>
        <w:t xml:space="preserve">: </w:t>
      </w:r>
      <w:r w:rsidRPr="006261D4">
        <w:rPr>
          <w:rFonts w:ascii="Times New Roman" w:hAnsi="Times New Roman" w:cs="Times New Roman"/>
          <w:sz w:val="24"/>
          <w:szCs w:val="24"/>
        </w:rPr>
        <w:t xml:space="preserve">Пет квадратни метра по улична регулация, стандартна процедура, поддържам предложението. </w:t>
      </w:r>
    </w:p>
    <w:p w:rsidR="006B5D10" w:rsidRPr="009C5951"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9C5951">
        <w:rPr>
          <w:rFonts w:ascii="Times New Roman" w:hAnsi="Times New Roman" w:cs="Times New Roman"/>
          <w:sz w:val="24"/>
          <w:szCs w:val="24"/>
        </w:rPr>
        <w:t xml:space="preserve">Благодаря. </w:t>
      </w:r>
      <w:r>
        <w:rPr>
          <w:rFonts w:ascii="Times New Roman" w:hAnsi="Times New Roman" w:cs="Times New Roman"/>
          <w:sz w:val="24"/>
          <w:szCs w:val="24"/>
        </w:rPr>
        <w:t>Въпроси? И</w:t>
      </w:r>
      <w:r w:rsidRPr="009C5951">
        <w:rPr>
          <w:rFonts w:ascii="Times New Roman" w:hAnsi="Times New Roman" w:cs="Times New Roman"/>
          <w:sz w:val="24"/>
          <w:szCs w:val="24"/>
        </w:rPr>
        <w:t>зказвания? Няма</w:t>
      </w:r>
      <w:r>
        <w:rPr>
          <w:rFonts w:ascii="Times New Roman" w:hAnsi="Times New Roman" w:cs="Times New Roman"/>
          <w:sz w:val="24"/>
          <w:szCs w:val="24"/>
        </w:rPr>
        <w:t>. Гласуваме по точка 4-ри</w:t>
      </w:r>
      <w:r w:rsidRPr="009C5951">
        <w:rPr>
          <w:rFonts w:ascii="Times New Roman" w:hAnsi="Times New Roman" w:cs="Times New Roman"/>
          <w:sz w:val="24"/>
          <w:szCs w:val="24"/>
        </w:rPr>
        <w:t xml:space="preserve">. </w:t>
      </w:r>
    </w:p>
    <w:p w:rsidR="006B5D10" w:rsidRDefault="006B5D10" w:rsidP="006B5D10">
      <w:pPr>
        <w:spacing w:line="240" w:lineRule="auto"/>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 С 48 гласа „за”, 0</w:t>
      </w:r>
      <w:r w:rsidRPr="00385ADB">
        <w:rPr>
          <w:rFonts w:ascii="Times New Roman" w:eastAsia="Calibri" w:hAnsi="Times New Roman" w:cs="Times New Roman"/>
          <w:b/>
          <w:sz w:val="24"/>
          <w:szCs w:val="24"/>
          <w:shd w:val="clear" w:color="auto" w:fill="FFFFFF"/>
        </w:rPr>
        <w:t xml:space="preserve">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6B5D10" w:rsidRDefault="006B5D10" w:rsidP="006B5D10">
      <w:pPr>
        <w:spacing w:line="240" w:lineRule="auto"/>
        <w:contextualSpacing/>
        <w:rPr>
          <w:rFonts w:ascii="Times New Roman" w:eastAsia="Calibri" w:hAnsi="Times New Roman" w:cs="Times New Roman"/>
          <w:b/>
          <w:sz w:val="24"/>
          <w:szCs w:val="24"/>
          <w:shd w:val="clear" w:color="auto" w:fill="FFFFFF"/>
        </w:rPr>
      </w:pPr>
    </w:p>
    <w:p w:rsidR="006B5D10" w:rsidRDefault="006B5D10" w:rsidP="006B5D10">
      <w:pPr>
        <w:spacing w:line="240" w:lineRule="auto"/>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997</w:t>
      </w:r>
    </w:p>
    <w:p w:rsidR="006B5D10" w:rsidRPr="00FA0523" w:rsidRDefault="006B5D10" w:rsidP="006B5D10">
      <w:pPr>
        <w:spacing w:line="240" w:lineRule="auto"/>
        <w:contextualSpacing/>
        <w:rPr>
          <w:rFonts w:ascii="Times New Roman" w:hAnsi="Times New Roman" w:cs="Times New Roman"/>
          <w:sz w:val="24"/>
          <w:szCs w:val="24"/>
        </w:rPr>
      </w:pPr>
      <w:r>
        <w:rPr>
          <w:rFonts w:ascii="Times New Roman" w:hAnsi="Times New Roman" w:cs="Times New Roman"/>
          <w:b/>
          <w:sz w:val="24"/>
          <w:szCs w:val="24"/>
          <w:lang w:val="en-US"/>
        </w:rPr>
        <w:t xml:space="preserve"> </w:t>
      </w:r>
      <w:r w:rsidRPr="00FA0523">
        <w:rPr>
          <w:rFonts w:ascii="Times New Roman" w:hAnsi="Times New Roman" w:cs="Times New Roman"/>
          <w:sz w:val="24"/>
          <w:szCs w:val="24"/>
        </w:rPr>
        <w:t xml:space="preserve">           На основание чл. 21, ал. 1, т. 8 и чл. 21, ал. 2</w:t>
      </w:r>
      <w:r w:rsidRPr="00FA0523">
        <w:rPr>
          <w:rFonts w:ascii="Times New Roman" w:hAnsi="Times New Roman" w:cs="Times New Roman"/>
          <w:sz w:val="24"/>
          <w:szCs w:val="24"/>
          <w:lang w:val="ru-RU"/>
        </w:rPr>
        <w:t xml:space="preserve"> </w:t>
      </w:r>
      <w:r w:rsidRPr="00FA0523">
        <w:rPr>
          <w:rFonts w:ascii="Times New Roman" w:hAnsi="Times New Roman" w:cs="Times New Roman"/>
          <w:sz w:val="24"/>
          <w:szCs w:val="24"/>
        </w:rPr>
        <w:t xml:space="preserve">от ЗМСМА, чл. 6, ал. 1 и ал. 3 от ЗОС, §22, ал. 1, т. 1, буква „б“ от ЗР от ЗУТ, чл. 41, ал. 2 от ЗОС, Протокол №33/04.10.2018 г. на Комисията по общинска собственост, скица-проект за </w:t>
      </w:r>
      <w:proofErr w:type="spellStart"/>
      <w:r w:rsidRPr="00FA0523">
        <w:rPr>
          <w:rFonts w:ascii="Times New Roman" w:hAnsi="Times New Roman" w:cs="Times New Roman"/>
          <w:sz w:val="24"/>
          <w:szCs w:val="24"/>
        </w:rPr>
        <w:t>придаваемо</w:t>
      </w:r>
      <w:proofErr w:type="spellEnd"/>
      <w:r w:rsidRPr="00FA0523">
        <w:rPr>
          <w:rFonts w:ascii="Times New Roman" w:hAnsi="Times New Roman" w:cs="Times New Roman"/>
          <w:sz w:val="24"/>
          <w:szCs w:val="24"/>
        </w:rPr>
        <w:t xml:space="preserve"> място по улична регулация, във връзка със Заповед №РД-01-1875/18.07.2018 г. на Кмета на Община Русе за одобряване на ПУП-ПР на </w:t>
      </w:r>
      <w:r w:rsidRPr="00FA0523">
        <w:rPr>
          <w:rFonts w:ascii="Times New Roman" w:hAnsi="Times New Roman" w:cs="Times New Roman"/>
          <w:bCs/>
          <w:sz w:val="24"/>
          <w:szCs w:val="24"/>
        </w:rPr>
        <w:t xml:space="preserve">УПИ XIX-583 в кв. 747 по регулационния план на град Русе, </w:t>
      </w:r>
      <w:r w:rsidRPr="00FA0523">
        <w:rPr>
          <w:rFonts w:ascii="Times New Roman" w:hAnsi="Times New Roman" w:cs="Times New Roman"/>
          <w:sz w:val="24"/>
          <w:szCs w:val="24"/>
        </w:rPr>
        <w:t>Общински</w:t>
      </w:r>
      <w:r>
        <w:rPr>
          <w:rFonts w:ascii="Times New Roman" w:hAnsi="Times New Roman" w:cs="Times New Roman"/>
          <w:sz w:val="24"/>
          <w:szCs w:val="24"/>
        </w:rPr>
        <w:t>ят</w:t>
      </w:r>
      <w:r w:rsidRPr="00FA0523">
        <w:rPr>
          <w:rFonts w:ascii="Times New Roman" w:hAnsi="Times New Roman" w:cs="Times New Roman"/>
          <w:sz w:val="24"/>
          <w:szCs w:val="24"/>
        </w:rPr>
        <w:t xml:space="preserve"> съвет реши:</w:t>
      </w:r>
    </w:p>
    <w:p w:rsidR="006B5D10" w:rsidRPr="00FA0523" w:rsidRDefault="006B5D10" w:rsidP="006B5D10">
      <w:pPr>
        <w:spacing w:line="240" w:lineRule="auto"/>
        <w:contextualSpacing/>
        <w:rPr>
          <w:rFonts w:ascii="Times New Roman" w:hAnsi="Times New Roman" w:cs="Times New Roman"/>
          <w:sz w:val="24"/>
          <w:szCs w:val="24"/>
        </w:rPr>
      </w:pPr>
      <w:r w:rsidRPr="00FA0523">
        <w:rPr>
          <w:rFonts w:ascii="Times New Roman" w:hAnsi="Times New Roman" w:cs="Times New Roman"/>
          <w:sz w:val="24"/>
          <w:szCs w:val="24"/>
        </w:rPr>
        <w:t xml:space="preserve">           1. Обявява </w:t>
      </w:r>
      <w:proofErr w:type="spellStart"/>
      <w:r w:rsidRPr="00FA0523">
        <w:rPr>
          <w:rFonts w:ascii="Times New Roman" w:hAnsi="Times New Roman" w:cs="Times New Roman"/>
          <w:sz w:val="24"/>
          <w:szCs w:val="24"/>
        </w:rPr>
        <w:t>придаваем</w:t>
      </w:r>
      <w:proofErr w:type="spellEnd"/>
      <w:r w:rsidRPr="00FA0523">
        <w:rPr>
          <w:rFonts w:ascii="Times New Roman" w:hAnsi="Times New Roman" w:cs="Times New Roman"/>
          <w:sz w:val="24"/>
          <w:szCs w:val="24"/>
        </w:rPr>
        <w:t xml:space="preserve"> терен от 5 кв.м. по улична регулация от ПИ с идентификатор 63427.5.597 – ул. „Сърнена гора“, град Русе, придаван към </w:t>
      </w:r>
      <w:r w:rsidRPr="00FA0523">
        <w:rPr>
          <w:rFonts w:ascii="Times New Roman" w:hAnsi="Times New Roman" w:cs="Times New Roman"/>
          <w:bCs/>
          <w:sz w:val="24"/>
          <w:szCs w:val="24"/>
        </w:rPr>
        <w:t>УПИ XIX-583 в кв. 747, съобразно предвижданията на ПУП-ПР, одобрен със Заповед №РД-01-1875/18.07.2018 г. на Кмета на Община Русе, за частна общинска собственост.</w:t>
      </w:r>
    </w:p>
    <w:p w:rsidR="006B5D10" w:rsidRPr="00FA0523" w:rsidRDefault="006B5D10" w:rsidP="006B5D10">
      <w:pPr>
        <w:spacing w:line="240" w:lineRule="auto"/>
        <w:contextualSpacing/>
        <w:rPr>
          <w:rFonts w:ascii="Times New Roman" w:hAnsi="Times New Roman" w:cs="Times New Roman"/>
          <w:sz w:val="24"/>
          <w:szCs w:val="24"/>
        </w:rPr>
      </w:pPr>
      <w:r w:rsidRPr="00FA0523">
        <w:rPr>
          <w:rFonts w:ascii="Times New Roman" w:hAnsi="Times New Roman" w:cs="Times New Roman"/>
          <w:sz w:val="24"/>
          <w:szCs w:val="24"/>
        </w:rPr>
        <w:t xml:space="preserve">           2. Да се продаде терен, общинска собственост, представляващ </w:t>
      </w:r>
      <w:proofErr w:type="spellStart"/>
      <w:r w:rsidRPr="00FA0523">
        <w:rPr>
          <w:rFonts w:ascii="Times New Roman" w:hAnsi="Times New Roman" w:cs="Times New Roman"/>
          <w:sz w:val="24"/>
          <w:szCs w:val="24"/>
        </w:rPr>
        <w:t>придаваема</w:t>
      </w:r>
      <w:proofErr w:type="spellEnd"/>
      <w:r w:rsidRPr="00FA0523">
        <w:rPr>
          <w:rFonts w:ascii="Times New Roman" w:hAnsi="Times New Roman" w:cs="Times New Roman"/>
          <w:sz w:val="24"/>
          <w:szCs w:val="24"/>
        </w:rPr>
        <w:t xml:space="preserve"> част от 5 кв.м. по улична регулация от ПИ с идентификатор 63427.5.597 – ул. „Сърнена гора“, град Русе, приобщен към </w:t>
      </w:r>
      <w:r w:rsidRPr="00FA0523">
        <w:rPr>
          <w:rFonts w:ascii="Times New Roman" w:hAnsi="Times New Roman" w:cs="Times New Roman"/>
          <w:bCs/>
          <w:sz w:val="24"/>
          <w:szCs w:val="24"/>
        </w:rPr>
        <w:t xml:space="preserve">УПИ XIX-583 в кв. 747 по регулационния план на град Русе </w:t>
      </w:r>
      <w:r w:rsidRPr="00FA0523">
        <w:rPr>
          <w:rFonts w:ascii="Times New Roman" w:hAnsi="Times New Roman" w:cs="Times New Roman"/>
          <w:sz w:val="24"/>
          <w:szCs w:val="24"/>
        </w:rPr>
        <w:t xml:space="preserve">на </w:t>
      </w:r>
      <w:r w:rsidRPr="00FA0523">
        <w:rPr>
          <w:rFonts w:ascii="Times New Roman" w:hAnsi="Times New Roman" w:cs="Times New Roman"/>
          <w:bCs/>
          <w:sz w:val="24"/>
          <w:szCs w:val="24"/>
        </w:rPr>
        <w:t xml:space="preserve">Гюнай Ахмедов Мехмедов и Ренгинар Юсеинова Мехмедова, </w:t>
      </w:r>
      <w:r w:rsidRPr="00FA0523">
        <w:rPr>
          <w:rFonts w:ascii="Times New Roman" w:hAnsi="Times New Roman" w:cs="Times New Roman"/>
          <w:sz w:val="24"/>
          <w:szCs w:val="24"/>
        </w:rPr>
        <w:t>след заплащане на Община Русе цена в размер на 736,00 лева (седемстотин тридесет и шест лева) и дължимите данъци и такси</w:t>
      </w:r>
      <w:r w:rsidRPr="00FA0523">
        <w:rPr>
          <w:rFonts w:ascii="Times New Roman" w:hAnsi="Times New Roman" w:cs="Times New Roman"/>
          <w:bCs/>
          <w:sz w:val="24"/>
          <w:szCs w:val="24"/>
        </w:rPr>
        <w:t xml:space="preserve">. </w:t>
      </w:r>
    </w:p>
    <w:p w:rsidR="006B5D10" w:rsidRPr="00FA0523" w:rsidRDefault="006B5D10" w:rsidP="006B5D10">
      <w:pPr>
        <w:tabs>
          <w:tab w:val="left" w:pos="0"/>
        </w:tabs>
        <w:spacing w:line="240" w:lineRule="auto"/>
        <w:contextualSpacing/>
        <w:rPr>
          <w:rFonts w:ascii="Times New Roman" w:hAnsi="Times New Roman" w:cs="Times New Roman"/>
          <w:sz w:val="24"/>
          <w:szCs w:val="24"/>
        </w:rPr>
      </w:pPr>
      <w:r w:rsidRPr="00FA0523">
        <w:rPr>
          <w:rFonts w:ascii="Times New Roman" w:hAnsi="Times New Roman" w:cs="Times New Roman"/>
          <w:sz w:val="24"/>
          <w:szCs w:val="24"/>
        </w:rPr>
        <w:lastRenderedPageBreak/>
        <w:t xml:space="preserve">           3. Решението подлежи на оспорване чрез Общински съвет – Русе пред Административен съд – Русе в 14-дневен срок от оповестяването му.</w:t>
      </w:r>
    </w:p>
    <w:p w:rsidR="006B5D10" w:rsidRDefault="006B5D10" w:rsidP="006B5D10">
      <w:pPr>
        <w:spacing w:line="240" w:lineRule="auto"/>
        <w:contextualSpacing/>
        <w:jc w:val="center"/>
        <w:rPr>
          <w:rFonts w:ascii="Times New Roman" w:eastAsia="Calibri" w:hAnsi="Times New Roman" w:cs="Times New Roman"/>
          <w:b/>
          <w:sz w:val="24"/>
          <w:szCs w:val="24"/>
          <w:shd w:val="clear" w:color="auto" w:fill="FFFFFF"/>
        </w:rPr>
      </w:pPr>
    </w:p>
    <w:p w:rsidR="006B5D10" w:rsidRDefault="006B5D10" w:rsidP="006B5D10">
      <w:pPr>
        <w:spacing w:line="240" w:lineRule="auto"/>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5 Точка </w:t>
      </w:r>
    </w:p>
    <w:p w:rsidR="006B5D10" w:rsidRPr="006261D4" w:rsidRDefault="006B5D10" w:rsidP="006B5D10">
      <w:pPr>
        <w:spacing w:line="240" w:lineRule="auto"/>
        <w:contextualSpacing/>
        <w:rPr>
          <w:rFonts w:ascii="Times New Roman" w:hAnsi="Times New Roman" w:cs="Times New Roman"/>
          <w:b/>
          <w:sz w:val="24"/>
          <w:szCs w:val="24"/>
        </w:rPr>
      </w:pPr>
      <w:r w:rsidRPr="006261D4">
        <w:rPr>
          <w:rFonts w:ascii="Times New Roman" w:hAnsi="Times New Roman" w:cs="Times New Roman"/>
          <w:b/>
          <w:sz w:val="24"/>
          <w:szCs w:val="24"/>
        </w:rPr>
        <w:t xml:space="preserve">Прекратяване на съсобственост, чрез изкупуване на дела на Община Русе в поземлен имот, представляваш УПИ </w:t>
      </w:r>
      <w:r w:rsidRPr="006261D4">
        <w:rPr>
          <w:rFonts w:ascii="Times New Roman" w:hAnsi="Times New Roman" w:cs="Times New Roman"/>
          <w:b/>
          <w:sz w:val="24"/>
          <w:szCs w:val="24"/>
          <w:lang w:val="en-US"/>
        </w:rPr>
        <w:t>VII</w:t>
      </w:r>
      <w:r w:rsidRPr="006261D4">
        <w:rPr>
          <w:rFonts w:ascii="Times New Roman" w:hAnsi="Times New Roman" w:cs="Times New Roman"/>
          <w:b/>
          <w:sz w:val="24"/>
          <w:szCs w:val="24"/>
        </w:rPr>
        <w:t>-401, кв.61, с площ 997 кв.м. по регулационния план на с. Сандрово, община Русе</w:t>
      </w:r>
    </w:p>
    <w:p w:rsidR="006B5D10" w:rsidRPr="006261D4" w:rsidRDefault="006B5D10" w:rsidP="006B5D10">
      <w:pPr>
        <w:spacing w:line="240" w:lineRule="auto"/>
        <w:contextualSpacing/>
        <w:rPr>
          <w:rFonts w:ascii="Times New Roman" w:hAnsi="Times New Roman" w:cs="Times New Roman"/>
          <w:b/>
          <w:sz w:val="24"/>
          <w:szCs w:val="24"/>
        </w:rPr>
      </w:pPr>
    </w:p>
    <w:p w:rsidR="006B5D10" w:rsidRPr="00A61411"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Pr>
          <w:rFonts w:ascii="Times New Roman" w:hAnsi="Times New Roman" w:cs="Times New Roman"/>
          <w:sz w:val="24"/>
          <w:szCs w:val="24"/>
        </w:rPr>
        <w:t>Го</w:t>
      </w:r>
      <w:r w:rsidRPr="00A61411">
        <w:rPr>
          <w:rFonts w:ascii="Times New Roman" w:hAnsi="Times New Roman" w:cs="Times New Roman"/>
          <w:sz w:val="24"/>
          <w:szCs w:val="24"/>
        </w:rPr>
        <w:t xml:space="preserve">спожа </w:t>
      </w:r>
      <w:proofErr w:type="spellStart"/>
      <w:r w:rsidRPr="00A61411">
        <w:rPr>
          <w:rFonts w:ascii="Times New Roman" w:hAnsi="Times New Roman" w:cs="Times New Roman"/>
          <w:sz w:val="24"/>
          <w:szCs w:val="24"/>
        </w:rPr>
        <w:t>Шилкова</w:t>
      </w:r>
      <w:proofErr w:type="spellEnd"/>
      <w:r w:rsidRPr="00A61411">
        <w:rPr>
          <w:rFonts w:ascii="Times New Roman" w:hAnsi="Times New Roman" w:cs="Times New Roman"/>
          <w:sz w:val="24"/>
          <w:szCs w:val="24"/>
        </w:rPr>
        <w:t xml:space="preserve">. </w:t>
      </w:r>
    </w:p>
    <w:p w:rsidR="006B5D10" w:rsidRPr="006261D4"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w:t>
      </w:r>
      <w:proofErr w:type="spellStart"/>
      <w:r>
        <w:rPr>
          <w:rFonts w:ascii="Times New Roman" w:hAnsi="Times New Roman" w:cs="Times New Roman"/>
          <w:b/>
          <w:sz w:val="24"/>
          <w:szCs w:val="24"/>
        </w:rPr>
        <w:t>Шилкова</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Предлагаме прекратяване на съсобственост чрез изкупуване дела на общината, който е значително по-малък от останалия. </w:t>
      </w:r>
    </w:p>
    <w:p w:rsidR="006B5D10" w:rsidRPr="009C5951"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9C5951">
        <w:rPr>
          <w:rFonts w:ascii="Times New Roman" w:hAnsi="Times New Roman" w:cs="Times New Roman"/>
          <w:sz w:val="24"/>
          <w:szCs w:val="24"/>
        </w:rPr>
        <w:t xml:space="preserve">Благодаря. </w:t>
      </w:r>
      <w:r>
        <w:rPr>
          <w:rFonts w:ascii="Times New Roman" w:hAnsi="Times New Roman" w:cs="Times New Roman"/>
          <w:sz w:val="24"/>
          <w:szCs w:val="24"/>
        </w:rPr>
        <w:t>Въпроси и и</w:t>
      </w:r>
      <w:r w:rsidRPr="009C5951">
        <w:rPr>
          <w:rFonts w:ascii="Times New Roman" w:hAnsi="Times New Roman" w:cs="Times New Roman"/>
          <w:sz w:val="24"/>
          <w:szCs w:val="24"/>
        </w:rPr>
        <w:t>зказвания? Няма</w:t>
      </w:r>
      <w:r>
        <w:rPr>
          <w:rFonts w:ascii="Times New Roman" w:hAnsi="Times New Roman" w:cs="Times New Roman"/>
          <w:sz w:val="24"/>
          <w:szCs w:val="24"/>
        </w:rPr>
        <w:t xml:space="preserve">. Гласуваме по точка 5-та. </w:t>
      </w:r>
    </w:p>
    <w:p w:rsidR="006B5D10" w:rsidRDefault="006B5D10" w:rsidP="006B5D10">
      <w:pPr>
        <w:spacing w:line="240" w:lineRule="auto"/>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46. С 46 гласа „за”, 0</w:t>
      </w:r>
      <w:r w:rsidRPr="00385ADB">
        <w:rPr>
          <w:rFonts w:ascii="Times New Roman" w:eastAsia="Calibri" w:hAnsi="Times New Roman" w:cs="Times New Roman"/>
          <w:b/>
          <w:sz w:val="24"/>
          <w:szCs w:val="24"/>
          <w:shd w:val="clear" w:color="auto" w:fill="FFFFFF"/>
        </w:rPr>
        <w:t xml:space="preserve">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6B5D10" w:rsidRDefault="006B5D10" w:rsidP="006B5D10">
      <w:pPr>
        <w:spacing w:line="240" w:lineRule="auto"/>
        <w:contextualSpacing/>
        <w:rPr>
          <w:rFonts w:ascii="Times New Roman" w:hAnsi="Times New Roman" w:cs="Times New Roman"/>
          <w:b/>
          <w:sz w:val="24"/>
          <w:szCs w:val="24"/>
        </w:rPr>
      </w:pPr>
    </w:p>
    <w:p w:rsidR="006B5D10" w:rsidRDefault="006B5D10" w:rsidP="006B5D1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РЕШЕНИЕ № 998</w:t>
      </w:r>
    </w:p>
    <w:p w:rsidR="006B5D10" w:rsidRPr="001605BE" w:rsidRDefault="006B5D10" w:rsidP="006B5D10">
      <w:pPr>
        <w:tabs>
          <w:tab w:val="left" w:pos="9360"/>
        </w:tabs>
        <w:spacing w:line="240" w:lineRule="auto"/>
        <w:ind w:right="61" w:firstLine="708"/>
        <w:contextualSpacing/>
        <w:rPr>
          <w:rFonts w:ascii="Times New Roman" w:hAnsi="Times New Roman" w:cs="Times New Roman"/>
          <w:sz w:val="24"/>
          <w:szCs w:val="24"/>
          <w:lang w:val="ru-RU"/>
        </w:rPr>
      </w:pPr>
      <w:r w:rsidRPr="001605BE">
        <w:rPr>
          <w:rFonts w:ascii="Times New Roman" w:hAnsi="Times New Roman" w:cs="Times New Roman"/>
          <w:sz w:val="24"/>
          <w:szCs w:val="24"/>
          <w:lang w:val="ru-RU"/>
        </w:rPr>
        <w:t>На основани</w:t>
      </w:r>
      <w:proofErr w:type="gramStart"/>
      <w:r w:rsidRPr="001605BE">
        <w:rPr>
          <w:rFonts w:ascii="Times New Roman" w:hAnsi="Times New Roman" w:cs="Times New Roman"/>
          <w:sz w:val="24"/>
          <w:szCs w:val="24"/>
          <w:lang w:val="ru-RU"/>
        </w:rPr>
        <w:t>е</w:t>
      </w:r>
      <w:proofErr w:type="gramEnd"/>
      <w:r w:rsidRPr="001605BE">
        <w:rPr>
          <w:rFonts w:ascii="Times New Roman" w:hAnsi="Times New Roman" w:cs="Times New Roman"/>
          <w:sz w:val="24"/>
          <w:szCs w:val="24"/>
          <w:lang w:val="ru-RU"/>
        </w:rPr>
        <w:t xml:space="preserve"> чл.21, ал.1, т.8 и чл.2</w:t>
      </w:r>
      <w:r w:rsidRPr="001605BE">
        <w:rPr>
          <w:rFonts w:ascii="Times New Roman" w:hAnsi="Times New Roman" w:cs="Times New Roman"/>
          <w:sz w:val="24"/>
          <w:szCs w:val="24"/>
          <w:lang w:val="en-US"/>
        </w:rPr>
        <w:t>1</w:t>
      </w:r>
      <w:r w:rsidRPr="001605BE">
        <w:rPr>
          <w:rFonts w:ascii="Times New Roman" w:hAnsi="Times New Roman" w:cs="Times New Roman"/>
          <w:sz w:val="24"/>
          <w:szCs w:val="24"/>
          <w:lang w:val="ru-RU"/>
        </w:rPr>
        <w:t xml:space="preserve">, ал.2 от Закона за </w:t>
      </w:r>
      <w:proofErr w:type="spellStart"/>
      <w:r w:rsidRPr="001605BE">
        <w:rPr>
          <w:rFonts w:ascii="Times New Roman" w:hAnsi="Times New Roman" w:cs="Times New Roman"/>
          <w:sz w:val="24"/>
          <w:szCs w:val="24"/>
          <w:lang w:val="ru-RU"/>
        </w:rPr>
        <w:t>местното</w:t>
      </w:r>
      <w:proofErr w:type="spellEnd"/>
      <w:r w:rsidRPr="001605BE">
        <w:rPr>
          <w:rFonts w:ascii="Times New Roman" w:hAnsi="Times New Roman" w:cs="Times New Roman"/>
          <w:sz w:val="24"/>
          <w:szCs w:val="24"/>
          <w:lang w:val="ru-RU"/>
        </w:rPr>
        <w:t xml:space="preserve"> самоуправление и </w:t>
      </w:r>
      <w:proofErr w:type="spellStart"/>
      <w:r w:rsidRPr="001605BE">
        <w:rPr>
          <w:rFonts w:ascii="Times New Roman" w:hAnsi="Times New Roman" w:cs="Times New Roman"/>
          <w:sz w:val="24"/>
          <w:szCs w:val="24"/>
          <w:lang w:val="ru-RU"/>
        </w:rPr>
        <w:t>местната</w:t>
      </w:r>
      <w:proofErr w:type="spellEnd"/>
      <w:r w:rsidRPr="001605BE">
        <w:rPr>
          <w:rFonts w:ascii="Times New Roman" w:hAnsi="Times New Roman" w:cs="Times New Roman"/>
          <w:sz w:val="24"/>
          <w:szCs w:val="24"/>
          <w:lang w:val="ru-RU"/>
        </w:rPr>
        <w:t xml:space="preserve"> администрация, чл.36 от Закона за </w:t>
      </w:r>
      <w:proofErr w:type="spellStart"/>
      <w:r w:rsidRPr="001605BE">
        <w:rPr>
          <w:rFonts w:ascii="Times New Roman" w:hAnsi="Times New Roman" w:cs="Times New Roman"/>
          <w:sz w:val="24"/>
          <w:szCs w:val="24"/>
          <w:lang w:val="ru-RU"/>
        </w:rPr>
        <w:t>собствеността</w:t>
      </w:r>
      <w:proofErr w:type="spellEnd"/>
      <w:r w:rsidRPr="001605BE">
        <w:rPr>
          <w:rFonts w:ascii="Times New Roman" w:hAnsi="Times New Roman" w:cs="Times New Roman"/>
          <w:sz w:val="24"/>
          <w:szCs w:val="24"/>
          <w:lang w:val="ru-RU"/>
        </w:rPr>
        <w:t>, чл.8, ал.1, ал.9</w:t>
      </w:r>
      <w:r w:rsidRPr="001605BE">
        <w:rPr>
          <w:rFonts w:ascii="Times New Roman" w:hAnsi="Times New Roman" w:cs="Times New Roman"/>
          <w:sz w:val="24"/>
          <w:szCs w:val="24"/>
        </w:rPr>
        <w:t>,</w:t>
      </w:r>
      <w:r w:rsidRPr="001605BE">
        <w:rPr>
          <w:rFonts w:ascii="Times New Roman" w:hAnsi="Times New Roman" w:cs="Times New Roman"/>
          <w:sz w:val="24"/>
          <w:szCs w:val="24"/>
          <w:lang w:val="ru-RU"/>
        </w:rPr>
        <w:t xml:space="preserve"> чл.36, ал.1, т.2 и чл.41, ал.2 от Закона за </w:t>
      </w:r>
      <w:proofErr w:type="spellStart"/>
      <w:r w:rsidRPr="001605BE">
        <w:rPr>
          <w:rFonts w:ascii="Times New Roman" w:hAnsi="Times New Roman" w:cs="Times New Roman"/>
          <w:sz w:val="24"/>
          <w:szCs w:val="24"/>
          <w:lang w:val="ru-RU"/>
        </w:rPr>
        <w:t>общинската</w:t>
      </w:r>
      <w:proofErr w:type="spellEnd"/>
      <w:r w:rsidRPr="001605BE">
        <w:rPr>
          <w:rFonts w:ascii="Times New Roman" w:hAnsi="Times New Roman" w:cs="Times New Roman"/>
          <w:sz w:val="24"/>
          <w:szCs w:val="24"/>
          <w:lang w:val="ru-RU"/>
        </w:rPr>
        <w:t xml:space="preserve"> </w:t>
      </w:r>
      <w:proofErr w:type="spellStart"/>
      <w:r w:rsidRPr="001605BE">
        <w:rPr>
          <w:rFonts w:ascii="Times New Roman" w:hAnsi="Times New Roman" w:cs="Times New Roman"/>
          <w:sz w:val="24"/>
          <w:szCs w:val="24"/>
          <w:lang w:val="ru-RU"/>
        </w:rPr>
        <w:t>собственост</w:t>
      </w:r>
      <w:proofErr w:type="spellEnd"/>
      <w:r w:rsidRPr="001605BE">
        <w:rPr>
          <w:rFonts w:ascii="Times New Roman" w:hAnsi="Times New Roman" w:cs="Times New Roman"/>
          <w:sz w:val="24"/>
          <w:szCs w:val="24"/>
          <w:lang w:val="ru-RU"/>
        </w:rPr>
        <w:t xml:space="preserve">, чл.34, ал.1, т.2 и ал.3 от </w:t>
      </w:r>
      <w:proofErr w:type="spellStart"/>
      <w:r w:rsidRPr="001605BE">
        <w:rPr>
          <w:rFonts w:ascii="Times New Roman" w:hAnsi="Times New Roman" w:cs="Times New Roman"/>
          <w:sz w:val="24"/>
          <w:szCs w:val="24"/>
          <w:lang w:val="ru-RU"/>
        </w:rPr>
        <w:t>Наредба</w:t>
      </w:r>
      <w:proofErr w:type="spellEnd"/>
      <w:r w:rsidRPr="001605BE">
        <w:rPr>
          <w:rFonts w:ascii="Times New Roman" w:hAnsi="Times New Roman" w:cs="Times New Roman"/>
          <w:sz w:val="24"/>
          <w:szCs w:val="24"/>
          <w:lang w:val="ru-RU"/>
        </w:rPr>
        <w:t xml:space="preserve"> №1 на </w:t>
      </w:r>
      <w:proofErr w:type="spellStart"/>
      <w:r w:rsidRPr="001605BE">
        <w:rPr>
          <w:rFonts w:ascii="Times New Roman" w:hAnsi="Times New Roman" w:cs="Times New Roman"/>
          <w:sz w:val="24"/>
          <w:szCs w:val="24"/>
          <w:lang w:val="ru-RU"/>
        </w:rPr>
        <w:t>Общински</w:t>
      </w:r>
      <w:proofErr w:type="spellEnd"/>
      <w:r w:rsidRPr="001605BE">
        <w:rPr>
          <w:rFonts w:ascii="Times New Roman" w:hAnsi="Times New Roman" w:cs="Times New Roman"/>
          <w:sz w:val="24"/>
          <w:szCs w:val="24"/>
          <w:lang w:val="ru-RU"/>
        </w:rPr>
        <w:t xml:space="preserve"> </w:t>
      </w:r>
      <w:proofErr w:type="spellStart"/>
      <w:r w:rsidRPr="001605BE">
        <w:rPr>
          <w:rFonts w:ascii="Times New Roman" w:hAnsi="Times New Roman" w:cs="Times New Roman"/>
          <w:sz w:val="24"/>
          <w:szCs w:val="24"/>
          <w:lang w:val="ru-RU"/>
        </w:rPr>
        <w:t>съвет</w:t>
      </w:r>
      <w:proofErr w:type="spellEnd"/>
      <w:r w:rsidRPr="001605BE">
        <w:rPr>
          <w:rFonts w:ascii="Times New Roman" w:hAnsi="Times New Roman" w:cs="Times New Roman"/>
          <w:sz w:val="24"/>
          <w:szCs w:val="24"/>
          <w:lang w:val="ru-RU"/>
        </w:rPr>
        <w:t xml:space="preserve"> - </w:t>
      </w:r>
      <w:proofErr w:type="spellStart"/>
      <w:r w:rsidRPr="001605BE">
        <w:rPr>
          <w:rFonts w:ascii="Times New Roman" w:hAnsi="Times New Roman" w:cs="Times New Roman"/>
          <w:sz w:val="24"/>
          <w:szCs w:val="24"/>
          <w:lang w:val="ru-RU"/>
        </w:rPr>
        <w:t>Русе</w:t>
      </w:r>
      <w:proofErr w:type="spellEnd"/>
      <w:r w:rsidRPr="001605BE">
        <w:rPr>
          <w:rFonts w:ascii="Times New Roman" w:hAnsi="Times New Roman" w:cs="Times New Roman"/>
          <w:sz w:val="24"/>
          <w:szCs w:val="24"/>
          <w:lang w:val="ru-RU"/>
        </w:rPr>
        <w:t xml:space="preserve"> за </w:t>
      </w:r>
      <w:proofErr w:type="spellStart"/>
      <w:r w:rsidRPr="001605BE">
        <w:rPr>
          <w:rFonts w:ascii="Times New Roman" w:hAnsi="Times New Roman" w:cs="Times New Roman"/>
          <w:sz w:val="24"/>
          <w:szCs w:val="24"/>
          <w:lang w:val="ru-RU"/>
        </w:rPr>
        <w:t>общинската</w:t>
      </w:r>
      <w:proofErr w:type="spellEnd"/>
      <w:r w:rsidRPr="001605BE">
        <w:rPr>
          <w:rFonts w:ascii="Times New Roman" w:hAnsi="Times New Roman" w:cs="Times New Roman"/>
          <w:sz w:val="24"/>
          <w:szCs w:val="24"/>
          <w:lang w:val="ru-RU"/>
        </w:rPr>
        <w:t xml:space="preserve"> </w:t>
      </w:r>
      <w:proofErr w:type="spellStart"/>
      <w:r w:rsidRPr="001605BE">
        <w:rPr>
          <w:rFonts w:ascii="Times New Roman" w:hAnsi="Times New Roman" w:cs="Times New Roman"/>
          <w:sz w:val="24"/>
          <w:szCs w:val="24"/>
          <w:lang w:val="ru-RU"/>
        </w:rPr>
        <w:t>собственост</w:t>
      </w:r>
      <w:proofErr w:type="spellEnd"/>
      <w:r w:rsidRPr="001605BE">
        <w:rPr>
          <w:rFonts w:ascii="Times New Roman" w:hAnsi="Times New Roman" w:cs="Times New Roman"/>
          <w:sz w:val="24"/>
          <w:szCs w:val="24"/>
          <w:lang w:val="ru-RU"/>
        </w:rPr>
        <w:t xml:space="preserve">, протокол </w:t>
      </w:r>
      <w:r w:rsidRPr="001605BE">
        <w:rPr>
          <w:rFonts w:ascii="Times New Roman" w:hAnsi="Times New Roman" w:cs="Times New Roman"/>
          <w:sz w:val="24"/>
          <w:szCs w:val="24"/>
        </w:rPr>
        <w:t>№</w:t>
      </w:r>
      <w:r w:rsidRPr="001605BE">
        <w:rPr>
          <w:rFonts w:ascii="Times New Roman" w:hAnsi="Times New Roman" w:cs="Times New Roman"/>
          <w:sz w:val="24"/>
          <w:szCs w:val="24"/>
          <w:lang w:val="en-US"/>
        </w:rPr>
        <w:t>31</w:t>
      </w:r>
      <w:r w:rsidRPr="001605BE">
        <w:rPr>
          <w:rFonts w:ascii="Times New Roman" w:hAnsi="Times New Roman" w:cs="Times New Roman"/>
          <w:sz w:val="24"/>
          <w:szCs w:val="24"/>
        </w:rPr>
        <w:t>/</w:t>
      </w:r>
      <w:r w:rsidRPr="001605BE">
        <w:rPr>
          <w:rFonts w:ascii="Times New Roman" w:hAnsi="Times New Roman" w:cs="Times New Roman"/>
          <w:sz w:val="24"/>
          <w:szCs w:val="24"/>
          <w:lang w:val="en-US"/>
        </w:rPr>
        <w:t>02</w:t>
      </w:r>
      <w:r w:rsidRPr="001605BE">
        <w:rPr>
          <w:rFonts w:ascii="Times New Roman" w:hAnsi="Times New Roman" w:cs="Times New Roman"/>
          <w:sz w:val="24"/>
          <w:szCs w:val="24"/>
        </w:rPr>
        <w:t>.0</w:t>
      </w:r>
      <w:r w:rsidRPr="001605BE">
        <w:rPr>
          <w:rFonts w:ascii="Times New Roman" w:hAnsi="Times New Roman" w:cs="Times New Roman"/>
          <w:sz w:val="24"/>
          <w:szCs w:val="24"/>
          <w:lang w:val="en-US"/>
        </w:rPr>
        <w:t>8</w:t>
      </w:r>
      <w:r w:rsidRPr="001605BE">
        <w:rPr>
          <w:rFonts w:ascii="Times New Roman" w:hAnsi="Times New Roman" w:cs="Times New Roman"/>
          <w:sz w:val="24"/>
          <w:szCs w:val="24"/>
        </w:rPr>
        <w:t>.201</w:t>
      </w:r>
      <w:r w:rsidRPr="001605BE">
        <w:rPr>
          <w:rFonts w:ascii="Times New Roman" w:hAnsi="Times New Roman" w:cs="Times New Roman"/>
          <w:sz w:val="24"/>
          <w:szCs w:val="24"/>
          <w:lang w:val="en-US"/>
        </w:rPr>
        <w:t>8</w:t>
      </w:r>
      <w:r w:rsidRPr="001605BE">
        <w:rPr>
          <w:rFonts w:ascii="Times New Roman" w:hAnsi="Times New Roman" w:cs="Times New Roman"/>
          <w:sz w:val="24"/>
          <w:szCs w:val="24"/>
        </w:rPr>
        <w:t xml:space="preserve"> г. </w:t>
      </w:r>
      <w:r w:rsidRPr="001605BE">
        <w:rPr>
          <w:rFonts w:ascii="Times New Roman" w:hAnsi="Times New Roman" w:cs="Times New Roman"/>
          <w:sz w:val="24"/>
          <w:szCs w:val="24"/>
          <w:lang w:val="ru-RU"/>
        </w:rPr>
        <w:t xml:space="preserve">на </w:t>
      </w:r>
      <w:proofErr w:type="spellStart"/>
      <w:r w:rsidRPr="001605BE">
        <w:rPr>
          <w:rFonts w:ascii="Times New Roman" w:hAnsi="Times New Roman" w:cs="Times New Roman"/>
          <w:sz w:val="24"/>
          <w:szCs w:val="24"/>
          <w:lang w:val="ru-RU"/>
        </w:rPr>
        <w:t>Комисията</w:t>
      </w:r>
      <w:proofErr w:type="spellEnd"/>
      <w:r w:rsidRPr="001605BE">
        <w:rPr>
          <w:rFonts w:ascii="Times New Roman" w:hAnsi="Times New Roman" w:cs="Times New Roman"/>
          <w:sz w:val="24"/>
          <w:szCs w:val="24"/>
          <w:lang w:val="ru-RU"/>
        </w:rPr>
        <w:t xml:space="preserve"> по </w:t>
      </w:r>
      <w:proofErr w:type="spellStart"/>
      <w:r w:rsidRPr="001605BE">
        <w:rPr>
          <w:rFonts w:ascii="Times New Roman" w:hAnsi="Times New Roman" w:cs="Times New Roman"/>
          <w:sz w:val="24"/>
          <w:szCs w:val="24"/>
          <w:lang w:val="ru-RU"/>
        </w:rPr>
        <w:t>общинска</w:t>
      </w:r>
      <w:proofErr w:type="spellEnd"/>
      <w:r w:rsidRPr="001605BE">
        <w:rPr>
          <w:rFonts w:ascii="Times New Roman" w:hAnsi="Times New Roman" w:cs="Times New Roman"/>
          <w:sz w:val="24"/>
          <w:szCs w:val="24"/>
          <w:lang w:val="ru-RU"/>
        </w:rPr>
        <w:t xml:space="preserve"> </w:t>
      </w:r>
      <w:proofErr w:type="spellStart"/>
      <w:r w:rsidRPr="001605BE">
        <w:rPr>
          <w:rFonts w:ascii="Times New Roman" w:hAnsi="Times New Roman" w:cs="Times New Roman"/>
          <w:sz w:val="24"/>
          <w:szCs w:val="24"/>
          <w:lang w:val="ru-RU"/>
        </w:rPr>
        <w:t>собственост</w:t>
      </w:r>
      <w:proofErr w:type="spellEnd"/>
      <w:r w:rsidRPr="001605BE">
        <w:rPr>
          <w:rFonts w:ascii="Times New Roman" w:hAnsi="Times New Roman" w:cs="Times New Roman"/>
          <w:sz w:val="24"/>
          <w:szCs w:val="24"/>
          <w:lang w:val="ru-RU"/>
        </w:rPr>
        <w:t xml:space="preserve"> и заявление за </w:t>
      </w:r>
      <w:proofErr w:type="spellStart"/>
      <w:r w:rsidRPr="001605BE">
        <w:rPr>
          <w:rFonts w:ascii="Times New Roman" w:hAnsi="Times New Roman" w:cs="Times New Roman"/>
          <w:sz w:val="24"/>
          <w:szCs w:val="24"/>
          <w:lang w:val="ru-RU"/>
        </w:rPr>
        <w:t>прекратяване</w:t>
      </w:r>
      <w:proofErr w:type="spellEnd"/>
      <w:r w:rsidRPr="001605BE">
        <w:rPr>
          <w:rFonts w:ascii="Times New Roman" w:hAnsi="Times New Roman" w:cs="Times New Roman"/>
          <w:sz w:val="24"/>
          <w:szCs w:val="24"/>
          <w:lang w:val="ru-RU"/>
        </w:rPr>
        <w:t xml:space="preserve"> </w:t>
      </w:r>
      <w:proofErr w:type="gramStart"/>
      <w:r w:rsidRPr="001605BE">
        <w:rPr>
          <w:rFonts w:ascii="Times New Roman" w:hAnsi="Times New Roman" w:cs="Times New Roman"/>
          <w:sz w:val="24"/>
          <w:szCs w:val="24"/>
          <w:lang w:val="ru-RU"/>
        </w:rPr>
        <w:t>на</w:t>
      </w:r>
      <w:proofErr w:type="gramEnd"/>
      <w:r w:rsidRPr="001605BE">
        <w:rPr>
          <w:rFonts w:ascii="Times New Roman" w:hAnsi="Times New Roman" w:cs="Times New Roman"/>
          <w:sz w:val="24"/>
          <w:szCs w:val="24"/>
          <w:lang w:val="ru-RU"/>
        </w:rPr>
        <w:t xml:space="preserve"> </w:t>
      </w:r>
      <w:proofErr w:type="spellStart"/>
      <w:r w:rsidRPr="001605BE">
        <w:rPr>
          <w:rFonts w:ascii="Times New Roman" w:hAnsi="Times New Roman" w:cs="Times New Roman"/>
          <w:sz w:val="24"/>
          <w:szCs w:val="24"/>
          <w:lang w:val="ru-RU"/>
        </w:rPr>
        <w:t>съсобственост</w:t>
      </w:r>
      <w:proofErr w:type="spellEnd"/>
      <w:r w:rsidRPr="001605BE">
        <w:rPr>
          <w:rFonts w:ascii="Times New Roman" w:hAnsi="Times New Roman" w:cs="Times New Roman"/>
          <w:sz w:val="24"/>
          <w:szCs w:val="24"/>
          <w:lang w:val="ru-RU"/>
        </w:rPr>
        <w:t xml:space="preserve">, </w:t>
      </w:r>
      <w:proofErr w:type="spellStart"/>
      <w:r w:rsidRPr="001605BE">
        <w:rPr>
          <w:rFonts w:ascii="Times New Roman" w:hAnsi="Times New Roman" w:cs="Times New Roman"/>
          <w:sz w:val="24"/>
          <w:szCs w:val="24"/>
          <w:lang w:val="ru-RU"/>
        </w:rPr>
        <w:t>Общинският</w:t>
      </w:r>
      <w:proofErr w:type="spellEnd"/>
      <w:r w:rsidRPr="001605BE">
        <w:rPr>
          <w:rFonts w:ascii="Times New Roman" w:hAnsi="Times New Roman" w:cs="Times New Roman"/>
          <w:sz w:val="24"/>
          <w:szCs w:val="24"/>
          <w:lang w:val="ru-RU"/>
        </w:rPr>
        <w:t xml:space="preserve"> </w:t>
      </w:r>
      <w:proofErr w:type="spellStart"/>
      <w:r w:rsidRPr="001605BE">
        <w:rPr>
          <w:rFonts w:ascii="Times New Roman" w:hAnsi="Times New Roman" w:cs="Times New Roman"/>
          <w:sz w:val="24"/>
          <w:szCs w:val="24"/>
          <w:lang w:val="ru-RU"/>
        </w:rPr>
        <w:t>съвет</w:t>
      </w:r>
      <w:proofErr w:type="spellEnd"/>
      <w:r w:rsidRPr="001605BE">
        <w:rPr>
          <w:rFonts w:ascii="Times New Roman" w:hAnsi="Times New Roman" w:cs="Times New Roman"/>
          <w:sz w:val="24"/>
          <w:szCs w:val="24"/>
          <w:lang w:val="ru-RU"/>
        </w:rPr>
        <w:t xml:space="preserve"> реши:</w:t>
      </w:r>
    </w:p>
    <w:p w:rsidR="006B5D10" w:rsidRPr="001605BE" w:rsidRDefault="006B5D10" w:rsidP="006B5D10">
      <w:pPr>
        <w:spacing w:line="240" w:lineRule="auto"/>
        <w:ind w:right="61" w:firstLine="709"/>
        <w:contextualSpacing/>
        <w:rPr>
          <w:rFonts w:ascii="Times New Roman" w:hAnsi="Times New Roman" w:cs="Times New Roman"/>
          <w:sz w:val="24"/>
          <w:szCs w:val="24"/>
        </w:rPr>
      </w:pPr>
      <w:r w:rsidRPr="001605BE">
        <w:rPr>
          <w:rFonts w:ascii="Times New Roman" w:hAnsi="Times New Roman" w:cs="Times New Roman"/>
          <w:sz w:val="24"/>
          <w:szCs w:val="24"/>
          <w:lang w:val="ru-RU"/>
        </w:rPr>
        <w:t>1.</w:t>
      </w:r>
      <w:r w:rsidRPr="001605BE">
        <w:rPr>
          <w:rFonts w:ascii="Times New Roman" w:hAnsi="Times New Roman" w:cs="Times New Roman"/>
          <w:sz w:val="24"/>
          <w:szCs w:val="24"/>
        </w:rPr>
        <w:t xml:space="preserve"> Допълва годишната програма за управление и разпореждане с имотите – общинска собственост</w:t>
      </w:r>
      <w:r w:rsidRPr="001605BE">
        <w:rPr>
          <w:rFonts w:ascii="Times New Roman" w:hAnsi="Times New Roman" w:cs="Times New Roman"/>
          <w:sz w:val="24"/>
          <w:szCs w:val="24"/>
          <w:lang w:val="en-US"/>
        </w:rPr>
        <w:t xml:space="preserve"> </w:t>
      </w:r>
      <w:r w:rsidRPr="001605BE">
        <w:rPr>
          <w:rFonts w:ascii="Times New Roman" w:hAnsi="Times New Roman" w:cs="Times New Roman"/>
          <w:sz w:val="24"/>
          <w:szCs w:val="24"/>
        </w:rPr>
        <w:t xml:space="preserve">за 2018 г., като включва продажба на 142/997 идеални части от УПИ </w:t>
      </w:r>
      <w:r w:rsidRPr="001605BE">
        <w:rPr>
          <w:rFonts w:ascii="Times New Roman" w:hAnsi="Times New Roman" w:cs="Times New Roman"/>
          <w:sz w:val="24"/>
          <w:szCs w:val="24"/>
          <w:lang w:val="en-US"/>
        </w:rPr>
        <w:t>VII</w:t>
      </w:r>
      <w:r w:rsidRPr="001605BE">
        <w:rPr>
          <w:rFonts w:ascii="Times New Roman" w:hAnsi="Times New Roman" w:cs="Times New Roman"/>
          <w:sz w:val="24"/>
          <w:szCs w:val="24"/>
        </w:rPr>
        <w:t>-401, кв.61, целия с площ 997 кв.м. по регулационния план на с. Сандрово, община Русе, предмет на Акт за частна общинска собственост №6045/22.07.2009 г., с прогнозен приход от продажбата му в размер на 2012,00 лева.</w:t>
      </w:r>
    </w:p>
    <w:p w:rsidR="006B5D10" w:rsidRPr="001605BE" w:rsidRDefault="006B5D10" w:rsidP="006B5D10">
      <w:pPr>
        <w:spacing w:line="240" w:lineRule="auto"/>
        <w:ind w:right="61" w:firstLine="709"/>
        <w:contextualSpacing/>
        <w:rPr>
          <w:rFonts w:ascii="Times New Roman" w:hAnsi="Times New Roman" w:cs="Times New Roman"/>
          <w:sz w:val="24"/>
          <w:szCs w:val="24"/>
        </w:rPr>
      </w:pPr>
      <w:r w:rsidRPr="001605BE">
        <w:rPr>
          <w:rFonts w:ascii="Times New Roman" w:hAnsi="Times New Roman" w:cs="Times New Roman"/>
          <w:sz w:val="24"/>
          <w:szCs w:val="24"/>
        </w:rPr>
        <w:t xml:space="preserve">2. Дава съгласие за прекратяване на съсобственост, чрез изкупуване дела на Общината, представляващ 142/997 идеални части от УПИ </w:t>
      </w:r>
      <w:r w:rsidRPr="001605BE">
        <w:rPr>
          <w:rFonts w:ascii="Times New Roman" w:hAnsi="Times New Roman" w:cs="Times New Roman"/>
          <w:sz w:val="24"/>
          <w:szCs w:val="24"/>
          <w:lang w:val="en-US"/>
        </w:rPr>
        <w:t>VII</w:t>
      </w:r>
      <w:r w:rsidRPr="001605BE">
        <w:rPr>
          <w:rFonts w:ascii="Times New Roman" w:hAnsi="Times New Roman" w:cs="Times New Roman"/>
          <w:sz w:val="24"/>
          <w:szCs w:val="24"/>
        </w:rPr>
        <w:t>-401, кв.61, целия с площ 997 кв.м. по регулационния план на с. Сандрово, община Русе, предмет на Акт за частна общинска собственост №6045/22.07.2009 г. от „</w:t>
      </w:r>
      <w:proofErr w:type="spellStart"/>
      <w:r w:rsidRPr="001605BE">
        <w:rPr>
          <w:rFonts w:ascii="Times New Roman" w:hAnsi="Times New Roman" w:cs="Times New Roman"/>
          <w:sz w:val="24"/>
          <w:szCs w:val="24"/>
        </w:rPr>
        <w:t>Глобал</w:t>
      </w:r>
      <w:proofErr w:type="spellEnd"/>
      <w:r w:rsidRPr="001605BE">
        <w:rPr>
          <w:rFonts w:ascii="Times New Roman" w:hAnsi="Times New Roman" w:cs="Times New Roman"/>
          <w:sz w:val="24"/>
          <w:szCs w:val="24"/>
        </w:rPr>
        <w:t xml:space="preserve"> </w:t>
      </w:r>
      <w:proofErr w:type="spellStart"/>
      <w:r w:rsidRPr="001605BE">
        <w:rPr>
          <w:rFonts w:ascii="Times New Roman" w:hAnsi="Times New Roman" w:cs="Times New Roman"/>
          <w:sz w:val="24"/>
          <w:szCs w:val="24"/>
        </w:rPr>
        <w:t>Стракчърс</w:t>
      </w:r>
      <w:proofErr w:type="spellEnd"/>
      <w:r w:rsidRPr="001605BE">
        <w:rPr>
          <w:rFonts w:ascii="Times New Roman" w:hAnsi="Times New Roman" w:cs="Times New Roman"/>
          <w:sz w:val="24"/>
          <w:szCs w:val="24"/>
        </w:rPr>
        <w:t>“ ООД, ЕИК 117625776, на цена от 2012,00 лева,</w:t>
      </w:r>
      <w:r w:rsidRPr="001605BE">
        <w:rPr>
          <w:rFonts w:ascii="Times New Roman" w:hAnsi="Times New Roman" w:cs="Times New Roman"/>
          <w:sz w:val="24"/>
          <w:szCs w:val="24"/>
          <w:lang w:val="en-US"/>
        </w:rPr>
        <w:t xml:space="preserve"> </w:t>
      </w:r>
      <w:r w:rsidRPr="001605BE">
        <w:rPr>
          <w:rFonts w:ascii="Times New Roman" w:hAnsi="Times New Roman" w:cs="Times New Roman"/>
          <w:sz w:val="24"/>
          <w:szCs w:val="24"/>
        </w:rPr>
        <w:t>без включени ДДС и други дължими данъци и такси.</w:t>
      </w:r>
    </w:p>
    <w:p w:rsidR="006B5D10" w:rsidRPr="001605BE" w:rsidRDefault="006B5D10" w:rsidP="006B5D10">
      <w:pPr>
        <w:spacing w:line="240" w:lineRule="auto"/>
        <w:ind w:right="61" w:firstLine="708"/>
        <w:contextualSpacing/>
        <w:rPr>
          <w:rFonts w:ascii="Times New Roman" w:hAnsi="Times New Roman" w:cs="Times New Roman"/>
          <w:b/>
          <w:sz w:val="24"/>
          <w:szCs w:val="24"/>
        </w:rPr>
      </w:pPr>
      <w:r w:rsidRPr="001605BE">
        <w:rPr>
          <w:rFonts w:ascii="Times New Roman" w:hAnsi="Times New Roman" w:cs="Times New Roman"/>
          <w:sz w:val="24"/>
          <w:szCs w:val="24"/>
        </w:rPr>
        <w:t>Дължимите данъци и такси по сделката са за сметка на купувача на общинския дял от правото на собственост спрямо имота.</w:t>
      </w:r>
      <w:r w:rsidRPr="001605BE">
        <w:rPr>
          <w:rFonts w:ascii="Times New Roman" w:hAnsi="Times New Roman" w:cs="Times New Roman"/>
          <w:b/>
          <w:sz w:val="24"/>
          <w:szCs w:val="24"/>
        </w:rPr>
        <w:t xml:space="preserve"> </w:t>
      </w:r>
    </w:p>
    <w:p w:rsidR="006B5D10" w:rsidRDefault="006B5D10" w:rsidP="006B5D10">
      <w:pPr>
        <w:spacing w:line="240" w:lineRule="auto"/>
        <w:contextualSpacing/>
        <w:jc w:val="center"/>
        <w:rPr>
          <w:rFonts w:ascii="Times New Roman" w:hAnsi="Times New Roman" w:cs="Times New Roman"/>
          <w:b/>
          <w:sz w:val="24"/>
          <w:szCs w:val="24"/>
        </w:rPr>
      </w:pPr>
    </w:p>
    <w:p w:rsidR="006B5D10" w:rsidRDefault="006B5D10" w:rsidP="006B5D1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6 Точка </w:t>
      </w:r>
    </w:p>
    <w:p w:rsidR="006B5D10" w:rsidRPr="006261D4" w:rsidRDefault="006B5D10" w:rsidP="006B5D10">
      <w:pPr>
        <w:spacing w:line="240" w:lineRule="auto"/>
        <w:contextualSpacing/>
        <w:rPr>
          <w:rFonts w:ascii="Times New Roman" w:hAnsi="Times New Roman" w:cs="Times New Roman"/>
          <w:b/>
          <w:sz w:val="24"/>
          <w:szCs w:val="24"/>
          <w:lang w:val="ru-RU"/>
        </w:rPr>
      </w:pPr>
      <w:proofErr w:type="spellStart"/>
      <w:proofErr w:type="gramStart"/>
      <w:r w:rsidRPr="006261D4">
        <w:rPr>
          <w:rFonts w:ascii="Times New Roman" w:hAnsi="Times New Roman" w:cs="Times New Roman"/>
          <w:b/>
          <w:sz w:val="24"/>
          <w:szCs w:val="24"/>
          <w:lang w:val="ru-RU"/>
        </w:rPr>
        <w:t>Провеждане</w:t>
      </w:r>
      <w:proofErr w:type="spellEnd"/>
      <w:r w:rsidRPr="006261D4">
        <w:rPr>
          <w:rFonts w:ascii="Times New Roman" w:hAnsi="Times New Roman" w:cs="Times New Roman"/>
          <w:b/>
          <w:sz w:val="24"/>
          <w:szCs w:val="24"/>
          <w:lang w:val="ru-RU"/>
        </w:rPr>
        <w:t xml:space="preserve"> на публичен </w:t>
      </w:r>
      <w:proofErr w:type="spellStart"/>
      <w:r w:rsidRPr="006261D4">
        <w:rPr>
          <w:rFonts w:ascii="Times New Roman" w:hAnsi="Times New Roman" w:cs="Times New Roman"/>
          <w:b/>
          <w:sz w:val="24"/>
          <w:szCs w:val="24"/>
          <w:lang w:val="ru-RU"/>
        </w:rPr>
        <w:t>търг</w:t>
      </w:r>
      <w:proofErr w:type="spellEnd"/>
      <w:r w:rsidRPr="006261D4">
        <w:rPr>
          <w:rFonts w:ascii="Times New Roman" w:hAnsi="Times New Roman" w:cs="Times New Roman"/>
          <w:b/>
          <w:sz w:val="24"/>
          <w:szCs w:val="24"/>
          <w:lang w:val="ru-RU"/>
        </w:rPr>
        <w:t xml:space="preserve"> с явно </w:t>
      </w:r>
      <w:proofErr w:type="spellStart"/>
      <w:r w:rsidRPr="006261D4">
        <w:rPr>
          <w:rFonts w:ascii="Times New Roman" w:hAnsi="Times New Roman" w:cs="Times New Roman"/>
          <w:b/>
          <w:sz w:val="24"/>
          <w:szCs w:val="24"/>
          <w:lang w:val="ru-RU"/>
        </w:rPr>
        <w:t>наддаване</w:t>
      </w:r>
      <w:proofErr w:type="spellEnd"/>
      <w:r w:rsidRPr="006261D4">
        <w:rPr>
          <w:rFonts w:ascii="Times New Roman" w:hAnsi="Times New Roman" w:cs="Times New Roman"/>
          <w:b/>
          <w:sz w:val="24"/>
          <w:szCs w:val="24"/>
          <w:lang w:val="ru-RU"/>
        </w:rPr>
        <w:t xml:space="preserve"> за </w:t>
      </w:r>
      <w:proofErr w:type="spellStart"/>
      <w:r w:rsidRPr="006261D4">
        <w:rPr>
          <w:rFonts w:ascii="Times New Roman" w:hAnsi="Times New Roman" w:cs="Times New Roman"/>
          <w:b/>
          <w:sz w:val="24"/>
          <w:szCs w:val="24"/>
          <w:lang w:val="ru-RU"/>
        </w:rPr>
        <w:t>отдаване</w:t>
      </w:r>
      <w:proofErr w:type="spellEnd"/>
      <w:r w:rsidRPr="006261D4">
        <w:rPr>
          <w:rFonts w:ascii="Times New Roman" w:hAnsi="Times New Roman" w:cs="Times New Roman"/>
          <w:b/>
          <w:sz w:val="24"/>
          <w:szCs w:val="24"/>
          <w:lang w:val="ru-RU"/>
        </w:rPr>
        <w:t xml:space="preserve"> под наем на </w:t>
      </w:r>
      <w:proofErr w:type="spellStart"/>
      <w:r w:rsidRPr="006261D4">
        <w:rPr>
          <w:rFonts w:ascii="Times New Roman" w:hAnsi="Times New Roman" w:cs="Times New Roman"/>
          <w:b/>
          <w:sz w:val="24"/>
          <w:szCs w:val="24"/>
          <w:lang w:val="ru-RU"/>
        </w:rPr>
        <w:t>обекти</w:t>
      </w:r>
      <w:proofErr w:type="spellEnd"/>
      <w:r w:rsidRPr="006261D4">
        <w:rPr>
          <w:rFonts w:ascii="Times New Roman" w:hAnsi="Times New Roman" w:cs="Times New Roman"/>
          <w:b/>
          <w:sz w:val="24"/>
          <w:szCs w:val="24"/>
          <w:lang w:val="ru-RU"/>
        </w:rPr>
        <w:t xml:space="preserve"> – </w:t>
      </w:r>
      <w:proofErr w:type="spellStart"/>
      <w:r w:rsidRPr="006261D4">
        <w:rPr>
          <w:rFonts w:ascii="Times New Roman" w:hAnsi="Times New Roman" w:cs="Times New Roman"/>
          <w:b/>
          <w:sz w:val="24"/>
          <w:szCs w:val="24"/>
          <w:lang w:val="ru-RU"/>
        </w:rPr>
        <w:t>общинска</w:t>
      </w:r>
      <w:proofErr w:type="spellEnd"/>
      <w:r w:rsidRPr="006261D4">
        <w:rPr>
          <w:rFonts w:ascii="Times New Roman" w:hAnsi="Times New Roman" w:cs="Times New Roman"/>
          <w:b/>
          <w:sz w:val="24"/>
          <w:szCs w:val="24"/>
          <w:lang w:val="ru-RU"/>
        </w:rPr>
        <w:t xml:space="preserve"> </w:t>
      </w:r>
      <w:proofErr w:type="spellStart"/>
      <w:r w:rsidRPr="006261D4">
        <w:rPr>
          <w:rFonts w:ascii="Times New Roman" w:hAnsi="Times New Roman" w:cs="Times New Roman"/>
          <w:b/>
          <w:sz w:val="24"/>
          <w:szCs w:val="24"/>
          <w:lang w:val="ru-RU"/>
        </w:rPr>
        <w:t>собственост</w:t>
      </w:r>
      <w:proofErr w:type="spellEnd"/>
      <w:r w:rsidRPr="006261D4">
        <w:rPr>
          <w:rFonts w:ascii="Times New Roman" w:hAnsi="Times New Roman" w:cs="Times New Roman"/>
          <w:b/>
          <w:sz w:val="24"/>
          <w:szCs w:val="24"/>
          <w:lang w:val="ru-RU"/>
        </w:rPr>
        <w:t xml:space="preserve"> в </w:t>
      </w:r>
      <w:proofErr w:type="spellStart"/>
      <w:r w:rsidRPr="006261D4">
        <w:rPr>
          <w:rFonts w:ascii="Times New Roman" w:hAnsi="Times New Roman" w:cs="Times New Roman"/>
          <w:b/>
          <w:sz w:val="24"/>
          <w:szCs w:val="24"/>
          <w:lang w:val="ru-RU"/>
        </w:rPr>
        <w:t>организиран</w:t>
      </w:r>
      <w:proofErr w:type="spellEnd"/>
      <w:r w:rsidRPr="006261D4">
        <w:rPr>
          <w:rFonts w:ascii="Times New Roman" w:hAnsi="Times New Roman" w:cs="Times New Roman"/>
          <w:b/>
          <w:sz w:val="24"/>
          <w:szCs w:val="24"/>
          <w:lang w:val="ru-RU"/>
        </w:rPr>
        <w:t xml:space="preserve"> </w:t>
      </w:r>
      <w:r w:rsidRPr="006261D4">
        <w:rPr>
          <w:rFonts w:ascii="Times New Roman" w:hAnsi="Times New Roman" w:cs="Times New Roman"/>
          <w:b/>
          <w:sz w:val="24"/>
          <w:szCs w:val="24"/>
        </w:rPr>
        <w:t>Мартенски</w:t>
      </w:r>
      <w:r w:rsidRPr="006261D4">
        <w:rPr>
          <w:rFonts w:ascii="Times New Roman" w:hAnsi="Times New Roman" w:cs="Times New Roman"/>
          <w:b/>
          <w:sz w:val="24"/>
          <w:szCs w:val="24"/>
          <w:lang w:val="ru-RU"/>
        </w:rPr>
        <w:t xml:space="preserve"> базар</w:t>
      </w:r>
      <w:proofErr w:type="gramEnd"/>
    </w:p>
    <w:p w:rsidR="006B5D10" w:rsidRDefault="006B5D10" w:rsidP="006B5D10">
      <w:pPr>
        <w:spacing w:line="240" w:lineRule="auto"/>
        <w:contextualSpacing/>
        <w:rPr>
          <w:rFonts w:ascii="Times New Roman" w:hAnsi="Times New Roman" w:cs="Times New Roman"/>
          <w:b/>
          <w:sz w:val="24"/>
          <w:szCs w:val="24"/>
        </w:rPr>
      </w:pPr>
    </w:p>
    <w:p w:rsidR="006B5D10" w:rsidRPr="00A61411"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Pr>
          <w:rFonts w:ascii="Times New Roman" w:hAnsi="Times New Roman" w:cs="Times New Roman"/>
          <w:sz w:val="24"/>
          <w:szCs w:val="24"/>
        </w:rPr>
        <w:t>Го</w:t>
      </w:r>
      <w:r w:rsidRPr="00A61411">
        <w:rPr>
          <w:rFonts w:ascii="Times New Roman" w:hAnsi="Times New Roman" w:cs="Times New Roman"/>
          <w:sz w:val="24"/>
          <w:szCs w:val="24"/>
        </w:rPr>
        <w:t xml:space="preserve">спожа </w:t>
      </w:r>
      <w:proofErr w:type="spellStart"/>
      <w:r w:rsidRPr="00A61411">
        <w:rPr>
          <w:rFonts w:ascii="Times New Roman" w:hAnsi="Times New Roman" w:cs="Times New Roman"/>
          <w:sz w:val="24"/>
          <w:szCs w:val="24"/>
        </w:rPr>
        <w:t>Шилкова</w:t>
      </w:r>
      <w:proofErr w:type="spellEnd"/>
      <w:r w:rsidRPr="00A61411">
        <w:rPr>
          <w:rFonts w:ascii="Times New Roman" w:hAnsi="Times New Roman" w:cs="Times New Roman"/>
          <w:sz w:val="24"/>
          <w:szCs w:val="24"/>
        </w:rPr>
        <w:t xml:space="preserve">. </w:t>
      </w:r>
    </w:p>
    <w:p w:rsidR="006B5D10" w:rsidRPr="006261D4"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w:t>
      </w:r>
      <w:proofErr w:type="spellStart"/>
      <w:r>
        <w:rPr>
          <w:rFonts w:ascii="Times New Roman" w:hAnsi="Times New Roman" w:cs="Times New Roman"/>
          <w:b/>
          <w:sz w:val="24"/>
          <w:szCs w:val="24"/>
        </w:rPr>
        <w:t>Шилкова</w:t>
      </w:r>
      <w:proofErr w:type="spellEnd"/>
      <w:r>
        <w:rPr>
          <w:rFonts w:ascii="Times New Roman" w:hAnsi="Times New Roman" w:cs="Times New Roman"/>
          <w:b/>
          <w:sz w:val="24"/>
          <w:szCs w:val="24"/>
        </w:rPr>
        <w:t xml:space="preserve">: </w:t>
      </w:r>
      <w:r w:rsidRPr="006261D4">
        <w:rPr>
          <w:rFonts w:ascii="Times New Roman" w:hAnsi="Times New Roman" w:cs="Times New Roman"/>
          <w:sz w:val="24"/>
          <w:szCs w:val="24"/>
        </w:rPr>
        <w:t xml:space="preserve">Търг на 33 павилиона за Мартенски базар по утвърдена от главния архитект схема. Периодът е 11 февруари – 3 март 2019 година. </w:t>
      </w:r>
    </w:p>
    <w:p w:rsidR="006B5D10" w:rsidRPr="009C5951" w:rsidRDefault="006B5D10" w:rsidP="009456D8">
      <w:pPr>
        <w:ind w:firstLine="708"/>
        <w:contextualSpacing/>
        <w:rPr>
          <w:rFonts w:ascii="Times New Roman" w:hAnsi="Times New Roman" w:cs="Times New Roman"/>
          <w:sz w:val="24"/>
          <w:szCs w:val="24"/>
        </w:rPr>
      </w:pP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9C5951">
        <w:rPr>
          <w:rFonts w:ascii="Times New Roman" w:hAnsi="Times New Roman" w:cs="Times New Roman"/>
          <w:sz w:val="24"/>
          <w:szCs w:val="24"/>
        </w:rPr>
        <w:t xml:space="preserve">Благодаря. </w:t>
      </w:r>
      <w:r>
        <w:rPr>
          <w:rFonts w:ascii="Times New Roman" w:hAnsi="Times New Roman" w:cs="Times New Roman"/>
          <w:sz w:val="24"/>
          <w:szCs w:val="24"/>
        </w:rPr>
        <w:t>Въпроси и и</w:t>
      </w:r>
      <w:r w:rsidRPr="009C5951">
        <w:rPr>
          <w:rFonts w:ascii="Times New Roman" w:hAnsi="Times New Roman" w:cs="Times New Roman"/>
          <w:sz w:val="24"/>
          <w:szCs w:val="24"/>
        </w:rPr>
        <w:t>зказвания? Няма</w:t>
      </w:r>
      <w:r>
        <w:rPr>
          <w:rFonts w:ascii="Times New Roman" w:hAnsi="Times New Roman" w:cs="Times New Roman"/>
          <w:sz w:val="24"/>
          <w:szCs w:val="24"/>
        </w:rPr>
        <w:t xml:space="preserve">. Гласуваме по точката. </w:t>
      </w:r>
    </w:p>
    <w:p w:rsidR="006B5D10" w:rsidRDefault="006B5D10" w:rsidP="006B5D10">
      <w:pPr>
        <w:spacing w:line="240" w:lineRule="auto"/>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6522D2">
        <w:rPr>
          <w:rFonts w:ascii="Times New Roman" w:eastAsia="Calibri" w:hAnsi="Times New Roman" w:cs="Times New Roman"/>
          <w:b/>
          <w:sz w:val="24"/>
          <w:szCs w:val="24"/>
          <w:shd w:val="clear" w:color="auto" w:fill="FFFFFF"/>
        </w:rPr>
        <w:t>6</w:t>
      </w:r>
      <w:r>
        <w:rPr>
          <w:rFonts w:ascii="Times New Roman" w:eastAsia="Calibri" w:hAnsi="Times New Roman" w:cs="Times New Roman"/>
          <w:b/>
          <w:sz w:val="24"/>
          <w:szCs w:val="24"/>
          <w:shd w:val="clear" w:color="auto" w:fill="FFFFFF"/>
        </w:rPr>
        <w:t xml:space="preserve">. </w:t>
      </w:r>
      <w:r w:rsidRPr="006522D2">
        <w:rPr>
          <w:rFonts w:ascii="Times New Roman" w:eastAsia="Calibri" w:hAnsi="Times New Roman" w:cs="Times New Roman"/>
          <w:b/>
          <w:sz w:val="24"/>
          <w:szCs w:val="24"/>
          <w:shd w:val="clear" w:color="auto" w:fill="FFFFFF"/>
        </w:rPr>
        <w:t>С 45 гласа „за”, 1 „против”</w:t>
      </w:r>
      <w:r w:rsidRPr="00385ADB">
        <w:rPr>
          <w:rFonts w:ascii="Times New Roman" w:eastAsia="Calibri" w:hAnsi="Times New Roman" w:cs="Times New Roman"/>
          <w:b/>
          <w:sz w:val="24"/>
          <w:szCs w:val="24"/>
          <w:shd w:val="clear" w:color="auto" w:fill="FFFFFF"/>
        </w:rPr>
        <w:t xml:space="preserve">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6B5D10" w:rsidRDefault="006B5D10" w:rsidP="006B5D10">
      <w:pPr>
        <w:spacing w:line="240" w:lineRule="auto"/>
        <w:contextualSpacing/>
        <w:rPr>
          <w:rFonts w:ascii="Times New Roman" w:hAnsi="Times New Roman" w:cs="Times New Roman"/>
          <w:b/>
          <w:sz w:val="24"/>
          <w:szCs w:val="24"/>
        </w:rPr>
      </w:pPr>
    </w:p>
    <w:p w:rsidR="006B5D10" w:rsidRDefault="006B5D10" w:rsidP="006B5D1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РЕШЕНИЕ № 999</w:t>
      </w:r>
    </w:p>
    <w:p w:rsidR="006B5D10" w:rsidRPr="00F1621F" w:rsidRDefault="006B5D10" w:rsidP="006B5D10">
      <w:pPr>
        <w:spacing w:line="240" w:lineRule="auto"/>
        <w:contextualSpacing/>
        <w:rPr>
          <w:rFonts w:ascii="Times New Roman" w:hAnsi="Times New Roman"/>
          <w:sz w:val="24"/>
          <w:szCs w:val="24"/>
          <w:lang w:val="ru-RU"/>
        </w:rPr>
      </w:pPr>
      <w:r w:rsidRPr="00F1621F">
        <w:rPr>
          <w:rFonts w:ascii="Times New Roman" w:hAnsi="Times New Roman" w:cs="Times New Roman"/>
          <w:sz w:val="24"/>
          <w:szCs w:val="24"/>
          <w:lang w:val="en-US"/>
        </w:rPr>
        <w:t xml:space="preserve"> </w:t>
      </w:r>
      <w:r w:rsidRPr="00F1621F">
        <w:rPr>
          <w:rFonts w:ascii="Times New Roman" w:hAnsi="Times New Roman"/>
          <w:sz w:val="24"/>
          <w:szCs w:val="24"/>
          <w:lang w:val="ru-RU"/>
        </w:rPr>
        <w:t xml:space="preserve"> </w:t>
      </w:r>
      <w:r w:rsidRPr="00F1621F">
        <w:rPr>
          <w:rFonts w:ascii="Times New Roman" w:hAnsi="Times New Roman"/>
          <w:sz w:val="24"/>
          <w:szCs w:val="24"/>
          <w:lang w:val="ru-RU"/>
        </w:rPr>
        <w:tab/>
        <w:t>На основани</w:t>
      </w:r>
      <w:proofErr w:type="gramStart"/>
      <w:r w:rsidRPr="00F1621F">
        <w:rPr>
          <w:rFonts w:ascii="Times New Roman" w:hAnsi="Times New Roman"/>
          <w:sz w:val="24"/>
          <w:szCs w:val="24"/>
          <w:lang w:val="ru-RU"/>
        </w:rPr>
        <w:t>е</w:t>
      </w:r>
      <w:proofErr w:type="gramEnd"/>
      <w:r w:rsidRPr="00F1621F">
        <w:rPr>
          <w:rFonts w:ascii="Times New Roman" w:hAnsi="Times New Roman"/>
          <w:sz w:val="24"/>
          <w:szCs w:val="24"/>
          <w:lang w:val="ru-RU"/>
        </w:rPr>
        <w:t xml:space="preserve"> чл.21, ал.1, т.8, </w:t>
      </w:r>
      <w:proofErr w:type="spellStart"/>
      <w:r w:rsidRPr="00F1621F">
        <w:rPr>
          <w:rFonts w:ascii="Times New Roman" w:hAnsi="Times New Roman"/>
          <w:sz w:val="24"/>
          <w:szCs w:val="24"/>
          <w:lang w:val="ru-RU"/>
        </w:rPr>
        <w:t>във</w:t>
      </w:r>
      <w:proofErr w:type="spellEnd"/>
      <w:r w:rsidRPr="00F1621F">
        <w:rPr>
          <w:rFonts w:ascii="Times New Roman" w:hAnsi="Times New Roman"/>
          <w:sz w:val="24"/>
          <w:szCs w:val="24"/>
          <w:lang w:val="ru-RU"/>
        </w:rPr>
        <w:t xml:space="preserve"> </w:t>
      </w:r>
      <w:proofErr w:type="spellStart"/>
      <w:r w:rsidRPr="00F1621F">
        <w:rPr>
          <w:rFonts w:ascii="Times New Roman" w:hAnsi="Times New Roman"/>
          <w:sz w:val="24"/>
          <w:szCs w:val="24"/>
          <w:lang w:val="ru-RU"/>
        </w:rPr>
        <w:t>връзка</w:t>
      </w:r>
      <w:proofErr w:type="spellEnd"/>
      <w:r w:rsidRPr="00F1621F">
        <w:rPr>
          <w:rFonts w:ascii="Times New Roman" w:hAnsi="Times New Roman"/>
          <w:sz w:val="24"/>
          <w:szCs w:val="24"/>
          <w:lang w:val="ru-RU"/>
        </w:rPr>
        <w:t xml:space="preserve"> с чл.21, ал. 2 от Закона за </w:t>
      </w:r>
      <w:proofErr w:type="spellStart"/>
      <w:r w:rsidRPr="00F1621F">
        <w:rPr>
          <w:rFonts w:ascii="Times New Roman" w:hAnsi="Times New Roman"/>
          <w:sz w:val="24"/>
          <w:szCs w:val="24"/>
          <w:lang w:val="ru-RU"/>
        </w:rPr>
        <w:t>местното</w:t>
      </w:r>
      <w:proofErr w:type="spellEnd"/>
      <w:r w:rsidRPr="00F1621F">
        <w:rPr>
          <w:rFonts w:ascii="Times New Roman" w:hAnsi="Times New Roman"/>
          <w:sz w:val="24"/>
          <w:szCs w:val="24"/>
          <w:lang w:val="ru-RU"/>
        </w:rPr>
        <w:t xml:space="preserve"> самоуправление и </w:t>
      </w:r>
      <w:proofErr w:type="spellStart"/>
      <w:r w:rsidRPr="00F1621F">
        <w:rPr>
          <w:rFonts w:ascii="Times New Roman" w:hAnsi="Times New Roman"/>
          <w:sz w:val="24"/>
          <w:szCs w:val="24"/>
          <w:lang w:val="ru-RU"/>
        </w:rPr>
        <w:t>местната</w:t>
      </w:r>
      <w:proofErr w:type="spellEnd"/>
      <w:r w:rsidRPr="00F1621F">
        <w:rPr>
          <w:rFonts w:ascii="Times New Roman" w:hAnsi="Times New Roman"/>
          <w:sz w:val="24"/>
          <w:szCs w:val="24"/>
          <w:lang w:val="ru-RU"/>
        </w:rPr>
        <w:t xml:space="preserve"> администрация (ЗМСМА), </w:t>
      </w:r>
      <w:proofErr w:type="spellStart"/>
      <w:r w:rsidRPr="00F1621F">
        <w:rPr>
          <w:rFonts w:ascii="Times New Roman" w:hAnsi="Times New Roman"/>
          <w:sz w:val="24"/>
          <w:szCs w:val="24"/>
          <w:lang w:val="ru-RU"/>
        </w:rPr>
        <w:t>във</w:t>
      </w:r>
      <w:proofErr w:type="spellEnd"/>
      <w:r w:rsidRPr="00F1621F">
        <w:rPr>
          <w:rFonts w:ascii="Times New Roman" w:hAnsi="Times New Roman"/>
          <w:sz w:val="24"/>
          <w:szCs w:val="24"/>
          <w:lang w:val="ru-RU"/>
        </w:rPr>
        <w:t xml:space="preserve"> </w:t>
      </w:r>
      <w:proofErr w:type="spellStart"/>
      <w:r w:rsidRPr="00F1621F">
        <w:rPr>
          <w:rFonts w:ascii="Times New Roman" w:hAnsi="Times New Roman"/>
          <w:sz w:val="24"/>
          <w:szCs w:val="24"/>
          <w:lang w:val="ru-RU"/>
        </w:rPr>
        <w:t>връзка</w:t>
      </w:r>
      <w:proofErr w:type="spellEnd"/>
      <w:r w:rsidRPr="00F1621F">
        <w:rPr>
          <w:rFonts w:ascii="Times New Roman" w:hAnsi="Times New Roman"/>
          <w:sz w:val="24"/>
          <w:szCs w:val="24"/>
          <w:lang w:val="ru-RU"/>
        </w:rPr>
        <w:t xml:space="preserve"> с чл. 14, ал. 1 и 2, чл. 39, ал. 4 от Закона за </w:t>
      </w:r>
      <w:proofErr w:type="spellStart"/>
      <w:r w:rsidRPr="00F1621F">
        <w:rPr>
          <w:rFonts w:ascii="Times New Roman" w:hAnsi="Times New Roman"/>
          <w:sz w:val="24"/>
          <w:szCs w:val="24"/>
          <w:lang w:val="ru-RU"/>
        </w:rPr>
        <w:t>общинската</w:t>
      </w:r>
      <w:proofErr w:type="spellEnd"/>
      <w:r w:rsidRPr="00F1621F">
        <w:rPr>
          <w:rFonts w:ascii="Times New Roman" w:hAnsi="Times New Roman"/>
          <w:sz w:val="24"/>
          <w:szCs w:val="24"/>
          <w:lang w:val="ru-RU"/>
        </w:rPr>
        <w:t xml:space="preserve"> </w:t>
      </w:r>
      <w:proofErr w:type="spellStart"/>
      <w:r w:rsidRPr="00F1621F">
        <w:rPr>
          <w:rFonts w:ascii="Times New Roman" w:hAnsi="Times New Roman"/>
          <w:sz w:val="24"/>
          <w:szCs w:val="24"/>
          <w:lang w:val="ru-RU"/>
        </w:rPr>
        <w:t>собственост</w:t>
      </w:r>
      <w:proofErr w:type="spellEnd"/>
      <w:r w:rsidRPr="00F1621F">
        <w:rPr>
          <w:rFonts w:ascii="Times New Roman" w:hAnsi="Times New Roman"/>
          <w:sz w:val="24"/>
          <w:szCs w:val="24"/>
          <w:lang w:val="ru-RU"/>
        </w:rPr>
        <w:t xml:space="preserve"> (ЗОС), чл. 44, ал. 4 от </w:t>
      </w:r>
      <w:proofErr w:type="spellStart"/>
      <w:r w:rsidRPr="00F1621F">
        <w:rPr>
          <w:rFonts w:ascii="Times New Roman" w:hAnsi="Times New Roman"/>
          <w:sz w:val="24"/>
          <w:szCs w:val="24"/>
          <w:lang w:val="ru-RU"/>
        </w:rPr>
        <w:t>Наредба</w:t>
      </w:r>
      <w:proofErr w:type="spellEnd"/>
      <w:r w:rsidRPr="00F1621F">
        <w:rPr>
          <w:rFonts w:ascii="Times New Roman" w:hAnsi="Times New Roman"/>
          <w:sz w:val="24"/>
          <w:szCs w:val="24"/>
          <w:lang w:val="ru-RU"/>
        </w:rPr>
        <w:t xml:space="preserve"> №1 на </w:t>
      </w:r>
      <w:proofErr w:type="spellStart"/>
      <w:r w:rsidRPr="00F1621F">
        <w:rPr>
          <w:rFonts w:ascii="Times New Roman" w:hAnsi="Times New Roman"/>
          <w:sz w:val="24"/>
          <w:szCs w:val="24"/>
          <w:lang w:val="ru-RU"/>
        </w:rPr>
        <w:t>Общински</w:t>
      </w:r>
      <w:proofErr w:type="spellEnd"/>
      <w:r w:rsidRPr="00F1621F">
        <w:rPr>
          <w:rFonts w:ascii="Times New Roman" w:hAnsi="Times New Roman"/>
          <w:sz w:val="24"/>
          <w:szCs w:val="24"/>
          <w:lang w:val="ru-RU"/>
        </w:rPr>
        <w:t xml:space="preserve"> </w:t>
      </w:r>
      <w:proofErr w:type="spellStart"/>
      <w:r w:rsidRPr="00F1621F">
        <w:rPr>
          <w:rFonts w:ascii="Times New Roman" w:hAnsi="Times New Roman"/>
          <w:sz w:val="24"/>
          <w:szCs w:val="24"/>
          <w:lang w:val="ru-RU"/>
        </w:rPr>
        <w:t>съвет</w:t>
      </w:r>
      <w:proofErr w:type="spellEnd"/>
      <w:r w:rsidRPr="00F1621F">
        <w:rPr>
          <w:rFonts w:ascii="Times New Roman" w:hAnsi="Times New Roman"/>
          <w:sz w:val="24"/>
          <w:szCs w:val="24"/>
          <w:lang w:val="ru-RU"/>
        </w:rPr>
        <w:t xml:space="preserve"> - </w:t>
      </w:r>
      <w:proofErr w:type="spellStart"/>
      <w:r w:rsidRPr="00F1621F">
        <w:rPr>
          <w:rFonts w:ascii="Times New Roman" w:hAnsi="Times New Roman"/>
          <w:sz w:val="24"/>
          <w:szCs w:val="24"/>
          <w:lang w:val="ru-RU"/>
        </w:rPr>
        <w:t>Русе</w:t>
      </w:r>
      <w:proofErr w:type="spellEnd"/>
      <w:r w:rsidRPr="00F1621F">
        <w:rPr>
          <w:rFonts w:ascii="Times New Roman" w:hAnsi="Times New Roman"/>
          <w:sz w:val="24"/>
          <w:szCs w:val="24"/>
          <w:lang w:val="ru-RU"/>
        </w:rPr>
        <w:t xml:space="preserve"> за </w:t>
      </w:r>
      <w:proofErr w:type="spellStart"/>
      <w:r w:rsidRPr="00F1621F">
        <w:rPr>
          <w:rFonts w:ascii="Times New Roman" w:hAnsi="Times New Roman"/>
          <w:sz w:val="24"/>
          <w:szCs w:val="24"/>
          <w:lang w:val="ru-RU"/>
        </w:rPr>
        <w:t>общинската</w:t>
      </w:r>
      <w:proofErr w:type="spellEnd"/>
      <w:r w:rsidRPr="00F1621F">
        <w:rPr>
          <w:rFonts w:ascii="Times New Roman" w:hAnsi="Times New Roman"/>
          <w:sz w:val="24"/>
          <w:szCs w:val="24"/>
          <w:lang w:val="ru-RU"/>
        </w:rPr>
        <w:t xml:space="preserve"> </w:t>
      </w:r>
      <w:proofErr w:type="spellStart"/>
      <w:r w:rsidRPr="00F1621F">
        <w:rPr>
          <w:rFonts w:ascii="Times New Roman" w:hAnsi="Times New Roman"/>
          <w:sz w:val="24"/>
          <w:szCs w:val="24"/>
          <w:lang w:val="ru-RU"/>
        </w:rPr>
        <w:t>собственост</w:t>
      </w:r>
      <w:proofErr w:type="spellEnd"/>
      <w:r w:rsidRPr="00F1621F">
        <w:rPr>
          <w:rFonts w:ascii="Times New Roman" w:hAnsi="Times New Roman"/>
          <w:sz w:val="24"/>
          <w:szCs w:val="24"/>
          <w:lang w:val="ru-RU"/>
        </w:rPr>
        <w:t xml:space="preserve">, </w:t>
      </w:r>
      <w:r w:rsidRPr="00F1621F">
        <w:rPr>
          <w:rFonts w:ascii="Times New Roman" w:hAnsi="Times New Roman"/>
          <w:bCs/>
          <w:sz w:val="24"/>
          <w:szCs w:val="24"/>
          <w:lang w:val="ru-RU"/>
        </w:rPr>
        <w:t>чл.1, т.</w:t>
      </w:r>
      <w:proofErr w:type="gramStart"/>
      <w:r w:rsidRPr="00F1621F">
        <w:rPr>
          <w:rFonts w:ascii="Times New Roman" w:hAnsi="Times New Roman"/>
          <w:bCs/>
          <w:sz w:val="24"/>
          <w:szCs w:val="24"/>
          <w:lang w:val="ru-RU"/>
        </w:rPr>
        <w:t xml:space="preserve">1, чл. 2, ал. 1, т. 39 и ал. 2, чл. 3 и чл. 5 от </w:t>
      </w:r>
      <w:proofErr w:type="spellStart"/>
      <w:r w:rsidRPr="00F1621F">
        <w:rPr>
          <w:rFonts w:ascii="Times New Roman" w:hAnsi="Times New Roman"/>
          <w:bCs/>
          <w:sz w:val="24"/>
          <w:szCs w:val="24"/>
          <w:lang w:val="ru-RU"/>
        </w:rPr>
        <w:lastRenderedPageBreak/>
        <w:t>Наредба</w:t>
      </w:r>
      <w:proofErr w:type="spellEnd"/>
      <w:r w:rsidRPr="00F1621F">
        <w:rPr>
          <w:rFonts w:ascii="Times New Roman" w:hAnsi="Times New Roman"/>
          <w:bCs/>
          <w:sz w:val="24"/>
          <w:szCs w:val="24"/>
          <w:lang w:val="ru-RU"/>
        </w:rPr>
        <w:t xml:space="preserve"> № 2 на </w:t>
      </w:r>
      <w:proofErr w:type="spellStart"/>
      <w:r w:rsidRPr="00F1621F">
        <w:rPr>
          <w:rFonts w:ascii="Times New Roman" w:hAnsi="Times New Roman"/>
          <w:sz w:val="24"/>
          <w:szCs w:val="24"/>
          <w:lang w:val="ru-RU"/>
        </w:rPr>
        <w:t>Общински</w:t>
      </w:r>
      <w:proofErr w:type="spellEnd"/>
      <w:r w:rsidRPr="00F1621F">
        <w:rPr>
          <w:rFonts w:ascii="Times New Roman" w:hAnsi="Times New Roman"/>
          <w:sz w:val="24"/>
          <w:szCs w:val="24"/>
          <w:lang w:val="ru-RU"/>
        </w:rPr>
        <w:t xml:space="preserve"> </w:t>
      </w:r>
      <w:proofErr w:type="spellStart"/>
      <w:r w:rsidRPr="00F1621F">
        <w:rPr>
          <w:rFonts w:ascii="Times New Roman" w:hAnsi="Times New Roman"/>
          <w:sz w:val="24"/>
          <w:szCs w:val="24"/>
          <w:lang w:val="ru-RU"/>
        </w:rPr>
        <w:t>съвет</w:t>
      </w:r>
      <w:proofErr w:type="spellEnd"/>
      <w:r w:rsidRPr="00F1621F">
        <w:rPr>
          <w:rFonts w:ascii="Times New Roman" w:hAnsi="Times New Roman"/>
          <w:sz w:val="24"/>
          <w:szCs w:val="24"/>
          <w:lang w:val="ru-RU"/>
        </w:rPr>
        <w:t xml:space="preserve"> - </w:t>
      </w:r>
      <w:proofErr w:type="spellStart"/>
      <w:r w:rsidRPr="00F1621F">
        <w:rPr>
          <w:rFonts w:ascii="Times New Roman" w:hAnsi="Times New Roman"/>
          <w:sz w:val="24"/>
          <w:szCs w:val="24"/>
          <w:lang w:val="ru-RU"/>
        </w:rPr>
        <w:t>Русе</w:t>
      </w:r>
      <w:proofErr w:type="spellEnd"/>
      <w:r w:rsidRPr="00F1621F">
        <w:rPr>
          <w:rFonts w:ascii="Times New Roman" w:hAnsi="Times New Roman"/>
          <w:bCs/>
          <w:sz w:val="24"/>
          <w:szCs w:val="24"/>
          <w:lang w:val="ru-RU"/>
        </w:rPr>
        <w:t xml:space="preserve">, за </w:t>
      </w:r>
      <w:proofErr w:type="spellStart"/>
      <w:r w:rsidRPr="00F1621F">
        <w:rPr>
          <w:rFonts w:ascii="Times New Roman" w:hAnsi="Times New Roman"/>
          <w:bCs/>
          <w:sz w:val="24"/>
          <w:szCs w:val="24"/>
          <w:lang w:val="ru-RU"/>
        </w:rPr>
        <w:t>началните</w:t>
      </w:r>
      <w:proofErr w:type="spellEnd"/>
      <w:r w:rsidRPr="00F1621F">
        <w:rPr>
          <w:rFonts w:ascii="Times New Roman" w:hAnsi="Times New Roman"/>
          <w:bCs/>
          <w:sz w:val="24"/>
          <w:szCs w:val="24"/>
          <w:lang w:val="ru-RU"/>
        </w:rPr>
        <w:t xml:space="preserve"> цени за </w:t>
      </w:r>
      <w:proofErr w:type="spellStart"/>
      <w:r w:rsidRPr="00F1621F">
        <w:rPr>
          <w:rFonts w:ascii="Times New Roman" w:hAnsi="Times New Roman"/>
          <w:bCs/>
          <w:sz w:val="24"/>
          <w:szCs w:val="24"/>
          <w:lang w:val="ru-RU"/>
        </w:rPr>
        <w:t>отдаване</w:t>
      </w:r>
      <w:proofErr w:type="spellEnd"/>
      <w:r w:rsidRPr="00F1621F">
        <w:rPr>
          <w:rFonts w:ascii="Times New Roman" w:hAnsi="Times New Roman"/>
          <w:bCs/>
          <w:sz w:val="24"/>
          <w:szCs w:val="24"/>
          <w:lang w:val="ru-RU"/>
        </w:rPr>
        <w:t xml:space="preserve"> под наем на </w:t>
      </w:r>
      <w:proofErr w:type="spellStart"/>
      <w:r w:rsidRPr="00F1621F">
        <w:rPr>
          <w:rFonts w:ascii="Times New Roman" w:hAnsi="Times New Roman"/>
          <w:bCs/>
          <w:sz w:val="24"/>
          <w:szCs w:val="24"/>
          <w:lang w:val="ru-RU"/>
        </w:rPr>
        <w:t>общински</w:t>
      </w:r>
      <w:proofErr w:type="spellEnd"/>
      <w:r w:rsidRPr="00F1621F">
        <w:rPr>
          <w:rFonts w:ascii="Times New Roman" w:hAnsi="Times New Roman"/>
          <w:bCs/>
          <w:sz w:val="24"/>
          <w:szCs w:val="24"/>
          <w:lang w:val="ru-RU"/>
        </w:rPr>
        <w:t xml:space="preserve"> </w:t>
      </w:r>
      <w:proofErr w:type="spellStart"/>
      <w:r w:rsidRPr="00F1621F">
        <w:rPr>
          <w:rFonts w:ascii="Times New Roman" w:hAnsi="Times New Roman"/>
          <w:bCs/>
          <w:sz w:val="24"/>
          <w:szCs w:val="24"/>
          <w:lang w:val="ru-RU"/>
        </w:rPr>
        <w:t>обекти</w:t>
      </w:r>
      <w:proofErr w:type="spellEnd"/>
      <w:r w:rsidRPr="00F1621F">
        <w:rPr>
          <w:rFonts w:ascii="Times New Roman" w:hAnsi="Times New Roman"/>
          <w:bCs/>
          <w:sz w:val="24"/>
          <w:szCs w:val="24"/>
          <w:lang w:val="ru-RU"/>
        </w:rPr>
        <w:t xml:space="preserve"> </w:t>
      </w:r>
      <w:proofErr w:type="spellStart"/>
      <w:r w:rsidRPr="00F1621F">
        <w:rPr>
          <w:rFonts w:ascii="Times New Roman" w:hAnsi="Times New Roman"/>
          <w:bCs/>
          <w:sz w:val="24"/>
          <w:szCs w:val="24"/>
          <w:lang w:val="ru-RU"/>
        </w:rPr>
        <w:t>със</w:t>
      </w:r>
      <w:proofErr w:type="spellEnd"/>
      <w:r w:rsidRPr="00F1621F">
        <w:rPr>
          <w:rFonts w:ascii="Times New Roman" w:hAnsi="Times New Roman"/>
          <w:bCs/>
          <w:sz w:val="24"/>
          <w:szCs w:val="24"/>
          <w:lang w:val="ru-RU"/>
        </w:rPr>
        <w:t xml:space="preserve"> </w:t>
      </w:r>
      <w:proofErr w:type="spellStart"/>
      <w:r w:rsidRPr="00F1621F">
        <w:rPr>
          <w:rFonts w:ascii="Times New Roman" w:hAnsi="Times New Roman"/>
          <w:bCs/>
          <w:sz w:val="24"/>
          <w:szCs w:val="24"/>
          <w:lang w:val="ru-RU"/>
        </w:rPr>
        <w:t>стопанско</w:t>
      </w:r>
      <w:proofErr w:type="spellEnd"/>
      <w:r w:rsidRPr="00F1621F">
        <w:rPr>
          <w:rFonts w:ascii="Times New Roman" w:hAnsi="Times New Roman"/>
          <w:bCs/>
          <w:sz w:val="24"/>
          <w:szCs w:val="24"/>
          <w:lang w:val="ru-RU"/>
        </w:rPr>
        <w:t xml:space="preserve"> и административно предназначение, </w:t>
      </w:r>
      <w:proofErr w:type="spellStart"/>
      <w:r w:rsidRPr="00F1621F">
        <w:rPr>
          <w:rFonts w:ascii="Times New Roman" w:hAnsi="Times New Roman"/>
          <w:sz w:val="24"/>
          <w:szCs w:val="24"/>
          <w:lang w:val="ru-RU"/>
        </w:rPr>
        <w:t>Общински</w:t>
      </w:r>
      <w:r>
        <w:rPr>
          <w:rFonts w:ascii="Times New Roman" w:hAnsi="Times New Roman"/>
          <w:sz w:val="24"/>
          <w:szCs w:val="24"/>
          <w:lang w:val="ru-RU"/>
        </w:rPr>
        <w:t>ят</w:t>
      </w:r>
      <w:proofErr w:type="spellEnd"/>
      <w:r w:rsidRPr="00F1621F">
        <w:rPr>
          <w:rFonts w:ascii="Times New Roman" w:hAnsi="Times New Roman"/>
          <w:sz w:val="24"/>
          <w:szCs w:val="24"/>
          <w:lang w:val="ru-RU"/>
        </w:rPr>
        <w:t xml:space="preserve"> </w:t>
      </w:r>
      <w:proofErr w:type="spellStart"/>
      <w:r w:rsidRPr="00F1621F">
        <w:rPr>
          <w:rFonts w:ascii="Times New Roman" w:hAnsi="Times New Roman"/>
          <w:sz w:val="24"/>
          <w:szCs w:val="24"/>
          <w:lang w:val="ru-RU"/>
        </w:rPr>
        <w:t>съвет</w:t>
      </w:r>
      <w:proofErr w:type="spellEnd"/>
      <w:r w:rsidRPr="00F1621F">
        <w:rPr>
          <w:rFonts w:ascii="Times New Roman" w:hAnsi="Times New Roman"/>
          <w:sz w:val="24"/>
          <w:szCs w:val="24"/>
          <w:lang w:val="ru-RU"/>
        </w:rPr>
        <w:t xml:space="preserve"> реши: </w:t>
      </w:r>
      <w:proofErr w:type="gramEnd"/>
    </w:p>
    <w:p w:rsidR="006B5D10" w:rsidRPr="00F1621F" w:rsidRDefault="006B5D10" w:rsidP="006B5D10">
      <w:pPr>
        <w:spacing w:line="240" w:lineRule="auto"/>
        <w:ind w:firstLine="708"/>
        <w:contextualSpacing/>
        <w:rPr>
          <w:rFonts w:ascii="Times New Roman" w:hAnsi="Times New Roman"/>
          <w:sz w:val="24"/>
          <w:szCs w:val="24"/>
        </w:rPr>
      </w:pPr>
      <w:r w:rsidRPr="00F1621F">
        <w:rPr>
          <w:rFonts w:ascii="Times New Roman" w:hAnsi="Times New Roman"/>
          <w:sz w:val="24"/>
          <w:szCs w:val="24"/>
          <w:lang w:val="ru-RU"/>
        </w:rPr>
        <w:t xml:space="preserve">1. </w:t>
      </w:r>
      <w:proofErr w:type="spellStart"/>
      <w:r w:rsidRPr="00F1621F">
        <w:rPr>
          <w:rFonts w:ascii="Times New Roman" w:hAnsi="Times New Roman"/>
          <w:sz w:val="24"/>
          <w:szCs w:val="24"/>
          <w:lang w:val="ru-RU"/>
        </w:rPr>
        <w:t>Дава</w:t>
      </w:r>
      <w:proofErr w:type="spellEnd"/>
      <w:r w:rsidRPr="00F1621F">
        <w:rPr>
          <w:rFonts w:ascii="Times New Roman" w:hAnsi="Times New Roman"/>
          <w:sz w:val="24"/>
          <w:szCs w:val="24"/>
          <w:lang w:val="ru-RU"/>
        </w:rPr>
        <w:t xml:space="preserve"> </w:t>
      </w:r>
      <w:proofErr w:type="spellStart"/>
      <w:r w:rsidRPr="00F1621F">
        <w:rPr>
          <w:rFonts w:ascii="Times New Roman" w:hAnsi="Times New Roman"/>
          <w:sz w:val="24"/>
          <w:szCs w:val="24"/>
          <w:lang w:val="ru-RU"/>
        </w:rPr>
        <w:t>съгласие</w:t>
      </w:r>
      <w:proofErr w:type="spellEnd"/>
      <w:r w:rsidRPr="00F1621F">
        <w:rPr>
          <w:rFonts w:ascii="Times New Roman" w:hAnsi="Times New Roman"/>
          <w:sz w:val="24"/>
          <w:szCs w:val="24"/>
          <w:lang w:val="ru-RU"/>
        </w:rPr>
        <w:t xml:space="preserve"> да </w:t>
      </w:r>
      <w:proofErr w:type="spellStart"/>
      <w:r w:rsidRPr="00F1621F">
        <w:rPr>
          <w:rFonts w:ascii="Times New Roman" w:hAnsi="Times New Roman"/>
          <w:sz w:val="24"/>
          <w:szCs w:val="24"/>
          <w:lang w:val="ru-RU"/>
        </w:rPr>
        <w:t>бъде</w:t>
      </w:r>
      <w:proofErr w:type="spellEnd"/>
      <w:r w:rsidRPr="00F1621F">
        <w:rPr>
          <w:rFonts w:ascii="Times New Roman" w:hAnsi="Times New Roman"/>
          <w:sz w:val="24"/>
          <w:szCs w:val="24"/>
          <w:lang w:val="ru-RU"/>
        </w:rPr>
        <w:t xml:space="preserve"> </w:t>
      </w:r>
      <w:proofErr w:type="gramStart"/>
      <w:r w:rsidRPr="00F1621F">
        <w:rPr>
          <w:rFonts w:ascii="Times New Roman" w:hAnsi="Times New Roman"/>
          <w:sz w:val="24"/>
          <w:szCs w:val="24"/>
          <w:lang w:val="ru-RU"/>
        </w:rPr>
        <w:t>проведен</w:t>
      </w:r>
      <w:proofErr w:type="gramEnd"/>
      <w:r w:rsidRPr="00F1621F">
        <w:rPr>
          <w:rFonts w:ascii="Times New Roman" w:hAnsi="Times New Roman"/>
          <w:sz w:val="24"/>
          <w:szCs w:val="24"/>
          <w:lang w:val="ru-RU"/>
        </w:rPr>
        <w:t xml:space="preserve"> публичен </w:t>
      </w:r>
      <w:proofErr w:type="spellStart"/>
      <w:r w:rsidRPr="00F1621F">
        <w:rPr>
          <w:rFonts w:ascii="Times New Roman" w:hAnsi="Times New Roman"/>
          <w:sz w:val="24"/>
          <w:szCs w:val="24"/>
          <w:lang w:val="ru-RU"/>
        </w:rPr>
        <w:t>търг</w:t>
      </w:r>
      <w:proofErr w:type="spellEnd"/>
      <w:r w:rsidRPr="00F1621F">
        <w:rPr>
          <w:rFonts w:ascii="Times New Roman" w:hAnsi="Times New Roman"/>
          <w:sz w:val="24"/>
          <w:szCs w:val="24"/>
          <w:lang w:val="ru-RU"/>
        </w:rPr>
        <w:t xml:space="preserve"> с явно </w:t>
      </w:r>
      <w:proofErr w:type="spellStart"/>
      <w:r w:rsidRPr="00F1621F">
        <w:rPr>
          <w:rFonts w:ascii="Times New Roman" w:hAnsi="Times New Roman"/>
          <w:sz w:val="24"/>
          <w:szCs w:val="24"/>
          <w:lang w:val="ru-RU"/>
        </w:rPr>
        <w:t>наддаване</w:t>
      </w:r>
      <w:proofErr w:type="spellEnd"/>
      <w:r w:rsidRPr="00F1621F">
        <w:rPr>
          <w:rFonts w:ascii="Times New Roman" w:hAnsi="Times New Roman"/>
          <w:sz w:val="24"/>
          <w:szCs w:val="24"/>
          <w:lang w:val="ru-RU"/>
        </w:rPr>
        <w:t xml:space="preserve"> за </w:t>
      </w:r>
      <w:proofErr w:type="spellStart"/>
      <w:r w:rsidRPr="00F1621F">
        <w:rPr>
          <w:rFonts w:ascii="Times New Roman" w:hAnsi="Times New Roman"/>
          <w:sz w:val="24"/>
          <w:szCs w:val="24"/>
          <w:lang w:val="ru-RU"/>
        </w:rPr>
        <w:t>отдаване</w:t>
      </w:r>
      <w:proofErr w:type="spellEnd"/>
      <w:r w:rsidRPr="00F1621F">
        <w:rPr>
          <w:rFonts w:ascii="Times New Roman" w:hAnsi="Times New Roman"/>
          <w:sz w:val="24"/>
          <w:szCs w:val="24"/>
          <w:lang w:val="ru-RU"/>
        </w:rPr>
        <w:t xml:space="preserve"> под наем за периода от </w:t>
      </w:r>
      <w:r w:rsidRPr="00F1621F">
        <w:rPr>
          <w:rFonts w:ascii="Times New Roman" w:hAnsi="Times New Roman"/>
          <w:sz w:val="24"/>
          <w:szCs w:val="24"/>
        </w:rPr>
        <w:t>11.02.2019 г. до 03.</w:t>
      </w:r>
      <w:proofErr w:type="spellStart"/>
      <w:r w:rsidRPr="00F1621F">
        <w:rPr>
          <w:rFonts w:ascii="Times New Roman" w:hAnsi="Times New Roman"/>
          <w:sz w:val="24"/>
          <w:szCs w:val="24"/>
        </w:rPr>
        <w:t>03</w:t>
      </w:r>
      <w:proofErr w:type="spellEnd"/>
      <w:r w:rsidRPr="00F1621F">
        <w:rPr>
          <w:rFonts w:ascii="Times New Roman" w:hAnsi="Times New Roman"/>
          <w:sz w:val="24"/>
          <w:szCs w:val="24"/>
        </w:rPr>
        <w:t xml:space="preserve">.2019 г. включително, за срок от 21 (Двадесет и един) календарни дни, </w:t>
      </w:r>
      <w:r w:rsidRPr="00F1621F">
        <w:rPr>
          <w:rFonts w:ascii="Times New Roman" w:hAnsi="Times New Roman"/>
          <w:sz w:val="24"/>
          <w:szCs w:val="24"/>
          <w:lang w:val="ru-RU"/>
        </w:rPr>
        <w:t xml:space="preserve">на </w:t>
      </w:r>
      <w:proofErr w:type="spellStart"/>
      <w:r w:rsidRPr="00F1621F">
        <w:rPr>
          <w:rFonts w:ascii="Times New Roman" w:hAnsi="Times New Roman"/>
          <w:sz w:val="24"/>
          <w:szCs w:val="24"/>
        </w:rPr>
        <w:t>преместваеми</w:t>
      </w:r>
      <w:proofErr w:type="spellEnd"/>
      <w:r w:rsidRPr="00F1621F">
        <w:rPr>
          <w:rFonts w:ascii="Times New Roman" w:hAnsi="Times New Roman"/>
          <w:sz w:val="24"/>
          <w:szCs w:val="24"/>
        </w:rPr>
        <w:t xml:space="preserve">  обекти – частна общинска собственост – 3</w:t>
      </w:r>
      <w:r w:rsidRPr="00F1621F">
        <w:rPr>
          <w:rFonts w:ascii="Times New Roman" w:hAnsi="Times New Roman"/>
          <w:sz w:val="24"/>
          <w:szCs w:val="24"/>
          <w:lang w:val="en-US"/>
        </w:rPr>
        <w:t>3</w:t>
      </w:r>
      <w:r w:rsidRPr="00F1621F">
        <w:rPr>
          <w:rFonts w:ascii="Times New Roman" w:hAnsi="Times New Roman"/>
          <w:sz w:val="24"/>
          <w:szCs w:val="24"/>
        </w:rPr>
        <w:t xml:space="preserve"> броя павилиони за търговска дейност, с номера от 1 до 3</w:t>
      </w:r>
      <w:r w:rsidRPr="00F1621F">
        <w:rPr>
          <w:rFonts w:ascii="Times New Roman" w:hAnsi="Times New Roman"/>
          <w:sz w:val="24"/>
          <w:szCs w:val="24"/>
          <w:lang w:val="en-US"/>
        </w:rPr>
        <w:t>3</w:t>
      </w:r>
      <w:r w:rsidRPr="00F1621F">
        <w:rPr>
          <w:rFonts w:ascii="Times New Roman" w:hAnsi="Times New Roman"/>
          <w:sz w:val="24"/>
          <w:szCs w:val="24"/>
        </w:rPr>
        <w:t xml:space="preserve"> включително, всеки с размери 2,00 м/2,00 м и с площ 4,00 кв. м, монтирани в гр. Русе, зона „Б“ (пл. „Свобода“</w:t>
      </w:r>
      <w:r w:rsidRPr="00F1621F">
        <w:rPr>
          <w:rFonts w:ascii="Times New Roman" w:hAnsi="Times New Roman"/>
          <w:sz w:val="24"/>
          <w:szCs w:val="24"/>
          <w:lang w:val="en-US"/>
        </w:rPr>
        <w:t>)</w:t>
      </w:r>
      <w:r w:rsidRPr="00F1621F">
        <w:rPr>
          <w:rFonts w:ascii="Times New Roman" w:hAnsi="Times New Roman"/>
          <w:sz w:val="24"/>
          <w:szCs w:val="24"/>
        </w:rPr>
        <w:t>, съгласно подробна схема по чл. 56 от ЗУТ, утвърдена от Главния архитект на Община Русе на 09.10.2018 г. и Разрешение за поставяне №125/09.10.2018г. на Главния архитект на Община Русе, с начална тръжна наемна цена – 252,00 лв. (Двеста петдесет и два лева) без включен ДДС за всеки павилион  за посочения по-горе период.</w:t>
      </w:r>
    </w:p>
    <w:p w:rsidR="006B5D10" w:rsidRPr="00F1621F" w:rsidRDefault="006B5D10" w:rsidP="006B5D10">
      <w:pPr>
        <w:spacing w:line="240" w:lineRule="auto"/>
        <w:ind w:firstLine="708"/>
        <w:contextualSpacing/>
        <w:rPr>
          <w:rFonts w:ascii="Times New Roman" w:hAnsi="Times New Roman"/>
          <w:sz w:val="24"/>
          <w:szCs w:val="24"/>
        </w:rPr>
      </w:pPr>
      <w:r w:rsidRPr="00F1621F">
        <w:rPr>
          <w:rFonts w:ascii="Times New Roman" w:hAnsi="Times New Roman"/>
          <w:bCs/>
          <w:sz w:val="24"/>
          <w:szCs w:val="24"/>
          <w:lang w:val="ru-RU"/>
        </w:rPr>
        <w:t xml:space="preserve">2. </w:t>
      </w:r>
      <w:proofErr w:type="spellStart"/>
      <w:r w:rsidRPr="00F1621F">
        <w:rPr>
          <w:rFonts w:ascii="Times New Roman" w:hAnsi="Times New Roman"/>
          <w:sz w:val="24"/>
          <w:szCs w:val="24"/>
          <w:lang w:val="ru-RU"/>
        </w:rPr>
        <w:t>Дава</w:t>
      </w:r>
      <w:proofErr w:type="spellEnd"/>
      <w:r w:rsidRPr="00F1621F">
        <w:rPr>
          <w:rFonts w:ascii="Times New Roman" w:hAnsi="Times New Roman"/>
          <w:sz w:val="24"/>
          <w:szCs w:val="24"/>
          <w:lang w:val="ru-RU"/>
        </w:rPr>
        <w:t xml:space="preserve"> </w:t>
      </w:r>
      <w:proofErr w:type="spellStart"/>
      <w:r w:rsidRPr="00F1621F">
        <w:rPr>
          <w:rFonts w:ascii="Times New Roman" w:hAnsi="Times New Roman"/>
          <w:sz w:val="24"/>
          <w:szCs w:val="24"/>
          <w:lang w:val="ru-RU"/>
        </w:rPr>
        <w:t>съгласие</w:t>
      </w:r>
      <w:proofErr w:type="spellEnd"/>
      <w:r w:rsidRPr="00F1621F">
        <w:rPr>
          <w:rFonts w:ascii="Times New Roman" w:hAnsi="Times New Roman"/>
          <w:sz w:val="24"/>
          <w:szCs w:val="24"/>
          <w:lang w:val="ru-RU"/>
        </w:rPr>
        <w:t xml:space="preserve"> да се </w:t>
      </w:r>
      <w:r w:rsidRPr="00F1621F">
        <w:rPr>
          <w:rFonts w:ascii="Times New Roman" w:hAnsi="Times New Roman"/>
          <w:bCs/>
          <w:sz w:val="24"/>
          <w:szCs w:val="24"/>
          <w:lang w:val="ru-RU"/>
        </w:rPr>
        <w:t xml:space="preserve">учреди </w:t>
      </w:r>
      <w:proofErr w:type="spellStart"/>
      <w:r w:rsidRPr="00F1621F">
        <w:rPr>
          <w:rFonts w:ascii="Times New Roman" w:hAnsi="Times New Roman"/>
          <w:bCs/>
          <w:sz w:val="24"/>
          <w:szCs w:val="24"/>
          <w:lang w:val="ru-RU"/>
        </w:rPr>
        <w:t>безвъзмездно</w:t>
      </w:r>
      <w:proofErr w:type="spellEnd"/>
      <w:r w:rsidRPr="00F1621F">
        <w:rPr>
          <w:rFonts w:ascii="Times New Roman" w:hAnsi="Times New Roman"/>
          <w:bCs/>
          <w:sz w:val="24"/>
          <w:szCs w:val="24"/>
          <w:lang w:val="ru-RU"/>
        </w:rPr>
        <w:t xml:space="preserve"> право на </w:t>
      </w:r>
      <w:proofErr w:type="spellStart"/>
      <w:r w:rsidRPr="00F1621F">
        <w:rPr>
          <w:rFonts w:ascii="Times New Roman" w:hAnsi="Times New Roman"/>
          <w:bCs/>
          <w:sz w:val="24"/>
          <w:szCs w:val="24"/>
          <w:lang w:val="ru-RU"/>
        </w:rPr>
        <w:t>ползване</w:t>
      </w:r>
      <w:proofErr w:type="spellEnd"/>
      <w:r w:rsidRPr="00F1621F">
        <w:rPr>
          <w:rFonts w:ascii="Times New Roman" w:hAnsi="Times New Roman"/>
          <w:bCs/>
          <w:sz w:val="24"/>
          <w:szCs w:val="24"/>
          <w:lang w:val="ru-RU"/>
        </w:rPr>
        <w:t xml:space="preserve"> за периода от </w:t>
      </w:r>
      <w:r w:rsidRPr="00F1621F">
        <w:rPr>
          <w:rFonts w:ascii="Times New Roman" w:hAnsi="Times New Roman"/>
          <w:bCs/>
          <w:color w:val="000000" w:themeColor="text1"/>
          <w:sz w:val="24"/>
          <w:szCs w:val="24"/>
          <w:lang w:val="ru-RU"/>
        </w:rPr>
        <w:t>21.02.2019 г. - 02.03.2019 г.</w:t>
      </w:r>
      <w:r w:rsidRPr="00F1621F">
        <w:rPr>
          <w:rFonts w:ascii="Times New Roman" w:hAnsi="Times New Roman"/>
          <w:bCs/>
          <w:sz w:val="24"/>
          <w:szCs w:val="24"/>
          <w:lang w:val="ru-RU"/>
        </w:rPr>
        <w:t xml:space="preserve"> </w:t>
      </w:r>
      <w:proofErr w:type="spellStart"/>
      <w:r w:rsidRPr="00F1621F">
        <w:rPr>
          <w:rFonts w:ascii="Times New Roman" w:hAnsi="Times New Roman"/>
          <w:bCs/>
          <w:sz w:val="24"/>
          <w:szCs w:val="24"/>
          <w:lang w:val="ru-RU"/>
        </w:rPr>
        <w:t>включително</w:t>
      </w:r>
      <w:proofErr w:type="spellEnd"/>
      <w:r w:rsidRPr="00F1621F">
        <w:rPr>
          <w:rFonts w:ascii="Times New Roman" w:hAnsi="Times New Roman"/>
          <w:bCs/>
          <w:sz w:val="24"/>
          <w:szCs w:val="24"/>
          <w:lang w:val="ru-RU"/>
        </w:rPr>
        <w:t xml:space="preserve">, за срок от </w:t>
      </w:r>
      <w:proofErr w:type="spellStart"/>
      <w:r w:rsidRPr="00F1621F">
        <w:rPr>
          <w:rFonts w:ascii="Times New Roman" w:hAnsi="Times New Roman"/>
          <w:bCs/>
          <w:color w:val="000000" w:themeColor="text1"/>
          <w:sz w:val="24"/>
          <w:szCs w:val="24"/>
          <w:lang w:val="ru-RU"/>
        </w:rPr>
        <w:t>десет</w:t>
      </w:r>
      <w:proofErr w:type="spellEnd"/>
      <w:r w:rsidRPr="00F1621F">
        <w:rPr>
          <w:rFonts w:ascii="Times New Roman" w:hAnsi="Times New Roman"/>
          <w:bCs/>
          <w:color w:val="FF0000"/>
          <w:sz w:val="24"/>
          <w:szCs w:val="24"/>
          <w:lang w:val="ru-RU"/>
        </w:rPr>
        <w:t xml:space="preserve"> </w:t>
      </w:r>
      <w:proofErr w:type="spellStart"/>
      <w:r w:rsidRPr="00F1621F">
        <w:rPr>
          <w:rFonts w:ascii="Times New Roman" w:hAnsi="Times New Roman"/>
          <w:bCs/>
          <w:sz w:val="24"/>
          <w:szCs w:val="24"/>
          <w:lang w:val="ru-RU"/>
        </w:rPr>
        <w:t>календарни</w:t>
      </w:r>
      <w:proofErr w:type="spellEnd"/>
      <w:r w:rsidRPr="00F1621F">
        <w:rPr>
          <w:rFonts w:ascii="Times New Roman" w:hAnsi="Times New Roman"/>
          <w:bCs/>
          <w:sz w:val="24"/>
          <w:szCs w:val="24"/>
          <w:lang w:val="ru-RU"/>
        </w:rPr>
        <w:t xml:space="preserve"> дни, в </w:t>
      </w:r>
      <w:proofErr w:type="spellStart"/>
      <w:r w:rsidRPr="00F1621F">
        <w:rPr>
          <w:rFonts w:ascii="Times New Roman" w:hAnsi="Times New Roman"/>
          <w:bCs/>
          <w:sz w:val="24"/>
          <w:szCs w:val="24"/>
          <w:lang w:val="ru-RU"/>
        </w:rPr>
        <w:t>полза</w:t>
      </w:r>
      <w:proofErr w:type="spellEnd"/>
      <w:r w:rsidRPr="00F1621F">
        <w:rPr>
          <w:rFonts w:ascii="Times New Roman" w:hAnsi="Times New Roman"/>
          <w:bCs/>
          <w:sz w:val="24"/>
          <w:szCs w:val="24"/>
          <w:lang w:val="ru-RU"/>
        </w:rPr>
        <w:t xml:space="preserve"> на </w:t>
      </w:r>
      <w:r w:rsidRPr="00F1621F">
        <w:rPr>
          <w:rFonts w:ascii="Times New Roman" w:hAnsi="Times New Roman"/>
          <w:sz w:val="24"/>
          <w:szCs w:val="24"/>
        </w:rPr>
        <w:t xml:space="preserve">Сдружение „Дете и пространство”, ЕИК 131333228, </w:t>
      </w:r>
      <w:r w:rsidRPr="00F1621F">
        <w:rPr>
          <w:rFonts w:ascii="Times New Roman" w:hAnsi="Times New Roman"/>
          <w:bCs/>
          <w:sz w:val="24"/>
          <w:szCs w:val="24"/>
        </w:rPr>
        <w:t xml:space="preserve">спрямо </w:t>
      </w:r>
      <w:proofErr w:type="spellStart"/>
      <w:r w:rsidRPr="00F1621F">
        <w:rPr>
          <w:rFonts w:ascii="Times New Roman" w:hAnsi="Times New Roman"/>
          <w:bCs/>
          <w:sz w:val="24"/>
          <w:szCs w:val="24"/>
        </w:rPr>
        <w:t>преместваем</w:t>
      </w:r>
      <w:proofErr w:type="spellEnd"/>
      <w:r w:rsidRPr="00F1621F">
        <w:rPr>
          <w:rFonts w:ascii="Times New Roman" w:hAnsi="Times New Roman"/>
          <w:bCs/>
          <w:sz w:val="24"/>
          <w:szCs w:val="24"/>
        </w:rPr>
        <w:t xml:space="preserve"> обект - </w:t>
      </w:r>
      <w:r w:rsidRPr="00F1621F">
        <w:rPr>
          <w:rFonts w:ascii="Times New Roman" w:hAnsi="Times New Roman"/>
          <w:bCs/>
          <w:color w:val="000000" w:themeColor="text1"/>
          <w:sz w:val="24"/>
          <w:szCs w:val="24"/>
        </w:rPr>
        <w:t xml:space="preserve">павилион №34 </w:t>
      </w:r>
      <w:r w:rsidRPr="00F1621F">
        <w:rPr>
          <w:rFonts w:ascii="Times New Roman" w:hAnsi="Times New Roman"/>
          <w:bCs/>
          <w:sz w:val="24"/>
          <w:szCs w:val="24"/>
        </w:rPr>
        <w:t>– частна общинска собственост, с размери 2,00 м/ 2,00 м и с площ 4,00 кв. м,</w:t>
      </w:r>
      <w:r w:rsidRPr="00F1621F">
        <w:rPr>
          <w:rFonts w:ascii="Times New Roman" w:hAnsi="Times New Roman"/>
          <w:bCs/>
          <w:sz w:val="24"/>
          <w:szCs w:val="24"/>
          <w:lang w:val="ru-RU"/>
        </w:rPr>
        <w:t xml:space="preserve"> </w:t>
      </w:r>
      <w:proofErr w:type="spellStart"/>
      <w:r w:rsidRPr="00F1621F">
        <w:rPr>
          <w:rFonts w:ascii="Times New Roman" w:hAnsi="Times New Roman"/>
          <w:bCs/>
          <w:sz w:val="24"/>
          <w:szCs w:val="24"/>
          <w:lang w:val="ru-RU"/>
        </w:rPr>
        <w:t>монтиран</w:t>
      </w:r>
      <w:proofErr w:type="spellEnd"/>
      <w:r w:rsidRPr="00F1621F">
        <w:rPr>
          <w:rFonts w:ascii="Times New Roman" w:hAnsi="Times New Roman"/>
          <w:bCs/>
          <w:sz w:val="24"/>
          <w:szCs w:val="24"/>
          <w:lang w:val="ru-RU"/>
        </w:rPr>
        <w:t xml:space="preserve"> в гр. </w:t>
      </w:r>
      <w:proofErr w:type="spellStart"/>
      <w:r w:rsidRPr="00F1621F">
        <w:rPr>
          <w:rFonts w:ascii="Times New Roman" w:hAnsi="Times New Roman"/>
          <w:bCs/>
          <w:sz w:val="24"/>
          <w:szCs w:val="24"/>
          <w:lang w:val="ru-RU"/>
        </w:rPr>
        <w:t>Русе</w:t>
      </w:r>
      <w:proofErr w:type="spellEnd"/>
      <w:r w:rsidRPr="00F1621F">
        <w:rPr>
          <w:rFonts w:ascii="Times New Roman" w:hAnsi="Times New Roman"/>
          <w:bCs/>
          <w:sz w:val="24"/>
          <w:szCs w:val="24"/>
          <w:lang w:val="ru-RU"/>
        </w:rPr>
        <w:t>, зона</w:t>
      </w:r>
      <w:proofErr w:type="gramStart"/>
      <w:r w:rsidRPr="00F1621F">
        <w:rPr>
          <w:rFonts w:ascii="Times New Roman" w:hAnsi="Times New Roman"/>
          <w:bCs/>
          <w:sz w:val="24"/>
          <w:szCs w:val="24"/>
          <w:lang w:val="ru-RU"/>
        </w:rPr>
        <w:t xml:space="preserve"> </w:t>
      </w:r>
      <w:r w:rsidRPr="00F1621F">
        <w:rPr>
          <w:rFonts w:ascii="Times New Roman" w:hAnsi="Times New Roman"/>
          <w:bCs/>
          <w:sz w:val="24"/>
          <w:szCs w:val="24"/>
        </w:rPr>
        <w:t>„Б</w:t>
      </w:r>
      <w:proofErr w:type="gramEnd"/>
      <w:r w:rsidRPr="00F1621F">
        <w:rPr>
          <w:rFonts w:ascii="Times New Roman" w:hAnsi="Times New Roman"/>
          <w:bCs/>
          <w:sz w:val="24"/>
          <w:szCs w:val="24"/>
        </w:rPr>
        <w:t>“, пл. „Свобода“,</w:t>
      </w:r>
      <w:r w:rsidRPr="00F1621F">
        <w:rPr>
          <w:rFonts w:ascii="Times New Roman" w:hAnsi="Times New Roman"/>
          <w:bCs/>
          <w:sz w:val="24"/>
          <w:szCs w:val="24"/>
          <w:lang w:val="ru-RU"/>
        </w:rPr>
        <w:t xml:space="preserve"> в </w:t>
      </w:r>
      <w:proofErr w:type="spellStart"/>
      <w:r w:rsidRPr="00F1621F">
        <w:rPr>
          <w:rFonts w:ascii="Times New Roman" w:hAnsi="Times New Roman"/>
          <w:bCs/>
          <w:sz w:val="24"/>
          <w:szCs w:val="24"/>
          <w:lang w:val="ru-RU"/>
        </w:rPr>
        <w:t>организиран</w:t>
      </w:r>
      <w:proofErr w:type="spellEnd"/>
      <w:r w:rsidRPr="00F1621F">
        <w:rPr>
          <w:rFonts w:ascii="Times New Roman" w:hAnsi="Times New Roman"/>
          <w:bCs/>
          <w:sz w:val="24"/>
          <w:szCs w:val="24"/>
          <w:lang w:val="ru-RU"/>
        </w:rPr>
        <w:t xml:space="preserve"> </w:t>
      </w:r>
      <w:proofErr w:type="spellStart"/>
      <w:r w:rsidRPr="00F1621F">
        <w:rPr>
          <w:rFonts w:ascii="Times New Roman" w:hAnsi="Times New Roman"/>
          <w:bCs/>
          <w:sz w:val="24"/>
          <w:szCs w:val="24"/>
          <w:lang w:val="ru-RU"/>
        </w:rPr>
        <w:t>Мартенски</w:t>
      </w:r>
      <w:proofErr w:type="spellEnd"/>
      <w:r w:rsidRPr="00F1621F">
        <w:rPr>
          <w:rFonts w:ascii="Times New Roman" w:hAnsi="Times New Roman"/>
          <w:bCs/>
          <w:sz w:val="24"/>
          <w:szCs w:val="24"/>
          <w:lang w:val="ru-RU"/>
        </w:rPr>
        <w:t xml:space="preserve"> базар, </w:t>
      </w:r>
      <w:r w:rsidRPr="00F1621F">
        <w:rPr>
          <w:rFonts w:ascii="Times New Roman" w:hAnsi="Times New Roman"/>
          <w:sz w:val="24"/>
          <w:szCs w:val="24"/>
        </w:rPr>
        <w:t xml:space="preserve">съобразно подробна схема по чл. 56 от ЗУТ, утвърдена от Главния архитект на Община Русе на 09.10.2018 г. и Разрешение </w:t>
      </w:r>
      <w:proofErr w:type="gramStart"/>
      <w:r w:rsidRPr="00F1621F">
        <w:rPr>
          <w:rFonts w:ascii="Times New Roman" w:hAnsi="Times New Roman"/>
          <w:sz w:val="24"/>
          <w:szCs w:val="24"/>
        </w:rPr>
        <w:t>за</w:t>
      </w:r>
      <w:proofErr w:type="gramEnd"/>
      <w:r w:rsidRPr="00F1621F">
        <w:rPr>
          <w:rFonts w:ascii="Times New Roman" w:hAnsi="Times New Roman"/>
          <w:sz w:val="24"/>
          <w:szCs w:val="24"/>
        </w:rPr>
        <w:t xml:space="preserve"> поставяне №125/ 09.10.2018 г. на Главния архитект на Община Русе.</w:t>
      </w:r>
    </w:p>
    <w:p w:rsidR="006B5D10" w:rsidRDefault="006B5D10" w:rsidP="006B5D10">
      <w:pPr>
        <w:spacing w:line="240" w:lineRule="auto"/>
        <w:contextualSpacing/>
        <w:jc w:val="center"/>
        <w:rPr>
          <w:rFonts w:ascii="Times New Roman" w:hAnsi="Times New Roman" w:cs="Times New Roman"/>
          <w:b/>
          <w:sz w:val="24"/>
          <w:szCs w:val="24"/>
        </w:rPr>
      </w:pPr>
    </w:p>
    <w:p w:rsidR="006B5D10" w:rsidRDefault="006B5D10" w:rsidP="006B5D1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7 Точка </w:t>
      </w:r>
    </w:p>
    <w:p w:rsidR="006B5D10" w:rsidRPr="006261D4" w:rsidRDefault="006B5D10" w:rsidP="006B5D10">
      <w:pPr>
        <w:spacing w:line="240" w:lineRule="auto"/>
        <w:contextualSpacing/>
        <w:rPr>
          <w:rFonts w:ascii="Times New Roman" w:hAnsi="Times New Roman" w:cs="Times New Roman"/>
          <w:b/>
          <w:sz w:val="24"/>
          <w:szCs w:val="24"/>
        </w:rPr>
      </w:pPr>
      <w:r w:rsidRPr="006261D4">
        <w:rPr>
          <w:rFonts w:ascii="Times New Roman" w:hAnsi="Times New Roman" w:cs="Times New Roman"/>
          <w:b/>
          <w:sz w:val="24"/>
          <w:szCs w:val="24"/>
          <w:lang w:val="ru-RU"/>
        </w:rPr>
        <w:t>К</w:t>
      </w:r>
      <w:proofErr w:type="spellStart"/>
      <w:r w:rsidRPr="006261D4">
        <w:rPr>
          <w:rFonts w:ascii="Times New Roman" w:hAnsi="Times New Roman" w:cs="Times New Roman"/>
          <w:b/>
          <w:sz w:val="24"/>
          <w:szCs w:val="24"/>
        </w:rPr>
        <w:t>орекция</w:t>
      </w:r>
      <w:proofErr w:type="spellEnd"/>
      <w:r w:rsidRPr="006261D4">
        <w:rPr>
          <w:rFonts w:ascii="Times New Roman" w:hAnsi="Times New Roman" w:cs="Times New Roman"/>
          <w:b/>
          <w:sz w:val="24"/>
          <w:szCs w:val="24"/>
        </w:rPr>
        <w:t xml:space="preserve"> </w:t>
      </w:r>
      <w:proofErr w:type="gramStart"/>
      <w:r w:rsidRPr="006261D4">
        <w:rPr>
          <w:rFonts w:ascii="Times New Roman" w:hAnsi="Times New Roman" w:cs="Times New Roman"/>
          <w:b/>
          <w:sz w:val="24"/>
          <w:szCs w:val="24"/>
        </w:rPr>
        <w:t>на</w:t>
      </w:r>
      <w:proofErr w:type="gramEnd"/>
      <w:r w:rsidRPr="006261D4">
        <w:rPr>
          <w:rFonts w:ascii="Times New Roman" w:hAnsi="Times New Roman" w:cs="Times New Roman"/>
          <w:b/>
          <w:sz w:val="24"/>
          <w:szCs w:val="24"/>
        </w:rPr>
        <w:t xml:space="preserve">  Бюджета на Община  Русе за 2018 година  </w:t>
      </w:r>
    </w:p>
    <w:p w:rsidR="006B5D10" w:rsidRDefault="006B5D10" w:rsidP="006B5D10">
      <w:pPr>
        <w:spacing w:line="240" w:lineRule="auto"/>
        <w:contextualSpacing/>
        <w:rPr>
          <w:rFonts w:ascii="Times New Roman" w:hAnsi="Times New Roman" w:cs="Times New Roman"/>
          <w:b/>
          <w:sz w:val="24"/>
          <w:szCs w:val="24"/>
        </w:rPr>
      </w:pPr>
    </w:p>
    <w:p w:rsidR="006B5D10" w:rsidRPr="006261D4"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6261D4">
        <w:rPr>
          <w:rFonts w:ascii="Times New Roman" w:hAnsi="Times New Roman" w:cs="Times New Roman"/>
          <w:sz w:val="24"/>
          <w:szCs w:val="24"/>
        </w:rPr>
        <w:t xml:space="preserve">Госпожа Пенева, заповядайте. </w:t>
      </w:r>
    </w:p>
    <w:p w:rsidR="006B5D10" w:rsidRPr="006261D4"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6261D4">
        <w:rPr>
          <w:rFonts w:ascii="Times New Roman" w:hAnsi="Times New Roman" w:cs="Times New Roman"/>
          <w:sz w:val="24"/>
          <w:szCs w:val="24"/>
        </w:rPr>
        <w:t xml:space="preserve">Уважаеми дами и господа общински </w:t>
      </w:r>
      <w:proofErr w:type="spellStart"/>
      <w:r w:rsidRPr="006261D4">
        <w:rPr>
          <w:rFonts w:ascii="Times New Roman" w:hAnsi="Times New Roman" w:cs="Times New Roman"/>
          <w:sz w:val="24"/>
          <w:szCs w:val="24"/>
        </w:rPr>
        <w:t>съветници</w:t>
      </w:r>
      <w:proofErr w:type="spellEnd"/>
      <w:r w:rsidRPr="006261D4">
        <w:rPr>
          <w:rFonts w:ascii="Times New Roman" w:hAnsi="Times New Roman" w:cs="Times New Roman"/>
          <w:sz w:val="24"/>
          <w:szCs w:val="24"/>
        </w:rPr>
        <w:t xml:space="preserve">, предложението за корекция на бюджета е структурирано в 3 основни точки. Първата точка всъщност се отнася за оползотворяване на целевата субсидия за капиталови разходи в пълен обем, като предлагаме остатъците от съответните обекти, от целевата субсидия да формират нов обект, какъвто е в 1-ва точка – системи за </w:t>
      </w:r>
      <w:proofErr w:type="spellStart"/>
      <w:r w:rsidRPr="006261D4">
        <w:rPr>
          <w:rFonts w:ascii="Times New Roman" w:hAnsi="Times New Roman" w:cs="Times New Roman"/>
          <w:sz w:val="24"/>
          <w:szCs w:val="24"/>
        </w:rPr>
        <w:t>видеонаблюдение</w:t>
      </w:r>
      <w:proofErr w:type="spellEnd"/>
      <w:r w:rsidRPr="006261D4">
        <w:rPr>
          <w:rFonts w:ascii="Times New Roman" w:hAnsi="Times New Roman" w:cs="Times New Roman"/>
          <w:sz w:val="24"/>
          <w:szCs w:val="24"/>
        </w:rPr>
        <w:t xml:space="preserve"> на Паметника на моряка и пробива </w:t>
      </w:r>
      <w:proofErr w:type="spellStart"/>
      <w:r w:rsidRPr="006261D4">
        <w:rPr>
          <w:rFonts w:ascii="Times New Roman" w:hAnsi="Times New Roman" w:cs="Times New Roman"/>
          <w:sz w:val="24"/>
          <w:szCs w:val="24"/>
        </w:rPr>
        <w:t>Кауфланд</w:t>
      </w:r>
      <w:proofErr w:type="spellEnd"/>
      <w:r w:rsidRPr="006261D4">
        <w:rPr>
          <w:rFonts w:ascii="Times New Roman" w:hAnsi="Times New Roman" w:cs="Times New Roman"/>
          <w:sz w:val="24"/>
          <w:szCs w:val="24"/>
        </w:rPr>
        <w:t xml:space="preserve">, както и допълващи разходи в изброените обекти. Втора точка касае съответно остатъците от проведените обществени поръчки и сключени договори във връзка с изпълнението на обекти от първостепенна и второстепенна улична мрежа, и съответно остатъка от 205 107 лв. да бъде пренасочен към обект „Реконструкция на ул. „Потсдам“. И в трета точка става въпрос за генериране на приходи и насочването им според волята на съответния директор или ръководител на бюджетно звено. </w:t>
      </w:r>
    </w:p>
    <w:p w:rsidR="006B5D10" w:rsidRPr="006261D4"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6261D4">
        <w:rPr>
          <w:rFonts w:ascii="Times New Roman" w:hAnsi="Times New Roman" w:cs="Times New Roman"/>
          <w:sz w:val="24"/>
          <w:szCs w:val="24"/>
        </w:rPr>
        <w:t xml:space="preserve">Да, благодаря. Въпроси и изказвания по точката? Няма. Режим на гласуване. </w:t>
      </w:r>
    </w:p>
    <w:p w:rsidR="006B5D10" w:rsidRDefault="006B5D10" w:rsidP="006B5D10">
      <w:pPr>
        <w:spacing w:line="240" w:lineRule="auto"/>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50. С 50 гласа „за”, 0</w:t>
      </w:r>
      <w:r w:rsidRPr="00385ADB">
        <w:rPr>
          <w:rFonts w:ascii="Times New Roman" w:eastAsia="Calibri" w:hAnsi="Times New Roman" w:cs="Times New Roman"/>
          <w:b/>
          <w:sz w:val="24"/>
          <w:szCs w:val="24"/>
          <w:shd w:val="clear" w:color="auto" w:fill="FFFFFF"/>
        </w:rPr>
        <w:t xml:space="preserve">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6B5D10" w:rsidRDefault="006B5D10" w:rsidP="006B5D10">
      <w:pPr>
        <w:spacing w:line="240" w:lineRule="auto"/>
        <w:contextualSpacing/>
        <w:rPr>
          <w:rFonts w:ascii="Times New Roman" w:hAnsi="Times New Roman" w:cs="Times New Roman"/>
          <w:b/>
          <w:sz w:val="24"/>
          <w:szCs w:val="24"/>
        </w:rPr>
      </w:pPr>
    </w:p>
    <w:p w:rsidR="006B5D10" w:rsidRDefault="006B5D10" w:rsidP="006B5D1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РЕШЕНИЕ № 1000</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b/>
          <w:sz w:val="24"/>
          <w:szCs w:val="24"/>
        </w:rPr>
        <w:tab/>
      </w:r>
      <w:r w:rsidRPr="006A54D2">
        <w:rPr>
          <w:rFonts w:ascii="Times New Roman" w:hAnsi="Times New Roman" w:cs="Times New Roman"/>
          <w:sz w:val="24"/>
          <w:szCs w:val="24"/>
        </w:rPr>
        <w:t xml:space="preserve">На </w:t>
      </w:r>
      <w:r w:rsidRPr="006A54D2">
        <w:rPr>
          <w:rFonts w:ascii="Times New Roman" w:hAnsi="Times New Roman" w:cs="Times New Roman"/>
          <w:bCs/>
          <w:sz w:val="24"/>
          <w:szCs w:val="24"/>
        </w:rPr>
        <w:t xml:space="preserve">основание чл.21, ал.2, във връзка с  чл. 21, ал. 1, т. 6 от ЗМСМА, </w:t>
      </w:r>
      <w:r w:rsidRPr="006A54D2">
        <w:rPr>
          <w:rFonts w:ascii="Times New Roman" w:hAnsi="Times New Roman" w:cs="Times New Roman"/>
          <w:sz w:val="24"/>
          <w:szCs w:val="24"/>
        </w:rPr>
        <w:t>чл.124 от Закона за публичните финанси</w:t>
      </w:r>
      <w:r w:rsidRPr="006A54D2">
        <w:rPr>
          <w:rFonts w:ascii="Times New Roman" w:hAnsi="Times New Roman" w:cs="Times New Roman"/>
          <w:bCs/>
          <w:sz w:val="24"/>
          <w:szCs w:val="24"/>
        </w:rPr>
        <w:t xml:space="preserve">, </w:t>
      </w:r>
      <w:r w:rsidRPr="006A54D2">
        <w:rPr>
          <w:rFonts w:ascii="Times New Roman" w:hAnsi="Times New Roman" w:cs="Times New Roman"/>
          <w:sz w:val="24"/>
          <w:szCs w:val="24"/>
        </w:rPr>
        <w:t xml:space="preserve"> Общинският съвет </w:t>
      </w:r>
      <w:r>
        <w:rPr>
          <w:rFonts w:ascii="Times New Roman" w:hAnsi="Times New Roman" w:cs="Times New Roman"/>
          <w:sz w:val="24"/>
          <w:szCs w:val="24"/>
        </w:rPr>
        <w:t xml:space="preserve"> реши:</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І. Приходи – държавни дейности</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2405 „Приходи от наеми на имущество“ СУПНЕ „Фридрих Шилер“               +1 300лв.</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§3619 „Други неданъчни приходи“                                                                              +222лв.</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СУЕЕ „Свети Константин-Кирил Философ“    +108лв.</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ОУ „Васил </w:t>
      </w:r>
      <w:proofErr w:type="spellStart"/>
      <w:r w:rsidRPr="006A54D2">
        <w:rPr>
          <w:rFonts w:ascii="Times New Roman" w:hAnsi="Times New Roman" w:cs="Times New Roman"/>
          <w:sz w:val="24"/>
          <w:szCs w:val="24"/>
        </w:rPr>
        <w:t>Априлов</w:t>
      </w:r>
      <w:proofErr w:type="spellEnd"/>
      <w:r w:rsidRPr="006A54D2">
        <w:rPr>
          <w:rFonts w:ascii="Times New Roman" w:hAnsi="Times New Roman" w:cs="Times New Roman"/>
          <w:sz w:val="24"/>
          <w:szCs w:val="24"/>
        </w:rPr>
        <w:t>“                                           +114лв.</w:t>
      </w:r>
    </w:p>
    <w:p w:rsidR="006B5D10" w:rsidRPr="006A54D2" w:rsidRDefault="006B5D10" w:rsidP="006B5D10">
      <w:pPr>
        <w:spacing w:line="240" w:lineRule="auto"/>
        <w:contextualSpacing/>
        <w:rPr>
          <w:rFonts w:ascii="Times New Roman" w:hAnsi="Times New Roman" w:cs="Times New Roman"/>
          <w:sz w:val="24"/>
          <w:szCs w:val="24"/>
          <w:u w:val="single"/>
        </w:rPr>
      </w:pPr>
      <w:r w:rsidRPr="006A54D2">
        <w:rPr>
          <w:rFonts w:ascii="Times New Roman" w:hAnsi="Times New Roman" w:cs="Times New Roman"/>
          <w:sz w:val="24"/>
          <w:szCs w:val="24"/>
          <w:u w:val="single"/>
        </w:rPr>
        <w:t>Всичко приходи държавна дейност:                                                                     +1 522лв.</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ІІ. Приходи – местни дейности  - </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РБ „Любен Каравелов“</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2405 „Приходи от наеми на имущество“                                                               +2 000лв.</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§2404 „ Нетни приходи от продажба на услуги, стоки и продукция“                   +1 000лв.</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lastRenderedPageBreak/>
        <w:t>§3619 „Други неданъчни приходи“                                                                           +6 000лв.</w:t>
      </w:r>
    </w:p>
    <w:p w:rsidR="006B5D10" w:rsidRPr="006A54D2" w:rsidRDefault="006B5D10" w:rsidP="006B5D10">
      <w:pPr>
        <w:spacing w:line="240" w:lineRule="auto"/>
        <w:contextualSpacing/>
        <w:rPr>
          <w:rFonts w:ascii="Times New Roman" w:hAnsi="Times New Roman" w:cs="Times New Roman"/>
          <w:sz w:val="24"/>
          <w:szCs w:val="24"/>
          <w:u w:val="single"/>
        </w:rPr>
      </w:pPr>
      <w:r w:rsidRPr="006A54D2">
        <w:rPr>
          <w:rFonts w:ascii="Times New Roman" w:hAnsi="Times New Roman" w:cs="Times New Roman"/>
          <w:sz w:val="24"/>
          <w:szCs w:val="24"/>
          <w:u w:val="single"/>
        </w:rPr>
        <w:t xml:space="preserve">Всичко приходи местна дейност                                                                            +9 000лв.  </w:t>
      </w:r>
    </w:p>
    <w:p w:rsidR="006B5D10" w:rsidRPr="006A54D2" w:rsidRDefault="006B5D10" w:rsidP="006B5D10">
      <w:pPr>
        <w:spacing w:line="240" w:lineRule="auto"/>
        <w:contextualSpacing/>
        <w:rPr>
          <w:rFonts w:ascii="Times New Roman" w:hAnsi="Times New Roman" w:cs="Times New Roman"/>
          <w:sz w:val="24"/>
          <w:szCs w:val="24"/>
          <w:u w:val="single"/>
        </w:rPr>
      </w:pPr>
      <w:r w:rsidRPr="006A54D2">
        <w:rPr>
          <w:rFonts w:ascii="Times New Roman" w:hAnsi="Times New Roman" w:cs="Times New Roman"/>
          <w:sz w:val="24"/>
          <w:szCs w:val="24"/>
          <w:u w:val="single"/>
        </w:rPr>
        <w:t>Всичко приходи по бюджета:                                                                               +10 522лв.</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ІІІ. Разходи - държавни дейности</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ФУНКЦИЯ „Образование“</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Дейност 322 „Неспециализирани училища, без професионални гимназии“</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§1015 „Материали“                                                                                                     +1 408лв.</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СУЕЕ „Свети Константин-Кирил Философ“           +108лв.</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СУПНЕ „Фридрих Шилер“                                     +1 300лв.</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§1020 „Външни услуги“                                                                                                +114лв.</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ОУ „Васил </w:t>
      </w:r>
      <w:proofErr w:type="spellStart"/>
      <w:r w:rsidRPr="006A54D2">
        <w:rPr>
          <w:rFonts w:ascii="Times New Roman" w:hAnsi="Times New Roman" w:cs="Times New Roman"/>
          <w:sz w:val="24"/>
          <w:szCs w:val="24"/>
        </w:rPr>
        <w:t>Априлов</w:t>
      </w:r>
      <w:proofErr w:type="spellEnd"/>
      <w:r w:rsidRPr="006A54D2">
        <w:rPr>
          <w:rFonts w:ascii="Times New Roman" w:hAnsi="Times New Roman" w:cs="Times New Roman"/>
          <w:sz w:val="24"/>
          <w:szCs w:val="24"/>
        </w:rPr>
        <w:t>“                                                  +114лв.</w:t>
      </w:r>
    </w:p>
    <w:p w:rsidR="006B5D10" w:rsidRPr="006A54D2" w:rsidRDefault="006B5D10" w:rsidP="006B5D10">
      <w:pPr>
        <w:spacing w:line="240" w:lineRule="auto"/>
        <w:contextualSpacing/>
        <w:rPr>
          <w:rFonts w:ascii="Times New Roman" w:hAnsi="Times New Roman" w:cs="Times New Roman"/>
          <w:sz w:val="24"/>
          <w:szCs w:val="24"/>
          <w:u w:val="single"/>
        </w:rPr>
      </w:pPr>
      <w:r w:rsidRPr="006A54D2">
        <w:rPr>
          <w:rFonts w:ascii="Times New Roman" w:hAnsi="Times New Roman" w:cs="Times New Roman"/>
          <w:sz w:val="24"/>
          <w:szCs w:val="24"/>
          <w:u w:val="single"/>
        </w:rPr>
        <w:t>Всичко за дейност:                                                                                                    +1 522лв.</w:t>
      </w:r>
    </w:p>
    <w:p w:rsidR="006B5D10" w:rsidRPr="006A54D2" w:rsidRDefault="006B5D10" w:rsidP="006B5D10">
      <w:pPr>
        <w:spacing w:line="240" w:lineRule="auto"/>
        <w:contextualSpacing/>
        <w:rPr>
          <w:rFonts w:ascii="Times New Roman" w:hAnsi="Times New Roman" w:cs="Times New Roman"/>
          <w:sz w:val="24"/>
          <w:szCs w:val="24"/>
          <w:u w:val="single"/>
        </w:rPr>
      </w:pPr>
      <w:r w:rsidRPr="006A54D2">
        <w:rPr>
          <w:rFonts w:ascii="Times New Roman" w:hAnsi="Times New Roman" w:cs="Times New Roman"/>
          <w:sz w:val="24"/>
          <w:szCs w:val="24"/>
          <w:u w:val="single"/>
        </w:rPr>
        <w:t xml:space="preserve">Всичко за функция:                                                                                                  +1 522лв.                                                                                        </w:t>
      </w:r>
    </w:p>
    <w:p w:rsidR="006B5D10" w:rsidRPr="006A54D2" w:rsidRDefault="006B5D10" w:rsidP="006B5D10">
      <w:pPr>
        <w:spacing w:line="240" w:lineRule="auto"/>
        <w:contextualSpacing/>
        <w:rPr>
          <w:rFonts w:ascii="Times New Roman" w:hAnsi="Times New Roman" w:cs="Times New Roman"/>
          <w:sz w:val="24"/>
          <w:szCs w:val="24"/>
          <w:u w:val="single"/>
        </w:rPr>
      </w:pPr>
      <w:r w:rsidRPr="006A54D2">
        <w:rPr>
          <w:rFonts w:ascii="Times New Roman" w:hAnsi="Times New Roman" w:cs="Times New Roman"/>
          <w:sz w:val="24"/>
          <w:szCs w:val="24"/>
          <w:u w:val="single"/>
        </w:rPr>
        <w:t>Всичко разходи държавни дейности:                                                                    +1 522лв.</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ІV. Разходи – местни дейности</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ФУНКЦИЯ   „Жилищно строителство, благоустройство, комунално стопанство и опазване на околната среда“</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color w:val="000000"/>
          <w:sz w:val="24"/>
          <w:szCs w:val="24"/>
        </w:rPr>
        <w:t>Дейност</w:t>
      </w:r>
      <w:r w:rsidRPr="006A54D2">
        <w:rPr>
          <w:rFonts w:ascii="Times New Roman" w:hAnsi="Times New Roman" w:cs="Times New Roman"/>
          <w:sz w:val="24"/>
          <w:szCs w:val="24"/>
        </w:rPr>
        <w:t xml:space="preserve"> 606 „Изграждане, ремонт и поддържане на улична мрежа“</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§5100 „Основен ремонт“                                                                                                     0лв.</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Обект „Реконструкция на ул. „Потсдам“ и свързването й с пътен </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възел бул. „България“- бул. „Липник“ гр. Русе“</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 било: 1 717 671лв./става: 1 922 778лв.                                                                 +205 107лв.</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Обект „Основен ремонт на първостепенна и второстепенна улична </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мрежа на гр. Русе – район 1 и 2 /район 1 заключен между </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бул. „Цар Освободител“ – бул. „Генерал </w:t>
      </w:r>
      <w:proofErr w:type="spellStart"/>
      <w:r w:rsidRPr="006A54D2">
        <w:rPr>
          <w:rFonts w:ascii="Times New Roman" w:hAnsi="Times New Roman" w:cs="Times New Roman"/>
          <w:sz w:val="24"/>
          <w:szCs w:val="24"/>
        </w:rPr>
        <w:t>Скобелев</w:t>
      </w:r>
      <w:proofErr w:type="spellEnd"/>
      <w:r w:rsidRPr="006A54D2">
        <w:rPr>
          <w:rFonts w:ascii="Times New Roman" w:hAnsi="Times New Roman" w:cs="Times New Roman"/>
          <w:sz w:val="24"/>
          <w:szCs w:val="24"/>
        </w:rPr>
        <w:t xml:space="preserve">“- </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бул. „Придунавски“ – бул. „Фердинанд“, включително самите </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булеварди в съответния участък; район 2 заключен между </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бул. „Цар Освободител“ – ул. „Стефан Стамболов“ –</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 бул. „Генерал </w:t>
      </w:r>
      <w:proofErr w:type="spellStart"/>
      <w:r w:rsidRPr="006A54D2">
        <w:rPr>
          <w:rFonts w:ascii="Times New Roman" w:hAnsi="Times New Roman" w:cs="Times New Roman"/>
          <w:sz w:val="24"/>
          <w:szCs w:val="24"/>
        </w:rPr>
        <w:t>Скобелев</w:t>
      </w:r>
      <w:proofErr w:type="spellEnd"/>
      <w:r w:rsidRPr="006A54D2">
        <w:rPr>
          <w:rFonts w:ascii="Times New Roman" w:hAnsi="Times New Roman" w:cs="Times New Roman"/>
          <w:sz w:val="24"/>
          <w:szCs w:val="24"/>
        </w:rPr>
        <w:t xml:space="preserve">“, включително самите улици и </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булеварди в съответния участък“ било: 3 216 207лв./става:3 079 444лв.          -136 763лв.</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Обект „Основен ремонт на първостепенна и второстепенна улична </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мрежа на гр. Русе – район 3, 4 и 5/ район 3 заключен между</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 бул.“Фердинанд“ – бул. „Придунавски“- ул. „Майор Атанас </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Узунов“ – бул. „Съединение“, включително самите улици и </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булеварди в съответния участък; район 4 кв. „Възраждане“</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 и кв. „Ялта“; район 5 кв. „Здравец“</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било: 2 894 016лв./става:2 876 732лв.                                                                      -17 284лв.</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Обект „Основен ремонт на първостепенна и второстепенна улична</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 мрежа на гр. Русе – район 6, 7, 8 и 9 /район 6 кв. „Родина“;</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 район 7 кв. „Чародейка“; район 8 кв. „Дружба 3“; район 9 </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кв. „Дружба 1“ и кв. „Дружба 2“/ било:3 232 000лв./става:3 180 940лв.              -51 060лв.</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u w:val="single"/>
        </w:rPr>
        <w:t>Всичко за дейност:                                                                                                             0лв.</w:t>
      </w:r>
      <w:r w:rsidRPr="006A54D2">
        <w:rPr>
          <w:rFonts w:ascii="Times New Roman" w:hAnsi="Times New Roman" w:cs="Times New Roman"/>
          <w:sz w:val="24"/>
          <w:szCs w:val="24"/>
        </w:rPr>
        <w:t xml:space="preserve">  </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u w:val="single"/>
        </w:rPr>
        <w:t>Всичко за функция:                                                                                                           0лв.</w:t>
      </w:r>
      <w:r w:rsidRPr="006A54D2">
        <w:rPr>
          <w:rFonts w:ascii="Times New Roman" w:hAnsi="Times New Roman" w:cs="Times New Roman"/>
          <w:sz w:val="24"/>
          <w:szCs w:val="24"/>
        </w:rPr>
        <w:t xml:space="preserve">                                                    </w:t>
      </w:r>
    </w:p>
    <w:p w:rsidR="006B5D10" w:rsidRPr="006A54D2" w:rsidRDefault="006B5D10" w:rsidP="006B5D10">
      <w:pPr>
        <w:spacing w:line="240" w:lineRule="auto"/>
        <w:contextualSpacing/>
        <w:rPr>
          <w:rFonts w:ascii="Times New Roman" w:hAnsi="Times New Roman" w:cs="Times New Roman"/>
          <w:sz w:val="24"/>
          <w:szCs w:val="24"/>
          <w:u w:val="single"/>
        </w:rPr>
      </w:pPr>
      <w:r w:rsidRPr="006A54D2">
        <w:rPr>
          <w:rFonts w:ascii="Times New Roman" w:hAnsi="Times New Roman" w:cs="Times New Roman"/>
          <w:sz w:val="24"/>
          <w:szCs w:val="24"/>
          <w:u w:val="single"/>
        </w:rPr>
        <w:t>Всичко разходи местни дейности:                                                                                  0лв.</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V. Разходи - държавни дейности </w:t>
      </w:r>
      <w:proofErr w:type="spellStart"/>
      <w:r w:rsidRPr="006A54D2">
        <w:rPr>
          <w:rFonts w:ascii="Times New Roman" w:hAnsi="Times New Roman" w:cs="Times New Roman"/>
          <w:sz w:val="24"/>
          <w:szCs w:val="24"/>
        </w:rPr>
        <w:t>дофинансирани</w:t>
      </w:r>
      <w:proofErr w:type="spellEnd"/>
      <w:r w:rsidRPr="006A54D2">
        <w:rPr>
          <w:rFonts w:ascii="Times New Roman" w:hAnsi="Times New Roman" w:cs="Times New Roman"/>
          <w:sz w:val="24"/>
          <w:szCs w:val="24"/>
        </w:rPr>
        <w:t xml:space="preserve"> с общински приходи</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ФУНКЦИЯ „Култура, спорт, почивни дейности и религиозно дело“</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color w:val="000000"/>
          <w:sz w:val="24"/>
          <w:szCs w:val="24"/>
        </w:rPr>
        <w:t xml:space="preserve">Дейност 751 </w:t>
      </w:r>
      <w:r w:rsidRPr="006A54D2">
        <w:rPr>
          <w:rFonts w:ascii="Times New Roman" w:hAnsi="Times New Roman" w:cs="Times New Roman"/>
          <w:sz w:val="24"/>
          <w:szCs w:val="24"/>
        </w:rPr>
        <w:t xml:space="preserve">„Библиотеки с национален и регионален характер“ </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§1015 „Материали“                                                                                                     +5 000лв.</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§1016 „Вода, горива и енергия“                                                                                 +2 000лв. </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§1020 „Външни услуги“                                                                                             +2 000лв.</w:t>
      </w:r>
    </w:p>
    <w:p w:rsidR="006B5D10" w:rsidRPr="006A54D2" w:rsidRDefault="006B5D10" w:rsidP="006B5D10">
      <w:pPr>
        <w:spacing w:line="240" w:lineRule="auto"/>
        <w:contextualSpacing/>
        <w:rPr>
          <w:rFonts w:ascii="Times New Roman" w:hAnsi="Times New Roman" w:cs="Times New Roman"/>
          <w:sz w:val="24"/>
          <w:szCs w:val="24"/>
          <w:u w:val="single"/>
        </w:rPr>
      </w:pPr>
      <w:r w:rsidRPr="006A54D2">
        <w:rPr>
          <w:rFonts w:ascii="Times New Roman" w:hAnsi="Times New Roman" w:cs="Times New Roman"/>
          <w:sz w:val="24"/>
          <w:szCs w:val="24"/>
          <w:u w:val="single"/>
        </w:rPr>
        <w:t>Всичко за дейност:                                                                                                    +9 000лв.</w:t>
      </w:r>
    </w:p>
    <w:p w:rsidR="006B5D10" w:rsidRPr="006A54D2" w:rsidRDefault="006B5D10" w:rsidP="006B5D10">
      <w:pPr>
        <w:spacing w:line="240" w:lineRule="auto"/>
        <w:contextualSpacing/>
        <w:rPr>
          <w:rFonts w:ascii="Times New Roman" w:hAnsi="Times New Roman" w:cs="Times New Roman"/>
          <w:sz w:val="24"/>
          <w:szCs w:val="24"/>
          <w:u w:val="single"/>
        </w:rPr>
      </w:pPr>
      <w:r w:rsidRPr="006A54D2">
        <w:rPr>
          <w:rFonts w:ascii="Times New Roman" w:hAnsi="Times New Roman" w:cs="Times New Roman"/>
          <w:sz w:val="24"/>
          <w:szCs w:val="24"/>
          <w:u w:val="single"/>
        </w:rPr>
        <w:t xml:space="preserve">Всичко за функция:                                                                                                  +9 000лв.  </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u w:val="single"/>
        </w:rPr>
        <w:t xml:space="preserve">Всичко разходи </w:t>
      </w:r>
      <w:proofErr w:type="spellStart"/>
      <w:r w:rsidRPr="006A54D2">
        <w:rPr>
          <w:rFonts w:ascii="Times New Roman" w:hAnsi="Times New Roman" w:cs="Times New Roman"/>
          <w:sz w:val="24"/>
          <w:szCs w:val="24"/>
          <w:u w:val="single"/>
        </w:rPr>
        <w:t>дофинансиране</w:t>
      </w:r>
      <w:proofErr w:type="spellEnd"/>
      <w:r w:rsidRPr="006A54D2">
        <w:rPr>
          <w:rFonts w:ascii="Times New Roman" w:hAnsi="Times New Roman" w:cs="Times New Roman"/>
          <w:sz w:val="24"/>
          <w:szCs w:val="24"/>
          <w:u w:val="single"/>
        </w:rPr>
        <w:t xml:space="preserve">:                                                                           +9 000лв.                                                                       </w:t>
      </w:r>
    </w:p>
    <w:p w:rsidR="006B5D10" w:rsidRPr="006A54D2" w:rsidRDefault="006B5D10" w:rsidP="006B5D10">
      <w:pPr>
        <w:spacing w:line="240" w:lineRule="auto"/>
        <w:contextualSpacing/>
        <w:rPr>
          <w:rFonts w:ascii="Times New Roman" w:hAnsi="Times New Roman" w:cs="Times New Roman"/>
          <w:sz w:val="24"/>
          <w:szCs w:val="24"/>
          <w:u w:val="single"/>
        </w:rPr>
      </w:pPr>
      <w:r w:rsidRPr="006A54D2">
        <w:rPr>
          <w:rFonts w:ascii="Times New Roman" w:hAnsi="Times New Roman" w:cs="Times New Roman"/>
          <w:sz w:val="24"/>
          <w:szCs w:val="24"/>
          <w:u w:val="single"/>
        </w:rPr>
        <w:lastRenderedPageBreak/>
        <w:t xml:space="preserve">Всичко разходи по бюджета                                                                                  +10 522лв.  </w:t>
      </w:r>
    </w:p>
    <w:p w:rsidR="006B5D10" w:rsidRPr="006A54D2" w:rsidRDefault="006B5D10" w:rsidP="006B5D10">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VІ. Корекции в Инвестиционната програма за 2018г. с целеви и собствени средства: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8"/>
        <w:gridCol w:w="1417"/>
        <w:gridCol w:w="1701"/>
        <w:gridCol w:w="1701"/>
        <w:gridCol w:w="1276"/>
      </w:tblGrid>
      <w:tr w:rsidR="006B5D10" w:rsidRPr="006A54D2" w:rsidTr="006522D2">
        <w:tc>
          <w:tcPr>
            <w:tcW w:w="2977" w:type="dxa"/>
            <w:shd w:val="clear" w:color="auto" w:fill="auto"/>
          </w:tcPr>
          <w:p w:rsidR="006B5D10" w:rsidRPr="006A54D2" w:rsidRDefault="006B5D10" w:rsidP="006522D2">
            <w:pPr>
              <w:pStyle w:val="a3"/>
              <w:ind w:left="0"/>
            </w:pPr>
          </w:p>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Наименование на обекта</w:t>
            </w:r>
          </w:p>
        </w:tc>
        <w:tc>
          <w:tcPr>
            <w:tcW w:w="1418" w:type="dxa"/>
            <w:shd w:val="clear" w:color="auto" w:fill="auto"/>
          </w:tcPr>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Финансиране с целеви средства /било/</w:t>
            </w:r>
          </w:p>
        </w:tc>
        <w:tc>
          <w:tcPr>
            <w:tcW w:w="1417" w:type="dxa"/>
            <w:shd w:val="clear" w:color="auto" w:fill="auto"/>
          </w:tcPr>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Финансиране с целеви средства /става/</w:t>
            </w:r>
          </w:p>
        </w:tc>
        <w:tc>
          <w:tcPr>
            <w:tcW w:w="1701" w:type="dxa"/>
            <w:shd w:val="clear" w:color="auto" w:fill="auto"/>
          </w:tcPr>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Финансиране със собствени средства /било/</w:t>
            </w:r>
          </w:p>
        </w:tc>
        <w:tc>
          <w:tcPr>
            <w:tcW w:w="1701" w:type="dxa"/>
            <w:shd w:val="clear" w:color="auto" w:fill="auto"/>
          </w:tcPr>
          <w:p w:rsidR="006B5D10" w:rsidRPr="006A54D2" w:rsidRDefault="006B5D10" w:rsidP="006522D2">
            <w:pPr>
              <w:spacing w:line="240" w:lineRule="auto"/>
              <w:ind w:right="290"/>
              <w:contextualSpacing/>
              <w:rPr>
                <w:rFonts w:ascii="Times New Roman" w:hAnsi="Times New Roman" w:cs="Times New Roman"/>
                <w:sz w:val="24"/>
                <w:szCs w:val="24"/>
              </w:rPr>
            </w:pPr>
            <w:r w:rsidRPr="006A54D2">
              <w:rPr>
                <w:rFonts w:ascii="Times New Roman" w:hAnsi="Times New Roman" w:cs="Times New Roman"/>
                <w:sz w:val="24"/>
                <w:szCs w:val="24"/>
              </w:rPr>
              <w:t>Финансиране със собствени средства /става/</w:t>
            </w:r>
          </w:p>
        </w:tc>
        <w:tc>
          <w:tcPr>
            <w:tcW w:w="1276" w:type="dxa"/>
            <w:shd w:val="clear" w:color="auto" w:fill="auto"/>
          </w:tcPr>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Корекция „+“/“-„</w:t>
            </w:r>
          </w:p>
        </w:tc>
      </w:tr>
      <w:tr w:rsidR="006B5D10" w:rsidRPr="006A54D2" w:rsidTr="006522D2">
        <w:trPr>
          <w:trHeight w:val="2776"/>
        </w:trPr>
        <w:tc>
          <w:tcPr>
            <w:tcW w:w="2977" w:type="dxa"/>
            <w:shd w:val="clear" w:color="auto" w:fill="auto"/>
          </w:tcPr>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§5203 „Придобиване на друго оборудване, машини и съоръжения“</w:t>
            </w:r>
          </w:p>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Дейност 619 „Др. дейности по </w:t>
            </w:r>
            <w:proofErr w:type="spellStart"/>
            <w:r w:rsidRPr="006A54D2">
              <w:rPr>
                <w:rFonts w:ascii="Times New Roman" w:hAnsi="Times New Roman" w:cs="Times New Roman"/>
                <w:sz w:val="24"/>
                <w:szCs w:val="24"/>
              </w:rPr>
              <w:t>жил</w:t>
            </w:r>
            <w:proofErr w:type="spellEnd"/>
            <w:r w:rsidRPr="006A54D2">
              <w:rPr>
                <w:rFonts w:ascii="Times New Roman" w:hAnsi="Times New Roman" w:cs="Times New Roman"/>
                <w:sz w:val="24"/>
                <w:szCs w:val="24"/>
              </w:rPr>
              <w:t xml:space="preserve">. строителство, </w:t>
            </w:r>
            <w:proofErr w:type="spellStart"/>
            <w:r w:rsidRPr="006A54D2">
              <w:rPr>
                <w:rFonts w:ascii="Times New Roman" w:hAnsi="Times New Roman" w:cs="Times New Roman"/>
                <w:sz w:val="24"/>
                <w:szCs w:val="24"/>
              </w:rPr>
              <w:t>благоустр</w:t>
            </w:r>
            <w:proofErr w:type="spellEnd"/>
            <w:r w:rsidRPr="006A54D2">
              <w:rPr>
                <w:rFonts w:ascii="Times New Roman" w:hAnsi="Times New Roman" w:cs="Times New Roman"/>
                <w:sz w:val="24"/>
                <w:szCs w:val="24"/>
              </w:rPr>
              <w:t>. и рег. развитие“</w:t>
            </w:r>
          </w:p>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Обект „Системи за  </w:t>
            </w:r>
            <w:proofErr w:type="spellStart"/>
            <w:r w:rsidRPr="006A54D2">
              <w:rPr>
                <w:rFonts w:ascii="Times New Roman" w:hAnsi="Times New Roman" w:cs="Times New Roman"/>
                <w:sz w:val="24"/>
                <w:szCs w:val="24"/>
              </w:rPr>
              <w:t>видеонаблюдение</w:t>
            </w:r>
            <w:proofErr w:type="spellEnd"/>
            <w:r w:rsidRPr="006A54D2">
              <w:rPr>
                <w:rFonts w:ascii="Times New Roman" w:hAnsi="Times New Roman" w:cs="Times New Roman"/>
                <w:sz w:val="24"/>
                <w:szCs w:val="24"/>
              </w:rPr>
              <w:t xml:space="preserve"> на „Паметника на моряка“ и „Пробивът </w:t>
            </w:r>
            <w:proofErr w:type="spellStart"/>
            <w:r w:rsidRPr="006A54D2">
              <w:rPr>
                <w:rFonts w:ascii="Times New Roman" w:hAnsi="Times New Roman" w:cs="Times New Roman"/>
                <w:sz w:val="24"/>
                <w:szCs w:val="24"/>
              </w:rPr>
              <w:t>Кауфланд</w:t>
            </w:r>
            <w:proofErr w:type="spellEnd"/>
            <w:r w:rsidRPr="006A54D2">
              <w:rPr>
                <w:rFonts w:ascii="Times New Roman" w:hAnsi="Times New Roman" w:cs="Times New Roman"/>
                <w:sz w:val="24"/>
                <w:szCs w:val="24"/>
              </w:rPr>
              <w:t>“</w:t>
            </w:r>
          </w:p>
          <w:p w:rsidR="006B5D10" w:rsidRPr="006A54D2" w:rsidRDefault="006B5D10" w:rsidP="006522D2">
            <w:pPr>
              <w:spacing w:line="240" w:lineRule="auto"/>
              <w:contextualSpacing/>
              <w:rPr>
                <w:rFonts w:ascii="Times New Roman" w:hAnsi="Times New Roman" w:cs="Times New Roman"/>
                <w:sz w:val="24"/>
                <w:szCs w:val="24"/>
              </w:rPr>
            </w:pPr>
          </w:p>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§5206 „Изграждане на инфраструктурни обекти“</w:t>
            </w:r>
          </w:p>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Дейност 604 „Осветление на улици и площади“</w:t>
            </w:r>
          </w:p>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Обект „ Осветление по главен път 1-2 Русе-Разград –проектиране“ </w:t>
            </w:r>
          </w:p>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Дейност 606 „Изграждане, ремонт и поддържане на улична мрежа“</w:t>
            </w:r>
          </w:p>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Обект „Изграждане на обслужваща улица пред бл.73, 75, 77, 79, 81 на ул. „Мальовица“, гр. Русе“</w:t>
            </w:r>
          </w:p>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Обект „Изграждане на улица към </w:t>
            </w:r>
            <w:proofErr w:type="spellStart"/>
            <w:r w:rsidRPr="006A54D2">
              <w:rPr>
                <w:rFonts w:ascii="Times New Roman" w:hAnsi="Times New Roman" w:cs="Times New Roman"/>
                <w:sz w:val="24"/>
                <w:szCs w:val="24"/>
              </w:rPr>
              <w:t>Драгажен</w:t>
            </w:r>
            <w:proofErr w:type="spellEnd"/>
            <w:r w:rsidRPr="006A54D2">
              <w:rPr>
                <w:rFonts w:ascii="Times New Roman" w:hAnsi="Times New Roman" w:cs="Times New Roman"/>
                <w:sz w:val="24"/>
                <w:szCs w:val="24"/>
              </w:rPr>
              <w:t xml:space="preserve"> флот, гр. Русе- проектиране</w:t>
            </w:r>
          </w:p>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Обект „Изграждане на улица към местност „Христо Македонски“ –проектиране</w:t>
            </w:r>
          </w:p>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 xml:space="preserve">Дейност 619 „Др. дейности по </w:t>
            </w:r>
            <w:proofErr w:type="spellStart"/>
            <w:r w:rsidRPr="006A54D2">
              <w:rPr>
                <w:rFonts w:ascii="Times New Roman" w:hAnsi="Times New Roman" w:cs="Times New Roman"/>
                <w:sz w:val="24"/>
                <w:szCs w:val="24"/>
              </w:rPr>
              <w:t>жил</w:t>
            </w:r>
            <w:proofErr w:type="spellEnd"/>
            <w:r w:rsidRPr="006A54D2">
              <w:rPr>
                <w:rFonts w:ascii="Times New Roman" w:hAnsi="Times New Roman" w:cs="Times New Roman"/>
                <w:sz w:val="24"/>
                <w:szCs w:val="24"/>
              </w:rPr>
              <w:t xml:space="preserve">. строителство, </w:t>
            </w:r>
            <w:proofErr w:type="spellStart"/>
            <w:r w:rsidRPr="006A54D2">
              <w:rPr>
                <w:rFonts w:ascii="Times New Roman" w:hAnsi="Times New Roman" w:cs="Times New Roman"/>
                <w:sz w:val="24"/>
                <w:szCs w:val="24"/>
              </w:rPr>
              <w:t>благоустр</w:t>
            </w:r>
            <w:proofErr w:type="spellEnd"/>
            <w:r w:rsidRPr="006A54D2">
              <w:rPr>
                <w:rFonts w:ascii="Times New Roman" w:hAnsi="Times New Roman" w:cs="Times New Roman"/>
                <w:sz w:val="24"/>
                <w:szCs w:val="24"/>
              </w:rPr>
              <w:t>. и рег. развитие“</w:t>
            </w:r>
          </w:p>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Обект „Обновяване на 20 бр. детски площадки – АН+СМР и проектиране   за обновяване на 25бр. детски площадки - 22 000 лв., гр. Русе“</w:t>
            </w:r>
          </w:p>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Обект „Проектиране за благоустрояване:</w:t>
            </w:r>
          </w:p>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lastRenderedPageBreak/>
              <w:t xml:space="preserve"> 1. Кв.857 и кв.856, кв. „Дружба1“ около жилищни блокове „Мир“, „Гоце Делчев“, “</w:t>
            </w:r>
            <w:proofErr w:type="spellStart"/>
            <w:r w:rsidRPr="006A54D2">
              <w:rPr>
                <w:rFonts w:ascii="Times New Roman" w:hAnsi="Times New Roman" w:cs="Times New Roman"/>
                <w:sz w:val="24"/>
                <w:szCs w:val="24"/>
              </w:rPr>
              <w:t>Енерго</w:t>
            </w:r>
            <w:proofErr w:type="spellEnd"/>
            <w:r w:rsidRPr="006A54D2">
              <w:rPr>
                <w:rFonts w:ascii="Times New Roman" w:hAnsi="Times New Roman" w:cs="Times New Roman"/>
                <w:sz w:val="24"/>
                <w:szCs w:val="24"/>
              </w:rPr>
              <w:t xml:space="preserve">“, „Люляк“ / обслужващи пътища и паркинги, детска площадка, алеи, озеленяване, ел.осветление/. </w:t>
            </w:r>
          </w:p>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2. Кв. 610, 901.1, 706, кв. „Дружба 2“ около жилищни блокове: „Червен“, „Тинтява“, „</w:t>
            </w:r>
            <w:proofErr w:type="spellStart"/>
            <w:r w:rsidRPr="006A54D2">
              <w:rPr>
                <w:rFonts w:ascii="Times New Roman" w:hAnsi="Times New Roman" w:cs="Times New Roman"/>
                <w:sz w:val="24"/>
                <w:szCs w:val="24"/>
              </w:rPr>
              <w:t>Астра</w:t>
            </w:r>
            <w:proofErr w:type="spellEnd"/>
            <w:r w:rsidRPr="006A54D2">
              <w:rPr>
                <w:rFonts w:ascii="Times New Roman" w:hAnsi="Times New Roman" w:cs="Times New Roman"/>
                <w:sz w:val="24"/>
                <w:szCs w:val="24"/>
              </w:rPr>
              <w:t>“, „Русенски Лом“, „Пощенец“, „</w:t>
            </w:r>
            <w:proofErr w:type="spellStart"/>
            <w:r w:rsidRPr="006A54D2">
              <w:rPr>
                <w:rFonts w:ascii="Times New Roman" w:hAnsi="Times New Roman" w:cs="Times New Roman"/>
                <w:sz w:val="24"/>
                <w:szCs w:val="24"/>
              </w:rPr>
              <w:t>Машпроект</w:t>
            </w:r>
            <w:proofErr w:type="spellEnd"/>
            <w:r w:rsidRPr="006A54D2">
              <w:rPr>
                <w:rFonts w:ascii="Times New Roman" w:hAnsi="Times New Roman" w:cs="Times New Roman"/>
                <w:sz w:val="24"/>
                <w:szCs w:val="24"/>
              </w:rPr>
              <w:t>“, „Хоризонт“, „Железничар“, „Елена“ / обслужващи пътища, паркинги, озеленяване, алеи, площадки за отдих, ел.осветление/</w:t>
            </w:r>
          </w:p>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Обект „Временен открит паркинг за автомобили на ул. „Мадарски конник, гр. Русе“ – проектиране“</w:t>
            </w:r>
          </w:p>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Обект „Проект за възстановяване на първоначалните параметри на язовир „Образцов чифлик“</w:t>
            </w:r>
          </w:p>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Дейност 714 „ Спортни бази за спорт за всички“</w:t>
            </w:r>
          </w:p>
          <w:p w:rsidR="006B5D10" w:rsidRPr="006A54D2" w:rsidRDefault="006B5D10" w:rsidP="006522D2">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Обект „Плувен комплекс и благоустрояване кв. 3004 Източна промишлена зона на гр. Русе проектиране“</w:t>
            </w:r>
          </w:p>
        </w:tc>
        <w:tc>
          <w:tcPr>
            <w:tcW w:w="1418" w:type="dxa"/>
            <w:shd w:val="clear" w:color="auto" w:fill="auto"/>
          </w:tcPr>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r w:rsidRPr="006A54D2">
              <w:rPr>
                <w:rFonts w:ascii="Times New Roman" w:hAnsi="Times New Roman" w:cs="Times New Roman"/>
                <w:sz w:val="24"/>
                <w:szCs w:val="24"/>
              </w:rPr>
              <w:t>0</w:t>
            </w: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1107D" w:rsidRDefault="0061107D" w:rsidP="0061107D">
            <w:pPr>
              <w:spacing w:line="240" w:lineRule="auto"/>
              <w:contextualSpacing/>
              <w:rPr>
                <w:rFonts w:ascii="Times New Roman" w:hAnsi="Times New Roman" w:cs="Times New Roman"/>
                <w:sz w:val="24"/>
                <w:szCs w:val="24"/>
                <w:lang w:val="en-US"/>
              </w:rPr>
            </w:pPr>
          </w:p>
          <w:p w:rsidR="0061107D" w:rsidRDefault="0061107D" w:rsidP="0061107D">
            <w:pPr>
              <w:spacing w:line="240" w:lineRule="auto"/>
              <w:contextualSpacing/>
              <w:rPr>
                <w:rFonts w:ascii="Times New Roman" w:hAnsi="Times New Roman" w:cs="Times New Roman"/>
                <w:sz w:val="24"/>
                <w:szCs w:val="24"/>
                <w:lang w:val="en-US"/>
              </w:rPr>
            </w:pPr>
          </w:p>
          <w:p w:rsidR="0061107D" w:rsidRDefault="0061107D" w:rsidP="0061107D">
            <w:pPr>
              <w:spacing w:line="240" w:lineRule="auto"/>
              <w:contextualSpacing/>
              <w:rPr>
                <w:rFonts w:ascii="Times New Roman" w:hAnsi="Times New Roman" w:cs="Times New Roman"/>
                <w:sz w:val="24"/>
                <w:szCs w:val="24"/>
                <w:lang w:val="en-US"/>
              </w:rPr>
            </w:pPr>
          </w:p>
          <w:p w:rsidR="006B5D10" w:rsidRPr="006A54D2" w:rsidRDefault="006B5D10" w:rsidP="0061107D">
            <w:pPr>
              <w:spacing w:line="240" w:lineRule="auto"/>
              <w:contextualSpacing/>
              <w:rPr>
                <w:rFonts w:ascii="Times New Roman" w:hAnsi="Times New Roman" w:cs="Times New Roman"/>
                <w:sz w:val="24"/>
                <w:szCs w:val="24"/>
              </w:rPr>
            </w:pPr>
            <w:r w:rsidRPr="006A54D2">
              <w:rPr>
                <w:rFonts w:ascii="Times New Roman" w:hAnsi="Times New Roman" w:cs="Times New Roman"/>
                <w:sz w:val="24"/>
                <w:szCs w:val="24"/>
              </w:rPr>
              <w:t>17 000</w:t>
            </w: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r w:rsidRPr="006A54D2">
              <w:rPr>
                <w:rFonts w:ascii="Times New Roman" w:hAnsi="Times New Roman" w:cs="Times New Roman"/>
                <w:sz w:val="24"/>
                <w:szCs w:val="24"/>
              </w:rPr>
              <w:t>6 000</w:t>
            </w: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r w:rsidRPr="006A54D2">
              <w:rPr>
                <w:rFonts w:ascii="Times New Roman" w:hAnsi="Times New Roman" w:cs="Times New Roman"/>
                <w:sz w:val="24"/>
                <w:szCs w:val="24"/>
              </w:rPr>
              <w:t>10 000</w:t>
            </w: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r w:rsidRPr="006A54D2">
              <w:rPr>
                <w:rFonts w:ascii="Times New Roman" w:hAnsi="Times New Roman" w:cs="Times New Roman"/>
                <w:sz w:val="24"/>
                <w:szCs w:val="24"/>
              </w:rPr>
              <w:t>7 000</w:t>
            </w: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r w:rsidRPr="006A54D2">
              <w:rPr>
                <w:rFonts w:ascii="Times New Roman" w:hAnsi="Times New Roman" w:cs="Times New Roman"/>
                <w:sz w:val="24"/>
                <w:szCs w:val="24"/>
              </w:rPr>
              <w:t>552 000</w:t>
            </w: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r w:rsidRPr="006A54D2">
              <w:rPr>
                <w:rFonts w:ascii="Times New Roman" w:hAnsi="Times New Roman" w:cs="Times New Roman"/>
                <w:sz w:val="24"/>
                <w:szCs w:val="24"/>
              </w:rPr>
              <w:t>24 000</w:t>
            </w: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r w:rsidRPr="006A54D2">
              <w:rPr>
                <w:rFonts w:ascii="Times New Roman" w:hAnsi="Times New Roman" w:cs="Times New Roman"/>
                <w:sz w:val="24"/>
                <w:szCs w:val="24"/>
              </w:rPr>
              <w:t>0</w:t>
            </w: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r w:rsidRPr="006A54D2">
              <w:rPr>
                <w:rFonts w:ascii="Times New Roman" w:hAnsi="Times New Roman" w:cs="Times New Roman"/>
                <w:sz w:val="24"/>
                <w:szCs w:val="24"/>
              </w:rPr>
              <w:t>50 000</w:t>
            </w:r>
          </w:p>
          <w:p w:rsidR="006B5D10" w:rsidRPr="006A54D2" w:rsidRDefault="006B5D10" w:rsidP="006522D2">
            <w:pPr>
              <w:spacing w:line="240" w:lineRule="auto"/>
              <w:contextualSpacing/>
              <w:jc w:val="right"/>
              <w:rPr>
                <w:rFonts w:ascii="Times New Roman" w:hAnsi="Times New Roman" w:cs="Times New Roman"/>
                <w:sz w:val="24"/>
                <w:szCs w:val="24"/>
              </w:rPr>
            </w:pPr>
          </w:p>
        </w:tc>
        <w:tc>
          <w:tcPr>
            <w:tcW w:w="1417" w:type="dxa"/>
            <w:shd w:val="clear" w:color="auto" w:fill="auto"/>
          </w:tcPr>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r w:rsidRPr="006A54D2">
              <w:rPr>
                <w:rFonts w:ascii="Times New Roman" w:hAnsi="Times New Roman" w:cs="Times New Roman"/>
                <w:sz w:val="24"/>
                <w:szCs w:val="24"/>
              </w:rPr>
              <w:t>9 433</w:t>
            </w: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r w:rsidRPr="006A54D2">
              <w:rPr>
                <w:rFonts w:ascii="Times New Roman" w:hAnsi="Times New Roman" w:cs="Times New Roman"/>
                <w:sz w:val="24"/>
                <w:szCs w:val="24"/>
              </w:rPr>
              <w:t>14 700</w:t>
            </w: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r w:rsidRPr="006A54D2">
              <w:rPr>
                <w:rFonts w:ascii="Times New Roman" w:hAnsi="Times New Roman" w:cs="Times New Roman"/>
                <w:sz w:val="24"/>
                <w:szCs w:val="24"/>
              </w:rPr>
              <w:t>5 400</w:t>
            </w: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r w:rsidRPr="006A54D2">
              <w:rPr>
                <w:rFonts w:ascii="Times New Roman" w:hAnsi="Times New Roman" w:cs="Times New Roman"/>
                <w:sz w:val="24"/>
                <w:szCs w:val="24"/>
              </w:rPr>
              <w:t>9 240</w:t>
            </w: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r w:rsidRPr="006A54D2">
              <w:rPr>
                <w:rFonts w:ascii="Times New Roman" w:hAnsi="Times New Roman" w:cs="Times New Roman"/>
                <w:sz w:val="24"/>
                <w:szCs w:val="24"/>
              </w:rPr>
              <w:t>6 360</w:t>
            </w: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r w:rsidRPr="006A54D2">
              <w:rPr>
                <w:rFonts w:ascii="Times New Roman" w:hAnsi="Times New Roman" w:cs="Times New Roman"/>
                <w:sz w:val="24"/>
                <w:szCs w:val="24"/>
              </w:rPr>
              <w:t>546 510</w:t>
            </w: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r w:rsidRPr="006A54D2">
              <w:rPr>
                <w:rFonts w:ascii="Times New Roman" w:hAnsi="Times New Roman" w:cs="Times New Roman"/>
                <w:sz w:val="24"/>
                <w:szCs w:val="24"/>
              </w:rPr>
              <w:t>22 080</w:t>
            </w: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r w:rsidRPr="006A54D2">
              <w:rPr>
                <w:rFonts w:ascii="Times New Roman" w:hAnsi="Times New Roman" w:cs="Times New Roman"/>
                <w:sz w:val="24"/>
                <w:szCs w:val="24"/>
              </w:rPr>
              <w:t>777</w:t>
            </w: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r w:rsidRPr="006A54D2">
              <w:rPr>
                <w:rFonts w:ascii="Times New Roman" w:hAnsi="Times New Roman" w:cs="Times New Roman"/>
                <w:sz w:val="24"/>
                <w:szCs w:val="24"/>
              </w:rPr>
              <w:t>51 500</w:t>
            </w:r>
          </w:p>
        </w:tc>
        <w:tc>
          <w:tcPr>
            <w:tcW w:w="1701" w:type="dxa"/>
            <w:shd w:val="clear" w:color="auto" w:fill="auto"/>
          </w:tcPr>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r w:rsidRPr="006A54D2">
              <w:rPr>
                <w:rFonts w:ascii="Times New Roman" w:hAnsi="Times New Roman" w:cs="Times New Roman"/>
                <w:sz w:val="24"/>
                <w:szCs w:val="24"/>
              </w:rPr>
              <w:t>30 000</w:t>
            </w: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r w:rsidRPr="006A54D2">
              <w:rPr>
                <w:rFonts w:ascii="Times New Roman" w:hAnsi="Times New Roman" w:cs="Times New Roman"/>
                <w:sz w:val="24"/>
                <w:szCs w:val="24"/>
              </w:rPr>
              <w:t>15 000</w:t>
            </w:r>
          </w:p>
        </w:tc>
        <w:tc>
          <w:tcPr>
            <w:tcW w:w="1701" w:type="dxa"/>
            <w:shd w:val="clear" w:color="auto" w:fill="auto"/>
          </w:tcPr>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r w:rsidRPr="006A54D2">
              <w:rPr>
                <w:rFonts w:ascii="Times New Roman" w:hAnsi="Times New Roman" w:cs="Times New Roman"/>
                <w:sz w:val="24"/>
                <w:szCs w:val="24"/>
              </w:rPr>
              <w:t>30 723</w:t>
            </w: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p>
          <w:p w:rsidR="006B5D10" w:rsidRPr="006A54D2" w:rsidRDefault="006B5D10" w:rsidP="006522D2">
            <w:pPr>
              <w:spacing w:line="240" w:lineRule="auto"/>
              <w:contextualSpacing/>
              <w:jc w:val="right"/>
              <w:rPr>
                <w:rFonts w:ascii="Times New Roman" w:hAnsi="Times New Roman" w:cs="Times New Roman"/>
                <w:sz w:val="24"/>
                <w:szCs w:val="24"/>
              </w:rPr>
            </w:pPr>
            <w:r w:rsidRPr="006A54D2">
              <w:rPr>
                <w:rFonts w:ascii="Times New Roman" w:hAnsi="Times New Roman" w:cs="Times New Roman"/>
                <w:sz w:val="24"/>
                <w:szCs w:val="24"/>
              </w:rPr>
              <w:t>14 277</w:t>
            </w:r>
          </w:p>
        </w:tc>
        <w:tc>
          <w:tcPr>
            <w:tcW w:w="1276" w:type="dxa"/>
            <w:shd w:val="clear" w:color="auto" w:fill="auto"/>
          </w:tcPr>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r w:rsidRPr="006A54D2">
              <w:rPr>
                <w:rFonts w:ascii="Times New Roman" w:hAnsi="Times New Roman" w:cs="Times New Roman"/>
                <w:sz w:val="24"/>
                <w:szCs w:val="24"/>
              </w:rPr>
              <w:t>+9 433</w:t>
            </w: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r w:rsidRPr="006A54D2">
              <w:rPr>
                <w:rFonts w:ascii="Times New Roman" w:hAnsi="Times New Roman" w:cs="Times New Roman"/>
                <w:sz w:val="24"/>
                <w:szCs w:val="24"/>
              </w:rPr>
              <w:t>-2 300</w:t>
            </w: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r w:rsidRPr="006A54D2">
              <w:rPr>
                <w:rFonts w:ascii="Times New Roman" w:hAnsi="Times New Roman" w:cs="Times New Roman"/>
                <w:sz w:val="24"/>
                <w:szCs w:val="24"/>
              </w:rPr>
              <w:t>-600</w:t>
            </w: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r w:rsidRPr="006A54D2">
              <w:rPr>
                <w:rFonts w:ascii="Times New Roman" w:hAnsi="Times New Roman" w:cs="Times New Roman"/>
                <w:sz w:val="24"/>
                <w:szCs w:val="24"/>
              </w:rPr>
              <w:t>-760</w:t>
            </w: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r w:rsidRPr="006A54D2">
              <w:rPr>
                <w:rFonts w:ascii="Times New Roman" w:hAnsi="Times New Roman" w:cs="Times New Roman"/>
                <w:sz w:val="24"/>
                <w:szCs w:val="24"/>
              </w:rPr>
              <w:t>-640</w:t>
            </w: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r w:rsidRPr="006A54D2">
              <w:rPr>
                <w:rFonts w:ascii="Times New Roman" w:hAnsi="Times New Roman" w:cs="Times New Roman"/>
                <w:sz w:val="24"/>
                <w:szCs w:val="24"/>
              </w:rPr>
              <w:t>-5 490</w:t>
            </w: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r w:rsidRPr="006A54D2">
              <w:rPr>
                <w:rFonts w:ascii="Times New Roman" w:hAnsi="Times New Roman" w:cs="Times New Roman"/>
                <w:sz w:val="24"/>
                <w:szCs w:val="24"/>
              </w:rPr>
              <w:t>-1 920</w:t>
            </w: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r w:rsidRPr="006A54D2">
              <w:rPr>
                <w:rFonts w:ascii="Times New Roman" w:hAnsi="Times New Roman" w:cs="Times New Roman"/>
                <w:sz w:val="24"/>
                <w:szCs w:val="24"/>
              </w:rPr>
              <w:t>+723</w:t>
            </w:r>
          </w:p>
          <w:p w:rsidR="006B5D10" w:rsidRPr="006A54D2" w:rsidRDefault="006B5D10" w:rsidP="006522D2">
            <w:pPr>
              <w:spacing w:line="240" w:lineRule="auto"/>
              <w:ind w:hanging="44"/>
              <w:contextualSpacing/>
              <w:jc w:val="center"/>
              <w:rPr>
                <w:rFonts w:ascii="Times New Roman" w:hAnsi="Times New Roman" w:cs="Times New Roman"/>
                <w:sz w:val="24"/>
                <w:szCs w:val="24"/>
              </w:rPr>
            </w:pPr>
            <w:r w:rsidRPr="006A54D2">
              <w:rPr>
                <w:rFonts w:ascii="Times New Roman" w:hAnsi="Times New Roman" w:cs="Times New Roman"/>
                <w:sz w:val="24"/>
                <w:szCs w:val="24"/>
              </w:rPr>
              <w:t>+777</w:t>
            </w: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r w:rsidRPr="006A54D2">
              <w:rPr>
                <w:rFonts w:ascii="Times New Roman" w:hAnsi="Times New Roman" w:cs="Times New Roman"/>
                <w:sz w:val="24"/>
                <w:szCs w:val="24"/>
              </w:rPr>
              <w:t>-723</w:t>
            </w: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p>
          <w:p w:rsidR="006B5D10" w:rsidRPr="006A54D2" w:rsidRDefault="006B5D10" w:rsidP="006522D2">
            <w:pPr>
              <w:spacing w:line="240" w:lineRule="auto"/>
              <w:ind w:hanging="44"/>
              <w:contextualSpacing/>
              <w:jc w:val="center"/>
              <w:rPr>
                <w:rFonts w:ascii="Times New Roman" w:hAnsi="Times New Roman" w:cs="Times New Roman"/>
                <w:sz w:val="24"/>
                <w:szCs w:val="24"/>
              </w:rPr>
            </w:pPr>
            <w:r w:rsidRPr="006A54D2">
              <w:rPr>
                <w:rFonts w:ascii="Times New Roman" w:hAnsi="Times New Roman" w:cs="Times New Roman"/>
                <w:sz w:val="24"/>
                <w:szCs w:val="24"/>
              </w:rPr>
              <w:t>+1 500</w:t>
            </w:r>
          </w:p>
          <w:p w:rsidR="006B5D10" w:rsidRPr="006A54D2" w:rsidRDefault="006B5D10" w:rsidP="006522D2">
            <w:pPr>
              <w:spacing w:line="240" w:lineRule="auto"/>
              <w:ind w:hanging="44"/>
              <w:contextualSpacing/>
              <w:jc w:val="center"/>
              <w:rPr>
                <w:rFonts w:ascii="Times New Roman" w:hAnsi="Times New Roman" w:cs="Times New Roman"/>
                <w:sz w:val="24"/>
                <w:szCs w:val="24"/>
              </w:rPr>
            </w:pPr>
          </w:p>
        </w:tc>
      </w:tr>
    </w:tbl>
    <w:p w:rsidR="006B5D10" w:rsidRDefault="006B5D10" w:rsidP="006B5D10">
      <w:pPr>
        <w:spacing w:line="240" w:lineRule="auto"/>
        <w:contextualSpacing/>
        <w:jc w:val="center"/>
        <w:rPr>
          <w:rFonts w:ascii="Times New Roman" w:hAnsi="Times New Roman" w:cs="Times New Roman"/>
          <w:b/>
          <w:sz w:val="24"/>
          <w:szCs w:val="24"/>
        </w:rPr>
      </w:pPr>
    </w:p>
    <w:p w:rsidR="0061107D" w:rsidRDefault="0061107D" w:rsidP="006B5D10">
      <w:pPr>
        <w:spacing w:line="240" w:lineRule="auto"/>
        <w:contextualSpacing/>
        <w:jc w:val="center"/>
        <w:rPr>
          <w:rFonts w:ascii="Times New Roman" w:hAnsi="Times New Roman" w:cs="Times New Roman"/>
          <w:b/>
          <w:sz w:val="24"/>
          <w:szCs w:val="24"/>
        </w:rPr>
      </w:pPr>
    </w:p>
    <w:p w:rsidR="0061107D" w:rsidRDefault="0061107D" w:rsidP="006B5D10">
      <w:pPr>
        <w:spacing w:line="240" w:lineRule="auto"/>
        <w:contextualSpacing/>
        <w:jc w:val="center"/>
        <w:rPr>
          <w:rFonts w:ascii="Times New Roman" w:hAnsi="Times New Roman" w:cs="Times New Roman"/>
          <w:b/>
          <w:sz w:val="24"/>
          <w:szCs w:val="24"/>
        </w:rPr>
      </w:pPr>
    </w:p>
    <w:p w:rsidR="0061107D" w:rsidRDefault="0061107D" w:rsidP="006B5D10">
      <w:pPr>
        <w:spacing w:line="240" w:lineRule="auto"/>
        <w:contextualSpacing/>
        <w:jc w:val="center"/>
        <w:rPr>
          <w:rFonts w:ascii="Times New Roman" w:hAnsi="Times New Roman" w:cs="Times New Roman"/>
          <w:b/>
          <w:sz w:val="24"/>
          <w:szCs w:val="24"/>
        </w:rPr>
      </w:pPr>
      <w:bookmarkStart w:id="0" w:name="_GoBack"/>
      <w:bookmarkEnd w:id="0"/>
    </w:p>
    <w:p w:rsidR="006B5D10" w:rsidRDefault="006B5D10" w:rsidP="006B5D1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8 Точка </w:t>
      </w:r>
    </w:p>
    <w:p w:rsidR="006B5D10" w:rsidRPr="006261D4" w:rsidRDefault="006B5D10" w:rsidP="006B5D10">
      <w:pPr>
        <w:spacing w:line="240" w:lineRule="auto"/>
        <w:contextualSpacing/>
        <w:rPr>
          <w:rFonts w:ascii="Times New Roman" w:hAnsi="Times New Roman" w:cs="Times New Roman"/>
          <w:b/>
          <w:sz w:val="24"/>
          <w:szCs w:val="24"/>
        </w:rPr>
      </w:pPr>
      <w:proofErr w:type="gramStart"/>
      <w:r w:rsidRPr="006261D4">
        <w:rPr>
          <w:rFonts w:ascii="Times New Roman" w:hAnsi="Times New Roman" w:cs="Times New Roman"/>
          <w:b/>
          <w:sz w:val="24"/>
          <w:szCs w:val="24"/>
          <w:lang w:val="ru-RU"/>
        </w:rPr>
        <w:t xml:space="preserve">Информация за изменения </w:t>
      </w:r>
      <w:r w:rsidRPr="006261D4">
        <w:rPr>
          <w:rFonts w:ascii="Times New Roman" w:hAnsi="Times New Roman" w:cs="Times New Roman"/>
          <w:b/>
          <w:sz w:val="24"/>
          <w:szCs w:val="24"/>
        </w:rPr>
        <w:t xml:space="preserve"> на  Бюджета на Община  Русе към 3</w:t>
      </w:r>
      <w:r w:rsidRPr="006261D4">
        <w:rPr>
          <w:rFonts w:ascii="Times New Roman" w:hAnsi="Times New Roman" w:cs="Times New Roman"/>
          <w:b/>
          <w:sz w:val="24"/>
          <w:szCs w:val="24"/>
          <w:lang w:val="en-US"/>
        </w:rPr>
        <w:t>0</w:t>
      </w:r>
      <w:r w:rsidRPr="006261D4">
        <w:rPr>
          <w:rFonts w:ascii="Times New Roman" w:hAnsi="Times New Roman" w:cs="Times New Roman"/>
          <w:b/>
          <w:sz w:val="24"/>
          <w:szCs w:val="24"/>
        </w:rPr>
        <w:t>.</w:t>
      </w:r>
      <w:r w:rsidRPr="006261D4">
        <w:rPr>
          <w:rFonts w:ascii="Times New Roman" w:hAnsi="Times New Roman" w:cs="Times New Roman"/>
          <w:b/>
          <w:sz w:val="24"/>
          <w:szCs w:val="24"/>
          <w:lang w:val="en-US"/>
        </w:rPr>
        <w:t>0</w:t>
      </w:r>
      <w:r w:rsidRPr="006261D4">
        <w:rPr>
          <w:rFonts w:ascii="Times New Roman" w:hAnsi="Times New Roman" w:cs="Times New Roman"/>
          <w:b/>
          <w:sz w:val="24"/>
          <w:szCs w:val="24"/>
        </w:rPr>
        <w:t>9.201</w:t>
      </w:r>
      <w:r w:rsidRPr="006261D4">
        <w:rPr>
          <w:rFonts w:ascii="Times New Roman" w:hAnsi="Times New Roman" w:cs="Times New Roman"/>
          <w:b/>
          <w:sz w:val="24"/>
          <w:szCs w:val="24"/>
          <w:lang w:val="en-US"/>
        </w:rPr>
        <w:t>8</w:t>
      </w:r>
      <w:r w:rsidRPr="006261D4">
        <w:rPr>
          <w:rFonts w:ascii="Times New Roman" w:hAnsi="Times New Roman" w:cs="Times New Roman"/>
          <w:b/>
          <w:sz w:val="24"/>
          <w:szCs w:val="24"/>
        </w:rPr>
        <w:t xml:space="preserve"> г.</w:t>
      </w:r>
      <w:proofErr w:type="gramEnd"/>
    </w:p>
    <w:p w:rsidR="006B5D10" w:rsidRDefault="006B5D10" w:rsidP="006B5D10">
      <w:pPr>
        <w:spacing w:line="240" w:lineRule="auto"/>
        <w:contextualSpacing/>
        <w:rPr>
          <w:rFonts w:ascii="Times New Roman" w:hAnsi="Times New Roman" w:cs="Times New Roman"/>
          <w:b/>
          <w:sz w:val="24"/>
          <w:szCs w:val="24"/>
        </w:rPr>
      </w:pPr>
    </w:p>
    <w:p w:rsidR="006B5D10" w:rsidRPr="006261D4"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6261D4">
        <w:rPr>
          <w:rFonts w:ascii="Times New Roman" w:hAnsi="Times New Roman" w:cs="Times New Roman"/>
          <w:sz w:val="24"/>
          <w:szCs w:val="24"/>
        </w:rPr>
        <w:t xml:space="preserve">Госпожа Пенева. </w:t>
      </w:r>
    </w:p>
    <w:p w:rsidR="006B5D10" w:rsidRPr="001E175F"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1E175F">
        <w:rPr>
          <w:rFonts w:ascii="Times New Roman" w:hAnsi="Times New Roman" w:cs="Times New Roman"/>
          <w:sz w:val="24"/>
          <w:szCs w:val="24"/>
        </w:rPr>
        <w:t xml:space="preserve">Информацията за изменение на бюджета на Община Русе към 30 септември ви е предоставена в 3 приложения. Като в първото приложение са дадени всички писма и нормативни документи, които касаят трансформацията на общинския бюджет от своя първоначален размер 134 646 845 лева до неговия размер към 30 септември 137 551 026 лева. Второто приложение дава информация как е разпределен този бюджет съответно по параграфи на държавни и местни дейности, и </w:t>
      </w:r>
      <w:proofErr w:type="spellStart"/>
      <w:r w:rsidRPr="001E175F">
        <w:rPr>
          <w:rFonts w:ascii="Times New Roman" w:hAnsi="Times New Roman" w:cs="Times New Roman"/>
          <w:sz w:val="24"/>
          <w:szCs w:val="24"/>
        </w:rPr>
        <w:t>дофинансиране</w:t>
      </w:r>
      <w:proofErr w:type="spellEnd"/>
      <w:r w:rsidRPr="001E175F">
        <w:rPr>
          <w:rFonts w:ascii="Times New Roman" w:hAnsi="Times New Roman" w:cs="Times New Roman"/>
          <w:sz w:val="24"/>
          <w:szCs w:val="24"/>
        </w:rPr>
        <w:t xml:space="preserve">. И третото приложение дава </w:t>
      </w:r>
      <w:r w:rsidRPr="001E175F">
        <w:rPr>
          <w:rFonts w:ascii="Times New Roman" w:hAnsi="Times New Roman" w:cs="Times New Roman"/>
          <w:sz w:val="24"/>
          <w:szCs w:val="24"/>
        </w:rPr>
        <w:lastRenderedPageBreak/>
        <w:t xml:space="preserve">информация за индикативния разчет на средствата от Европейския съюз, съобразени с очакваното изпълнение на дейностите по проектите през 2018 година. Общинският бюджет към 30 септември е балансиран и гарантира нормално функциониране на всички дейности. Информацията е само за информация без решение. </w:t>
      </w:r>
    </w:p>
    <w:p w:rsidR="006B5D10"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По информацията изказвания, въпроси? Няма. </w:t>
      </w:r>
    </w:p>
    <w:p w:rsidR="006B5D10" w:rsidRDefault="006B5D10" w:rsidP="006B5D10">
      <w:pPr>
        <w:spacing w:line="240" w:lineRule="auto"/>
        <w:contextualSpacing/>
        <w:rPr>
          <w:rFonts w:ascii="Times New Roman" w:hAnsi="Times New Roman" w:cs="Times New Roman"/>
          <w:sz w:val="24"/>
          <w:szCs w:val="24"/>
        </w:rPr>
      </w:pPr>
    </w:p>
    <w:p w:rsidR="006B5D10" w:rsidRPr="001E175F" w:rsidRDefault="006B5D10" w:rsidP="006B5D10">
      <w:pPr>
        <w:spacing w:line="240" w:lineRule="auto"/>
        <w:contextualSpacing/>
        <w:rPr>
          <w:rFonts w:ascii="Times New Roman" w:hAnsi="Times New Roman" w:cs="Times New Roman"/>
          <w:b/>
          <w:sz w:val="24"/>
          <w:szCs w:val="24"/>
        </w:rPr>
      </w:pPr>
      <w:r w:rsidRPr="001E175F">
        <w:rPr>
          <w:rFonts w:ascii="Times New Roman" w:hAnsi="Times New Roman" w:cs="Times New Roman"/>
          <w:b/>
          <w:sz w:val="24"/>
          <w:szCs w:val="24"/>
        </w:rPr>
        <w:t xml:space="preserve">9 Точка </w:t>
      </w:r>
    </w:p>
    <w:p w:rsidR="006B5D10" w:rsidRPr="001E175F" w:rsidRDefault="006B5D10" w:rsidP="006B5D10">
      <w:pPr>
        <w:spacing w:line="240" w:lineRule="auto"/>
        <w:contextualSpacing/>
        <w:rPr>
          <w:rFonts w:ascii="Times New Roman" w:hAnsi="Times New Roman" w:cs="Times New Roman"/>
          <w:b/>
          <w:sz w:val="24"/>
          <w:szCs w:val="24"/>
        </w:rPr>
      </w:pPr>
      <w:r w:rsidRPr="001E175F">
        <w:rPr>
          <w:rFonts w:ascii="Times New Roman" w:hAnsi="Times New Roman" w:cs="Times New Roman"/>
          <w:b/>
          <w:sz w:val="24"/>
          <w:szCs w:val="24"/>
        </w:rPr>
        <w:t>Изменение в  т.1 от Решение № 483, прието с Протокол № 20 от 23.03.2017г. във връзка с поемане на общински дълг за изпълнение на дейности по ремонт на първостепенна и второстепенна улична мрежа на територията на град Русе, в частта „Условия на усвояване и погасяване“</w:t>
      </w:r>
    </w:p>
    <w:p w:rsidR="006B5D10" w:rsidRDefault="006B5D10" w:rsidP="006B5D10">
      <w:pPr>
        <w:spacing w:line="240" w:lineRule="auto"/>
        <w:contextualSpacing/>
        <w:rPr>
          <w:rFonts w:ascii="Times New Roman" w:hAnsi="Times New Roman" w:cs="Times New Roman"/>
          <w:b/>
          <w:sz w:val="24"/>
          <w:szCs w:val="24"/>
        </w:rPr>
      </w:pPr>
    </w:p>
    <w:p w:rsidR="006B5D10" w:rsidRPr="006261D4"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6261D4">
        <w:rPr>
          <w:rFonts w:ascii="Times New Roman" w:hAnsi="Times New Roman" w:cs="Times New Roman"/>
          <w:sz w:val="24"/>
          <w:szCs w:val="24"/>
        </w:rPr>
        <w:t xml:space="preserve">Госпожа Пенева. </w:t>
      </w:r>
    </w:p>
    <w:p w:rsidR="006B5D10"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1E175F">
        <w:rPr>
          <w:rFonts w:ascii="Times New Roman" w:hAnsi="Times New Roman" w:cs="Times New Roman"/>
          <w:sz w:val="24"/>
          <w:szCs w:val="24"/>
        </w:rPr>
        <w:t xml:space="preserve">Уважаеми дами и господа общински </w:t>
      </w:r>
      <w:proofErr w:type="spellStart"/>
      <w:r w:rsidRPr="001E175F">
        <w:rPr>
          <w:rFonts w:ascii="Times New Roman" w:hAnsi="Times New Roman" w:cs="Times New Roman"/>
          <w:sz w:val="24"/>
          <w:szCs w:val="24"/>
        </w:rPr>
        <w:t>съветници</w:t>
      </w:r>
      <w:proofErr w:type="spellEnd"/>
      <w:r w:rsidRPr="001E175F">
        <w:rPr>
          <w:rFonts w:ascii="Times New Roman" w:hAnsi="Times New Roman" w:cs="Times New Roman"/>
          <w:sz w:val="24"/>
          <w:szCs w:val="24"/>
        </w:rPr>
        <w:t>, предложението е за изменение на точка 1 от решение 483 взето на дата 23.03.2017 г. във връзка със сключения договор съответно за ремонтни дейности по първостепенна и второстепенна улична мрежа. Предложението касае единствено и само условията за усвояване на съответния кредит дългосрочен от 10 000 </w:t>
      </w:r>
      <w:proofErr w:type="spellStart"/>
      <w:r w:rsidRPr="001E175F">
        <w:rPr>
          <w:rFonts w:ascii="Times New Roman" w:hAnsi="Times New Roman" w:cs="Times New Roman"/>
          <w:sz w:val="24"/>
          <w:szCs w:val="24"/>
        </w:rPr>
        <w:t>000</w:t>
      </w:r>
      <w:proofErr w:type="spellEnd"/>
      <w:r w:rsidRPr="001E175F">
        <w:rPr>
          <w:rFonts w:ascii="Times New Roman" w:hAnsi="Times New Roman" w:cs="Times New Roman"/>
          <w:sz w:val="24"/>
          <w:szCs w:val="24"/>
        </w:rPr>
        <w:t xml:space="preserve"> лева, като нашето предложение е в срока от 24 месеца да бъде удължен на 36 месеца. Причина за това е писмо на </w:t>
      </w:r>
      <w:proofErr w:type="spellStart"/>
      <w:r w:rsidRPr="001E175F">
        <w:rPr>
          <w:rFonts w:ascii="Times New Roman" w:hAnsi="Times New Roman" w:cs="Times New Roman"/>
          <w:sz w:val="24"/>
          <w:szCs w:val="24"/>
        </w:rPr>
        <w:t>ВиК</w:t>
      </w:r>
      <w:proofErr w:type="spellEnd"/>
      <w:r w:rsidRPr="001E175F">
        <w:rPr>
          <w:rFonts w:ascii="Times New Roman" w:hAnsi="Times New Roman" w:cs="Times New Roman"/>
          <w:sz w:val="24"/>
          <w:szCs w:val="24"/>
        </w:rPr>
        <w:t xml:space="preserve"> ООД, в което са изложени сроковете на изпълнение на инвестиционната им програма. Всички останали условия съответно по договора остават без промяна. </w:t>
      </w:r>
    </w:p>
    <w:p w:rsidR="006B5D10" w:rsidRPr="001E175F" w:rsidRDefault="006B5D10" w:rsidP="009456D8">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1E175F">
        <w:rPr>
          <w:rFonts w:ascii="Times New Roman" w:hAnsi="Times New Roman" w:cs="Times New Roman"/>
          <w:sz w:val="24"/>
          <w:szCs w:val="24"/>
        </w:rPr>
        <w:t xml:space="preserve">Благодаря. Въпроси? Изказвания? Няма. Режим на гласуване. </w:t>
      </w:r>
    </w:p>
    <w:p w:rsidR="006B5D10" w:rsidRDefault="006B5D10" w:rsidP="006B5D10">
      <w:pPr>
        <w:spacing w:line="240" w:lineRule="auto"/>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 С 49 гласа „за”, 0</w:t>
      </w:r>
      <w:r w:rsidRPr="00385ADB">
        <w:rPr>
          <w:rFonts w:ascii="Times New Roman" w:eastAsia="Calibri" w:hAnsi="Times New Roman" w:cs="Times New Roman"/>
          <w:b/>
          <w:sz w:val="24"/>
          <w:szCs w:val="24"/>
          <w:shd w:val="clear" w:color="auto" w:fill="FFFFFF"/>
        </w:rPr>
        <w:t xml:space="preserve">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6B5D10" w:rsidRDefault="006B5D10" w:rsidP="006B5D10">
      <w:pPr>
        <w:spacing w:line="240" w:lineRule="auto"/>
        <w:contextualSpacing/>
        <w:rPr>
          <w:rFonts w:ascii="Times New Roman" w:hAnsi="Times New Roman" w:cs="Times New Roman"/>
          <w:sz w:val="24"/>
          <w:szCs w:val="24"/>
        </w:rPr>
      </w:pPr>
    </w:p>
    <w:p w:rsidR="006B5D10" w:rsidRPr="006522D2" w:rsidRDefault="006B5D10" w:rsidP="006B5D10">
      <w:pPr>
        <w:spacing w:line="240" w:lineRule="auto"/>
        <w:contextualSpacing/>
        <w:jc w:val="center"/>
        <w:rPr>
          <w:rFonts w:ascii="Times New Roman" w:hAnsi="Times New Roman" w:cs="Times New Roman"/>
          <w:b/>
          <w:sz w:val="24"/>
          <w:szCs w:val="24"/>
        </w:rPr>
      </w:pPr>
      <w:r w:rsidRPr="006522D2">
        <w:rPr>
          <w:rFonts w:ascii="Times New Roman" w:hAnsi="Times New Roman" w:cs="Times New Roman"/>
          <w:b/>
          <w:sz w:val="24"/>
          <w:szCs w:val="24"/>
        </w:rPr>
        <w:t>РЕШЕНИЕ № 1001</w:t>
      </w:r>
    </w:p>
    <w:p w:rsidR="006B5D10" w:rsidRPr="00985EFC" w:rsidRDefault="006B5D10" w:rsidP="006B5D10">
      <w:pPr>
        <w:spacing w:line="240" w:lineRule="auto"/>
        <w:contextualSpacing/>
        <w:rPr>
          <w:rFonts w:ascii="Times New Roman" w:hAnsi="Times New Roman" w:cs="Times New Roman"/>
          <w:sz w:val="24"/>
          <w:szCs w:val="24"/>
        </w:rPr>
      </w:pPr>
      <w:r w:rsidRPr="00985EFC">
        <w:rPr>
          <w:rFonts w:ascii="Times New Roman" w:hAnsi="Times New Roman" w:cs="Times New Roman"/>
          <w:b/>
          <w:sz w:val="24"/>
          <w:szCs w:val="24"/>
        </w:rPr>
        <w:tab/>
      </w:r>
      <w:r w:rsidRPr="00985EFC">
        <w:rPr>
          <w:rFonts w:ascii="Times New Roman" w:hAnsi="Times New Roman" w:cs="Times New Roman"/>
          <w:sz w:val="24"/>
          <w:szCs w:val="24"/>
        </w:rPr>
        <w:t>На основание чл.21, ал.2</w:t>
      </w:r>
      <w:r>
        <w:rPr>
          <w:rFonts w:ascii="Times New Roman" w:hAnsi="Times New Roman" w:cs="Times New Roman"/>
          <w:sz w:val="24"/>
          <w:szCs w:val="24"/>
        </w:rPr>
        <w:t>,</w:t>
      </w:r>
      <w:r w:rsidRPr="00985EFC">
        <w:rPr>
          <w:rFonts w:ascii="Times New Roman" w:hAnsi="Times New Roman" w:cs="Times New Roman"/>
          <w:sz w:val="24"/>
          <w:szCs w:val="24"/>
        </w:rPr>
        <w:t xml:space="preserve"> във връзка с чл.21, ал.1,</w:t>
      </w:r>
      <w:r>
        <w:rPr>
          <w:rFonts w:ascii="Times New Roman" w:hAnsi="Times New Roman" w:cs="Times New Roman"/>
          <w:sz w:val="24"/>
          <w:szCs w:val="24"/>
        </w:rPr>
        <w:t xml:space="preserve"> </w:t>
      </w:r>
      <w:r w:rsidRPr="00985EFC">
        <w:rPr>
          <w:rFonts w:ascii="Times New Roman" w:hAnsi="Times New Roman" w:cs="Times New Roman"/>
          <w:sz w:val="24"/>
          <w:szCs w:val="24"/>
        </w:rPr>
        <w:t>т.10 от ЗМСМА и чл. 17, ал.1 от Закона за общинския дълг</w:t>
      </w:r>
      <w:r w:rsidRPr="00985EFC">
        <w:rPr>
          <w:rFonts w:ascii="Times New Roman" w:hAnsi="Times New Roman" w:cs="Times New Roman"/>
          <w:sz w:val="24"/>
          <w:szCs w:val="24"/>
          <w:lang w:val="en-US"/>
        </w:rPr>
        <w:t xml:space="preserve"> </w:t>
      </w:r>
      <w:r w:rsidRPr="00985EFC">
        <w:rPr>
          <w:rFonts w:ascii="Times New Roman" w:hAnsi="Times New Roman" w:cs="Times New Roman"/>
          <w:sz w:val="24"/>
          <w:szCs w:val="24"/>
        </w:rPr>
        <w:t>и във връзка с чл.3, т.2  от Закона за общинския дълг, Общинският съвет реши:</w:t>
      </w:r>
    </w:p>
    <w:p w:rsidR="006B5D10" w:rsidRPr="00985EFC" w:rsidRDefault="006B5D10" w:rsidP="006B5D10">
      <w:pPr>
        <w:tabs>
          <w:tab w:val="left" w:pos="0"/>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1. </w:t>
      </w:r>
      <w:r w:rsidRPr="00985EFC">
        <w:rPr>
          <w:rFonts w:ascii="Times New Roman" w:hAnsi="Times New Roman" w:cs="Times New Roman"/>
          <w:sz w:val="24"/>
          <w:szCs w:val="24"/>
        </w:rPr>
        <w:t>Изменя т.1 от Решение № 483, прието с Протокол № 20 от 23.03.2017г., във връзка с поемане на общински дълг за изпълнение на дейности по ремонт на първостепенна и второстепенна улична мрежа на територията на град Русе, в частта „Условия на усвояване и погасяване“, както следва</w:t>
      </w:r>
    </w:p>
    <w:p w:rsidR="006B5D10" w:rsidRPr="00985EFC" w:rsidRDefault="006B5D10" w:rsidP="006B5D10">
      <w:pPr>
        <w:pStyle w:val="2"/>
        <w:tabs>
          <w:tab w:val="left" w:pos="0"/>
        </w:tabs>
        <w:ind w:left="0" w:firstLine="0"/>
        <w:contextualSpacing/>
        <w:jc w:val="both"/>
        <w:rPr>
          <w:sz w:val="24"/>
          <w:szCs w:val="24"/>
        </w:rPr>
      </w:pPr>
      <w:r>
        <w:rPr>
          <w:sz w:val="24"/>
          <w:szCs w:val="24"/>
        </w:rPr>
        <w:tab/>
      </w:r>
      <w:r w:rsidRPr="00985EFC">
        <w:rPr>
          <w:sz w:val="24"/>
          <w:szCs w:val="24"/>
        </w:rPr>
        <w:t>-  срок на усвояване на кредита – до 36 месеца.</w:t>
      </w:r>
    </w:p>
    <w:p w:rsidR="006B5D10" w:rsidRPr="00985EFC" w:rsidRDefault="006B5D10" w:rsidP="006B5D10">
      <w:pPr>
        <w:tabs>
          <w:tab w:val="left" w:pos="0"/>
        </w:tabs>
        <w:spacing w:line="240" w:lineRule="auto"/>
        <w:contextualSpacing/>
        <w:rPr>
          <w:rFonts w:ascii="Times New Roman" w:hAnsi="Times New Roman" w:cs="Times New Roman"/>
          <w:sz w:val="24"/>
          <w:szCs w:val="24"/>
        </w:rPr>
      </w:pPr>
      <w:r w:rsidRPr="00985EFC">
        <w:rPr>
          <w:rFonts w:ascii="Times New Roman" w:hAnsi="Times New Roman" w:cs="Times New Roman"/>
          <w:sz w:val="24"/>
          <w:szCs w:val="24"/>
        </w:rPr>
        <w:t xml:space="preserve">     </w:t>
      </w:r>
      <w:r w:rsidRPr="00985EFC">
        <w:rPr>
          <w:rFonts w:ascii="Times New Roman" w:hAnsi="Times New Roman" w:cs="Times New Roman"/>
          <w:sz w:val="24"/>
          <w:szCs w:val="24"/>
          <w:lang w:val="en-US"/>
        </w:rPr>
        <w:t xml:space="preserve">     </w:t>
      </w:r>
      <w:r w:rsidRPr="00985EFC">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985EFC">
        <w:rPr>
          <w:rFonts w:ascii="Times New Roman" w:hAnsi="Times New Roman" w:cs="Times New Roman"/>
          <w:sz w:val="24"/>
          <w:szCs w:val="24"/>
        </w:rPr>
        <w:t>Възлага на Кмета на Община Русе да подпише Анекс към договора за кредит №1406/05.09.2017г., както и да извърши необходими правни и фактически действия за изпълнение на решението по т.</w:t>
      </w:r>
      <w:r w:rsidRPr="00985EFC">
        <w:rPr>
          <w:rFonts w:ascii="Times New Roman" w:hAnsi="Times New Roman" w:cs="Times New Roman"/>
          <w:sz w:val="24"/>
          <w:szCs w:val="24"/>
          <w:lang w:val="en-US"/>
        </w:rPr>
        <w:t xml:space="preserve"> </w:t>
      </w:r>
      <w:r w:rsidRPr="00985EFC">
        <w:rPr>
          <w:rFonts w:ascii="Times New Roman" w:hAnsi="Times New Roman" w:cs="Times New Roman"/>
          <w:sz w:val="24"/>
          <w:szCs w:val="24"/>
        </w:rPr>
        <w:t>1. като  всички останали условия по договора за кредит се запазват, включително и общия срок за издължаване на кредита от 120 месеца и начина на погасяване на равни месечни вноски по главницата, след изтичане на този 36</w:t>
      </w:r>
      <w:r>
        <w:rPr>
          <w:rFonts w:ascii="Times New Roman" w:hAnsi="Times New Roman" w:cs="Times New Roman"/>
          <w:sz w:val="24"/>
          <w:szCs w:val="24"/>
        </w:rPr>
        <w:t>-</w:t>
      </w:r>
      <w:r w:rsidRPr="00985EFC">
        <w:rPr>
          <w:rFonts w:ascii="Times New Roman" w:hAnsi="Times New Roman" w:cs="Times New Roman"/>
          <w:sz w:val="24"/>
          <w:szCs w:val="24"/>
        </w:rPr>
        <w:t>месечен срок.</w:t>
      </w:r>
    </w:p>
    <w:p w:rsidR="006B5D10" w:rsidRDefault="006B5D10" w:rsidP="006B5D10">
      <w:pPr>
        <w:spacing w:line="240" w:lineRule="auto"/>
        <w:contextualSpacing/>
        <w:jc w:val="center"/>
        <w:rPr>
          <w:rFonts w:ascii="Times New Roman" w:hAnsi="Times New Roman" w:cs="Times New Roman"/>
          <w:sz w:val="24"/>
          <w:szCs w:val="24"/>
        </w:rPr>
      </w:pPr>
    </w:p>
    <w:p w:rsidR="006B5D10" w:rsidRPr="00D90F93" w:rsidRDefault="006B5D10" w:rsidP="006B5D10">
      <w:pPr>
        <w:spacing w:line="240" w:lineRule="auto"/>
        <w:contextualSpacing/>
        <w:rPr>
          <w:rFonts w:ascii="Times New Roman" w:hAnsi="Times New Roman" w:cs="Times New Roman"/>
          <w:b/>
          <w:sz w:val="24"/>
          <w:szCs w:val="24"/>
        </w:rPr>
      </w:pPr>
      <w:r w:rsidRPr="00D90F93">
        <w:rPr>
          <w:rFonts w:ascii="Times New Roman" w:hAnsi="Times New Roman" w:cs="Times New Roman"/>
          <w:b/>
          <w:sz w:val="24"/>
          <w:szCs w:val="24"/>
        </w:rPr>
        <w:t xml:space="preserve">10 Точка </w:t>
      </w:r>
    </w:p>
    <w:p w:rsidR="006B5D10" w:rsidRPr="00D90F93" w:rsidRDefault="006B5D10" w:rsidP="006B5D10">
      <w:pPr>
        <w:spacing w:line="240" w:lineRule="auto"/>
        <w:contextualSpacing/>
        <w:rPr>
          <w:rFonts w:ascii="Times New Roman" w:hAnsi="Times New Roman" w:cs="Times New Roman"/>
          <w:b/>
          <w:sz w:val="24"/>
          <w:szCs w:val="24"/>
        </w:rPr>
      </w:pPr>
      <w:r w:rsidRPr="00D90F93">
        <w:rPr>
          <w:rFonts w:ascii="Times New Roman" w:hAnsi="Times New Roman" w:cs="Times New Roman"/>
          <w:b/>
          <w:sz w:val="24"/>
          <w:szCs w:val="24"/>
        </w:rPr>
        <w:t>Изменение на т. 2 от Решение №1055/16.12.2010 г. на Общински съвет – Русе за разпределение на средствата, постъпили от предоставените за управление на кметството в с. Червена вода имоти – земеделска земя</w:t>
      </w:r>
    </w:p>
    <w:p w:rsidR="006B5D10" w:rsidRDefault="006B5D10" w:rsidP="006B5D10">
      <w:pPr>
        <w:spacing w:line="240" w:lineRule="auto"/>
        <w:contextualSpacing/>
        <w:rPr>
          <w:rFonts w:ascii="Times New Roman" w:hAnsi="Times New Roman" w:cs="Times New Roman"/>
          <w:b/>
          <w:sz w:val="24"/>
          <w:szCs w:val="24"/>
        </w:rPr>
      </w:pPr>
    </w:p>
    <w:p w:rsidR="006B5D10" w:rsidRPr="00D90F93"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Pr>
          <w:rFonts w:ascii="Times New Roman" w:hAnsi="Times New Roman" w:cs="Times New Roman"/>
          <w:sz w:val="24"/>
          <w:szCs w:val="24"/>
        </w:rPr>
        <w:t>Кой докладва? (коментар от зала не се чува</w:t>
      </w:r>
      <w:r w:rsidRPr="00D90F93">
        <w:rPr>
          <w:rFonts w:ascii="Times New Roman" w:hAnsi="Times New Roman" w:cs="Times New Roman"/>
          <w:sz w:val="24"/>
          <w:szCs w:val="24"/>
        </w:rPr>
        <w:t>) Да, заповядайте.</w:t>
      </w:r>
    </w:p>
    <w:p w:rsidR="006B5D10" w:rsidRPr="00D90F93"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Г-н Р. Русев: </w:t>
      </w:r>
      <w:r w:rsidRPr="00D90F93">
        <w:rPr>
          <w:rFonts w:ascii="Times New Roman" w:hAnsi="Times New Roman" w:cs="Times New Roman"/>
          <w:sz w:val="24"/>
          <w:szCs w:val="24"/>
        </w:rPr>
        <w:t xml:space="preserve">Господин Стоилов, уважаеми дами и господа </w:t>
      </w:r>
      <w:proofErr w:type="spellStart"/>
      <w:r w:rsidRPr="00D90F93">
        <w:rPr>
          <w:rFonts w:ascii="Times New Roman" w:hAnsi="Times New Roman" w:cs="Times New Roman"/>
          <w:sz w:val="24"/>
          <w:szCs w:val="24"/>
        </w:rPr>
        <w:t>съветници</w:t>
      </w:r>
      <w:proofErr w:type="spellEnd"/>
      <w:r w:rsidRPr="00D90F93">
        <w:rPr>
          <w:rFonts w:ascii="Times New Roman" w:hAnsi="Times New Roman" w:cs="Times New Roman"/>
          <w:sz w:val="24"/>
          <w:szCs w:val="24"/>
        </w:rPr>
        <w:t xml:space="preserve">, поддържам предложението си за средствата, определени за поддръжката на детската градина и на училището да бъдат пренасочени съответно към читалището и към кметството. </w:t>
      </w:r>
    </w:p>
    <w:p w:rsidR="006B5D10" w:rsidRPr="00D90F93"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D90F93">
        <w:rPr>
          <w:rFonts w:ascii="Times New Roman" w:hAnsi="Times New Roman" w:cs="Times New Roman"/>
          <w:sz w:val="24"/>
          <w:szCs w:val="24"/>
        </w:rPr>
        <w:t xml:space="preserve">Да, благодаря, господин Русев. Въпроси и изказвания? Няма. Гласуваме по точката. </w:t>
      </w:r>
    </w:p>
    <w:p w:rsidR="006B5D10" w:rsidRDefault="006B5D10" w:rsidP="006B5D10">
      <w:pPr>
        <w:spacing w:line="240" w:lineRule="auto"/>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50. С 50 гласа „за”, 0</w:t>
      </w:r>
      <w:r w:rsidRPr="00385ADB">
        <w:rPr>
          <w:rFonts w:ascii="Times New Roman" w:eastAsia="Calibri" w:hAnsi="Times New Roman" w:cs="Times New Roman"/>
          <w:b/>
          <w:sz w:val="24"/>
          <w:szCs w:val="24"/>
          <w:shd w:val="clear" w:color="auto" w:fill="FFFFFF"/>
        </w:rPr>
        <w:t xml:space="preserve">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6B5D10" w:rsidRDefault="006B5D10" w:rsidP="006B5D10">
      <w:pPr>
        <w:spacing w:line="240" w:lineRule="auto"/>
        <w:contextualSpacing/>
        <w:rPr>
          <w:rFonts w:ascii="Times New Roman" w:hAnsi="Times New Roman" w:cs="Times New Roman"/>
          <w:b/>
          <w:sz w:val="24"/>
          <w:szCs w:val="24"/>
        </w:rPr>
      </w:pPr>
    </w:p>
    <w:p w:rsidR="006B5D10" w:rsidRDefault="006B5D10" w:rsidP="006B5D1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РЕШЕНИЕ № 1002</w:t>
      </w:r>
    </w:p>
    <w:p w:rsidR="006B5D10" w:rsidRDefault="006B5D10" w:rsidP="006B5D10">
      <w:pPr>
        <w:pStyle w:val="a8"/>
        <w:contextualSpacing/>
        <w:jc w:val="both"/>
        <w:rPr>
          <w:b w:val="0"/>
        </w:rPr>
      </w:pPr>
      <w:r w:rsidRPr="005446B7">
        <w:tab/>
      </w:r>
      <w:r w:rsidRPr="005446B7">
        <w:rPr>
          <w:b w:val="0"/>
        </w:rPr>
        <w:t>На основание чл. 21, ал. 2, във връзка с чл. 21, ал.1, т.8 от ЗМСМА и чл.8, ал.5 от ЗОС, Общинският съвет реши:</w:t>
      </w:r>
    </w:p>
    <w:p w:rsidR="006B5D10" w:rsidRPr="005446B7" w:rsidRDefault="006B5D10" w:rsidP="006B5D10">
      <w:pPr>
        <w:pStyle w:val="a8"/>
        <w:numPr>
          <w:ilvl w:val="0"/>
          <w:numId w:val="4"/>
        </w:numPr>
        <w:tabs>
          <w:tab w:val="left" w:pos="357"/>
        </w:tabs>
        <w:ind w:left="0" w:firstLine="357"/>
        <w:contextualSpacing/>
        <w:jc w:val="both"/>
        <w:rPr>
          <w:b w:val="0"/>
        </w:rPr>
      </w:pPr>
      <w:r w:rsidRPr="005446B7">
        <w:rPr>
          <w:b w:val="0"/>
        </w:rPr>
        <w:t>Изменя т. 2 от Решение № 1055/16.12.2010 г. на Общински съвет – Русе  за стопанските 2018, 2019 и 2020 година деветдесетте процента (90 %) от средствата, придобити от отдаването под наем на предоставените на Кметство с. Червена вода земи с точка 1 от Решение № 1055/16.12.2010г на Общински съвет – Русе, да се изразходват, както следва:</w:t>
      </w:r>
    </w:p>
    <w:p w:rsidR="006B5D10" w:rsidRPr="005446B7" w:rsidRDefault="006B5D10" w:rsidP="006B5D10">
      <w:pPr>
        <w:spacing w:line="240" w:lineRule="auto"/>
        <w:ind w:firstLine="357"/>
        <w:contextualSpacing/>
        <w:rPr>
          <w:rFonts w:ascii="Times New Roman" w:hAnsi="Times New Roman" w:cs="Times New Roman"/>
          <w:sz w:val="24"/>
          <w:szCs w:val="24"/>
        </w:rPr>
      </w:pPr>
      <w:r w:rsidRPr="005446B7">
        <w:rPr>
          <w:rFonts w:ascii="Times New Roman" w:hAnsi="Times New Roman" w:cs="Times New Roman"/>
          <w:sz w:val="24"/>
          <w:szCs w:val="24"/>
        </w:rPr>
        <w:t>- за финансово подпомагане на социално слаби ученици (І – ХІІ клас) – 40% (четиридесет процента) от сумата;</w:t>
      </w:r>
    </w:p>
    <w:p w:rsidR="006B5D10" w:rsidRPr="005446B7" w:rsidRDefault="006B5D10" w:rsidP="006B5D10">
      <w:pPr>
        <w:spacing w:line="240" w:lineRule="auto"/>
        <w:ind w:firstLine="708"/>
        <w:contextualSpacing/>
        <w:rPr>
          <w:rFonts w:ascii="Times New Roman" w:hAnsi="Times New Roman" w:cs="Times New Roman"/>
          <w:sz w:val="24"/>
          <w:szCs w:val="24"/>
        </w:rPr>
      </w:pPr>
      <w:r w:rsidRPr="005446B7">
        <w:rPr>
          <w:rFonts w:ascii="Times New Roman" w:hAnsi="Times New Roman" w:cs="Times New Roman"/>
          <w:sz w:val="24"/>
          <w:szCs w:val="24"/>
        </w:rPr>
        <w:t>- за дейности и потребности на читалището – 45% (четиридесет и пет процента) от сумата;</w:t>
      </w:r>
    </w:p>
    <w:p w:rsidR="006B5D10" w:rsidRPr="005446B7" w:rsidRDefault="006B5D10" w:rsidP="006B5D10">
      <w:pPr>
        <w:spacing w:line="240" w:lineRule="auto"/>
        <w:ind w:firstLine="708"/>
        <w:contextualSpacing/>
        <w:rPr>
          <w:rFonts w:ascii="Times New Roman" w:hAnsi="Times New Roman" w:cs="Times New Roman"/>
          <w:sz w:val="24"/>
          <w:szCs w:val="24"/>
        </w:rPr>
      </w:pPr>
      <w:r w:rsidRPr="005446B7">
        <w:rPr>
          <w:rFonts w:ascii="Times New Roman" w:hAnsi="Times New Roman" w:cs="Times New Roman"/>
          <w:sz w:val="24"/>
          <w:szCs w:val="24"/>
        </w:rPr>
        <w:t>- за ремонт</w:t>
      </w:r>
      <w:r w:rsidRPr="005446B7">
        <w:rPr>
          <w:rFonts w:ascii="Times New Roman" w:hAnsi="Times New Roman" w:cs="Times New Roman"/>
          <w:sz w:val="24"/>
          <w:szCs w:val="24"/>
          <w:lang w:val="en-US"/>
        </w:rPr>
        <w:t xml:space="preserve"> </w:t>
      </w:r>
      <w:r w:rsidRPr="005446B7">
        <w:rPr>
          <w:rFonts w:ascii="Times New Roman" w:hAnsi="Times New Roman" w:cs="Times New Roman"/>
          <w:sz w:val="24"/>
          <w:szCs w:val="24"/>
        </w:rPr>
        <w:t>на сгради общинска собственост, предоставени за ползване на Кметство Червена вода  и за придобиване на активи в полза на местната общност – 15% (петнадесет процента).</w:t>
      </w:r>
    </w:p>
    <w:p w:rsidR="006B5D10" w:rsidRPr="005446B7" w:rsidRDefault="006B5D10" w:rsidP="006B5D10">
      <w:pPr>
        <w:spacing w:line="240" w:lineRule="auto"/>
        <w:ind w:firstLine="708"/>
        <w:contextualSpacing/>
        <w:rPr>
          <w:rFonts w:ascii="Times New Roman" w:hAnsi="Times New Roman" w:cs="Times New Roman"/>
          <w:sz w:val="24"/>
          <w:szCs w:val="24"/>
        </w:rPr>
      </w:pPr>
      <w:r w:rsidRPr="005446B7">
        <w:rPr>
          <w:rFonts w:ascii="Times New Roman" w:hAnsi="Times New Roman" w:cs="Times New Roman"/>
          <w:sz w:val="24"/>
          <w:szCs w:val="24"/>
        </w:rPr>
        <w:t>2.  Оставя без промяна условията на т.1</w:t>
      </w:r>
      <w:r w:rsidRPr="005446B7">
        <w:rPr>
          <w:rFonts w:ascii="Times New Roman" w:hAnsi="Times New Roman" w:cs="Times New Roman"/>
          <w:sz w:val="24"/>
          <w:szCs w:val="24"/>
          <w:lang w:val="en-US"/>
        </w:rPr>
        <w:t xml:space="preserve">; </w:t>
      </w:r>
      <w:r w:rsidRPr="005446B7">
        <w:rPr>
          <w:rFonts w:ascii="Times New Roman" w:hAnsi="Times New Roman" w:cs="Times New Roman"/>
          <w:sz w:val="24"/>
          <w:szCs w:val="24"/>
        </w:rPr>
        <w:t>т.</w:t>
      </w:r>
      <w:r w:rsidRPr="005446B7">
        <w:rPr>
          <w:rFonts w:ascii="Times New Roman" w:hAnsi="Times New Roman" w:cs="Times New Roman"/>
          <w:sz w:val="24"/>
          <w:szCs w:val="24"/>
          <w:lang w:val="en-US"/>
        </w:rPr>
        <w:t xml:space="preserve">3; </w:t>
      </w:r>
      <w:r w:rsidRPr="005446B7">
        <w:rPr>
          <w:rFonts w:ascii="Times New Roman" w:hAnsi="Times New Roman" w:cs="Times New Roman"/>
          <w:sz w:val="24"/>
          <w:szCs w:val="24"/>
        </w:rPr>
        <w:t>т.</w:t>
      </w:r>
      <w:r w:rsidRPr="005446B7">
        <w:rPr>
          <w:rFonts w:ascii="Times New Roman" w:hAnsi="Times New Roman" w:cs="Times New Roman"/>
          <w:sz w:val="24"/>
          <w:szCs w:val="24"/>
          <w:lang w:val="en-US"/>
        </w:rPr>
        <w:t xml:space="preserve">4 </w:t>
      </w:r>
      <w:r w:rsidRPr="005446B7">
        <w:rPr>
          <w:rFonts w:ascii="Times New Roman" w:hAnsi="Times New Roman" w:cs="Times New Roman"/>
          <w:sz w:val="24"/>
          <w:szCs w:val="24"/>
        </w:rPr>
        <w:t>от Решение № 1055/16.12.2010 г. Общински съвет – Русе</w:t>
      </w:r>
    </w:p>
    <w:p w:rsidR="006B5D10" w:rsidRDefault="006B5D10" w:rsidP="006B5D10">
      <w:pPr>
        <w:spacing w:line="240" w:lineRule="auto"/>
        <w:contextualSpacing/>
        <w:jc w:val="center"/>
        <w:rPr>
          <w:rFonts w:ascii="Times New Roman" w:hAnsi="Times New Roman" w:cs="Times New Roman"/>
          <w:b/>
          <w:sz w:val="24"/>
          <w:szCs w:val="24"/>
        </w:rPr>
      </w:pPr>
    </w:p>
    <w:p w:rsidR="006B5D10" w:rsidRDefault="006B5D10" w:rsidP="006B5D1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11 Точка </w:t>
      </w:r>
    </w:p>
    <w:p w:rsidR="006B5D10" w:rsidRPr="00D90F93" w:rsidRDefault="006B5D10" w:rsidP="006B5D10">
      <w:pPr>
        <w:spacing w:line="240" w:lineRule="auto"/>
        <w:contextualSpacing/>
        <w:rPr>
          <w:rFonts w:ascii="Times New Roman" w:hAnsi="Times New Roman" w:cs="Times New Roman"/>
          <w:b/>
          <w:caps/>
          <w:sz w:val="24"/>
          <w:szCs w:val="24"/>
        </w:rPr>
      </w:pPr>
      <w:r w:rsidRPr="00D90F93">
        <w:rPr>
          <w:rFonts w:ascii="Times New Roman" w:hAnsi="Times New Roman" w:cs="Times New Roman"/>
          <w:b/>
          <w:sz w:val="24"/>
          <w:szCs w:val="24"/>
        </w:rPr>
        <w:t>Съгласие на Община Русе да издаде Запис на заповед, без протест и разноски в полза на Министерство на</w:t>
      </w:r>
      <w:r w:rsidRPr="00D90F93">
        <w:rPr>
          <w:rFonts w:ascii="Times New Roman" w:hAnsi="Times New Roman" w:cs="Times New Roman"/>
          <w:b/>
          <w:sz w:val="24"/>
          <w:szCs w:val="24"/>
          <w:lang w:val="en-US"/>
        </w:rPr>
        <w:t xml:space="preserve"> </w:t>
      </w:r>
      <w:r w:rsidRPr="00D90F93">
        <w:rPr>
          <w:rFonts w:ascii="Times New Roman" w:hAnsi="Times New Roman" w:cs="Times New Roman"/>
          <w:b/>
          <w:sz w:val="24"/>
          <w:szCs w:val="24"/>
        </w:rPr>
        <w:t>труда и социалната политика,</w:t>
      </w:r>
      <w:r>
        <w:rPr>
          <w:rFonts w:ascii="Times New Roman" w:hAnsi="Times New Roman" w:cs="Times New Roman"/>
          <w:b/>
          <w:sz w:val="24"/>
          <w:szCs w:val="24"/>
        </w:rPr>
        <w:t xml:space="preserve"> </w:t>
      </w:r>
      <w:r w:rsidRPr="00D90F93">
        <w:rPr>
          <w:rFonts w:ascii="Times New Roman" w:hAnsi="Times New Roman" w:cs="Times New Roman"/>
          <w:b/>
          <w:sz w:val="24"/>
          <w:szCs w:val="24"/>
        </w:rPr>
        <w:t>Управляващ орган на Оперативна програма „Развитие на човешките ресурси“ 2014-2020</w:t>
      </w:r>
    </w:p>
    <w:p w:rsidR="006B5D10" w:rsidRDefault="006B5D10" w:rsidP="006B5D10">
      <w:pPr>
        <w:spacing w:line="240" w:lineRule="auto"/>
        <w:contextualSpacing/>
        <w:rPr>
          <w:rFonts w:ascii="Times New Roman" w:hAnsi="Times New Roman" w:cs="Times New Roman"/>
          <w:b/>
          <w:sz w:val="24"/>
          <w:szCs w:val="24"/>
        </w:rPr>
      </w:pPr>
    </w:p>
    <w:p w:rsidR="006B5D10" w:rsidRPr="00E96AC0"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E96AC0">
        <w:rPr>
          <w:rFonts w:ascii="Times New Roman" w:hAnsi="Times New Roman" w:cs="Times New Roman"/>
          <w:sz w:val="24"/>
          <w:szCs w:val="24"/>
        </w:rPr>
        <w:t xml:space="preserve">Госпожа Личева, заповядайте. </w:t>
      </w:r>
    </w:p>
    <w:p w:rsidR="006B5D10" w:rsidRPr="00E96AC0"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E96AC0">
        <w:rPr>
          <w:rFonts w:ascii="Times New Roman" w:hAnsi="Times New Roman" w:cs="Times New Roman"/>
          <w:sz w:val="24"/>
          <w:szCs w:val="24"/>
        </w:rPr>
        <w:t xml:space="preserve">Уважаеми общински </w:t>
      </w:r>
      <w:proofErr w:type="spellStart"/>
      <w:r w:rsidRPr="00E96AC0">
        <w:rPr>
          <w:rFonts w:ascii="Times New Roman" w:hAnsi="Times New Roman" w:cs="Times New Roman"/>
          <w:sz w:val="24"/>
          <w:szCs w:val="24"/>
        </w:rPr>
        <w:t>съветници</w:t>
      </w:r>
      <w:proofErr w:type="spellEnd"/>
      <w:r w:rsidRPr="00E96AC0">
        <w:rPr>
          <w:rFonts w:ascii="Times New Roman" w:hAnsi="Times New Roman" w:cs="Times New Roman"/>
          <w:sz w:val="24"/>
          <w:szCs w:val="24"/>
        </w:rPr>
        <w:t>, рутинна процедура за даване на съгласие на Община Русе  за даване на запис, издаване на запис на заповед без протест и разноски в полза на Министерство на</w:t>
      </w:r>
      <w:r w:rsidRPr="00E96AC0">
        <w:rPr>
          <w:rFonts w:ascii="Times New Roman" w:hAnsi="Times New Roman" w:cs="Times New Roman"/>
          <w:sz w:val="24"/>
          <w:szCs w:val="24"/>
          <w:lang w:val="en-US"/>
        </w:rPr>
        <w:t xml:space="preserve"> </w:t>
      </w:r>
      <w:r w:rsidRPr="00E96AC0">
        <w:rPr>
          <w:rFonts w:ascii="Times New Roman" w:hAnsi="Times New Roman" w:cs="Times New Roman"/>
          <w:sz w:val="24"/>
          <w:szCs w:val="24"/>
        </w:rPr>
        <w:t xml:space="preserve">труда и социалната политика. </w:t>
      </w:r>
    </w:p>
    <w:p w:rsidR="006B5D10" w:rsidRDefault="006B5D10" w:rsidP="009456D8">
      <w:pPr>
        <w:contextualSpacing/>
        <w:rPr>
          <w:rFonts w:ascii="Times New Roman" w:hAnsi="Times New Roman" w:cs="Times New Roman"/>
          <w:b/>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E96AC0">
        <w:rPr>
          <w:rFonts w:ascii="Times New Roman" w:hAnsi="Times New Roman" w:cs="Times New Roman"/>
          <w:sz w:val="24"/>
          <w:szCs w:val="24"/>
        </w:rPr>
        <w:t>Да, благодаря ви. Въпроси и изказвания?</w:t>
      </w:r>
      <w:r>
        <w:rPr>
          <w:rFonts w:ascii="Times New Roman" w:hAnsi="Times New Roman" w:cs="Times New Roman"/>
          <w:b/>
          <w:sz w:val="24"/>
          <w:szCs w:val="24"/>
        </w:rPr>
        <w:t xml:space="preserve"> </w:t>
      </w:r>
    </w:p>
    <w:p w:rsidR="006B5D10" w:rsidRPr="00E96AC0"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E96AC0">
        <w:rPr>
          <w:rFonts w:ascii="Times New Roman" w:hAnsi="Times New Roman" w:cs="Times New Roman"/>
          <w:sz w:val="24"/>
          <w:szCs w:val="24"/>
        </w:rPr>
        <w:t xml:space="preserve">Само да кажа, че поради технически грешки са допуснати ... някои корекции в текстовете да ги изчета. В преамбюлът на предложението се правят следните корекции, в изречение 1-во, число „ ... 2120 ... „, става „ ... 2020 ...“. В решение, в точка 1 се правят следните корекции: ОП „Регионално развитие“ да се чете ОП „Развитие на човешките ресурси“ и число „ ... 2120 ...“ да се чете „ ...2020 ...“. </w:t>
      </w:r>
    </w:p>
    <w:p w:rsidR="006B5D10" w:rsidRPr="00E96AC0"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E96AC0">
        <w:rPr>
          <w:rFonts w:ascii="Times New Roman" w:hAnsi="Times New Roman" w:cs="Times New Roman"/>
          <w:sz w:val="24"/>
          <w:szCs w:val="24"/>
        </w:rPr>
        <w:t xml:space="preserve">Дайте ми промените. Благодаря. Въпроси и изказвания? Няма. Гласуваме точката с направените промени в текста и в решение 1. </w:t>
      </w:r>
    </w:p>
    <w:p w:rsidR="006B5D10" w:rsidRDefault="006B5D10" w:rsidP="006B5D10">
      <w:pPr>
        <w:spacing w:line="240" w:lineRule="auto"/>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 С 49 гласа „за”, 0</w:t>
      </w:r>
      <w:r w:rsidRPr="00385ADB">
        <w:rPr>
          <w:rFonts w:ascii="Times New Roman" w:eastAsia="Calibri" w:hAnsi="Times New Roman" w:cs="Times New Roman"/>
          <w:b/>
          <w:sz w:val="24"/>
          <w:szCs w:val="24"/>
          <w:shd w:val="clear" w:color="auto" w:fill="FFFFFF"/>
        </w:rPr>
        <w:t xml:space="preserve"> „против” и 0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6B5D10" w:rsidRDefault="006B5D10" w:rsidP="006B5D10">
      <w:pPr>
        <w:spacing w:line="240" w:lineRule="auto"/>
        <w:contextualSpacing/>
        <w:rPr>
          <w:rFonts w:ascii="Times New Roman" w:hAnsi="Times New Roman" w:cs="Times New Roman"/>
          <w:b/>
          <w:sz w:val="24"/>
          <w:szCs w:val="24"/>
        </w:rPr>
      </w:pPr>
    </w:p>
    <w:p w:rsidR="006B5D10" w:rsidRDefault="006B5D10" w:rsidP="006B5D1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РЕШЕНИЕ № 1003</w:t>
      </w:r>
    </w:p>
    <w:p w:rsidR="006B5D10" w:rsidRPr="00480D16" w:rsidRDefault="006B5D10" w:rsidP="006B5D10">
      <w:pPr>
        <w:spacing w:line="240" w:lineRule="auto"/>
        <w:ind w:firstLine="567"/>
        <w:contextualSpacing/>
        <w:rPr>
          <w:rFonts w:ascii="Times New Roman" w:hAnsi="Times New Roman" w:cs="Times New Roman"/>
          <w:sz w:val="24"/>
          <w:szCs w:val="24"/>
        </w:rPr>
      </w:pPr>
      <w:r w:rsidRPr="00480D16">
        <w:rPr>
          <w:rFonts w:ascii="Times New Roman" w:hAnsi="Times New Roman" w:cs="Times New Roman"/>
          <w:sz w:val="24"/>
          <w:szCs w:val="24"/>
        </w:rPr>
        <w:t>На основание чл.</w:t>
      </w:r>
      <w:r w:rsidRPr="00480D16">
        <w:rPr>
          <w:rFonts w:ascii="Times New Roman" w:hAnsi="Times New Roman" w:cs="Times New Roman"/>
          <w:sz w:val="24"/>
          <w:szCs w:val="24"/>
          <w:lang w:val="en-US"/>
        </w:rPr>
        <w:t xml:space="preserve"> </w:t>
      </w:r>
      <w:r w:rsidRPr="00480D16">
        <w:rPr>
          <w:rFonts w:ascii="Times New Roman" w:hAnsi="Times New Roman" w:cs="Times New Roman"/>
          <w:sz w:val="24"/>
          <w:szCs w:val="24"/>
        </w:rPr>
        <w:t>21, ал.</w:t>
      </w:r>
      <w:r w:rsidRPr="00480D16">
        <w:rPr>
          <w:rFonts w:ascii="Times New Roman" w:hAnsi="Times New Roman" w:cs="Times New Roman"/>
          <w:sz w:val="24"/>
          <w:szCs w:val="24"/>
          <w:lang w:val="en-US"/>
        </w:rPr>
        <w:t xml:space="preserve"> </w:t>
      </w:r>
      <w:r w:rsidRPr="00480D16">
        <w:rPr>
          <w:rFonts w:ascii="Times New Roman" w:hAnsi="Times New Roman" w:cs="Times New Roman"/>
          <w:sz w:val="24"/>
          <w:szCs w:val="24"/>
        </w:rPr>
        <w:t>2, във връзка с чл. 21, ал. 1, т. 23 от ЗМСМА, Общински съвет – Русе реши:</w:t>
      </w:r>
    </w:p>
    <w:p w:rsidR="006B5D10" w:rsidRPr="00480D16" w:rsidRDefault="006B5D10" w:rsidP="006B5D10">
      <w:pPr>
        <w:pStyle w:val="aa"/>
        <w:contextualSpacing/>
        <w:jc w:val="both"/>
      </w:pPr>
      <w:r w:rsidRPr="00480D16">
        <w:rPr>
          <w:shd w:val="clear" w:color="auto" w:fill="FFFFFF"/>
        </w:rPr>
        <w:tab/>
        <w:t xml:space="preserve">         1. Дава съгласие Община Русе да издаде Запис на заповед, неотменимо и безусловно, без протест и разноски, без никакви възражения и без такси и удръжки от какъвто и да било характер, платим на предявяване в полза на, </w:t>
      </w:r>
      <w:r w:rsidRPr="00480D16">
        <w:t xml:space="preserve">Министерство на труда и социалната политика, с адрес: 1051 гр. София, ул. „Триадица” № 2, ЕИК 000695395, в качеството му на Управляващ орган по оперативна програма „Развитие на човешките </w:t>
      </w:r>
      <w:r w:rsidRPr="00480D16">
        <w:lastRenderedPageBreak/>
        <w:t xml:space="preserve">ресурси“ 2014-2020 г., представлявано от Зорница Русинова – заместник- министър и Ръководител на Управляващия </w:t>
      </w:r>
      <w:r w:rsidRPr="00480D16">
        <w:rPr>
          <w:color w:val="000000"/>
        </w:rPr>
        <w:t>орган</w:t>
      </w:r>
      <w:r w:rsidRPr="00480D16">
        <w:rPr>
          <w:color w:val="000000"/>
          <w:shd w:val="clear" w:color="auto" w:fill="FFFFFF"/>
        </w:rPr>
        <w:t xml:space="preserve"> в размер на 200 000лв. </w:t>
      </w:r>
      <w:r w:rsidRPr="00480D16">
        <w:rPr>
          <w:color w:val="000000"/>
        </w:rPr>
        <w:t>(двеста хиляди лева)</w:t>
      </w:r>
      <w:r w:rsidRPr="00480D16">
        <w:rPr>
          <w:color w:val="000000"/>
          <w:shd w:val="clear" w:color="auto" w:fill="FFFFFF"/>
        </w:rPr>
        <w:t>,</w:t>
      </w:r>
      <w:r w:rsidRPr="00480D16">
        <w:rPr>
          <w:shd w:val="clear" w:color="auto" w:fill="FFFFFF"/>
        </w:rPr>
        <w:t xml:space="preserve"> представляващи 20 % от стойността на проекта, във връзка със сключен административен договор  № </w:t>
      </w:r>
      <w:r w:rsidRPr="00480D16">
        <w:rPr>
          <w:lang w:val="en-US"/>
        </w:rPr>
        <w:t>BG</w:t>
      </w:r>
      <w:r w:rsidRPr="00480D16">
        <w:t>05</w:t>
      </w:r>
      <w:r w:rsidRPr="00480D16">
        <w:rPr>
          <w:lang w:val="en-US"/>
        </w:rPr>
        <w:t>M9OP001-2.008-0003</w:t>
      </w:r>
      <w:r w:rsidRPr="00480D16">
        <w:rPr>
          <w:shd w:val="clear" w:color="auto" w:fill="FFFFFF"/>
          <w:lang w:val="en-US"/>
        </w:rPr>
        <w:t xml:space="preserve"> </w:t>
      </w:r>
      <w:r w:rsidRPr="00480D16">
        <w:rPr>
          <w:shd w:val="clear" w:color="auto" w:fill="FFFFFF"/>
        </w:rPr>
        <w:t>по Оперативна</w:t>
      </w:r>
      <w:r w:rsidRPr="00480D16">
        <w:t xml:space="preserve"> програма Развитие на човешките ресурси“ 2014-2020г., за изпълнение на Проект</w:t>
      </w:r>
      <w:r w:rsidRPr="00480D16">
        <w:rPr>
          <w:b/>
        </w:rPr>
        <w:t xml:space="preserve"> </w:t>
      </w:r>
      <w:r w:rsidRPr="00480D16">
        <w:t>„Разкриване на Център за комплексно обслужване на лица с увреждания, вкл. с тежки увреждания в Община Русе“.</w:t>
      </w:r>
    </w:p>
    <w:p w:rsidR="006B5D10" w:rsidRPr="00480D16" w:rsidRDefault="006B5D10" w:rsidP="006B5D10">
      <w:pPr>
        <w:pStyle w:val="a6"/>
        <w:contextualSpacing/>
        <w:rPr>
          <w:rFonts w:ascii="Times New Roman" w:hAnsi="Times New Roman" w:cs="Times New Roman"/>
        </w:rPr>
      </w:pPr>
      <w:r w:rsidRPr="00480D16">
        <w:rPr>
          <w:rFonts w:ascii="Times New Roman" w:hAnsi="Times New Roman" w:cs="Times New Roman"/>
        </w:rPr>
        <w:t xml:space="preserve">       2. Упълномощава Кмета на Община Русе - Пламен Стоилов да подпише Записа на заповед и всички изискуеми документи по издаване на същия в изпълнение на решението на </w:t>
      </w:r>
      <w:proofErr w:type="spellStart"/>
      <w:r w:rsidRPr="00480D16">
        <w:rPr>
          <w:rFonts w:ascii="Times New Roman" w:hAnsi="Times New Roman" w:cs="Times New Roman"/>
        </w:rPr>
        <w:t>ОбС–</w:t>
      </w:r>
      <w:proofErr w:type="spellEnd"/>
      <w:r w:rsidRPr="00480D16">
        <w:rPr>
          <w:rFonts w:ascii="Times New Roman" w:hAnsi="Times New Roman" w:cs="Times New Roman"/>
        </w:rPr>
        <w:t xml:space="preserve"> Русе.</w:t>
      </w:r>
    </w:p>
    <w:p w:rsidR="006B5D10" w:rsidRDefault="006B5D10" w:rsidP="006B5D10">
      <w:pPr>
        <w:spacing w:line="240" w:lineRule="auto"/>
        <w:contextualSpacing/>
        <w:jc w:val="center"/>
        <w:rPr>
          <w:rFonts w:ascii="Times New Roman" w:hAnsi="Times New Roman" w:cs="Times New Roman"/>
          <w:b/>
          <w:sz w:val="24"/>
          <w:szCs w:val="24"/>
        </w:rPr>
      </w:pPr>
    </w:p>
    <w:p w:rsidR="006B5D10" w:rsidRDefault="006B5D10" w:rsidP="006B5D1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12 Точка </w:t>
      </w:r>
    </w:p>
    <w:p w:rsidR="006B5D10" w:rsidRPr="00E96AC0" w:rsidRDefault="006B5D10" w:rsidP="006B5D10">
      <w:pPr>
        <w:spacing w:line="240" w:lineRule="auto"/>
        <w:contextualSpacing/>
        <w:rPr>
          <w:rFonts w:ascii="Times New Roman" w:hAnsi="Times New Roman" w:cs="Times New Roman"/>
          <w:b/>
          <w:sz w:val="24"/>
          <w:szCs w:val="24"/>
        </w:rPr>
      </w:pPr>
      <w:r w:rsidRPr="00E96AC0">
        <w:rPr>
          <w:rFonts w:ascii="Times New Roman" w:hAnsi="Times New Roman" w:cs="Times New Roman"/>
          <w:b/>
          <w:sz w:val="24"/>
          <w:szCs w:val="24"/>
        </w:rPr>
        <w:t xml:space="preserve">Одобряване на споразумения за изменение на договорите за партньорство за реализацията на Проект „Интегриран подход на Община Русе за интеграция на ромите и други уязвими групи на територията на общини от Област Русе“  </w:t>
      </w:r>
    </w:p>
    <w:p w:rsidR="006B5D10" w:rsidRDefault="006B5D10" w:rsidP="006B5D10">
      <w:pPr>
        <w:spacing w:line="240" w:lineRule="auto"/>
        <w:contextualSpacing/>
        <w:rPr>
          <w:rFonts w:ascii="Times New Roman" w:hAnsi="Times New Roman" w:cs="Times New Roman"/>
          <w:b/>
          <w:sz w:val="24"/>
          <w:szCs w:val="24"/>
        </w:rPr>
      </w:pPr>
    </w:p>
    <w:p w:rsidR="006B5D10" w:rsidRPr="00144962"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144962">
        <w:rPr>
          <w:rFonts w:ascii="Times New Roman" w:hAnsi="Times New Roman" w:cs="Times New Roman"/>
          <w:sz w:val="24"/>
          <w:szCs w:val="24"/>
        </w:rPr>
        <w:t xml:space="preserve">Госпожа Личева, заповядайте. </w:t>
      </w:r>
    </w:p>
    <w:p w:rsidR="006B5D10" w:rsidRPr="00144962"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144962">
        <w:rPr>
          <w:rFonts w:ascii="Times New Roman" w:hAnsi="Times New Roman" w:cs="Times New Roman"/>
          <w:sz w:val="24"/>
          <w:szCs w:val="24"/>
        </w:rPr>
        <w:t xml:space="preserve">Знаете, че Община Русе изпълнява този проект, поради удължаване срока на проекта и изменение на някои от дейностите се налага и всъщност одобрение на анекси към споразуменията вече подписани с нашите партньори: Община Ветово, Медицински център Медика Експерт и четирите неправителствени организации, така както са ви представени и текстовете в проекта на споразумението. </w:t>
      </w:r>
    </w:p>
    <w:p w:rsidR="006B5D10" w:rsidRPr="00144962"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144962">
        <w:rPr>
          <w:rFonts w:ascii="Times New Roman" w:hAnsi="Times New Roman" w:cs="Times New Roman"/>
          <w:sz w:val="24"/>
          <w:szCs w:val="24"/>
        </w:rPr>
        <w:t xml:space="preserve">Благодаря. Въпроси и изказвания? Няма. Гласуваме точката. </w:t>
      </w:r>
    </w:p>
    <w:p w:rsidR="006B5D10" w:rsidRDefault="006B5D10" w:rsidP="006B5D10">
      <w:pPr>
        <w:spacing w:line="240" w:lineRule="auto"/>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51. С 48 гласа „за”, 2</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w:t>
      </w:r>
      <w:r w:rsidRPr="00385ADB">
        <w:rPr>
          <w:rFonts w:ascii="Times New Roman" w:eastAsia="Calibri" w:hAnsi="Times New Roman" w:cs="Times New Roman"/>
          <w:b/>
          <w:sz w:val="24"/>
          <w:szCs w:val="24"/>
          <w:shd w:val="clear" w:color="auto" w:fill="FFFFFF"/>
        </w:rPr>
        <w:t xml:space="preserve">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6B5D10" w:rsidRDefault="006B5D10" w:rsidP="006B5D10">
      <w:pPr>
        <w:spacing w:line="240" w:lineRule="auto"/>
        <w:contextualSpacing/>
        <w:rPr>
          <w:rFonts w:ascii="Times New Roman" w:hAnsi="Times New Roman" w:cs="Times New Roman"/>
          <w:b/>
          <w:sz w:val="24"/>
          <w:szCs w:val="24"/>
        </w:rPr>
      </w:pPr>
    </w:p>
    <w:p w:rsidR="006B5D10" w:rsidRDefault="006B5D10" w:rsidP="006B5D1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РЕШЕНИЕ № 1004</w:t>
      </w:r>
    </w:p>
    <w:p w:rsidR="006B5D10" w:rsidRPr="005F270E" w:rsidRDefault="006B5D10" w:rsidP="006B5D10">
      <w:pPr>
        <w:ind w:firstLine="720"/>
        <w:rPr>
          <w:rFonts w:ascii="Times New Roman" w:hAnsi="Times New Roman" w:cs="Times New Roman"/>
          <w:sz w:val="24"/>
          <w:lang w:eastAsia="bg-BG"/>
        </w:rPr>
      </w:pPr>
      <w:r w:rsidRPr="005F270E">
        <w:rPr>
          <w:rFonts w:ascii="Times New Roman" w:hAnsi="Times New Roman" w:cs="Times New Roman"/>
          <w:sz w:val="24"/>
          <w:lang w:eastAsia="bg-BG"/>
        </w:rPr>
        <w:t>На основание чл. 21, ал. 2 от ЗМСМА, във връзка с чл. 21, ал. 1, т. 23, чл. 59, чл. 61, ал. 1 и 2 от ЗМСМА,  Общински</w:t>
      </w:r>
      <w:r>
        <w:rPr>
          <w:rFonts w:ascii="Times New Roman" w:hAnsi="Times New Roman" w:cs="Times New Roman"/>
          <w:sz w:val="24"/>
          <w:lang w:eastAsia="bg-BG"/>
        </w:rPr>
        <w:t>ят</w:t>
      </w:r>
      <w:r w:rsidRPr="005F270E">
        <w:rPr>
          <w:rFonts w:ascii="Times New Roman" w:hAnsi="Times New Roman" w:cs="Times New Roman"/>
          <w:sz w:val="24"/>
          <w:lang w:eastAsia="bg-BG"/>
        </w:rPr>
        <w:t xml:space="preserve"> съвет </w:t>
      </w:r>
      <w:r>
        <w:rPr>
          <w:rFonts w:ascii="Times New Roman" w:hAnsi="Times New Roman" w:cs="Times New Roman"/>
          <w:sz w:val="24"/>
          <w:lang w:eastAsia="bg-BG"/>
        </w:rPr>
        <w:t>реши:</w:t>
      </w:r>
    </w:p>
    <w:p w:rsidR="006B5D10" w:rsidRPr="005F270E" w:rsidRDefault="006B5D10" w:rsidP="006B5D10">
      <w:pPr>
        <w:pStyle w:val="a3"/>
        <w:numPr>
          <w:ilvl w:val="0"/>
          <w:numId w:val="5"/>
        </w:numPr>
        <w:tabs>
          <w:tab w:val="left" w:pos="284"/>
        </w:tabs>
        <w:ind w:left="0" w:firstLine="851"/>
        <w:jc w:val="both"/>
      </w:pPr>
      <w:r w:rsidRPr="005F270E">
        <w:t>Одобрява подписаните споразумения за изменение на договорите за партньорство за реализацията на Проект „Интегриран подход на Община Русе за интеграция на ромите и други уязвими групи на територията на общини от Област Русе“ със следните общини и юридически лица:</w:t>
      </w:r>
    </w:p>
    <w:p w:rsidR="006B5D10" w:rsidRPr="005F270E" w:rsidRDefault="006B5D10" w:rsidP="006B5D10">
      <w:pPr>
        <w:numPr>
          <w:ilvl w:val="1"/>
          <w:numId w:val="5"/>
        </w:numPr>
        <w:tabs>
          <w:tab w:val="left" w:pos="284"/>
        </w:tabs>
        <w:spacing w:after="0" w:line="240" w:lineRule="auto"/>
        <w:jc w:val="left"/>
        <w:rPr>
          <w:rFonts w:ascii="Times New Roman" w:hAnsi="Times New Roman" w:cs="Times New Roman"/>
          <w:sz w:val="24"/>
          <w:lang w:eastAsia="bg-BG"/>
        </w:rPr>
      </w:pPr>
      <w:r w:rsidRPr="005F270E">
        <w:rPr>
          <w:rFonts w:ascii="Times New Roman" w:hAnsi="Times New Roman" w:cs="Times New Roman"/>
          <w:sz w:val="24"/>
        </w:rPr>
        <w:t xml:space="preserve"> Община Ветово </w:t>
      </w:r>
      <w:r w:rsidRPr="005F270E">
        <w:rPr>
          <w:rFonts w:ascii="Times New Roman" w:hAnsi="Times New Roman" w:cs="Times New Roman"/>
          <w:bCs/>
          <w:sz w:val="24"/>
        </w:rPr>
        <w:t>/Приложение № 1/,</w:t>
      </w:r>
    </w:p>
    <w:p w:rsidR="006B5D10" w:rsidRPr="005F270E" w:rsidRDefault="006B5D10" w:rsidP="006B5D10">
      <w:pPr>
        <w:numPr>
          <w:ilvl w:val="1"/>
          <w:numId w:val="5"/>
        </w:numPr>
        <w:tabs>
          <w:tab w:val="left" w:pos="284"/>
        </w:tabs>
        <w:spacing w:after="0" w:line="240" w:lineRule="auto"/>
        <w:jc w:val="left"/>
        <w:rPr>
          <w:rFonts w:ascii="Times New Roman" w:hAnsi="Times New Roman" w:cs="Times New Roman"/>
          <w:sz w:val="24"/>
          <w:lang w:eastAsia="bg-BG"/>
        </w:rPr>
      </w:pPr>
      <w:r w:rsidRPr="005F270E">
        <w:rPr>
          <w:rFonts w:ascii="Times New Roman" w:hAnsi="Times New Roman" w:cs="Times New Roman"/>
          <w:sz w:val="24"/>
        </w:rPr>
        <w:t xml:space="preserve">МЦ „Медика-Експрес”  ЕООД </w:t>
      </w:r>
      <w:r w:rsidRPr="005F270E">
        <w:rPr>
          <w:rFonts w:ascii="Times New Roman" w:hAnsi="Times New Roman" w:cs="Times New Roman"/>
          <w:bCs/>
          <w:sz w:val="24"/>
        </w:rPr>
        <w:t>/Приложение № 2/,</w:t>
      </w:r>
      <w:r w:rsidRPr="005F270E">
        <w:rPr>
          <w:rFonts w:ascii="Times New Roman" w:hAnsi="Times New Roman" w:cs="Times New Roman"/>
          <w:sz w:val="24"/>
        </w:rPr>
        <w:t xml:space="preserve"> </w:t>
      </w:r>
    </w:p>
    <w:p w:rsidR="006B5D10" w:rsidRPr="005F270E" w:rsidRDefault="006B5D10" w:rsidP="006B5D10">
      <w:pPr>
        <w:numPr>
          <w:ilvl w:val="1"/>
          <w:numId w:val="5"/>
        </w:numPr>
        <w:tabs>
          <w:tab w:val="left" w:pos="284"/>
        </w:tabs>
        <w:spacing w:after="0" w:line="240" w:lineRule="auto"/>
        <w:jc w:val="left"/>
        <w:rPr>
          <w:rFonts w:ascii="Times New Roman" w:hAnsi="Times New Roman" w:cs="Times New Roman"/>
          <w:sz w:val="24"/>
          <w:lang w:eastAsia="bg-BG"/>
        </w:rPr>
      </w:pPr>
      <w:r w:rsidRPr="005F270E">
        <w:rPr>
          <w:rFonts w:ascii="Times New Roman" w:hAnsi="Times New Roman" w:cs="Times New Roman"/>
          <w:sz w:val="24"/>
        </w:rPr>
        <w:t xml:space="preserve">Сдружение на  ОПЛ Русе </w:t>
      </w:r>
      <w:r w:rsidRPr="005F270E">
        <w:rPr>
          <w:rFonts w:ascii="Times New Roman" w:hAnsi="Times New Roman" w:cs="Times New Roman"/>
          <w:bCs/>
          <w:sz w:val="24"/>
        </w:rPr>
        <w:t>/Приложение № 3/,</w:t>
      </w:r>
    </w:p>
    <w:p w:rsidR="006B5D10" w:rsidRPr="005F270E" w:rsidRDefault="006B5D10" w:rsidP="006B5D10">
      <w:pPr>
        <w:numPr>
          <w:ilvl w:val="1"/>
          <w:numId w:val="5"/>
        </w:numPr>
        <w:tabs>
          <w:tab w:val="left" w:pos="284"/>
        </w:tabs>
        <w:spacing w:after="0" w:line="240" w:lineRule="auto"/>
        <w:jc w:val="left"/>
        <w:rPr>
          <w:rFonts w:ascii="Times New Roman" w:hAnsi="Times New Roman" w:cs="Times New Roman"/>
          <w:sz w:val="24"/>
          <w:lang w:eastAsia="bg-BG"/>
        </w:rPr>
      </w:pPr>
      <w:r w:rsidRPr="005F270E">
        <w:rPr>
          <w:rFonts w:ascii="Times New Roman" w:hAnsi="Times New Roman" w:cs="Times New Roman"/>
          <w:sz w:val="24"/>
        </w:rPr>
        <w:t>Сдружение „Център Динамика”</w:t>
      </w:r>
      <w:r w:rsidRPr="005F270E">
        <w:rPr>
          <w:rFonts w:ascii="Times New Roman" w:hAnsi="Times New Roman" w:cs="Times New Roman"/>
          <w:bCs/>
          <w:sz w:val="24"/>
        </w:rPr>
        <w:t>/Приложение № 4/,</w:t>
      </w:r>
    </w:p>
    <w:p w:rsidR="006B5D10" w:rsidRPr="005F270E" w:rsidRDefault="006B5D10" w:rsidP="006B5D10">
      <w:pPr>
        <w:numPr>
          <w:ilvl w:val="1"/>
          <w:numId w:val="5"/>
        </w:numPr>
        <w:tabs>
          <w:tab w:val="left" w:pos="284"/>
        </w:tabs>
        <w:spacing w:after="0" w:line="240" w:lineRule="auto"/>
        <w:jc w:val="left"/>
        <w:rPr>
          <w:rFonts w:ascii="Times New Roman" w:hAnsi="Times New Roman" w:cs="Times New Roman"/>
          <w:sz w:val="24"/>
          <w:lang w:eastAsia="bg-BG"/>
        </w:rPr>
      </w:pPr>
      <w:r w:rsidRPr="005F270E">
        <w:rPr>
          <w:rFonts w:ascii="Times New Roman" w:hAnsi="Times New Roman" w:cs="Times New Roman"/>
          <w:sz w:val="24"/>
        </w:rPr>
        <w:t>Сдружение „</w:t>
      </w:r>
      <w:proofErr w:type="spellStart"/>
      <w:r w:rsidRPr="005F270E">
        <w:rPr>
          <w:rFonts w:ascii="Times New Roman" w:hAnsi="Times New Roman" w:cs="Times New Roman"/>
          <w:sz w:val="24"/>
        </w:rPr>
        <w:t>Еквилибриум</w:t>
      </w:r>
      <w:proofErr w:type="spellEnd"/>
      <w:r w:rsidRPr="005F270E">
        <w:rPr>
          <w:rFonts w:ascii="Times New Roman" w:hAnsi="Times New Roman" w:cs="Times New Roman"/>
          <w:sz w:val="24"/>
        </w:rPr>
        <w:t>”</w:t>
      </w:r>
      <w:r w:rsidRPr="005F270E">
        <w:rPr>
          <w:rFonts w:ascii="Times New Roman" w:hAnsi="Times New Roman" w:cs="Times New Roman"/>
          <w:bCs/>
          <w:sz w:val="24"/>
        </w:rPr>
        <w:t>/Приложение № 5/,</w:t>
      </w:r>
    </w:p>
    <w:p w:rsidR="006B5D10" w:rsidRPr="005F270E" w:rsidRDefault="006B5D10" w:rsidP="006B5D10">
      <w:pPr>
        <w:numPr>
          <w:ilvl w:val="1"/>
          <w:numId w:val="5"/>
        </w:numPr>
        <w:tabs>
          <w:tab w:val="left" w:pos="284"/>
        </w:tabs>
        <w:spacing w:after="0" w:line="240" w:lineRule="auto"/>
        <w:jc w:val="left"/>
        <w:rPr>
          <w:rFonts w:ascii="Times New Roman" w:hAnsi="Times New Roman" w:cs="Times New Roman"/>
          <w:sz w:val="24"/>
          <w:lang w:eastAsia="bg-BG"/>
        </w:rPr>
      </w:pPr>
      <w:proofErr w:type="spellStart"/>
      <w:r w:rsidRPr="005F270E">
        <w:rPr>
          <w:rFonts w:ascii="Times New Roman" w:hAnsi="Times New Roman" w:cs="Times New Roman"/>
          <w:sz w:val="24"/>
        </w:rPr>
        <w:t>Association</w:t>
      </w:r>
      <w:proofErr w:type="spellEnd"/>
      <w:r w:rsidRPr="005F270E">
        <w:rPr>
          <w:rFonts w:ascii="Times New Roman" w:hAnsi="Times New Roman" w:cs="Times New Roman"/>
          <w:sz w:val="24"/>
        </w:rPr>
        <w:t xml:space="preserve"> “</w:t>
      </w:r>
      <w:proofErr w:type="spellStart"/>
      <w:r w:rsidRPr="005F270E">
        <w:rPr>
          <w:rFonts w:ascii="Times New Roman" w:hAnsi="Times New Roman" w:cs="Times New Roman"/>
          <w:sz w:val="24"/>
        </w:rPr>
        <w:t>Bulgarian-Romanian</w:t>
      </w:r>
      <w:proofErr w:type="spellEnd"/>
      <w:r w:rsidRPr="005F270E">
        <w:rPr>
          <w:rFonts w:ascii="Times New Roman" w:hAnsi="Times New Roman" w:cs="Times New Roman"/>
          <w:sz w:val="24"/>
        </w:rPr>
        <w:t xml:space="preserve"> </w:t>
      </w:r>
      <w:proofErr w:type="spellStart"/>
      <w:r w:rsidRPr="005F270E">
        <w:rPr>
          <w:rFonts w:ascii="Times New Roman" w:hAnsi="Times New Roman" w:cs="Times New Roman"/>
          <w:sz w:val="24"/>
        </w:rPr>
        <w:t>Trans-border</w:t>
      </w:r>
      <w:proofErr w:type="spellEnd"/>
      <w:r w:rsidRPr="005F270E">
        <w:rPr>
          <w:rFonts w:ascii="Times New Roman" w:hAnsi="Times New Roman" w:cs="Times New Roman"/>
          <w:sz w:val="24"/>
        </w:rPr>
        <w:t xml:space="preserve"> </w:t>
      </w:r>
      <w:proofErr w:type="spellStart"/>
      <w:r w:rsidRPr="005F270E">
        <w:rPr>
          <w:rFonts w:ascii="Times New Roman" w:hAnsi="Times New Roman" w:cs="Times New Roman"/>
          <w:sz w:val="24"/>
        </w:rPr>
        <w:t>Mediation</w:t>
      </w:r>
      <w:proofErr w:type="spellEnd"/>
      <w:r w:rsidRPr="005F270E">
        <w:rPr>
          <w:rFonts w:ascii="Times New Roman" w:hAnsi="Times New Roman" w:cs="Times New Roman"/>
          <w:sz w:val="24"/>
        </w:rPr>
        <w:t xml:space="preserve"> Institute”</w:t>
      </w:r>
      <w:r w:rsidRPr="005F270E">
        <w:rPr>
          <w:rFonts w:ascii="Times New Roman" w:hAnsi="Times New Roman" w:cs="Times New Roman"/>
          <w:bCs/>
          <w:sz w:val="24"/>
        </w:rPr>
        <w:t xml:space="preserve"> /Приложение № 6/.</w:t>
      </w:r>
    </w:p>
    <w:p w:rsidR="006B5D10" w:rsidRDefault="006B5D10" w:rsidP="006B5D10">
      <w:pPr>
        <w:spacing w:line="240" w:lineRule="auto"/>
        <w:contextualSpacing/>
        <w:jc w:val="center"/>
        <w:rPr>
          <w:rFonts w:ascii="Times New Roman" w:hAnsi="Times New Roman" w:cs="Times New Roman"/>
          <w:b/>
          <w:sz w:val="24"/>
          <w:szCs w:val="24"/>
        </w:rPr>
      </w:pPr>
    </w:p>
    <w:p w:rsidR="006B5D10" w:rsidRDefault="006B5D10" w:rsidP="006B5D1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13 Точка </w:t>
      </w:r>
    </w:p>
    <w:p w:rsidR="006B5D10" w:rsidRPr="00144962" w:rsidRDefault="006B5D10" w:rsidP="006B5D10">
      <w:pPr>
        <w:spacing w:line="240" w:lineRule="auto"/>
        <w:contextualSpacing/>
        <w:rPr>
          <w:rFonts w:ascii="Times New Roman" w:hAnsi="Times New Roman" w:cs="Times New Roman"/>
          <w:b/>
          <w:sz w:val="24"/>
          <w:szCs w:val="24"/>
        </w:rPr>
      </w:pPr>
      <w:r w:rsidRPr="00144962">
        <w:rPr>
          <w:rFonts w:ascii="Times New Roman" w:hAnsi="Times New Roman" w:cs="Times New Roman"/>
          <w:b/>
          <w:bCs/>
          <w:sz w:val="24"/>
          <w:szCs w:val="24"/>
        </w:rPr>
        <w:t xml:space="preserve">Одобряване на задание, </w:t>
      </w:r>
      <w:r w:rsidRPr="00144962">
        <w:rPr>
          <w:rFonts w:ascii="Times New Roman" w:hAnsi="Times New Roman" w:cs="Times New Roman"/>
          <w:b/>
          <w:sz w:val="24"/>
          <w:szCs w:val="24"/>
        </w:rPr>
        <w:t xml:space="preserve">разрешаване  изработването на  подробен </w:t>
      </w:r>
      <w:proofErr w:type="spellStart"/>
      <w:r w:rsidRPr="00144962">
        <w:rPr>
          <w:rFonts w:ascii="Times New Roman" w:hAnsi="Times New Roman" w:cs="Times New Roman"/>
          <w:b/>
          <w:sz w:val="24"/>
          <w:szCs w:val="24"/>
        </w:rPr>
        <w:t>устройствен</w:t>
      </w:r>
      <w:proofErr w:type="spellEnd"/>
      <w:r w:rsidRPr="00144962">
        <w:rPr>
          <w:rFonts w:ascii="Times New Roman" w:hAnsi="Times New Roman" w:cs="Times New Roman"/>
          <w:b/>
          <w:sz w:val="24"/>
          <w:szCs w:val="24"/>
        </w:rPr>
        <w:t xml:space="preserve"> план /ПУП/  – </w:t>
      </w:r>
      <w:proofErr w:type="spellStart"/>
      <w:r w:rsidRPr="00144962">
        <w:rPr>
          <w:rFonts w:ascii="Times New Roman" w:hAnsi="Times New Roman" w:cs="Times New Roman"/>
          <w:b/>
          <w:sz w:val="24"/>
          <w:szCs w:val="24"/>
        </w:rPr>
        <w:t>Парцеларен</w:t>
      </w:r>
      <w:proofErr w:type="spellEnd"/>
      <w:r w:rsidRPr="00144962">
        <w:rPr>
          <w:rFonts w:ascii="Times New Roman" w:hAnsi="Times New Roman" w:cs="Times New Roman"/>
          <w:b/>
          <w:sz w:val="24"/>
          <w:szCs w:val="24"/>
        </w:rPr>
        <w:t xml:space="preserve"> план за техническа инфраструктура извън урбанизираната територия – външен водопровод до имот с идентификатор 51679.503.2436 в местност „</w:t>
      </w:r>
      <w:proofErr w:type="spellStart"/>
      <w:r w:rsidRPr="00144962">
        <w:rPr>
          <w:rFonts w:ascii="Times New Roman" w:hAnsi="Times New Roman" w:cs="Times New Roman"/>
          <w:b/>
          <w:sz w:val="24"/>
          <w:szCs w:val="24"/>
        </w:rPr>
        <w:t>Дрибак</w:t>
      </w:r>
      <w:proofErr w:type="spellEnd"/>
      <w:r w:rsidRPr="00144962">
        <w:rPr>
          <w:rFonts w:ascii="Times New Roman" w:hAnsi="Times New Roman" w:cs="Times New Roman"/>
          <w:b/>
          <w:sz w:val="24"/>
          <w:szCs w:val="24"/>
        </w:rPr>
        <w:t xml:space="preserve"> 6“ в  землището на с. Николово, Община Русе</w:t>
      </w:r>
    </w:p>
    <w:p w:rsidR="006B5D10" w:rsidRDefault="006B5D10" w:rsidP="006B5D10">
      <w:pPr>
        <w:spacing w:line="240" w:lineRule="auto"/>
        <w:contextualSpacing/>
        <w:rPr>
          <w:rFonts w:ascii="Times New Roman" w:hAnsi="Times New Roman" w:cs="Times New Roman"/>
          <w:b/>
          <w:sz w:val="24"/>
          <w:szCs w:val="24"/>
        </w:rPr>
      </w:pPr>
    </w:p>
    <w:p w:rsidR="006B5D10" w:rsidRPr="00144962"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144962">
        <w:rPr>
          <w:rFonts w:ascii="Times New Roman" w:hAnsi="Times New Roman" w:cs="Times New Roman"/>
          <w:sz w:val="24"/>
          <w:szCs w:val="24"/>
        </w:rPr>
        <w:t xml:space="preserve">Заповядайте, господин Наков. </w:t>
      </w:r>
    </w:p>
    <w:p w:rsidR="006B5D10" w:rsidRPr="00144962"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144962">
        <w:rPr>
          <w:rFonts w:ascii="Times New Roman" w:hAnsi="Times New Roman" w:cs="Times New Roman"/>
          <w:sz w:val="24"/>
          <w:szCs w:val="24"/>
        </w:rPr>
        <w:t xml:space="preserve">Благодаря Ви, господин Председателю. Уважаеми общински </w:t>
      </w:r>
      <w:proofErr w:type="spellStart"/>
      <w:r w:rsidRPr="00144962">
        <w:rPr>
          <w:rFonts w:ascii="Times New Roman" w:hAnsi="Times New Roman" w:cs="Times New Roman"/>
          <w:sz w:val="24"/>
          <w:szCs w:val="24"/>
        </w:rPr>
        <w:t>съветници</w:t>
      </w:r>
      <w:proofErr w:type="spellEnd"/>
      <w:r w:rsidRPr="00144962">
        <w:rPr>
          <w:rFonts w:ascii="Times New Roman" w:hAnsi="Times New Roman" w:cs="Times New Roman"/>
          <w:sz w:val="24"/>
          <w:szCs w:val="24"/>
        </w:rPr>
        <w:t xml:space="preserve">, на вашето внимание се предлага да се одобри задание и да се разреши изработването на ПУП – </w:t>
      </w:r>
      <w:proofErr w:type="spellStart"/>
      <w:r w:rsidRPr="00144962">
        <w:rPr>
          <w:rFonts w:ascii="Times New Roman" w:hAnsi="Times New Roman" w:cs="Times New Roman"/>
          <w:sz w:val="24"/>
          <w:szCs w:val="24"/>
        </w:rPr>
        <w:t>парцеларен</w:t>
      </w:r>
      <w:proofErr w:type="spellEnd"/>
      <w:r w:rsidRPr="00144962">
        <w:rPr>
          <w:rFonts w:ascii="Times New Roman" w:hAnsi="Times New Roman" w:cs="Times New Roman"/>
          <w:sz w:val="24"/>
          <w:szCs w:val="24"/>
        </w:rPr>
        <w:t xml:space="preserve"> план за техническа инфраструктура външен водопровод </w:t>
      </w:r>
      <w:r w:rsidRPr="00144962">
        <w:rPr>
          <w:rFonts w:ascii="Times New Roman" w:hAnsi="Times New Roman" w:cs="Times New Roman"/>
          <w:sz w:val="24"/>
          <w:szCs w:val="24"/>
        </w:rPr>
        <w:lastRenderedPageBreak/>
        <w:t>в местността „</w:t>
      </w:r>
      <w:proofErr w:type="spellStart"/>
      <w:r w:rsidRPr="00144962">
        <w:rPr>
          <w:rFonts w:ascii="Times New Roman" w:hAnsi="Times New Roman" w:cs="Times New Roman"/>
          <w:sz w:val="24"/>
          <w:szCs w:val="24"/>
        </w:rPr>
        <w:t>Дрибак</w:t>
      </w:r>
      <w:proofErr w:type="spellEnd"/>
      <w:r w:rsidRPr="00144962">
        <w:rPr>
          <w:rFonts w:ascii="Times New Roman" w:hAnsi="Times New Roman" w:cs="Times New Roman"/>
          <w:sz w:val="24"/>
          <w:szCs w:val="24"/>
        </w:rPr>
        <w:t xml:space="preserve"> 6“, както и да се даде предварително съгласие за утвърждаване на трасе, срок от 1 година. Благодаря ви.   </w:t>
      </w:r>
    </w:p>
    <w:p w:rsidR="006B5D10" w:rsidRPr="00144962"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144962">
        <w:rPr>
          <w:rFonts w:ascii="Times New Roman" w:hAnsi="Times New Roman" w:cs="Times New Roman"/>
          <w:sz w:val="24"/>
          <w:szCs w:val="24"/>
        </w:rPr>
        <w:t xml:space="preserve">Благодаря. Въпроси и изказвания? Има положително становище от г-жа Генова, кмета. Така, не виждам. Режим на гласуване. </w:t>
      </w:r>
    </w:p>
    <w:p w:rsidR="006B5D10" w:rsidRDefault="006B5D10" w:rsidP="006B5D10">
      <w:pPr>
        <w:spacing w:line="240" w:lineRule="auto"/>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51. С 51 гласа „за”, 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6B5D10" w:rsidRDefault="006B5D10" w:rsidP="006B5D10">
      <w:pPr>
        <w:spacing w:line="240" w:lineRule="auto"/>
        <w:contextualSpacing/>
        <w:rPr>
          <w:rFonts w:ascii="Times New Roman" w:hAnsi="Times New Roman" w:cs="Times New Roman"/>
          <w:b/>
          <w:sz w:val="24"/>
          <w:szCs w:val="24"/>
        </w:rPr>
      </w:pPr>
    </w:p>
    <w:p w:rsidR="006B5D10" w:rsidRDefault="006B5D10" w:rsidP="006B5D1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РЕШЕНИЕ № 1005</w:t>
      </w:r>
    </w:p>
    <w:p w:rsidR="006B5D10" w:rsidRPr="009921AA" w:rsidRDefault="006B5D10" w:rsidP="006B5D10">
      <w:pPr>
        <w:ind w:right="-154"/>
        <w:rPr>
          <w:rFonts w:ascii="Times New Roman" w:hAnsi="Times New Roman" w:cs="Times New Roman"/>
          <w:sz w:val="24"/>
        </w:rPr>
      </w:pPr>
      <w:r w:rsidRPr="009921AA">
        <w:rPr>
          <w:rFonts w:ascii="Times New Roman" w:hAnsi="Times New Roman" w:cs="Times New Roman"/>
          <w:sz w:val="24"/>
        </w:rPr>
        <w:t xml:space="preserve">       </w:t>
      </w:r>
      <w:r>
        <w:rPr>
          <w:rFonts w:ascii="Times New Roman" w:hAnsi="Times New Roman" w:cs="Times New Roman"/>
          <w:sz w:val="24"/>
        </w:rPr>
        <w:tab/>
      </w:r>
      <w:r w:rsidRPr="009921AA">
        <w:rPr>
          <w:rFonts w:ascii="Times New Roman" w:hAnsi="Times New Roman" w:cs="Times New Roman"/>
          <w:sz w:val="24"/>
        </w:rPr>
        <w:t>На основание чл. 21, ал. 2,  чл. 21, ал. 1, т. 8  и т. 11 от ЗМСМА, чл. 124а, ал. 1, чл. 124б, ал. 1 във връзка с чл. 110, ал. 1, т. 5 от ЗУТ, чл. 126, ал. 6, т. 1 от ЗУТ във връзка с чл. 21, ал. 5 от ЗОЗЗ, чл. 29, ал. 1 от ЗОЗЗ, чл. 30, ал. 3 от ППЗОЗЗ  и  искане вх. № УТ-16-49/29.08.2018 г. от Маруся Георгиева Пенева, Общински</w:t>
      </w:r>
      <w:r>
        <w:rPr>
          <w:rFonts w:ascii="Times New Roman" w:hAnsi="Times New Roman" w:cs="Times New Roman"/>
          <w:sz w:val="24"/>
        </w:rPr>
        <w:t>ят</w:t>
      </w:r>
      <w:r w:rsidRPr="009921AA">
        <w:rPr>
          <w:rFonts w:ascii="Times New Roman" w:hAnsi="Times New Roman" w:cs="Times New Roman"/>
          <w:sz w:val="24"/>
        </w:rPr>
        <w:t xml:space="preserve"> съвет реши:</w:t>
      </w:r>
    </w:p>
    <w:p w:rsidR="006B5D10" w:rsidRPr="009921AA" w:rsidRDefault="006B5D10" w:rsidP="006B5D10">
      <w:pPr>
        <w:rPr>
          <w:rFonts w:ascii="Times New Roman" w:hAnsi="Times New Roman" w:cs="Times New Roman"/>
          <w:sz w:val="24"/>
        </w:rPr>
      </w:pPr>
      <w:r w:rsidRPr="009921AA">
        <w:rPr>
          <w:rFonts w:ascii="Times New Roman" w:hAnsi="Times New Roman" w:cs="Times New Roman"/>
          <w:bCs/>
          <w:sz w:val="24"/>
        </w:rPr>
        <w:t xml:space="preserve">        1. Одобрява  задание и </w:t>
      </w:r>
      <w:r w:rsidRPr="009921AA">
        <w:rPr>
          <w:rFonts w:ascii="Times New Roman" w:hAnsi="Times New Roman" w:cs="Times New Roman"/>
          <w:sz w:val="24"/>
        </w:rPr>
        <w:t xml:space="preserve">разрешава  изработване на  подробен </w:t>
      </w:r>
      <w:proofErr w:type="spellStart"/>
      <w:r w:rsidRPr="009921AA">
        <w:rPr>
          <w:rFonts w:ascii="Times New Roman" w:hAnsi="Times New Roman" w:cs="Times New Roman"/>
          <w:sz w:val="24"/>
        </w:rPr>
        <w:t>устройствен</w:t>
      </w:r>
      <w:proofErr w:type="spellEnd"/>
      <w:r w:rsidRPr="009921AA">
        <w:rPr>
          <w:rFonts w:ascii="Times New Roman" w:hAnsi="Times New Roman" w:cs="Times New Roman"/>
          <w:sz w:val="24"/>
        </w:rPr>
        <w:t xml:space="preserve"> план /ПУП/  –</w:t>
      </w:r>
      <w:r>
        <w:rPr>
          <w:rFonts w:ascii="Times New Roman" w:hAnsi="Times New Roman" w:cs="Times New Roman"/>
          <w:sz w:val="24"/>
        </w:rPr>
        <w:t xml:space="preserve"> </w:t>
      </w:r>
      <w:proofErr w:type="spellStart"/>
      <w:r w:rsidRPr="009921AA">
        <w:rPr>
          <w:rFonts w:ascii="Times New Roman" w:hAnsi="Times New Roman" w:cs="Times New Roman"/>
          <w:sz w:val="24"/>
        </w:rPr>
        <w:t>Парцеларен</w:t>
      </w:r>
      <w:proofErr w:type="spellEnd"/>
      <w:r w:rsidRPr="009921AA">
        <w:rPr>
          <w:rFonts w:ascii="Times New Roman" w:hAnsi="Times New Roman" w:cs="Times New Roman"/>
          <w:sz w:val="24"/>
        </w:rPr>
        <w:t xml:space="preserve"> план за техническа инфраструктура извън урбанизираната територия –</w:t>
      </w:r>
      <w:r w:rsidRPr="009921AA">
        <w:rPr>
          <w:rFonts w:ascii="Times New Roman" w:hAnsi="Times New Roman" w:cs="Times New Roman"/>
        </w:rPr>
        <w:t xml:space="preserve"> </w:t>
      </w:r>
      <w:r w:rsidRPr="009921AA">
        <w:rPr>
          <w:rFonts w:ascii="Times New Roman" w:hAnsi="Times New Roman" w:cs="Times New Roman"/>
          <w:sz w:val="24"/>
        </w:rPr>
        <w:t>външен водопровод до имот с идентификатор 51679.503.2436 в местност „</w:t>
      </w:r>
      <w:proofErr w:type="spellStart"/>
      <w:r w:rsidRPr="009921AA">
        <w:rPr>
          <w:rFonts w:ascii="Times New Roman" w:hAnsi="Times New Roman" w:cs="Times New Roman"/>
          <w:sz w:val="24"/>
        </w:rPr>
        <w:t>Дрибак</w:t>
      </w:r>
      <w:proofErr w:type="spellEnd"/>
      <w:r w:rsidRPr="009921AA">
        <w:rPr>
          <w:rFonts w:ascii="Times New Roman" w:hAnsi="Times New Roman" w:cs="Times New Roman"/>
          <w:sz w:val="24"/>
        </w:rPr>
        <w:t xml:space="preserve"> 6“,  землище на с. Николово, Община Русе през  следните имоти: 51679.175.470, 51679.503.7004 и 51679.503.7006 – общинска публична собственост с НТП „За селскостопански, горски, ведомствен път“ по първи вариант на трасе.</w:t>
      </w:r>
    </w:p>
    <w:p w:rsidR="006B5D10" w:rsidRPr="009921AA" w:rsidRDefault="006B5D10" w:rsidP="006B5D10">
      <w:pPr>
        <w:rPr>
          <w:rFonts w:ascii="Times New Roman" w:hAnsi="Times New Roman" w:cs="Times New Roman"/>
          <w:sz w:val="24"/>
        </w:rPr>
      </w:pPr>
      <w:r w:rsidRPr="009921AA">
        <w:rPr>
          <w:rFonts w:ascii="Times New Roman" w:hAnsi="Times New Roman" w:cs="Times New Roman"/>
          <w:sz w:val="24"/>
        </w:rPr>
        <w:t xml:space="preserve">        2. Дава  предварително съгласие за утвърждаване на трасе на довеждащата инфраструктура  за срок от една година. </w:t>
      </w:r>
    </w:p>
    <w:p w:rsidR="006B5D10" w:rsidRDefault="006B5D10" w:rsidP="006B5D10">
      <w:pPr>
        <w:spacing w:line="240" w:lineRule="auto"/>
        <w:contextualSpacing/>
        <w:jc w:val="center"/>
        <w:rPr>
          <w:rFonts w:ascii="Times New Roman" w:hAnsi="Times New Roman" w:cs="Times New Roman"/>
          <w:b/>
          <w:sz w:val="24"/>
          <w:szCs w:val="24"/>
        </w:rPr>
      </w:pPr>
    </w:p>
    <w:p w:rsidR="006B5D10" w:rsidRDefault="006B5D10" w:rsidP="006B5D1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14 Точка </w:t>
      </w:r>
    </w:p>
    <w:p w:rsidR="006B5D10" w:rsidRPr="00144962" w:rsidRDefault="006B5D10" w:rsidP="006B5D10">
      <w:pPr>
        <w:spacing w:line="240" w:lineRule="auto"/>
        <w:contextualSpacing/>
        <w:rPr>
          <w:rFonts w:ascii="Times New Roman" w:hAnsi="Times New Roman" w:cs="Times New Roman"/>
          <w:b/>
          <w:sz w:val="24"/>
          <w:szCs w:val="24"/>
        </w:rPr>
      </w:pPr>
      <w:r w:rsidRPr="00144962">
        <w:rPr>
          <w:rFonts w:ascii="Times New Roman" w:hAnsi="Times New Roman" w:cs="Times New Roman"/>
          <w:b/>
          <w:sz w:val="24"/>
          <w:szCs w:val="24"/>
        </w:rPr>
        <w:t xml:space="preserve">Даване на Разрешение за изработване на проект за подробен </w:t>
      </w:r>
      <w:proofErr w:type="spellStart"/>
      <w:r w:rsidRPr="00144962">
        <w:rPr>
          <w:rFonts w:ascii="Times New Roman" w:hAnsi="Times New Roman" w:cs="Times New Roman"/>
          <w:b/>
          <w:sz w:val="24"/>
          <w:szCs w:val="24"/>
        </w:rPr>
        <w:t>устройствен</w:t>
      </w:r>
      <w:proofErr w:type="spellEnd"/>
      <w:r w:rsidRPr="00144962">
        <w:rPr>
          <w:rFonts w:ascii="Times New Roman" w:hAnsi="Times New Roman" w:cs="Times New Roman"/>
          <w:b/>
          <w:sz w:val="24"/>
          <w:szCs w:val="24"/>
        </w:rPr>
        <w:t xml:space="preserve"> план – план за застрояване на поземлен имот</w:t>
      </w:r>
      <w:r w:rsidRPr="00144962">
        <w:rPr>
          <w:rFonts w:ascii="Times New Roman" w:hAnsi="Times New Roman" w:cs="Times New Roman"/>
          <w:b/>
          <w:sz w:val="24"/>
          <w:szCs w:val="24"/>
          <w:lang w:val="de-AT"/>
        </w:rPr>
        <w:t xml:space="preserve"> </w:t>
      </w:r>
      <w:r w:rsidRPr="00144962">
        <w:rPr>
          <w:rFonts w:ascii="Times New Roman" w:hAnsi="Times New Roman" w:cs="Times New Roman"/>
          <w:b/>
          <w:sz w:val="24"/>
          <w:szCs w:val="24"/>
        </w:rPr>
        <w:t>с идентификатор 63427.150.</w:t>
      </w:r>
      <w:r w:rsidRPr="00144962">
        <w:rPr>
          <w:rFonts w:ascii="Times New Roman" w:hAnsi="Times New Roman" w:cs="Times New Roman"/>
          <w:b/>
          <w:sz w:val="24"/>
          <w:szCs w:val="24"/>
          <w:lang w:val="de-AT"/>
        </w:rPr>
        <w:t>480</w:t>
      </w:r>
      <w:r w:rsidRPr="00144962">
        <w:rPr>
          <w:rFonts w:ascii="Times New Roman" w:hAnsi="Times New Roman" w:cs="Times New Roman"/>
          <w:b/>
          <w:sz w:val="24"/>
          <w:szCs w:val="24"/>
        </w:rPr>
        <w:t xml:space="preserve">, </w:t>
      </w:r>
      <w:proofErr w:type="spellStart"/>
      <w:r w:rsidRPr="00144962">
        <w:rPr>
          <w:rFonts w:ascii="Times New Roman" w:hAnsi="Times New Roman" w:cs="Times New Roman"/>
          <w:b/>
          <w:sz w:val="24"/>
          <w:szCs w:val="24"/>
        </w:rPr>
        <w:t>находящ</w:t>
      </w:r>
      <w:proofErr w:type="spellEnd"/>
      <w:r w:rsidRPr="00144962">
        <w:rPr>
          <w:rFonts w:ascii="Times New Roman" w:hAnsi="Times New Roman" w:cs="Times New Roman"/>
          <w:b/>
          <w:sz w:val="24"/>
          <w:szCs w:val="24"/>
        </w:rPr>
        <w:t xml:space="preserve"> се в местността „</w:t>
      </w:r>
      <w:proofErr w:type="spellStart"/>
      <w:r w:rsidRPr="00144962">
        <w:rPr>
          <w:rFonts w:ascii="Times New Roman" w:hAnsi="Times New Roman" w:cs="Times New Roman"/>
          <w:b/>
          <w:sz w:val="24"/>
          <w:szCs w:val="24"/>
        </w:rPr>
        <w:t>Караманлийка</w:t>
      </w:r>
      <w:proofErr w:type="spellEnd"/>
      <w:r w:rsidRPr="00144962">
        <w:rPr>
          <w:rFonts w:ascii="Times New Roman" w:hAnsi="Times New Roman" w:cs="Times New Roman"/>
          <w:b/>
          <w:sz w:val="24"/>
          <w:szCs w:val="24"/>
        </w:rPr>
        <w:t>“, гр. Русе</w:t>
      </w:r>
    </w:p>
    <w:p w:rsidR="006B5D10" w:rsidRDefault="006B5D10" w:rsidP="006B5D10">
      <w:pPr>
        <w:spacing w:line="240" w:lineRule="auto"/>
        <w:contextualSpacing/>
        <w:rPr>
          <w:rFonts w:ascii="Times New Roman" w:hAnsi="Times New Roman" w:cs="Times New Roman"/>
          <w:b/>
          <w:sz w:val="24"/>
          <w:szCs w:val="24"/>
        </w:rPr>
      </w:pPr>
    </w:p>
    <w:p w:rsidR="006B5D10" w:rsidRPr="00144962"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Pr>
          <w:rFonts w:ascii="Times New Roman" w:hAnsi="Times New Roman" w:cs="Times New Roman"/>
          <w:sz w:val="24"/>
          <w:szCs w:val="24"/>
        </w:rPr>
        <w:t>Г</w:t>
      </w:r>
      <w:r w:rsidRPr="00144962">
        <w:rPr>
          <w:rFonts w:ascii="Times New Roman" w:hAnsi="Times New Roman" w:cs="Times New Roman"/>
          <w:sz w:val="24"/>
          <w:szCs w:val="24"/>
        </w:rPr>
        <w:t xml:space="preserve">осподин Наков. </w:t>
      </w:r>
    </w:p>
    <w:p w:rsidR="006B5D10"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144962">
        <w:rPr>
          <w:rFonts w:ascii="Times New Roman" w:hAnsi="Times New Roman" w:cs="Times New Roman"/>
          <w:sz w:val="24"/>
          <w:szCs w:val="24"/>
        </w:rPr>
        <w:t xml:space="preserve">Благодаря Ви, господин Председателю. Уважаеми общински </w:t>
      </w:r>
      <w:proofErr w:type="spellStart"/>
      <w:r w:rsidRPr="00144962">
        <w:rPr>
          <w:rFonts w:ascii="Times New Roman" w:hAnsi="Times New Roman" w:cs="Times New Roman"/>
          <w:sz w:val="24"/>
          <w:szCs w:val="24"/>
        </w:rPr>
        <w:t>съветници</w:t>
      </w:r>
      <w:proofErr w:type="spellEnd"/>
      <w:r w:rsidRPr="00144962">
        <w:rPr>
          <w:rFonts w:ascii="Times New Roman" w:hAnsi="Times New Roman" w:cs="Times New Roman"/>
          <w:sz w:val="24"/>
          <w:szCs w:val="24"/>
        </w:rPr>
        <w:t>, на вашето внимание се предлага</w:t>
      </w:r>
      <w:r>
        <w:rPr>
          <w:rFonts w:ascii="Times New Roman" w:hAnsi="Times New Roman" w:cs="Times New Roman"/>
          <w:sz w:val="24"/>
          <w:szCs w:val="24"/>
        </w:rPr>
        <w:t xml:space="preserve"> проект за решение за одобряване на задание и разрешаване изработването на ПУП – план за застрояване за имот в местността „</w:t>
      </w:r>
      <w:proofErr w:type="spellStart"/>
      <w:r>
        <w:rPr>
          <w:rFonts w:ascii="Times New Roman" w:hAnsi="Times New Roman" w:cs="Times New Roman"/>
          <w:sz w:val="24"/>
          <w:szCs w:val="24"/>
        </w:rPr>
        <w:t>Караманлийка</w:t>
      </w:r>
      <w:proofErr w:type="spellEnd"/>
      <w:r>
        <w:rPr>
          <w:rFonts w:ascii="Times New Roman" w:hAnsi="Times New Roman" w:cs="Times New Roman"/>
          <w:sz w:val="24"/>
          <w:szCs w:val="24"/>
        </w:rPr>
        <w:t xml:space="preserve">“. С подробният </w:t>
      </w:r>
      <w:proofErr w:type="spellStart"/>
      <w:r>
        <w:rPr>
          <w:rFonts w:ascii="Times New Roman" w:hAnsi="Times New Roman" w:cs="Times New Roman"/>
          <w:sz w:val="24"/>
          <w:szCs w:val="24"/>
        </w:rPr>
        <w:t>устройствен</w:t>
      </w:r>
      <w:proofErr w:type="spellEnd"/>
      <w:r>
        <w:rPr>
          <w:rFonts w:ascii="Times New Roman" w:hAnsi="Times New Roman" w:cs="Times New Roman"/>
          <w:sz w:val="24"/>
          <w:szCs w:val="24"/>
        </w:rPr>
        <w:t xml:space="preserve"> план се задава за имота, се отрежда вилна зона, каквото е и предвиждането на Общият </w:t>
      </w:r>
      <w:proofErr w:type="spellStart"/>
      <w:r>
        <w:rPr>
          <w:rFonts w:ascii="Times New Roman" w:hAnsi="Times New Roman" w:cs="Times New Roman"/>
          <w:sz w:val="24"/>
          <w:szCs w:val="24"/>
        </w:rPr>
        <w:t>устройствен</w:t>
      </w:r>
      <w:proofErr w:type="spellEnd"/>
      <w:r>
        <w:rPr>
          <w:rFonts w:ascii="Times New Roman" w:hAnsi="Times New Roman" w:cs="Times New Roman"/>
          <w:sz w:val="24"/>
          <w:szCs w:val="24"/>
        </w:rPr>
        <w:t xml:space="preserve"> план. Благодаря. </w:t>
      </w:r>
    </w:p>
    <w:p w:rsidR="006B5D10" w:rsidRPr="00144962" w:rsidRDefault="006B5D10" w:rsidP="009456D8">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144962">
        <w:rPr>
          <w:rFonts w:ascii="Times New Roman" w:hAnsi="Times New Roman" w:cs="Times New Roman"/>
          <w:sz w:val="24"/>
          <w:szCs w:val="24"/>
        </w:rPr>
        <w:t xml:space="preserve">Благодаря. Въпроси и изказвания? </w:t>
      </w:r>
      <w:r>
        <w:rPr>
          <w:rFonts w:ascii="Times New Roman" w:hAnsi="Times New Roman" w:cs="Times New Roman"/>
          <w:sz w:val="24"/>
          <w:szCs w:val="24"/>
        </w:rPr>
        <w:t>Няма.</w:t>
      </w:r>
      <w:r w:rsidRPr="00144962">
        <w:rPr>
          <w:rFonts w:ascii="Times New Roman" w:hAnsi="Times New Roman" w:cs="Times New Roman"/>
          <w:sz w:val="24"/>
          <w:szCs w:val="24"/>
        </w:rPr>
        <w:t xml:space="preserve"> Режим на гласуване. </w:t>
      </w:r>
    </w:p>
    <w:p w:rsidR="006B5D10" w:rsidRDefault="006B5D10" w:rsidP="006B5D10">
      <w:pPr>
        <w:spacing w:line="240" w:lineRule="auto"/>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50. С 50 гласа „за”, 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6B5D10" w:rsidRDefault="006B5D10" w:rsidP="006B5D10">
      <w:pPr>
        <w:spacing w:line="240" w:lineRule="auto"/>
        <w:contextualSpacing/>
        <w:rPr>
          <w:rFonts w:ascii="Times New Roman" w:hAnsi="Times New Roman" w:cs="Times New Roman"/>
          <w:b/>
          <w:sz w:val="24"/>
          <w:szCs w:val="24"/>
        </w:rPr>
      </w:pPr>
    </w:p>
    <w:p w:rsidR="006B5D10" w:rsidRDefault="006B5D10" w:rsidP="006B5D1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РЕШЕНИЕ № 1006</w:t>
      </w:r>
    </w:p>
    <w:p w:rsidR="006B5D10" w:rsidRPr="00883412" w:rsidRDefault="006B5D10" w:rsidP="006B5D10">
      <w:pPr>
        <w:rPr>
          <w:rFonts w:ascii="Times New Roman" w:hAnsi="Times New Roman" w:cs="Times New Roman"/>
          <w:b/>
          <w:sz w:val="24"/>
          <w:szCs w:val="24"/>
        </w:rPr>
      </w:pPr>
      <w:r w:rsidRPr="00883412">
        <w:rPr>
          <w:rFonts w:ascii="Times New Roman" w:hAnsi="Times New Roman" w:cs="Times New Roman"/>
          <w:b/>
          <w:sz w:val="24"/>
          <w:szCs w:val="24"/>
        </w:rPr>
        <w:t xml:space="preserve">           </w:t>
      </w:r>
      <w:r w:rsidRPr="00883412">
        <w:rPr>
          <w:rFonts w:ascii="Times New Roman" w:hAnsi="Times New Roman" w:cs="Times New Roman"/>
          <w:sz w:val="24"/>
          <w:szCs w:val="24"/>
        </w:rPr>
        <w:t>На основание чл.21</w:t>
      </w:r>
      <w:r>
        <w:rPr>
          <w:rFonts w:ascii="Times New Roman" w:hAnsi="Times New Roman" w:cs="Times New Roman"/>
          <w:sz w:val="24"/>
          <w:szCs w:val="24"/>
        </w:rPr>
        <w:t>,</w:t>
      </w:r>
      <w:r w:rsidRPr="00883412">
        <w:rPr>
          <w:rFonts w:ascii="Times New Roman" w:hAnsi="Times New Roman" w:cs="Times New Roman"/>
          <w:sz w:val="24"/>
          <w:szCs w:val="24"/>
        </w:rPr>
        <w:t xml:space="preserve"> ал.2</w:t>
      </w:r>
      <w:r>
        <w:rPr>
          <w:rFonts w:ascii="Times New Roman" w:hAnsi="Times New Roman" w:cs="Times New Roman"/>
          <w:sz w:val="24"/>
          <w:szCs w:val="24"/>
        </w:rPr>
        <w:t>,</w:t>
      </w:r>
      <w:r w:rsidRPr="00883412">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883412">
        <w:rPr>
          <w:rFonts w:ascii="Times New Roman" w:hAnsi="Times New Roman" w:cs="Times New Roman"/>
          <w:sz w:val="24"/>
          <w:szCs w:val="24"/>
        </w:rPr>
        <w:t>ал.1</w:t>
      </w:r>
      <w:r>
        <w:rPr>
          <w:rFonts w:ascii="Times New Roman" w:hAnsi="Times New Roman" w:cs="Times New Roman"/>
          <w:sz w:val="24"/>
          <w:szCs w:val="24"/>
        </w:rPr>
        <w:t>,</w:t>
      </w:r>
      <w:r w:rsidRPr="00883412">
        <w:rPr>
          <w:rFonts w:ascii="Times New Roman" w:hAnsi="Times New Roman" w:cs="Times New Roman"/>
          <w:sz w:val="24"/>
          <w:szCs w:val="24"/>
        </w:rPr>
        <w:t xml:space="preserve"> т.11 от ЗМСМА, чл.124а, ал.1 и чл.124б, ал.1</w:t>
      </w:r>
      <w:r>
        <w:rPr>
          <w:rFonts w:ascii="Times New Roman" w:hAnsi="Times New Roman" w:cs="Times New Roman"/>
          <w:sz w:val="24"/>
          <w:szCs w:val="24"/>
        </w:rPr>
        <w:t>,</w:t>
      </w:r>
      <w:r w:rsidRPr="00883412">
        <w:rPr>
          <w:rFonts w:ascii="Times New Roman" w:hAnsi="Times New Roman" w:cs="Times New Roman"/>
          <w:sz w:val="24"/>
          <w:szCs w:val="24"/>
        </w:rPr>
        <w:t xml:space="preserve"> във връзка с чл.110,</w:t>
      </w:r>
      <w:r>
        <w:rPr>
          <w:rFonts w:ascii="Times New Roman" w:hAnsi="Times New Roman" w:cs="Times New Roman"/>
          <w:sz w:val="24"/>
          <w:szCs w:val="24"/>
        </w:rPr>
        <w:t xml:space="preserve"> </w:t>
      </w:r>
      <w:r w:rsidRPr="00883412">
        <w:rPr>
          <w:rFonts w:ascii="Times New Roman" w:hAnsi="Times New Roman" w:cs="Times New Roman"/>
          <w:sz w:val="24"/>
          <w:szCs w:val="24"/>
        </w:rPr>
        <w:t>ал.1,</w:t>
      </w:r>
      <w:r>
        <w:rPr>
          <w:rFonts w:ascii="Times New Roman" w:hAnsi="Times New Roman" w:cs="Times New Roman"/>
          <w:sz w:val="24"/>
          <w:szCs w:val="24"/>
        </w:rPr>
        <w:t xml:space="preserve"> </w:t>
      </w:r>
      <w:r w:rsidRPr="00883412">
        <w:rPr>
          <w:rFonts w:ascii="Times New Roman" w:hAnsi="Times New Roman" w:cs="Times New Roman"/>
          <w:sz w:val="24"/>
          <w:szCs w:val="24"/>
        </w:rPr>
        <w:t>т.3 от ЗУТ и искане с вх.№УТ-27-64/01.10.18 от Мартин Крумов Маринов,  Общински</w:t>
      </w:r>
      <w:r>
        <w:rPr>
          <w:rFonts w:ascii="Times New Roman" w:hAnsi="Times New Roman" w:cs="Times New Roman"/>
          <w:sz w:val="24"/>
          <w:szCs w:val="24"/>
        </w:rPr>
        <w:t>ят</w:t>
      </w:r>
      <w:r w:rsidRPr="00883412">
        <w:rPr>
          <w:rFonts w:ascii="Times New Roman" w:hAnsi="Times New Roman" w:cs="Times New Roman"/>
          <w:sz w:val="24"/>
          <w:szCs w:val="24"/>
        </w:rPr>
        <w:t xml:space="preserve"> съвет </w:t>
      </w:r>
      <w:r>
        <w:rPr>
          <w:rFonts w:ascii="Times New Roman" w:hAnsi="Times New Roman" w:cs="Times New Roman"/>
          <w:sz w:val="24"/>
          <w:szCs w:val="24"/>
        </w:rPr>
        <w:t>реши:</w:t>
      </w:r>
    </w:p>
    <w:p w:rsidR="006B5D10" w:rsidRPr="00883412" w:rsidRDefault="006B5D10" w:rsidP="006B5D10">
      <w:pPr>
        <w:pStyle w:val="a3"/>
        <w:numPr>
          <w:ilvl w:val="0"/>
          <w:numId w:val="6"/>
        </w:numPr>
        <w:jc w:val="both"/>
      </w:pPr>
      <w:r w:rsidRPr="00883412">
        <w:t xml:space="preserve">Одобрява задание за проектиране на план за застрояване на поземлен имот с идентификатор 63427.150.480, </w:t>
      </w:r>
      <w:proofErr w:type="spellStart"/>
      <w:r w:rsidRPr="00883412">
        <w:t>находящ</w:t>
      </w:r>
      <w:proofErr w:type="spellEnd"/>
      <w:r w:rsidRPr="00883412">
        <w:t xml:space="preserve"> се в местността „</w:t>
      </w:r>
      <w:proofErr w:type="spellStart"/>
      <w:r w:rsidRPr="00883412">
        <w:t>Караманлийка</w:t>
      </w:r>
      <w:proofErr w:type="spellEnd"/>
      <w:r w:rsidRPr="00883412">
        <w:t>“, гр. Русе, като с плана се определи зона за застрояване - вилна зона /</w:t>
      </w:r>
      <w:proofErr w:type="spellStart"/>
      <w:r w:rsidRPr="00883412">
        <w:t>Ов</w:t>
      </w:r>
      <w:proofErr w:type="spellEnd"/>
      <w:r w:rsidRPr="00883412">
        <w:t>/. Планът за застрояване да се изработи с ограничителни линии на новото застрояване свободно разположени на по 4 метра от двете странични имотни граници и на 2 метра от външната имотна граница към обслужващия път от северозапад</w:t>
      </w:r>
      <w:r w:rsidRPr="00883412">
        <w:rPr>
          <w:lang w:val="en-US"/>
        </w:rPr>
        <w:t>;</w:t>
      </w:r>
    </w:p>
    <w:p w:rsidR="006B5D10" w:rsidRPr="00883412" w:rsidRDefault="006B5D10" w:rsidP="006B5D10">
      <w:pPr>
        <w:pStyle w:val="a3"/>
        <w:numPr>
          <w:ilvl w:val="0"/>
          <w:numId w:val="6"/>
        </w:numPr>
        <w:jc w:val="both"/>
      </w:pPr>
      <w:r w:rsidRPr="00883412">
        <w:lastRenderedPageBreak/>
        <w:t xml:space="preserve">Разрешава изработване  на план за застрояване на поземлен имот с идентификатор 63427.150.480, </w:t>
      </w:r>
      <w:proofErr w:type="spellStart"/>
      <w:r w:rsidRPr="00883412">
        <w:t>находящ</w:t>
      </w:r>
      <w:proofErr w:type="spellEnd"/>
      <w:r w:rsidRPr="00883412">
        <w:t xml:space="preserve"> се в местността „</w:t>
      </w:r>
      <w:proofErr w:type="spellStart"/>
      <w:r w:rsidRPr="00883412">
        <w:t>Караманлийка</w:t>
      </w:r>
      <w:proofErr w:type="spellEnd"/>
      <w:r w:rsidRPr="00883412">
        <w:t xml:space="preserve">“, гр. Русе, в съответствие с одобреното в т.1 задание.    </w:t>
      </w:r>
    </w:p>
    <w:p w:rsidR="006B5D10" w:rsidRDefault="006B5D10" w:rsidP="006B5D10">
      <w:pPr>
        <w:spacing w:line="240" w:lineRule="auto"/>
        <w:contextualSpacing/>
        <w:jc w:val="center"/>
        <w:rPr>
          <w:rFonts w:ascii="Times New Roman" w:hAnsi="Times New Roman" w:cs="Times New Roman"/>
          <w:b/>
          <w:sz w:val="24"/>
          <w:szCs w:val="24"/>
        </w:rPr>
      </w:pPr>
    </w:p>
    <w:p w:rsidR="006B5D10" w:rsidRDefault="006B5D10" w:rsidP="006B5D1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15 Точка </w:t>
      </w:r>
    </w:p>
    <w:p w:rsidR="006B5D10" w:rsidRPr="00144962" w:rsidRDefault="006B5D10" w:rsidP="006B5D10">
      <w:pPr>
        <w:spacing w:line="240" w:lineRule="auto"/>
        <w:contextualSpacing/>
        <w:rPr>
          <w:rFonts w:ascii="Times New Roman" w:hAnsi="Times New Roman" w:cs="Times New Roman"/>
          <w:b/>
          <w:sz w:val="24"/>
          <w:szCs w:val="24"/>
        </w:rPr>
      </w:pPr>
      <w:r w:rsidRPr="00144962">
        <w:rPr>
          <w:rFonts w:ascii="Times New Roman" w:hAnsi="Times New Roman" w:cs="Times New Roman"/>
          <w:b/>
          <w:sz w:val="24"/>
          <w:szCs w:val="24"/>
        </w:rPr>
        <w:t xml:space="preserve">Даване на Разрешение за изработване на проект за подробен </w:t>
      </w:r>
      <w:proofErr w:type="spellStart"/>
      <w:r w:rsidRPr="00144962">
        <w:rPr>
          <w:rFonts w:ascii="Times New Roman" w:hAnsi="Times New Roman" w:cs="Times New Roman"/>
          <w:b/>
          <w:sz w:val="24"/>
          <w:szCs w:val="24"/>
        </w:rPr>
        <w:t>устройствен</w:t>
      </w:r>
      <w:proofErr w:type="spellEnd"/>
      <w:r w:rsidRPr="00144962">
        <w:rPr>
          <w:rFonts w:ascii="Times New Roman" w:hAnsi="Times New Roman" w:cs="Times New Roman"/>
          <w:b/>
          <w:sz w:val="24"/>
          <w:szCs w:val="24"/>
        </w:rPr>
        <w:t xml:space="preserve"> план – план за застрояване на поземлен имот</w:t>
      </w:r>
      <w:r w:rsidRPr="00144962">
        <w:rPr>
          <w:rFonts w:ascii="Times New Roman" w:hAnsi="Times New Roman" w:cs="Times New Roman"/>
          <w:b/>
          <w:sz w:val="24"/>
          <w:szCs w:val="24"/>
          <w:lang w:val="de-AT"/>
        </w:rPr>
        <w:t xml:space="preserve"> </w:t>
      </w:r>
      <w:r w:rsidRPr="00144962">
        <w:rPr>
          <w:rFonts w:ascii="Times New Roman" w:hAnsi="Times New Roman" w:cs="Times New Roman"/>
          <w:b/>
          <w:sz w:val="24"/>
          <w:szCs w:val="24"/>
        </w:rPr>
        <w:t>с идентификатор 63427.152.</w:t>
      </w:r>
      <w:r w:rsidRPr="00144962">
        <w:rPr>
          <w:rFonts w:ascii="Times New Roman" w:hAnsi="Times New Roman" w:cs="Times New Roman"/>
          <w:b/>
          <w:sz w:val="24"/>
          <w:szCs w:val="24"/>
          <w:lang w:val="de-AT"/>
        </w:rPr>
        <w:t>145</w:t>
      </w:r>
      <w:r w:rsidRPr="00144962">
        <w:rPr>
          <w:rFonts w:ascii="Times New Roman" w:hAnsi="Times New Roman" w:cs="Times New Roman"/>
          <w:b/>
          <w:sz w:val="24"/>
          <w:szCs w:val="24"/>
        </w:rPr>
        <w:t xml:space="preserve">, </w:t>
      </w:r>
      <w:proofErr w:type="spellStart"/>
      <w:r w:rsidRPr="00144962">
        <w:rPr>
          <w:rFonts w:ascii="Times New Roman" w:hAnsi="Times New Roman" w:cs="Times New Roman"/>
          <w:b/>
          <w:sz w:val="24"/>
          <w:szCs w:val="24"/>
        </w:rPr>
        <w:t>находящ</w:t>
      </w:r>
      <w:proofErr w:type="spellEnd"/>
      <w:r w:rsidRPr="00144962">
        <w:rPr>
          <w:rFonts w:ascii="Times New Roman" w:hAnsi="Times New Roman" w:cs="Times New Roman"/>
          <w:b/>
          <w:sz w:val="24"/>
          <w:szCs w:val="24"/>
        </w:rPr>
        <w:t xml:space="preserve"> се в местността „Нови </w:t>
      </w:r>
      <w:proofErr w:type="spellStart"/>
      <w:r w:rsidRPr="00144962">
        <w:rPr>
          <w:rFonts w:ascii="Times New Roman" w:hAnsi="Times New Roman" w:cs="Times New Roman"/>
          <w:b/>
          <w:sz w:val="24"/>
          <w:szCs w:val="24"/>
        </w:rPr>
        <w:t>халваджи</w:t>
      </w:r>
      <w:proofErr w:type="spellEnd"/>
      <w:r w:rsidRPr="00144962">
        <w:rPr>
          <w:rFonts w:ascii="Times New Roman" w:hAnsi="Times New Roman" w:cs="Times New Roman"/>
          <w:b/>
          <w:sz w:val="24"/>
          <w:szCs w:val="24"/>
        </w:rPr>
        <w:t>“, гр. Русе</w:t>
      </w:r>
    </w:p>
    <w:p w:rsidR="006B5D10" w:rsidRDefault="006B5D10" w:rsidP="006B5D10">
      <w:pPr>
        <w:spacing w:line="240" w:lineRule="auto"/>
        <w:contextualSpacing/>
        <w:rPr>
          <w:rFonts w:ascii="Times New Roman" w:hAnsi="Times New Roman" w:cs="Times New Roman"/>
          <w:b/>
          <w:sz w:val="24"/>
          <w:szCs w:val="24"/>
        </w:rPr>
      </w:pPr>
    </w:p>
    <w:p w:rsidR="006B5D10" w:rsidRPr="00144962"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Pr>
          <w:rFonts w:ascii="Times New Roman" w:hAnsi="Times New Roman" w:cs="Times New Roman"/>
          <w:sz w:val="24"/>
          <w:szCs w:val="24"/>
        </w:rPr>
        <w:t>Г</w:t>
      </w:r>
      <w:r w:rsidRPr="00144962">
        <w:rPr>
          <w:rFonts w:ascii="Times New Roman" w:hAnsi="Times New Roman" w:cs="Times New Roman"/>
          <w:sz w:val="24"/>
          <w:szCs w:val="24"/>
        </w:rPr>
        <w:t xml:space="preserve">осподин Наков. </w:t>
      </w:r>
    </w:p>
    <w:p w:rsidR="006B5D10"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144962">
        <w:rPr>
          <w:rFonts w:ascii="Times New Roman" w:hAnsi="Times New Roman" w:cs="Times New Roman"/>
          <w:sz w:val="24"/>
          <w:szCs w:val="24"/>
        </w:rPr>
        <w:t xml:space="preserve">Благодаря Ви, господин Председателю. Уважаеми общински </w:t>
      </w:r>
      <w:proofErr w:type="spellStart"/>
      <w:r w:rsidRPr="00144962">
        <w:rPr>
          <w:rFonts w:ascii="Times New Roman" w:hAnsi="Times New Roman" w:cs="Times New Roman"/>
          <w:sz w:val="24"/>
          <w:szCs w:val="24"/>
        </w:rPr>
        <w:t>съветници</w:t>
      </w:r>
      <w:proofErr w:type="spellEnd"/>
      <w:r w:rsidRPr="00144962">
        <w:rPr>
          <w:rFonts w:ascii="Times New Roman" w:hAnsi="Times New Roman" w:cs="Times New Roman"/>
          <w:sz w:val="24"/>
          <w:szCs w:val="24"/>
        </w:rPr>
        <w:t>, на вашето внимание се</w:t>
      </w:r>
      <w:r>
        <w:rPr>
          <w:rFonts w:ascii="Times New Roman" w:hAnsi="Times New Roman" w:cs="Times New Roman"/>
          <w:sz w:val="24"/>
          <w:szCs w:val="24"/>
        </w:rPr>
        <w:t xml:space="preserve"> предлага проект за решение за одобряване на задание и разрешаване изработването на ПУП – план за застрояване за имот в местността „Нови </w:t>
      </w:r>
      <w:proofErr w:type="spellStart"/>
      <w:r>
        <w:rPr>
          <w:rFonts w:ascii="Times New Roman" w:hAnsi="Times New Roman" w:cs="Times New Roman"/>
          <w:sz w:val="24"/>
          <w:szCs w:val="24"/>
        </w:rPr>
        <w:t>Халваджи</w:t>
      </w:r>
      <w:proofErr w:type="spellEnd"/>
      <w:r>
        <w:rPr>
          <w:rFonts w:ascii="Times New Roman" w:hAnsi="Times New Roman" w:cs="Times New Roman"/>
          <w:sz w:val="24"/>
          <w:szCs w:val="24"/>
        </w:rPr>
        <w:t xml:space="preserve">“. С подробният </w:t>
      </w:r>
      <w:proofErr w:type="spellStart"/>
      <w:r>
        <w:rPr>
          <w:rFonts w:ascii="Times New Roman" w:hAnsi="Times New Roman" w:cs="Times New Roman"/>
          <w:sz w:val="24"/>
          <w:szCs w:val="24"/>
        </w:rPr>
        <w:t>устройствен</w:t>
      </w:r>
      <w:proofErr w:type="spellEnd"/>
      <w:r>
        <w:rPr>
          <w:rFonts w:ascii="Times New Roman" w:hAnsi="Times New Roman" w:cs="Times New Roman"/>
          <w:sz w:val="24"/>
          <w:szCs w:val="24"/>
        </w:rPr>
        <w:t xml:space="preserve"> план се отрежда територия за вилна зона, каквото е предвиждането на Общият </w:t>
      </w:r>
      <w:proofErr w:type="spellStart"/>
      <w:r>
        <w:rPr>
          <w:rFonts w:ascii="Times New Roman" w:hAnsi="Times New Roman" w:cs="Times New Roman"/>
          <w:sz w:val="24"/>
          <w:szCs w:val="24"/>
        </w:rPr>
        <w:t>устройствен</w:t>
      </w:r>
      <w:proofErr w:type="spellEnd"/>
      <w:r>
        <w:rPr>
          <w:rFonts w:ascii="Times New Roman" w:hAnsi="Times New Roman" w:cs="Times New Roman"/>
          <w:sz w:val="24"/>
          <w:szCs w:val="24"/>
        </w:rPr>
        <w:t xml:space="preserve"> план. Благодаря. </w:t>
      </w:r>
    </w:p>
    <w:p w:rsidR="006B5D10" w:rsidRPr="00144962" w:rsidRDefault="006B5D10" w:rsidP="009456D8">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144962">
        <w:rPr>
          <w:rFonts w:ascii="Times New Roman" w:hAnsi="Times New Roman" w:cs="Times New Roman"/>
          <w:sz w:val="24"/>
          <w:szCs w:val="24"/>
        </w:rPr>
        <w:t xml:space="preserve">Благодаря. Въпроси и изказвания? </w:t>
      </w:r>
      <w:r>
        <w:rPr>
          <w:rFonts w:ascii="Times New Roman" w:hAnsi="Times New Roman" w:cs="Times New Roman"/>
          <w:sz w:val="24"/>
          <w:szCs w:val="24"/>
        </w:rPr>
        <w:t>Няма</w:t>
      </w:r>
      <w:r w:rsidRPr="00144962">
        <w:rPr>
          <w:rFonts w:ascii="Times New Roman" w:hAnsi="Times New Roman" w:cs="Times New Roman"/>
          <w:sz w:val="24"/>
          <w:szCs w:val="24"/>
        </w:rPr>
        <w:t xml:space="preserve"> Режим на гласуване. </w:t>
      </w:r>
    </w:p>
    <w:p w:rsidR="006B5D10" w:rsidRDefault="006B5D10" w:rsidP="006B5D10">
      <w:pPr>
        <w:spacing w:line="240" w:lineRule="auto"/>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50. С 50 гласа „за”, 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6B5D10" w:rsidRDefault="006B5D10" w:rsidP="006B5D10">
      <w:pPr>
        <w:spacing w:line="240" w:lineRule="auto"/>
        <w:contextualSpacing/>
        <w:rPr>
          <w:rFonts w:ascii="Times New Roman" w:hAnsi="Times New Roman" w:cs="Times New Roman"/>
          <w:sz w:val="24"/>
          <w:szCs w:val="24"/>
        </w:rPr>
      </w:pPr>
    </w:p>
    <w:p w:rsidR="006B5D10" w:rsidRDefault="006B5D10" w:rsidP="006B5D1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РЕШЕНИЕ № 1007</w:t>
      </w:r>
    </w:p>
    <w:p w:rsidR="006B5D10" w:rsidRPr="000544AC" w:rsidRDefault="006B5D10" w:rsidP="006B5D10">
      <w:pPr>
        <w:rPr>
          <w:rFonts w:ascii="Times New Roman" w:hAnsi="Times New Roman" w:cs="Times New Roman"/>
          <w:sz w:val="24"/>
          <w:szCs w:val="24"/>
        </w:rPr>
      </w:pPr>
      <w:r w:rsidRPr="000544AC">
        <w:rPr>
          <w:rFonts w:ascii="Times New Roman" w:hAnsi="Times New Roman" w:cs="Times New Roman"/>
          <w:b/>
          <w:sz w:val="24"/>
          <w:szCs w:val="24"/>
        </w:rPr>
        <w:t xml:space="preserve">           </w:t>
      </w:r>
      <w:r w:rsidRPr="000544AC">
        <w:rPr>
          <w:rFonts w:ascii="Times New Roman" w:hAnsi="Times New Roman" w:cs="Times New Roman"/>
          <w:sz w:val="24"/>
          <w:szCs w:val="24"/>
        </w:rPr>
        <w:t>На основание чл.21</w:t>
      </w:r>
      <w:r>
        <w:rPr>
          <w:rFonts w:ascii="Times New Roman" w:hAnsi="Times New Roman" w:cs="Times New Roman"/>
          <w:sz w:val="24"/>
          <w:szCs w:val="24"/>
        </w:rPr>
        <w:t>,</w:t>
      </w:r>
      <w:r w:rsidRPr="000544AC">
        <w:rPr>
          <w:rFonts w:ascii="Times New Roman" w:hAnsi="Times New Roman" w:cs="Times New Roman"/>
          <w:sz w:val="24"/>
          <w:szCs w:val="24"/>
        </w:rPr>
        <w:t xml:space="preserve"> ал.2</w:t>
      </w:r>
      <w:r>
        <w:rPr>
          <w:rFonts w:ascii="Times New Roman" w:hAnsi="Times New Roman" w:cs="Times New Roman"/>
          <w:sz w:val="24"/>
          <w:szCs w:val="24"/>
        </w:rPr>
        <w:t>,</w:t>
      </w:r>
      <w:r w:rsidRPr="000544AC">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0544AC">
        <w:rPr>
          <w:rFonts w:ascii="Times New Roman" w:hAnsi="Times New Roman" w:cs="Times New Roman"/>
          <w:sz w:val="24"/>
          <w:szCs w:val="24"/>
        </w:rPr>
        <w:t>ал.1</w:t>
      </w:r>
      <w:r>
        <w:rPr>
          <w:rFonts w:ascii="Times New Roman" w:hAnsi="Times New Roman" w:cs="Times New Roman"/>
          <w:sz w:val="24"/>
          <w:szCs w:val="24"/>
        </w:rPr>
        <w:t>,</w:t>
      </w:r>
      <w:r w:rsidRPr="000544AC">
        <w:rPr>
          <w:rFonts w:ascii="Times New Roman" w:hAnsi="Times New Roman" w:cs="Times New Roman"/>
          <w:sz w:val="24"/>
          <w:szCs w:val="24"/>
        </w:rPr>
        <w:t xml:space="preserve"> т.11 от ЗМСМА, чл.124а, ал.1 и чл.124б, ал.1</w:t>
      </w:r>
      <w:r>
        <w:rPr>
          <w:rFonts w:ascii="Times New Roman" w:hAnsi="Times New Roman" w:cs="Times New Roman"/>
          <w:sz w:val="24"/>
          <w:szCs w:val="24"/>
        </w:rPr>
        <w:t>,</w:t>
      </w:r>
      <w:r w:rsidRPr="000544AC">
        <w:rPr>
          <w:rFonts w:ascii="Times New Roman" w:hAnsi="Times New Roman" w:cs="Times New Roman"/>
          <w:sz w:val="24"/>
          <w:szCs w:val="24"/>
        </w:rPr>
        <w:t xml:space="preserve"> във връзка с чл.110,</w:t>
      </w:r>
      <w:r>
        <w:rPr>
          <w:rFonts w:ascii="Times New Roman" w:hAnsi="Times New Roman" w:cs="Times New Roman"/>
          <w:sz w:val="24"/>
          <w:szCs w:val="24"/>
        </w:rPr>
        <w:t xml:space="preserve"> </w:t>
      </w:r>
      <w:r w:rsidRPr="000544AC">
        <w:rPr>
          <w:rFonts w:ascii="Times New Roman" w:hAnsi="Times New Roman" w:cs="Times New Roman"/>
          <w:sz w:val="24"/>
          <w:szCs w:val="24"/>
        </w:rPr>
        <w:t>ал.1,</w:t>
      </w:r>
      <w:r>
        <w:rPr>
          <w:rFonts w:ascii="Times New Roman" w:hAnsi="Times New Roman" w:cs="Times New Roman"/>
          <w:sz w:val="24"/>
          <w:szCs w:val="24"/>
        </w:rPr>
        <w:t xml:space="preserve"> </w:t>
      </w:r>
      <w:r w:rsidRPr="000544AC">
        <w:rPr>
          <w:rFonts w:ascii="Times New Roman" w:hAnsi="Times New Roman" w:cs="Times New Roman"/>
          <w:sz w:val="24"/>
          <w:szCs w:val="24"/>
        </w:rPr>
        <w:t>т.3 от ЗУТ и искане с вх.№УТ-27-65/01.10.18 от Мелиха Арифова Хасанова,  Общински</w:t>
      </w:r>
      <w:r>
        <w:rPr>
          <w:rFonts w:ascii="Times New Roman" w:hAnsi="Times New Roman" w:cs="Times New Roman"/>
          <w:sz w:val="24"/>
          <w:szCs w:val="24"/>
        </w:rPr>
        <w:t>ят</w:t>
      </w:r>
      <w:r w:rsidRPr="000544AC">
        <w:rPr>
          <w:rFonts w:ascii="Times New Roman" w:hAnsi="Times New Roman" w:cs="Times New Roman"/>
          <w:sz w:val="24"/>
          <w:szCs w:val="24"/>
        </w:rPr>
        <w:t xml:space="preserve"> съвет </w:t>
      </w:r>
      <w:r>
        <w:rPr>
          <w:rFonts w:ascii="Times New Roman" w:hAnsi="Times New Roman" w:cs="Times New Roman"/>
          <w:sz w:val="24"/>
          <w:szCs w:val="24"/>
        </w:rPr>
        <w:t>реши:</w:t>
      </w:r>
    </w:p>
    <w:p w:rsidR="006B5D10" w:rsidRPr="000544AC" w:rsidRDefault="006B5D10" w:rsidP="006B5D10">
      <w:pPr>
        <w:pStyle w:val="a3"/>
        <w:numPr>
          <w:ilvl w:val="0"/>
          <w:numId w:val="7"/>
        </w:numPr>
        <w:jc w:val="both"/>
      </w:pPr>
      <w:r w:rsidRPr="000544AC">
        <w:t xml:space="preserve">Одобрява задание за проектиране на план за застрояване на поземлен имот с идентификатор 63427.152.145, </w:t>
      </w:r>
      <w:proofErr w:type="spellStart"/>
      <w:r w:rsidRPr="000544AC">
        <w:t>находящ</w:t>
      </w:r>
      <w:proofErr w:type="spellEnd"/>
      <w:r w:rsidRPr="000544AC">
        <w:t xml:space="preserve"> се в местността „Нови </w:t>
      </w:r>
      <w:proofErr w:type="spellStart"/>
      <w:r w:rsidRPr="000544AC">
        <w:t>халваджи</w:t>
      </w:r>
      <w:proofErr w:type="spellEnd"/>
      <w:r w:rsidRPr="000544AC">
        <w:t>“, гр. Русе, като с плана се определи зона за застрояване - вилна зона /</w:t>
      </w:r>
      <w:proofErr w:type="spellStart"/>
      <w:r w:rsidRPr="000544AC">
        <w:t>Ов</w:t>
      </w:r>
      <w:proofErr w:type="spellEnd"/>
      <w:r w:rsidRPr="000544AC">
        <w:t>/. Планът за застрояване да се изработи с ограничителни линии на застрояване свободно разположени на 4 метра от западната странична имотна граница и на 6 метра от северната имотна граница, на 3 метра от обслужващия път от юг и на 1 метър от обслужващия път от изток</w:t>
      </w:r>
      <w:r w:rsidRPr="000544AC">
        <w:rPr>
          <w:lang w:val="en-US"/>
        </w:rPr>
        <w:t>;</w:t>
      </w:r>
    </w:p>
    <w:p w:rsidR="006B5D10" w:rsidRPr="000544AC" w:rsidRDefault="006B5D10" w:rsidP="006B5D10">
      <w:pPr>
        <w:pStyle w:val="a3"/>
        <w:ind w:left="1020"/>
        <w:jc w:val="both"/>
      </w:pPr>
    </w:p>
    <w:p w:rsidR="006B5D10" w:rsidRPr="000544AC" w:rsidRDefault="006B5D10" w:rsidP="006B5D10">
      <w:pPr>
        <w:pStyle w:val="a3"/>
        <w:numPr>
          <w:ilvl w:val="0"/>
          <w:numId w:val="7"/>
        </w:numPr>
        <w:jc w:val="both"/>
      </w:pPr>
      <w:r w:rsidRPr="000544AC">
        <w:t xml:space="preserve">Разрешава изработване  на план за застрояване на поземлен имот с идентификатор 63427.152.145, </w:t>
      </w:r>
      <w:proofErr w:type="spellStart"/>
      <w:r w:rsidRPr="000544AC">
        <w:t>находящ</w:t>
      </w:r>
      <w:proofErr w:type="spellEnd"/>
      <w:r w:rsidRPr="000544AC">
        <w:t xml:space="preserve"> се в местността „Нови </w:t>
      </w:r>
      <w:proofErr w:type="spellStart"/>
      <w:r w:rsidRPr="000544AC">
        <w:t>халваджи</w:t>
      </w:r>
      <w:proofErr w:type="spellEnd"/>
      <w:r w:rsidRPr="000544AC">
        <w:t xml:space="preserve">“, гр. Русе, в съответствие с одобреното в т.1 задание.    </w:t>
      </w:r>
    </w:p>
    <w:p w:rsidR="006B5D10" w:rsidRPr="00144962" w:rsidRDefault="006B5D10" w:rsidP="006B5D10">
      <w:pPr>
        <w:spacing w:line="240" w:lineRule="auto"/>
        <w:contextualSpacing/>
        <w:jc w:val="center"/>
        <w:rPr>
          <w:rFonts w:ascii="Times New Roman" w:hAnsi="Times New Roman" w:cs="Times New Roman"/>
          <w:b/>
          <w:sz w:val="24"/>
          <w:szCs w:val="24"/>
        </w:rPr>
      </w:pPr>
    </w:p>
    <w:p w:rsidR="006B5D10" w:rsidRPr="00144962" w:rsidRDefault="006B5D10" w:rsidP="006B5D10">
      <w:pPr>
        <w:spacing w:line="240" w:lineRule="auto"/>
        <w:contextualSpacing/>
        <w:rPr>
          <w:rFonts w:ascii="Times New Roman" w:hAnsi="Times New Roman" w:cs="Times New Roman"/>
          <w:b/>
          <w:sz w:val="24"/>
          <w:szCs w:val="24"/>
        </w:rPr>
      </w:pPr>
      <w:r w:rsidRPr="00144962">
        <w:rPr>
          <w:rFonts w:ascii="Times New Roman" w:hAnsi="Times New Roman" w:cs="Times New Roman"/>
          <w:b/>
          <w:sz w:val="24"/>
          <w:szCs w:val="24"/>
        </w:rPr>
        <w:t xml:space="preserve">16 Точка </w:t>
      </w:r>
    </w:p>
    <w:p w:rsidR="006B5D10" w:rsidRPr="00144962" w:rsidRDefault="006B5D10" w:rsidP="006B5D10">
      <w:pPr>
        <w:spacing w:line="240" w:lineRule="auto"/>
        <w:contextualSpacing/>
        <w:rPr>
          <w:rFonts w:ascii="Times New Roman" w:hAnsi="Times New Roman" w:cs="Times New Roman"/>
          <w:b/>
          <w:sz w:val="24"/>
          <w:szCs w:val="24"/>
        </w:rPr>
      </w:pPr>
      <w:r w:rsidRPr="00144962">
        <w:rPr>
          <w:rFonts w:ascii="Times New Roman" w:hAnsi="Times New Roman" w:cs="Times New Roman"/>
          <w:b/>
          <w:sz w:val="24"/>
          <w:szCs w:val="24"/>
        </w:rPr>
        <w:t xml:space="preserve">Даване на разрешение за изработване на проект за Подробен </w:t>
      </w:r>
      <w:proofErr w:type="spellStart"/>
      <w:r w:rsidRPr="00144962">
        <w:rPr>
          <w:rFonts w:ascii="Times New Roman" w:hAnsi="Times New Roman" w:cs="Times New Roman"/>
          <w:b/>
          <w:sz w:val="24"/>
          <w:szCs w:val="24"/>
        </w:rPr>
        <w:t>устройствен</w:t>
      </w:r>
      <w:proofErr w:type="spellEnd"/>
      <w:r w:rsidRPr="00144962">
        <w:rPr>
          <w:rFonts w:ascii="Times New Roman" w:hAnsi="Times New Roman" w:cs="Times New Roman"/>
          <w:b/>
          <w:sz w:val="24"/>
          <w:szCs w:val="24"/>
        </w:rPr>
        <w:t xml:space="preserve"> план – План за застрояване за поземлен имот с идентификатор 77342.13.92  по КККР на гр. Русе, </w:t>
      </w:r>
      <w:proofErr w:type="spellStart"/>
      <w:r w:rsidRPr="00144962">
        <w:rPr>
          <w:rFonts w:ascii="Times New Roman" w:hAnsi="Times New Roman" w:cs="Times New Roman"/>
          <w:b/>
          <w:sz w:val="24"/>
          <w:szCs w:val="24"/>
        </w:rPr>
        <w:t>находящ</w:t>
      </w:r>
      <w:proofErr w:type="spellEnd"/>
      <w:r w:rsidRPr="00144962">
        <w:rPr>
          <w:rFonts w:ascii="Times New Roman" w:hAnsi="Times New Roman" w:cs="Times New Roman"/>
          <w:b/>
          <w:sz w:val="24"/>
          <w:szCs w:val="24"/>
        </w:rPr>
        <w:t xml:space="preserve"> се в местност „</w:t>
      </w:r>
      <w:proofErr w:type="spellStart"/>
      <w:r w:rsidRPr="00144962">
        <w:rPr>
          <w:rFonts w:ascii="Times New Roman" w:hAnsi="Times New Roman" w:cs="Times New Roman"/>
          <w:b/>
          <w:sz w:val="24"/>
          <w:szCs w:val="24"/>
        </w:rPr>
        <w:t>Ясаци</w:t>
      </w:r>
      <w:proofErr w:type="spellEnd"/>
      <w:r w:rsidRPr="00144962">
        <w:rPr>
          <w:rFonts w:ascii="Times New Roman" w:hAnsi="Times New Roman" w:cs="Times New Roman"/>
          <w:b/>
          <w:sz w:val="24"/>
          <w:szCs w:val="24"/>
        </w:rPr>
        <w:t>“, землището на с. Хотанца</w:t>
      </w:r>
    </w:p>
    <w:p w:rsidR="006B5D10" w:rsidRDefault="006B5D10" w:rsidP="006B5D10">
      <w:pPr>
        <w:spacing w:line="240" w:lineRule="auto"/>
        <w:contextualSpacing/>
        <w:rPr>
          <w:rFonts w:ascii="Times New Roman" w:hAnsi="Times New Roman" w:cs="Times New Roman"/>
          <w:b/>
          <w:sz w:val="24"/>
          <w:szCs w:val="24"/>
        </w:rPr>
      </w:pPr>
    </w:p>
    <w:p w:rsidR="006B5D10" w:rsidRPr="00144962"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D54195">
        <w:rPr>
          <w:rFonts w:ascii="Times New Roman" w:hAnsi="Times New Roman" w:cs="Times New Roman"/>
          <w:sz w:val="24"/>
          <w:szCs w:val="24"/>
        </w:rPr>
        <w:t>Заповядайте, господин</w:t>
      </w:r>
      <w:r w:rsidRPr="00144962">
        <w:rPr>
          <w:rFonts w:ascii="Times New Roman" w:hAnsi="Times New Roman" w:cs="Times New Roman"/>
          <w:sz w:val="24"/>
          <w:szCs w:val="24"/>
        </w:rPr>
        <w:t xml:space="preserve"> Наков. </w:t>
      </w:r>
    </w:p>
    <w:p w:rsidR="006B5D10"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144962">
        <w:rPr>
          <w:rFonts w:ascii="Times New Roman" w:hAnsi="Times New Roman" w:cs="Times New Roman"/>
          <w:sz w:val="24"/>
          <w:szCs w:val="24"/>
        </w:rPr>
        <w:t xml:space="preserve">Благодаря Ви, господин Председателю. Уважаеми общински </w:t>
      </w:r>
      <w:proofErr w:type="spellStart"/>
      <w:r w:rsidRPr="00144962">
        <w:rPr>
          <w:rFonts w:ascii="Times New Roman" w:hAnsi="Times New Roman" w:cs="Times New Roman"/>
          <w:sz w:val="24"/>
          <w:szCs w:val="24"/>
        </w:rPr>
        <w:t>съветници</w:t>
      </w:r>
      <w:proofErr w:type="spellEnd"/>
      <w:r w:rsidRPr="00144962">
        <w:rPr>
          <w:rFonts w:ascii="Times New Roman" w:hAnsi="Times New Roman" w:cs="Times New Roman"/>
          <w:sz w:val="24"/>
          <w:szCs w:val="24"/>
        </w:rPr>
        <w:t>, на вашето внимание се</w:t>
      </w:r>
      <w:r>
        <w:rPr>
          <w:rFonts w:ascii="Times New Roman" w:hAnsi="Times New Roman" w:cs="Times New Roman"/>
          <w:sz w:val="24"/>
          <w:szCs w:val="24"/>
        </w:rPr>
        <w:t xml:space="preserve"> предлага проект за решение за одобряване на задания и разрешаване изработването на ПУП – план за застрояване. С подробният </w:t>
      </w:r>
      <w:proofErr w:type="spellStart"/>
      <w:r>
        <w:rPr>
          <w:rFonts w:ascii="Times New Roman" w:hAnsi="Times New Roman" w:cs="Times New Roman"/>
          <w:sz w:val="24"/>
          <w:szCs w:val="24"/>
        </w:rPr>
        <w:t>устройствен</w:t>
      </w:r>
      <w:proofErr w:type="spellEnd"/>
      <w:r>
        <w:rPr>
          <w:rFonts w:ascii="Times New Roman" w:hAnsi="Times New Roman" w:cs="Times New Roman"/>
          <w:sz w:val="24"/>
          <w:szCs w:val="24"/>
        </w:rPr>
        <w:t xml:space="preserve"> план се предвижда за имота в местността „</w:t>
      </w:r>
      <w:proofErr w:type="spellStart"/>
      <w:r>
        <w:rPr>
          <w:rFonts w:ascii="Times New Roman" w:hAnsi="Times New Roman" w:cs="Times New Roman"/>
          <w:sz w:val="24"/>
          <w:szCs w:val="24"/>
        </w:rPr>
        <w:t>Ясаците</w:t>
      </w:r>
      <w:proofErr w:type="spellEnd"/>
      <w:r>
        <w:rPr>
          <w:rFonts w:ascii="Times New Roman" w:hAnsi="Times New Roman" w:cs="Times New Roman"/>
          <w:sz w:val="24"/>
          <w:szCs w:val="24"/>
        </w:rPr>
        <w:t xml:space="preserve">“ на с. Хотанца да се определи зона, предимно производствена. За тази местност все още няма Общ </w:t>
      </w:r>
      <w:proofErr w:type="spellStart"/>
      <w:r>
        <w:rPr>
          <w:rFonts w:ascii="Times New Roman" w:hAnsi="Times New Roman" w:cs="Times New Roman"/>
          <w:sz w:val="24"/>
          <w:szCs w:val="24"/>
        </w:rPr>
        <w:t>устройствен</w:t>
      </w:r>
      <w:proofErr w:type="spellEnd"/>
      <w:r>
        <w:rPr>
          <w:rFonts w:ascii="Times New Roman" w:hAnsi="Times New Roman" w:cs="Times New Roman"/>
          <w:sz w:val="24"/>
          <w:szCs w:val="24"/>
        </w:rPr>
        <w:t xml:space="preserve"> план. Благодаря. </w:t>
      </w:r>
    </w:p>
    <w:p w:rsidR="006B5D10" w:rsidRPr="00144962" w:rsidRDefault="006B5D10" w:rsidP="009456D8">
      <w:pPr>
        <w:ind w:firstLine="708"/>
        <w:contextualSpacing/>
        <w:rPr>
          <w:rFonts w:ascii="Times New Roman" w:hAnsi="Times New Roman" w:cs="Times New Roman"/>
          <w:sz w:val="24"/>
          <w:szCs w:val="24"/>
        </w:rPr>
      </w:pP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144962">
        <w:rPr>
          <w:rFonts w:ascii="Times New Roman" w:hAnsi="Times New Roman" w:cs="Times New Roman"/>
          <w:sz w:val="24"/>
          <w:szCs w:val="24"/>
        </w:rPr>
        <w:t xml:space="preserve">Благодаря. Въпроси и изказвания? </w:t>
      </w:r>
      <w:r>
        <w:rPr>
          <w:rFonts w:ascii="Times New Roman" w:hAnsi="Times New Roman" w:cs="Times New Roman"/>
          <w:sz w:val="24"/>
          <w:szCs w:val="24"/>
        </w:rPr>
        <w:t>Няма</w:t>
      </w:r>
      <w:r w:rsidRPr="00144962">
        <w:rPr>
          <w:rFonts w:ascii="Times New Roman" w:hAnsi="Times New Roman" w:cs="Times New Roman"/>
          <w:sz w:val="24"/>
          <w:szCs w:val="24"/>
        </w:rPr>
        <w:t xml:space="preserve"> Режим на гласуване. </w:t>
      </w:r>
    </w:p>
    <w:p w:rsidR="006B5D10" w:rsidRDefault="006B5D10" w:rsidP="006B5D10">
      <w:pPr>
        <w:spacing w:line="240" w:lineRule="auto"/>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50. С 50 гласа „за”, 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6B5D10" w:rsidRDefault="006B5D10" w:rsidP="006B5D10">
      <w:pPr>
        <w:spacing w:line="240" w:lineRule="auto"/>
        <w:contextualSpacing/>
        <w:rPr>
          <w:rFonts w:ascii="Times New Roman" w:hAnsi="Times New Roman" w:cs="Times New Roman"/>
          <w:b/>
          <w:sz w:val="24"/>
          <w:szCs w:val="24"/>
        </w:rPr>
      </w:pPr>
    </w:p>
    <w:p w:rsidR="006B5D10" w:rsidRDefault="006B5D10" w:rsidP="006B5D1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РЕШЕНИЕ № 1008</w:t>
      </w:r>
    </w:p>
    <w:p w:rsidR="006B5D10" w:rsidRPr="00F00F0B" w:rsidRDefault="006B5D10" w:rsidP="006B5D10">
      <w:pPr>
        <w:rPr>
          <w:rFonts w:ascii="Times New Roman" w:hAnsi="Times New Roman"/>
          <w:sz w:val="24"/>
          <w:szCs w:val="24"/>
        </w:rPr>
      </w:pPr>
      <w:r>
        <w:rPr>
          <w:rFonts w:ascii="Times New Roman" w:hAnsi="Times New Roman" w:cs="Times New Roman"/>
          <w:b/>
          <w:sz w:val="24"/>
          <w:szCs w:val="24"/>
        </w:rPr>
        <w:tab/>
      </w:r>
      <w:r w:rsidRPr="00F00F0B">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110, ал. 1, т. 3 от ЗУТ и искане с вх. </w:t>
      </w:r>
      <w:r>
        <w:rPr>
          <w:rFonts w:ascii="Times New Roman" w:hAnsi="Times New Roman"/>
          <w:sz w:val="24"/>
          <w:szCs w:val="24"/>
        </w:rPr>
        <w:t>№УТ-27-67 от 05.10.2018 г., от „БОНЕВИ 2000“ ЕООД</w:t>
      </w:r>
      <w:r w:rsidRPr="00F00F0B">
        <w:rPr>
          <w:rFonts w:ascii="Times New Roman" w:hAnsi="Times New Roman"/>
          <w:sz w:val="24"/>
          <w:szCs w:val="24"/>
        </w:rPr>
        <w:t>, Общински</w:t>
      </w:r>
      <w:r>
        <w:rPr>
          <w:rFonts w:ascii="Times New Roman" w:hAnsi="Times New Roman"/>
          <w:sz w:val="24"/>
          <w:szCs w:val="24"/>
        </w:rPr>
        <w:t>ят</w:t>
      </w:r>
      <w:r w:rsidRPr="00F00F0B">
        <w:rPr>
          <w:rFonts w:ascii="Times New Roman" w:hAnsi="Times New Roman"/>
          <w:sz w:val="24"/>
          <w:szCs w:val="24"/>
        </w:rPr>
        <w:t xml:space="preserve"> съвет</w:t>
      </w:r>
      <w:r>
        <w:rPr>
          <w:rFonts w:ascii="Times New Roman" w:hAnsi="Times New Roman"/>
          <w:sz w:val="24"/>
          <w:szCs w:val="24"/>
        </w:rPr>
        <w:t xml:space="preserve"> </w:t>
      </w:r>
      <w:r w:rsidRPr="00F00F0B">
        <w:rPr>
          <w:rFonts w:ascii="Times New Roman" w:hAnsi="Times New Roman"/>
          <w:sz w:val="24"/>
          <w:szCs w:val="24"/>
        </w:rPr>
        <w:t xml:space="preserve"> реши:</w:t>
      </w:r>
    </w:p>
    <w:p w:rsidR="006B5D10" w:rsidRPr="00D67C82" w:rsidRDefault="006B5D10" w:rsidP="006B5D10">
      <w:pPr>
        <w:pStyle w:val="a3"/>
        <w:numPr>
          <w:ilvl w:val="0"/>
          <w:numId w:val="8"/>
        </w:numPr>
        <w:tabs>
          <w:tab w:val="left" w:pos="1134"/>
        </w:tabs>
        <w:ind w:left="0" w:firstLine="851"/>
        <w:jc w:val="both"/>
      </w:pPr>
      <w:r w:rsidRPr="00D67C82">
        <w:t xml:space="preserve">Одобрява задание за изработване на Подробен </w:t>
      </w:r>
      <w:proofErr w:type="spellStart"/>
      <w:r w:rsidRPr="00D67C82">
        <w:t>устройствен</w:t>
      </w:r>
      <w:proofErr w:type="spellEnd"/>
      <w:r w:rsidRPr="00D67C82">
        <w:t xml:space="preserve"> план (ПУП) – План за застрояване (ПЗ) за ПИ с идентификатор 77342.13.92</w:t>
      </w:r>
      <w:r w:rsidRPr="00D67C82">
        <w:rPr>
          <w:i/>
        </w:rPr>
        <w:t xml:space="preserve"> </w:t>
      </w:r>
      <w:r w:rsidRPr="00D67C82">
        <w:t xml:space="preserve">по КККР на гр. Русе, </w:t>
      </w:r>
      <w:proofErr w:type="spellStart"/>
      <w:r w:rsidRPr="00D67C82">
        <w:t>находящ</w:t>
      </w:r>
      <w:proofErr w:type="spellEnd"/>
      <w:r w:rsidRPr="00D67C82">
        <w:t xml:space="preserve"> се в местност „</w:t>
      </w:r>
      <w:proofErr w:type="spellStart"/>
      <w:r w:rsidRPr="00D67C82">
        <w:t>Ясаци</w:t>
      </w:r>
      <w:proofErr w:type="spellEnd"/>
      <w:r w:rsidRPr="00D67C82">
        <w:t xml:space="preserve">“, землището на с. Хотанца, община Русе. Определя се производствена </w:t>
      </w:r>
      <w:proofErr w:type="spellStart"/>
      <w:r w:rsidRPr="00D67C82">
        <w:t>устройствена</w:t>
      </w:r>
      <w:proofErr w:type="spellEnd"/>
      <w:r w:rsidRPr="00D67C82">
        <w:t xml:space="preserve"> зона – „Предимно производствена“ (Пп), като се спазят изискванията за параметри съгласно чл. 25 от Наредба №7 от 22.12.2003 г. за правила и нормативи за устройство на отделните видове територии и </w:t>
      </w:r>
      <w:proofErr w:type="spellStart"/>
      <w:r w:rsidRPr="00D67C82">
        <w:t>устройствени</w:t>
      </w:r>
      <w:proofErr w:type="spellEnd"/>
      <w:r w:rsidRPr="00D67C82">
        <w:t xml:space="preserve"> зони. Със </w:t>
      </w:r>
      <w:r>
        <w:t>ПУП-ПЗ се предвижда</w:t>
      </w:r>
      <w:r w:rsidRPr="00D67C82">
        <w:t xml:space="preserve"> с ограничителни линии ново, свободно разположено застрояване, изтеглено на </w:t>
      </w:r>
      <w:proofErr w:type="spellStart"/>
      <w:r w:rsidRPr="00D67C82">
        <w:t>законоустановените</w:t>
      </w:r>
      <w:proofErr w:type="spellEnd"/>
      <w:r w:rsidRPr="00D67C82">
        <w:t xml:space="preserve"> </w:t>
      </w:r>
      <w:proofErr w:type="spellStart"/>
      <w:r w:rsidRPr="00D67C82">
        <w:t>отстояния</w:t>
      </w:r>
      <w:proofErr w:type="spellEnd"/>
      <w:r w:rsidRPr="00D67C82">
        <w:t xml:space="preserve"> от граници на имота</w:t>
      </w:r>
      <w:r>
        <w:t xml:space="preserve"> и</w:t>
      </w:r>
      <w:r w:rsidRPr="00D67C82">
        <w:t xml:space="preserve"> с височина до 15,00 м.</w:t>
      </w:r>
      <w:r>
        <w:t xml:space="preserve"> </w:t>
      </w:r>
      <w:proofErr w:type="spellStart"/>
      <w:r>
        <w:t>Устройственият</w:t>
      </w:r>
      <w:proofErr w:type="spellEnd"/>
      <w:r>
        <w:t xml:space="preserve"> план да се изработи в съответствие с изискванията на Наредба №8 за обема и съдържанието на </w:t>
      </w:r>
      <w:proofErr w:type="spellStart"/>
      <w:r>
        <w:t>устройствените</w:t>
      </w:r>
      <w:proofErr w:type="spellEnd"/>
      <w:r>
        <w:t xml:space="preserve"> планове и на чл. 108, ал. 2 от ЗУТ;</w:t>
      </w:r>
    </w:p>
    <w:p w:rsidR="006B5D10" w:rsidRPr="004E4142" w:rsidRDefault="006B5D10" w:rsidP="006B5D10">
      <w:pPr>
        <w:pStyle w:val="a3"/>
        <w:numPr>
          <w:ilvl w:val="0"/>
          <w:numId w:val="8"/>
        </w:numPr>
        <w:tabs>
          <w:tab w:val="left" w:pos="284"/>
          <w:tab w:val="left" w:pos="1134"/>
        </w:tabs>
        <w:ind w:left="0" w:firstLine="851"/>
        <w:jc w:val="both"/>
      </w:pPr>
      <w:r w:rsidRPr="004E4142">
        <w:t xml:space="preserve">Разрешава изработването на ПУП – </w:t>
      </w:r>
      <w:r>
        <w:t xml:space="preserve">ПЗ за ПИ с идентификатор </w:t>
      </w:r>
      <w:r w:rsidRPr="00D67C82">
        <w:t>77342.13.92</w:t>
      </w:r>
      <w:r w:rsidRPr="00D67C82">
        <w:rPr>
          <w:i/>
        </w:rPr>
        <w:t xml:space="preserve"> </w:t>
      </w:r>
      <w:r w:rsidRPr="00D67C82">
        <w:t xml:space="preserve">по КККР на гр. Русе, </w:t>
      </w:r>
      <w:proofErr w:type="spellStart"/>
      <w:r w:rsidRPr="00D67C82">
        <w:t>находящ</w:t>
      </w:r>
      <w:proofErr w:type="spellEnd"/>
      <w:r w:rsidRPr="00D67C82">
        <w:t xml:space="preserve"> се в местност „</w:t>
      </w:r>
      <w:proofErr w:type="spellStart"/>
      <w:r w:rsidRPr="00D67C82">
        <w:t>Ясаци</w:t>
      </w:r>
      <w:proofErr w:type="spellEnd"/>
      <w:r w:rsidRPr="00D67C82">
        <w:t>“, землището на с. Хотанца, община Русе</w:t>
      </w:r>
      <w:r w:rsidRPr="004E4142">
        <w:t>, в съответствие с одобреното в т. 1 задание.</w:t>
      </w:r>
    </w:p>
    <w:p w:rsidR="006B5D10" w:rsidRDefault="006B5D10" w:rsidP="006B5D10">
      <w:pPr>
        <w:spacing w:line="240" w:lineRule="auto"/>
        <w:contextualSpacing/>
        <w:jc w:val="center"/>
        <w:rPr>
          <w:rFonts w:ascii="Times New Roman" w:hAnsi="Times New Roman" w:cs="Times New Roman"/>
          <w:b/>
          <w:sz w:val="24"/>
          <w:szCs w:val="24"/>
        </w:rPr>
      </w:pPr>
    </w:p>
    <w:p w:rsidR="006B5D10" w:rsidRDefault="006B5D10" w:rsidP="006B5D1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17 Точка </w:t>
      </w:r>
    </w:p>
    <w:p w:rsidR="006B5D10" w:rsidRPr="00D54195" w:rsidRDefault="006B5D10" w:rsidP="006B5D10">
      <w:pPr>
        <w:spacing w:line="240" w:lineRule="auto"/>
        <w:contextualSpacing/>
        <w:rPr>
          <w:rFonts w:ascii="Times New Roman" w:hAnsi="Times New Roman" w:cs="Times New Roman"/>
          <w:b/>
          <w:sz w:val="24"/>
          <w:szCs w:val="24"/>
        </w:rPr>
      </w:pPr>
      <w:r w:rsidRPr="00D54195">
        <w:rPr>
          <w:rFonts w:ascii="Times New Roman" w:hAnsi="Times New Roman" w:cs="Times New Roman"/>
          <w:b/>
          <w:sz w:val="24"/>
          <w:szCs w:val="24"/>
        </w:rPr>
        <w:t xml:space="preserve">Даване на Разрешение за изработване на проект за подробен </w:t>
      </w:r>
      <w:proofErr w:type="spellStart"/>
      <w:r w:rsidRPr="00D54195">
        <w:rPr>
          <w:rFonts w:ascii="Times New Roman" w:hAnsi="Times New Roman" w:cs="Times New Roman"/>
          <w:b/>
          <w:sz w:val="24"/>
          <w:szCs w:val="24"/>
        </w:rPr>
        <w:t>устройствен</w:t>
      </w:r>
      <w:proofErr w:type="spellEnd"/>
      <w:r w:rsidRPr="00D54195">
        <w:rPr>
          <w:rFonts w:ascii="Times New Roman" w:hAnsi="Times New Roman" w:cs="Times New Roman"/>
          <w:b/>
          <w:sz w:val="24"/>
          <w:szCs w:val="24"/>
        </w:rPr>
        <w:t xml:space="preserve"> план – план за застрояване на поземлен имот</w:t>
      </w:r>
      <w:r w:rsidRPr="00D54195">
        <w:rPr>
          <w:rFonts w:ascii="Times New Roman" w:hAnsi="Times New Roman" w:cs="Times New Roman"/>
          <w:b/>
          <w:sz w:val="24"/>
          <w:szCs w:val="24"/>
          <w:lang w:val="de-AT"/>
        </w:rPr>
        <w:t xml:space="preserve"> </w:t>
      </w:r>
      <w:r w:rsidRPr="00D54195">
        <w:rPr>
          <w:rFonts w:ascii="Times New Roman" w:hAnsi="Times New Roman" w:cs="Times New Roman"/>
          <w:b/>
          <w:sz w:val="24"/>
          <w:szCs w:val="24"/>
        </w:rPr>
        <w:t>с идентификатор 63427.149.</w:t>
      </w:r>
      <w:r w:rsidRPr="00D54195">
        <w:rPr>
          <w:rFonts w:ascii="Times New Roman" w:hAnsi="Times New Roman" w:cs="Times New Roman"/>
          <w:b/>
          <w:sz w:val="24"/>
          <w:szCs w:val="24"/>
          <w:lang w:val="de-AT"/>
        </w:rPr>
        <w:t>291</w:t>
      </w:r>
      <w:r w:rsidRPr="00D54195">
        <w:rPr>
          <w:rFonts w:ascii="Times New Roman" w:hAnsi="Times New Roman" w:cs="Times New Roman"/>
          <w:b/>
          <w:sz w:val="24"/>
          <w:szCs w:val="24"/>
        </w:rPr>
        <w:t xml:space="preserve">, </w:t>
      </w:r>
      <w:proofErr w:type="spellStart"/>
      <w:r w:rsidRPr="00D54195">
        <w:rPr>
          <w:rFonts w:ascii="Times New Roman" w:hAnsi="Times New Roman" w:cs="Times New Roman"/>
          <w:b/>
          <w:sz w:val="24"/>
          <w:szCs w:val="24"/>
        </w:rPr>
        <w:t>находящ</w:t>
      </w:r>
      <w:proofErr w:type="spellEnd"/>
      <w:r w:rsidRPr="00D54195">
        <w:rPr>
          <w:rFonts w:ascii="Times New Roman" w:hAnsi="Times New Roman" w:cs="Times New Roman"/>
          <w:b/>
          <w:sz w:val="24"/>
          <w:szCs w:val="24"/>
        </w:rPr>
        <w:t xml:space="preserve"> се в местността „</w:t>
      </w:r>
      <w:proofErr w:type="spellStart"/>
      <w:r w:rsidRPr="00D54195">
        <w:rPr>
          <w:rFonts w:ascii="Times New Roman" w:hAnsi="Times New Roman" w:cs="Times New Roman"/>
          <w:b/>
          <w:sz w:val="24"/>
          <w:szCs w:val="24"/>
        </w:rPr>
        <w:t>Касева</w:t>
      </w:r>
      <w:proofErr w:type="spellEnd"/>
      <w:r w:rsidRPr="00D54195">
        <w:rPr>
          <w:rFonts w:ascii="Times New Roman" w:hAnsi="Times New Roman" w:cs="Times New Roman"/>
          <w:b/>
          <w:sz w:val="24"/>
          <w:szCs w:val="24"/>
        </w:rPr>
        <w:t xml:space="preserve"> чешма“, гр. Русе</w:t>
      </w:r>
    </w:p>
    <w:p w:rsidR="006B5D10" w:rsidRDefault="006B5D10" w:rsidP="006B5D10">
      <w:pPr>
        <w:spacing w:line="240" w:lineRule="auto"/>
        <w:contextualSpacing/>
        <w:rPr>
          <w:rFonts w:ascii="Times New Roman" w:hAnsi="Times New Roman" w:cs="Times New Roman"/>
          <w:b/>
          <w:sz w:val="24"/>
          <w:szCs w:val="24"/>
        </w:rPr>
      </w:pPr>
    </w:p>
    <w:p w:rsidR="006B5D10" w:rsidRPr="00144962"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Pr>
          <w:rFonts w:ascii="Times New Roman" w:hAnsi="Times New Roman" w:cs="Times New Roman"/>
          <w:sz w:val="24"/>
          <w:szCs w:val="24"/>
        </w:rPr>
        <w:t>Г</w:t>
      </w:r>
      <w:r w:rsidRPr="00D54195">
        <w:rPr>
          <w:rFonts w:ascii="Times New Roman" w:hAnsi="Times New Roman" w:cs="Times New Roman"/>
          <w:sz w:val="24"/>
          <w:szCs w:val="24"/>
        </w:rPr>
        <w:t>осподин</w:t>
      </w:r>
      <w:r w:rsidRPr="00144962">
        <w:rPr>
          <w:rFonts w:ascii="Times New Roman" w:hAnsi="Times New Roman" w:cs="Times New Roman"/>
          <w:sz w:val="24"/>
          <w:szCs w:val="24"/>
        </w:rPr>
        <w:t xml:space="preserve"> Наков. </w:t>
      </w:r>
    </w:p>
    <w:p w:rsidR="006B5D10"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144962">
        <w:rPr>
          <w:rFonts w:ascii="Times New Roman" w:hAnsi="Times New Roman" w:cs="Times New Roman"/>
          <w:sz w:val="24"/>
          <w:szCs w:val="24"/>
        </w:rPr>
        <w:t xml:space="preserve">Благодаря Ви, господин Председателю. Уважаеми общински </w:t>
      </w:r>
      <w:proofErr w:type="spellStart"/>
      <w:r w:rsidRPr="00144962">
        <w:rPr>
          <w:rFonts w:ascii="Times New Roman" w:hAnsi="Times New Roman" w:cs="Times New Roman"/>
          <w:sz w:val="24"/>
          <w:szCs w:val="24"/>
        </w:rPr>
        <w:t>съветници</w:t>
      </w:r>
      <w:proofErr w:type="spellEnd"/>
      <w:r w:rsidRPr="00144962">
        <w:rPr>
          <w:rFonts w:ascii="Times New Roman" w:hAnsi="Times New Roman" w:cs="Times New Roman"/>
          <w:sz w:val="24"/>
          <w:szCs w:val="24"/>
        </w:rPr>
        <w:t>, на вашето внимание се</w:t>
      </w:r>
      <w:r>
        <w:rPr>
          <w:rFonts w:ascii="Times New Roman" w:hAnsi="Times New Roman" w:cs="Times New Roman"/>
          <w:sz w:val="24"/>
          <w:szCs w:val="24"/>
        </w:rPr>
        <w:t xml:space="preserve"> предлага да се одобри задание и да се разреши изработването на ПУП – план за застрояване за имот в местността „</w:t>
      </w:r>
      <w:proofErr w:type="spellStart"/>
      <w:r>
        <w:rPr>
          <w:rFonts w:ascii="Times New Roman" w:hAnsi="Times New Roman" w:cs="Times New Roman"/>
          <w:sz w:val="24"/>
          <w:szCs w:val="24"/>
        </w:rPr>
        <w:t>Касева</w:t>
      </w:r>
      <w:proofErr w:type="spellEnd"/>
      <w:r>
        <w:rPr>
          <w:rFonts w:ascii="Times New Roman" w:hAnsi="Times New Roman" w:cs="Times New Roman"/>
          <w:sz w:val="24"/>
          <w:szCs w:val="24"/>
        </w:rPr>
        <w:t xml:space="preserve"> чешма“. С подробният </w:t>
      </w:r>
      <w:proofErr w:type="spellStart"/>
      <w:r>
        <w:rPr>
          <w:rFonts w:ascii="Times New Roman" w:hAnsi="Times New Roman" w:cs="Times New Roman"/>
          <w:sz w:val="24"/>
          <w:szCs w:val="24"/>
        </w:rPr>
        <w:t>устройствен</w:t>
      </w:r>
      <w:proofErr w:type="spellEnd"/>
      <w:r>
        <w:rPr>
          <w:rFonts w:ascii="Times New Roman" w:hAnsi="Times New Roman" w:cs="Times New Roman"/>
          <w:sz w:val="24"/>
          <w:szCs w:val="24"/>
        </w:rPr>
        <w:t xml:space="preserve"> план се определя вилна зона, каквото е и предвиждането в Общият </w:t>
      </w:r>
      <w:proofErr w:type="spellStart"/>
      <w:r>
        <w:rPr>
          <w:rFonts w:ascii="Times New Roman" w:hAnsi="Times New Roman" w:cs="Times New Roman"/>
          <w:sz w:val="24"/>
          <w:szCs w:val="24"/>
        </w:rPr>
        <w:t>устройствен</w:t>
      </w:r>
      <w:proofErr w:type="spellEnd"/>
      <w:r>
        <w:rPr>
          <w:rFonts w:ascii="Times New Roman" w:hAnsi="Times New Roman" w:cs="Times New Roman"/>
          <w:sz w:val="24"/>
          <w:szCs w:val="24"/>
        </w:rPr>
        <w:t xml:space="preserve"> план. Благодаря. </w:t>
      </w:r>
    </w:p>
    <w:p w:rsidR="006B5D10" w:rsidRPr="00144962" w:rsidRDefault="006B5D10" w:rsidP="009456D8">
      <w:pPr>
        <w:ind w:firstLine="708"/>
        <w:contextualSpacing/>
        <w:rPr>
          <w:rFonts w:ascii="Times New Roman" w:hAnsi="Times New Roman" w:cs="Times New Roman"/>
          <w:sz w:val="24"/>
          <w:szCs w:val="24"/>
        </w:rPr>
      </w:pP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144962">
        <w:rPr>
          <w:rFonts w:ascii="Times New Roman" w:hAnsi="Times New Roman" w:cs="Times New Roman"/>
          <w:sz w:val="24"/>
          <w:szCs w:val="24"/>
        </w:rPr>
        <w:t xml:space="preserve">Благодаря. Въпроси и изказвания? </w:t>
      </w:r>
      <w:r>
        <w:rPr>
          <w:rFonts w:ascii="Times New Roman" w:hAnsi="Times New Roman" w:cs="Times New Roman"/>
          <w:sz w:val="24"/>
          <w:szCs w:val="24"/>
        </w:rPr>
        <w:t>Няма</w:t>
      </w:r>
      <w:r w:rsidRPr="00144962">
        <w:rPr>
          <w:rFonts w:ascii="Times New Roman" w:hAnsi="Times New Roman" w:cs="Times New Roman"/>
          <w:sz w:val="24"/>
          <w:szCs w:val="24"/>
        </w:rPr>
        <w:t xml:space="preserve"> Режим на гласуване. </w:t>
      </w:r>
    </w:p>
    <w:p w:rsidR="006B5D10" w:rsidRDefault="006B5D10" w:rsidP="006B5D10">
      <w:pPr>
        <w:spacing w:line="240" w:lineRule="auto"/>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50. С 50 гласа „за”, 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6B5D10" w:rsidRDefault="006B5D10" w:rsidP="006B5D10">
      <w:pPr>
        <w:spacing w:line="240" w:lineRule="auto"/>
        <w:contextualSpacing/>
        <w:rPr>
          <w:rFonts w:ascii="Times New Roman" w:hAnsi="Times New Roman" w:cs="Times New Roman"/>
          <w:sz w:val="24"/>
          <w:szCs w:val="24"/>
        </w:rPr>
      </w:pPr>
    </w:p>
    <w:p w:rsidR="006B5D10" w:rsidRPr="006522D2" w:rsidRDefault="006B5D10" w:rsidP="006B5D10">
      <w:pPr>
        <w:spacing w:line="240" w:lineRule="auto"/>
        <w:contextualSpacing/>
        <w:jc w:val="center"/>
        <w:rPr>
          <w:rFonts w:ascii="Times New Roman" w:hAnsi="Times New Roman" w:cs="Times New Roman"/>
          <w:b/>
          <w:sz w:val="24"/>
          <w:szCs w:val="24"/>
        </w:rPr>
      </w:pPr>
      <w:r w:rsidRPr="006522D2">
        <w:rPr>
          <w:rFonts w:ascii="Times New Roman" w:hAnsi="Times New Roman" w:cs="Times New Roman"/>
          <w:b/>
          <w:sz w:val="24"/>
          <w:szCs w:val="24"/>
        </w:rPr>
        <w:t>РЕШЕНИЕ № 1009</w:t>
      </w:r>
    </w:p>
    <w:p w:rsidR="006B5D10" w:rsidRPr="003162E3" w:rsidRDefault="006B5D10" w:rsidP="006B5D10">
      <w:pPr>
        <w:rPr>
          <w:rFonts w:ascii="Times New Roman" w:hAnsi="Times New Roman" w:cs="Times New Roman"/>
          <w:b/>
          <w:sz w:val="24"/>
          <w:szCs w:val="24"/>
        </w:rPr>
      </w:pPr>
      <w:r w:rsidRPr="003162E3">
        <w:rPr>
          <w:rFonts w:ascii="Times New Roman" w:hAnsi="Times New Roman" w:cs="Times New Roman"/>
          <w:b/>
          <w:sz w:val="24"/>
          <w:szCs w:val="24"/>
          <w:lang w:val="en-US"/>
        </w:rPr>
        <w:t xml:space="preserve"> </w:t>
      </w:r>
      <w:r w:rsidRPr="003162E3">
        <w:rPr>
          <w:rFonts w:ascii="Times New Roman" w:hAnsi="Times New Roman" w:cs="Times New Roman"/>
          <w:b/>
          <w:sz w:val="24"/>
          <w:szCs w:val="24"/>
        </w:rPr>
        <w:t xml:space="preserve">           </w:t>
      </w:r>
      <w:r w:rsidRPr="003162E3">
        <w:rPr>
          <w:rFonts w:ascii="Times New Roman" w:hAnsi="Times New Roman" w:cs="Times New Roman"/>
          <w:sz w:val="24"/>
          <w:szCs w:val="24"/>
        </w:rPr>
        <w:t>На основание чл.21</w:t>
      </w:r>
      <w:r>
        <w:rPr>
          <w:rFonts w:ascii="Times New Roman" w:hAnsi="Times New Roman" w:cs="Times New Roman"/>
          <w:sz w:val="24"/>
          <w:szCs w:val="24"/>
        </w:rPr>
        <w:t>,</w:t>
      </w:r>
      <w:r w:rsidRPr="003162E3">
        <w:rPr>
          <w:rFonts w:ascii="Times New Roman" w:hAnsi="Times New Roman" w:cs="Times New Roman"/>
          <w:sz w:val="24"/>
          <w:szCs w:val="24"/>
        </w:rPr>
        <w:t xml:space="preserve"> ал.2</w:t>
      </w:r>
      <w:r>
        <w:rPr>
          <w:rFonts w:ascii="Times New Roman" w:hAnsi="Times New Roman" w:cs="Times New Roman"/>
          <w:sz w:val="24"/>
          <w:szCs w:val="24"/>
        </w:rPr>
        <w:t>,</w:t>
      </w:r>
      <w:r w:rsidRPr="003162E3">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3162E3">
        <w:rPr>
          <w:rFonts w:ascii="Times New Roman" w:hAnsi="Times New Roman" w:cs="Times New Roman"/>
          <w:sz w:val="24"/>
          <w:szCs w:val="24"/>
        </w:rPr>
        <w:t>ал.1</w:t>
      </w:r>
      <w:r>
        <w:rPr>
          <w:rFonts w:ascii="Times New Roman" w:hAnsi="Times New Roman" w:cs="Times New Roman"/>
          <w:sz w:val="24"/>
          <w:szCs w:val="24"/>
        </w:rPr>
        <w:t>,</w:t>
      </w:r>
      <w:r w:rsidRPr="003162E3">
        <w:rPr>
          <w:rFonts w:ascii="Times New Roman" w:hAnsi="Times New Roman" w:cs="Times New Roman"/>
          <w:sz w:val="24"/>
          <w:szCs w:val="24"/>
        </w:rPr>
        <w:t xml:space="preserve"> т.11 от ЗМСМА, чл.124а, ал.1 и чл.124б, ал.1</w:t>
      </w:r>
      <w:r>
        <w:rPr>
          <w:rFonts w:ascii="Times New Roman" w:hAnsi="Times New Roman" w:cs="Times New Roman"/>
          <w:sz w:val="24"/>
          <w:szCs w:val="24"/>
        </w:rPr>
        <w:t>,</w:t>
      </w:r>
      <w:r w:rsidRPr="003162E3">
        <w:rPr>
          <w:rFonts w:ascii="Times New Roman" w:hAnsi="Times New Roman" w:cs="Times New Roman"/>
          <w:sz w:val="24"/>
          <w:szCs w:val="24"/>
        </w:rPr>
        <w:t xml:space="preserve"> във връзка с чл.110,</w:t>
      </w:r>
      <w:r>
        <w:rPr>
          <w:rFonts w:ascii="Times New Roman" w:hAnsi="Times New Roman" w:cs="Times New Roman"/>
          <w:sz w:val="24"/>
          <w:szCs w:val="24"/>
        </w:rPr>
        <w:t xml:space="preserve"> </w:t>
      </w:r>
      <w:r w:rsidRPr="003162E3">
        <w:rPr>
          <w:rFonts w:ascii="Times New Roman" w:hAnsi="Times New Roman" w:cs="Times New Roman"/>
          <w:sz w:val="24"/>
          <w:szCs w:val="24"/>
        </w:rPr>
        <w:t>ал.1,</w:t>
      </w:r>
      <w:r>
        <w:rPr>
          <w:rFonts w:ascii="Times New Roman" w:hAnsi="Times New Roman" w:cs="Times New Roman"/>
          <w:sz w:val="24"/>
          <w:szCs w:val="24"/>
        </w:rPr>
        <w:t xml:space="preserve"> </w:t>
      </w:r>
      <w:r w:rsidRPr="003162E3">
        <w:rPr>
          <w:rFonts w:ascii="Times New Roman" w:hAnsi="Times New Roman" w:cs="Times New Roman"/>
          <w:sz w:val="24"/>
          <w:szCs w:val="24"/>
        </w:rPr>
        <w:t>т.3 от ЗУТ и искане с вх.№УТ-27-62/26.09.18 от Иван Янков Вачков,  Общински</w:t>
      </w:r>
      <w:r>
        <w:rPr>
          <w:rFonts w:ascii="Times New Roman" w:hAnsi="Times New Roman" w:cs="Times New Roman"/>
          <w:sz w:val="24"/>
          <w:szCs w:val="24"/>
        </w:rPr>
        <w:t>ят</w:t>
      </w:r>
      <w:r w:rsidRPr="003162E3">
        <w:rPr>
          <w:rFonts w:ascii="Times New Roman" w:hAnsi="Times New Roman" w:cs="Times New Roman"/>
          <w:sz w:val="24"/>
          <w:szCs w:val="24"/>
        </w:rPr>
        <w:t xml:space="preserve"> съвет </w:t>
      </w:r>
      <w:r>
        <w:rPr>
          <w:rFonts w:ascii="Times New Roman" w:hAnsi="Times New Roman" w:cs="Times New Roman"/>
          <w:sz w:val="24"/>
          <w:szCs w:val="24"/>
        </w:rPr>
        <w:t xml:space="preserve"> реши:</w:t>
      </w:r>
    </w:p>
    <w:p w:rsidR="006B5D10" w:rsidRPr="003162E3" w:rsidRDefault="006B5D10" w:rsidP="006B5D10">
      <w:pPr>
        <w:pStyle w:val="a3"/>
        <w:numPr>
          <w:ilvl w:val="0"/>
          <w:numId w:val="9"/>
        </w:numPr>
        <w:jc w:val="both"/>
      </w:pPr>
      <w:r w:rsidRPr="003162E3">
        <w:t xml:space="preserve">Одобрява задание за проектиране на план за застрояване на поземлен имот с идентификатор 63427.149.291, </w:t>
      </w:r>
      <w:proofErr w:type="spellStart"/>
      <w:r w:rsidRPr="003162E3">
        <w:t>находящ</w:t>
      </w:r>
      <w:proofErr w:type="spellEnd"/>
      <w:r w:rsidRPr="003162E3">
        <w:t xml:space="preserve"> се в местността „</w:t>
      </w:r>
      <w:proofErr w:type="spellStart"/>
      <w:r w:rsidRPr="003162E3">
        <w:t>Касева</w:t>
      </w:r>
      <w:proofErr w:type="spellEnd"/>
      <w:r w:rsidRPr="003162E3">
        <w:t xml:space="preserve"> чешма“, гр. Русе, като с плана се определи зона за застрояване - вилна зона /</w:t>
      </w:r>
      <w:proofErr w:type="spellStart"/>
      <w:r w:rsidRPr="003162E3">
        <w:t>Ов</w:t>
      </w:r>
      <w:proofErr w:type="spellEnd"/>
      <w:r w:rsidRPr="003162E3">
        <w:t>/. Планът за застрояване да се изработи с ограничителни линии на новото застрояване свободно разположени на по 4 метра от двете странични имотни граници, на външната имотна граница към обслужващия път от юг и на 5 метра от северната външна граница на имота. Да се запази като елемент на плана съществуващото застрояване в югозападната част на имота, за което има издадени строителни книжа</w:t>
      </w:r>
      <w:r w:rsidRPr="003162E3">
        <w:rPr>
          <w:lang w:val="en-US"/>
        </w:rPr>
        <w:t>;</w:t>
      </w:r>
    </w:p>
    <w:p w:rsidR="006B5D10" w:rsidRPr="003162E3" w:rsidRDefault="006B5D10" w:rsidP="006B5D10">
      <w:pPr>
        <w:pStyle w:val="a3"/>
        <w:numPr>
          <w:ilvl w:val="0"/>
          <w:numId w:val="9"/>
        </w:numPr>
        <w:jc w:val="both"/>
      </w:pPr>
      <w:r w:rsidRPr="003162E3">
        <w:t xml:space="preserve">Разрешава изработване  на план за застрояване на поземлен имот с идентификатор 63427.149.291, </w:t>
      </w:r>
      <w:proofErr w:type="spellStart"/>
      <w:r w:rsidRPr="003162E3">
        <w:t>находящ</w:t>
      </w:r>
      <w:proofErr w:type="spellEnd"/>
      <w:r w:rsidRPr="003162E3">
        <w:t xml:space="preserve"> се в местността „</w:t>
      </w:r>
      <w:proofErr w:type="spellStart"/>
      <w:r w:rsidRPr="003162E3">
        <w:t>Касева</w:t>
      </w:r>
      <w:proofErr w:type="spellEnd"/>
      <w:r w:rsidRPr="003162E3">
        <w:t xml:space="preserve"> чешма“, гр. Русе, в съответствие с одобреното в т.1 задание.    </w:t>
      </w:r>
    </w:p>
    <w:p w:rsidR="006B5D10" w:rsidRDefault="006B5D10" w:rsidP="006B5D10">
      <w:pPr>
        <w:spacing w:line="240" w:lineRule="auto"/>
        <w:contextualSpacing/>
        <w:jc w:val="center"/>
        <w:rPr>
          <w:rFonts w:ascii="Times New Roman" w:hAnsi="Times New Roman" w:cs="Times New Roman"/>
          <w:sz w:val="24"/>
          <w:szCs w:val="24"/>
        </w:rPr>
      </w:pPr>
    </w:p>
    <w:p w:rsidR="006B5D10" w:rsidRPr="00D54195" w:rsidRDefault="006B5D10" w:rsidP="006B5D10">
      <w:pPr>
        <w:spacing w:line="240" w:lineRule="auto"/>
        <w:contextualSpacing/>
        <w:rPr>
          <w:rFonts w:ascii="Times New Roman" w:hAnsi="Times New Roman" w:cs="Times New Roman"/>
          <w:b/>
          <w:sz w:val="24"/>
          <w:szCs w:val="24"/>
        </w:rPr>
      </w:pPr>
      <w:r w:rsidRPr="00D54195">
        <w:rPr>
          <w:rFonts w:ascii="Times New Roman" w:hAnsi="Times New Roman" w:cs="Times New Roman"/>
          <w:b/>
          <w:sz w:val="24"/>
          <w:szCs w:val="24"/>
        </w:rPr>
        <w:t xml:space="preserve">18 Точка </w:t>
      </w:r>
    </w:p>
    <w:p w:rsidR="006B5D10" w:rsidRPr="00D54195" w:rsidRDefault="006B5D10" w:rsidP="006B5D10">
      <w:pPr>
        <w:spacing w:line="240" w:lineRule="auto"/>
        <w:contextualSpacing/>
        <w:rPr>
          <w:rFonts w:ascii="Times New Roman" w:hAnsi="Times New Roman" w:cs="Times New Roman"/>
          <w:b/>
          <w:sz w:val="24"/>
          <w:szCs w:val="24"/>
        </w:rPr>
      </w:pPr>
      <w:r w:rsidRPr="00D54195">
        <w:rPr>
          <w:rFonts w:ascii="Times New Roman" w:hAnsi="Times New Roman" w:cs="Times New Roman"/>
          <w:b/>
          <w:sz w:val="24"/>
          <w:szCs w:val="24"/>
        </w:rPr>
        <w:t>Приемане на Вътрешни правила за организацията и реда за проверка на декларации и за установяване на конфликт на интереси в Общински съвет – Русе</w:t>
      </w:r>
    </w:p>
    <w:p w:rsidR="006B5D10" w:rsidRDefault="006B5D10" w:rsidP="006B5D10">
      <w:pPr>
        <w:spacing w:line="240" w:lineRule="auto"/>
        <w:contextualSpacing/>
        <w:rPr>
          <w:rFonts w:ascii="Times New Roman" w:hAnsi="Times New Roman" w:cs="Times New Roman"/>
          <w:b/>
          <w:sz w:val="24"/>
          <w:szCs w:val="24"/>
        </w:rPr>
      </w:pPr>
    </w:p>
    <w:p w:rsidR="006B5D10" w:rsidRPr="00D54195"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D54195">
        <w:rPr>
          <w:rFonts w:ascii="Times New Roman" w:hAnsi="Times New Roman" w:cs="Times New Roman"/>
          <w:sz w:val="24"/>
          <w:szCs w:val="24"/>
        </w:rPr>
        <w:t xml:space="preserve">Заповядайте, проф. </w:t>
      </w:r>
      <w:proofErr w:type="spellStart"/>
      <w:r w:rsidRPr="00D54195">
        <w:rPr>
          <w:rFonts w:ascii="Times New Roman" w:hAnsi="Times New Roman" w:cs="Times New Roman"/>
          <w:sz w:val="24"/>
          <w:szCs w:val="24"/>
        </w:rPr>
        <w:t>Белоев</w:t>
      </w:r>
      <w:proofErr w:type="spellEnd"/>
      <w:r w:rsidRPr="00D54195">
        <w:rPr>
          <w:rFonts w:ascii="Times New Roman" w:hAnsi="Times New Roman" w:cs="Times New Roman"/>
          <w:sz w:val="24"/>
          <w:szCs w:val="24"/>
        </w:rPr>
        <w:t xml:space="preserve">. </w:t>
      </w:r>
    </w:p>
    <w:p w:rsidR="006B5D10" w:rsidRPr="00D54195"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D54195">
        <w:rPr>
          <w:rFonts w:ascii="Times New Roman" w:hAnsi="Times New Roman" w:cs="Times New Roman"/>
          <w:sz w:val="24"/>
          <w:szCs w:val="24"/>
        </w:rPr>
        <w:t xml:space="preserve">Внасям докладната по внесен доклад от председателя на постоянната комисия по Закона за противодействие на корупцията и отнемане на незаконно придобито имущество. Ние трябва да приемем вътрешни правила. На 2 места в текста има точки поставени, многоточие „Русе“ се поставя и на двете места. </w:t>
      </w:r>
    </w:p>
    <w:p w:rsidR="006B5D10" w:rsidRPr="00D54195"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D54195">
        <w:rPr>
          <w:rFonts w:ascii="Times New Roman" w:hAnsi="Times New Roman" w:cs="Times New Roman"/>
          <w:sz w:val="24"/>
          <w:szCs w:val="24"/>
        </w:rPr>
        <w:t xml:space="preserve">Благодаря. Иска ли някой да вземе отношение към материала? Заповядайте, Венци Великов. </w:t>
      </w:r>
    </w:p>
    <w:p w:rsidR="006B5D10" w:rsidRPr="00F8317E"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Г-н Венцислав Великов: </w:t>
      </w:r>
      <w:r w:rsidRPr="00F8317E">
        <w:rPr>
          <w:rFonts w:ascii="Times New Roman" w:hAnsi="Times New Roman" w:cs="Times New Roman"/>
          <w:sz w:val="24"/>
          <w:szCs w:val="24"/>
        </w:rPr>
        <w:t xml:space="preserve">Уважаеми господин Председател, уважаеми колеги, уважаеми господин Кмете, искам да благодаря на всички членове на комисията </w:t>
      </w:r>
      <w:r w:rsidRPr="006522D2">
        <w:rPr>
          <w:rFonts w:ascii="Times New Roman" w:hAnsi="Times New Roman" w:cs="Times New Roman"/>
          <w:sz w:val="24"/>
          <w:szCs w:val="24"/>
        </w:rPr>
        <w:t>КОНПИ з</w:t>
      </w:r>
      <w:r w:rsidRPr="00F8317E">
        <w:rPr>
          <w:rFonts w:ascii="Times New Roman" w:hAnsi="Times New Roman" w:cs="Times New Roman"/>
          <w:sz w:val="24"/>
          <w:szCs w:val="24"/>
        </w:rPr>
        <w:t xml:space="preserve">а ентусиазма, денонощната работа по тези правила. И въпреки яростните спорове, които имахме по тях, все пак с единодушие приехме тези правила, които моля да одобрите. Благодаря. </w:t>
      </w:r>
    </w:p>
    <w:p w:rsidR="006B5D10" w:rsidRPr="00F8317E"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F8317E">
        <w:rPr>
          <w:rFonts w:ascii="Times New Roman" w:hAnsi="Times New Roman" w:cs="Times New Roman"/>
          <w:sz w:val="24"/>
          <w:szCs w:val="24"/>
        </w:rPr>
        <w:t xml:space="preserve">Благодаря ви. Друг иска ли да вземе отношение? Няма. Процедура на гласуване. </w:t>
      </w:r>
    </w:p>
    <w:p w:rsidR="006B5D10" w:rsidRDefault="006B5D10" w:rsidP="006B5D10">
      <w:pPr>
        <w:spacing w:line="240" w:lineRule="auto"/>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50. С 50 гласа „за”, 0</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6B5D10" w:rsidRDefault="006B5D10" w:rsidP="006B5D10">
      <w:pPr>
        <w:spacing w:line="240" w:lineRule="auto"/>
        <w:contextualSpacing/>
        <w:rPr>
          <w:rFonts w:ascii="Times New Roman" w:hAnsi="Times New Roman" w:cs="Times New Roman"/>
          <w:b/>
          <w:sz w:val="24"/>
          <w:szCs w:val="24"/>
        </w:rPr>
      </w:pPr>
    </w:p>
    <w:p w:rsidR="006B5D10" w:rsidRDefault="006B5D10" w:rsidP="006B5D1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РЕШЕНИЕ № 1010</w:t>
      </w:r>
    </w:p>
    <w:p w:rsidR="006B5D10" w:rsidRPr="00B03332" w:rsidRDefault="006B5D10" w:rsidP="006B5D10">
      <w:pPr>
        <w:spacing w:line="240" w:lineRule="auto"/>
        <w:contextualSpacing/>
        <w:rPr>
          <w:rFonts w:ascii="Times New Roman" w:hAnsi="Times New Roman" w:cs="Times New Roman"/>
          <w:sz w:val="24"/>
          <w:szCs w:val="24"/>
        </w:rPr>
      </w:pPr>
      <w:r w:rsidRPr="00B03332">
        <w:rPr>
          <w:rFonts w:ascii="Times New Roman" w:hAnsi="Times New Roman" w:cs="Times New Roman"/>
          <w:sz w:val="24"/>
          <w:szCs w:val="24"/>
        </w:rPr>
        <w:tab/>
        <w:t>На основание чл.21, ал.1, т.23 от ЗМСМА и чл.10 от Наредбата за организацията и реда за извършване на проверка на декларации и за установяване на конфликт на интереси, Общинският съвет реши:</w:t>
      </w:r>
    </w:p>
    <w:p w:rsidR="006B5D10" w:rsidRPr="00B03332" w:rsidRDefault="006B5D10" w:rsidP="006B5D10">
      <w:pPr>
        <w:numPr>
          <w:ilvl w:val="0"/>
          <w:numId w:val="10"/>
        </w:numPr>
        <w:spacing w:after="0" w:line="240" w:lineRule="auto"/>
        <w:contextualSpacing/>
        <w:rPr>
          <w:rFonts w:ascii="Times New Roman" w:hAnsi="Times New Roman" w:cs="Times New Roman"/>
          <w:sz w:val="24"/>
          <w:szCs w:val="24"/>
        </w:rPr>
      </w:pPr>
      <w:r w:rsidRPr="00B03332">
        <w:rPr>
          <w:rFonts w:ascii="Times New Roman" w:hAnsi="Times New Roman" w:cs="Times New Roman"/>
          <w:sz w:val="24"/>
          <w:szCs w:val="24"/>
        </w:rPr>
        <w:t>Утвърждава Вътрешни правила за организацията и реда за проверка на декларации и за установяване на конфликт на интереси в Общински съвет – Русе. /Приложение 1/.</w:t>
      </w:r>
    </w:p>
    <w:p w:rsidR="006B5D10" w:rsidRDefault="006B5D10" w:rsidP="006B5D10">
      <w:pPr>
        <w:spacing w:line="240" w:lineRule="auto"/>
        <w:contextualSpacing/>
        <w:jc w:val="center"/>
        <w:rPr>
          <w:rFonts w:ascii="Times New Roman" w:hAnsi="Times New Roman" w:cs="Times New Roman"/>
          <w:b/>
          <w:sz w:val="24"/>
          <w:szCs w:val="24"/>
        </w:rPr>
      </w:pPr>
    </w:p>
    <w:p w:rsidR="006B5D10" w:rsidRPr="00F8317E" w:rsidRDefault="006B5D10" w:rsidP="006B5D10">
      <w:pPr>
        <w:spacing w:line="240" w:lineRule="auto"/>
        <w:contextualSpacing/>
        <w:rPr>
          <w:rFonts w:ascii="Times New Roman" w:hAnsi="Times New Roman" w:cs="Times New Roman"/>
          <w:b/>
          <w:sz w:val="24"/>
          <w:szCs w:val="24"/>
        </w:rPr>
      </w:pPr>
      <w:r w:rsidRPr="00F8317E">
        <w:rPr>
          <w:rFonts w:ascii="Times New Roman" w:hAnsi="Times New Roman" w:cs="Times New Roman"/>
          <w:b/>
          <w:sz w:val="24"/>
          <w:szCs w:val="24"/>
        </w:rPr>
        <w:t xml:space="preserve">19 Точка </w:t>
      </w:r>
    </w:p>
    <w:p w:rsidR="006B5D10" w:rsidRPr="00F8317E" w:rsidRDefault="006B5D10" w:rsidP="006B5D10">
      <w:pPr>
        <w:spacing w:line="240" w:lineRule="auto"/>
        <w:contextualSpacing/>
        <w:rPr>
          <w:rFonts w:ascii="Times New Roman" w:hAnsi="Times New Roman" w:cs="Times New Roman"/>
          <w:b/>
          <w:sz w:val="24"/>
          <w:szCs w:val="24"/>
        </w:rPr>
      </w:pPr>
      <w:r w:rsidRPr="00F8317E">
        <w:rPr>
          <w:rFonts w:ascii="Times New Roman" w:hAnsi="Times New Roman" w:cs="Times New Roman"/>
          <w:b/>
          <w:sz w:val="24"/>
          <w:szCs w:val="24"/>
        </w:rPr>
        <w:t xml:space="preserve">Определяне на представител на Общински съвет – Русе в комисията, която оценява проектните предложения за паметника на Васил Левски </w:t>
      </w:r>
    </w:p>
    <w:p w:rsidR="006B5D10" w:rsidRDefault="006B5D10" w:rsidP="006B5D10">
      <w:pPr>
        <w:spacing w:line="240" w:lineRule="auto"/>
        <w:contextualSpacing/>
        <w:rPr>
          <w:rFonts w:ascii="Times New Roman" w:hAnsi="Times New Roman" w:cs="Times New Roman"/>
          <w:b/>
          <w:sz w:val="24"/>
          <w:szCs w:val="24"/>
        </w:rPr>
      </w:pPr>
    </w:p>
    <w:p w:rsidR="006B5D10" w:rsidRPr="00F8317E"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F8317E">
        <w:rPr>
          <w:rFonts w:ascii="Times New Roman" w:hAnsi="Times New Roman" w:cs="Times New Roman"/>
          <w:sz w:val="24"/>
          <w:szCs w:val="24"/>
        </w:rPr>
        <w:t xml:space="preserve">Професор </w:t>
      </w:r>
      <w:proofErr w:type="spellStart"/>
      <w:r w:rsidRPr="00F8317E">
        <w:rPr>
          <w:rFonts w:ascii="Times New Roman" w:hAnsi="Times New Roman" w:cs="Times New Roman"/>
          <w:sz w:val="24"/>
          <w:szCs w:val="24"/>
        </w:rPr>
        <w:t>Белоев</w:t>
      </w:r>
      <w:proofErr w:type="spellEnd"/>
      <w:r w:rsidRPr="00F8317E">
        <w:rPr>
          <w:rFonts w:ascii="Times New Roman" w:hAnsi="Times New Roman" w:cs="Times New Roman"/>
          <w:sz w:val="24"/>
          <w:szCs w:val="24"/>
        </w:rPr>
        <w:t xml:space="preserve">. </w:t>
      </w:r>
    </w:p>
    <w:p w:rsidR="006B5D10" w:rsidRPr="00F8317E"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F8317E">
        <w:rPr>
          <w:rFonts w:ascii="Times New Roman" w:hAnsi="Times New Roman" w:cs="Times New Roman"/>
          <w:sz w:val="24"/>
          <w:szCs w:val="24"/>
        </w:rPr>
        <w:t xml:space="preserve">По постъпило искане от сдружението за изграждане на паметник на Васил Левски след обсъждане правим предложение да определим за наш представител от общинския съвет Тихомир Георгиев. </w:t>
      </w:r>
    </w:p>
    <w:p w:rsidR="006B5D10" w:rsidRPr="00F8317E" w:rsidRDefault="006B5D10" w:rsidP="009456D8">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F8317E">
        <w:rPr>
          <w:rFonts w:ascii="Times New Roman" w:hAnsi="Times New Roman" w:cs="Times New Roman"/>
          <w:sz w:val="24"/>
          <w:szCs w:val="24"/>
        </w:rPr>
        <w:t xml:space="preserve">Благодаря. Други предложения? Няма желаещи за изказване. Процедура на гласуване. </w:t>
      </w:r>
    </w:p>
    <w:p w:rsidR="006B5D10" w:rsidRDefault="006B5D10" w:rsidP="006B5D10">
      <w:pPr>
        <w:spacing w:line="240" w:lineRule="auto"/>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sidR="006522D2" w:rsidRPr="006522D2">
        <w:rPr>
          <w:rFonts w:ascii="Times New Roman" w:eastAsia="Calibri" w:hAnsi="Times New Roman" w:cs="Times New Roman"/>
          <w:b/>
          <w:sz w:val="24"/>
          <w:szCs w:val="24"/>
          <w:shd w:val="clear" w:color="auto" w:fill="FFFFFF"/>
        </w:rPr>
        <w:t>48</w:t>
      </w:r>
      <w:r w:rsidRPr="006522D2">
        <w:rPr>
          <w:rFonts w:ascii="Times New Roman" w:eastAsia="Calibri" w:hAnsi="Times New Roman" w:cs="Times New Roman"/>
          <w:b/>
          <w:sz w:val="24"/>
          <w:szCs w:val="24"/>
          <w:shd w:val="clear" w:color="auto" w:fill="FFFFFF"/>
        </w:rPr>
        <w:t>. С 4</w:t>
      </w:r>
      <w:r w:rsidR="006522D2" w:rsidRPr="006522D2">
        <w:rPr>
          <w:rFonts w:ascii="Times New Roman" w:eastAsia="Calibri" w:hAnsi="Times New Roman" w:cs="Times New Roman"/>
          <w:b/>
          <w:sz w:val="24"/>
          <w:szCs w:val="24"/>
          <w:shd w:val="clear" w:color="auto" w:fill="FFFFFF"/>
        </w:rPr>
        <w:t>7</w:t>
      </w:r>
      <w:r w:rsidRPr="006522D2">
        <w:rPr>
          <w:rFonts w:ascii="Times New Roman" w:eastAsia="Calibri" w:hAnsi="Times New Roman" w:cs="Times New Roman"/>
          <w:b/>
          <w:sz w:val="24"/>
          <w:szCs w:val="24"/>
          <w:shd w:val="clear" w:color="auto" w:fill="FFFFFF"/>
        </w:rPr>
        <w:t xml:space="preserve"> гласа „за”, 0 „против” и 1 „въздържали се” </w:t>
      </w:r>
      <w:proofErr w:type="spellStart"/>
      <w:r w:rsidRPr="006522D2">
        <w:rPr>
          <w:rFonts w:ascii="Times New Roman" w:eastAsia="Calibri" w:hAnsi="Times New Roman" w:cs="Times New Roman"/>
          <w:b/>
          <w:sz w:val="24"/>
          <w:szCs w:val="24"/>
          <w:shd w:val="clear" w:color="auto" w:fill="FFFFFF"/>
        </w:rPr>
        <w:t>се</w:t>
      </w:r>
      <w:proofErr w:type="spellEnd"/>
      <w:r w:rsidRPr="006522D2">
        <w:rPr>
          <w:rFonts w:ascii="Times New Roman" w:eastAsia="Calibri" w:hAnsi="Times New Roman" w:cs="Times New Roman"/>
          <w:b/>
          <w:sz w:val="24"/>
          <w:szCs w:val="24"/>
          <w:shd w:val="clear" w:color="auto" w:fill="FFFFFF"/>
        </w:rPr>
        <w:t xml:space="preserve"> прие</w:t>
      </w:r>
    </w:p>
    <w:p w:rsidR="006B5D10" w:rsidRDefault="006B5D10" w:rsidP="006B5D10">
      <w:pPr>
        <w:spacing w:line="240" w:lineRule="auto"/>
        <w:contextualSpacing/>
        <w:rPr>
          <w:rFonts w:ascii="Times New Roman" w:hAnsi="Times New Roman" w:cs="Times New Roman"/>
          <w:b/>
          <w:sz w:val="24"/>
          <w:szCs w:val="24"/>
        </w:rPr>
      </w:pPr>
    </w:p>
    <w:p w:rsidR="006B5D10" w:rsidRDefault="006B5D10" w:rsidP="006B5D1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РЕШЕНИЕ № 1011</w:t>
      </w:r>
    </w:p>
    <w:p w:rsidR="006B5D10" w:rsidRPr="006B07EC" w:rsidRDefault="006B5D10" w:rsidP="006B5D10">
      <w:pPr>
        <w:rPr>
          <w:rFonts w:ascii="Times New Roman" w:hAnsi="Times New Roman" w:cs="Times New Roman"/>
          <w:sz w:val="24"/>
          <w:szCs w:val="24"/>
        </w:rPr>
      </w:pPr>
      <w:r w:rsidRPr="006B07EC">
        <w:rPr>
          <w:rFonts w:ascii="Times New Roman" w:hAnsi="Times New Roman" w:cs="Times New Roman"/>
          <w:sz w:val="24"/>
          <w:szCs w:val="24"/>
        </w:rPr>
        <w:tab/>
      </w:r>
      <w:r>
        <w:rPr>
          <w:rFonts w:ascii="Times New Roman" w:hAnsi="Times New Roman" w:cs="Times New Roman"/>
          <w:sz w:val="24"/>
          <w:szCs w:val="24"/>
        </w:rPr>
        <w:t>На основание чл.21, ал.1, т.</w:t>
      </w:r>
      <w:r w:rsidRPr="006B07EC">
        <w:rPr>
          <w:rFonts w:ascii="Times New Roman" w:hAnsi="Times New Roman" w:cs="Times New Roman"/>
          <w:sz w:val="24"/>
          <w:szCs w:val="24"/>
        </w:rPr>
        <w:t>23</w:t>
      </w:r>
      <w:r>
        <w:rPr>
          <w:rFonts w:ascii="Times New Roman" w:hAnsi="Times New Roman" w:cs="Times New Roman"/>
          <w:sz w:val="24"/>
          <w:szCs w:val="24"/>
        </w:rPr>
        <w:t>, във връзка с чл.21, ал.</w:t>
      </w:r>
      <w:r w:rsidRPr="006B07EC">
        <w:rPr>
          <w:rFonts w:ascii="Times New Roman" w:hAnsi="Times New Roman" w:cs="Times New Roman"/>
          <w:sz w:val="24"/>
          <w:szCs w:val="24"/>
        </w:rPr>
        <w:t>2 от ЗМСМА, Общинския</w:t>
      </w:r>
      <w:r>
        <w:rPr>
          <w:rFonts w:ascii="Times New Roman" w:hAnsi="Times New Roman" w:cs="Times New Roman"/>
          <w:sz w:val="24"/>
          <w:szCs w:val="24"/>
        </w:rPr>
        <w:t xml:space="preserve">т съвет </w:t>
      </w:r>
      <w:r w:rsidRPr="006B07EC">
        <w:rPr>
          <w:rFonts w:ascii="Times New Roman" w:hAnsi="Times New Roman" w:cs="Times New Roman"/>
          <w:sz w:val="24"/>
          <w:szCs w:val="24"/>
        </w:rPr>
        <w:t>реши:</w:t>
      </w:r>
    </w:p>
    <w:p w:rsidR="006B5D10" w:rsidRPr="006B07EC" w:rsidRDefault="006B5D10" w:rsidP="006B5D10">
      <w:pPr>
        <w:numPr>
          <w:ilvl w:val="0"/>
          <w:numId w:val="11"/>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Определя общинския</w:t>
      </w:r>
      <w:r w:rsidRPr="006B07EC">
        <w:rPr>
          <w:rFonts w:ascii="Times New Roman" w:hAnsi="Times New Roman" w:cs="Times New Roman"/>
          <w:sz w:val="24"/>
          <w:szCs w:val="24"/>
        </w:rPr>
        <w:t xml:space="preserve"> съветник Тихомир Георгиев да участва като представител на Общински съвет – Русе в комисията, която ще оцени постъпилите проектни предложения за паметник на Васил Левски в град Русе. </w:t>
      </w:r>
    </w:p>
    <w:p w:rsidR="006B5D10" w:rsidRDefault="006B5D10" w:rsidP="006B5D10">
      <w:pPr>
        <w:spacing w:line="240" w:lineRule="auto"/>
        <w:contextualSpacing/>
        <w:jc w:val="center"/>
        <w:rPr>
          <w:rFonts w:ascii="Times New Roman" w:hAnsi="Times New Roman" w:cs="Times New Roman"/>
          <w:b/>
          <w:sz w:val="24"/>
          <w:szCs w:val="24"/>
        </w:rPr>
      </w:pPr>
    </w:p>
    <w:p w:rsidR="00A97EA0" w:rsidRDefault="00A97EA0" w:rsidP="00A97EA0">
      <w:pPr>
        <w:contextualSpacing/>
        <w:rPr>
          <w:rFonts w:ascii="Times New Roman" w:hAnsi="Times New Roman" w:cs="Times New Roman"/>
          <w:b/>
          <w:sz w:val="24"/>
          <w:szCs w:val="24"/>
        </w:rPr>
      </w:pPr>
      <w:r>
        <w:rPr>
          <w:rFonts w:ascii="Times New Roman" w:hAnsi="Times New Roman" w:cs="Times New Roman"/>
          <w:b/>
          <w:sz w:val="24"/>
          <w:szCs w:val="24"/>
        </w:rPr>
        <w:t xml:space="preserve">20 Точка </w:t>
      </w:r>
    </w:p>
    <w:p w:rsidR="00A97EA0" w:rsidRPr="00F8317E" w:rsidRDefault="00A97EA0" w:rsidP="00A97EA0">
      <w:pPr>
        <w:contextualSpacing/>
        <w:rPr>
          <w:rFonts w:ascii="Times New Roman" w:hAnsi="Times New Roman" w:cs="Times New Roman"/>
          <w:b/>
          <w:sz w:val="24"/>
          <w:szCs w:val="24"/>
        </w:rPr>
      </w:pPr>
      <w:r w:rsidRPr="00F8317E">
        <w:rPr>
          <w:rFonts w:ascii="Times New Roman" w:hAnsi="Times New Roman" w:cs="Times New Roman"/>
          <w:b/>
          <w:sz w:val="24"/>
          <w:szCs w:val="24"/>
        </w:rPr>
        <w:t xml:space="preserve">Питания на общински </w:t>
      </w:r>
      <w:proofErr w:type="spellStart"/>
      <w:r w:rsidRPr="00F8317E">
        <w:rPr>
          <w:rFonts w:ascii="Times New Roman" w:hAnsi="Times New Roman" w:cs="Times New Roman"/>
          <w:b/>
          <w:sz w:val="24"/>
          <w:szCs w:val="24"/>
        </w:rPr>
        <w:t>съветници</w:t>
      </w:r>
      <w:proofErr w:type="spellEnd"/>
    </w:p>
    <w:p w:rsidR="00A97EA0" w:rsidRDefault="00A97EA0" w:rsidP="00A97EA0">
      <w:pPr>
        <w:contextualSpacing/>
        <w:rPr>
          <w:rFonts w:ascii="Times New Roman" w:hAnsi="Times New Roman" w:cs="Times New Roman"/>
          <w:b/>
          <w:sz w:val="24"/>
          <w:szCs w:val="24"/>
        </w:rPr>
      </w:pPr>
    </w:p>
    <w:p w:rsidR="00A97EA0" w:rsidRPr="00736F66"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736F66">
        <w:rPr>
          <w:rFonts w:ascii="Times New Roman" w:hAnsi="Times New Roman" w:cs="Times New Roman"/>
          <w:sz w:val="24"/>
          <w:szCs w:val="24"/>
        </w:rPr>
        <w:t xml:space="preserve">Питане от Велизар Павлов, д-р Константинова и Иван Станев. Кой ще ... Велизар Павлов. </w:t>
      </w:r>
    </w:p>
    <w:p w:rsidR="00A97EA0"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t xml:space="preserve">Проф. </w:t>
      </w:r>
      <w:proofErr w:type="spellStart"/>
      <w:r>
        <w:rPr>
          <w:rFonts w:ascii="Times New Roman" w:hAnsi="Times New Roman" w:cs="Times New Roman"/>
          <w:b/>
          <w:sz w:val="24"/>
          <w:szCs w:val="24"/>
        </w:rPr>
        <w:t>Вел</w:t>
      </w:r>
      <w:proofErr w:type="spellEnd"/>
      <w:r>
        <w:rPr>
          <w:rFonts w:ascii="Times New Roman" w:hAnsi="Times New Roman" w:cs="Times New Roman"/>
          <w:b/>
          <w:sz w:val="24"/>
          <w:szCs w:val="24"/>
        </w:rPr>
        <w:t xml:space="preserve">. Павлов: </w:t>
      </w:r>
      <w:r w:rsidRPr="00736F66">
        <w:rPr>
          <w:rFonts w:ascii="Times New Roman" w:hAnsi="Times New Roman" w:cs="Times New Roman"/>
          <w:sz w:val="24"/>
          <w:szCs w:val="24"/>
        </w:rPr>
        <w:t>Бих искал да помоля снимките, да, благодаря. Уважаеми господин Председател, уважаеми господин Кмет, уважаеми колеги, с нашето питане поставяме един изключително сериозен и актуален въпрос. Това е може би най-големия проблем, който стои на дне</w:t>
      </w:r>
      <w:r>
        <w:rPr>
          <w:rFonts w:ascii="Times New Roman" w:hAnsi="Times New Roman" w:cs="Times New Roman"/>
          <w:sz w:val="24"/>
          <w:szCs w:val="24"/>
        </w:rPr>
        <w:t xml:space="preserve">вен ред пред Община Русе и той е свързан със състоянието на превозните средства, които се използват за нуждите на обществения градски транспорт. Всички ние сме свидетели в какво състояние са тролейбусите и автобусите, които се използват за нуждите на обществения градски транспорт, меко казано лошо. Грозни, силно амортизирани, опасни превозни средства. Искам да кажа, че тези определения не са наши, това са определения на русенски граждани, в това число и на шофьори, които управляват тези превозни средства. Тези са по-меките определения, към тях може да прибавим и определения като боклуци или пък курници, които нали ..., говори за едно много силно отвращение на хората. Добре известно е, че обществения градски транспорт е важна социална функция, която е грижа на общините, не само в България, а и в Европа. Практика е общините да обновяват автобусния парк чрез бюджетни средства, европейски програми или целеви държавни субсидии, а стопанисването, поддръжката, експлоатацията да се осъществяват от общински търговски дружества. Простите сметки показват, че не е възможно с приходи от постъпления за билети и карти да се закупуват нови превозни средства. Тука искам да кажа не само нови, ами и рециклирани, то е много сериозна инвестиция. Приходи от билети и карти стигат общо взето до издръжка на персонала и поддръжка на превозните средства. Нито да се изплащат кредити за тяхното купуване. В тази връзка са и нашите два въпроса: първо, имате ли намерение да инициирате извънредна сесия на Общински съвет – Русе, на която да се обсъдят варианти и възможности за решаване на проблемите на обществения градски транспорт в Русе и ако да в какъв срок? Второ, кога ще бъдат закупени първите нови превозни средства, наше убеждение е, че това трябва да става поетапно, нали няма как изведнъж тотално всички превозни средства да станат нови, за нуждите на обществения градски транспорт, които да бъдат стопанисвани и експлоатирани от Общински транспорт Русе АД. Нашето виждане е, че това може да се осъществи още през 2019 година стига да има добра воля чрез собствени общински бюджетни средства, искане за целева държавна субсидия от натрупаните държавни бюджетни излишъци. Уважаеми господин Стоилов, проблемът, който поставяме е от голямо обществено значение и в тази връзка се надяваме да отговорите лично на сесията на общинския съвет не само на нас, а и на всички русенски граждани. Благодаря. </w:t>
      </w:r>
    </w:p>
    <w:p w:rsidR="00A97EA0" w:rsidRPr="00C80EE3" w:rsidRDefault="00A97EA0" w:rsidP="00A97EA0">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C80EE3">
        <w:rPr>
          <w:rFonts w:ascii="Times New Roman" w:hAnsi="Times New Roman" w:cs="Times New Roman"/>
          <w:sz w:val="24"/>
          <w:szCs w:val="24"/>
        </w:rPr>
        <w:t xml:space="preserve">Благодаря. Наталия Кръстева от името на кмета. </w:t>
      </w:r>
    </w:p>
    <w:p w:rsidR="00A97EA0" w:rsidRDefault="00A97EA0" w:rsidP="00A97EA0">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C80EE3">
        <w:rPr>
          <w:rFonts w:ascii="Times New Roman" w:hAnsi="Times New Roman" w:cs="Times New Roman"/>
          <w:sz w:val="24"/>
          <w:szCs w:val="24"/>
        </w:rPr>
        <w:t xml:space="preserve">До Велизар Павлов – общински съветник, до госпожа Теодора Константинова – общински съветник, до господин Иван Станев също общински съветник, уважаеми общински </w:t>
      </w:r>
      <w:proofErr w:type="spellStart"/>
      <w:r w:rsidRPr="00C80EE3">
        <w:rPr>
          <w:rFonts w:ascii="Times New Roman" w:hAnsi="Times New Roman" w:cs="Times New Roman"/>
          <w:sz w:val="24"/>
          <w:szCs w:val="24"/>
        </w:rPr>
        <w:t>съветници</w:t>
      </w:r>
      <w:proofErr w:type="spellEnd"/>
      <w:r w:rsidRPr="00C80EE3">
        <w:rPr>
          <w:rFonts w:ascii="Times New Roman" w:hAnsi="Times New Roman" w:cs="Times New Roman"/>
          <w:sz w:val="24"/>
          <w:szCs w:val="24"/>
        </w:rPr>
        <w:t xml:space="preserve"> във връзка с </w:t>
      </w:r>
      <w:proofErr w:type="spellStart"/>
      <w:r w:rsidRPr="00C80EE3">
        <w:rPr>
          <w:rFonts w:ascii="Times New Roman" w:hAnsi="Times New Roman" w:cs="Times New Roman"/>
          <w:sz w:val="24"/>
          <w:szCs w:val="24"/>
        </w:rPr>
        <w:t>входирано</w:t>
      </w:r>
      <w:proofErr w:type="spellEnd"/>
      <w:r w:rsidRPr="00C80EE3">
        <w:rPr>
          <w:rFonts w:ascii="Times New Roman" w:hAnsi="Times New Roman" w:cs="Times New Roman"/>
          <w:sz w:val="24"/>
          <w:szCs w:val="24"/>
        </w:rPr>
        <w:t xml:space="preserve"> Ваше питане № 06-01-192/09.11.18 г. относно закупуването на нови превозни средства за нуждите на обществения градски транспорт свеждам до вниманието Ви следното: във връзка с точка1 от Вашето питане Ви информирам, че на този етап не се предвижда иницииране на извънредна сесия, на която да бъдат обсъждани варианти и възможности за решаване проблемите на обществения градски транспорт. Темата нееднократно е обсъждана, както в постоянните комисии на Общински съвет – Русе, така и на заседанията му. По точка 2 - След регистрацията на „Общински транспорт Русе“ АД през месец септември 2017 г., общината има вътрешен оператор и като </w:t>
      </w:r>
      <w:r w:rsidRPr="00C80EE3">
        <w:rPr>
          <w:rFonts w:ascii="Times New Roman" w:hAnsi="Times New Roman" w:cs="Times New Roman"/>
          <w:sz w:val="24"/>
          <w:szCs w:val="24"/>
        </w:rPr>
        <w:lastRenderedPageBreak/>
        <w:t>цяло намерението е да се стартира поетапно обновяване на парка. Тъй като закупуването на изцяло нови превозни средства е значително голяма инвестиция превишаваща 10 млн. лв., на този етап се обследват всякакви варианти, както за закупуване на рециклирани такива, така и мобилизиране на финансиране от Европейските структурни и инвестиционни фондове.</w:t>
      </w:r>
      <w:r>
        <w:rPr>
          <w:rFonts w:ascii="Times New Roman" w:hAnsi="Times New Roman" w:cs="Times New Roman"/>
          <w:sz w:val="24"/>
          <w:szCs w:val="24"/>
        </w:rPr>
        <w:t xml:space="preserve"> </w:t>
      </w:r>
      <w:r w:rsidRPr="00C80EE3">
        <w:rPr>
          <w:rFonts w:ascii="Times New Roman" w:hAnsi="Times New Roman" w:cs="Times New Roman"/>
          <w:sz w:val="24"/>
          <w:szCs w:val="24"/>
        </w:rPr>
        <w:t xml:space="preserve">Предложението Ви това да се осъществи чрез собствени общински бюджетни средства и искане за целева държавна субсидия от натрупаните държавни бюджетни излишъци е неприемливо и незаконосъобразно, тъй като едно такова финансиране се определя като държавна помощ. </w:t>
      </w:r>
      <w:r w:rsidRPr="00C80EE3">
        <w:rPr>
          <w:rFonts w:ascii="Times New Roman" w:eastAsia="Times New Roman" w:hAnsi="Times New Roman" w:cs="Times New Roman"/>
          <w:color w:val="000000"/>
          <w:sz w:val="24"/>
          <w:szCs w:val="24"/>
          <w:lang w:eastAsia="bg-BG"/>
        </w:rPr>
        <w:t xml:space="preserve"> Държавната помощ се дефинира като "всякаква помощ, предоставена от държавата или общината чрез държавни или общински ресурси, пряко или чрез други лица, под каквато и да е форма, която нарушава или застрашава свободната конкуренция чрез поставянето в по-благоприятно положение на определени предприятия, производството или търговията на определени стоки, или предоставянето на определени услуги". От обсега на закона се изключва държавна помощ предоставяната от държавата подкрепена за земеделието, рибно стопанство и за отбранителната промишленост. Тези помощи се регламентират с отделен нормативен акт.</w:t>
      </w:r>
      <w:r>
        <w:rPr>
          <w:rFonts w:ascii="Times New Roman" w:eastAsia="Times New Roman" w:hAnsi="Times New Roman" w:cs="Times New Roman"/>
          <w:color w:val="000000"/>
          <w:sz w:val="24"/>
          <w:szCs w:val="24"/>
          <w:lang w:eastAsia="bg-BG"/>
        </w:rPr>
        <w:t xml:space="preserve"> </w:t>
      </w:r>
      <w:r w:rsidRPr="00C80EE3">
        <w:rPr>
          <w:rFonts w:ascii="Times New Roman" w:hAnsi="Times New Roman" w:cs="Times New Roman"/>
          <w:color w:val="000000"/>
          <w:sz w:val="24"/>
          <w:szCs w:val="24"/>
        </w:rPr>
        <w:t xml:space="preserve">По отношение на техническото и функционалното състояние на превозните средства – </w:t>
      </w:r>
      <w:r w:rsidRPr="00C80EE3">
        <w:rPr>
          <w:rFonts w:ascii="Times New Roman" w:hAnsi="Times New Roman" w:cs="Times New Roman"/>
          <w:sz w:val="24"/>
          <w:szCs w:val="24"/>
        </w:rPr>
        <w:t xml:space="preserve">съгласно </w:t>
      </w:r>
      <w:r w:rsidRPr="00C80EE3">
        <w:rPr>
          <w:rFonts w:ascii="Times New Roman" w:hAnsi="Times New Roman" w:cs="Times New Roman"/>
          <w:bCs/>
          <w:sz w:val="24"/>
          <w:szCs w:val="24"/>
          <w:lang w:val="x-none"/>
        </w:rPr>
        <w:t>наредба №</w:t>
      </w:r>
      <w:r w:rsidRPr="00C80EE3">
        <w:rPr>
          <w:rFonts w:ascii="Times New Roman" w:hAnsi="Times New Roman" w:cs="Times New Roman"/>
          <w:bCs/>
          <w:sz w:val="24"/>
          <w:szCs w:val="24"/>
        </w:rPr>
        <w:t xml:space="preserve"> </w:t>
      </w:r>
      <w:r w:rsidRPr="00C80EE3">
        <w:rPr>
          <w:rFonts w:ascii="Times New Roman" w:hAnsi="Times New Roman" w:cs="Times New Roman"/>
          <w:bCs/>
          <w:sz w:val="24"/>
          <w:szCs w:val="24"/>
          <w:lang w:val="x-none"/>
        </w:rPr>
        <w:t xml:space="preserve">Н-32 от 16.12.2011 г. за периодичните прегледи за проверка на техническата изправност на пътните превозни </w:t>
      </w:r>
      <w:r w:rsidRPr="00C80EE3">
        <w:rPr>
          <w:rFonts w:ascii="Times New Roman" w:hAnsi="Times New Roman" w:cs="Times New Roman"/>
          <w:bCs/>
          <w:sz w:val="24"/>
          <w:szCs w:val="24"/>
        </w:rPr>
        <w:t>издадена от министъра на транспорта информационните технологии и съобщения, в</w:t>
      </w:r>
      <w:r w:rsidRPr="00C80EE3">
        <w:rPr>
          <w:rFonts w:ascii="Times New Roman" w:hAnsi="Times New Roman" w:cs="Times New Roman"/>
          <w:sz w:val="24"/>
          <w:szCs w:val="24"/>
        </w:rPr>
        <w:t xml:space="preserve">сички автобуси и тролейбуси преминават технически преглед на всеки шест месеца в </w:t>
      </w:r>
      <w:r w:rsidRPr="00C80EE3">
        <w:rPr>
          <w:rFonts w:ascii="Times New Roman" w:hAnsi="Times New Roman" w:cs="Times New Roman"/>
          <w:sz w:val="24"/>
          <w:szCs w:val="24"/>
          <w:lang w:val="x-none"/>
        </w:rPr>
        <w:t>пунктовете за извършване на периодични прегледи</w:t>
      </w:r>
      <w:r w:rsidRPr="00C80EE3">
        <w:rPr>
          <w:rFonts w:ascii="Times New Roman" w:hAnsi="Times New Roman" w:cs="Times New Roman"/>
          <w:sz w:val="24"/>
          <w:szCs w:val="24"/>
        </w:rPr>
        <w:t>, където се извършват</w:t>
      </w:r>
      <w:r w:rsidRPr="00C80EE3">
        <w:rPr>
          <w:rFonts w:ascii="Times New Roman" w:hAnsi="Times New Roman" w:cs="Times New Roman"/>
          <w:sz w:val="24"/>
          <w:szCs w:val="24"/>
          <w:lang w:val="x-none"/>
        </w:rPr>
        <w:t xml:space="preserve"> проверк</w:t>
      </w:r>
      <w:r w:rsidRPr="00C80EE3">
        <w:rPr>
          <w:rFonts w:ascii="Times New Roman" w:hAnsi="Times New Roman" w:cs="Times New Roman"/>
          <w:sz w:val="24"/>
          <w:szCs w:val="24"/>
        </w:rPr>
        <w:t>и</w:t>
      </w:r>
      <w:r w:rsidRPr="00C80EE3">
        <w:rPr>
          <w:rFonts w:ascii="Times New Roman" w:hAnsi="Times New Roman" w:cs="Times New Roman"/>
          <w:sz w:val="24"/>
          <w:szCs w:val="24"/>
          <w:lang w:val="x-none"/>
        </w:rPr>
        <w:t xml:space="preserve"> на техническата </w:t>
      </w:r>
      <w:r w:rsidRPr="00C80EE3">
        <w:rPr>
          <w:rFonts w:ascii="Times New Roman" w:hAnsi="Times New Roman" w:cs="Times New Roman"/>
          <w:sz w:val="24"/>
          <w:szCs w:val="24"/>
        </w:rPr>
        <w:t xml:space="preserve"> им </w:t>
      </w:r>
      <w:r w:rsidRPr="00C80EE3">
        <w:rPr>
          <w:rFonts w:ascii="Times New Roman" w:hAnsi="Times New Roman" w:cs="Times New Roman"/>
          <w:sz w:val="24"/>
          <w:szCs w:val="24"/>
          <w:lang w:val="x-none"/>
        </w:rPr>
        <w:t>изправност</w:t>
      </w:r>
      <w:r w:rsidRPr="00C80EE3">
        <w:rPr>
          <w:rFonts w:ascii="Times New Roman" w:hAnsi="Times New Roman" w:cs="Times New Roman"/>
          <w:sz w:val="24"/>
          <w:szCs w:val="24"/>
        </w:rPr>
        <w:t xml:space="preserve"> и спазване изискванията за безопасност на пътниците. Организацията на ежедневните проверки за техническата изправност на превозните средства преди излизането им от гаража е задължение на управителите на фирмите превозвачи. В правомощията на Изпълнителна агенция „Автомобилна администрация“ е да осъществява контрол по спазването на тези изисквания.</w:t>
      </w:r>
      <w:r>
        <w:rPr>
          <w:rFonts w:ascii="Times New Roman" w:hAnsi="Times New Roman" w:cs="Times New Roman"/>
          <w:sz w:val="24"/>
          <w:szCs w:val="24"/>
        </w:rPr>
        <w:t xml:space="preserve"> Уважаеми общински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това е отговора от администрацията, извън него държа да сведа до Вашето внимание и това смятам, че е известно на всички общински </w:t>
      </w:r>
      <w:proofErr w:type="spellStart"/>
      <w:r>
        <w:rPr>
          <w:rFonts w:ascii="Times New Roman" w:hAnsi="Times New Roman" w:cs="Times New Roman"/>
          <w:sz w:val="24"/>
          <w:szCs w:val="24"/>
        </w:rPr>
        <w:t>съветници</w:t>
      </w:r>
      <w:proofErr w:type="spellEnd"/>
      <w:r>
        <w:rPr>
          <w:rFonts w:ascii="Times New Roman" w:hAnsi="Times New Roman" w:cs="Times New Roman"/>
          <w:sz w:val="24"/>
          <w:szCs w:val="24"/>
        </w:rPr>
        <w:t xml:space="preserve">, има и публикация в днешния вестник, като сте посочили 2 града Сливен и Перник, които наскоро са се сдобили с превозни средства, че ако през 2007-2008 година, когато общинска администрация е ръководена от друга партийна конюнктура не беше допуснато навлизането на ЕГГЕД като превозвач в град Русе общинска администрация щеше да разполага с общинско дружество, което да има възможност и по оперативни програми да закупи такива транспортни средства, както са направили колегите от Перник и от Сливен. Тоест фактът на наличието на една външна фирма, която не е дала възможност Община Русе да разполага със собствено общинско предприятие, депо или търговско дружество с общинско участие ни е поставила в това състояние, в което да не можем все още да предоставим такива превозни средства на нашите граждани. </w:t>
      </w:r>
    </w:p>
    <w:p w:rsidR="00A97EA0" w:rsidRDefault="00A97EA0" w:rsidP="00A97EA0">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C80EE3">
        <w:rPr>
          <w:rFonts w:ascii="Times New Roman" w:hAnsi="Times New Roman" w:cs="Times New Roman"/>
          <w:sz w:val="24"/>
          <w:szCs w:val="24"/>
        </w:rPr>
        <w:t xml:space="preserve">Да, благодаря. Господин Павлов. </w:t>
      </w:r>
      <w:r>
        <w:rPr>
          <w:rFonts w:ascii="Times New Roman" w:hAnsi="Times New Roman" w:cs="Times New Roman"/>
          <w:sz w:val="24"/>
          <w:szCs w:val="24"/>
        </w:rPr>
        <w:t xml:space="preserve">( коментар от зала не се чува ) Господин кмета. </w:t>
      </w:r>
    </w:p>
    <w:p w:rsidR="00A97EA0" w:rsidRDefault="00A97EA0" w:rsidP="00A97EA0">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ab/>
      </w:r>
      <w:r w:rsidRPr="00C80EE3">
        <w:rPr>
          <w:rFonts w:ascii="Times New Roman" w:hAnsi="Times New Roman" w:cs="Times New Roman"/>
          <w:b/>
          <w:sz w:val="24"/>
          <w:szCs w:val="24"/>
        </w:rPr>
        <w:t>Г-н Пл. Стоилов</w:t>
      </w:r>
      <w:r>
        <w:rPr>
          <w:rFonts w:ascii="Times New Roman" w:hAnsi="Times New Roman" w:cs="Times New Roman"/>
          <w:sz w:val="24"/>
          <w:szCs w:val="24"/>
        </w:rPr>
        <w:t xml:space="preserve">: Предвид на това, че г-н Павлов искаше лично да отговоря, искам да дам малко яснота и пояснения по въпроса. Проблемът с градския транспорт е един от приоритетните, който стои на вниманието на администрацията за решаване. Няма да се връщам на причините довели до това състояние. Така или иначе имаме една ситуация в момента, която трябва да бъде решена. Няколко неща искам да кажа, които трябва да бъдат пределно ясни като дадености. Няма как този транспорт да е печеливш, това е една социална функция, която трябва да се извършва от общината. В резултат на това и когато тая дейност беше </w:t>
      </w:r>
      <w:proofErr w:type="spellStart"/>
      <w:r>
        <w:rPr>
          <w:rFonts w:ascii="Times New Roman" w:hAnsi="Times New Roman" w:cs="Times New Roman"/>
          <w:sz w:val="24"/>
          <w:szCs w:val="24"/>
        </w:rPr>
        <w:t>аутсорствана</w:t>
      </w:r>
      <w:proofErr w:type="spellEnd"/>
      <w:r>
        <w:rPr>
          <w:rFonts w:ascii="Times New Roman" w:hAnsi="Times New Roman" w:cs="Times New Roman"/>
          <w:sz w:val="24"/>
          <w:szCs w:val="24"/>
        </w:rPr>
        <w:t xml:space="preserve">, давана на други фирми, тя затова до там и стигна, че ЕГГЕД абдикира и </w:t>
      </w:r>
      <w:r>
        <w:rPr>
          <w:rFonts w:ascii="Times New Roman" w:hAnsi="Times New Roman" w:cs="Times New Roman"/>
          <w:sz w:val="24"/>
          <w:szCs w:val="24"/>
        </w:rPr>
        <w:lastRenderedPageBreak/>
        <w:t xml:space="preserve">само ограничен кръг хора знаят колко усилия ни костваше да успеем да задържим това оттегляне, да не стане толкова бързо и да минем през тоя процес на закупуване на дружество, защото имаше реален риск ние да останем без този екологичен транспорт. Второ, в моментът техниката, която е общински тролейбусен транспорт е меко казано стара и амортизирана. Това, което имам като гаранции от екипа и ръководството е, че те могат да осигурят още в рамките на поне година експлоатацията нормалната на тия машини. Трябва да знаете, че на нас са ни необходими за пълна експлоатация, макар че по програмата са дадени 50 тролейбуса, в рамките на около 30 те са в състояние да използват своето ..., своята задача. На този етап, обаче имаме драстична необходимост от спешно придобиване на 5 до 7 тролейбуса, които да бъдат в сравнително добро състояние. Цената на нов варира в рамките на 300-400 хиляди евро. Вариантите да се мине на закупуване на подвижен състав на тоя етап не са реални като перспектива, но искам да знаете, че ние може би от 3-4 месеца много активно работим по варианта за спешно придобиване на 5 до 7 машини, които да бъдат в сравнително добро състояние и да подменят най-амортизираните и тия, които са в най-лошо състояние. Включително и вчера група на предприятието, заедно с представител на администрацията извърши оглед в Стара Загора на 7 машини, за съжаление имах уверението на кмета, че те са в добро състояние, за съжаление това са машини, които абсолютно не стават за експлоатация, тъй като и реално от 2015-та са изведени от експлоатация. В моментът работим по 2 други варианта с 2 града от европейски страни, където избягнахме посредника, който предварително ни се предлагаше, директно сме влезли на контакт с общините и търсим вариант за закупуване на такива превозни средства втора употреба. Заедно с г-н </w:t>
      </w:r>
      <w:proofErr w:type="spellStart"/>
      <w:r>
        <w:rPr>
          <w:rFonts w:ascii="Times New Roman" w:hAnsi="Times New Roman" w:cs="Times New Roman"/>
          <w:sz w:val="24"/>
          <w:szCs w:val="24"/>
        </w:rPr>
        <w:t>Карапчански</w:t>
      </w:r>
      <w:proofErr w:type="spellEnd"/>
      <w:r>
        <w:rPr>
          <w:rFonts w:ascii="Times New Roman" w:hAnsi="Times New Roman" w:cs="Times New Roman"/>
          <w:sz w:val="24"/>
          <w:szCs w:val="24"/>
        </w:rPr>
        <w:t xml:space="preserve"> и Емилия имаме осигурен един ресурс, който да ни даде възможност да бъдат закупени от 5 до 7 машини. Въпросът е, че на тоя етап ние не сме готови с машините. Що се отнася до новите машини, ние ще направим всичко възможно в остатъчния ресурс на Региони в растеж да направим така, че усвояването на средства по европейските програми да ни даде възможност ние да кандидатстваме за преразпределението на парите от остатъчния ресурс, където имаме възможност при добра организация и разбира се при добро стечение на нещата да кандидатстваме за чисто нови машини. За съжаление ние бяхме единственият град от седемте града, които правиха Интегриран градски транспорт, които не бяхме допустими да кандидатстваме за подвижен състав. Всички останали градове до Плевен включително в рамките на 8, 10, 12 милиона евро закупуваха техника. И ние пропуснахме един така златен шанс, но пак казвам аз няма да се обръщам назад и да търся причини и да виним, когото и да е. Уверявам Общинският съвет, че това наистина е изключителен приоритет за нас и се надявам в така скоро време да предложим на общинския съвет вариант за частично решение на проблема, като това, което каза проф. Павлов е абсолютно вярно. Ние ще вървим към поетапно обновяване на парка. Значи, нас са ни необходими в рамките на до 20 машини при новата транспортна схема, която ще намали броя на линиите и разхода. Ние ще бъдем в състояние да дадем съответното качество на гражданите. По отношение на автобусният превоз много пъти съм заявявал, че това, което е допуснато той да се поеме от фирми, нали без да имам нищо против средния и дребния бизнес, но не може една фирма, която е ООД от 50 ООД-та като всеки един има 1 автобус на по 15 години, 20, всичките различни, всичките с най-различни стандарти да обслужват автобусния превоз. За нас важната крачка напред, тогава ще се чуе мнението на общинския съвет, тогава ще се обсъди и проблема предлагам, защото не считам, че на тоя етап извънредна сесия би дала някакво друго решение. С новата транспортна схема ще се даде възможност за стартиране на съответните обществени поръчки и други варианти. Но, ако </w:t>
      </w:r>
      <w:r>
        <w:rPr>
          <w:rFonts w:ascii="Times New Roman" w:hAnsi="Times New Roman" w:cs="Times New Roman"/>
          <w:sz w:val="24"/>
          <w:szCs w:val="24"/>
        </w:rPr>
        <w:lastRenderedPageBreak/>
        <w:t xml:space="preserve">питате лично мен за моята позиция аз съм на мнение, че общината трябва да администрира общинския транспорт. Група грешка е допусната навремето, когато това нещо е дадено в други ръце. Защото ето, ще видите като почнем новия бюджет, ще видите ние ще предложим увеличение на </w:t>
      </w:r>
      <w:proofErr w:type="spellStart"/>
      <w:r>
        <w:rPr>
          <w:rFonts w:ascii="Times New Roman" w:hAnsi="Times New Roman" w:cs="Times New Roman"/>
          <w:sz w:val="24"/>
          <w:szCs w:val="24"/>
        </w:rPr>
        <w:t>Паркстрой</w:t>
      </w:r>
      <w:proofErr w:type="spellEnd"/>
      <w:r>
        <w:rPr>
          <w:rFonts w:ascii="Times New Roman" w:hAnsi="Times New Roman" w:cs="Times New Roman"/>
          <w:sz w:val="24"/>
          <w:szCs w:val="24"/>
        </w:rPr>
        <w:t xml:space="preserve">. Когато дейността по поддържане на зелените площи е дадена на външни фирми и сме закрили нашето предприятие, сега ни трябват години, за да може поетапно ние да докараме това предприятие в състояние да може да поеме, да може да поеме поемането на тая дейност. ( коментар от зала не се чува ) Нещо не бях ясен ли? </w:t>
      </w:r>
    </w:p>
    <w:p w:rsidR="00A97EA0" w:rsidRPr="003269E4" w:rsidRDefault="00A97EA0" w:rsidP="00A97EA0">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3269E4">
        <w:rPr>
          <w:rFonts w:ascii="Times New Roman" w:hAnsi="Times New Roman" w:cs="Times New Roman"/>
          <w:sz w:val="24"/>
          <w:szCs w:val="24"/>
        </w:rPr>
        <w:t xml:space="preserve">Моля за тишина в залата. </w:t>
      </w:r>
    </w:p>
    <w:p w:rsidR="00A97EA0" w:rsidRPr="003269E4" w:rsidRDefault="00A97EA0" w:rsidP="00A97EA0">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3269E4">
        <w:rPr>
          <w:rFonts w:ascii="Times New Roman" w:hAnsi="Times New Roman" w:cs="Times New Roman"/>
          <w:sz w:val="24"/>
          <w:szCs w:val="24"/>
        </w:rPr>
        <w:t xml:space="preserve">Моля? ( коментар от зала не се чува ) Значи, </w:t>
      </w:r>
      <w:proofErr w:type="spellStart"/>
      <w:r w:rsidRPr="003269E4">
        <w:rPr>
          <w:rFonts w:ascii="Times New Roman" w:hAnsi="Times New Roman" w:cs="Times New Roman"/>
          <w:sz w:val="24"/>
          <w:szCs w:val="24"/>
        </w:rPr>
        <w:t>Паркстрой</w:t>
      </w:r>
      <w:proofErr w:type="spellEnd"/>
      <w:r w:rsidRPr="003269E4">
        <w:rPr>
          <w:rFonts w:ascii="Times New Roman" w:hAnsi="Times New Roman" w:cs="Times New Roman"/>
          <w:sz w:val="24"/>
          <w:szCs w:val="24"/>
        </w:rPr>
        <w:t xml:space="preserve"> беше закрит, защото по време на предишните екипи, които управляваха дейността беше дадена на други фирми. Реално </w:t>
      </w:r>
      <w:proofErr w:type="spellStart"/>
      <w:r w:rsidRPr="003269E4">
        <w:rPr>
          <w:rFonts w:ascii="Times New Roman" w:hAnsi="Times New Roman" w:cs="Times New Roman"/>
          <w:sz w:val="24"/>
          <w:szCs w:val="24"/>
        </w:rPr>
        <w:t>Паркстрой</w:t>
      </w:r>
      <w:proofErr w:type="spellEnd"/>
      <w:r w:rsidRPr="003269E4">
        <w:rPr>
          <w:rFonts w:ascii="Times New Roman" w:hAnsi="Times New Roman" w:cs="Times New Roman"/>
          <w:sz w:val="24"/>
          <w:szCs w:val="24"/>
        </w:rPr>
        <w:t xml:space="preserve"> изобщо не вършеше никаква дейност. Той беше преобразуван в общинско предприятие, за да може не да източва пари от общината като дружество, което е на нула и с нулева печалба, а да стане общинско предприятие, където парите са в общината. Вие сте много добър икономист, управлявали сте ресора, точно сега на Вас да го обяснявам това, мисля че не е редно. Пак казвам, когато ликвидираш една структура общинска и дадеш дейността, която общината върши, както в Русе се е случило поддържането на обществената хигиена, с поддържането на зелените площи и с много други неща, след това е много трудно самата община да поеме ... </w:t>
      </w:r>
    </w:p>
    <w:p w:rsidR="00A97EA0" w:rsidRPr="00660CE3" w:rsidRDefault="00A97EA0" w:rsidP="00A97EA0">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660CE3">
        <w:rPr>
          <w:rFonts w:ascii="Times New Roman" w:hAnsi="Times New Roman" w:cs="Times New Roman"/>
          <w:sz w:val="24"/>
          <w:szCs w:val="24"/>
        </w:rPr>
        <w:t xml:space="preserve">Моля за тишина в залата. </w:t>
      </w:r>
    </w:p>
    <w:p w:rsidR="00A97EA0" w:rsidRPr="00660CE3" w:rsidRDefault="00A97EA0" w:rsidP="00A97EA0">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660CE3">
        <w:rPr>
          <w:rFonts w:ascii="Times New Roman" w:hAnsi="Times New Roman" w:cs="Times New Roman"/>
          <w:sz w:val="24"/>
          <w:szCs w:val="24"/>
        </w:rPr>
        <w:t>... и да има ресурса да изпълнява тая дейност. Така, че с общинския автотранспорт, мисля че нещата на този етап има ясна визия, има ясна програма какво се прави и вървим напред. Просто,</w:t>
      </w:r>
      <w:r>
        <w:rPr>
          <w:rFonts w:ascii="Times New Roman" w:hAnsi="Times New Roman" w:cs="Times New Roman"/>
          <w:sz w:val="24"/>
          <w:szCs w:val="24"/>
        </w:rPr>
        <w:t xml:space="preserve"> </w:t>
      </w:r>
      <w:r w:rsidRPr="00660CE3">
        <w:rPr>
          <w:rFonts w:ascii="Times New Roman" w:hAnsi="Times New Roman" w:cs="Times New Roman"/>
          <w:sz w:val="24"/>
          <w:szCs w:val="24"/>
        </w:rPr>
        <w:t xml:space="preserve">трябва ни търпение. </w:t>
      </w:r>
    </w:p>
    <w:p w:rsidR="00A97EA0" w:rsidRPr="00660CE3" w:rsidRDefault="00A97EA0" w:rsidP="00A97EA0">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660CE3">
        <w:rPr>
          <w:rFonts w:ascii="Times New Roman" w:hAnsi="Times New Roman" w:cs="Times New Roman"/>
          <w:sz w:val="24"/>
          <w:szCs w:val="24"/>
        </w:rPr>
        <w:t xml:space="preserve">Да, благодаря. Господин Павлов. </w:t>
      </w:r>
    </w:p>
    <w:p w:rsidR="00A97EA0" w:rsidRDefault="00A97EA0" w:rsidP="00A97EA0">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t xml:space="preserve">Проф. </w:t>
      </w:r>
      <w:proofErr w:type="spellStart"/>
      <w:r>
        <w:rPr>
          <w:rFonts w:ascii="Times New Roman" w:hAnsi="Times New Roman" w:cs="Times New Roman"/>
          <w:b/>
          <w:sz w:val="24"/>
          <w:szCs w:val="24"/>
        </w:rPr>
        <w:t>Вел</w:t>
      </w:r>
      <w:proofErr w:type="spellEnd"/>
      <w:r>
        <w:rPr>
          <w:rFonts w:ascii="Times New Roman" w:hAnsi="Times New Roman" w:cs="Times New Roman"/>
          <w:b/>
          <w:sz w:val="24"/>
          <w:szCs w:val="24"/>
        </w:rPr>
        <w:t xml:space="preserve">. Павлов: </w:t>
      </w:r>
      <w:r w:rsidRPr="00660CE3">
        <w:rPr>
          <w:rFonts w:ascii="Times New Roman" w:hAnsi="Times New Roman" w:cs="Times New Roman"/>
          <w:sz w:val="24"/>
          <w:szCs w:val="24"/>
        </w:rPr>
        <w:t xml:space="preserve">Благодаря, господин Кмет, наистина Вашия отговор, който получихме току-що показа много висока степен на загриженост. Аз имах малко по-различна нагласа, но след като мнението, което изказахте в голяма степен съвпада и с нашето мнение, нали и вижданията по въпроса. Благодаря от името на групата Демократична България. Искам да допълня само две неща: първо, от Вашето изказване стана ясно, че все пак има място за извънредна сесия на общинския съвет до края на мандата. Силно се надяваме до края на мандата да се види светлина в тунела и да започне едно такова обновяване на превозните средства. </w:t>
      </w:r>
      <w:r>
        <w:rPr>
          <w:rFonts w:ascii="Times New Roman" w:hAnsi="Times New Roman" w:cs="Times New Roman"/>
          <w:sz w:val="24"/>
          <w:szCs w:val="24"/>
        </w:rPr>
        <w:t xml:space="preserve">Нещо, на което много не се обърна внимание е състоянието на превозните средства, особено тези, които ги експлоатират частните превозвачи, те наистина са опасни. И тука в отговорът е посочено, че това е грижа на АПИ, но не може общината да вижда в какво състояние са тези превозни средства. Трябва да ви кажа, че ако обърнете внимание ще видите, че едва ли има автобус, който да има дълбочина на протектора повече от 4 милиметра. Тоест гумите са силно износени, вратите не се затварят, изпочупени, това е мнение на шофьори. Състоянието е изключително тежко и нищо чудно да стане и някой инцидент. Дай Боже, да не се случва такъв. Благодаря още един път за отговора. </w:t>
      </w:r>
    </w:p>
    <w:p w:rsidR="00A97EA0" w:rsidRPr="00660CE3" w:rsidRDefault="00A97EA0" w:rsidP="00A97EA0">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660CE3">
        <w:rPr>
          <w:rFonts w:ascii="Times New Roman" w:hAnsi="Times New Roman" w:cs="Times New Roman"/>
          <w:sz w:val="24"/>
          <w:szCs w:val="24"/>
        </w:rPr>
        <w:t xml:space="preserve">Да, благодаря. </w:t>
      </w:r>
    </w:p>
    <w:p w:rsidR="00A97EA0" w:rsidRPr="000647F8" w:rsidRDefault="00A97EA0" w:rsidP="00A97EA0">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0647F8">
        <w:rPr>
          <w:rFonts w:ascii="Times New Roman" w:hAnsi="Times New Roman" w:cs="Times New Roman"/>
          <w:sz w:val="24"/>
          <w:szCs w:val="24"/>
        </w:rPr>
        <w:t xml:space="preserve">Професор Павлов ме подсети да дам още едно пояснение. Ние не оставяме фирмите на самоконтрол. Позволявам си да информирам Общинския съвет, че не случайно при нас сме назначили за началник на центъра за управление на транспорта бившия началник на Пътна полиция Румен Кръстев. Той лично ръководи внезапни проверки, които се правят, както по отношение на изпълнението на договорите, така и вчера, завчера разписахме една заповед за проверка по метода на Таен клиент, защото имаме много сигнали от гражданите за злоупотреби от водачите. Тоест извършват се системно проверки и се </w:t>
      </w:r>
      <w:r w:rsidRPr="000647F8">
        <w:rPr>
          <w:rFonts w:ascii="Times New Roman" w:hAnsi="Times New Roman" w:cs="Times New Roman"/>
          <w:sz w:val="24"/>
          <w:szCs w:val="24"/>
        </w:rPr>
        <w:lastRenderedPageBreak/>
        <w:t xml:space="preserve">налагат глоби на фирмите за неизпълнение на техните договори. Що се отнася до качеството и сигурността на превозните средства трябва да е ясно на всички превозвачи, че ние имаме принципна договорка с Държавна автомобилна инспекция и те подлежат на внезапни проверки, където ще бъдем безкомпромисни. Така, че в това отношение, независимо какъв е състава в момента не се прави компромис с неговото качество. Още повече, искам да ви кажа ежедневно получаваме сигнали от гражданите и това е най-работещия механизъм. Винаги съм призовавал гражданите, когато видят нещо нередно, в каквото и да е, което е свързано с дейността на администрацията или на техните права нека да сигнализират на 112, да подават сигнали до администрацията, аз уверявам, че се реагира незабавно. И по отношение на нарушителите, към които ние сме изрядни като платци ви гарантирам, че ще има без компромис. </w:t>
      </w:r>
    </w:p>
    <w:p w:rsidR="00A97EA0" w:rsidRPr="000647F8" w:rsidRDefault="00A97EA0" w:rsidP="00A97EA0">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0647F8">
        <w:rPr>
          <w:rFonts w:ascii="Times New Roman" w:hAnsi="Times New Roman" w:cs="Times New Roman"/>
          <w:sz w:val="24"/>
          <w:szCs w:val="24"/>
        </w:rPr>
        <w:t xml:space="preserve">Благодаря. Доктор Константинова. </w:t>
      </w:r>
    </w:p>
    <w:p w:rsidR="00A97EA0" w:rsidRPr="00DE0C5D" w:rsidRDefault="00A97EA0" w:rsidP="00A97EA0">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Pr="00DE0C5D">
        <w:rPr>
          <w:rFonts w:ascii="Times New Roman" w:hAnsi="Times New Roman" w:cs="Times New Roman"/>
          <w:sz w:val="24"/>
          <w:szCs w:val="24"/>
        </w:rPr>
        <w:t xml:space="preserve">Благодаря много на господин Стоилов. Много изчерпателно и както каза професора, групата ни е доволна от отговора, от мненията и позициите, перспективите, които се очертават. Единствено, което така, отново искаме да подчертаем и снимките могат да вървят още веднъж на екрана, е, че явно при провеждане на конкурси и при огледа на съответните транспортни средства не е имало никаква друга възможност, оценяващите да намерят по-добри превозни средства от тези, които виждаме ... Много, моля, ако може отново да дадете снимките. Тъй като сутрин пътувам малко по-дълго време до моето работно място, имам възможността да наблюдавам различни автобуси, </w:t>
      </w:r>
      <w:proofErr w:type="spellStart"/>
      <w:r w:rsidRPr="00DE0C5D">
        <w:rPr>
          <w:rFonts w:ascii="Times New Roman" w:hAnsi="Times New Roman" w:cs="Times New Roman"/>
          <w:sz w:val="24"/>
          <w:szCs w:val="24"/>
        </w:rPr>
        <w:t>автобусчета</w:t>
      </w:r>
      <w:proofErr w:type="spellEnd"/>
      <w:r w:rsidRPr="00DE0C5D">
        <w:rPr>
          <w:rFonts w:ascii="Times New Roman" w:hAnsi="Times New Roman" w:cs="Times New Roman"/>
          <w:sz w:val="24"/>
          <w:szCs w:val="24"/>
        </w:rPr>
        <w:t xml:space="preserve">, някои от които на дупки, някои от които имам чувството, че ще се разпаднат всеки момент от ръжда. И не мога да разбера по какъв начин те преминават тези 6-месечни прегледи и как биват допускани, тъй като не мисля, че в никакъв случай частните превозни средства в такова състояние биха преминали такива прегледи. А ежедневни проверки за техническа изправност дали включват и това в какво състояние са корпусите на тези превозни средства? И аз казвам като професора, дай Боже да не се случи някаква драма, за да ни дойде така в съзнанието, че трябва много внимателно да оглеждаме тези, които ще превозват нашите съграждани. Благодаря. </w:t>
      </w:r>
    </w:p>
    <w:p w:rsidR="00A97EA0" w:rsidRPr="00DE0C5D" w:rsidRDefault="00A97EA0" w:rsidP="00A97EA0">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DE0C5D">
        <w:rPr>
          <w:rFonts w:ascii="Times New Roman" w:hAnsi="Times New Roman" w:cs="Times New Roman"/>
          <w:sz w:val="24"/>
          <w:szCs w:val="24"/>
        </w:rPr>
        <w:t xml:space="preserve">Благодаря. Господин кмета. </w:t>
      </w:r>
    </w:p>
    <w:p w:rsidR="00A97EA0" w:rsidRDefault="00A97EA0" w:rsidP="00A97EA0">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DE0C5D">
        <w:rPr>
          <w:rFonts w:ascii="Times New Roman" w:hAnsi="Times New Roman" w:cs="Times New Roman"/>
          <w:sz w:val="24"/>
          <w:szCs w:val="24"/>
        </w:rPr>
        <w:t xml:space="preserve">Пак искам да внеса едно пояснение, значи това е заварено положение в резултат на създадената организация за управление на общинския транспорт. След влизане в сила на новата транспортна схема, тук ще напомня също, че не е провеждане и процедура по Закона за обществените поръчки, каквато е трябвало да има. Тук в новата процедура, която ще бъде ..., пак казвам моето желание е да се управлява тоя транспорт от общината, независимо от това, че примерно само за Общински автотранспорт ежегодно ние ще трябва да </w:t>
      </w:r>
      <w:proofErr w:type="spellStart"/>
      <w:r w:rsidRPr="00DE0C5D">
        <w:rPr>
          <w:rFonts w:ascii="Times New Roman" w:hAnsi="Times New Roman" w:cs="Times New Roman"/>
          <w:sz w:val="24"/>
          <w:szCs w:val="24"/>
        </w:rPr>
        <w:t>дофинансираме</w:t>
      </w:r>
      <w:proofErr w:type="spellEnd"/>
      <w:r w:rsidRPr="00DE0C5D">
        <w:rPr>
          <w:rFonts w:ascii="Times New Roman" w:hAnsi="Times New Roman" w:cs="Times New Roman"/>
          <w:sz w:val="24"/>
          <w:szCs w:val="24"/>
        </w:rPr>
        <w:t xml:space="preserve"> в рамките на шест, пет, шест, седемстотин хиляди, тъй като там печалба няма. Това е за заплати, във връзка с промените за заплатите, за издръжка, за ремонти и всичко останало. Долу-горе толкова вероятно би била и сумата за автобусния общински превоз. Но до момента, в който ние бъдем готови изцяло да поемем това, може да се наложи и вие сте прави, това ще го обсъдим отделно, дали ще бъде в отделна точка, в отделна сесия или дали ще бъде извънредна сесия .... Аз съм по склонен да се разгледа като отделна точка, в момента, в който практически решаваме някои от проблемите на автотранспорта, вероятно е да се мине през процедура на обществена поръчка, до момента в който общината е готова да поеме и двата вида транспорт, тъй като задачата е нелека и е свързана с много финансови средства. Категорично в новите процедури ще бъдат заложени изисквания, които да бъдат такива, че този, който се яви, евентуално спечели и осъществява </w:t>
      </w:r>
      <w:r w:rsidRPr="00DE0C5D">
        <w:rPr>
          <w:rFonts w:ascii="Times New Roman" w:hAnsi="Times New Roman" w:cs="Times New Roman"/>
          <w:sz w:val="24"/>
          <w:szCs w:val="24"/>
        </w:rPr>
        <w:lastRenderedPageBreak/>
        <w:t xml:space="preserve">тая процедура в рамките на определеното време, за което ще бъде поръчката да е с такива превозни средства, каквито да отговарят на всички стандарти. Това, което </w:t>
      </w:r>
      <w:r>
        <w:rPr>
          <w:rFonts w:ascii="Times New Roman" w:hAnsi="Times New Roman" w:cs="Times New Roman"/>
          <w:sz w:val="24"/>
          <w:szCs w:val="24"/>
        </w:rPr>
        <w:t xml:space="preserve">в моментът правим по междуградските линии. Там са заложени ясни критерии, сега не си спомням Евро 5 ли, колко бяха, но там се искат чисто нови автобуси, които отговарят изцяло на всички лицензи. Тези хора просто не са виновни, такива са условията, те им го позволяват, това са ...Преди 10 години тия автобуси са били съвсем нови, но в момента новите са изцяло амортизирани, те ги подменят с такива, които изобщо не отговарят на никакви стандарти, за съжаление си минават всички технически прегледи и ги дават технически изправни. Но това е абсурд за транспорта в Русе и тоя абсурд няма да продължи още дълго. Просто чакаме влизането на новата транспортна схема и задължително ще бъдат стартирани съответните процедури, може би с по-кратък срок до момента, в който сме готови да предложим нова визия. Просто това ще го обсъдим на сесия и общинския съвет ще го реши. </w:t>
      </w:r>
    </w:p>
    <w:p w:rsidR="00A97EA0" w:rsidRPr="0025493D" w:rsidRDefault="00A97EA0" w:rsidP="00A97EA0">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25493D">
        <w:rPr>
          <w:rFonts w:ascii="Times New Roman" w:hAnsi="Times New Roman" w:cs="Times New Roman"/>
          <w:sz w:val="24"/>
          <w:szCs w:val="24"/>
        </w:rPr>
        <w:t xml:space="preserve">Благодаря. Други? Почти направихме обсъждане, около половин час, очертаха се някои неща, които както виждам се приемат от ... на питането. И е добре и както кмета каза, можем в точка, ако те са ясни нещата предварително, едва ли отделна извънредна сесия би била добре. Ако са изяснени предварително, разбира се. Така, че и това е един вид решение на нещата. Питане от Никола Михайлов, заповядайте. </w:t>
      </w:r>
    </w:p>
    <w:p w:rsidR="00A97EA0"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BD26F6">
        <w:rPr>
          <w:rFonts w:ascii="Times New Roman" w:hAnsi="Times New Roman" w:cs="Times New Roman"/>
          <w:sz w:val="24"/>
          <w:szCs w:val="24"/>
        </w:rPr>
        <w:t xml:space="preserve">Уважаеми господин Кмете, уважаеми господин Председателю на Общинския съвет, уважаеми колеги общински </w:t>
      </w:r>
      <w:proofErr w:type="spellStart"/>
      <w:r w:rsidRPr="00BD26F6">
        <w:rPr>
          <w:rFonts w:ascii="Times New Roman" w:hAnsi="Times New Roman" w:cs="Times New Roman"/>
          <w:sz w:val="24"/>
          <w:szCs w:val="24"/>
        </w:rPr>
        <w:t>съветници</w:t>
      </w:r>
      <w:proofErr w:type="spellEnd"/>
      <w:r w:rsidRPr="00BD26F6">
        <w:rPr>
          <w:rFonts w:ascii="Times New Roman" w:hAnsi="Times New Roman" w:cs="Times New Roman"/>
          <w:sz w:val="24"/>
          <w:szCs w:val="24"/>
        </w:rPr>
        <w:t xml:space="preserve">, дами и господа, питането се отнася относно искане на жители от с. Николово. Господин Кмете, през последните дни имах среща с жители на с. Николово, те поставиха редица въпроси за решаване сред, които и този за главния водопровод. Той е изграден преди повече от 60 години и е напълно амортизиран. При честите ремонти, които се налага </w:t>
      </w:r>
      <w:proofErr w:type="spellStart"/>
      <w:r w:rsidRPr="00BD26F6">
        <w:rPr>
          <w:rFonts w:ascii="Times New Roman" w:hAnsi="Times New Roman" w:cs="Times New Roman"/>
          <w:sz w:val="24"/>
          <w:szCs w:val="24"/>
        </w:rPr>
        <w:t>ВиК</w:t>
      </w:r>
      <w:proofErr w:type="spellEnd"/>
      <w:r w:rsidRPr="00BD26F6">
        <w:rPr>
          <w:rFonts w:ascii="Times New Roman" w:hAnsi="Times New Roman" w:cs="Times New Roman"/>
          <w:sz w:val="24"/>
          <w:szCs w:val="24"/>
        </w:rPr>
        <w:t xml:space="preserve"> Русе ООД да извършва се поврежда пътната настилка и практически една част от пътното платно е неизползваема и може да предизвика пътно-транспортно произшествие. </w:t>
      </w:r>
      <w:r>
        <w:rPr>
          <w:rFonts w:ascii="Times New Roman" w:hAnsi="Times New Roman" w:cs="Times New Roman"/>
          <w:sz w:val="24"/>
          <w:szCs w:val="24"/>
        </w:rPr>
        <w:t xml:space="preserve">В моментът се извършва </w:t>
      </w:r>
      <w:proofErr w:type="spellStart"/>
      <w:r>
        <w:rPr>
          <w:rFonts w:ascii="Times New Roman" w:hAnsi="Times New Roman" w:cs="Times New Roman"/>
          <w:sz w:val="24"/>
          <w:szCs w:val="24"/>
        </w:rPr>
        <w:t>прединвестиционно</w:t>
      </w:r>
      <w:proofErr w:type="spellEnd"/>
      <w:r>
        <w:rPr>
          <w:rFonts w:ascii="Times New Roman" w:hAnsi="Times New Roman" w:cs="Times New Roman"/>
          <w:sz w:val="24"/>
          <w:szCs w:val="24"/>
        </w:rPr>
        <w:t xml:space="preserve"> проучване на водната инфраструктура на селото. От друга страна е наличен идеен проект за водоснабдяване на същото населено място, което би ускорило изработването на един модерен работен проект. </w:t>
      </w:r>
      <w:r w:rsidRPr="00F65FF8">
        <w:rPr>
          <w:rFonts w:ascii="Times New Roman" w:hAnsi="Times New Roman" w:cs="Times New Roman"/>
          <w:sz w:val="24"/>
          <w:szCs w:val="24"/>
        </w:rPr>
        <w:t xml:space="preserve">По данни на специалисти ориентировъчната стойност на изграждането на нов водопровод е от порядъка на 300 000 - 350 000 лв. Като се присъединявам към искането на подписалите се 436 жители на с. Николово, а най-вероятно към днешна дата те са повече </w:t>
      </w:r>
    </w:p>
    <w:p w:rsidR="00A97EA0" w:rsidRPr="00F65FF8" w:rsidRDefault="00A97EA0" w:rsidP="00A97EA0">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F65FF8">
        <w:rPr>
          <w:rFonts w:ascii="Times New Roman" w:hAnsi="Times New Roman" w:cs="Times New Roman"/>
          <w:sz w:val="24"/>
          <w:szCs w:val="24"/>
        </w:rPr>
        <w:t xml:space="preserve">Моля за тишина. </w:t>
      </w:r>
    </w:p>
    <w:p w:rsidR="00A97EA0"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F65FF8">
        <w:rPr>
          <w:rFonts w:ascii="Times New Roman" w:hAnsi="Times New Roman" w:cs="Times New Roman"/>
          <w:b/>
          <w:sz w:val="24"/>
          <w:szCs w:val="24"/>
        </w:rPr>
        <w:t xml:space="preserve">... за </w:t>
      </w:r>
      <w:r w:rsidRPr="00F65FF8">
        <w:rPr>
          <w:rFonts w:ascii="Times New Roman" w:hAnsi="Times New Roman" w:cs="Times New Roman"/>
          <w:sz w:val="24"/>
          <w:szCs w:val="24"/>
        </w:rPr>
        <w:t>изграждане на нов главен водопровод Ви моля да  отговорите на следните въпроси: първо, обсъждана ли е идеята да се включи в бюджета на Община Русе за 2019 г. подмяна на главния водопровод в с. Николово? Второ, отчитайки факта , че бюджета на ВИК ООД Русе не е неограничен и дружеството вероятно ще решава сходни проблеми и в други населени места в общината като първа стъпка може ли да се заложи поетапно финансиране от Общината и изграждане на предлаганата водна инфраструктура в селото ? Трето, търсени ли са други източници за финансиране извън бюджета на Община Русе,</w:t>
      </w:r>
      <w:r w:rsidRPr="00F65FF8">
        <w:rPr>
          <w:rFonts w:ascii="Times New Roman" w:hAnsi="Times New Roman" w:cs="Times New Roman"/>
          <w:sz w:val="24"/>
          <w:szCs w:val="24"/>
          <w:lang w:val="en-US"/>
        </w:rPr>
        <w:t xml:space="preserve"> </w:t>
      </w:r>
      <w:r w:rsidRPr="00F65FF8">
        <w:rPr>
          <w:rFonts w:ascii="Times New Roman" w:hAnsi="Times New Roman" w:cs="Times New Roman"/>
          <w:sz w:val="24"/>
          <w:szCs w:val="24"/>
        </w:rPr>
        <w:t xml:space="preserve">за да се решат големи инфраструктурни проекти във </w:t>
      </w:r>
      <w:proofErr w:type="spellStart"/>
      <w:r w:rsidRPr="00F65FF8">
        <w:rPr>
          <w:rFonts w:ascii="Times New Roman" w:hAnsi="Times New Roman" w:cs="Times New Roman"/>
          <w:sz w:val="24"/>
          <w:szCs w:val="24"/>
        </w:rPr>
        <w:t>ВиК</w:t>
      </w:r>
      <w:proofErr w:type="spellEnd"/>
      <w:r w:rsidRPr="00F65FF8">
        <w:rPr>
          <w:rFonts w:ascii="Times New Roman" w:hAnsi="Times New Roman" w:cs="Times New Roman"/>
          <w:sz w:val="24"/>
          <w:szCs w:val="24"/>
        </w:rPr>
        <w:t xml:space="preserve"> сектора на Община Русе? Какво е направено досега?</w:t>
      </w:r>
      <w:r>
        <w:rPr>
          <w:rFonts w:ascii="Times New Roman" w:hAnsi="Times New Roman" w:cs="Times New Roman"/>
          <w:sz w:val="24"/>
          <w:szCs w:val="24"/>
        </w:rPr>
        <w:t xml:space="preserve"> </w:t>
      </w:r>
      <w:r w:rsidRPr="00F65FF8">
        <w:rPr>
          <w:rFonts w:ascii="Times New Roman" w:hAnsi="Times New Roman" w:cs="Times New Roman"/>
          <w:sz w:val="24"/>
          <w:szCs w:val="24"/>
        </w:rPr>
        <w:t>Господин Кмете, в съответствие с установената практика Ви моля за писмен и устен отговор съгласно член 105 (1 ) от „Правилник за организацията и дейността на Общински съвет –Русе , неговите комисии и взаимодействието му с общинската администрация.“ С уважение – моя милост</w:t>
      </w:r>
      <w:r>
        <w:rPr>
          <w:rFonts w:ascii="Times New Roman" w:hAnsi="Times New Roman" w:cs="Times New Roman"/>
          <w:sz w:val="24"/>
          <w:szCs w:val="24"/>
        </w:rPr>
        <w:t xml:space="preserve">. </w:t>
      </w:r>
    </w:p>
    <w:p w:rsidR="00A97EA0" w:rsidRDefault="00A97EA0" w:rsidP="00A97EA0">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F65FF8">
        <w:rPr>
          <w:rFonts w:ascii="Times New Roman" w:hAnsi="Times New Roman" w:cs="Times New Roman"/>
          <w:sz w:val="24"/>
          <w:szCs w:val="24"/>
        </w:rPr>
        <w:t xml:space="preserve">Благодаря. Господин Наков от името на кмета, заповядайте. </w:t>
      </w:r>
    </w:p>
    <w:p w:rsidR="00A97EA0"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Дим. Наков: </w:t>
      </w:r>
      <w:r w:rsidRPr="00327AC6">
        <w:rPr>
          <w:rFonts w:ascii="Times New Roman" w:hAnsi="Times New Roman" w:cs="Times New Roman"/>
          <w:sz w:val="24"/>
          <w:szCs w:val="24"/>
        </w:rPr>
        <w:t>Благодаря Ви, господин Председателю. Уважаеми господин Михайлов, в</w:t>
      </w:r>
      <w:r w:rsidRPr="00327AC6">
        <w:rPr>
          <w:rFonts w:ascii="Times New Roman" w:hAnsi="Times New Roman" w:cs="Times New Roman"/>
          <w:b/>
          <w:sz w:val="24"/>
          <w:szCs w:val="24"/>
        </w:rPr>
        <w:t xml:space="preserve"> </w:t>
      </w:r>
      <w:r w:rsidRPr="00327AC6">
        <w:rPr>
          <w:rFonts w:ascii="Times New Roman" w:hAnsi="Times New Roman" w:cs="Times New Roman"/>
          <w:sz w:val="24"/>
          <w:szCs w:val="24"/>
        </w:rPr>
        <w:t xml:space="preserve">деловодството на Община Русе е постъпило Ваше питане относно състоянието на водопровод, който е част от водопроводната мрежа на с. Николово, Община Русе. Въз основа на направеното проучване и действащата нормативна уредба, Ви давам следните отговори на зададените в питането въпроси: първо, на </w:t>
      </w:r>
      <w:r w:rsidRPr="00A006A1">
        <w:rPr>
          <w:rFonts w:ascii="Times New Roman" w:hAnsi="Times New Roman" w:cs="Times New Roman"/>
          <w:sz w:val="24"/>
          <w:szCs w:val="24"/>
        </w:rPr>
        <w:t>01.10.2016</w:t>
      </w:r>
      <w:r w:rsidR="00E8744B">
        <w:rPr>
          <w:rFonts w:ascii="Times New Roman" w:hAnsi="Times New Roman" w:cs="Times New Roman"/>
          <w:sz w:val="24"/>
          <w:szCs w:val="24"/>
        </w:rPr>
        <w:t>ц</w:t>
      </w:r>
      <w:r w:rsidRPr="00327AC6">
        <w:rPr>
          <w:rFonts w:ascii="Times New Roman" w:hAnsi="Times New Roman" w:cs="Times New Roman"/>
          <w:sz w:val="24"/>
          <w:szCs w:val="24"/>
        </w:rPr>
        <w:t xml:space="preserve"> г. е сключен Д</w:t>
      </w:r>
      <w:r w:rsidRPr="00327AC6">
        <w:rPr>
          <w:rFonts w:ascii="Times New Roman" w:hAnsi="Times New Roman" w:cs="Times New Roman"/>
          <w:bCs/>
          <w:color w:val="000000"/>
          <w:sz w:val="24"/>
          <w:szCs w:val="24"/>
        </w:rPr>
        <w:t xml:space="preserve">оговор за </w:t>
      </w:r>
      <w:r w:rsidRPr="00327AC6">
        <w:rPr>
          <w:rStyle w:val="ab"/>
          <w:rFonts w:ascii="Times New Roman" w:hAnsi="Times New Roman"/>
          <w:bCs/>
          <w:color w:val="000000"/>
          <w:sz w:val="24"/>
          <w:szCs w:val="24"/>
        </w:rPr>
        <w:t xml:space="preserve">стопанисване, поддържане и експлоатация на вик системите и съоръженията и </w:t>
      </w:r>
      <w:r w:rsidRPr="00327AC6">
        <w:rPr>
          <w:rFonts w:ascii="Times New Roman" w:hAnsi="Times New Roman" w:cs="Times New Roman"/>
          <w:bCs/>
          <w:color w:val="000000"/>
          <w:sz w:val="24"/>
          <w:szCs w:val="24"/>
        </w:rPr>
        <w:t xml:space="preserve">предоставяне на водоснабдителни и канализационни услуги </w:t>
      </w:r>
      <w:r w:rsidRPr="00327AC6">
        <w:rPr>
          <w:rFonts w:ascii="Times New Roman" w:hAnsi="Times New Roman" w:cs="Times New Roman"/>
          <w:sz w:val="24"/>
          <w:szCs w:val="24"/>
        </w:rPr>
        <w:t xml:space="preserve">„Асоциацията по </w:t>
      </w:r>
      <w:proofErr w:type="spellStart"/>
      <w:r w:rsidRPr="00327AC6">
        <w:rPr>
          <w:rFonts w:ascii="Times New Roman" w:hAnsi="Times New Roman" w:cs="Times New Roman"/>
          <w:sz w:val="24"/>
          <w:szCs w:val="24"/>
        </w:rPr>
        <w:t>ВиK</w:t>
      </w:r>
      <w:proofErr w:type="spellEnd"/>
      <w:r w:rsidRPr="00327AC6">
        <w:rPr>
          <w:rFonts w:ascii="Times New Roman" w:hAnsi="Times New Roman" w:cs="Times New Roman"/>
          <w:sz w:val="24"/>
          <w:szCs w:val="24"/>
        </w:rPr>
        <w:t xml:space="preserve"> на обособената територия, обслужвана от „Водоснабдяване и канализация“ ООД, гр.</w:t>
      </w:r>
      <w:r w:rsidRPr="00327AC6">
        <w:rPr>
          <w:rFonts w:ascii="Times New Roman" w:hAnsi="Times New Roman" w:cs="Times New Roman"/>
          <w:sz w:val="24"/>
          <w:szCs w:val="24"/>
          <w:lang w:val="ru-RU"/>
        </w:rPr>
        <w:t xml:space="preserve"> </w:t>
      </w:r>
      <w:r w:rsidRPr="00327AC6">
        <w:rPr>
          <w:rFonts w:ascii="Times New Roman" w:hAnsi="Times New Roman" w:cs="Times New Roman"/>
          <w:sz w:val="24"/>
          <w:szCs w:val="24"/>
        </w:rPr>
        <w:t>Русе и „Водоснабдяване и канализация“ ООД, гр.</w:t>
      </w:r>
      <w:r w:rsidRPr="00327AC6">
        <w:rPr>
          <w:rFonts w:ascii="Times New Roman" w:hAnsi="Times New Roman" w:cs="Times New Roman"/>
          <w:sz w:val="24"/>
          <w:szCs w:val="24"/>
          <w:lang w:val="ru-RU"/>
        </w:rPr>
        <w:t xml:space="preserve"> </w:t>
      </w:r>
      <w:r w:rsidRPr="00327AC6">
        <w:rPr>
          <w:rFonts w:ascii="Times New Roman" w:hAnsi="Times New Roman" w:cs="Times New Roman"/>
          <w:sz w:val="24"/>
          <w:szCs w:val="24"/>
        </w:rPr>
        <w:t xml:space="preserve">Русе, в качеството на Оператор. Съгласно </w:t>
      </w:r>
      <w:bookmarkStart w:id="1" w:name="_Toc434848408"/>
      <w:r w:rsidRPr="00327AC6">
        <w:rPr>
          <w:rFonts w:ascii="Times New Roman" w:hAnsi="Times New Roman" w:cs="Times New Roman"/>
          <w:sz w:val="24"/>
          <w:szCs w:val="24"/>
        </w:rPr>
        <w:t xml:space="preserve">чл. </w:t>
      </w:r>
      <w:r w:rsidRPr="00327AC6">
        <w:rPr>
          <w:rFonts w:ascii="Times New Roman" w:hAnsi="Times New Roman" w:cs="Times New Roman"/>
          <w:bCs/>
          <w:sz w:val="24"/>
          <w:szCs w:val="24"/>
        </w:rPr>
        <w:t xml:space="preserve">7, точка 1, ал. а </w:t>
      </w:r>
      <w:bookmarkEnd w:id="1"/>
      <w:r w:rsidRPr="00327AC6">
        <w:rPr>
          <w:rFonts w:ascii="Times New Roman" w:hAnsi="Times New Roman" w:cs="Times New Roman"/>
          <w:bCs/>
          <w:sz w:val="24"/>
          <w:szCs w:val="24"/>
        </w:rPr>
        <w:t>от този договор,</w:t>
      </w:r>
      <w:r w:rsidRPr="00327AC6">
        <w:rPr>
          <w:rFonts w:ascii="Times New Roman" w:hAnsi="Times New Roman" w:cs="Times New Roman"/>
          <w:color w:val="000000"/>
          <w:sz w:val="24"/>
          <w:szCs w:val="24"/>
        </w:rPr>
        <w:t xml:space="preserve"> на основание чл. 198н, ал. 1 от Закона за водите, всички инвестиции във </w:t>
      </w:r>
      <w:proofErr w:type="spellStart"/>
      <w:r w:rsidRPr="00327AC6">
        <w:rPr>
          <w:rFonts w:ascii="Times New Roman" w:hAnsi="Times New Roman" w:cs="Times New Roman"/>
          <w:color w:val="000000"/>
          <w:sz w:val="24"/>
          <w:szCs w:val="24"/>
        </w:rPr>
        <w:t>ВиК</w:t>
      </w:r>
      <w:proofErr w:type="spellEnd"/>
      <w:r w:rsidRPr="00327AC6">
        <w:rPr>
          <w:rFonts w:ascii="Times New Roman" w:hAnsi="Times New Roman" w:cs="Times New Roman"/>
          <w:color w:val="000000"/>
          <w:sz w:val="24"/>
          <w:szCs w:val="24"/>
        </w:rPr>
        <w:t xml:space="preserve"> системата в Обособената територия, се предвиждат в Подробната инвестиционна програма и се извършват от Оператора.  </w:t>
      </w:r>
      <w:r w:rsidRPr="00327AC6">
        <w:rPr>
          <w:rFonts w:ascii="Times New Roman" w:hAnsi="Times New Roman" w:cs="Times New Roman"/>
          <w:sz w:val="24"/>
          <w:szCs w:val="24"/>
        </w:rPr>
        <w:t xml:space="preserve">Съгласно чл. 4.1. буква а от  Договорът, от името на своите членове Асоциацията по </w:t>
      </w:r>
      <w:proofErr w:type="spellStart"/>
      <w:r w:rsidRPr="00327AC6">
        <w:rPr>
          <w:rFonts w:ascii="Times New Roman" w:hAnsi="Times New Roman" w:cs="Times New Roman"/>
          <w:sz w:val="24"/>
          <w:szCs w:val="24"/>
        </w:rPr>
        <w:t>ВиК</w:t>
      </w:r>
      <w:proofErr w:type="spellEnd"/>
      <w:r w:rsidRPr="00327AC6">
        <w:rPr>
          <w:rFonts w:ascii="Times New Roman" w:hAnsi="Times New Roman" w:cs="Times New Roman"/>
          <w:sz w:val="24"/>
          <w:szCs w:val="24"/>
        </w:rPr>
        <w:t xml:space="preserve"> предоставя на Оператора изключителното право да стопанисва, поддържа и експлоатира всички съществуващи и бъдещи Публични активи, при спазване на изискванията и ограниченията на Закона за водите и Закона за опазване на околната среда. В</w:t>
      </w:r>
      <w:r w:rsidRPr="00327AC6">
        <w:rPr>
          <w:rFonts w:ascii="Times New Roman" w:hAnsi="Times New Roman" w:cs="Times New Roman"/>
          <w:color w:val="000000"/>
          <w:sz w:val="24"/>
          <w:szCs w:val="24"/>
        </w:rPr>
        <w:t xml:space="preserve">сички водопроводи, както и визирания от Вас, са част от предадените съоръжения и въз основа на договора се поддържат, експлоатират и стопанисват от </w:t>
      </w:r>
      <w:proofErr w:type="spellStart"/>
      <w:r w:rsidRPr="00327AC6">
        <w:rPr>
          <w:rFonts w:ascii="Times New Roman" w:hAnsi="Times New Roman" w:cs="Times New Roman"/>
          <w:color w:val="000000"/>
          <w:sz w:val="24"/>
          <w:szCs w:val="24"/>
        </w:rPr>
        <w:t>ВиК-ООД</w:t>
      </w:r>
      <w:proofErr w:type="spellEnd"/>
      <w:r w:rsidRPr="00327AC6">
        <w:rPr>
          <w:rFonts w:ascii="Times New Roman" w:hAnsi="Times New Roman" w:cs="Times New Roman"/>
          <w:color w:val="000000"/>
          <w:sz w:val="24"/>
          <w:szCs w:val="24"/>
        </w:rPr>
        <w:t xml:space="preserve"> Русе. Второ, с</w:t>
      </w:r>
      <w:r w:rsidRPr="00327AC6">
        <w:rPr>
          <w:rFonts w:ascii="Times New Roman" w:hAnsi="Times New Roman" w:cs="Times New Roman"/>
          <w:sz w:val="24"/>
          <w:szCs w:val="24"/>
        </w:rPr>
        <w:t xml:space="preserve">ъгласно чл. 2, точка 1 от Договорът, Асоциацията по </w:t>
      </w:r>
      <w:proofErr w:type="spellStart"/>
      <w:r w:rsidRPr="00327AC6">
        <w:rPr>
          <w:rFonts w:ascii="Times New Roman" w:hAnsi="Times New Roman" w:cs="Times New Roman"/>
          <w:sz w:val="24"/>
          <w:szCs w:val="24"/>
        </w:rPr>
        <w:t>ВиК</w:t>
      </w:r>
      <w:proofErr w:type="spellEnd"/>
      <w:r w:rsidRPr="00327AC6">
        <w:rPr>
          <w:rFonts w:ascii="Times New Roman" w:hAnsi="Times New Roman" w:cs="Times New Roman"/>
          <w:sz w:val="24"/>
          <w:szCs w:val="24"/>
        </w:rPr>
        <w:t xml:space="preserve"> възлага и Операторът приема за срока на действие на Договора: първо, да предоставя Услугите в Обособената територия; второ, да стопанисва, поддържа и експлоатира Публичните активи; трето, да упражнява всички права и да изпълнява всички задължения, възложени на Оператора от действащото право и четвърто да изпълнява другите задължения, посочени  в Договора. </w:t>
      </w:r>
      <w:r w:rsidRPr="00327AC6">
        <w:rPr>
          <w:rFonts w:ascii="Times New Roman" w:eastAsia="PMingLiU" w:hAnsi="Times New Roman" w:cs="Times New Roman"/>
          <w:sz w:val="24"/>
          <w:szCs w:val="24"/>
          <w:lang w:eastAsia="ar-SA"/>
        </w:rPr>
        <w:t xml:space="preserve">В бюджетът на Община Русе, се предвиждат инвестиции за реконструкции на </w:t>
      </w:r>
      <w:proofErr w:type="spellStart"/>
      <w:r w:rsidRPr="00327AC6">
        <w:rPr>
          <w:rFonts w:ascii="Times New Roman" w:eastAsia="PMingLiU" w:hAnsi="Times New Roman" w:cs="Times New Roman"/>
          <w:sz w:val="24"/>
          <w:szCs w:val="24"/>
          <w:lang w:eastAsia="ar-SA"/>
        </w:rPr>
        <w:t>ВиК</w:t>
      </w:r>
      <w:proofErr w:type="spellEnd"/>
      <w:r w:rsidRPr="00327AC6">
        <w:rPr>
          <w:rFonts w:ascii="Times New Roman" w:eastAsia="PMingLiU" w:hAnsi="Times New Roman" w:cs="Times New Roman"/>
          <w:sz w:val="24"/>
          <w:szCs w:val="24"/>
          <w:lang w:eastAsia="ar-SA"/>
        </w:rPr>
        <w:t xml:space="preserve"> мрежата на територията на общината, в случаи, при които тези реконструкции се налагат при реализации на инвестиционни намерения на Община Русе. Това са основно инвестиционните проекти, които реализираме, там вече реконструкцията е за наша сметка на </w:t>
      </w:r>
      <w:proofErr w:type="spellStart"/>
      <w:r w:rsidRPr="00327AC6">
        <w:rPr>
          <w:rFonts w:ascii="Times New Roman" w:eastAsia="PMingLiU" w:hAnsi="Times New Roman" w:cs="Times New Roman"/>
          <w:sz w:val="24"/>
          <w:szCs w:val="24"/>
          <w:lang w:eastAsia="ar-SA"/>
        </w:rPr>
        <w:t>ВиК</w:t>
      </w:r>
      <w:proofErr w:type="spellEnd"/>
      <w:r w:rsidRPr="00327AC6">
        <w:rPr>
          <w:rFonts w:ascii="Times New Roman" w:eastAsia="PMingLiU" w:hAnsi="Times New Roman" w:cs="Times New Roman"/>
          <w:sz w:val="24"/>
          <w:szCs w:val="24"/>
          <w:lang w:eastAsia="ar-SA"/>
        </w:rPr>
        <w:t xml:space="preserve"> активите. </w:t>
      </w:r>
      <w:r w:rsidRPr="00327AC6">
        <w:rPr>
          <w:rFonts w:ascii="Times New Roman" w:hAnsi="Times New Roman" w:cs="Times New Roman"/>
          <w:sz w:val="24"/>
          <w:szCs w:val="24"/>
        </w:rPr>
        <w:t xml:space="preserve">Водопроводът ..., трето, водопроводът, за който се отнася Вашето питане, е част от водоснабдителната мрежа на с. Николово. За него е изготвен технически проект за </w:t>
      </w:r>
      <w:proofErr w:type="spellStart"/>
      <w:r w:rsidRPr="00327AC6">
        <w:rPr>
          <w:rFonts w:ascii="Times New Roman" w:hAnsi="Times New Roman" w:cs="Times New Roman"/>
          <w:sz w:val="24"/>
          <w:szCs w:val="24"/>
        </w:rPr>
        <w:t>зониране</w:t>
      </w:r>
      <w:proofErr w:type="spellEnd"/>
      <w:r w:rsidRPr="00327AC6">
        <w:rPr>
          <w:rFonts w:ascii="Times New Roman" w:hAnsi="Times New Roman" w:cs="Times New Roman"/>
          <w:sz w:val="24"/>
          <w:szCs w:val="24"/>
        </w:rPr>
        <w:t xml:space="preserve"> и реконструкция на водопроводната мрежа, който поетапно се реализира от </w:t>
      </w:r>
      <w:proofErr w:type="spellStart"/>
      <w:r w:rsidRPr="00327AC6">
        <w:rPr>
          <w:rFonts w:ascii="Times New Roman" w:hAnsi="Times New Roman" w:cs="Times New Roman"/>
          <w:sz w:val="24"/>
          <w:szCs w:val="24"/>
        </w:rPr>
        <w:t>ВиК-ООД</w:t>
      </w:r>
      <w:proofErr w:type="spellEnd"/>
      <w:r w:rsidRPr="00327AC6">
        <w:rPr>
          <w:rFonts w:ascii="Times New Roman" w:hAnsi="Times New Roman" w:cs="Times New Roman"/>
          <w:sz w:val="24"/>
          <w:szCs w:val="24"/>
        </w:rPr>
        <w:t xml:space="preserve">, гр. Русе. По време предишният програмен период, който приключи през 2013 г. Община Русе е финансирала изготвянето на проекти за изграждане на канализационната мрежа и пречиствателна станция, както и реконструкция на водопроводната мрежа на с. Николово, с които е кандидатствала пред Управляващия орган на ОПОС, за финансиране на реализацията на тези проекти. По програмата са финансирани приоритетно проекти за населени места с над 10 000еквивалентни жители и по тази причина проекта за с. Николово не е финансиран. Към настоящият момент се изготвя регионално </w:t>
      </w:r>
      <w:proofErr w:type="spellStart"/>
      <w:r w:rsidRPr="00327AC6">
        <w:rPr>
          <w:rFonts w:ascii="Times New Roman" w:hAnsi="Times New Roman" w:cs="Times New Roman"/>
          <w:sz w:val="24"/>
          <w:szCs w:val="24"/>
        </w:rPr>
        <w:t>прединвестиционно</w:t>
      </w:r>
      <w:proofErr w:type="spellEnd"/>
      <w:r w:rsidRPr="00327AC6">
        <w:rPr>
          <w:rFonts w:ascii="Times New Roman" w:hAnsi="Times New Roman" w:cs="Times New Roman"/>
          <w:sz w:val="24"/>
          <w:szCs w:val="24"/>
        </w:rPr>
        <w:t xml:space="preserve"> проучване, финансирано от МРРБ. Съгласно действащите нормативи, контролът и управлението на дейностите по приключване на </w:t>
      </w:r>
      <w:proofErr w:type="spellStart"/>
      <w:r w:rsidRPr="00327AC6">
        <w:rPr>
          <w:rFonts w:ascii="Times New Roman" w:hAnsi="Times New Roman" w:cs="Times New Roman"/>
          <w:sz w:val="24"/>
          <w:szCs w:val="24"/>
        </w:rPr>
        <w:t>РПИП-овете</w:t>
      </w:r>
      <w:proofErr w:type="spellEnd"/>
      <w:r w:rsidRPr="00327AC6">
        <w:rPr>
          <w:rFonts w:ascii="Times New Roman" w:hAnsi="Times New Roman" w:cs="Times New Roman"/>
          <w:sz w:val="24"/>
          <w:szCs w:val="24"/>
        </w:rPr>
        <w:t xml:space="preserve">, както и по-нататъшното финансиране и реализация на проектите е от компетенциите на </w:t>
      </w:r>
      <w:proofErr w:type="spellStart"/>
      <w:r w:rsidRPr="00327AC6">
        <w:rPr>
          <w:rFonts w:ascii="Times New Roman" w:hAnsi="Times New Roman" w:cs="Times New Roman"/>
          <w:sz w:val="24"/>
          <w:szCs w:val="24"/>
        </w:rPr>
        <w:t>ВиК</w:t>
      </w:r>
      <w:proofErr w:type="spellEnd"/>
      <w:r w:rsidRPr="00327AC6">
        <w:rPr>
          <w:rFonts w:ascii="Times New Roman" w:hAnsi="Times New Roman" w:cs="Times New Roman"/>
          <w:sz w:val="24"/>
          <w:szCs w:val="24"/>
        </w:rPr>
        <w:t xml:space="preserve"> оператора, </w:t>
      </w:r>
      <w:proofErr w:type="spellStart"/>
      <w:r w:rsidRPr="00327AC6">
        <w:rPr>
          <w:rFonts w:ascii="Times New Roman" w:hAnsi="Times New Roman" w:cs="Times New Roman"/>
          <w:sz w:val="24"/>
          <w:szCs w:val="24"/>
        </w:rPr>
        <w:t>ВиК-ООД</w:t>
      </w:r>
      <w:proofErr w:type="spellEnd"/>
      <w:r w:rsidRPr="00327AC6">
        <w:rPr>
          <w:rFonts w:ascii="Times New Roman" w:hAnsi="Times New Roman" w:cs="Times New Roman"/>
          <w:sz w:val="24"/>
          <w:szCs w:val="24"/>
        </w:rPr>
        <w:t xml:space="preserve"> Русе. Реконструкцията на водопроводната мрежа на с.Николово, съгласно предвидените мерки в регионалните </w:t>
      </w:r>
      <w:proofErr w:type="spellStart"/>
      <w:r w:rsidRPr="00327AC6">
        <w:rPr>
          <w:rFonts w:ascii="Times New Roman" w:hAnsi="Times New Roman" w:cs="Times New Roman"/>
          <w:sz w:val="24"/>
          <w:szCs w:val="24"/>
        </w:rPr>
        <w:t>прединвестиционни</w:t>
      </w:r>
      <w:proofErr w:type="spellEnd"/>
      <w:r w:rsidRPr="00327AC6">
        <w:rPr>
          <w:rFonts w:ascii="Times New Roman" w:hAnsi="Times New Roman" w:cs="Times New Roman"/>
          <w:sz w:val="24"/>
          <w:szCs w:val="24"/>
        </w:rPr>
        <w:t xml:space="preserve"> планове са предвидени за следващия програмен период. В настоящият период, съгласно изискванията на МРРБ и МОСВ са предвидени мерки само за населени места над 10 000 еквивалентни жители. С уважение – кмета на Община Русе. </w:t>
      </w:r>
    </w:p>
    <w:p w:rsidR="00A97EA0" w:rsidRDefault="00A97EA0" w:rsidP="00A97EA0">
      <w:pPr>
        <w:contextualSpacing/>
        <w:rPr>
          <w:rFonts w:ascii="Times New Roman" w:hAnsi="Times New Roman" w:cs="Times New Roman"/>
          <w:sz w:val="24"/>
          <w:szCs w:val="24"/>
        </w:rPr>
      </w:pPr>
      <w:r>
        <w:rPr>
          <w:rFonts w:ascii="Times New Roman" w:hAnsi="Times New Roman" w:cs="Times New Roman"/>
          <w:sz w:val="24"/>
          <w:szCs w:val="24"/>
        </w:rPr>
        <w:tab/>
      </w:r>
      <w:r w:rsidRPr="00327AC6">
        <w:rPr>
          <w:rFonts w:ascii="Times New Roman" w:hAnsi="Times New Roman" w:cs="Times New Roman"/>
          <w:b/>
          <w:sz w:val="24"/>
          <w:szCs w:val="24"/>
        </w:rPr>
        <w:t>Г-н Дим. Кънчев</w:t>
      </w:r>
      <w:r>
        <w:rPr>
          <w:rFonts w:ascii="Times New Roman" w:hAnsi="Times New Roman" w:cs="Times New Roman"/>
          <w:sz w:val="24"/>
          <w:szCs w:val="24"/>
        </w:rPr>
        <w:t xml:space="preserve">: Благодаря. Професор Михайлов. </w:t>
      </w:r>
    </w:p>
    <w:p w:rsidR="00A97EA0" w:rsidRDefault="00A97EA0" w:rsidP="00A97EA0">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327AC6">
        <w:rPr>
          <w:rFonts w:ascii="Times New Roman" w:hAnsi="Times New Roman" w:cs="Times New Roman"/>
          <w:b/>
          <w:sz w:val="24"/>
          <w:szCs w:val="24"/>
        </w:rPr>
        <w:t>Проф. Н. Михайлов</w:t>
      </w:r>
      <w:r>
        <w:rPr>
          <w:rFonts w:ascii="Times New Roman" w:hAnsi="Times New Roman" w:cs="Times New Roman"/>
          <w:sz w:val="24"/>
          <w:szCs w:val="24"/>
        </w:rPr>
        <w:t xml:space="preserve">: Уважаеми господин Заместник-кмете, благодаря Ви за изработения отговор. Аз ще запозная обществеността в с. Николово с този отговор, но не мога да скрия разочарованието си най-малко, поради две причини. До следващият програмен период има много време, това означава, че проблемите ще останат. И на второ място, няма никаква гаранция, че в изискванията на МРРБ в новия програмен период ще отпадне това изискване от 10 000 еквивалентни жители. Значи, става дума за това, че аз, ако не греша, господин Кмете, само Русе по този параметър отговаря. С което искам да Ви помоля, просто един колегиален съвет, да потърсите и други възможности за финансиране на подобен род дейности, тъй като очевидно е, че проблема е сложен. Благодаря ви. </w:t>
      </w:r>
    </w:p>
    <w:p w:rsidR="00A97EA0" w:rsidRDefault="00A97EA0" w:rsidP="00A97EA0">
      <w:pPr>
        <w:contextualSpacing/>
        <w:rPr>
          <w:rFonts w:ascii="Times New Roman" w:hAnsi="Times New Roman" w:cs="Times New Roman"/>
          <w:sz w:val="24"/>
          <w:szCs w:val="24"/>
        </w:rPr>
      </w:pPr>
      <w:r>
        <w:rPr>
          <w:rFonts w:ascii="Times New Roman" w:hAnsi="Times New Roman" w:cs="Times New Roman"/>
          <w:sz w:val="24"/>
          <w:szCs w:val="24"/>
        </w:rPr>
        <w:tab/>
      </w:r>
      <w:r w:rsidRPr="00327AC6">
        <w:rPr>
          <w:rFonts w:ascii="Times New Roman" w:hAnsi="Times New Roman" w:cs="Times New Roman"/>
          <w:b/>
          <w:sz w:val="24"/>
          <w:szCs w:val="24"/>
        </w:rPr>
        <w:t>Г-н Пл. Стоилов</w:t>
      </w:r>
      <w:r>
        <w:rPr>
          <w:rFonts w:ascii="Times New Roman" w:hAnsi="Times New Roman" w:cs="Times New Roman"/>
          <w:sz w:val="24"/>
          <w:szCs w:val="24"/>
        </w:rPr>
        <w:t xml:space="preserve">: Само да внеса малко яснота по питането на проф. Михайлов. Значи, незаконосъобразно е ние да инвестираме средства в инфраструктура, която е предадена за управление на Оператора. Това означава да тръгнем по процедура да си увеличаваме това, което сме внесли като активи във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Знаете, че има Асоциация по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с нейно решение активите са предоставени на Оператора, изцяло задължение на Оператора е инвестициите и ремонта в тези дейности. Не случайно, оперативните ..., средствата, които отиват по оперативните програми са с бенефициент </w:t>
      </w:r>
      <w:proofErr w:type="spellStart"/>
      <w:r>
        <w:rPr>
          <w:rFonts w:ascii="Times New Roman" w:hAnsi="Times New Roman" w:cs="Times New Roman"/>
          <w:sz w:val="24"/>
          <w:szCs w:val="24"/>
        </w:rPr>
        <w:t>ВиК-Операторите</w:t>
      </w:r>
      <w:proofErr w:type="spellEnd"/>
      <w:r>
        <w:rPr>
          <w:rFonts w:ascii="Times New Roman" w:hAnsi="Times New Roman" w:cs="Times New Roman"/>
          <w:sz w:val="24"/>
          <w:szCs w:val="24"/>
        </w:rPr>
        <w:t xml:space="preserve">, където общините са партньори, като собственик на активите. И в тая връзка, изцяло ангажимента, задължението е на Оператора. Следващият програмен период не е толкова далече, той стартира 2021-ва, така че и инж. Савов, който обясни на кмета на с. Николово във връзка с това питане, което беше преди може би седмица е, че това, което каза Наков, най-важното е да имаме </w:t>
      </w:r>
      <w:proofErr w:type="spellStart"/>
      <w:r>
        <w:rPr>
          <w:rFonts w:ascii="Times New Roman" w:hAnsi="Times New Roman" w:cs="Times New Roman"/>
          <w:sz w:val="24"/>
          <w:szCs w:val="24"/>
        </w:rPr>
        <w:t>прединвестиционно</w:t>
      </w:r>
      <w:proofErr w:type="spellEnd"/>
      <w:r>
        <w:rPr>
          <w:rFonts w:ascii="Times New Roman" w:hAnsi="Times New Roman" w:cs="Times New Roman"/>
          <w:sz w:val="24"/>
          <w:szCs w:val="24"/>
        </w:rPr>
        <w:t xml:space="preserve"> проучване и планове, защото без тях не може да се работи. В моментът, това което ще се случи следващата година, което стартира вече в Русе и аз вече няколко пъти го казвах, че само Русе и Враца от всички областни градове са готови, тъй като имат готови </w:t>
      </w:r>
      <w:proofErr w:type="spellStart"/>
      <w:r>
        <w:rPr>
          <w:rFonts w:ascii="Times New Roman" w:hAnsi="Times New Roman" w:cs="Times New Roman"/>
          <w:sz w:val="24"/>
          <w:szCs w:val="24"/>
        </w:rPr>
        <w:t>ПИП-ове</w:t>
      </w:r>
      <w:proofErr w:type="spellEnd"/>
      <w:r>
        <w:rPr>
          <w:rFonts w:ascii="Times New Roman" w:hAnsi="Times New Roman" w:cs="Times New Roman"/>
          <w:sz w:val="24"/>
          <w:szCs w:val="24"/>
        </w:rPr>
        <w:t xml:space="preserve">, че ще стартира усвояването на втория етап на водните цикли. Това е ..., това са едни огромни проекти в рамките на 90-100 милиона и за Русе е перфектен варианта, че всъщност ние се възползваме бързо от това, почти първи ... И 2019-та започва, част от това се случва вече с подмяната на водопроводите, а 2019-та масирано подмяна на водопроводи в централната градска част и канализация, и стартира и Средна кула и Долапите, което го чакаме вече толкова много време тая канализация. За това не е проспано времето за Николово, тъй като ние сме подготвили съответния проект, кандидатствали, той е послужил като основа на ПИП-а, който в момента ..., като елемент на ПИП-а, който в момента се прави и 2021-ва, когато Николово е допустимо да получава средства </w:t>
      </w:r>
      <w:proofErr w:type="spellStart"/>
      <w:r>
        <w:rPr>
          <w:rFonts w:ascii="Times New Roman" w:hAnsi="Times New Roman" w:cs="Times New Roman"/>
          <w:sz w:val="24"/>
          <w:szCs w:val="24"/>
        </w:rPr>
        <w:t>ВиК-Оператора</w:t>
      </w:r>
      <w:proofErr w:type="spellEnd"/>
      <w:r>
        <w:rPr>
          <w:rFonts w:ascii="Times New Roman" w:hAnsi="Times New Roman" w:cs="Times New Roman"/>
          <w:sz w:val="24"/>
          <w:szCs w:val="24"/>
        </w:rPr>
        <w:t xml:space="preserve"> незабавно стартира със съответните процедури. Няма как това да се случи по-рано. Значи, пари да извадим сега общинския съвет да реши да извади 1 милион, това най-малкото ще бъде незаконосъобразно. </w:t>
      </w:r>
    </w:p>
    <w:p w:rsidR="00A97EA0" w:rsidRDefault="00A97EA0" w:rsidP="00A97EA0">
      <w:pPr>
        <w:contextualSpacing/>
        <w:rPr>
          <w:rFonts w:ascii="Times New Roman" w:hAnsi="Times New Roman" w:cs="Times New Roman"/>
          <w:sz w:val="24"/>
          <w:szCs w:val="24"/>
        </w:rPr>
      </w:pPr>
      <w:r>
        <w:rPr>
          <w:rFonts w:ascii="Times New Roman" w:hAnsi="Times New Roman" w:cs="Times New Roman"/>
          <w:sz w:val="24"/>
          <w:szCs w:val="24"/>
        </w:rPr>
        <w:tab/>
      </w:r>
      <w:r w:rsidRPr="00E10968">
        <w:rPr>
          <w:rFonts w:ascii="Times New Roman" w:hAnsi="Times New Roman" w:cs="Times New Roman"/>
          <w:b/>
          <w:sz w:val="24"/>
          <w:szCs w:val="24"/>
        </w:rPr>
        <w:t>Г-н Дим. Кънчев</w:t>
      </w:r>
      <w:r>
        <w:rPr>
          <w:rFonts w:ascii="Times New Roman" w:hAnsi="Times New Roman" w:cs="Times New Roman"/>
          <w:sz w:val="24"/>
          <w:szCs w:val="24"/>
        </w:rPr>
        <w:t xml:space="preserve">: Следващото изказване ..., питане на общински съветник, Иво </w:t>
      </w:r>
      <w:proofErr w:type="spellStart"/>
      <w:r>
        <w:rPr>
          <w:rFonts w:ascii="Times New Roman" w:hAnsi="Times New Roman" w:cs="Times New Roman"/>
          <w:sz w:val="24"/>
          <w:szCs w:val="24"/>
        </w:rPr>
        <w:t>Пазарджиев</w:t>
      </w:r>
      <w:proofErr w:type="spellEnd"/>
      <w:r>
        <w:rPr>
          <w:rFonts w:ascii="Times New Roman" w:hAnsi="Times New Roman" w:cs="Times New Roman"/>
          <w:sz w:val="24"/>
          <w:szCs w:val="24"/>
        </w:rPr>
        <w:t xml:space="preserve">. </w:t>
      </w:r>
    </w:p>
    <w:p w:rsidR="00A97EA0" w:rsidRDefault="00A97EA0" w:rsidP="00A97EA0">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E10968">
        <w:rPr>
          <w:rFonts w:ascii="Times New Roman" w:hAnsi="Times New Roman" w:cs="Times New Roman"/>
          <w:b/>
          <w:sz w:val="24"/>
          <w:szCs w:val="24"/>
        </w:rPr>
        <w:t xml:space="preserve">Г-н Иво </w:t>
      </w:r>
      <w:proofErr w:type="spellStart"/>
      <w:r w:rsidRPr="00E10968">
        <w:rPr>
          <w:rFonts w:ascii="Times New Roman" w:hAnsi="Times New Roman" w:cs="Times New Roman"/>
          <w:b/>
          <w:sz w:val="24"/>
          <w:szCs w:val="24"/>
        </w:rPr>
        <w:t>Пазарджиев</w:t>
      </w:r>
      <w:proofErr w:type="spellEnd"/>
      <w:r>
        <w:rPr>
          <w:rFonts w:ascii="Times New Roman" w:hAnsi="Times New Roman" w:cs="Times New Roman"/>
          <w:sz w:val="24"/>
          <w:szCs w:val="24"/>
        </w:rPr>
        <w:t xml:space="preserve">: </w:t>
      </w:r>
      <w:r w:rsidRPr="00E10968">
        <w:rPr>
          <w:rFonts w:ascii="Times New Roman" w:hAnsi="Times New Roman"/>
          <w:sz w:val="24"/>
          <w:szCs w:val="24"/>
        </w:rPr>
        <w:t>Уважаеми господин Кмете, в</w:t>
      </w:r>
      <w:r w:rsidRPr="00E10968">
        <w:rPr>
          <w:rFonts w:ascii="Times New Roman" w:hAnsi="Times New Roman" w:cs="Times New Roman"/>
          <w:sz w:val="24"/>
          <w:szCs w:val="24"/>
        </w:rPr>
        <w:t xml:space="preserve"> началото на м</w:t>
      </w:r>
      <w:r w:rsidRPr="00E10968">
        <w:rPr>
          <w:rFonts w:ascii="Times New Roman" w:hAnsi="Times New Roman"/>
          <w:sz w:val="24"/>
          <w:szCs w:val="24"/>
        </w:rPr>
        <w:t xml:space="preserve">есец </w:t>
      </w:r>
      <w:r w:rsidRPr="00E10968">
        <w:rPr>
          <w:rFonts w:ascii="Times New Roman" w:hAnsi="Times New Roman" w:cs="Times New Roman"/>
          <w:sz w:val="24"/>
          <w:szCs w:val="24"/>
        </w:rPr>
        <w:t>ноември 2018 г. в сметището, намиращо се в посока с.</w:t>
      </w:r>
      <w:r w:rsidRPr="00E10968">
        <w:rPr>
          <w:rFonts w:ascii="Times New Roman" w:hAnsi="Times New Roman"/>
          <w:sz w:val="24"/>
          <w:szCs w:val="24"/>
        </w:rPr>
        <w:t xml:space="preserve"> </w:t>
      </w:r>
      <w:r w:rsidRPr="00E10968">
        <w:rPr>
          <w:rFonts w:ascii="Times New Roman" w:hAnsi="Times New Roman" w:cs="Times New Roman"/>
          <w:sz w:val="24"/>
          <w:szCs w:val="24"/>
        </w:rPr>
        <w:t>Николово избухна пожар. Близо седмица русенци бяха тормозени от изключително силните миризми в и без това нечистия русенски въздух. Това предизвика справедливо недоволство на нашите съграждани. В общественото пространство се зародиха сериозни съмнения, че пожарът е умишлено предизвикан с цел икономия на средства. Моите въпроси към Вас, господин Кмете, са следните:</w:t>
      </w:r>
      <w:r w:rsidRPr="00E10968">
        <w:rPr>
          <w:rFonts w:ascii="Times New Roman" w:hAnsi="Times New Roman"/>
          <w:sz w:val="24"/>
          <w:szCs w:val="24"/>
        </w:rPr>
        <w:t xml:space="preserve"> у</w:t>
      </w:r>
      <w:r w:rsidRPr="00E10968">
        <w:rPr>
          <w:rFonts w:ascii="Times New Roman" w:hAnsi="Times New Roman" w:cs="Times New Roman"/>
          <w:sz w:val="24"/>
          <w:szCs w:val="24"/>
        </w:rPr>
        <w:t>становено ли е, каква е причината за избухналия пожар?</w:t>
      </w:r>
      <w:r w:rsidRPr="00E10968">
        <w:rPr>
          <w:rFonts w:ascii="Times New Roman" w:hAnsi="Times New Roman"/>
          <w:sz w:val="24"/>
          <w:szCs w:val="24"/>
        </w:rPr>
        <w:t xml:space="preserve"> </w:t>
      </w:r>
      <w:r w:rsidRPr="00E10968">
        <w:rPr>
          <w:rFonts w:ascii="Times New Roman" w:hAnsi="Times New Roman" w:cs="Times New Roman"/>
          <w:sz w:val="24"/>
          <w:szCs w:val="24"/>
        </w:rPr>
        <w:t>Какви са нанесените щети от пожара?</w:t>
      </w:r>
      <w:r w:rsidRPr="00E10968">
        <w:rPr>
          <w:rFonts w:ascii="Times New Roman" w:hAnsi="Times New Roman"/>
          <w:sz w:val="24"/>
          <w:szCs w:val="24"/>
        </w:rPr>
        <w:t xml:space="preserve"> </w:t>
      </w:r>
      <w:r w:rsidRPr="00E10968">
        <w:rPr>
          <w:rFonts w:ascii="Times New Roman" w:hAnsi="Times New Roman" w:cs="Times New Roman"/>
          <w:sz w:val="24"/>
          <w:szCs w:val="24"/>
        </w:rPr>
        <w:t>Какви мерки ще бъдат предприети, за да не бъде допускан нов пожар?</w:t>
      </w:r>
      <w:r w:rsidRPr="00E10968">
        <w:rPr>
          <w:rFonts w:ascii="Times New Roman" w:hAnsi="Times New Roman"/>
          <w:sz w:val="24"/>
          <w:szCs w:val="24"/>
        </w:rPr>
        <w:t xml:space="preserve"> </w:t>
      </w:r>
      <w:r w:rsidRPr="00E10968">
        <w:rPr>
          <w:rFonts w:ascii="Times New Roman" w:hAnsi="Times New Roman" w:cs="Times New Roman"/>
          <w:sz w:val="24"/>
          <w:szCs w:val="24"/>
        </w:rPr>
        <w:t>Какви санкции ще претърпи оператор</w:t>
      </w:r>
      <w:r w:rsidRPr="00E10968">
        <w:rPr>
          <w:rFonts w:ascii="Times New Roman" w:hAnsi="Times New Roman"/>
          <w:sz w:val="24"/>
          <w:szCs w:val="24"/>
        </w:rPr>
        <w:t>ът</w:t>
      </w:r>
      <w:r w:rsidRPr="00E10968">
        <w:rPr>
          <w:rFonts w:ascii="Times New Roman" w:hAnsi="Times New Roman" w:cs="Times New Roman"/>
          <w:sz w:val="24"/>
          <w:szCs w:val="24"/>
        </w:rPr>
        <w:t>, управляващ сметището, във връзка с допуснатия пожар?</w:t>
      </w:r>
    </w:p>
    <w:p w:rsidR="00A97EA0" w:rsidRPr="00F922DB" w:rsidRDefault="00A97EA0" w:rsidP="00A97EA0">
      <w:pPr>
        <w:spacing w:after="0"/>
        <w:contextualSpacing/>
        <w:rPr>
          <w:rFonts w:ascii="Times New Roman" w:eastAsia="Times New Roman" w:hAnsi="Times New Roman" w:cs="Times New Roman"/>
          <w:bCs/>
          <w:noProof/>
          <w:sz w:val="24"/>
          <w:szCs w:val="24"/>
        </w:rPr>
      </w:pPr>
      <w:r>
        <w:rPr>
          <w:rFonts w:ascii="Times New Roman" w:hAnsi="Times New Roman" w:cs="Times New Roman"/>
          <w:sz w:val="24"/>
          <w:szCs w:val="24"/>
        </w:rPr>
        <w:lastRenderedPageBreak/>
        <w:tab/>
      </w:r>
      <w:r w:rsidRPr="00E10968">
        <w:rPr>
          <w:rFonts w:ascii="Times New Roman" w:hAnsi="Times New Roman" w:cs="Times New Roman"/>
          <w:b/>
          <w:sz w:val="24"/>
          <w:szCs w:val="24"/>
        </w:rPr>
        <w:t>Г-жа Н. Кръстева</w:t>
      </w:r>
      <w:r>
        <w:rPr>
          <w:rFonts w:ascii="Times New Roman" w:hAnsi="Times New Roman" w:cs="Times New Roman"/>
          <w:sz w:val="24"/>
          <w:szCs w:val="24"/>
        </w:rPr>
        <w:t xml:space="preserve">: Уважаеми г-н </w:t>
      </w:r>
      <w:proofErr w:type="spellStart"/>
      <w:r>
        <w:rPr>
          <w:rFonts w:ascii="Times New Roman" w:hAnsi="Times New Roman" w:cs="Times New Roman"/>
          <w:sz w:val="24"/>
          <w:szCs w:val="24"/>
        </w:rPr>
        <w:t>Пазарджиев</w:t>
      </w:r>
      <w:proofErr w:type="spellEnd"/>
      <w:r w:rsidRPr="00E10968">
        <w:rPr>
          <w:rFonts w:ascii="Times New Roman" w:hAnsi="Times New Roman" w:cs="Times New Roman"/>
          <w:sz w:val="24"/>
          <w:szCs w:val="24"/>
        </w:rPr>
        <w:t xml:space="preserve">, </w:t>
      </w:r>
      <w:r w:rsidRPr="00E10968">
        <w:rPr>
          <w:rFonts w:ascii="Times New Roman" w:eastAsia="Times New Roman" w:hAnsi="Times New Roman" w:cs="Times New Roman"/>
          <w:sz w:val="24"/>
          <w:szCs w:val="24"/>
          <w:lang w:eastAsia="bg-BG"/>
        </w:rPr>
        <w:t xml:space="preserve">във връзка с постъпило Ваше питане в общинска администрация, с вх.№ 06-01-196/18.11.2018 г., </w:t>
      </w:r>
      <w:r w:rsidRPr="00E10968">
        <w:rPr>
          <w:rFonts w:ascii="Times New Roman" w:eastAsia="Times New Roman" w:hAnsi="Times New Roman" w:cs="Times New Roman"/>
          <w:bCs/>
          <w:color w:val="000000"/>
          <w:sz w:val="24"/>
          <w:szCs w:val="24"/>
          <w:bdr w:val="none" w:sz="0" w:space="0" w:color="auto" w:frame="1"/>
          <w:lang w:eastAsia="bg-BG"/>
        </w:rPr>
        <w:t>Ви уведомявам следното: по първия въпрос, н</w:t>
      </w:r>
      <w:r w:rsidRPr="00E10968">
        <w:rPr>
          <w:rFonts w:ascii="Times New Roman" w:eastAsia="Calibri" w:hAnsi="Times New Roman" w:cs="Times New Roman"/>
          <w:sz w:val="24"/>
          <w:szCs w:val="24"/>
        </w:rPr>
        <w:t xml:space="preserve">а </w:t>
      </w:r>
      <w:r w:rsidRPr="00E10968">
        <w:rPr>
          <w:rFonts w:ascii="Times New Roman" w:eastAsia="Calibri" w:hAnsi="Times New Roman" w:cs="Times New Roman"/>
          <w:sz w:val="24"/>
          <w:szCs w:val="24"/>
          <w:lang w:val="en-US"/>
        </w:rPr>
        <w:t>03</w:t>
      </w:r>
      <w:r w:rsidRPr="00E10968">
        <w:rPr>
          <w:rFonts w:ascii="Times New Roman" w:eastAsia="Calibri" w:hAnsi="Times New Roman" w:cs="Times New Roman"/>
          <w:sz w:val="24"/>
          <w:szCs w:val="24"/>
        </w:rPr>
        <w:t xml:space="preserve"> ноември 2018 г. в 13.30 часа на територията на Регионално депо – Русе, в клетка 2 за неопасни отпадъци възниква пожар. Непосредствено след възникването на същия, оператора на Регионално депо е уведомил кмета на Община Русе и </w:t>
      </w:r>
      <w:r w:rsidRPr="00E10968">
        <w:rPr>
          <w:rFonts w:ascii="Times New Roman" w:hAnsi="Times New Roman" w:cs="Times New Roman"/>
          <w:sz w:val="24"/>
          <w:szCs w:val="24"/>
        </w:rPr>
        <w:t>Регионална дирекция “Пожарна безопасност и защита на населението” Русе</w:t>
      </w:r>
      <w:r w:rsidRPr="00E10968">
        <w:rPr>
          <w:rFonts w:ascii="Times New Roman" w:eastAsia="Calibri" w:hAnsi="Times New Roman" w:cs="Times New Roman"/>
          <w:sz w:val="24"/>
          <w:szCs w:val="24"/>
        </w:rPr>
        <w:t xml:space="preserve">. Предвид обстоятелството, че възникването на пожара става в почивен ден, РИОСВ-Русе е уведомена незабавно в същия ден, чрез телефонно обаждане от Община Русе и респективно писмено уведомена в първия работен ден – на 05.11.2018 г., с писмо вх. № АО 4945/05.11.2018 г. На дата 05.11.2018 г. бе извършена съвместна проверка от Община Русе и РИОСВ-Русе, във връзка с възникване на пожара и изпълнение на Комплексно разрешително 181-Н1-110-АО/2010 г. На дата 06.11.2018 г. </w:t>
      </w:r>
      <w:r w:rsidRPr="00E10968">
        <w:rPr>
          <w:rFonts w:ascii="Times New Roman" w:eastAsia="Times New Roman" w:hAnsi="Times New Roman" w:cs="Times New Roman"/>
          <w:sz w:val="24"/>
          <w:szCs w:val="24"/>
        </w:rPr>
        <w:t xml:space="preserve">в изпълнение на Заповед № РД-01-2989/05.11.2018 г. на кмета на Община Русе бе </w:t>
      </w:r>
      <w:r w:rsidRPr="00E10968">
        <w:rPr>
          <w:rFonts w:ascii="Times New Roman" w:eastAsia="SimSun" w:hAnsi="Times New Roman" w:cs="Times New Roman"/>
          <w:sz w:val="24"/>
          <w:szCs w:val="24"/>
          <w:lang w:eastAsia="bg-BG"/>
        </w:rPr>
        <w:t>извършена проверка, относно цялостното изпълнение на задълженията по Договор № ЗОП-  92/30.12.2016 г.,</w:t>
      </w:r>
      <w:r w:rsidRPr="00E10968">
        <w:rPr>
          <w:rFonts w:ascii="Times New Roman" w:eastAsia="Times New Roman" w:hAnsi="Times New Roman" w:cs="Times New Roman"/>
          <w:sz w:val="24"/>
          <w:szCs w:val="24"/>
          <w:lang w:eastAsia="bg-BG"/>
        </w:rPr>
        <w:t xml:space="preserve"> </w:t>
      </w:r>
      <w:r w:rsidRPr="00E10968">
        <w:rPr>
          <w:rFonts w:ascii="Times New Roman" w:eastAsia="SimSun" w:hAnsi="Times New Roman" w:cs="Times New Roman"/>
          <w:sz w:val="24"/>
          <w:szCs w:val="24"/>
          <w:lang w:eastAsia="bg-BG"/>
        </w:rPr>
        <w:t xml:space="preserve">пожарната безопасност на </w:t>
      </w:r>
      <w:r w:rsidRPr="00E10968">
        <w:rPr>
          <w:rFonts w:ascii="Times New Roman" w:eastAsia="Times New Roman" w:hAnsi="Times New Roman" w:cs="Times New Roman"/>
          <w:sz w:val="24"/>
          <w:szCs w:val="24"/>
          <w:lang w:eastAsia="bg-BG"/>
        </w:rPr>
        <w:t xml:space="preserve">Регионално депо за неопасни, инертни и опасни отпадъци, както и проверка на задълженията на Изпълнителя по неотложно аварийно възстановителните работи при възникване на бедствия и аварии на територията на Регионално депо Русе. На база на същата са дадени предписания и наложени санкции, съгласно сключения договор по ЗОП. </w:t>
      </w:r>
      <w:r w:rsidRPr="00E10968">
        <w:rPr>
          <w:rFonts w:ascii="Times New Roman" w:eastAsia="Calibri" w:hAnsi="Times New Roman" w:cs="Times New Roman"/>
          <w:sz w:val="24"/>
          <w:szCs w:val="24"/>
        </w:rPr>
        <w:t xml:space="preserve">На същата дата 06.11.2018 г. пожарът е напълно овладян и потушен, като последствията от него са ликвидирани чрез </w:t>
      </w:r>
      <w:proofErr w:type="spellStart"/>
      <w:r w:rsidRPr="00E10968">
        <w:rPr>
          <w:rFonts w:ascii="Times New Roman" w:eastAsia="Calibri" w:hAnsi="Times New Roman" w:cs="Times New Roman"/>
          <w:sz w:val="24"/>
          <w:szCs w:val="24"/>
        </w:rPr>
        <w:t>запръстяване</w:t>
      </w:r>
      <w:proofErr w:type="spellEnd"/>
      <w:r w:rsidRPr="00E10968">
        <w:rPr>
          <w:rFonts w:ascii="Times New Roman" w:eastAsia="Calibri" w:hAnsi="Times New Roman" w:cs="Times New Roman"/>
          <w:sz w:val="24"/>
          <w:szCs w:val="24"/>
        </w:rPr>
        <w:t xml:space="preserve">  и отъпкване на участъците с 20 100 т. земни маси. Продължава </w:t>
      </w:r>
      <w:proofErr w:type="spellStart"/>
      <w:r w:rsidRPr="00E10968">
        <w:rPr>
          <w:rFonts w:ascii="Times New Roman" w:eastAsia="Calibri" w:hAnsi="Times New Roman" w:cs="Times New Roman"/>
          <w:sz w:val="24"/>
          <w:szCs w:val="24"/>
        </w:rPr>
        <w:t>запръстяването</w:t>
      </w:r>
      <w:proofErr w:type="spellEnd"/>
      <w:r w:rsidRPr="00E10968">
        <w:rPr>
          <w:rFonts w:ascii="Times New Roman" w:eastAsia="Calibri" w:hAnsi="Times New Roman" w:cs="Times New Roman"/>
          <w:sz w:val="24"/>
          <w:szCs w:val="24"/>
        </w:rPr>
        <w:t xml:space="preserve"> на незапалените депонирани места от Клетка 2, както и създаване на депо за земни маси в близост до мястото за депониране. </w:t>
      </w:r>
      <w:r w:rsidRPr="00E10968">
        <w:rPr>
          <w:rFonts w:ascii="Times New Roman" w:eastAsia="SimSun" w:hAnsi="Times New Roman" w:cs="Times New Roman"/>
          <w:sz w:val="24"/>
          <w:szCs w:val="24"/>
          <w:lang w:eastAsia="bg-BG"/>
        </w:rPr>
        <w:t xml:space="preserve">Причините за възникване на пожара не са установени с точност. </w:t>
      </w:r>
      <w:r w:rsidRPr="00E10968">
        <w:rPr>
          <w:rFonts w:ascii="Times New Roman" w:eastAsia="Times New Roman" w:hAnsi="Times New Roman" w:cs="Courier New"/>
          <w:color w:val="000000"/>
          <w:sz w:val="24"/>
          <w:szCs w:val="24"/>
          <w:lang w:eastAsia="bg-BG"/>
        </w:rPr>
        <w:t xml:space="preserve">Основното на тази аварийна ситуация е, че чрез депонирането на отпадъци се получава отделяне на биогаз, който се разпростира в тялото на клетката за депониране. При най-малко количество неизгасена жар от отопление на твърдо гориво или лупа ефект, възниква възпламеняване на </w:t>
      </w:r>
      <w:proofErr w:type="spellStart"/>
      <w:r w:rsidRPr="00E10968">
        <w:rPr>
          <w:rFonts w:ascii="Times New Roman" w:eastAsia="Times New Roman" w:hAnsi="Times New Roman" w:cs="Courier New"/>
          <w:color w:val="000000"/>
          <w:sz w:val="24"/>
          <w:szCs w:val="24"/>
          <w:lang w:eastAsia="bg-BG"/>
        </w:rPr>
        <w:t>рециклируемия</w:t>
      </w:r>
      <w:proofErr w:type="spellEnd"/>
      <w:r w:rsidRPr="00E10968">
        <w:rPr>
          <w:rFonts w:ascii="Times New Roman" w:eastAsia="Times New Roman" w:hAnsi="Times New Roman" w:cs="Courier New"/>
          <w:color w:val="000000"/>
          <w:sz w:val="24"/>
          <w:szCs w:val="24"/>
          <w:lang w:eastAsia="bg-BG"/>
        </w:rPr>
        <w:t xml:space="preserve"> отпадък, което довежда до провеждане на огъня по протежение и дълбочина на насипаните отпадъци. </w:t>
      </w:r>
      <w:r w:rsidRPr="00E10968">
        <w:rPr>
          <w:rFonts w:ascii="Times New Roman" w:eastAsia="Times New Roman" w:hAnsi="Times New Roman" w:cs="Times New Roman"/>
          <w:sz w:val="24"/>
          <w:szCs w:val="24"/>
          <w:lang w:eastAsia="bg-BG"/>
        </w:rPr>
        <w:t>Посоченото в питането Ви твърдение, че „пожарът е умишлено предизвикан с цел икономия на средства“ е безпочвено и необосновано. Напротив, по никакъв начин една аварийна ситуация не довежда до икономия на средства.</w:t>
      </w:r>
      <w:r>
        <w:rPr>
          <w:rFonts w:ascii="Times New Roman" w:eastAsia="Times New Roman" w:hAnsi="Times New Roman" w:cs="Times New Roman"/>
          <w:sz w:val="24"/>
          <w:szCs w:val="24"/>
          <w:lang w:eastAsia="bg-BG"/>
        </w:rPr>
        <w:t xml:space="preserve"> </w:t>
      </w:r>
      <w:r w:rsidRPr="00E10968">
        <w:rPr>
          <w:rFonts w:ascii="Times New Roman" w:eastAsia="Times New Roman" w:hAnsi="Times New Roman" w:cs="Times New Roman"/>
          <w:bCs/>
          <w:color w:val="000000"/>
          <w:sz w:val="24"/>
          <w:szCs w:val="24"/>
          <w:bdr w:val="none" w:sz="0" w:space="0" w:color="auto" w:frame="1"/>
          <w:lang w:eastAsia="bg-BG"/>
        </w:rPr>
        <w:t xml:space="preserve">По вторият Ви въпрос - Какви са нанесените щети от пожара? Материални щети от пожара на техниката и съоръженията на Регионално депо - Русе не са нанесени. Третият въпрос, предвид факта, че причините за възникване на пожара не са свързани с нарушения, касаещи изпълнението на Комплексното разрешително, респективно на начина на работа на оператора на депото, мерките ще бъдат насочени в предотвратяване на депонирането на </w:t>
      </w:r>
      <w:r w:rsidRPr="00E8744B">
        <w:rPr>
          <w:rFonts w:ascii="Times New Roman" w:eastAsia="Times New Roman" w:hAnsi="Times New Roman" w:cs="Times New Roman"/>
          <w:bCs/>
          <w:color w:val="000000"/>
          <w:sz w:val="24"/>
          <w:szCs w:val="24"/>
          <w:bdr w:val="none" w:sz="0" w:space="0" w:color="auto" w:frame="1"/>
          <w:lang w:eastAsia="bg-BG"/>
        </w:rPr>
        <w:t>изгасен</w:t>
      </w:r>
      <w:r w:rsidRPr="00E10968">
        <w:rPr>
          <w:rFonts w:ascii="Times New Roman" w:eastAsia="Times New Roman" w:hAnsi="Times New Roman" w:cs="Times New Roman"/>
          <w:bCs/>
          <w:color w:val="000000"/>
          <w:sz w:val="24"/>
          <w:szCs w:val="24"/>
          <w:bdr w:val="none" w:sz="0" w:space="0" w:color="auto" w:frame="1"/>
          <w:lang w:eastAsia="bg-BG"/>
        </w:rPr>
        <w:t xml:space="preserve">а жар в съдовете за битови отпадъци. Поради характеристиките и вида на техниката на </w:t>
      </w:r>
      <w:proofErr w:type="spellStart"/>
      <w:r w:rsidRPr="00E10968">
        <w:rPr>
          <w:rFonts w:ascii="Times New Roman" w:eastAsia="Times New Roman" w:hAnsi="Times New Roman" w:cs="Times New Roman"/>
          <w:bCs/>
          <w:color w:val="000000"/>
          <w:sz w:val="24"/>
          <w:szCs w:val="24"/>
          <w:bdr w:val="none" w:sz="0" w:space="0" w:color="auto" w:frame="1"/>
          <w:lang w:eastAsia="bg-BG"/>
        </w:rPr>
        <w:t>сметосъбиращите</w:t>
      </w:r>
      <w:proofErr w:type="spellEnd"/>
      <w:r w:rsidRPr="00E10968">
        <w:rPr>
          <w:rFonts w:ascii="Times New Roman" w:eastAsia="Times New Roman" w:hAnsi="Times New Roman" w:cs="Times New Roman"/>
          <w:bCs/>
          <w:color w:val="000000"/>
          <w:sz w:val="24"/>
          <w:szCs w:val="24"/>
          <w:bdr w:val="none" w:sz="0" w:space="0" w:color="auto" w:frame="1"/>
          <w:lang w:eastAsia="bg-BG"/>
        </w:rPr>
        <w:t xml:space="preserve"> дружества, оператора няма обективна възможност да проверява визуално съдържанието на превозвания отпадък. Предвид този факт са изпратени писма до фирмите, извършващи дейностите по сметосъбиране и </w:t>
      </w:r>
      <w:proofErr w:type="spellStart"/>
      <w:r w:rsidRPr="00E10968">
        <w:rPr>
          <w:rFonts w:ascii="Times New Roman" w:eastAsia="Times New Roman" w:hAnsi="Times New Roman" w:cs="Times New Roman"/>
          <w:bCs/>
          <w:color w:val="000000"/>
          <w:sz w:val="24"/>
          <w:szCs w:val="24"/>
          <w:bdr w:val="none" w:sz="0" w:space="0" w:color="auto" w:frame="1"/>
          <w:lang w:eastAsia="bg-BG"/>
        </w:rPr>
        <w:t>сметоизвозване</w:t>
      </w:r>
      <w:proofErr w:type="spellEnd"/>
      <w:r w:rsidRPr="00E10968">
        <w:rPr>
          <w:rFonts w:ascii="Times New Roman" w:eastAsia="Times New Roman" w:hAnsi="Times New Roman" w:cs="Times New Roman"/>
          <w:bCs/>
          <w:color w:val="000000"/>
          <w:sz w:val="24"/>
          <w:szCs w:val="24"/>
          <w:bdr w:val="none" w:sz="0" w:space="0" w:color="auto" w:frame="1"/>
          <w:lang w:eastAsia="bg-BG"/>
        </w:rPr>
        <w:t xml:space="preserve">, да сигнализират Община Русе в случай на неспазване на разпоредбите на чл. 4, т. 18 от Наредба №15 на </w:t>
      </w:r>
      <w:proofErr w:type="spellStart"/>
      <w:r w:rsidRPr="00E10968">
        <w:rPr>
          <w:rFonts w:ascii="Times New Roman" w:eastAsia="Times New Roman" w:hAnsi="Times New Roman" w:cs="Times New Roman"/>
          <w:bCs/>
          <w:color w:val="000000"/>
          <w:sz w:val="24"/>
          <w:szCs w:val="24"/>
          <w:bdr w:val="none" w:sz="0" w:space="0" w:color="auto" w:frame="1"/>
          <w:lang w:eastAsia="bg-BG"/>
        </w:rPr>
        <w:t>ОбС-Русе</w:t>
      </w:r>
      <w:proofErr w:type="spellEnd"/>
      <w:r w:rsidRPr="00E10968">
        <w:rPr>
          <w:rFonts w:ascii="Times New Roman" w:eastAsia="Times New Roman" w:hAnsi="Times New Roman" w:cs="Times New Roman"/>
          <w:bCs/>
          <w:color w:val="000000"/>
          <w:sz w:val="24"/>
          <w:szCs w:val="24"/>
          <w:bdr w:val="none" w:sz="0" w:space="0" w:color="auto" w:frame="1"/>
          <w:lang w:eastAsia="bg-BG"/>
        </w:rPr>
        <w:t>, а именно, че се забранява паленето и изгарянето на отпадъци в съдовете за отпадъци и изхвърлянето на незагасена жар.</w:t>
      </w:r>
      <w:r>
        <w:rPr>
          <w:rFonts w:ascii="Times New Roman" w:eastAsia="Times New Roman" w:hAnsi="Times New Roman" w:cs="Times New Roman"/>
          <w:bCs/>
          <w:color w:val="000000"/>
          <w:sz w:val="24"/>
          <w:szCs w:val="24"/>
          <w:bdr w:val="none" w:sz="0" w:space="0" w:color="auto" w:frame="1"/>
          <w:lang w:eastAsia="bg-BG"/>
        </w:rPr>
        <w:t xml:space="preserve"> </w:t>
      </w:r>
      <w:r w:rsidRPr="00F922DB">
        <w:rPr>
          <w:rFonts w:ascii="Times New Roman" w:eastAsia="Times New Roman" w:hAnsi="Times New Roman" w:cs="Times New Roman"/>
          <w:bCs/>
          <w:color w:val="000000"/>
          <w:sz w:val="24"/>
          <w:szCs w:val="24"/>
          <w:bdr w:val="none" w:sz="0" w:space="0" w:color="auto" w:frame="1"/>
          <w:lang w:eastAsia="bg-BG"/>
        </w:rPr>
        <w:t>По четвъртият въпрос, з</w:t>
      </w:r>
      <w:r w:rsidRPr="00F922DB">
        <w:rPr>
          <w:rFonts w:ascii="Times New Roman" w:hAnsi="Times New Roman" w:cs="Times New Roman"/>
          <w:sz w:val="24"/>
          <w:szCs w:val="24"/>
        </w:rPr>
        <w:t xml:space="preserve">а предотвратяване и преустановяване на административните нарушения по този закон и </w:t>
      </w:r>
      <w:hyperlink r:id="rId8" w:history="1">
        <w:r w:rsidRPr="00F922DB">
          <w:rPr>
            <w:rFonts w:ascii="Times New Roman" w:hAnsi="Times New Roman" w:cs="Times New Roman"/>
            <w:color w:val="000000"/>
            <w:sz w:val="24"/>
            <w:szCs w:val="24"/>
          </w:rPr>
          <w:t>Регламент ЕО № 1013 от 2006</w:t>
        </w:r>
      </w:hyperlink>
      <w:r w:rsidRPr="00F922DB">
        <w:rPr>
          <w:rFonts w:ascii="Times New Roman" w:hAnsi="Times New Roman" w:cs="Times New Roman"/>
          <w:color w:val="000000"/>
          <w:sz w:val="24"/>
          <w:szCs w:val="24"/>
        </w:rPr>
        <w:t xml:space="preserve"> г.</w:t>
      </w:r>
      <w:r w:rsidRPr="00F922DB">
        <w:rPr>
          <w:rFonts w:ascii="Times New Roman" w:hAnsi="Times New Roman" w:cs="Times New Roman"/>
          <w:sz w:val="24"/>
          <w:szCs w:val="24"/>
        </w:rPr>
        <w:t xml:space="preserve">, както и за предотвратяване и отстраняване на вредните последици от тях компетентният орган или </w:t>
      </w:r>
      <w:proofErr w:type="spellStart"/>
      <w:r w:rsidRPr="00F922DB">
        <w:rPr>
          <w:rFonts w:ascii="Times New Roman" w:hAnsi="Times New Roman" w:cs="Times New Roman"/>
          <w:sz w:val="24"/>
          <w:szCs w:val="24"/>
        </w:rPr>
        <w:t>оправомощени</w:t>
      </w:r>
      <w:proofErr w:type="spellEnd"/>
      <w:r w:rsidRPr="00F922DB">
        <w:rPr>
          <w:rFonts w:ascii="Times New Roman" w:hAnsi="Times New Roman" w:cs="Times New Roman"/>
          <w:sz w:val="24"/>
          <w:szCs w:val="24"/>
        </w:rPr>
        <w:t xml:space="preserve"> от него длъжностни лица имат право да прилагат принудителни административни мерки. Като н</w:t>
      </w:r>
      <w:r w:rsidRPr="00F922DB">
        <w:rPr>
          <w:rFonts w:ascii="Times New Roman" w:eastAsia="Calibri" w:hAnsi="Times New Roman" w:cs="Times New Roman"/>
          <w:sz w:val="24"/>
          <w:szCs w:val="24"/>
        </w:rPr>
        <w:t xml:space="preserve">а основание чл.138, ал. 1, т.2 от Закона за управление на отпадъците контролният орган, а именно РИОСВ-Русе, съставиха АУАН на оператора на </w:t>
      </w:r>
      <w:r w:rsidRPr="00F922DB">
        <w:rPr>
          <w:rFonts w:ascii="Times New Roman" w:eastAsia="Calibri" w:hAnsi="Times New Roman" w:cs="Times New Roman"/>
          <w:sz w:val="24"/>
          <w:szCs w:val="24"/>
        </w:rPr>
        <w:lastRenderedPageBreak/>
        <w:t xml:space="preserve">Регионално депо в размер от 7 000 лв. до 20 000 лв. </w:t>
      </w:r>
      <w:r w:rsidRPr="00F922DB">
        <w:rPr>
          <w:rFonts w:ascii="Times New Roman" w:eastAsia="SimSun" w:hAnsi="Times New Roman" w:cs="Times New Roman"/>
          <w:sz w:val="24"/>
          <w:szCs w:val="24"/>
          <w:lang w:eastAsia="bg-BG"/>
        </w:rPr>
        <w:t xml:space="preserve">Предвид констатациите от извършената проверка </w:t>
      </w:r>
      <w:r w:rsidRPr="00F922DB">
        <w:rPr>
          <w:rFonts w:ascii="Times New Roman" w:eastAsia="Times New Roman" w:hAnsi="Times New Roman" w:cs="Times New Roman"/>
          <w:bCs/>
          <w:noProof/>
          <w:sz w:val="24"/>
          <w:szCs w:val="24"/>
        </w:rPr>
        <w:t>и във връзка с установени нарушенията на чл. 7, ал. 1, т.2, тире 2 и тире 5 и т.3</w:t>
      </w:r>
      <w:r w:rsidRPr="00F922DB">
        <w:rPr>
          <w:rFonts w:ascii="Times New Roman" w:eastAsia="SimSun" w:hAnsi="Times New Roman" w:cs="Times New Roman"/>
          <w:sz w:val="24"/>
          <w:szCs w:val="24"/>
          <w:lang w:eastAsia="bg-BG"/>
        </w:rPr>
        <w:t xml:space="preserve"> от </w:t>
      </w:r>
      <w:r w:rsidRPr="00F922DB">
        <w:rPr>
          <w:rFonts w:ascii="Times New Roman" w:eastAsia="Times New Roman" w:hAnsi="Times New Roman" w:cs="Times New Roman"/>
          <w:bCs/>
          <w:noProof/>
          <w:sz w:val="24"/>
          <w:szCs w:val="24"/>
        </w:rPr>
        <w:t xml:space="preserve">Договор № ЗОП – 92/30.12.2016 г., на изпълнителя е наложена санкция от Община Русе в размер на 1 500 лв. </w:t>
      </w:r>
    </w:p>
    <w:p w:rsidR="00A97EA0" w:rsidRPr="00F922DB" w:rsidRDefault="00A97EA0" w:rsidP="00A97EA0">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F922DB">
        <w:rPr>
          <w:rFonts w:ascii="Times New Roman" w:hAnsi="Times New Roman" w:cs="Times New Roman"/>
          <w:sz w:val="24"/>
          <w:szCs w:val="24"/>
        </w:rPr>
        <w:t xml:space="preserve">Благодаря. Господин </w:t>
      </w:r>
      <w:proofErr w:type="spellStart"/>
      <w:r w:rsidRPr="00F922DB">
        <w:rPr>
          <w:rFonts w:ascii="Times New Roman" w:hAnsi="Times New Roman" w:cs="Times New Roman"/>
          <w:sz w:val="24"/>
          <w:szCs w:val="24"/>
        </w:rPr>
        <w:t>Пазарджиев</w:t>
      </w:r>
      <w:proofErr w:type="spellEnd"/>
      <w:r w:rsidRPr="00F922DB">
        <w:rPr>
          <w:rFonts w:ascii="Times New Roman" w:hAnsi="Times New Roman" w:cs="Times New Roman"/>
          <w:sz w:val="24"/>
          <w:szCs w:val="24"/>
        </w:rPr>
        <w:t xml:space="preserve">. </w:t>
      </w:r>
    </w:p>
    <w:p w:rsidR="00A97EA0" w:rsidRPr="0095648C"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w:t>
      </w:r>
      <w:r w:rsidRPr="0095648C">
        <w:rPr>
          <w:rFonts w:ascii="Times New Roman" w:hAnsi="Times New Roman" w:cs="Times New Roman"/>
          <w:sz w:val="24"/>
          <w:szCs w:val="24"/>
        </w:rPr>
        <w:t xml:space="preserve">Ще се възползвам от правото ми да задам два допълнителни въпроса. По 4-ти въпрос сте ми отговорили, че сте наложили глоба в размер на 1500 лева. Какво нарушение е установено, за да наложите тази глоба? И съгласно цитираният договор, в какъв порядък е глобата, фиксирана е точно на 1500 лева или е в някакъв интервал? И вторият ми въпрос е има ли грешка при депонирането на отпадъците, тоест да не са депонирани по правилен начин? Благодаря. </w:t>
      </w:r>
    </w:p>
    <w:p w:rsidR="00A97EA0" w:rsidRPr="0095648C"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95648C">
        <w:rPr>
          <w:rFonts w:ascii="Times New Roman" w:hAnsi="Times New Roman" w:cs="Times New Roman"/>
          <w:sz w:val="24"/>
          <w:szCs w:val="24"/>
        </w:rPr>
        <w:t xml:space="preserve">Благодаря. Госпожа Кръстева. </w:t>
      </w:r>
    </w:p>
    <w:p w:rsidR="00A97EA0" w:rsidRPr="0095648C"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95648C">
        <w:rPr>
          <w:rFonts w:ascii="Times New Roman" w:hAnsi="Times New Roman" w:cs="Times New Roman"/>
          <w:sz w:val="24"/>
          <w:szCs w:val="24"/>
        </w:rPr>
        <w:t xml:space="preserve">Както Ви казах и в отговора греша при депонирането на отпадъците няма. Санкцията, не разполагам в момента с договора, мисля че е фиксирана, твърда, ще проверя и ще Ви дам конкретен отговор. ( коментар от зала не се чува ) Да, мисля че е фиксирана. Третият въпрос ... ( коментар от зала не се чува ) Нямаше. Това беше. </w:t>
      </w:r>
    </w:p>
    <w:p w:rsidR="00A97EA0" w:rsidRPr="0095648C"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95648C">
        <w:rPr>
          <w:rFonts w:ascii="Times New Roman" w:hAnsi="Times New Roman" w:cs="Times New Roman"/>
          <w:sz w:val="24"/>
          <w:szCs w:val="24"/>
        </w:rPr>
        <w:t xml:space="preserve">Да, благодаря. </w:t>
      </w:r>
    </w:p>
    <w:p w:rsidR="00A97EA0"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95648C">
        <w:rPr>
          <w:rFonts w:ascii="Times New Roman" w:hAnsi="Times New Roman" w:cs="Times New Roman"/>
          <w:sz w:val="24"/>
          <w:szCs w:val="24"/>
        </w:rPr>
        <w:t xml:space="preserve">Но няма, категорично няма, </w:t>
      </w:r>
      <w:proofErr w:type="spellStart"/>
      <w:r w:rsidRPr="0095648C">
        <w:rPr>
          <w:rFonts w:ascii="Times New Roman" w:hAnsi="Times New Roman" w:cs="Times New Roman"/>
          <w:sz w:val="24"/>
          <w:szCs w:val="24"/>
        </w:rPr>
        <w:t>няма</w:t>
      </w:r>
      <w:proofErr w:type="spellEnd"/>
      <w:r w:rsidRPr="0095648C">
        <w:rPr>
          <w:rFonts w:ascii="Times New Roman" w:hAnsi="Times New Roman" w:cs="Times New Roman"/>
          <w:sz w:val="24"/>
          <w:szCs w:val="24"/>
        </w:rPr>
        <w:t xml:space="preserve"> умишлен палеж. Пак ви казах това, изводите, до които достигнахме в крайна сметка вие знаете, че в отдел „Екология“ има назначени инспектори по чистота, които ежедневно обикалят шестте района на града, разпределени са тоест в 6 района. Не винаги обективно е възможно при обикаляне да видиш дали при паленето на печки някой човек в контейнера за битов отпадък не си е изхвърлил не загасената жар. На 90% изводите до които стигаме е, че причината за това е точно такава. </w:t>
      </w:r>
      <w:r>
        <w:rPr>
          <w:rFonts w:ascii="Times New Roman" w:hAnsi="Times New Roman" w:cs="Times New Roman"/>
          <w:sz w:val="24"/>
          <w:szCs w:val="24"/>
        </w:rPr>
        <w:t xml:space="preserve">Няма умишлен палеж, няма неправилна експлоатация. </w:t>
      </w:r>
    </w:p>
    <w:p w:rsidR="00A97EA0" w:rsidRPr="001817FB" w:rsidRDefault="00A97EA0" w:rsidP="00A97EA0">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1817FB">
        <w:rPr>
          <w:rFonts w:ascii="Times New Roman" w:hAnsi="Times New Roman" w:cs="Times New Roman"/>
          <w:sz w:val="24"/>
          <w:szCs w:val="24"/>
        </w:rPr>
        <w:t xml:space="preserve">Благодаря. </w:t>
      </w:r>
      <w:proofErr w:type="spellStart"/>
      <w:r w:rsidRPr="001817FB">
        <w:rPr>
          <w:rFonts w:ascii="Times New Roman" w:hAnsi="Times New Roman" w:cs="Times New Roman"/>
          <w:sz w:val="24"/>
          <w:szCs w:val="24"/>
        </w:rPr>
        <w:t>Пазарджиев</w:t>
      </w:r>
      <w:proofErr w:type="spellEnd"/>
      <w:r w:rsidRPr="001817FB">
        <w:rPr>
          <w:rFonts w:ascii="Times New Roman" w:hAnsi="Times New Roman" w:cs="Times New Roman"/>
          <w:sz w:val="24"/>
          <w:szCs w:val="24"/>
        </w:rPr>
        <w:t xml:space="preserve">. </w:t>
      </w:r>
    </w:p>
    <w:p w:rsidR="00A97EA0" w:rsidRPr="001817FB"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w:t>
      </w:r>
      <w:r w:rsidRPr="001817FB">
        <w:rPr>
          <w:rFonts w:ascii="Times New Roman" w:hAnsi="Times New Roman" w:cs="Times New Roman"/>
          <w:sz w:val="24"/>
          <w:szCs w:val="24"/>
        </w:rPr>
        <w:t xml:space="preserve">Единствено ще обърна внимание, че явно договора, който е подписан във вашия мандат е предвидена изключително ниска санкция за това нарушение. Просто занапред, смятам че трябва да се коригира това. </w:t>
      </w:r>
    </w:p>
    <w:p w:rsidR="00A97EA0" w:rsidRPr="001817FB" w:rsidRDefault="00A97EA0" w:rsidP="00A97EA0">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1817FB">
        <w:rPr>
          <w:rFonts w:ascii="Times New Roman" w:hAnsi="Times New Roman" w:cs="Times New Roman"/>
          <w:sz w:val="24"/>
          <w:szCs w:val="24"/>
        </w:rPr>
        <w:t xml:space="preserve">Благодаря. ( коментар от зала не се чува ) Не, </w:t>
      </w:r>
      <w:proofErr w:type="spellStart"/>
      <w:r w:rsidRPr="001817FB">
        <w:rPr>
          <w:rFonts w:ascii="Times New Roman" w:hAnsi="Times New Roman" w:cs="Times New Roman"/>
          <w:sz w:val="24"/>
          <w:szCs w:val="24"/>
        </w:rPr>
        <w:t>не</w:t>
      </w:r>
      <w:proofErr w:type="spellEnd"/>
      <w:r w:rsidRPr="001817FB">
        <w:rPr>
          <w:rFonts w:ascii="Times New Roman" w:hAnsi="Times New Roman" w:cs="Times New Roman"/>
          <w:sz w:val="24"/>
          <w:szCs w:val="24"/>
        </w:rPr>
        <w:t xml:space="preserve">, няма право, с юриста консултирах нямате право. Не, нямате право. Значи, само питащия, юриста каза няма право други да вземат отношение. Значи, ако е по тази точка няма право друг да взема отношение. Изказване извън дневният ред, ако искате. ( коментар от зала не се чува ) Да, заповядай. Мирослав Славчев, извън дневния ред. </w:t>
      </w:r>
    </w:p>
    <w:p w:rsidR="00A97EA0" w:rsidRDefault="00A97EA0" w:rsidP="00A97EA0">
      <w:pPr>
        <w:contextualSpacing/>
        <w:rPr>
          <w:rFonts w:ascii="Times New Roman" w:hAnsi="Times New Roman" w:cs="Times New Roman"/>
          <w:sz w:val="24"/>
          <w:szCs w:val="24"/>
        </w:rPr>
      </w:pPr>
      <w:r>
        <w:rPr>
          <w:rFonts w:ascii="Times New Roman" w:hAnsi="Times New Roman" w:cs="Times New Roman"/>
          <w:sz w:val="24"/>
          <w:szCs w:val="24"/>
          <w:lang w:val="en-US"/>
        </w:rPr>
        <w:tab/>
      </w:r>
      <w:r w:rsidRPr="001817FB">
        <w:rPr>
          <w:rFonts w:ascii="Times New Roman" w:hAnsi="Times New Roman" w:cs="Times New Roman"/>
          <w:b/>
          <w:sz w:val="24"/>
          <w:szCs w:val="24"/>
        </w:rPr>
        <w:t>Г-н М. Славчев</w:t>
      </w:r>
      <w:r>
        <w:rPr>
          <w:rFonts w:ascii="Times New Roman" w:hAnsi="Times New Roman" w:cs="Times New Roman"/>
          <w:sz w:val="24"/>
          <w:szCs w:val="24"/>
        </w:rPr>
        <w:t xml:space="preserve">: Благодаря за предоставената възможност. Ще си позволя, понеже започва да се прави политика от един инцидент. Ще си позволя да ви запозная с официалното становище на Оператора на депото по отношение на причините за възникване на въпросния пожар. Господин </w:t>
      </w:r>
      <w:proofErr w:type="spellStart"/>
      <w:r>
        <w:rPr>
          <w:rFonts w:ascii="Times New Roman" w:hAnsi="Times New Roman" w:cs="Times New Roman"/>
          <w:sz w:val="24"/>
          <w:szCs w:val="24"/>
        </w:rPr>
        <w:t>Пазарджиев</w:t>
      </w:r>
      <w:proofErr w:type="spellEnd"/>
      <w:r>
        <w:rPr>
          <w:rFonts w:ascii="Times New Roman" w:hAnsi="Times New Roman" w:cs="Times New Roman"/>
          <w:sz w:val="24"/>
          <w:szCs w:val="24"/>
        </w:rPr>
        <w:t xml:space="preserve">, заповядайте, имам ... ( коментар от зала не се чува ) Не, хубаво е да гледате, докато говоря ... ( коментар от зала не се чува ) </w:t>
      </w:r>
    </w:p>
    <w:p w:rsidR="00A97EA0" w:rsidRDefault="00A97EA0" w:rsidP="00A97EA0">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A011CC">
        <w:rPr>
          <w:rFonts w:ascii="Times New Roman" w:hAnsi="Times New Roman" w:cs="Times New Roman"/>
          <w:sz w:val="24"/>
          <w:szCs w:val="24"/>
        </w:rPr>
        <w:t xml:space="preserve">Сега, кого извиквате? Аз ли да го викам? Кой го извика? </w:t>
      </w:r>
      <w:r>
        <w:rPr>
          <w:rFonts w:ascii="Times New Roman" w:hAnsi="Times New Roman" w:cs="Times New Roman"/>
          <w:sz w:val="24"/>
          <w:szCs w:val="24"/>
        </w:rPr>
        <w:t xml:space="preserve">( коментар от зала не се чува ) </w:t>
      </w:r>
    </w:p>
    <w:p w:rsidR="00A97EA0" w:rsidRDefault="00A97EA0" w:rsidP="00A97EA0">
      <w:pPr>
        <w:contextualSpacing/>
        <w:rPr>
          <w:rFonts w:ascii="Times New Roman" w:hAnsi="Times New Roman" w:cs="Times New Roman"/>
          <w:sz w:val="24"/>
          <w:szCs w:val="24"/>
        </w:rPr>
      </w:pPr>
      <w:r>
        <w:rPr>
          <w:rFonts w:ascii="Times New Roman" w:hAnsi="Times New Roman" w:cs="Times New Roman"/>
          <w:sz w:val="24"/>
          <w:szCs w:val="24"/>
        </w:rPr>
        <w:tab/>
      </w:r>
      <w:r w:rsidRPr="004F38D4">
        <w:rPr>
          <w:rFonts w:ascii="Times New Roman" w:hAnsi="Times New Roman" w:cs="Times New Roman"/>
          <w:b/>
          <w:sz w:val="24"/>
          <w:szCs w:val="24"/>
        </w:rPr>
        <w:t>Г-н М. Славчев</w:t>
      </w:r>
      <w:r>
        <w:rPr>
          <w:rFonts w:ascii="Times New Roman" w:hAnsi="Times New Roman" w:cs="Times New Roman"/>
          <w:sz w:val="24"/>
          <w:szCs w:val="24"/>
        </w:rPr>
        <w:t xml:space="preserve">: Аз съм общински съветник, ето това е ... ( коментар от зала не се чува ) Установете го и тогава говорете. </w:t>
      </w:r>
    </w:p>
    <w:p w:rsidR="00A97EA0" w:rsidRDefault="00A97EA0" w:rsidP="00A97EA0">
      <w:pPr>
        <w:contextualSpacing/>
        <w:rPr>
          <w:rFonts w:ascii="Times New Roman" w:hAnsi="Times New Roman" w:cs="Times New Roman"/>
          <w:b/>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4F38D4">
        <w:rPr>
          <w:rFonts w:ascii="Times New Roman" w:hAnsi="Times New Roman" w:cs="Times New Roman"/>
          <w:sz w:val="24"/>
          <w:szCs w:val="24"/>
        </w:rPr>
        <w:t>Моля за тишина.</w:t>
      </w:r>
      <w:r>
        <w:rPr>
          <w:rFonts w:ascii="Times New Roman" w:hAnsi="Times New Roman" w:cs="Times New Roman"/>
          <w:b/>
          <w:sz w:val="24"/>
          <w:szCs w:val="24"/>
        </w:rPr>
        <w:t xml:space="preserve"> </w:t>
      </w:r>
    </w:p>
    <w:p w:rsidR="00A97EA0" w:rsidRPr="004F38D4"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t xml:space="preserve">Г-н М. Славчев: </w:t>
      </w:r>
      <w:r w:rsidRPr="004F38D4">
        <w:rPr>
          <w:rFonts w:ascii="Times New Roman" w:hAnsi="Times New Roman" w:cs="Times New Roman"/>
          <w:sz w:val="24"/>
          <w:szCs w:val="24"/>
        </w:rPr>
        <w:t xml:space="preserve">Понеже се говори за нарушения и за извършени там ... действия, некомпетентни и т.н. искам да ви запозная със становището на оператора. Смятам, че е обществено важен въпрос, обществено ... </w:t>
      </w:r>
    </w:p>
    <w:p w:rsidR="00A97EA0" w:rsidRPr="004F38D4"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4F38D4">
        <w:rPr>
          <w:rFonts w:ascii="Times New Roman" w:hAnsi="Times New Roman" w:cs="Times New Roman"/>
          <w:sz w:val="24"/>
          <w:szCs w:val="24"/>
        </w:rPr>
        <w:t xml:space="preserve">Минута и 15 секунди Ви изтекоха от времето. </w:t>
      </w:r>
    </w:p>
    <w:p w:rsidR="00A97EA0"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t xml:space="preserve">Г-н М. Славчев: </w:t>
      </w:r>
      <w:r w:rsidRPr="004F38D4">
        <w:rPr>
          <w:rFonts w:ascii="Times New Roman" w:hAnsi="Times New Roman" w:cs="Times New Roman"/>
          <w:sz w:val="24"/>
          <w:szCs w:val="24"/>
        </w:rPr>
        <w:t xml:space="preserve">Не знам дали ще успея. </w:t>
      </w:r>
      <w:proofErr w:type="spellStart"/>
      <w:r w:rsidRPr="004F38D4">
        <w:rPr>
          <w:rFonts w:ascii="Times New Roman" w:hAnsi="Times New Roman" w:cs="Times New Roman"/>
          <w:sz w:val="24"/>
          <w:szCs w:val="24"/>
        </w:rPr>
        <w:t>Берус</w:t>
      </w:r>
      <w:proofErr w:type="spellEnd"/>
      <w:r w:rsidRPr="004F38D4">
        <w:rPr>
          <w:rFonts w:ascii="Times New Roman" w:hAnsi="Times New Roman" w:cs="Times New Roman"/>
          <w:sz w:val="24"/>
          <w:szCs w:val="24"/>
        </w:rPr>
        <w:t xml:space="preserve"> ООД е оператора, обяснението е от инж. Венко Великов, в качеството му на управител. </w:t>
      </w:r>
      <w:proofErr w:type="spellStart"/>
      <w:r>
        <w:rPr>
          <w:rFonts w:ascii="Times New Roman" w:hAnsi="Times New Roman" w:cs="Times New Roman"/>
          <w:sz w:val="24"/>
          <w:szCs w:val="24"/>
        </w:rPr>
        <w:t>Берус</w:t>
      </w:r>
      <w:proofErr w:type="spellEnd"/>
      <w:r>
        <w:rPr>
          <w:rFonts w:ascii="Times New Roman" w:hAnsi="Times New Roman" w:cs="Times New Roman"/>
          <w:sz w:val="24"/>
          <w:szCs w:val="24"/>
        </w:rPr>
        <w:t xml:space="preserve"> ООД Русе, оператор на депото за инертни и опасни отпадъци на общините: Русе, </w:t>
      </w:r>
      <w:proofErr w:type="spellStart"/>
      <w:r>
        <w:rPr>
          <w:rFonts w:ascii="Times New Roman" w:hAnsi="Times New Roman" w:cs="Times New Roman"/>
          <w:sz w:val="24"/>
          <w:szCs w:val="24"/>
        </w:rPr>
        <w:t>Вятово</w:t>
      </w:r>
      <w:proofErr w:type="spellEnd"/>
      <w:r>
        <w:rPr>
          <w:rFonts w:ascii="Times New Roman" w:hAnsi="Times New Roman" w:cs="Times New Roman"/>
          <w:sz w:val="24"/>
          <w:szCs w:val="24"/>
        </w:rPr>
        <w:t xml:space="preserve">, Иваново, Сливо поле и Тутракан, наричано за кратко Регионално депо Русе, въз основа на договор за възлагане на обществена поръчка от 30.12.2016 г. На 03.11.2018 г. около 13 часа в клетка 2 за неопасни отпадъци на площадката на Регионални депо Русе възниква пожар. По наше мнение причината за възникналия пожар е самозапалване на </w:t>
      </w:r>
      <w:proofErr w:type="spellStart"/>
      <w:r>
        <w:rPr>
          <w:rFonts w:ascii="Times New Roman" w:hAnsi="Times New Roman" w:cs="Times New Roman"/>
          <w:sz w:val="24"/>
          <w:szCs w:val="24"/>
        </w:rPr>
        <w:t>сметищния</w:t>
      </w:r>
      <w:proofErr w:type="spellEnd"/>
      <w:r>
        <w:rPr>
          <w:rFonts w:ascii="Times New Roman" w:hAnsi="Times New Roman" w:cs="Times New Roman"/>
          <w:sz w:val="24"/>
          <w:szCs w:val="24"/>
        </w:rPr>
        <w:t xml:space="preserve"> газ. Това не е само констатация на Оператора, а и на компетентните органи, а именно Регионална дирекция пожарна безопасност и защита на населението. При обезвреждане посредством депониране на отпадъци, в чийто състав се включват </w:t>
      </w:r>
      <w:proofErr w:type="spellStart"/>
      <w:r>
        <w:rPr>
          <w:rFonts w:ascii="Times New Roman" w:hAnsi="Times New Roman" w:cs="Times New Roman"/>
          <w:sz w:val="24"/>
          <w:szCs w:val="24"/>
        </w:rPr>
        <w:t>биоразградими</w:t>
      </w:r>
      <w:proofErr w:type="spellEnd"/>
      <w:r>
        <w:rPr>
          <w:rFonts w:ascii="Times New Roman" w:hAnsi="Times New Roman" w:cs="Times New Roman"/>
          <w:sz w:val="24"/>
          <w:szCs w:val="24"/>
        </w:rPr>
        <w:t xml:space="preserve"> компоненти се образува </w:t>
      </w:r>
      <w:proofErr w:type="spellStart"/>
      <w:r>
        <w:rPr>
          <w:rFonts w:ascii="Times New Roman" w:hAnsi="Times New Roman" w:cs="Times New Roman"/>
          <w:sz w:val="24"/>
          <w:szCs w:val="24"/>
        </w:rPr>
        <w:t>сметищен</w:t>
      </w:r>
      <w:proofErr w:type="spellEnd"/>
      <w:r>
        <w:rPr>
          <w:rFonts w:ascii="Times New Roman" w:hAnsi="Times New Roman" w:cs="Times New Roman"/>
          <w:sz w:val="24"/>
          <w:szCs w:val="24"/>
        </w:rPr>
        <w:t xml:space="preserve"> газ. </w:t>
      </w:r>
      <w:proofErr w:type="spellStart"/>
      <w:r>
        <w:rPr>
          <w:rFonts w:ascii="Times New Roman" w:hAnsi="Times New Roman" w:cs="Times New Roman"/>
          <w:sz w:val="24"/>
          <w:szCs w:val="24"/>
        </w:rPr>
        <w:t>Сметищният</w:t>
      </w:r>
      <w:proofErr w:type="spellEnd"/>
      <w:r>
        <w:rPr>
          <w:rFonts w:ascii="Times New Roman" w:hAnsi="Times New Roman" w:cs="Times New Roman"/>
          <w:sz w:val="24"/>
          <w:szCs w:val="24"/>
        </w:rPr>
        <w:t xml:space="preserve"> газ се състои основно от метан, въглероден диоксид, кислород, азот, водород, водни пари и в по-малка степен в зависимост от вида на депонираните отпадъци се съдържа амоняк, сероводород и т.н. Метанът, който неизбежно се получава вследствие на анаеробно, биологично разграждане на отпадъците, основната съставка на отделящия се от тялото на депото </w:t>
      </w:r>
      <w:proofErr w:type="spellStart"/>
      <w:r>
        <w:rPr>
          <w:rFonts w:ascii="Times New Roman" w:hAnsi="Times New Roman" w:cs="Times New Roman"/>
          <w:sz w:val="24"/>
          <w:szCs w:val="24"/>
        </w:rPr>
        <w:t>сметищен</w:t>
      </w:r>
      <w:proofErr w:type="spellEnd"/>
      <w:r>
        <w:rPr>
          <w:rFonts w:ascii="Times New Roman" w:hAnsi="Times New Roman" w:cs="Times New Roman"/>
          <w:sz w:val="24"/>
          <w:szCs w:val="24"/>
        </w:rPr>
        <w:t xml:space="preserve"> газ и може да образува взривоопасни смеси с въздуха, като по този начин да предизвика пожари. Това налага събирането и извеждането му към </w:t>
      </w:r>
      <w:proofErr w:type="spellStart"/>
      <w:r>
        <w:rPr>
          <w:rFonts w:ascii="Times New Roman" w:hAnsi="Times New Roman" w:cs="Times New Roman"/>
          <w:sz w:val="24"/>
          <w:szCs w:val="24"/>
        </w:rPr>
        <w:t>газоизолираща</w:t>
      </w:r>
      <w:proofErr w:type="spellEnd"/>
      <w:r>
        <w:rPr>
          <w:rFonts w:ascii="Times New Roman" w:hAnsi="Times New Roman" w:cs="Times New Roman"/>
          <w:sz w:val="24"/>
          <w:szCs w:val="24"/>
        </w:rPr>
        <w:t xml:space="preserve">, изгаряща, извинявайте, инсталация. Само през 2018 година в България са възникнали подобни пожари в 12 депа. Изводът, че дейността обезвреждане посредством депониране на отпадъци, които в голямата си част са </w:t>
      </w:r>
      <w:proofErr w:type="spellStart"/>
      <w:r>
        <w:rPr>
          <w:rFonts w:ascii="Times New Roman" w:hAnsi="Times New Roman" w:cs="Times New Roman"/>
          <w:sz w:val="24"/>
          <w:szCs w:val="24"/>
        </w:rPr>
        <w:t>биоразградими</w:t>
      </w:r>
      <w:proofErr w:type="spellEnd"/>
      <w:r>
        <w:rPr>
          <w:rFonts w:ascii="Times New Roman" w:hAnsi="Times New Roman" w:cs="Times New Roman"/>
          <w:sz w:val="24"/>
          <w:szCs w:val="24"/>
        </w:rPr>
        <w:t xml:space="preserve"> създава предпоставки и крие рискове от възникване подобен тип инциденти. Превантивните мерки срещу самозапалването при депонирането на отпадъци са определени с план за експлоатация на депото. Няма как да вляза във времето. Което представлява неразделна част от проекта по технологията на депонирането. Приетата технология на депониране, която дружеството-оператор трябва да спазва включва </w:t>
      </w:r>
      <w:proofErr w:type="spellStart"/>
      <w:r>
        <w:rPr>
          <w:rFonts w:ascii="Times New Roman" w:hAnsi="Times New Roman" w:cs="Times New Roman"/>
          <w:sz w:val="24"/>
          <w:szCs w:val="24"/>
        </w:rPr>
        <w:t>запръстяване</w:t>
      </w:r>
      <w:proofErr w:type="spellEnd"/>
      <w:r>
        <w:rPr>
          <w:rFonts w:ascii="Times New Roman" w:hAnsi="Times New Roman" w:cs="Times New Roman"/>
          <w:sz w:val="24"/>
          <w:szCs w:val="24"/>
        </w:rPr>
        <w:t xml:space="preserve"> на всеки 2 метра слой отпадъци с дебелина от земна маса 30-50 сантиметра между отделните работни хоризонти. Видно от извършените ежегодни проверки и съставените констативни протоколи на компетентните органи РИОСВ-Русе тези дейности са осъществени при пълно спазване на нормативните изисквания и изискванията, определени с условията на действащото комплексно разрешително. Операторът е с 18 години опит. В съставените протоколи не фигурират констатации и предписания за неспазване технологията на депониране, от които Оператора да заключи, че е в нарушение. В констативен протокол от 05.11. на РИОСВ-Русе, 2 дни след възникването на пожара, въпреки че самия протокол е удостоверено уведомяването </w:t>
      </w:r>
      <w:r w:rsidRPr="00E8744B">
        <w:rPr>
          <w:rFonts w:ascii="Times New Roman" w:hAnsi="Times New Roman" w:cs="Times New Roman"/>
          <w:sz w:val="24"/>
          <w:szCs w:val="24"/>
        </w:rPr>
        <w:t>на трети</w:t>
      </w:r>
      <w:r w:rsidR="00E8744B" w:rsidRPr="00E8744B">
        <w:rPr>
          <w:rFonts w:ascii="Times New Roman" w:hAnsi="Times New Roman" w:cs="Times New Roman"/>
          <w:sz w:val="24"/>
          <w:szCs w:val="24"/>
        </w:rPr>
        <w:t>я</w:t>
      </w:r>
      <w:r w:rsidRPr="00E8744B">
        <w:rPr>
          <w:rFonts w:ascii="Times New Roman" w:hAnsi="Times New Roman" w:cs="Times New Roman"/>
          <w:sz w:val="24"/>
          <w:szCs w:val="24"/>
        </w:rPr>
        <w:t xml:space="preserve"> е</w:t>
      </w:r>
      <w:r w:rsidR="00E8744B" w:rsidRPr="00E8744B">
        <w:rPr>
          <w:rFonts w:ascii="Times New Roman" w:hAnsi="Times New Roman" w:cs="Times New Roman"/>
          <w:sz w:val="24"/>
          <w:szCs w:val="24"/>
        </w:rPr>
        <w:t xml:space="preserve"> </w:t>
      </w:r>
      <w:r w:rsidRPr="00E8744B">
        <w:rPr>
          <w:rFonts w:ascii="Times New Roman" w:hAnsi="Times New Roman" w:cs="Times New Roman"/>
          <w:sz w:val="24"/>
          <w:szCs w:val="24"/>
        </w:rPr>
        <w:t>посочено</w:t>
      </w:r>
      <w:r>
        <w:rPr>
          <w:rFonts w:ascii="Times New Roman" w:hAnsi="Times New Roman" w:cs="Times New Roman"/>
          <w:sz w:val="24"/>
          <w:szCs w:val="24"/>
        </w:rPr>
        <w:t xml:space="preserve"> следното – „ Причина – достъпа видимо височината на тялото на депото е голяма с откос трудно обработваем и достъпен “. Това е основната теза, върху която се иска налагане на санкция на Оператора. Никъде, обаче не се съдържа констатация, че оператора въпреки трудно достъпния терен не е извършил нужните и дължимите от него, според нормативните изисквания технология и действия. В актът за установяване на административно нарушение също не се вижда констатация за неизпълнено нарушение от страна на Оператора. Има констатация за наличието на пожара, но не и за неправомерни действия от страна на Оператора. И това е така, щото дължимите от Оператора действия са извършени. Северния склон на </w:t>
      </w:r>
      <w:proofErr w:type="spellStart"/>
      <w:r>
        <w:rPr>
          <w:rFonts w:ascii="Times New Roman" w:hAnsi="Times New Roman" w:cs="Times New Roman"/>
          <w:sz w:val="24"/>
          <w:szCs w:val="24"/>
        </w:rPr>
        <w:t>рекултивираната</w:t>
      </w:r>
      <w:proofErr w:type="spellEnd"/>
      <w:r>
        <w:rPr>
          <w:rFonts w:ascii="Times New Roman" w:hAnsi="Times New Roman" w:cs="Times New Roman"/>
          <w:sz w:val="24"/>
          <w:szCs w:val="24"/>
        </w:rPr>
        <w:t xml:space="preserve"> клетка 1 вече, която е приключила дейността си е с височина 33 метра. Искам да ви покажа, за да спестим много приказки наклоните ... </w:t>
      </w:r>
    </w:p>
    <w:p w:rsidR="00A97EA0" w:rsidRPr="00A56B62" w:rsidRDefault="00A97EA0" w:rsidP="00A97EA0">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A56B62">
        <w:rPr>
          <w:rFonts w:ascii="Times New Roman" w:hAnsi="Times New Roman" w:cs="Times New Roman"/>
          <w:sz w:val="24"/>
          <w:szCs w:val="24"/>
        </w:rPr>
        <w:t xml:space="preserve">Господин Славчев, четири минути и 35 секунди, до тука Ви оставих минута и 40 над времето. Ориентирайте се към приключване. </w:t>
      </w:r>
    </w:p>
    <w:p w:rsidR="00A97EA0"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М. Славчев: </w:t>
      </w:r>
      <w:r w:rsidRPr="00A56B62">
        <w:rPr>
          <w:rFonts w:ascii="Times New Roman" w:hAnsi="Times New Roman" w:cs="Times New Roman"/>
          <w:sz w:val="24"/>
          <w:szCs w:val="24"/>
        </w:rPr>
        <w:t>Ето това е вертикалния разрез, клетка 1, клетка 2 и клетка 3 на наклоните, които трябва да се спазват. Това е проектът на депото. Виждате, че всичките клетки са с един и същ</w:t>
      </w:r>
      <w:r>
        <w:rPr>
          <w:rFonts w:ascii="Times New Roman" w:hAnsi="Times New Roman" w:cs="Times New Roman"/>
          <w:sz w:val="24"/>
          <w:szCs w:val="24"/>
        </w:rPr>
        <w:t>и</w:t>
      </w:r>
      <w:r w:rsidRPr="00A56B62">
        <w:rPr>
          <w:rFonts w:ascii="Times New Roman" w:hAnsi="Times New Roman" w:cs="Times New Roman"/>
          <w:sz w:val="24"/>
          <w:szCs w:val="24"/>
        </w:rPr>
        <w:t xml:space="preserve"> ъгъл на наклон. </w:t>
      </w:r>
      <w:r>
        <w:rPr>
          <w:rFonts w:ascii="Times New Roman" w:hAnsi="Times New Roman" w:cs="Times New Roman"/>
          <w:sz w:val="24"/>
          <w:szCs w:val="24"/>
        </w:rPr>
        <w:t xml:space="preserve">Това е по проектната документация. И мога да ви кажа, че до края на 2019 година клетка 2 ще си приключи капацитета. Значи, това становище след като нямаме време ще ви го разпространя ... </w:t>
      </w:r>
    </w:p>
    <w:p w:rsidR="00A97EA0" w:rsidRPr="00A56B62" w:rsidRDefault="00A97EA0" w:rsidP="00A97EA0">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A56B62">
        <w:rPr>
          <w:rFonts w:ascii="Times New Roman" w:hAnsi="Times New Roman" w:cs="Times New Roman"/>
          <w:sz w:val="24"/>
          <w:szCs w:val="24"/>
        </w:rPr>
        <w:t xml:space="preserve">Добре е писмено да го разпространите, тъй като ... </w:t>
      </w:r>
    </w:p>
    <w:p w:rsidR="00A97EA0" w:rsidRPr="00A56B62"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t xml:space="preserve">Г-н М. Славчев: </w:t>
      </w:r>
      <w:r w:rsidRPr="00A56B62">
        <w:rPr>
          <w:rFonts w:ascii="Times New Roman" w:hAnsi="Times New Roman" w:cs="Times New Roman"/>
          <w:sz w:val="24"/>
          <w:szCs w:val="24"/>
        </w:rPr>
        <w:t xml:space="preserve">... че няма нанесени щети и няма никаква причина за виновно запалване. Разходите по гасенето на депото съгласно информация от счетоводството на </w:t>
      </w:r>
    </w:p>
    <w:p w:rsidR="00A97EA0" w:rsidRDefault="00A97EA0" w:rsidP="00A97EA0">
      <w:pPr>
        <w:shd w:val="clear" w:color="auto" w:fill="FFFFFF"/>
        <w:contextualSpacing/>
        <w:rPr>
          <w:rFonts w:ascii="Times New Roman" w:hAnsi="Times New Roman" w:cs="Times New Roman"/>
          <w:sz w:val="24"/>
          <w:szCs w:val="24"/>
        </w:rPr>
      </w:pPr>
      <w:r w:rsidRPr="00A56B62">
        <w:rPr>
          <w:rFonts w:ascii="Times New Roman" w:hAnsi="Times New Roman" w:cs="Times New Roman"/>
          <w:sz w:val="24"/>
          <w:szCs w:val="24"/>
        </w:rPr>
        <w:t xml:space="preserve">Оператора до момента са 73 000 лв. без глобата. </w:t>
      </w:r>
      <w:r>
        <w:rPr>
          <w:rFonts w:ascii="Times New Roman" w:hAnsi="Times New Roman" w:cs="Times New Roman"/>
          <w:sz w:val="24"/>
          <w:szCs w:val="24"/>
        </w:rPr>
        <w:t xml:space="preserve">Така, че няма как да има интерес някой да спести, каквото и да е от това. Благодаря. </w:t>
      </w:r>
    </w:p>
    <w:p w:rsidR="00A97EA0" w:rsidRPr="004A0169" w:rsidRDefault="00A97EA0" w:rsidP="00A97EA0">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4A0169">
        <w:rPr>
          <w:rFonts w:ascii="Times New Roman" w:hAnsi="Times New Roman" w:cs="Times New Roman"/>
          <w:sz w:val="24"/>
          <w:szCs w:val="24"/>
        </w:rPr>
        <w:t xml:space="preserve">Благодаря. ( коментар от зала не се чува ) Няма право на никакви допълнителни неща и го оставих 5 минути и 30 секунди, вместо 3. Разпространете материала, дайте го и ще ... </w:t>
      </w:r>
    </w:p>
    <w:p w:rsidR="00A97EA0" w:rsidRDefault="00A97EA0" w:rsidP="00A97EA0">
      <w:pPr>
        <w:shd w:val="clear" w:color="auto" w:fill="FFFFFF"/>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4A0169">
        <w:rPr>
          <w:rFonts w:ascii="Times New Roman" w:hAnsi="Times New Roman" w:cs="Times New Roman"/>
          <w:sz w:val="24"/>
          <w:szCs w:val="24"/>
        </w:rPr>
        <w:t xml:space="preserve">Господин Председател, понеже въпроса е, въпроса е от изключително обществена значимост, аз тука искам да се намеся, тъй като не съм го гледал и отговора, който моята администрация подготви, защото отсъствах 2 дни. Абсолютно не съм съгласен, че няма нанесени щети. Тоя </w:t>
      </w:r>
      <w:proofErr w:type="spellStart"/>
      <w:r w:rsidRPr="004A0169">
        <w:rPr>
          <w:rFonts w:ascii="Times New Roman" w:hAnsi="Times New Roman" w:cs="Times New Roman"/>
          <w:sz w:val="24"/>
          <w:szCs w:val="24"/>
        </w:rPr>
        <w:t>дискомфорт</w:t>
      </w:r>
      <w:proofErr w:type="spellEnd"/>
      <w:r w:rsidRPr="004A0169">
        <w:rPr>
          <w:rFonts w:ascii="Times New Roman" w:hAnsi="Times New Roman" w:cs="Times New Roman"/>
          <w:sz w:val="24"/>
          <w:szCs w:val="24"/>
        </w:rPr>
        <w:t xml:space="preserve">, който тоя пожар предизвика в русенци е нещо, което най-малкото то обуславя тая санкция, която трябва да се наложи. </w:t>
      </w:r>
      <w:r>
        <w:rPr>
          <w:rFonts w:ascii="Times New Roman" w:hAnsi="Times New Roman" w:cs="Times New Roman"/>
          <w:sz w:val="24"/>
          <w:szCs w:val="24"/>
        </w:rPr>
        <w:t xml:space="preserve">В най-неподходящ момент, при изключително неблагоприятни метеорологични условия, пожар на сметището и всичката миризма и обгазяване към града. Радостното е, че няма тревожно </w:t>
      </w:r>
      <w:proofErr w:type="spellStart"/>
      <w:r>
        <w:rPr>
          <w:rFonts w:ascii="Times New Roman" w:hAnsi="Times New Roman" w:cs="Times New Roman"/>
          <w:sz w:val="24"/>
          <w:szCs w:val="24"/>
        </w:rPr>
        <w:t>превишение</w:t>
      </w:r>
      <w:proofErr w:type="spellEnd"/>
      <w:r>
        <w:rPr>
          <w:rFonts w:ascii="Times New Roman" w:hAnsi="Times New Roman" w:cs="Times New Roman"/>
          <w:sz w:val="24"/>
          <w:szCs w:val="24"/>
        </w:rPr>
        <w:t xml:space="preserve"> на замърсяването. Но така или иначе това създаде масови настроения и психоза сред гражданите и то по тема, която е изключително болезнена и изключително чувствителна за русенци, включително и за мен – чистотата на атмосферния въздух. Така, че това безобразие, което се допусна, за мене няма как да не е човешка грешка. Значи там е било трябвало Оператора да предприеме абсолютно всички мерки, за да не се получи това. Дали ската е стръмен или не, дали е трябвало да има </w:t>
      </w:r>
      <w:proofErr w:type="spellStart"/>
      <w:r>
        <w:rPr>
          <w:rFonts w:ascii="Times New Roman" w:hAnsi="Times New Roman" w:cs="Times New Roman"/>
          <w:sz w:val="24"/>
          <w:szCs w:val="24"/>
        </w:rPr>
        <w:t>видеонаблюдение</w:t>
      </w:r>
      <w:proofErr w:type="spellEnd"/>
      <w:r>
        <w:rPr>
          <w:rFonts w:ascii="Times New Roman" w:hAnsi="Times New Roman" w:cs="Times New Roman"/>
          <w:sz w:val="24"/>
          <w:szCs w:val="24"/>
        </w:rPr>
        <w:t xml:space="preserve"> или не, това си е изцяло по вина на Оператора. И това обуславя санкциите, които са наложени. Между другото той Оператора сам се е наказал, заради това, защото в общи линии това гасене му излиза около 100 000 лева. Ако тия 100 000 лева бяха разчетени, за да се направи така, че да не се допусне това сметище, пожара на сметището, нямаше да се получи това. Но мисля, че полемиката е излишна в случая, те си носят кръста, финансово си носят и отговорността, наложени са им глобите в максималния размер. Лошото е, че предвид предния пожар, всеки месец Община Русе е извършвала проверки на изпълнението на дейностите и това, което аз виждам по протоколите е, че не са констатирани нарушения. Е, няма как да няма нарушения след като се запали депото. Няма как тоя откос да се получи така. Значи и аз съм с инженерно образование и ми е ясно, че да, откоса в крайна сметка може да е такъв, но откоса наред с депото също трябва да се </w:t>
      </w:r>
      <w:proofErr w:type="spellStart"/>
      <w:r>
        <w:rPr>
          <w:rFonts w:ascii="Times New Roman" w:hAnsi="Times New Roman" w:cs="Times New Roman"/>
          <w:sz w:val="24"/>
          <w:szCs w:val="24"/>
        </w:rPr>
        <w:t>запръстява</w:t>
      </w:r>
      <w:proofErr w:type="spellEnd"/>
      <w:r>
        <w:rPr>
          <w:rFonts w:ascii="Times New Roman" w:hAnsi="Times New Roman" w:cs="Times New Roman"/>
          <w:sz w:val="24"/>
          <w:szCs w:val="24"/>
        </w:rPr>
        <w:t xml:space="preserve">. Така, че нека да затворим тая страница. За мене е категорично човешка грешка, вина на Оператора, той си носи отговорността. От там нататък ние като собственик ще направим всичко възможно заедно с Оператора да направим така, че това да не се допуска повече. От моя страна ще бъдат ..., разпоредил съм проверка на структурата при Кръстева, която се занимава с контрола на сметището, защото не може в рамките на няколко години ние да горим. Между другото тия пожар беше по-малък от първия, защото първия гореше повърхностно, но тоя беше по-тежък от гледна точка на усложняване на екологичната обстановка, защото гореше в дълбочина и на практика депото повече пушеше, отколкото гореше. Тук искам да кажа още нещо, независимо от грешките Операторът положи неимоверни усилия да се справи с проблема сам. Не знам защо има </w:t>
      </w:r>
      <w:r>
        <w:rPr>
          <w:rFonts w:ascii="Times New Roman" w:hAnsi="Times New Roman" w:cs="Times New Roman"/>
          <w:sz w:val="24"/>
          <w:szCs w:val="24"/>
        </w:rPr>
        <w:lastRenderedPageBreak/>
        <w:t xml:space="preserve">държавни институции, чието задължение е да реагират в такива ситуации, лично за мене те реагираха супер непрофесионално, визирам Пожарната. Не може аз или лично Спасимир Димитров да отиде да ги моли да вкарат машините, да гасят от долната страна, това в първите часове, когато беше пожара. И може да ми се сърди комисар Павлов, както ми е приятел, но за мене те работиха непрофесионално и моята оценка е такава. А Операторът след като си получи инцидента, аз лично на место видях какво им костваше това като усилия, десетки машини бяха привлечени, огромни количества пръст бяха </w:t>
      </w:r>
      <w:proofErr w:type="spellStart"/>
      <w:r>
        <w:rPr>
          <w:rFonts w:ascii="Times New Roman" w:hAnsi="Times New Roman" w:cs="Times New Roman"/>
          <w:sz w:val="24"/>
          <w:szCs w:val="24"/>
        </w:rPr>
        <w:t>запръстени</w:t>
      </w:r>
      <w:proofErr w:type="spellEnd"/>
      <w:r>
        <w:rPr>
          <w:rFonts w:ascii="Times New Roman" w:hAnsi="Times New Roman" w:cs="Times New Roman"/>
          <w:sz w:val="24"/>
          <w:szCs w:val="24"/>
        </w:rPr>
        <w:t xml:space="preserve">. И беше пак казвам изключително трудно, защото то не гори повърхностно, както предния път, то гори в дълбочина и колкото да </w:t>
      </w:r>
      <w:proofErr w:type="spellStart"/>
      <w:r>
        <w:rPr>
          <w:rFonts w:ascii="Times New Roman" w:hAnsi="Times New Roman" w:cs="Times New Roman"/>
          <w:sz w:val="24"/>
          <w:szCs w:val="24"/>
        </w:rPr>
        <w:t>запръстява</w:t>
      </w:r>
      <w:proofErr w:type="spellEnd"/>
      <w:r>
        <w:rPr>
          <w:rFonts w:ascii="Times New Roman" w:hAnsi="Times New Roman" w:cs="Times New Roman"/>
          <w:sz w:val="24"/>
          <w:szCs w:val="24"/>
        </w:rPr>
        <w:t xml:space="preserve">, каквото и да прави ... На това отгоре тая вода, с която го поливаха тя като мокри долу почва да пуши още повече. Не съм пожарникар, не съм специалист по гасенето, но след като сме ги извикали, да казват ние нищо не можем да направим, единствено Оператора да се оправя. Той се оправи, обаче за каква цена? Така, че нека да приключим въпроса. Пак казвам, правим си изводите изключително неприятен инцидент. Категорично са щети, най-малко неразположението на русенци и на всички останали, щети за Оператора. Той си ..., пак казвам носи си кръста и си плаща глобите, но от тук нататък лично заместник-кмета по комунални дейности съм разпоредил какви мерки да бъдат предприети за още по-засилен контрол от наша страна, не само контрол и подкрепа към Оператора, за да може да не допуснем повече такова нещо. </w:t>
      </w:r>
    </w:p>
    <w:p w:rsidR="00A97EA0" w:rsidRDefault="00A97EA0" w:rsidP="00A97EA0">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F74295">
        <w:rPr>
          <w:rFonts w:ascii="Times New Roman" w:hAnsi="Times New Roman" w:cs="Times New Roman"/>
          <w:sz w:val="24"/>
          <w:szCs w:val="24"/>
        </w:rPr>
        <w:t xml:space="preserve">Благодаря. </w:t>
      </w:r>
      <w:r>
        <w:rPr>
          <w:rFonts w:ascii="Times New Roman" w:hAnsi="Times New Roman" w:cs="Times New Roman"/>
          <w:sz w:val="24"/>
          <w:szCs w:val="24"/>
        </w:rPr>
        <w:t xml:space="preserve">Питане от Нина </w:t>
      </w:r>
      <w:proofErr w:type="spellStart"/>
      <w:r>
        <w:rPr>
          <w:rFonts w:ascii="Times New Roman" w:hAnsi="Times New Roman" w:cs="Times New Roman"/>
          <w:sz w:val="24"/>
          <w:szCs w:val="24"/>
        </w:rPr>
        <w:t>Крушева</w:t>
      </w:r>
      <w:proofErr w:type="spellEnd"/>
      <w:r>
        <w:rPr>
          <w:rFonts w:ascii="Times New Roman" w:hAnsi="Times New Roman" w:cs="Times New Roman"/>
          <w:sz w:val="24"/>
          <w:szCs w:val="24"/>
        </w:rPr>
        <w:t xml:space="preserve"> и Иво </w:t>
      </w:r>
      <w:proofErr w:type="spellStart"/>
      <w:r>
        <w:rPr>
          <w:rFonts w:ascii="Times New Roman" w:hAnsi="Times New Roman" w:cs="Times New Roman"/>
          <w:sz w:val="24"/>
          <w:szCs w:val="24"/>
        </w:rPr>
        <w:t>Пазарджиев</w:t>
      </w:r>
      <w:proofErr w:type="spellEnd"/>
      <w:r>
        <w:rPr>
          <w:rFonts w:ascii="Times New Roman" w:hAnsi="Times New Roman" w:cs="Times New Roman"/>
          <w:sz w:val="24"/>
          <w:szCs w:val="24"/>
        </w:rPr>
        <w:t xml:space="preserve">. </w:t>
      </w:r>
    </w:p>
    <w:p w:rsidR="00A97EA0" w:rsidRDefault="00A97EA0" w:rsidP="00A97EA0">
      <w:pPr>
        <w:spacing w:after="0"/>
        <w:contextualSpacing/>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w:t>
      </w:r>
      <w:r w:rsidRPr="00F74295">
        <w:rPr>
          <w:rFonts w:ascii="Times New Roman" w:hAnsi="Times New Roman" w:cs="Times New Roman"/>
          <w:sz w:val="24"/>
          <w:szCs w:val="24"/>
        </w:rPr>
        <w:t xml:space="preserve">Благодаря на кметът първо за отговора на предишното ми питане. То всъщност ми отговори и общински съветник ми отговаря по него, не знам в какво качество, но както и да е. Уважаеми господин Кмете, </w:t>
      </w:r>
      <w:r w:rsidRPr="00412A09">
        <w:rPr>
          <w:rFonts w:ascii="Times New Roman" w:hAnsi="Times New Roman" w:cs="Times New Roman"/>
          <w:sz w:val="24"/>
          <w:szCs w:val="24"/>
        </w:rPr>
        <w:t>Център за подкрепа за личностното развитие – Ученическа спортна школа е общински център за подкрепа за личностно</w:t>
      </w:r>
      <w:r>
        <w:rPr>
          <w:rFonts w:ascii="Times New Roman" w:hAnsi="Times New Roman"/>
          <w:sz w:val="24"/>
          <w:szCs w:val="24"/>
        </w:rPr>
        <w:t>то</w:t>
      </w:r>
      <w:r w:rsidRPr="00412A09">
        <w:rPr>
          <w:rFonts w:ascii="Times New Roman" w:hAnsi="Times New Roman" w:cs="Times New Roman"/>
          <w:sz w:val="24"/>
          <w:szCs w:val="24"/>
        </w:rPr>
        <w:t xml:space="preserve"> развитие, по смисъла на чл. 26, ал. 1 от Закона за предучилищното и училищното образование. Устройството и дейността му се уреждат с Правилник приет с решение на </w:t>
      </w:r>
      <w:proofErr w:type="spellStart"/>
      <w:r w:rsidRPr="00412A09">
        <w:rPr>
          <w:rFonts w:ascii="Times New Roman" w:hAnsi="Times New Roman" w:cs="Times New Roman"/>
          <w:sz w:val="24"/>
          <w:szCs w:val="24"/>
        </w:rPr>
        <w:t>ОбС</w:t>
      </w:r>
      <w:proofErr w:type="spellEnd"/>
      <w:r w:rsidRPr="00412A09">
        <w:rPr>
          <w:rFonts w:ascii="Times New Roman" w:hAnsi="Times New Roman" w:cs="Times New Roman"/>
          <w:sz w:val="24"/>
          <w:szCs w:val="24"/>
        </w:rPr>
        <w:t xml:space="preserve"> - Русе.</w:t>
      </w:r>
      <w:r>
        <w:rPr>
          <w:rFonts w:ascii="Times New Roman" w:hAnsi="Times New Roman"/>
          <w:sz w:val="24"/>
          <w:szCs w:val="24"/>
        </w:rPr>
        <w:t xml:space="preserve"> </w:t>
      </w:r>
      <w:r w:rsidRPr="00412A09">
        <w:rPr>
          <w:rFonts w:ascii="Times New Roman" w:hAnsi="Times New Roman" w:cs="Times New Roman"/>
          <w:sz w:val="24"/>
          <w:szCs w:val="24"/>
        </w:rPr>
        <w:t xml:space="preserve">От информацията, публикувана в  интернет страницата на </w:t>
      </w:r>
      <w:r>
        <w:rPr>
          <w:rFonts w:ascii="Times New Roman" w:hAnsi="Times New Roman"/>
          <w:sz w:val="24"/>
          <w:szCs w:val="24"/>
        </w:rPr>
        <w:t>Ученическа спортна школа</w:t>
      </w:r>
      <w:r w:rsidRPr="00412A09">
        <w:rPr>
          <w:rFonts w:ascii="Times New Roman" w:hAnsi="Times New Roman" w:cs="Times New Roman"/>
          <w:sz w:val="24"/>
          <w:szCs w:val="24"/>
        </w:rPr>
        <w:t xml:space="preserve"> се установява, че във въпросната структура се предлага обучение по 14 вида спорт – акробатика, бокс, вдигане на тежести, волейбол, джудо, карате, лека атлетика, спортна гимнастика, спортна стрелба, спортно ориентиране, тенис на маса, </w:t>
      </w:r>
      <w:proofErr w:type="spellStart"/>
      <w:r w:rsidRPr="00412A09">
        <w:rPr>
          <w:rFonts w:ascii="Times New Roman" w:hAnsi="Times New Roman" w:cs="Times New Roman"/>
          <w:sz w:val="24"/>
          <w:szCs w:val="24"/>
        </w:rPr>
        <w:t>ушу</w:t>
      </w:r>
      <w:proofErr w:type="spellEnd"/>
      <w:r w:rsidRPr="00412A09">
        <w:rPr>
          <w:rFonts w:ascii="Times New Roman" w:hAnsi="Times New Roman" w:cs="Times New Roman"/>
          <w:sz w:val="24"/>
          <w:szCs w:val="24"/>
        </w:rPr>
        <w:t xml:space="preserve"> и хандбал. Считаме, че дейност</w:t>
      </w:r>
      <w:r>
        <w:rPr>
          <w:rFonts w:ascii="Times New Roman" w:hAnsi="Times New Roman"/>
          <w:sz w:val="24"/>
          <w:szCs w:val="24"/>
        </w:rPr>
        <w:t>ите на Спортната школа, че в дейността</w:t>
      </w:r>
      <w:r w:rsidRPr="00412A09">
        <w:rPr>
          <w:rFonts w:ascii="Times New Roman" w:hAnsi="Times New Roman" w:cs="Times New Roman"/>
          <w:sz w:val="24"/>
          <w:szCs w:val="24"/>
        </w:rPr>
        <w:t xml:space="preserve"> </w:t>
      </w:r>
      <w:r>
        <w:rPr>
          <w:rFonts w:ascii="Times New Roman" w:hAnsi="Times New Roman"/>
          <w:sz w:val="24"/>
          <w:szCs w:val="24"/>
        </w:rPr>
        <w:t xml:space="preserve">ѝ </w:t>
      </w:r>
      <w:r w:rsidRPr="00412A09">
        <w:rPr>
          <w:rFonts w:ascii="Times New Roman" w:hAnsi="Times New Roman" w:cs="Times New Roman"/>
          <w:sz w:val="24"/>
          <w:szCs w:val="24"/>
        </w:rPr>
        <w:t>има нужда от повече прозрачност, както и да бъде популяризирана сред подрастващите. Липсват назначени треньори в традиционни спортове за нашия град, за разлика от други</w:t>
      </w:r>
      <w:r>
        <w:rPr>
          <w:rFonts w:ascii="Times New Roman" w:hAnsi="Times New Roman"/>
          <w:sz w:val="24"/>
          <w:szCs w:val="24"/>
        </w:rPr>
        <w:t xml:space="preserve"> ...</w:t>
      </w:r>
    </w:p>
    <w:p w:rsidR="00A97EA0" w:rsidRPr="00F74295" w:rsidRDefault="00A97EA0" w:rsidP="00A97EA0">
      <w:pPr>
        <w:spacing w:after="0"/>
        <w:contextualSpacing/>
        <w:rPr>
          <w:rFonts w:ascii="Times New Roman" w:hAnsi="Times New Roman" w:cs="Times New Roman"/>
          <w:sz w:val="24"/>
          <w:szCs w:val="24"/>
        </w:rPr>
      </w:pPr>
      <w:r>
        <w:rPr>
          <w:rFonts w:ascii="Times New Roman" w:hAnsi="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F74295">
        <w:rPr>
          <w:rFonts w:ascii="Times New Roman" w:hAnsi="Times New Roman" w:cs="Times New Roman"/>
          <w:sz w:val="24"/>
          <w:szCs w:val="24"/>
        </w:rPr>
        <w:t xml:space="preserve">Моля за тишина. </w:t>
      </w:r>
    </w:p>
    <w:p w:rsidR="00A97EA0" w:rsidRDefault="00A97EA0" w:rsidP="00A97EA0">
      <w:pPr>
        <w:spacing w:after="0"/>
        <w:contextualSpacing/>
        <w:rPr>
          <w:rFonts w:ascii="Times New Roman" w:hAnsi="Times New Roman"/>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w:t>
      </w:r>
      <w:r w:rsidRPr="00F74295">
        <w:rPr>
          <w:rFonts w:ascii="Times New Roman" w:hAnsi="Times New Roman" w:cs="Times New Roman"/>
          <w:sz w:val="24"/>
          <w:szCs w:val="24"/>
        </w:rPr>
        <w:t>... за разлика от други,</w:t>
      </w:r>
      <w:r w:rsidRPr="00412A09">
        <w:rPr>
          <w:rFonts w:ascii="Times New Roman" w:hAnsi="Times New Roman" w:cs="Times New Roman"/>
          <w:sz w:val="24"/>
          <w:szCs w:val="24"/>
        </w:rPr>
        <w:t xml:space="preserve"> където има заети по няколко щатни бройки. С решение №660, прието с протокол №26/19.10.2017 г. на Общински съвет – Русе безвъзмездно беше предоставена за управление на </w:t>
      </w:r>
      <w:r>
        <w:rPr>
          <w:rFonts w:ascii="Times New Roman" w:hAnsi="Times New Roman"/>
          <w:sz w:val="24"/>
          <w:szCs w:val="24"/>
        </w:rPr>
        <w:t>Спортната школа</w:t>
      </w:r>
      <w:r w:rsidRPr="00412A09">
        <w:rPr>
          <w:rFonts w:ascii="Times New Roman" w:hAnsi="Times New Roman" w:cs="Times New Roman"/>
          <w:sz w:val="24"/>
          <w:szCs w:val="24"/>
        </w:rPr>
        <w:t xml:space="preserve"> бившата зала за хандбал, </w:t>
      </w:r>
      <w:proofErr w:type="spellStart"/>
      <w:r w:rsidRPr="00412A09">
        <w:rPr>
          <w:rFonts w:ascii="Times New Roman" w:hAnsi="Times New Roman" w:cs="Times New Roman"/>
          <w:sz w:val="24"/>
          <w:szCs w:val="24"/>
        </w:rPr>
        <w:t>находяща</w:t>
      </w:r>
      <w:proofErr w:type="spellEnd"/>
      <w:r w:rsidRPr="00412A09">
        <w:rPr>
          <w:rFonts w:ascii="Times New Roman" w:hAnsi="Times New Roman" w:cs="Times New Roman"/>
          <w:sz w:val="24"/>
          <w:szCs w:val="24"/>
        </w:rPr>
        <w:t xml:space="preserve"> се в гр.Русе, ул. „Драма“ №13, ет.2, спортен комплекс „Ялта“. След извършения</w:t>
      </w:r>
      <w:r>
        <w:rPr>
          <w:rFonts w:ascii="Times New Roman" w:hAnsi="Times New Roman"/>
          <w:sz w:val="24"/>
          <w:szCs w:val="24"/>
        </w:rPr>
        <w:t>т</w:t>
      </w:r>
      <w:r w:rsidRPr="00412A09">
        <w:rPr>
          <w:rFonts w:ascii="Times New Roman" w:hAnsi="Times New Roman" w:cs="Times New Roman"/>
          <w:sz w:val="24"/>
          <w:szCs w:val="24"/>
        </w:rPr>
        <w:t xml:space="preserve"> в залата ремонт, същата се използва, както за нуждите на школата</w:t>
      </w:r>
      <w:r>
        <w:rPr>
          <w:rFonts w:ascii="Times New Roman" w:hAnsi="Times New Roman"/>
          <w:sz w:val="24"/>
          <w:szCs w:val="24"/>
        </w:rPr>
        <w:t xml:space="preserve"> ... </w:t>
      </w:r>
    </w:p>
    <w:p w:rsidR="00A97EA0" w:rsidRDefault="00A97EA0" w:rsidP="00A97EA0">
      <w:pPr>
        <w:spacing w:after="0"/>
        <w:contextualSpacing/>
        <w:rPr>
          <w:rFonts w:ascii="Times New Roman" w:hAnsi="Times New Roman" w:cs="Times New Roman"/>
          <w:sz w:val="24"/>
          <w:szCs w:val="24"/>
        </w:rPr>
      </w:pPr>
      <w:r>
        <w:rPr>
          <w:rFonts w:ascii="Times New Roman" w:hAnsi="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Моля за тишина в залата. </w:t>
      </w:r>
    </w:p>
    <w:p w:rsidR="00A97EA0" w:rsidRPr="00412A09" w:rsidRDefault="00A97EA0" w:rsidP="00A97EA0">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F74295">
        <w:rPr>
          <w:rFonts w:ascii="Times New Roman" w:hAnsi="Times New Roman" w:cs="Times New Roman"/>
          <w:b/>
          <w:sz w:val="24"/>
          <w:szCs w:val="24"/>
        </w:rPr>
        <w:t xml:space="preserve">Г-н Иво </w:t>
      </w:r>
      <w:proofErr w:type="spellStart"/>
      <w:r w:rsidRPr="00F74295">
        <w:rPr>
          <w:rFonts w:ascii="Times New Roman" w:hAnsi="Times New Roman" w:cs="Times New Roman"/>
          <w:b/>
          <w:sz w:val="24"/>
          <w:szCs w:val="24"/>
        </w:rPr>
        <w:t>Пазарджиев</w:t>
      </w:r>
      <w:proofErr w:type="spellEnd"/>
      <w:r>
        <w:rPr>
          <w:rFonts w:ascii="Times New Roman" w:hAnsi="Times New Roman" w:cs="Times New Roman"/>
          <w:sz w:val="24"/>
          <w:szCs w:val="24"/>
        </w:rPr>
        <w:t xml:space="preserve">: ... </w:t>
      </w:r>
      <w:r>
        <w:rPr>
          <w:rFonts w:ascii="Times New Roman" w:hAnsi="Times New Roman"/>
          <w:sz w:val="24"/>
          <w:szCs w:val="24"/>
        </w:rPr>
        <w:t>както за нуждите на школата</w:t>
      </w:r>
      <w:r w:rsidRPr="00412A09">
        <w:rPr>
          <w:rFonts w:ascii="Times New Roman" w:hAnsi="Times New Roman" w:cs="Times New Roman"/>
          <w:sz w:val="24"/>
          <w:szCs w:val="24"/>
        </w:rPr>
        <w:t xml:space="preserve"> така </w:t>
      </w:r>
      <w:r>
        <w:rPr>
          <w:rFonts w:ascii="Times New Roman" w:hAnsi="Times New Roman"/>
          <w:sz w:val="24"/>
          <w:szCs w:val="24"/>
        </w:rPr>
        <w:t xml:space="preserve">също и </w:t>
      </w:r>
      <w:r w:rsidRPr="00412A09">
        <w:rPr>
          <w:rFonts w:ascii="Times New Roman" w:hAnsi="Times New Roman" w:cs="Times New Roman"/>
          <w:sz w:val="24"/>
          <w:szCs w:val="24"/>
        </w:rPr>
        <w:t xml:space="preserve">се предоставя за ползване от спортни клубове. Във връзка с описаното, молим да ни бъде </w:t>
      </w:r>
      <w:proofErr w:type="spellStart"/>
      <w:r w:rsidRPr="00412A09">
        <w:rPr>
          <w:rFonts w:ascii="Times New Roman" w:hAnsi="Times New Roman" w:cs="Times New Roman"/>
          <w:sz w:val="24"/>
          <w:szCs w:val="24"/>
        </w:rPr>
        <w:t>отговорено</w:t>
      </w:r>
      <w:proofErr w:type="spellEnd"/>
      <w:r w:rsidRPr="00412A09">
        <w:rPr>
          <w:rFonts w:ascii="Times New Roman" w:hAnsi="Times New Roman" w:cs="Times New Roman"/>
          <w:sz w:val="24"/>
          <w:szCs w:val="24"/>
        </w:rPr>
        <w:t xml:space="preserve"> на следните въпроси:</w:t>
      </w:r>
      <w:r>
        <w:rPr>
          <w:rFonts w:ascii="Times New Roman" w:hAnsi="Times New Roman" w:cs="Times New Roman"/>
          <w:sz w:val="24"/>
          <w:szCs w:val="24"/>
        </w:rPr>
        <w:t xml:space="preserve"> </w:t>
      </w:r>
      <w:r>
        <w:rPr>
          <w:rFonts w:ascii="Times New Roman" w:hAnsi="Times New Roman"/>
          <w:sz w:val="24"/>
          <w:szCs w:val="24"/>
        </w:rPr>
        <w:t xml:space="preserve">първи въпрос - </w:t>
      </w:r>
      <w:r w:rsidRPr="00412A09">
        <w:rPr>
          <w:rFonts w:ascii="Times New Roman" w:hAnsi="Times New Roman" w:cs="Times New Roman"/>
          <w:sz w:val="24"/>
          <w:szCs w:val="24"/>
        </w:rPr>
        <w:t xml:space="preserve">На какъв принцип се определят видовете спортове, които се практикуват в </w:t>
      </w:r>
      <w:r>
        <w:rPr>
          <w:rFonts w:ascii="Times New Roman" w:hAnsi="Times New Roman"/>
          <w:sz w:val="24"/>
          <w:szCs w:val="24"/>
        </w:rPr>
        <w:t>Ученическа спортна школа</w:t>
      </w:r>
      <w:r w:rsidRPr="00412A09">
        <w:rPr>
          <w:rFonts w:ascii="Times New Roman" w:hAnsi="Times New Roman" w:cs="Times New Roman"/>
          <w:sz w:val="24"/>
          <w:szCs w:val="24"/>
        </w:rPr>
        <w:t xml:space="preserve"> – Русе?</w:t>
      </w:r>
      <w:r>
        <w:rPr>
          <w:rFonts w:ascii="Times New Roman" w:hAnsi="Times New Roman"/>
          <w:sz w:val="24"/>
          <w:szCs w:val="24"/>
        </w:rPr>
        <w:t xml:space="preserve"> Втори въпрос - И</w:t>
      </w:r>
      <w:r w:rsidRPr="00412A09">
        <w:rPr>
          <w:rFonts w:ascii="Times New Roman" w:hAnsi="Times New Roman" w:cs="Times New Roman"/>
          <w:sz w:val="24"/>
          <w:szCs w:val="24"/>
        </w:rPr>
        <w:t xml:space="preserve">ма ли спортове, които се упражняват към момента в </w:t>
      </w:r>
      <w:r>
        <w:rPr>
          <w:rFonts w:ascii="Times New Roman" w:hAnsi="Times New Roman"/>
          <w:sz w:val="24"/>
          <w:szCs w:val="24"/>
        </w:rPr>
        <w:t>Спортната школа</w:t>
      </w:r>
      <w:r w:rsidRPr="00412A09">
        <w:rPr>
          <w:rFonts w:ascii="Times New Roman" w:hAnsi="Times New Roman" w:cs="Times New Roman"/>
          <w:sz w:val="24"/>
          <w:szCs w:val="24"/>
        </w:rPr>
        <w:t xml:space="preserve"> и в ко</w:t>
      </w:r>
      <w:r>
        <w:rPr>
          <w:rFonts w:ascii="Times New Roman" w:hAnsi="Times New Roman"/>
          <w:sz w:val="24"/>
          <w:szCs w:val="24"/>
        </w:rPr>
        <w:t>и</w:t>
      </w:r>
      <w:r w:rsidRPr="00412A09">
        <w:rPr>
          <w:rFonts w:ascii="Times New Roman" w:hAnsi="Times New Roman" w:cs="Times New Roman"/>
          <w:sz w:val="24"/>
          <w:szCs w:val="24"/>
        </w:rPr>
        <w:t>то е удачно да се разкрият нови групи?</w:t>
      </w:r>
      <w:r>
        <w:rPr>
          <w:rFonts w:ascii="Times New Roman" w:hAnsi="Times New Roman"/>
          <w:sz w:val="24"/>
          <w:szCs w:val="24"/>
        </w:rPr>
        <w:t xml:space="preserve"> Трети въпрос - </w:t>
      </w:r>
      <w:r w:rsidRPr="00412A09">
        <w:rPr>
          <w:rFonts w:ascii="Times New Roman" w:hAnsi="Times New Roman" w:cs="Times New Roman"/>
          <w:sz w:val="24"/>
          <w:szCs w:val="24"/>
        </w:rPr>
        <w:t xml:space="preserve">Предвижда ли се увеличаване на видовете спортове, които да се практикуват </w:t>
      </w:r>
      <w:r>
        <w:rPr>
          <w:rFonts w:ascii="Times New Roman" w:hAnsi="Times New Roman"/>
          <w:sz w:val="24"/>
          <w:szCs w:val="24"/>
        </w:rPr>
        <w:t>Спортната школа</w:t>
      </w:r>
      <w:r w:rsidRPr="00412A09">
        <w:rPr>
          <w:rFonts w:ascii="Times New Roman" w:hAnsi="Times New Roman" w:cs="Times New Roman"/>
          <w:sz w:val="24"/>
          <w:szCs w:val="24"/>
        </w:rPr>
        <w:t>?</w:t>
      </w:r>
      <w:r>
        <w:rPr>
          <w:rFonts w:ascii="Times New Roman" w:hAnsi="Times New Roman"/>
          <w:sz w:val="24"/>
          <w:szCs w:val="24"/>
        </w:rPr>
        <w:t xml:space="preserve"> Четвърти въпрос - </w:t>
      </w:r>
      <w:r w:rsidRPr="00412A09">
        <w:rPr>
          <w:rFonts w:ascii="Times New Roman" w:hAnsi="Times New Roman" w:cs="Times New Roman"/>
          <w:sz w:val="24"/>
          <w:szCs w:val="24"/>
        </w:rPr>
        <w:t xml:space="preserve">На какъв принцип се решава, кой спортен </w:t>
      </w:r>
      <w:r w:rsidRPr="00412A09">
        <w:rPr>
          <w:rFonts w:ascii="Times New Roman" w:hAnsi="Times New Roman" w:cs="Times New Roman"/>
          <w:sz w:val="24"/>
          <w:szCs w:val="24"/>
        </w:rPr>
        <w:lastRenderedPageBreak/>
        <w:t xml:space="preserve">клуб следва да бъде включен в графика за ползване на спортната зала в спортен комплекс „Ялта“, предоставена на </w:t>
      </w:r>
      <w:r>
        <w:rPr>
          <w:rFonts w:ascii="Times New Roman" w:hAnsi="Times New Roman"/>
          <w:sz w:val="24"/>
          <w:szCs w:val="24"/>
        </w:rPr>
        <w:t>Спортната школа</w:t>
      </w:r>
      <w:r w:rsidRPr="00412A09">
        <w:rPr>
          <w:rFonts w:ascii="Times New Roman" w:hAnsi="Times New Roman" w:cs="Times New Roman"/>
          <w:sz w:val="24"/>
          <w:szCs w:val="24"/>
        </w:rPr>
        <w:t>, както и кой спортен клуб</w:t>
      </w:r>
      <w:r>
        <w:rPr>
          <w:rFonts w:ascii="Times New Roman" w:hAnsi="Times New Roman"/>
          <w:sz w:val="24"/>
          <w:szCs w:val="24"/>
        </w:rPr>
        <w:t xml:space="preserve">, на кой спортен клуб </w:t>
      </w:r>
      <w:r w:rsidRPr="00412A09">
        <w:rPr>
          <w:rFonts w:ascii="Times New Roman" w:hAnsi="Times New Roman" w:cs="Times New Roman"/>
          <w:sz w:val="24"/>
          <w:szCs w:val="24"/>
        </w:rPr>
        <w:t xml:space="preserve">да бъде отказан достъп до нея? </w:t>
      </w:r>
      <w:r>
        <w:rPr>
          <w:rFonts w:ascii="Times New Roman" w:hAnsi="Times New Roman"/>
          <w:sz w:val="24"/>
          <w:szCs w:val="24"/>
        </w:rPr>
        <w:t xml:space="preserve">Пети въпрос - </w:t>
      </w:r>
      <w:r w:rsidRPr="00412A09">
        <w:rPr>
          <w:rFonts w:ascii="Times New Roman" w:hAnsi="Times New Roman" w:cs="Times New Roman"/>
          <w:sz w:val="24"/>
          <w:szCs w:val="24"/>
        </w:rPr>
        <w:t xml:space="preserve">Как по време на учебната година се популяризира дейността на </w:t>
      </w:r>
      <w:r>
        <w:rPr>
          <w:rFonts w:ascii="Times New Roman" w:hAnsi="Times New Roman"/>
          <w:sz w:val="24"/>
          <w:szCs w:val="24"/>
        </w:rPr>
        <w:t xml:space="preserve">Спортната школа </w:t>
      </w:r>
      <w:r w:rsidRPr="00412A09">
        <w:rPr>
          <w:rFonts w:ascii="Times New Roman" w:hAnsi="Times New Roman" w:cs="Times New Roman"/>
          <w:sz w:val="24"/>
          <w:szCs w:val="24"/>
        </w:rPr>
        <w:t xml:space="preserve">в учебните заведения сред ученици и родители? </w:t>
      </w:r>
      <w:r>
        <w:rPr>
          <w:rFonts w:ascii="Times New Roman" w:hAnsi="Times New Roman"/>
          <w:sz w:val="24"/>
          <w:szCs w:val="24"/>
        </w:rPr>
        <w:t xml:space="preserve">Шести въпрос - </w:t>
      </w:r>
      <w:r w:rsidRPr="00412A09">
        <w:rPr>
          <w:rFonts w:ascii="Times New Roman" w:hAnsi="Times New Roman" w:cs="Times New Roman"/>
          <w:sz w:val="24"/>
          <w:szCs w:val="24"/>
        </w:rPr>
        <w:t xml:space="preserve">Колко ученици са записани на занимания в </w:t>
      </w:r>
      <w:r>
        <w:rPr>
          <w:rFonts w:ascii="Times New Roman" w:hAnsi="Times New Roman"/>
          <w:sz w:val="24"/>
          <w:szCs w:val="24"/>
        </w:rPr>
        <w:t>Спортната школа</w:t>
      </w:r>
      <w:r w:rsidRPr="00412A09">
        <w:rPr>
          <w:rFonts w:ascii="Times New Roman" w:hAnsi="Times New Roman" w:cs="Times New Roman"/>
          <w:sz w:val="24"/>
          <w:szCs w:val="24"/>
        </w:rPr>
        <w:t xml:space="preserve"> през учебната 2018/2019 година? Моля да бъде предоставена информация за броя деца във всеки спорт?</w:t>
      </w:r>
      <w:r>
        <w:rPr>
          <w:rFonts w:ascii="Times New Roman" w:hAnsi="Times New Roman"/>
          <w:sz w:val="24"/>
          <w:szCs w:val="24"/>
        </w:rPr>
        <w:t xml:space="preserve"> И последен въпрос - </w:t>
      </w:r>
      <w:r w:rsidRPr="00412A09">
        <w:rPr>
          <w:rFonts w:ascii="Times New Roman" w:hAnsi="Times New Roman" w:cs="Times New Roman"/>
          <w:sz w:val="24"/>
          <w:szCs w:val="24"/>
        </w:rPr>
        <w:t xml:space="preserve">Колко щатни бройки за треньори има разкрити в </w:t>
      </w:r>
      <w:r>
        <w:rPr>
          <w:rFonts w:ascii="Times New Roman" w:hAnsi="Times New Roman"/>
          <w:sz w:val="24"/>
          <w:szCs w:val="24"/>
        </w:rPr>
        <w:t>Спортната школа</w:t>
      </w:r>
      <w:r w:rsidRPr="00412A09">
        <w:rPr>
          <w:rFonts w:ascii="Times New Roman" w:hAnsi="Times New Roman" w:cs="Times New Roman"/>
          <w:sz w:val="24"/>
          <w:szCs w:val="24"/>
        </w:rPr>
        <w:t xml:space="preserve"> за учебната 2018/2019 г.? </w:t>
      </w:r>
      <w:r>
        <w:rPr>
          <w:rFonts w:ascii="Times New Roman" w:hAnsi="Times New Roman"/>
          <w:sz w:val="24"/>
          <w:szCs w:val="24"/>
        </w:rPr>
        <w:t xml:space="preserve">Като тук също молим да ни </w:t>
      </w:r>
      <w:r w:rsidRPr="00412A09">
        <w:rPr>
          <w:rFonts w:ascii="Times New Roman" w:hAnsi="Times New Roman" w:cs="Times New Roman"/>
          <w:sz w:val="24"/>
          <w:szCs w:val="24"/>
        </w:rPr>
        <w:t>бъде предоставена информация за броя треньори във всеки спорт?</w:t>
      </w:r>
      <w:r>
        <w:rPr>
          <w:rFonts w:ascii="Times New Roman" w:hAnsi="Times New Roman"/>
          <w:sz w:val="24"/>
          <w:szCs w:val="24"/>
        </w:rPr>
        <w:t xml:space="preserve"> Благодаря. </w:t>
      </w:r>
    </w:p>
    <w:p w:rsidR="00A97EA0" w:rsidRDefault="00A97EA0" w:rsidP="00A97EA0">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445ECD">
        <w:rPr>
          <w:rFonts w:ascii="Times New Roman" w:hAnsi="Times New Roman" w:cs="Times New Roman"/>
          <w:sz w:val="24"/>
          <w:szCs w:val="24"/>
        </w:rPr>
        <w:t xml:space="preserve">Благодаря. Отговорът на питането, господин Наков или кой? ( коментар от зала не се чува ) Да, заповядайте. ( коментар от зала не се чува ) Да, госпожа Петрова, заповядайте. </w:t>
      </w:r>
    </w:p>
    <w:p w:rsidR="00A97EA0" w:rsidRDefault="00A97EA0" w:rsidP="00A97EA0">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М. Петрова: </w:t>
      </w:r>
      <w:r w:rsidRPr="00483506">
        <w:rPr>
          <w:rFonts w:ascii="Times New Roman" w:hAnsi="Times New Roman" w:cs="Times New Roman"/>
          <w:sz w:val="24"/>
          <w:szCs w:val="24"/>
        </w:rPr>
        <w:t>Благодаря. Уважаема г</w:t>
      </w:r>
      <w:r w:rsidRPr="00E8744B">
        <w:rPr>
          <w:rFonts w:ascii="Times New Roman" w:hAnsi="Times New Roman" w:cs="Times New Roman"/>
          <w:sz w:val="24"/>
          <w:szCs w:val="24"/>
        </w:rPr>
        <w:t xml:space="preserve">-жо </w:t>
      </w:r>
      <w:proofErr w:type="spellStart"/>
      <w:r w:rsidRPr="00E8744B">
        <w:rPr>
          <w:rFonts w:ascii="Times New Roman" w:hAnsi="Times New Roman" w:cs="Times New Roman"/>
          <w:sz w:val="24"/>
          <w:szCs w:val="24"/>
        </w:rPr>
        <w:t>Крушкова</w:t>
      </w:r>
      <w:proofErr w:type="spellEnd"/>
      <w:r w:rsidRPr="00483506">
        <w:rPr>
          <w:rFonts w:ascii="Times New Roman" w:hAnsi="Times New Roman" w:cs="Times New Roman"/>
          <w:sz w:val="24"/>
          <w:szCs w:val="24"/>
        </w:rPr>
        <w:t xml:space="preserve">, уважаеми г-н </w:t>
      </w:r>
      <w:proofErr w:type="spellStart"/>
      <w:r w:rsidRPr="00483506">
        <w:rPr>
          <w:rFonts w:ascii="Times New Roman" w:hAnsi="Times New Roman" w:cs="Times New Roman"/>
          <w:sz w:val="24"/>
          <w:szCs w:val="24"/>
        </w:rPr>
        <w:t>Пазарджиев</w:t>
      </w:r>
      <w:proofErr w:type="spellEnd"/>
      <w:r w:rsidRPr="00483506">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в</w:t>
      </w:r>
      <w:r w:rsidRPr="00640650">
        <w:rPr>
          <w:rFonts w:ascii="Times New Roman" w:hAnsi="Times New Roman" w:cs="Times New Roman"/>
          <w:sz w:val="24"/>
          <w:szCs w:val="24"/>
        </w:rPr>
        <w:t>ъв връзка с Ваше питане с вх. №06-01-197/13.11.2018 г., Ви информираме за следното:</w:t>
      </w:r>
      <w:r>
        <w:rPr>
          <w:rFonts w:ascii="Times New Roman" w:hAnsi="Times New Roman" w:cs="Times New Roman"/>
          <w:sz w:val="24"/>
          <w:szCs w:val="24"/>
        </w:rPr>
        <w:t xml:space="preserve"> по първи въпрос - </w:t>
      </w:r>
      <w:r w:rsidRPr="00640650">
        <w:rPr>
          <w:rFonts w:ascii="Times New Roman" w:hAnsi="Times New Roman" w:cs="Times New Roman"/>
          <w:sz w:val="24"/>
          <w:szCs w:val="24"/>
        </w:rPr>
        <w:t xml:space="preserve">Според плана за обучение за 2018/2019 г. в  ЦПЛР-УСШ Русе има 14 вида  Организационно педагогически форми (ОПФ), разпределени на два профила – колективни и индивидуални спортове. Те са определени във връзка със заявен интерес от страна на деца и родители и всяка година се съгласуват с първостепенния разпоредител с бюджет и с началника на Регионалното управление на образованието </w:t>
      </w:r>
      <w:r>
        <w:rPr>
          <w:rFonts w:ascii="Times New Roman" w:hAnsi="Times New Roman" w:cs="Times New Roman"/>
          <w:sz w:val="24"/>
          <w:szCs w:val="24"/>
        </w:rPr>
        <w:t>в</w:t>
      </w:r>
      <w:r w:rsidRPr="00640650">
        <w:rPr>
          <w:rFonts w:ascii="Times New Roman" w:hAnsi="Times New Roman" w:cs="Times New Roman"/>
          <w:sz w:val="24"/>
          <w:szCs w:val="24"/>
        </w:rPr>
        <w:t xml:space="preserve"> Русе и се утвърждават от директора на центъра за подкрепа за личностно развитие</w:t>
      </w:r>
      <w:r>
        <w:rPr>
          <w:rFonts w:ascii="Times New Roman" w:hAnsi="Times New Roman" w:cs="Times New Roman"/>
          <w:sz w:val="24"/>
          <w:szCs w:val="24"/>
        </w:rPr>
        <w:t>, което е във връзка с ч</w:t>
      </w:r>
      <w:r w:rsidRPr="00640650">
        <w:rPr>
          <w:rFonts w:ascii="Times New Roman" w:hAnsi="Times New Roman" w:cs="Times New Roman"/>
          <w:sz w:val="24"/>
          <w:szCs w:val="24"/>
        </w:rPr>
        <w:t>л. 36 от Наредба за приобщаващо образование на МОН и чл. 57 от Правилника за дейността на ЦПЛР-УСШ Русе.</w:t>
      </w:r>
      <w:r w:rsidRPr="00445ECD">
        <w:rPr>
          <w:rFonts w:ascii="Times New Roman" w:hAnsi="Times New Roman" w:cs="Times New Roman"/>
          <w:b/>
          <w:sz w:val="24"/>
          <w:szCs w:val="24"/>
        </w:rPr>
        <w:t xml:space="preserve"> </w:t>
      </w:r>
      <w:r>
        <w:rPr>
          <w:rFonts w:ascii="Times New Roman" w:hAnsi="Times New Roman" w:cs="Times New Roman"/>
          <w:b/>
          <w:sz w:val="24"/>
          <w:szCs w:val="24"/>
        </w:rPr>
        <w:t xml:space="preserve">По втори въпрос - </w:t>
      </w:r>
      <w:r w:rsidRPr="00640650">
        <w:rPr>
          <w:rFonts w:ascii="Times New Roman" w:hAnsi="Times New Roman" w:cs="Times New Roman"/>
          <w:sz w:val="24"/>
          <w:szCs w:val="24"/>
        </w:rPr>
        <w:t xml:space="preserve">Политиката на образователната институция е свързана с разширяване  дейността на школата и обхващане на повече деца в различни </w:t>
      </w:r>
      <w:r>
        <w:rPr>
          <w:rFonts w:ascii="Times New Roman" w:hAnsi="Times New Roman" w:cs="Times New Roman"/>
          <w:sz w:val="24"/>
          <w:szCs w:val="24"/>
        </w:rPr>
        <w:t>организационно педагогически форми</w:t>
      </w:r>
      <w:r w:rsidRPr="00640650">
        <w:rPr>
          <w:rFonts w:ascii="Times New Roman" w:hAnsi="Times New Roman" w:cs="Times New Roman"/>
          <w:sz w:val="24"/>
          <w:szCs w:val="24"/>
        </w:rPr>
        <w:t xml:space="preserve">. Необходими условия </w:t>
      </w:r>
      <w:r>
        <w:rPr>
          <w:rFonts w:ascii="Times New Roman" w:hAnsi="Times New Roman" w:cs="Times New Roman"/>
          <w:sz w:val="24"/>
          <w:szCs w:val="24"/>
        </w:rPr>
        <w:t xml:space="preserve">за това </w:t>
      </w:r>
      <w:r w:rsidRPr="00640650">
        <w:rPr>
          <w:rFonts w:ascii="Times New Roman" w:hAnsi="Times New Roman" w:cs="Times New Roman"/>
          <w:sz w:val="24"/>
          <w:szCs w:val="24"/>
        </w:rPr>
        <w:t>са</w:t>
      </w:r>
      <w:r>
        <w:rPr>
          <w:rFonts w:ascii="Times New Roman" w:hAnsi="Times New Roman" w:cs="Times New Roman"/>
          <w:sz w:val="24"/>
          <w:szCs w:val="24"/>
        </w:rPr>
        <w:t>:</w:t>
      </w:r>
      <w:r w:rsidRPr="00640650">
        <w:rPr>
          <w:rFonts w:ascii="Times New Roman" w:hAnsi="Times New Roman" w:cs="Times New Roman"/>
          <w:sz w:val="24"/>
          <w:szCs w:val="24"/>
        </w:rPr>
        <w:t xml:space="preserve"> заявен интерес от страна на родители и деца, наличие на спортна база и подходящ специалист за тяхната подготовка. От съществено значение са също така коректно взаимодействие със спортните клубове и наличие на бюджет за разкриване на щатно място.</w:t>
      </w:r>
      <w:r>
        <w:rPr>
          <w:rFonts w:ascii="Times New Roman" w:hAnsi="Times New Roman" w:cs="Times New Roman"/>
          <w:sz w:val="24"/>
          <w:szCs w:val="24"/>
        </w:rPr>
        <w:t xml:space="preserve"> По трети въпрос - </w:t>
      </w:r>
      <w:r w:rsidRPr="00640650">
        <w:rPr>
          <w:rFonts w:ascii="Times New Roman" w:hAnsi="Times New Roman" w:cs="Times New Roman"/>
          <w:sz w:val="24"/>
          <w:szCs w:val="24"/>
        </w:rPr>
        <w:t xml:space="preserve">В </w:t>
      </w:r>
      <w:r>
        <w:rPr>
          <w:rFonts w:ascii="Times New Roman" w:hAnsi="Times New Roman" w:cs="Times New Roman"/>
          <w:sz w:val="24"/>
          <w:szCs w:val="24"/>
        </w:rPr>
        <w:t>г</w:t>
      </w:r>
      <w:r w:rsidRPr="00640650">
        <w:rPr>
          <w:rFonts w:ascii="Times New Roman" w:hAnsi="Times New Roman" w:cs="Times New Roman"/>
          <w:sz w:val="24"/>
          <w:szCs w:val="24"/>
        </w:rPr>
        <w:t xml:space="preserve">одишната програма за 2019 г., във връзка с чл. 20, ал. 3 от Наредбата за финансиране на институциите в системата на предучилищното и училищно образование, </w:t>
      </w:r>
      <w:r>
        <w:rPr>
          <w:rFonts w:ascii="Times New Roman" w:hAnsi="Times New Roman" w:cs="Times New Roman"/>
          <w:sz w:val="24"/>
          <w:szCs w:val="24"/>
        </w:rPr>
        <w:t xml:space="preserve">се предвижда увеличаването на видовете спорт, но при наличието на бюджетни средства. По четвърти въпрос - </w:t>
      </w:r>
      <w:r w:rsidRPr="00640650">
        <w:rPr>
          <w:rFonts w:ascii="Times New Roman" w:hAnsi="Times New Roman" w:cs="Times New Roman"/>
          <w:sz w:val="24"/>
          <w:szCs w:val="24"/>
        </w:rPr>
        <w:t>В Ц</w:t>
      </w:r>
      <w:r>
        <w:rPr>
          <w:rFonts w:ascii="Times New Roman" w:hAnsi="Times New Roman" w:cs="Times New Roman"/>
          <w:sz w:val="24"/>
          <w:szCs w:val="24"/>
        </w:rPr>
        <w:t>ентъра за подкрепа за личностно развитие е утвърден</w:t>
      </w:r>
      <w:r w:rsidRPr="00640650">
        <w:rPr>
          <w:rFonts w:ascii="Times New Roman" w:hAnsi="Times New Roman" w:cs="Times New Roman"/>
          <w:sz w:val="24"/>
          <w:szCs w:val="24"/>
        </w:rPr>
        <w:t xml:space="preserve"> Правилник за вътрешния ред и ползване на Спортна зала – УСШ в СК „Ялта“, който е </w:t>
      </w:r>
      <w:r>
        <w:rPr>
          <w:rFonts w:ascii="Times New Roman" w:hAnsi="Times New Roman" w:cs="Times New Roman"/>
          <w:sz w:val="24"/>
          <w:szCs w:val="24"/>
        </w:rPr>
        <w:t>публикуван</w:t>
      </w:r>
      <w:r w:rsidRPr="00640650">
        <w:rPr>
          <w:rFonts w:ascii="Times New Roman" w:hAnsi="Times New Roman" w:cs="Times New Roman"/>
          <w:sz w:val="24"/>
          <w:szCs w:val="24"/>
        </w:rPr>
        <w:t xml:space="preserve"> </w:t>
      </w:r>
      <w:r>
        <w:rPr>
          <w:rFonts w:ascii="Times New Roman" w:hAnsi="Times New Roman" w:cs="Times New Roman"/>
          <w:sz w:val="24"/>
          <w:szCs w:val="24"/>
        </w:rPr>
        <w:t>в</w:t>
      </w:r>
      <w:r w:rsidRPr="00640650">
        <w:rPr>
          <w:rFonts w:ascii="Times New Roman" w:hAnsi="Times New Roman" w:cs="Times New Roman"/>
          <w:sz w:val="24"/>
          <w:szCs w:val="24"/>
        </w:rPr>
        <w:t xml:space="preserve"> сайта на школата. На база постъпили заявления </w:t>
      </w:r>
      <w:r>
        <w:rPr>
          <w:rFonts w:ascii="Times New Roman" w:hAnsi="Times New Roman" w:cs="Times New Roman"/>
          <w:sz w:val="24"/>
          <w:szCs w:val="24"/>
        </w:rPr>
        <w:t xml:space="preserve">за ползване от спортни клубове, граждани и др. </w:t>
      </w:r>
      <w:r w:rsidRPr="00640650">
        <w:rPr>
          <w:rFonts w:ascii="Times New Roman" w:hAnsi="Times New Roman" w:cs="Times New Roman"/>
          <w:sz w:val="24"/>
          <w:szCs w:val="24"/>
        </w:rPr>
        <w:t>е изработен график, който стриктно се спазва.</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 xml:space="preserve">В </w:t>
      </w:r>
      <w:r>
        <w:rPr>
          <w:rFonts w:ascii="Times New Roman" w:hAnsi="Times New Roman" w:cs="Times New Roman"/>
          <w:sz w:val="24"/>
          <w:szCs w:val="24"/>
        </w:rPr>
        <w:t>графикът</w:t>
      </w:r>
      <w:r w:rsidRPr="00640650">
        <w:rPr>
          <w:rFonts w:ascii="Times New Roman" w:hAnsi="Times New Roman" w:cs="Times New Roman"/>
          <w:sz w:val="24"/>
          <w:szCs w:val="24"/>
        </w:rPr>
        <w:t xml:space="preserve"> все още има незаети часове, които при заявено желание и спазване </w:t>
      </w:r>
      <w:r>
        <w:rPr>
          <w:rFonts w:ascii="Times New Roman" w:hAnsi="Times New Roman" w:cs="Times New Roman"/>
          <w:sz w:val="24"/>
          <w:szCs w:val="24"/>
        </w:rPr>
        <w:t xml:space="preserve">изискванията </w:t>
      </w:r>
      <w:r w:rsidRPr="00640650">
        <w:rPr>
          <w:rFonts w:ascii="Times New Roman" w:hAnsi="Times New Roman" w:cs="Times New Roman"/>
          <w:sz w:val="24"/>
          <w:szCs w:val="24"/>
        </w:rPr>
        <w:t>на Правилника</w:t>
      </w:r>
      <w:r>
        <w:rPr>
          <w:rFonts w:ascii="Times New Roman" w:hAnsi="Times New Roman" w:cs="Times New Roman"/>
          <w:sz w:val="24"/>
          <w:szCs w:val="24"/>
        </w:rPr>
        <w:t>,</w:t>
      </w:r>
      <w:r w:rsidRPr="00640650">
        <w:rPr>
          <w:rFonts w:ascii="Times New Roman" w:hAnsi="Times New Roman" w:cs="Times New Roman"/>
          <w:sz w:val="24"/>
          <w:szCs w:val="24"/>
        </w:rPr>
        <w:t xml:space="preserve"> могат да се използват.</w:t>
      </w:r>
      <w:proofErr w:type="gramEnd"/>
      <w:r>
        <w:rPr>
          <w:rFonts w:ascii="Times New Roman" w:hAnsi="Times New Roman" w:cs="Times New Roman"/>
          <w:sz w:val="24"/>
          <w:szCs w:val="24"/>
        </w:rPr>
        <w:t xml:space="preserve"> </w:t>
      </w:r>
      <w:r w:rsidRPr="00640650">
        <w:rPr>
          <w:rFonts w:ascii="Times New Roman" w:hAnsi="Times New Roman" w:cs="Times New Roman"/>
          <w:sz w:val="24"/>
          <w:szCs w:val="24"/>
        </w:rPr>
        <w:t>Дейността на Ц</w:t>
      </w:r>
      <w:r>
        <w:rPr>
          <w:rFonts w:ascii="Times New Roman" w:hAnsi="Times New Roman" w:cs="Times New Roman"/>
          <w:sz w:val="24"/>
          <w:szCs w:val="24"/>
        </w:rPr>
        <w:t xml:space="preserve">ентъра </w:t>
      </w:r>
      <w:r w:rsidRPr="00640650">
        <w:rPr>
          <w:rFonts w:ascii="Times New Roman" w:hAnsi="Times New Roman" w:cs="Times New Roman"/>
          <w:sz w:val="24"/>
          <w:szCs w:val="24"/>
        </w:rPr>
        <w:t>се популяризира</w:t>
      </w:r>
      <w:r>
        <w:rPr>
          <w:rFonts w:ascii="Times New Roman" w:hAnsi="Times New Roman" w:cs="Times New Roman"/>
          <w:sz w:val="24"/>
          <w:szCs w:val="24"/>
        </w:rPr>
        <w:t xml:space="preserve"> ... По пети въпрос, извинете, д</w:t>
      </w:r>
      <w:r w:rsidRPr="00640650">
        <w:rPr>
          <w:rFonts w:ascii="Times New Roman" w:hAnsi="Times New Roman" w:cs="Times New Roman"/>
          <w:sz w:val="24"/>
          <w:szCs w:val="24"/>
        </w:rPr>
        <w:t>ейността на Ц</w:t>
      </w:r>
      <w:r>
        <w:rPr>
          <w:rFonts w:ascii="Times New Roman" w:hAnsi="Times New Roman" w:cs="Times New Roman"/>
          <w:sz w:val="24"/>
          <w:szCs w:val="24"/>
        </w:rPr>
        <w:t xml:space="preserve">ентъра </w:t>
      </w:r>
      <w:r w:rsidRPr="00640650">
        <w:rPr>
          <w:rFonts w:ascii="Times New Roman" w:hAnsi="Times New Roman" w:cs="Times New Roman"/>
          <w:sz w:val="24"/>
          <w:szCs w:val="24"/>
        </w:rPr>
        <w:t>се популяризира</w:t>
      </w:r>
      <w:r>
        <w:rPr>
          <w:rFonts w:ascii="Times New Roman" w:hAnsi="Times New Roman" w:cs="Times New Roman"/>
          <w:sz w:val="24"/>
          <w:szCs w:val="24"/>
        </w:rPr>
        <w:t xml:space="preserve"> </w:t>
      </w:r>
      <w:r w:rsidRPr="00640650">
        <w:rPr>
          <w:rFonts w:ascii="Times New Roman" w:hAnsi="Times New Roman" w:cs="Times New Roman"/>
          <w:sz w:val="24"/>
          <w:szCs w:val="24"/>
        </w:rPr>
        <w:t>целогодишно чрез местните медии, социалните мрежи, сайта на школата и изявите на децата. В началото на всяка учебна година от 15 до 30 септември</w:t>
      </w:r>
      <w:r>
        <w:rPr>
          <w:rFonts w:ascii="Times New Roman" w:hAnsi="Times New Roman" w:cs="Times New Roman"/>
          <w:sz w:val="24"/>
          <w:szCs w:val="24"/>
        </w:rPr>
        <w:t>,</w:t>
      </w:r>
      <w:r w:rsidRPr="00640650">
        <w:rPr>
          <w:rFonts w:ascii="Times New Roman" w:hAnsi="Times New Roman" w:cs="Times New Roman"/>
          <w:sz w:val="24"/>
          <w:szCs w:val="24"/>
        </w:rPr>
        <w:t xml:space="preserve"> учителите провеждат </w:t>
      </w:r>
      <w:r>
        <w:rPr>
          <w:rFonts w:ascii="Times New Roman" w:hAnsi="Times New Roman" w:cs="Times New Roman"/>
          <w:sz w:val="24"/>
          <w:szCs w:val="24"/>
        </w:rPr>
        <w:t xml:space="preserve">... </w:t>
      </w:r>
    </w:p>
    <w:p w:rsidR="00A97EA0" w:rsidRPr="00483506" w:rsidRDefault="00A97EA0" w:rsidP="00A97EA0">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483506">
        <w:rPr>
          <w:rFonts w:ascii="Times New Roman" w:hAnsi="Times New Roman" w:cs="Times New Roman"/>
          <w:sz w:val="24"/>
          <w:szCs w:val="24"/>
        </w:rPr>
        <w:t xml:space="preserve">Моля за тишина в залата. </w:t>
      </w:r>
    </w:p>
    <w:p w:rsidR="00A97EA0"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Петрова: ... </w:t>
      </w:r>
      <w:r>
        <w:rPr>
          <w:rFonts w:ascii="Times New Roman" w:hAnsi="Times New Roman" w:cs="Times New Roman"/>
          <w:sz w:val="24"/>
          <w:szCs w:val="24"/>
        </w:rPr>
        <w:t xml:space="preserve">... </w:t>
      </w:r>
      <w:r w:rsidRPr="00640650">
        <w:rPr>
          <w:rFonts w:ascii="Times New Roman" w:hAnsi="Times New Roman" w:cs="Times New Roman"/>
          <w:sz w:val="24"/>
          <w:szCs w:val="24"/>
        </w:rPr>
        <w:t>информационна кампания по училищата</w:t>
      </w:r>
      <w:r>
        <w:rPr>
          <w:rFonts w:ascii="Times New Roman" w:hAnsi="Times New Roman" w:cs="Times New Roman"/>
          <w:sz w:val="24"/>
          <w:szCs w:val="24"/>
        </w:rPr>
        <w:t>,</w:t>
      </w:r>
      <w:r w:rsidRPr="00640650">
        <w:rPr>
          <w:rFonts w:ascii="Times New Roman" w:hAnsi="Times New Roman" w:cs="Times New Roman"/>
          <w:sz w:val="24"/>
          <w:szCs w:val="24"/>
        </w:rPr>
        <w:t xml:space="preserve"> сред родители и ученици</w:t>
      </w:r>
      <w:r>
        <w:rPr>
          <w:rFonts w:ascii="Times New Roman" w:hAnsi="Times New Roman" w:cs="Times New Roman"/>
          <w:sz w:val="24"/>
          <w:szCs w:val="24"/>
        </w:rPr>
        <w:t>,</w:t>
      </w:r>
      <w:r w:rsidRPr="00640650">
        <w:rPr>
          <w:rFonts w:ascii="Times New Roman" w:hAnsi="Times New Roman" w:cs="Times New Roman"/>
          <w:sz w:val="24"/>
          <w:szCs w:val="24"/>
        </w:rPr>
        <w:t xml:space="preserve"> по време на родителски срещи и в часовете по </w:t>
      </w:r>
      <w:r>
        <w:rPr>
          <w:rFonts w:ascii="Times New Roman" w:hAnsi="Times New Roman" w:cs="Times New Roman"/>
          <w:sz w:val="24"/>
          <w:szCs w:val="24"/>
        </w:rPr>
        <w:t xml:space="preserve">физическо възпитание и спорт. По шести въпрос - </w:t>
      </w:r>
      <w:r w:rsidRPr="00640650">
        <w:rPr>
          <w:rFonts w:ascii="Times New Roman" w:hAnsi="Times New Roman" w:cs="Times New Roman"/>
          <w:sz w:val="24"/>
          <w:szCs w:val="24"/>
        </w:rPr>
        <w:t>Към началото на учебна</w:t>
      </w:r>
      <w:r>
        <w:rPr>
          <w:rFonts w:ascii="Times New Roman" w:hAnsi="Times New Roman" w:cs="Times New Roman"/>
          <w:sz w:val="24"/>
          <w:szCs w:val="24"/>
        </w:rPr>
        <w:t>та</w:t>
      </w:r>
      <w:r w:rsidRPr="00640650">
        <w:rPr>
          <w:rFonts w:ascii="Times New Roman" w:hAnsi="Times New Roman" w:cs="Times New Roman"/>
          <w:sz w:val="24"/>
          <w:szCs w:val="24"/>
        </w:rPr>
        <w:t xml:space="preserve"> 2018/2019 година в </w:t>
      </w:r>
      <w:r>
        <w:rPr>
          <w:rFonts w:ascii="Times New Roman" w:hAnsi="Times New Roman" w:cs="Times New Roman"/>
          <w:sz w:val="24"/>
          <w:szCs w:val="24"/>
        </w:rPr>
        <w:t>Националната единна и</w:t>
      </w:r>
      <w:r w:rsidRPr="00640650">
        <w:rPr>
          <w:rFonts w:ascii="Times New Roman" w:hAnsi="Times New Roman" w:cs="Times New Roman"/>
          <w:sz w:val="24"/>
          <w:szCs w:val="24"/>
        </w:rPr>
        <w:t xml:space="preserve">нформационна система на </w:t>
      </w:r>
      <w:r>
        <w:rPr>
          <w:rFonts w:ascii="Times New Roman" w:hAnsi="Times New Roman" w:cs="Times New Roman"/>
          <w:sz w:val="24"/>
          <w:szCs w:val="24"/>
        </w:rPr>
        <w:t xml:space="preserve">предучилищното и училищно образование, при утвърждаване на </w:t>
      </w:r>
      <w:r w:rsidRPr="00640650">
        <w:rPr>
          <w:rFonts w:ascii="Times New Roman" w:hAnsi="Times New Roman" w:cs="Times New Roman"/>
          <w:sz w:val="24"/>
          <w:szCs w:val="24"/>
        </w:rPr>
        <w:t>Списък – Образец №3 в ЦПЛР-УСШ Русе са записани 911 деца.</w:t>
      </w:r>
      <w:r>
        <w:rPr>
          <w:rFonts w:ascii="Times New Roman" w:hAnsi="Times New Roman" w:cs="Times New Roman"/>
          <w:sz w:val="24"/>
          <w:szCs w:val="24"/>
        </w:rPr>
        <w:t xml:space="preserve"> </w:t>
      </w:r>
      <w:r w:rsidRPr="00640650">
        <w:rPr>
          <w:rFonts w:ascii="Times New Roman" w:hAnsi="Times New Roman" w:cs="Times New Roman"/>
          <w:sz w:val="24"/>
          <w:szCs w:val="24"/>
        </w:rPr>
        <w:t>Волейбол – 109</w:t>
      </w:r>
      <w:r>
        <w:rPr>
          <w:rFonts w:ascii="Times New Roman" w:hAnsi="Times New Roman" w:cs="Times New Roman"/>
          <w:sz w:val="24"/>
          <w:szCs w:val="24"/>
        </w:rPr>
        <w:t xml:space="preserve">; </w:t>
      </w:r>
      <w:r w:rsidRPr="00640650">
        <w:rPr>
          <w:rFonts w:ascii="Times New Roman" w:hAnsi="Times New Roman" w:cs="Times New Roman"/>
          <w:sz w:val="24"/>
          <w:szCs w:val="24"/>
        </w:rPr>
        <w:t>Хандбал – 32</w:t>
      </w:r>
      <w:r>
        <w:rPr>
          <w:rFonts w:ascii="Times New Roman" w:hAnsi="Times New Roman" w:cs="Times New Roman"/>
          <w:sz w:val="24"/>
          <w:szCs w:val="24"/>
        </w:rPr>
        <w:t xml:space="preserve">; </w:t>
      </w:r>
      <w:r w:rsidRPr="00640650">
        <w:rPr>
          <w:rFonts w:ascii="Times New Roman" w:hAnsi="Times New Roman" w:cs="Times New Roman"/>
          <w:sz w:val="24"/>
          <w:szCs w:val="24"/>
        </w:rPr>
        <w:t>Спортна гимнастика – 79</w:t>
      </w:r>
      <w:r>
        <w:rPr>
          <w:rFonts w:ascii="Times New Roman" w:hAnsi="Times New Roman" w:cs="Times New Roman"/>
          <w:sz w:val="24"/>
          <w:szCs w:val="24"/>
        </w:rPr>
        <w:t xml:space="preserve">; </w:t>
      </w:r>
      <w:r w:rsidRPr="00640650">
        <w:rPr>
          <w:rFonts w:ascii="Times New Roman" w:hAnsi="Times New Roman" w:cs="Times New Roman"/>
          <w:sz w:val="24"/>
          <w:szCs w:val="24"/>
        </w:rPr>
        <w:t>Тенис на маса – 75</w:t>
      </w:r>
      <w:r>
        <w:rPr>
          <w:rFonts w:ascii="Times New Roman" w:hAnsi="Times New Roman" w:cs="Times New Roman"/>
          <w:sz w:val="24"/>
          <w:szCs w:val="24"/>
        </w:rPr>
        <w:t xml:space="preserve">; </w:t>
      </w:r>
      <w:r w:rsidRPr="00640650">
        <w:rPr>
          <w:rFonts w:ascii="Times New Roman" w:hAnsi="Times New Roman" w:cs="Times New Roman"/>
          <w:sz w:val="24"/>
          <w:szCs w:val="24"/>
        </w:rPr>
        <w:t>Лека атлетика – 160</w:t>
      </w:r>
      <w:r>
        <w:rPr>
          <w:rFonts w:ascii="Times New Roman" w:hAnsi="Times New Roman" w:cs="Times New Roman"/>
          <w:sz w:val="24"/>
          <w:szCs w:val="24"/>
        </w:rPr>
        <w:t xml:space="preserve">; </w:t>
      </w:r>
      <w:r w:rsidRPr="00640650">
        <w:rPr>
          <w:rFonts w:ascii="Times New Roman" w:hAnsi="Times New Roman" w:cs="Times New Roman"/>
          <w:sz w:val="24"/>
          <w:szCs w:val="24"/>
        </w:rPr>
        <w:t>Карате – 70</w:t>
      </w:r>
      <w:r>
        <w:rPr>
          <w:rFonts w:ascii="Times New Roman" w:hAnsi="Times New Roman" w:cs="Times New Roman"/>
          <w:sz w:val="24"/>
          <w:szCs w:val="24"/>
        </w:rPr>
        <w:t xml:space="preserve">; </w:t>
      </w:r>
      <w:r w:rsidRPr="00640650">
        <w:rPr>
          <w:rFonts w:ascii="Times New Roman" w:hAnsi="Times New Roman" w:cs="Times New Roman"/>
          <w:sz w:val="24"/>
          <w:szCs w:val="24"/>
        </w:rPr>
        <w:t xml:space="preserve">Спортно </w:t>
      </w:r>
      <w:r w:rsidRPr="00640650">
        <w:rPr>
          <w:rFonts w:ascii="Times New Roman" w:hAnsi="Times New Roman" w:cs="Times New Roman"/>
          <w:sz w:val="24"/>
          <w:szCs w:val="24"/>
        </w:rPr>
        <w:lastRenderedPageBreak/>
        <w:t xml:space="preserve">ориентиране </w:t>
      </w:r>
      <w:r>
        <w:rPr>
          <w:rFonts w:ascii="Times New Roman" w:hAnsi="Times New Roman" w:cs="Times New Roman"/>
          <w:sz w:val="24"/>
          <w:szCs w:val="24"/>
        </w:rPr>
        <w:t>–</w:t>
      </w:r>
      <w:r w:rsidRPr="00640650">
        <w:rPr>
          <w:rFonts w:ascii="Times New Roman" w:hAnsi="Times New Roman" w:cs="Times New Roman"/>
          <w:sz w:val="24"/>
          <w:szCs w:val="24"/>
        </w:rPr>
        <w:t xml:space="preserve"> 82</w:t>
      </w:r>
      <w:r>
        <w:rPr>
          <w:rFonts w:ascii="Times New Roman" w:hAnsi="Times New Roman" w:cs="Times New Roman"/>
          <w:sz w:val="24"/>
          <w:szCs w:val="24"/>
        </w:rPr>
        <w:t xml:space="preserve">; </w:t>
      </w:r>
      <w:r w:rsidRPr="00640650">
        <w:rPr>
          <w:rFonts w:ascii="Times New Roman" w:hAnsi="Times New Roman" w:cs="Times New Roman"/>
          <w:sz w:val="24"/>
          <w:szCs w:val="24"/>
        </w:rPr>
        <w:t>Вдигане на тежести – 71</w:t>
      </w:r>
      <w:r>
        <w:rPr>
          <w:rFonts w:ascii="Times New Roman" w:hAnsi="Times New Roman" w:cs="Times New Roman"/>
          <w:sz w:val="24"/>
          <w:szCs w:val="24"/>
        </w:rPr>
        <w:t xml:space="preserve">; </w:t>
      </w:r>
      <w:r w:rsidRPr="00640650">
        <w:rPr>
          <w:rFonts w:ascii="Times New Roman" w:hAnsi="Times New Roman" w:cs="Times New Roman"/>
          <w:sz w:val="24"/>
          <w:szCs w:val="24"/>
        </w:rPr>
        <w:t>Борба – 84</w:t>
      </w:r>
      <w:r>
        <w:rPr>
          <w:rFonts w:ascii="Times New Roman" w:hAnsi="Times New Roman" w:cs="Times New Roman"/>
          <w:sz w:val="24"/>
          <w:szCs w:val="24"/>
        </w:rPr>
        <w:t xml:space="preserve">; </w:t>
      </w:r>
      <w:r w:rsidRPr="00640650">
        <w:rPr>
          <w:rFonts w:ascii="Times New Roman" w:hAnsi="Times New Roman" w:cs="Times New Roman"/>
          <w:sz w:val="24"/>
          <w:szCs w:val="24"/>
        </w:rPr>
        <w:t>Джудо – 25</w:t>
      </w:r>
      <w:r>
        <w:rPr>
          <w:rFonts w:ascii="Times New Roman" w:hAnsi="Times New Roman" w:cs="Times New Roman"/>
          <w:sz w:val="24"/>
          <w:szCs w:val="24"/>
        </w:rPr>
        <w:t xml:space="preserve">; </w:t>
      </w:r>
      <w:r w:rsidRPr="00640650">
        <w:rPr>
          <w:rFonts w:ascii="Times New Roman" w:hAnsi="Times New Roman" w:cs="Times New Roman"/>
          <w:sz w:val="24"/>
          <w:szCs w:val="24"/>
        </w:rPr>
        <w:t>Спортна стрелба – 28</w:t>
      </w:r>
      <w:r>
        <w:rPr>
          <w:rFonts w:ascii="Times New Roman" w:hAnsi="Times New Roman" w:cs="Times New Roman"/>
          <w:sz w:val="24"/>
          <w:szCs w:val="24"/>
        </w:rPr>
        <w:t xml:space="preserve">; </w:t>
      </w:r>
      <w:r w:rsidRPr="00640650">
        <w:rPr>
          <w:rFonts w:ascii="Times New Roman" w:hAnsi="Times New Roman" w:cs="Times New Roman"/>
          <w:sz w:val="24"/>
          <w:szCs w:val="24"/>
        </w:rPr>
        <w:t>Бокс – 24</w:t>
      </w:r>
      <w:r>
        <w:rPr>
          <w:rFonts w:ascii="Times New Roman" w:hAnsi="Times New Roman" w:cs="Times New Roman"/>
          <w:sz w:val="24"/>
          <w:szCs w:val="24"/>
        </w:rPr>
        <w:t xml:space="preserve">; </w:t>
      </w:r>
      <w:r w:rsidRPr="00640650">
        <w:rPr>
          <w:rFonts w:ascii="Times New Roman" w:hAnsi="Times New Roman" w:cs="Times New Roman"/>
          <w:sz w:val="24"/>
          <w:szCs w:val="24"/>
        </w:rPr>
        <w:t>Акробатика – 24</w:t>
      </w:r>
      <w:r>
        <w:rPr>
          <w:rFonts w:ascii="Times New Roman" w:hAnsi="Times New Roman" w:cs="Times New Roman"/>
          <w:sz w:val="24"/>
          <w:szCs w:val="24"/>
        </w:rPr>
        <w:t xml:space="preserve">; </w:t>
      </w:r>
      <w:proofErr w:type="spellStart"/>
      <w:r w:rsidRPr="00640650">
        <w:rPr>
          <w:rFonts w:ascii="Times New Roman" w:hAnsi="Times New Roman" w:cs="Times New Roman"/>
          <w:sz w:val="24"/>
          <w:szCs w:val="24"/>
        </w:rPr>
        <w:t>Ушу</w:t>
      </w:r>
      <w:proofErr w:type="spellEnd"/>
      <w:r w:rsidRPr="00640650">
        <w:rPr>
          <w:rFonts w:ascii="Times New Roman" w:hAnsi="Times New Roman" w:cs="Times New Roman"/>
          <w:sz w:val="24"/>
          <w:szCs w:val="24"/>
        </w:rPr>
        <w:t xml:space="preserve"> </w:t>
      </w:r>
      <w:r>
        <w:rPr>
          <w:rFonts w:ascii="Times New Roman" w:hAnsi="Times New Roman" w:cs="Times New Roman"/>
          <w:sz w:val="24"/>
          <w:szCs w:val="24"/>
        </w:rPr>
        <w:t>–</w:t>
      </w:r>
      <w:r w:rsidRPr="00640650">
        <w:rPr>
          <w:rFonts w:ascii="Times New Roman" w:hAnsi="Times New Roman" w:cs="Times New Roman"/>
          <w:sz w:val="24"/>
          <w:szCs w:val="24"/>
        </w:rPr>
        <w:t xml:space="preserve"> 48</w:t>
      </w:r>
      <w:r>
        <w:rPr>
          <w:rFonts w:ascii="Times New Roman" w:hAnsi="Times New Roman" w:cs="Times New Roman"/>
          <w:sz w:val="24"/>
          <w:szCs w:val="24"/>
        </w:rPr>
        <w:t>. По седми въпрос - Съгласно поименното щатно разписание</w:t>
      </w:r>
      <w:r w:rsidRPr="00640650">
        <w:rPr>
          <w:rFonts w:ascii="Times New Roman" w:hAnsi="Times New Roman" w:cs="Times New Roman"/>
          <w:sz w:val="24"/>
          <w:szCs w:val="24"/>
        </w:rPr>
        <w:t xml:space="preserve"> за учебната 2018/2019 г. в </w:t>
      </w:r>
      <w:r>
        <w:rPr>
          <w:rFonts w:ascii="Times New Roman" w:hAnsi="Times New Roman" w:cs="Times New Roman"/>
          <w:sz w:val="24"/>
          <w:szCs w:val="24"/>
        </w:rPr>
        <w:t xml:space="preserve">Ученическа спортна школа </w:t>
      </w:r>
      <w:r w:rsidRPr="00640650">
        <w:rPr>
          <w:rFonts w:ascii="Times New Roman" w:hAnsi="Times New Roman" w:cs="Times New Roman"/>
          <w:sz w:val="24"/>
          <w:szCs w:val="24"/>
        </w:rPr>
        <w:t xml:space="preserve">са назначени </w:t>
      </w:r>
      <w:r>
        <w:rPr>
          <w:rFonts w:ascii="Times New Roman" w:hAnsi="Times New Roman" w:cs="Times New Roman"/>
          <w:sz w:val="24"/>
          <w:szCs w:val="24"/>
        </w:rPr>
        <w:t>19</w:t>
      </w:r>
      <w:r w:rsidRPr="00640650">
        <w:rPr>
          <w:rFonts w:ascii="Times New Roman" w:hAnsi="Times New Roman" w:cs="Times New Roman"/>
          <w:sz w:val="24"/>
          <w:szCs w:val="24"/>
        </w:rPr>
        <w:t xml:space="preserve"> учители спортни дейности</w:t>
      </w:r>
      <w:r>
        <w:rPr>
          <w:rFonts w:ascii="Times New Roman" w:hAnsi="Times New Roman" w:cs="Times New Roman"/>
          <w:sz w:val="24"/>
          <w:szCs w:val="24"/>
        </w:rPr>
        <w:t>, формиращи 13,5 щатни бройки</w:t>
      </w:r>
      <w:r w:rsidRPr="00640650">
        <w:rPr>
          <w:rFonts w:ascii="Times New Roman" w:hAnsi="Times New Roman" w:cs="Times New Roman"/>
          <w:sz w:val="24"/>
          <w:szCs w:val="24"/>
        </w:rPr>
        <w:t>, като следва:</w:t>
      </w:r>
      <w:r>
        <w:rPr>
          <w:rFonts w:ascii="Times New Roman" w:hAnsi="Times New Roman" w:cs="Times New Roman"/>
          <w:sz w:val="24"/>
          <w:szCs w:val="24"/>
        </w:rPr>
        <w:t xml:space="preserve"> </w:t>
      </w:r>
      <w:r w:rsidRPr="00640650">
        <w:rPr>
          <w:rFonts w:ascii="Times New Roman" w:hAnsi="Times New Roman" w:cs="Times New Roman"/>
          <w:sz w:val="24"/>
          <w:szCs w:val="24"/>
        </w:rPr>
        <w:t xml:space="preserve">Волейбол – </w:t>
      </w:r>
      <w:r>
        <w:rPr>
          <w:rFonts w:ascii="Times New Roman" w:hAnsi="Times New Roman" w:cs="Times New Roman"/>
          <w:sz w:val="24"/>
          <w:szCs w:val="24"/>
        </w:rPr>
        <w:t>3</w:t>
      </w:r>
      <w:r w:rsidRPr="00640650">
        <w:rPr>
          <w:rFonts w:ascii="Times New Roman" w:hAnsi="Times New Roman" w:cs="Times New Roman"/>
          <w:sz w:val="24"/>
          <w:szCs w:val="24"/>
        </w:rPr>
        <w:t xml:space="preserve"> учители, </w:t>
      </w:r>
      <w:r>
        <w:rPr>
          <w:rFonts w:ascii="Times New Roman" w:hAnsi="Times New Roman" w:cs="Times New Roman"/>
          <w:sz w:val="24"/>
          <w:szCs w:val="24"/>
        </w:rPr>
        <w:t xml:space="preserve">които са на </w:t>
      </w:r>
      <w:r w:rsidRPr="00640650">
        <w:rPr>
          <w:rFonts w:ascii="Times New Roman" w:hAnsi="Times New Roman" w:cs="Times New Roman"/>
          <w:sz w:val="24"/>
          <w:szCs w:val="24"/>
        </w:rPr>
        <w:t>1</w:t>
      </w:r>
      <w:r>
        <w:rPr>
          <w:rFonts w:ascii="Times New Roman" w:hAnsi="Times New Roman" w:cs="Times New Roman"/>
          <w:sz w:val="24"/>
          <w:szCs w:val="24"/>
        </w:rPr>
        <w:t xml:space="preserve"> </w:t>
      </w:r>
      <w:r w:rsidRPr="00640650">
        <w:rPr>
          <w:rFonts w:ascii="Times New Roman" w:hAnsi="Times New Roman" w:cs="Times New Roman"/>
          <w:sz w:val="24"/>
          <w:szCs w:val="24"/>
        </w:rPr>
        <w:t xml:space="preserve">щат </w:t>
      </w:r>
      <w:r>
        <w:rPr>
          <w:rFonts w:ascii="Times New Roman" w:hAnsi="Times New Roman" w:cs="Times New Roman"/>
          <w:sz w:val="24"/>
          <w:szCs w:val="24"/>
        </w:rPr>
        <w:t xml:space="preserve">плюс 0,5 незает в момента, </w:t>
      </w:r>
      <w:r w:rsidRPr="00640650">
        <w:rPr>
          <w:rFonts w:ascii="Times New Roman" w:hAnsi="Times New Roman" w:cs="Times New Roman"/>
          <w:sz w:val="24"/>
          <w:szCs w:val="24"/>
        </w:rPr>
        <w:t>поради отпуск по майчинство</w:t>
      </w:r>
      <w:r>
        <w:rPr>
          <w:rFonts w:ascii="Times New Roman" w:hAnsi="Times New Roman" w:cs="Times New Roman"/>
          <w:sz w:val="24"/>
          <w:szCs w:val="24"/>
        </w:rPr>
        <w:t xml:space="preserve">; </w:t>
      </w:r>
      <w:r w:rsidRPr="00640650">
        <w:rPr>
          <w:rFonts w:ascii="Times New Roman" w:hAnsi="Times New Roman" w:cs="Times New Roman"/>
          <w:sz w:val="24"/>
          <w:szCs w:val="24"/>
        </w:rPr>
        <w:t>Хандбал – 1 учител, 0,5 щат</w:t>
      </w:r>
      <w:r>
        <w:rPr>
          <w:rFonts w:ascii="Times New Roman" w:hAnsi="Times New Roman" w:cs="Times New Roman"/>
          <w:sz w:val="24"/>
          <w:szCs w:val="24"/>
        </w:rPr>
        <w:t xml:space="preserve">; </w:t>
      </w:r>
      <w:r w:rsidRPr="00640650">
        <w:rPr>
          <w:rFonts w:ascii="Times New Roman" w:hAnsi="Times New Roman" w:cs="Times New Roman"/>
          <w:sz w:val="24"/>
          <w:szCs w:val="24"/>
        </w:rPr>
        <w:t>Спортна гимнастика – 1 учител</w:t>
      </w:r>
      <w:r>
        <w:rPr>
          <w:rFonts w:ascii="Times New Roman" w:hAnsi="Times New Roman" w:cs="Times New Roman"/>
          <w:sz w:val="24"/>
          <w:szCs w:val="24"/>
        </w:rPr>
        <w:t xml:space="preserve"> на</w:t>
      </w:r>
      <w:r w:rsidRPr="00640650">
        <w:rPr>
          <w:rFonts w:ascii="Times New Roman" w:hAnsi="Times New Roman" w:cs="Times New Roman"/>
          <w:sz w:val="24"/>
          <w:szCs w:val="24"/>
        </w:rPr>
        <w:t xml:space="preserve"> 1 щат</w:t>
      </w:r>
      <w:r>
        <w:rPr>
          <w:rFonts w:ascii="Times New Roman" w:hAnsi="Times New Roman" w:cs="Times New Roman"/>
          <w:sz w:val="24"/>
          <w:szCs w:val="24"/>
        </w:rPr>
        <w:t xml:space="preserve">; </w:t>
      </w:r>
      <w:r w:rsidRPr="00640650">
        <w:rPr>
          <w:rFonts w:ascii="Times New Roman" w:hAnsi="Times New Roman" w:cs="Times New Roman"/>
          <w:sz w:val="24"/>
          <w:szCs w:val="24"/>
        </w:rPr>
        <w:t>Тенис на маса – 1 учител</w:t>
      </w:r>
      <w:r>
        <w:rPr>
          <w:rFonts w:ascii="Times New Roman" w:hAnsi="Times New Roman" w:cs="Times New Roman"/>
          <w:sz w:val="24"/>
          <w:szCs w:val="24"/>
        </w:rPr>
        <w:t xml:space="preserve"> на</w:t>
      </w:r>
      <w:r w:rsidRPr="00640650">
        <w:rPr>
          <w:rFonts w:ascii="Times New Roman" w:hAnsi="Times New Roman" w:cs="Times New Roman"/>
          <w:sz w:val="24"/>
          <w:szCs w:val="24"/>
        </w:rPr>
        <w:t xml:space="preserve"> 1 щат</w:t>
      </w:r>
      <w:r>
        <w:rPr>
          <w:rFonts w:ascii="Times New Roman" w:hAnsi="Times New Roman" w:cs="Times New Roman"/>
          <w:sz w:val="24"/>
          <w:szCs w:val="24"/>
        </w:rPr>
        <w:t xml:space="preserve">; </w:t>
      </w:r>
      <w:r w:rsidRPr="00640650">
        <w:rPr>
          <w:rFonts w:ascii="Times New Roman" w:hAnsi="Times New Roman" w:cs="Times New Roman"/>
          <w:sz w:val="24"/>
          <w:szCs w:val="24"/>
        </w:rPr>
        <w:t>Лека атлетика – 2 учители</w:t>
      </w:r>
      <w:r>
        <w:rPr>
          <w:rFonts w:ascii="Times New Roman" w:hAnsi="Times New Roman" w:cs="Times New Roman"/>
          <w:sz w:val="24"/>
          <w:szCs w:val="24"/>
        </w:rPr>
        <w:t xml:space="preserve"> на</w:t>
      </w:r>
      <w:r w:rsidRPr="00640650">
        <w:rPr>
          <w:rFonts w:ascii="Times New Roman" w:hAnsi="Times New Roman" w:cs="Times New Roman"/>
          <w:sz w:val="24"/>
          <w:szCs w:val="24"/>
        </w:rPr>
        <w:t xml:space="preserve"> 2 щата</w:t>
      </w:r>
      <w:r>
        <w:rPr>
          <w:rFonts w:ascii="Times New Roman" w:hAnsi="Times New Roman" w:cs="Times New Roman"/>
          <w:sz w:val="24"/>
          <w:szCs w:val="24"/>
        </w:rPr>
        <w:t xml:space="preserve">; </w:t>
      </w:r>
      <w:r w:rsidRPr="00640650">
        <w:rPr>
          <w:rFonts w:ascii="Times New Roman" w:hAnsi="Times New Roman" w:cs="Times New Roman"/>
          <w:sz w:val="24"/>
          <w:szCs w:val="24"/>
        </w:rPr>
        <w:t xml:space="preserve">Карате – 1 учител </w:t>
      </w:r>
      <w:r>
        <w:rPr>
          <w:rFonts w:ascii="Times New Roman" w:hAnsi="Times New Roman" w:cs="Times New Roman"/>
          <w:sz w:val="24"/>
          <w:szCs w:val="24"/>
        </w:rPr>
        <w:t>на</w:t>
      </w:r>
      <w:r w:rsidRPr="00640650">
        <w:rPr>
          <w:rFonts w:ascii="Times New Roman" w:hAnsi="Times New Roman" w:cs="Times New Roman"/>
          <w:sz w:val="24"/>
          <w:szCs w:val="24"/>
        </w:rPr>
        <w:t xml:space="preserve"> 1 щат</w:t>
      </w:r>
      <w:r>
        <w:rPr>
          <w:rFonts w:ascii="Times New Roman" w:hAnsi="Times New Roman" w:cs="Times New Roman"/>
          <w:sz w:val="24"/>
          <w:szCs w:val="24"/>
        </w:rPr>
        <w:t xml:space="preserve">; </w:t>
      </w:r>
      <w:r w:rsidRPr="00640650">
        <w:rPr>
          <w:rFonts w:ascii="Times New Roman" w:hAnsi="Times New Roman" w:cs="Times New Roman"/>
          <w:sz w:val="24"/>
          <w:szCs w:val="24"/>
        </w:rPr>
        <w:t>Спортно ориентиране – 1 учител</w:t>
      </w:r>
      <w:r>
        <w:rPr>
          <w:rFonts w:ascii="Times New Roman" w:hAnsi="Times New Roman" w:cs="Times New Roman"/>
          <w:sz w:val="24"/>
          <w:szCs w:val="24"/>
        </w:rPr>
        <w:t xml:space="preserve"> на</w:t>
      </w:r>
      <w:r w:rsidRPr="00640650">
        <w:rPr>
          <w:rFonts w:ascii="Times New Roman" w:hAnsi="Times New Roman" w:cs="Times New Roman"/>
          <w:sz w:val="24"/>
          <w:szCs w:val="24"/>
        </w:rPr>
        <w:t xml:space="preserve"> 1 щат</w:t>
      </w:r>
      <w:r>
        <w:rPr>
          <w:rFonts w:ascii="Times New Roman" w:hAnsi="Times New Roman" w:cs="Times New Roman"/>
          <w:sz w:val="24"/>
          <w:szCs w:val="24"/>
        </w:rPr>
        <w:t xml:space="preserve">; </w:t>
      </w:r>
      <w:r w:rsidRPr="00640650">
        <w:rPr>
          <w:rFonts w:ascii="Times New Roman" w:hAnsi="Times New Roman" w:cs="Times New Roman"/>
          <w:sz w:val="24"/>
          <w:szCs w:val="24"/>
        </w:rPr>
        <w:t>Вдигане на тежести – 1 учител</w:t>
      </w:r>
      <w:r>
        <w:rPr>
          <w:rFonts w:ascii="Times New Roman" w:hAnsi="Times New Roman" w:cs="Times New Roman"/>
          <w:sz w:val="24"/>
          <w:szCs w:val="24"/>
        </w:rPr>
        <w:t xml:space="preserve"> на</w:t>
      </w:r>
      <w:r w:rsidRPr="00640650">
        <w:rPr>
          <w:rFonts w:ascii="Times New Roman" w:hAnsi="Times New Roman" w:cs="Times New Roman"/>
          <w:sz w:val="24"/>
          <w:szCs w:val="24"/>
        </w:rPr>
        <w:t xml:space="preserve"> 1 щат</w:t>
      </w:r>
      <w:r>
        <w:rPr>
          <w:rFonts w:ascii="Times New Roman" w:hAnsi="Times New Roman" w:cs="Times New Roman"/>
          <w:sz w:val="24"/>
          <w:szCs w:val="24"/>
        </w:rPr>
        <w:t xml:space="preserve">; </w:t>
      </w:r>
      <w:r w:rsidRPr="00640650">
        <w:rPr>
          <w:rFonts w:ascii="Times New Roman" w:hAnsi="Times New Roman" w:cs="Times New Roman"/>
          <w:sz w:val="24"/>
          <w:szCs w:val="24"/>
        </w:rPr>
        <w:t>Борба – 2 учители</w:t>
      </w:r>
      <w:r>
        <w:rPr>
          <w:rFonts w:ascii="Times New Roman" w:hAnsi="Times New Roman" w:cs="Times New Roman"/>
          <w:sz w:val="24"/>
          <w:szCs w:val="24"/>
        </w:rPr>
        <w:t xml:space="preserve"> на</w:t>
      </w:r>
      <w:r w:rsidRPr="00640650">
        <w:rPr>
          <w:rFonts w:ascii="Times New Roman" w:hAnsi="Times New Roman" w:cs="Times New Roman"/>
          <w:sz w:val="24"/>
          <w:szCs w:val="24"/>
        </w:rPr>
        <w:t xml:space="preserve"> 1,5 щат</w:t>
      </w:r>
      <w:r>
        <w:rPr>
          <w:rFonts w:ascii="Times New Roman" w:hAnsi="Times New Roman" w:cs="Times New Roman"/>
          <w:sz w:val="24"/>
          <w:szCs w:val="24"/>
        </w:rPr>
        <w:t xml:space="preserve">; </w:t>
      </w:r>
      <w:r w:rsidRPr="00640650">
        <w:rPr>
          <w:rFonts w:ascii="Times New Roman" w:hAnsi="Times New Roman" w:cs="Times New Roman"/>
          <w:sz w:val="24"/>
          <w:szCs w:val="24"/>
        </w:rPr>
        <w:t>Джудо – 1 учител</w:t>
      </w:r>
      <w:r>
        <w:rPr>
          <w:rFonts w:ascii="Times New Roman" w:hAnsi="Times New Roman" w:cs="Times New Roman"/>
          <w:sz w:val="24"/>
          <w:szCs w:val="24"/>
        </w:rPr>
        <w:t xml:space="preserve"> на</w:t>
      </w:r>
      <w:r w:rsidRPr="00640650">
        <w:rPr>
          <w:rFonts w:ascii="Times New Roman" w:hAnsi="Times New Roman" w:cs="Times New Roman"/>
          <w:sz w:val="24"/>
          <w:szCs w:val="24"/>
        </w:rPr>
        <w:t xml:space="preserve"> 0,5 щат</w:t>
      </w:r>
      <w:r>
        <w:rPr>
          <w:rFonts w:ascii="Times New Roman" w:hAnsi="Times New Roman" w:cs="Times New Roman"/>
          <w:sz w:val="24"/>
          <w:szCs w:val="24"/>
        </w:rPr>
        <w:t>; Спортна стрелба – 1 учител на</w:t>
      </w:r>
      <w:r w:rsidRPr="00640650">
        <w:rPr>
          <w:rFonts w:ascii="Times New Roman" w:hAnsi="Times New Roman" w:cs="Times New Roman"/>
          <w:sz w:val="24"/>
          <w:szCs w:val="24"/>
        </w:rPr>
        <w:t xml:space="preserve"> 0,5 щат</w:t>
      </w:r>
      <w:r>
        <w:rPr>
          <w:rFonts w:ascii="Times New Roman" w:hAnsi="Times New Roman" w:cs="Times New Roman"/>
          <w:sz w:val="24"/>
          <w:szCs w:val="24"/>
        </w:rPr>
        <w:t xml:space="preserve">; </w:t>
      </w:r>
      <w:r w:rsidRPr="00640650">
        <w:rPr>
          <w:rFonts w:ascii="Times New Roman" w:hAnsi="Times New Roman" w:cs="Times New Roman"/>
          <w:sz w:val="24"/>
          <w:szCs w:val="24"/>
        </w:rPr>
        <w:t>Бокс – 1 учител</w:t>
      </w:r>
      <w:r>
        <w:rPr>
          <w:rFonts w:ascii="Times New Roman" w:hAnsi="Times New Roman" w:cs="Times New Roman"/>
          <w:sz w:val="24"/>
          <w:szCs w:val="24"/>
        </w:rPr>
        <w:t xml:space="preserve"> на</w:t>
      </w:r>
      <w:r w:rsidRPr="00640650">
        <w:rPr>
          <w:rFonts w:ascii="Times New Roman" w:hAnsi="Times New Roman" w:cs="Times New Roman"/>
          <w:sz w:val="24"/>
          <w:szCs w:val="24"/>
        </w:rPr>
        <w:t xml:space="preserve"> 0,5 щат</w:t>
      </w:r>
      <w:r>
        <w:rPr>
          <w:rFonts w:ascii="Times New Roman" w:hAnsi="Times New Roman" w:cs="Times New Roman"/>
          <w:sz w:val="24"/>
          <w:szCs w:val="24"/>
        </w:rPr>
        <w:t xml:space="preserve">; </w:t>
      </w:r>
      <w:r w:rsidRPr="00640650">
        <w:rPr>
          <w:rFonts w:ascii="Times New Roman" w:hAnsi="Times New Roman" w:cs="Times New Roman"/>
          <w:sz w:val="24"/>
          <w:szCs w:val="24"/>
        </w:rPr>
        <w:t>Акробатика - 1 учител</w:t>
      </w:r>
      <w:r>
        <w:rPr>
          <w:rFonts w:ascii="Times New Roman" w:hAnsi="Times New Roman" w:cs="Times New Roman"/>
          <w:sz w:val="24"/>
          <w:szCs w:val="24"/>
        </w:rPr>
        <w:t xml:space="preserve"> на</w:t>
      </w:r>
      <w:r w:rsidRPr="00640650">
        <w:rPr>
          <w:rFonts w:ascii="Times New Roman" w:hAnsi="Times New Roman" w:cs="Times New Roman"/>
          <w:sz w:val="24"/>
          <w:szCs w:val="24"/>
        </w:rPr>
        <w:t xml:space="preserve"> 0,5 щат</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Ушу</w:t>
      </w:r>
      <w:proofErr w:type="spellEnd"/>
      <w:r>
        <w:rPr>
          <w:rFonts w:ascii="Times New Roman" w:hAnsi="Times New Roman" w:cs="Times New Roman"/>
          <w:sz w:val="24"/>
          <w:szCs w:val="24"/>
        </w:rPr>
        <w:t xml:space="preserve"> – 2 учители на</w:t>
      </w:r>
      <w:r w:rsidRPr="00640650">
        <w:rPr>
          <w:rFonts w:ascii="Times New Roman" w:hAnsi="Times New Roman" w:cs="Times New Roman"/>
          <w:sz w:val="24"/>
          <w:szCs w:val="24"/>
        </w:rPr>
        <w:t xml:space="preserve"> 1 щат</w:t>
      </w:r>
      <w:r>
        <w:rPr>
          <w:rFonts w:ascii="Times New Roman" w:hAnsi="Times New Roman" w:cs="Times New Roman"/>
          <w:sz w:val="24"/>
          <w:szCs w:val="24"/>
        </w:rPr>
        <w:t xml:space="preserve">. Благодаря за вниманието. </w:t>
      </w:r>
    </w:p>
    <w:p w:rsidR="00A97EA0" w:rsidRPr="00483506" w:rsidRDefault="00A97EA0" w:rsidP="00A97EA0">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483506">
        <w:rPr>
          <w:rFonts w:ascii="Times New Roman" w:hAnsi="Times New Roman" w:cs="Times New Roman"/>
          <w:sz w:val="24"/>
          <w:szCs w:val="24"/>
        </w:rPr>
        <w:t xml:space="preserve">Благодаря. Госпожа </w:t>
      </w:r>
      <w:proofErr w:type="spellStart"/>
      <w:r w:rsidRPr="00483506">
        <w:rPr>
          <w:rFonts w:ascii="Times New Roman" w:hAnsi="Times New Roman" w:cs="Times New Roman"/>
          <w:sz w:val="24"/>
          <w:szCs w:val="24"/>
        </w:rPr>
        <w:t>Крушева</w:t>
      </w:r>
      <w:proofErr w:type="spellEnd"/>
      <w:r w:rsidRPr="00483506">
        <w:rPr>
          <w:rFonts w:ascii="Times New Roman" w:hAnsi="Times New Roman" w:cs="Times New Roman"/>
          <w:sz w:val="24"/>
          <w:szCs w:val="24"/>
        </w:rPr>
        <w:t xml:space="preserve">. </w:t>
      </w:r>
    </w:p>
    <w:p w:rsidR="00A97EA0" w:rsidRPr="006B7065"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w:t>
      </w:r>
      <w:proofErr w:type="spellStart"/>
      <w:r>
        <w:rPr>
          <w:rFonts w:ascii="Times New Roman" w:hAnsi="Times New Roman" w:cs="Times New Roman"/>
          <w:b/>
          <w:sz w:val="24"/>
          <w:szCs w:val="24"/>
        </w:rPr>
        <w:t>Крушева</w:t>
      </w:r>
      <w:proofErr w:type="spellEnd"/>
      <w:r>
        <w:rPr>
          <w:rFonts w:ascii="Times New Roman" w:hAnsi="Times New Roman" w:cs="Times New Roman"/>
          <w:b/>
          <w:sz w:val="24"/>
          <w:szCs w:val="24"/>
        </w:rPr>
        <w:t xml:space="preserve">: </w:t>
      </w:r>
      <w:r w:rsidRPr="006B7065">
        <w:rPr>
          <w:rFonts w:ascii="Times New Roman" w:hAnsi="Times New Roman" w:cs="Times New Roman"/>
          <w:sz w:val="24"/>
          <w:szCs w:val="24"/>
        </w:rPr>
        <w:t xml:space="preserve">Благодаря Ви за отговорът. Честно казано аз се изненадах като видях 911 деца и ако наистина има 911 деца адмирации, но аз се съмнявам честно, конкретно за цифрата. Уточняващият ми въпрос към Вас е следния, тъй като Спортната школа един вид се явява като възможност за деца, които иначе не могат да си позволят да участват в платени такива форми и това е един шанс за тях, нали да се изявят. От спортните клубове, които кандидатстват за субсидия от общината се вижда, че най-много спортни клубове има във футбол, баскетбол и според мен и тенис също е един добър спорт, където Вие може да се концентрирате. Аз не виждам нито един разкрит, една разкрита възможност деца да се включат в тези спортове. Според мен това е минус във Вашата програма и въобще в бюджета, който Вие разпределяте. От друга страна ми прави и друго нещо впечатление, имаме 109 деца според Вашата справка във волейбол, а пък имаме трима преподаватели с 1 щат, обяснете ми как се получава това нещо? </w:t>
      </w:r>
    </w:p>
    <w:p w:rsidR="00A97EA0" w:rsidRPr="006B7065"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6B7065">
        <w:rPr>
          <w:rFonts w:ascii="Times New Roman" w:hAnsi="Times New Roman" w:cs="Times New Roman"/>
          <w:sz w:val="24"/>
          <w:szCs w:val="24"/>
        </w:rPr>
        <w:t xml:space="preserve">Да, благодаря. Заповядайте за отговор. </w:t>
      </w:r>
    </w:p>
    <w:p w:rsidR="00A97EA0" w:rsidRPr="006B7065"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Петрова: </w:t>
      </w:r>
      <w:r w:rsidRPr="006B7065">
        <w:rPr>
          <w:rFonts w:ascii="Times New Roman" w:hAnsi="Times New Roman" w:cs="Times New Roman"/>
          <w:sz w:val="24"/>
          <w:szCs w:val="24"/>
        </w:rPr>
        <w:t>Добре, ако искате за започна отзад-напред</w:t>
      </w:r>
      <w:r w:rsidR="00E8744B">
        <w:rPr>
          <w:rFonts w:ascii="Times New Roman" w:hAnsi="Times New Roman" w:cs="Times New Roman"/>
          <w:sz w:val="24"/>
          <w:szCs w:val="24"/>
        </w:rPr>
        <w:t xml:space="preserve"> ..</w:t>
      </w:r>
      <w:r w:rsidRPr="006B7065">
        <w:rPr>
          <w:rFonts w:ascii="Times New Roman" w:hAnsi="Times New Roman" w:cs="Times New Roman"/>
          <w:sz w:val="24"/>
          <w:szCs w:val="24"/>
        </w:rPr>
        <w:t xml:space="preserve">. </w:t>
      </w:r>
    </w:p>
    <w:p w:rsidR="00A97EA0" w:rsidRPr="006B7065"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6B7065">
        <w:rPr>
          <w:rFonts w:ascii="Times New Roman" w:hAnsi="Times New Roman" w:cs="Times New Roman"/>
          <w:sz w:val="24"/>
          <w:szCs w:val="24"/>
        </w:rPr>
        <w:t xml:space="preserve">Отговорете, както искате. </w:t>
      </w:r>
    </w:p>
    <w:p w:rsidR="00A97EA0"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Петрова: </w:t>
      </w:r>
      <w:r w:rsidRPr="006B7065">
        <w:rPr>
          <w:rFonts w:ascii="Times New Roman" w:hAnsi="Times New Roman" w:cs="Times New Roman"/>
          <w:sz w:val="24"/>
          <w:szCs w:val="24"/>
        </w:rPr>
        <w:t>Както знаете един директор на образователна институция има норматив за изпълнение. Аз съм специалист по волейбол. Ос</w:t>
      </w:r>
      <w:r>
        <w:rPr>
          <w:rFonts w:ascii="Times New Roman" w:hAnsi="Times New Roman" w:cs="Times New Roman"/>
          <w:sz w:val="24"/>
          <w:szCs w:val="24"/>
        </w:rPr>
        <w:t xml:space="preserve">таналите деца тренират при мен, аз имам норматив за изпълнение. Както всеки един директор на училище преподава, нали? Двама учители работят с част от децата, с останалата част работя аз. ( коментар от зала не се чува ) Е, той не е цял щат, защото моят норматив е 72 часа годишно, а не като на учителите 700 часа. </w:t>
      </w:r>
      <w:r w:rsidR="00E87B54">
        <w:rPr>
          <w:rFonts w:ascii="Times New Roman" w:hAnsi="Times New Roman" w:cs="Times New Roman"/>
          <w:sz w:val="24"/>
          <w:szCs w:val="24"/>
        </w:rPr>
        <w:t xml:space="preserve">( коментар от зала ) </w:t>
      </w:r>
      <w:r w:rsidRPr="00E87B54">
        <w:rPr>
          <w:rFonts w:ascii="Times New Roman" w:hAnsi="Times New Roman" w:cs="Times New Roman"/>
          <w:sz w:val="24"/>
          <w:szCs w:val="24"/>
        </w:rPr>
        <w:t>Зависи от спецификата на спорта</w:t>
      </w:r>
      <w:r w:rsidR="00E8744B" w:rsidRPr="00E87B54">
        <w:rPr>
          <w:rFonts w:ascii="Times New Roman" w:hAnsi="Times New Roman" w:cs="Times New Roman"/>
          <w:sz w:val="24"/>
          <w:szCs w:val="24"/>
        </w:rPr>
        <w:t xml:space="preserve">. </w:t>
      </w:r>
      <w:r w:rsidR="00E87B54" w:rsidRPr="00E87B54">
        <w:rPr>
          <w:rFonts w:ascii="Times New Roman" w:hAnsi="Times New Roman" w:cs="Times New Roman"/>
          <w:sz w:val="24"/>
          <w:szCs w:val="24"/>
        </w:rPr>
        <w:t xml:space="preserve">( коментар от зала ) </w:t>
      </w:r>
      <w:r w:rsidRPr="00E87B54">
        <w:rPr>
          <w:rFonts w:ascii="Times New Roman" w:hAnsi="Times New Roman" w:cs="Times New Roman"/>
          <w:sz w:val="24"/>
          <w:szCs w:val="24"/>
        </w:rPr>
        <w:t xml:space="preserve">15 деца е минимума по норматив. </w:t>
      </w:r>
      <w:r w:rsidR="00E87B54" w:rsidRPr="00E87B54">
        <w:rPr>
          <w:rFonts w:ascii="Times New Roman" w:hAnsi="Times New Roman" w:cs="Times New Roman"/>
          <w:sz w:val="24"/>
          <w:szCs w:val="24"/>
        </w:rPr>
        <w:t>( коментар от зала )</w:t>
      </w:r>
      <w:r>
        <w:rPr>
          <w:rFonts w:ascii="Times New Roman" w:hAnsi="Times New Roman" w:cs="Times New Roman"/>
          <w:sz w:val="24"/>
          <w:szCs w:val="24"/>
        </w:rPr>
        <w:t xml:space="preserve"> Максимумът може да прецени специалиста на място, зависи от групата – по-малки, по-големи, по-напреднали. Във връзка с баскетбола и футбола, съгласна съм с Вашата забележка, за тениса на корт също, но нямам такива изявени желания. Никой не е дошъл при мен да прояви такова желание, да седнем, да говорим, както много добре знае г-н Игнатов, не един път сме разговаряли с него и нещата се получиха. Не е сериозно да се срещаме по улиците и да си говорим за това. </w:t>
      </w:r>
    </w:p>
    <w:p w:rsidR="00A97EA0" w:rsidRPr="00F35F80" w:rsidRDefault="00A97EA0" w:rsidP="00A97EA0">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F35F80">
        <w:rPr>
          <w:rFonts w:ascii="Times New Roman" w:hAnsi="Times New Roman" w:cs="Times New Roman"/>
          <w:sz w:val="24"/>
          <w:szCs w:val="24"/>
        </w:rPr>
        <w:t xml:space="preserve">Да, отговорихте ...? </w:t>
      </w:r>
    </w:p>
    <w:p w:rsidR="00A97EA0" w:rsidRPr="00F35F80"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Петрова: </w:t>
      </w:r>
      <w:r w:rsidRPr="00F35F80">
        <w:rPr>
          <w:rFonts w:ascii="Times New Roman" w:hAnsi="Times New Roman" w:cs="Times New Roman"/>
          <w:sz w:val="24"/>
          <w:szCs w:val="24"/>
        </w:rPr>
        <w:t xml:space="preserve">Да. </w:t>
      </w:r>
    </w:p>
    <w:p w:rsidR="00A97EA0" w:rsidRPr="00F35F80"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F35F80">
        <w:rPr>
          <w:rFonts w:ascii="Times New Roman" w:hAnsi="Times New Roman" w:cs="Times New Roman"/>
          <w:sz w:val="24"/>
          <w:szCs w:val="24"/>
        </w:rPr>
        <w:t xml:space="preserve">Благодаря. Моля за тишина. </w:t>
      </w:r>
    </w:p>
    <w:p w:rsidR="00A97EA0"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w:t>
      </w:r>
      <w:proofErr w:type="spellStart"/>
      <w:r>
        <w:rPr>
          <w:rFonts w:ascii="Times New Roman" w:hAnsi="Times New Roman" w:cs="Times New Roman"/>
          <w:b/>
          <w:sz w:val="24"/>
          <w:szCs w:val="24"/>
        </w:rPr>
        <w:t>Крушева</w:t>
      </w:r>
      <w:proofErr w:type="spellEnd"/>
      <w:r>
        <w:rPr>
          <w:rFonts w:ascii="Times New Roman" w:hAnsi="Times New Roman" w:cs="Times New Roman"/>
          <w:b/>
          <w:sz w:val="24"/>
          <w:szCs w:val="24"/>
        </w:rPr>
        <w:t xml:space="preserve">: </w:t>
      </w:r>
      <w:r w:rsidRPr="00F35F80">
        <w:rPr>
          <w:rFonts w:ascii="Times New Roman" w:hAnsi="Times New Roman" w:cs="Times New Roman"/>
          <w:sz w:val="24"/>
          <w:szCs w:val="24"/>
        </w:rPr>
        <w:t xml:space="preserve">Първо, </w:t>
      </w:r>
      <w:r>
        <w:rPr>
          <w:rFonts w:ascii="Times New Roman" w:hAnsi="Times New Roman" w:cs="Times New Roman"/>
          <w:sz w:val="24"/>
          <w:szCs w:val="24"/>
        </w:rPr>
        <w:t xml:space="preserve">мисля че не е начина, по който Вие ми правите реплика тук, че не било тук мястото да Ви задавам въпроси. Не, тук е мястото да Ви питам за всеки един въпрос, който ... </w:t>
      </w:r>
    </w:p>
    <w:p w:rsidR="00A97EA0" w:rsidRPr="00F35F80" w:rsidRDefault="00A97EA0" w:rsidP="00A97EA0">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F35F80">
        <w:rPr>
          <w:rFonts w:ascii="Times New Roman" w:hAnsi="Times New Roman" w:cs="Times New Roman"/>
          <w:sz w:val="24"/>
          <w:szCs w:val="24"/>
        </w:rPr>
        <w:t xml:space="preserve">Моля за тишина. </w:t>
      </w:r>
    </w:p>
    <w:p w:rsidR="00A97EA0"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Г-жа Н. </w:t>
      </w:r>
      <w:proofErr w:type="spellStart"/>
      <w:r>
        <w:rPr>
          <w:rFonts w:ascii="Times New Roman" w:hAnsi="Times New Roman" w:cs="Times New Roman"/>
          <w:b/>
          <w:sz w:val="24"/>
          <w:szCs w:val="24"/>
        </w:rPr>
        <w:t>Крушева</w:t>
      </w:r>
      <w:proofErr w:type="spellEnd"/>
      <w:r>
        <w:rPr>
          <w:rFonts w:ascii="Times New Roman" w:hAnsi="Times New Roman" w:cs="Times New Roman"/>
          <w:b/>
          <w:sz w:val="24"/>
          <w:szCs w:val="24"/>
        </w:rPr>
        <w:t xml:space="preserve">: </w:t>
      </w:r>
      <w:r w:rsidRPr="00F35F80">
        <w:rPr>
          <w:rFonts w:ascii="Times New Roman" w:hAnsi="Times New Roman" w:cs="Times New Roman"/>
          <w:sz w:val="24"/>
          <w:szCs w:val="24"/>
        </w:rPr>
        <w:t xml:space="preserve">... който </w:t>
      </w:r>
      <w:r>
        <w:rPr>
          <w:rFonts w:ascii="Times New Roman" w:hAnsi="Times New Roman" w:cs="Times New Roman"/>
          <w:sz w:val="24"/>
          <w:szCs w:val="24"/>
        </w:rPr>
        <w:t xml:space="preserve">касае децата на града, мисля че е абсолютно актуален въпроса да Ви питам. И тъй като много родители питат по време на родителски срещи в училищата защо няма представители на Ученически спортни школи, за да запишем децата си там да посещават безплатно, а се налага да има други клубове, на които да плащаме 40 и 60 лв. и т.н. на месец, мисля че е неадекватна реакцията Ви тук. А, относно проблемът, мисля че нееднократно сме говорили с г-н Григоров по тая тема и аз не виждам никакво развитие. </w:t>
      </w:r>
    </w:p>
    <w:p w:rsidR="00A97EA0" w:rsidRPr="00F35F80" w:rsidRDefault="00A97EA0" w:rsidP="00A97EA0">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w:t>
      </w:r>
      <w:proofErr w:type="spellStart"/>
      <w:r>
        <w:rPr>
          <w:rFonts w:ascii="Times New Roman" w:hAnsi="Times New Roman" w:cs="Times New Roman"/>
          <w:sz w:val="24"/>
          <w:szCs w:val="24"/>
        </w:rPr>
        <w:t>Пазарджиев</w:t>
      </w:r>
      <w:proofErr w:type="spellEnd"/>
      <w:r>
        <w:rPr>
          <w:rFonts w:ascii="Times New Roman" w:hAnsi="Times New Roman" w:cs="Times New Roman"/>
          <w:sz w:val="24"/>
          <w:szCs w:val="24"/>
        </w:rPr>
        <w:t xml:space="preserve">, другият от задаващия въпрос. </w:t>
      </w:r>
      <w:r w:rsidRPr="00F35F80">
        <w:rPr>
          <w:rFonts w:ascii="Times New Roman" w:hAnsi="Times New Roman" w:cs="Times New Roman"/>
          <w:sz w:val="24"/>
          <w:szCs w:val="24"/>
        </w:rPr>
        <w:t xml:space="preserve"> </w:t>
      </w:r>
    </w:p>
    <w:p w:rsidR="00A97EA0"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w:t>
      </w:r>
      <w:proofErr w:type="spellStart"/>
      <w:r>
        <w:rPr>
          <w:rFonts w:ascii="Times New Roman" w:hAnsi="Times New Roman" w:cs="Times New Roman"/>
          <w:b/>
          <w:sz w:val="24"/>
          <w:szCs w:val="24"/>
        </w:rPr>
        <w:t>Пазарджиев</w:t>
      </w:r>
      <w:proofErr w:type="spellEnd"/>
      <w:r>
        <w:rPr>
          <w:rFonts w:ascii="Times New Roman" w:hAnsi="Times New Roman" w:cs="Times New Roman"/>
          <w:b/>
          <w:sz w:val="24"/>
          <w:szCs w:val="24"/>
        </w:rPr>
        <w:t xml:space="preserve">: </w:t>
      </w:r>
      <w:r w:rsidRPr="00BC7E7B">
        <w:rPr>
          <w:rFonts w:ascii="Times New Roman" w:hAnsi="Times New Roman" w:cs="Times New Roman"/>
          <w:sz w:val="24"/>
          <w:szCs w:val="24"/>
        </w:rPr>
        <w:t xml:space="preserve">Ползвам правото ми да изразя становище във връзка с получения отговор. Първо, г-жа Петрова следващият път като си подготвя някакви отговори да си прочете внимателно имената на хората, които ѝ задават въпроси, колегата се казва Нина </w:t>
      </w:r>
      <w:proofErr w:type="spellStart"/>
      <w:r w:rsidRPr="00BC7E7B">
        <w:rPr>
          <w:rFonts w:ascii="Times New Roman" w:hAnsi="Times New Roman" w:cs="Times New Roman"/>
          <w:sz w:val="24"/>
          <w:szCs w:val="24"/>
        </w:rPr>
        <w:t>Крушева</w:t>
      </w:r>
      <w:proofErr w:type="spellEnd"/>
      <w:r w:rsidRPr="00BC7E7B">
        <w:rPr>
          <w:rFonts w:ascii="Times New Roman" w:hAnsi="Times New Roman" w:cs="Times New Roman"/>
          <w:sz w:val="24"/>
          <w:szCs w:val="24"/>
        </w:rPr>
        <w:t xml:space="preserve">, не </w:t>
      </w:r>
      <w:proofErr w:type="spellStart"/>
      <w:r w:rsidRPr="00BC7E7B">
        <w:rPr>
          <w:rFonts w:ascii="Times New Roman" w:hAnsi="Times New Roman" w:cs="Times New Roman"/>
          <w:sz w:val="24"/>
          <w:szCs w:val="24"/>
        </w:rPr>
        <w:t>Крушкова</w:t>
      </w:r>
      <w:proofErr w:type="spellEnd"/>
      <w:r w:rsidRPr="00BC7E7B">
        <w:rPr>
          <w:rFonts w:ascii="Times New Roman" w:hAnsi="Times New Roman" w:cs="Times New Roman"/>
          <w:sz w:val="24"/>
          <w:szCs w:val="24"/>
        </w:rPr>
        <w:t xml:space="preserve">. </w:t>
      </w:r>
      <w:r>
        <w:rPr>
          <w:rFonts w:ascii="Times New Roman" w:hAnsi="Times New Roman" w:cs="Times New Roman"/>
          <w:sz w:val="24"/>
          <w:szCs w:val="24"/>
        </w:rPr>
        <w:t xml:space="preserve">Второ, на 2 от въпросите въобще не отговаряте. Става въпрос дали има спортове, в които е удачно да се разкрият някакви групи и дали има видове спорт, в които да се увеличават видовете спортове. Едни общи приказки, едно напълване с текст на някакъв отговор, няма отговор по тия въпроси. На четвъртия въпрос, който беше във връзка със спортната зала и предоставянето ѝ по график за ползване, отговаряте, че в графика все още има незаети часове. Да, има незаети часове сигурно, които са неудобни. Най-удобните часове, уважаеми колеги, са дадени на толерирани от г-жа Мая Петрова спортни клубове, които тя е преценила за удачно, останалите биват ощетени и на практика им бива отказан достъп до спортната зала. Пак обръщам внимание, че в традиционни спортове за град Русе няма назначени треньори за разлика от волейбола, който е видно, че тя толерира, в което няма нищо лошо, след като излиза от там, нали най-много деца, най-много треньори има там. Няма лошо, прекрасен спорт е волейбола, но нека да не бъде толериран един спорт за сметка на други, които въобще отсъстват. И не на последно място искам да кажа и пред колегите, че хората, които са ми сигнализирали за дейността на Спортната школа, имам така сериозни сигнали за финансови злоупотреби, включително, които ще бъдат доведени до знанието на Прокуратурата. Има много хора, чийто щат се дублира и като преподаватели в Спортното училище, и като преподаватели в Спортната школа. Започвам да се притеснявам точно кога успяват да спят тия хора, щото на някои им се ..., някои от тях трябва да работят по 18-19 часа на ден. Благодаря. </w:t>
      </w:r>
    </w:p>
    <w:p w:rsidR="00A97EA0" w:rsidRDefault="00A97EA0" w:rsidP="00A97EA0">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B22234">
        <w:rPr>
          <w:rFonts w:ascii="Times New Roman" w:hAnsi="Times New Roman" w:cs="Times New Roman"/>
          <w:sz w:val="24"/>
          <w:szCs w:val="24"/>
        </w:rPr>
        <w:t xml:space="preserve">Благодаря. </w:t>
      </w:r>
    </w:p>
    <w:p w:rsidR="00A97EA0" w:rsidRPr="00B22234" w:rsidRDefault="00A97EA0" w:rsidP="00A97EA0">
      <w:pPr>
        <w:contextualSpacing/>
        <w:rPr>
          <w:rFonts w:ascii="Times New Roman" w:hAnsi="Times New Roman" w:cs="Times New Roman"/>
          <w:sz w:val="24"/>
          <w:szCs w:val="24"/>
        </w:rPr>
      </w:pPr>
    </w:p>
    <w:p w:rsidR="00A97EA0" w:rsidRDefault="00A97EA0" w:rsidP="00A97EA0">
      <w:pPr>
        <w:contextualSpacing/>
        <w:rPr>
          <w:rFonts w:ascii="Times New Roman" w:hAnsi="Times New Roman" w:cs="Times New Roman"/>
          <w:b/>
          <w:sz w:val="24"/>
          <w:szCs w:val="24"/>
        </w:rPr>
      </w:pPr>
      <w:r>
        <w:rPr>
          <w:rFonts w:ascii="Times New Roman" w:hAnsi="Times New Roman" w:cs="Times New Roman"/>
          <w:b/>
          <w:sz w:val="24"/>
          <w:szCs w:val="24"/>
        </w:rPr>
        <w:t xml:space="preserve">21 Точка </w:t>
      </w:r>
    </w:p>
    <w:p w:rsidR="00A97EA0" w:rsidRPr="00F8317E" w:rsidRDefault="00A97EA0" w:rsidP="00A97EA0">
      <w:pPr>
        <w:contextualSpacing/>
        <w:rPr>
          <w:rFonts w:ascii="Times New Roman" w:hAnsi="Times New Roman" w:cs="Times New Roman"/>
          <w:b/>
          <w:sz w:val="24"/>
          <w:szCs w:val="24"/>
        </w:rPr>
      </w:pPr>
      <w:r w:rsidRPr="00F8317E">
        <w:rPr>
          <w:rFonts w:ascii="Times New Roman" w:hAnsi="Times New Roman" w:cs="Times New Roman"/>
          <w:b/>
          <w:sz w:val="24"/>
          <w:szCs w:val="24"/>
        </w:rPr>
        <w:t>Изказване на Мариян Димитров – вх.№ 802/2018 г.</w:t>
      </w:r>
    </w:p>
    <w:p w:rsidR="00A97EA0" w:rsidRDefault="00A97EA0" w:rsidP="00A97EA0">
      <w:pPr>
        <w:contextualSpacing/>
        <w:rPr>
          <w:rFonts w:ascii="Times New Roman" w:hAnsi="Times New Roman" w:cs="Times New Roman"/>
          <w:b/>
          <w:sz w:val="24"/>
          <w:szCs w:val="24"/>
        </w:rPr>
      </w:pPr>
    </w:p>
    <w:p w:rsidR="00A97EA0" w:rsidRPr="00C86871"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C86871">
        <w:rPr>
          <w:rFonts w:ascii="Times New Roman" w:hAnsi="Times New Roman" w:cs="Times New Roman"/>
          <w:sz w:val="24"/>
          <w:szCs w:val="24"/>
        </w:rPr>
        <w:t xml:space="preserve">Заповядайте. </w:t>
      </w:r>
    </w:p>
    <w:p w:rsidR="00A97EA0" w:rsidRPr="007E740E"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7E740E">
        <w:rPr>
          <w:rFonts w:ascii="Times New Roman" w:hAnsi="Times New Roman" w:cs="Times New Roman"/>
          <w:sz w:val="24"/>
          <w:szCs w:val="24"/>
        </w:rPr>
        <w:t xml:space="preserve">Уважаеми общински </w:t>
      </w:r>
      <w:proofErr w:type="spellStart"/>
      <w:r w:rsidRPr="007E740E">
        <w:rPr>
          <w:rFonts w:ascii="Times New Roman" w:hAnsi="Times New Roman" w:cs="Times New Roman"/>
          <w:sz w:val="24"/>
          <w:szCs w:val="24"/>
        </w:rPr>
        <w:t>съветници</w:t>
      </w:r>
      <w:proofErr w:type="spellEnd"/>
      <w:r w:rsidRPr="007E740E">
        <w:rPr>
          <w:rFonts w:ascii="Times New Roman" w:hAnsi="Times New Roman" w:cs="Times New Roman"/>
          <w:sz w:val="24"/>
          <w:szCs w:val="24"/>
        </w:rPr>
        <w:t xml:space="preserve">, уважаеми господин Председател, би ми се искало да кажа и уважаеми господин Кмете, но не мога да уважавам хора, които не уважават гражданите и отново ги няма в залата. Правя изказване относно процедурата за избор на концесионер за строителство на обект </w:t>
      </w:r>
      <w:r w:rsidR="009456D8">
        <w:rPr>
          <w:rFonts w:ascii="Times New Roman" w:hAnsi="Times New Roman" w:cs="Times New Roman"/>
          <w:sz w:val="24"/>
          <w:szCs w:val="24"/>
        </w:rPr>
        <w:t xml:space="preserve">от </w:t>
      </w:r>
      <w:r w:rsidRPr="007E740E">
        <w:rPr>
          <w:rFonts w:ascii="Times New Roman" w:hAnsi="Times New Roman" w:cs="Times New Roman"/>
          <w:sz w:val="24"/>
          <w:szCs w:val="24"/>
        </w:rPr>
        <w:t xml:space="preserve">Спортен комплекс „Дунав“, имоти за развитие на спортна, публична и частна общинска собственост на Община Русе. Според документацията за избор на концесионер на СК „Дунав“, процедурата трябваше да приключи на 02.10.2018 г. До тази дата комисията за провеждане на откритата процедура за избор на концесионер извършва оценка на допуснатите оферти и чрез свое решение класира участниците. На същата дата процедурата приключва с мотивирано решение за определяне на концесионер, което се издава от кмета Пламен Стоилов. С това решение на кмета се определя и срок, в който трябва да се сключи концесионния договор. По този повод искам да </w:t>
      </w:r>
      <w:r w:rsidRPr="007E740E">
        <w:rPr>
          <w:rFonts w:ascii="Times New Roman" w:hAnsi="Times New Roman" w:cs="Times New Roman"/>
          <w:sz w:val="24"/>
          <w:szCs w:val="24"/>
        </w:rPr>
        <w:lastRenderedPageBreak/>
        <w:t xml:space="preserve">задам на кмета Пламен Стоилов следните въпроси: първо, колко участници бяха допуснати до оценяване на офертите им и колко участници не бяха допуснати, и защо? Второ, как бяха класирани от комисията участниците в процедурата? Трето, кой беше избран за концесионер с мотивирано решение на кмета Пламен Стоилов? Четвърто, какъв е срока определен за сключване на концесионния договор и сключен ли е такъв договор? Пето, концесионерът заплатил ли е еднократното концесионно възнаграждение в размер на 10 000 лв.? Шесто, концесионерът представил ли е банкова гаранция ... </w:t>
      </w:r>
    </w:p>
    <w:p w:rsidR="00A97EA0" w:rsidRPr="007E740E"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7E740E">
        <w:rPr>
          <w:rFonts w:ascii="Times New Roman" w:hAnsi="Times New Roman" w:cs="Times New Roman"/>
          <w:sz w:val="24"/>
          <w:szCs w:val="24"/>
        </w:rPr>
        <w:t xml:space="preserve">Моля за тишина в залата. </w:t>
      </w:r>
    </w:p>
    <w:p w:rsidR="00A97EA0" w:rsidRPr="007E740E"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7E740E">
        <w:rPr>
          <w:rFonts w:ascii="Times New Roman" w:hAnsi="Times New Roman" w:cs="Times New Roman"/>
          <w:sz w:val="24"/>
          <w:szCs w:val="24"/>
        </w:rPr>
        <w:t>... по чл. 10.2.</w:t>
      </w:r>
      <w:proofErr w:type="spellStart"/>
      <w:r w:rsidRPr="007E740E">
        <w:rPr>
          <w:rFonts w:ascii="Times New Roman" w:hAnsi="Times New Roman" w:cs="Times New Roman"/>
          <w:sz w:val="24"/>
          <w:szCs w:val="24"/>
        </w:rPr>
        <w:t>2</w:t>
      </w:r>
      <w:proofErr w:type="spellEnd"/>
      <w:r w:rsidR="009456D8">
        <w:rPr>
          <w:rFonts w:ascii="Times New Roman" w:hAnsi="Times New Roman" w:cs="Times New Roman"/>
          <w:sz w:val="24"/>
          <w:szCs w:val="24"/>
        </w:rPr>
        <w:t>.</w:t>
      </w:r>
      <w:r w:rsidRPr="007E740E">
        <w:rPr>
          <w:rFonts w:ascii="Times New Roman" w:hAnsi="Times New Roman" w:cs="Times New Roman"/>
          <w:sz w:val="24"/>
          <w:szCs w:val="24"/>
        </w:rPr>
        <w:t xml:space="preserve"> от договора за концесия, относно изпълнението на инвестиционните си задължения? Седмо, концесионерът представил ли е банкова гаранция по чл. 10.3.2 от договора за концесия относно ... </w:t>
      </w:r>
    </w:p>
    <w:p w:rsidR="00A97EA0" w:rsidRPr="007E740E" w:rsidRDefault="00A97EA0" w:rsidP="00A97EA0">
      <w:pPr>
        <w:contextualSpacing/>
        <w:rPr>
          <w:rFonts w:ascii="Times New Roman" w:hAnsi="Times New Roman" w:cs="Times New Roman"/>
          <w:sz w:val="24"/>
          <w:szCs w:val="24"/>
        </w:rPr>
      </w:pPr>
      <w:r w:rsidRPr="007E740E">
        <w:rPr>
          <w:rFonts w:ascii="Times New Roman" w:hAnsi="Times New Roman" w:cs="Times New Roman"/>
          <w:sz w:val="24"/>
          <w:szCs w:val="24"/>
        </w:rPr>
        <w:tab/>
      </w:r>
      <w:r w:rsidRPr="007E740E">
        <w:rPr>
          <w:rFonts w:ascii="Times New Roman" w:hAnsi="Times New Roman" w:cs="Times New Roman"/>
          <w:b/>
          <w:sz w:val="24"/>
          <w:szCs w:val="24"/>
        </w:rPr>
        <w:t xml:space="preserve">Чл.-кор. проф. Хр. </w:t>
      </w:r>
      <w:proofErr w:type="spellStart"/>
      <w:r w:rsidRPr="007E740E">
        <w:rPr>
          <w:rFonts w:ascii="Times New Roman" w:hAnsi="Times New Roman" w:cs="Times New Roman"/>
          <w:b/>
          <w:sz w:val="24"/>
          <w:szCs w:val="24"/>
        </w:rPr>
        <w:t>Белоев</w:t>
      </w:r>
      <w:proofErr w:type="spellEnd"/>
      <w:r w:rsidRPr="007E740E">
        <w:rPr>
          <w:rFonts w:ascii="Times New Roman" w:hAnsi="Times New Roman" w:cs="Times New Roman"/>
          <w:sz w:val="24"/>
          <w:szCs w:val="24"/>
        </w:rPr>
        <w:t xml:space="preserve">: Моля за тишина. </w:t>
      </w:r>
    </w:p>
    <w:p w:rsidR="00A97EA0" w:rsidRPr="007E740E"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7E740E">
        <w:rPr>
          <w:rFonts w:ascii="Times New Roman" w:hAnsi="Times New Roman" w:cs="Times New Roman"/>
          <w:sz w:val="24"/>
          <w:szCs w:val="24"/>
        </w:rPr>
        <w:t xml:space="preserve">... изпълнението на други негови задължения? Осмо, кога влиза в сила договорът за концесия на СК „Дунав“? Девето, има ли удължаване на 30-дневния срок за влизане в сила на договора за концесия ... </w:t>
      </w:r>
    </w:p>
    <w:p w:rsidR="00A97EA0" w:rsidRPr="007E740E"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7E740E">
        <w:rPr>
          <w:rFonts w:ascii="Times New Roman" w:hAnsi="Times New Roman" w:cs="Times New Roman"/>
          <w:sz w:val="24"/>
          <w:szCs w:val="24"/>
        </w:rPr>
        <w:t xml:space="preserve">Колеги, моля за тишина в залата. </w:t>
      </w:r>
    </w:p>
    <w:p w:rsidR="00A97EA0" w:rsidRPr="007E740E"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7E740E">
        <w:rPr>
          <w:rFonts w:ascii="Times New Roman" w:hAnsi="Times New Roman" w:cs="Times New Roman"/>
          <w:sz w:val="24"/>
          <w:szCs w:val="24"/>
        </w:rPr>
        <w:t xml:space="preserve">... и с колко е удължен този срок? Уважаеми общински </w:t>
      </w:r>
      <w:proofErr w:type="spellStart"/>
      <w:r w:rsidRPr="007E740E">
        <w:rPr>
          <w:rFonts w:ascii="Times New Roman" w:hAnsi="Times New Roman" w:cs="Times New Roman"/>
          <w:sz w:val="24"/>
          <w:szCs w:val="24"/>
        </w:rPr>
        <w:t>съветници</w:t>
      </w:r>
      <w:proofErr w:type="spellEnd"/>
      <w:r w:rsidRPr="007E740E">
        <w:rPr>
          <w:rFonts w:ascii="Times New Roman" w:hAnsi="Times New Roman" w:cs="Times New Roman"/>
          <w:sz w:val="24"/>
          <w:szCs w:val="24"/>
        </w:rPr>
        <w:t>, задавам тези въпроси, защото за мен не е без значение кой и в какво състояние ще върне СК „Дунав“ на русенци в близката 2054 година</w:t>
      </w:r>
      <w:r w:rsidR="009456D8">
        <w:rPr>
          <w:rFonts w:ascii="Times New Roman" w:hAnsi="Times New Roman" w:cs="Times New Roman"/>
          <w:sz w:val="24"/>
          <w:szCs w:val="24"/>
        </w:rPr>
        <w:t xml:space="preserve"> и</w:t>
      </w:r>
      <w:r w:rsidRPr="007E740E">
        <w:rPr>
          <w:rFonts w:ascii="Times New Roman" w:hAnsi="Times New Roman" w:cs="Times New Roman"/>
          <w:sz w:val="24"/>
          <w:szCs w:val="24"/>
        </w:rPr>
        <w:t xml:space="preserve">ли с удължаването на концесионния срок през малко по-далечната 2066 година. Все пак 35 години или 47 години не е чак толкова дълъг срок за реализация на успешна концесия според кмета и неговата администрация. Аз, обаче не искам да се срамувам пред моите внуци и правнуци, които напълно основателно един ден ще ме попитат – Дядо, защо позволихте на кмета Пламен Стоилов да подарява общинска собственост за жълти стотинки и за вечни времена? А Вие, дами и господа общински </w:t>
      </w:r>
      <w:proofErr w:type="spellStart"/>
      <w:r w:rsidRPr="007E740E">
        <w:rPr>
          <w:rFonts w:ascii="Times New Roman" w:hAnsi="Times New Roman" w:cs="Times New Roman"/>
          <w:sz w:val="24"/>
          <w:szCs w:val="24"/>
        </w:rPr>
        <w:t>съветници</w:t>
      </w:r>
      <w:proofErr w:type="spellEnd"/>
      <w:r w:rsidRPr="007E740E">
        <w:rPr>
          <w:rFonts w:ascii="Times New Roman" w:hAnsi="Times New Roman" w:cs="Times New Roman"/>
          <w:sz w:val="24"/>
          <w:szCs w:val="24"/>
        </w:rPr>
        <w:t xml:space="preserve">, имате ли подобно притеснение? </w:t>
      </w:r>
    </w:p>
    <w:p w:rsidR="00A97EA0" w:rsidRDefault="00A97EA0" w:rsidP="00A97EA0">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7E740E">
        <w:rPr>
          <w:rFonts w:ascii="Times New Roman" w:hAnsi="Times New Roman" w:cs="Times New Roman"/>
          <w:sz w:val="24"/>
          <w:szCs w:val="24"/>
        </w:rPr>
        <w:t xml:space="preserve">Да, благодаря. Заповядайте. </w:t>
      </w:r>
      <w:r>
        <w:rPr>
          <w:rFonts w:ascii="Times New Roman" w:hAnsi="Times New Roman" w:cs="Times New Roman"/>
          <w:sz w:val="24"/>
          <w:szCs w:val="24"/>
        </w:rPr>
        <w:t xml:space="preserve">Да, господин Богданов за отговор от името на кмета. </w:t>
      </w:r>
    </w:p>
    <w:p w:rsidR="00A97EA0" w:rsidRPr="00AC7D51" w:rsidRDefault="00A97EA0" w:rsidP="00A97EA0">
      <w:pPr>
        <w:contextualSpacing/>
        <w:rPr>
          <w:rFonts w:ascii="Times New Roman" w:eastAsia="Times New Roman" w:hAnsi="Times New Roman" w:cs="Times New Roman"/>
          <w:sz w:val="24"/>
          <w:szCs w:val="24"/>
          <w:lang w:eastAsia="bg-BG"/>
        </w:rPr>
      </w:pPr>
      <w:r>
        <w:rPr>
          <w:rFonts w:ascii="Times New Roman" w:hAnsi="Times New Roman" w:cs="Times New Roman"/>
          <w:sz w:val="24"/>
          <w:szCs w:val="24"/>
        </w:rPr>
        <w:tab/>
      </w:r>
      <w:r w:rsidRPr="007E740E">
        <w:rPr>
          <w:rFonts w:ascii="Times New Roman" w:hAnsi="Times New Roman" w:cs="Times New Roman"/>
          <w:b/>
          <w:sz w:val="24"/>
          <w:szCs w:val="24"/>
        </w:rPr>
        <w:t>Г-н В. Богданов</w:t>
      </w:r>
      <w:r>
        <w:rPr>
          <w:rFonts w:ascii="Times New Roman" w:hAnsi="Times New Roman" w:cs="Times New Roman"/>
          <w:sz w:val="24"/>
          <w:szCs w:val="24"/>
        </w:rPr>
        <w:t xml:space="preserve">: </w:t>
      </w:r>
      <w:r w:rsidRPr="00AC7D51">
        <w:rPr>
          <w:rFonts w:ascii="Times New Roman" w:eastAsia="SimSun" w:hAnsi="Times New Roman" w:cs="Times New Roman"/>
          <w:sz w:val="24"/>
          <w:szCs w:val="24"/>
          <w:lang w:eastAsia="zh-CN"/>
        </w:rPr>
        <w:t xml:space="preserve">Уважаеми господин Димитров, във връзка със зададените от Вас въпроси относно процедурата за избор на концесионер </w:t>
      </w:r>
      <w:r w:rsidRPr="00AC7D51">
        <w:rPr>
          <w:rFonts w:ascii="Times New Roman" w:eastAsia="Times New Roman" w:hAnsi="Times New Roman" w:cs="Times New Roman"/>
          <w:sz w:val="24"/>
          <w:szCs w:val="24"/>
        </w:rPr>
        <w:t>за строителство на обекти от спортен комплекс „Дунав“ и имоти за развитие на спорта – публична и частна собственост на община  Русе,</w:t>
      </w:r>
      <w:r w:rsidRPr="00AC7D51">
        <w:rPr>
          <w:rFonts w:ascii="Times New Roman" w:eastAsia="SimSun" w:hAnsi="Times New Roman" w:cs="Times New Roman"/>
          <w:sz w:val="24"/>
          <w:szCs w:val="24"/>
          <w:lang w:eastAsia="zh-CN"/>
        </w:rPr>
        <w:t xml:space="preserve"> Ви уведомявам, че: з</w:t>
      </w:r>
      <w:r w:rsidRPr="00AC7D51">
        <w:rPr>
          <w:rFonts w:ascii="Times New Roman" w:eastAsiaTheme="minorEastAsia" w:hAnsi="Times New Roman" w:cs="Times New Roman"/>
          <w:sz w:val="24"/>
          <w:szCs w:val="24"/>
        </w:rPr>
        <w:t xml:space="preserve">а участие в </w:t>
      </w:r>
      <w:r w:rsidRPr="00AC7D51">
        <w:rPr>
          <w:rFonts w:ascii="Times New Roman" w:eastAsia="SimSun" w:hAnsi="Times New Roman" w:cs="Times New Roman"/>
          <w:sz w:val="24"/>
          <w:szCs w:val="24"/>
          <w:lang w:eastAsia="zh-CN"/>
        </w:rPr>
        <w:t>процедурата за избор на концесионер</w:t>
      </w:r>
      <w:r w:rsidRPr="00AC7D51">
        <w:rPr>
          <w:rFonts w:ascii="Times New Roman" w:eastAsiaTheme="minorEastAsia" w:hAnsi="Times New Roman" w:cs="Times New Roman"/>
          <w:sz w:val="24"/>
          <w:szCs w:val="24"/>
        </w:rPr>
        <w:t xml:space="preserve"> е подадена само една оферта от „</w:t>
      </w:r>
      <w:r w:rsidRPr="00AC7D51">
        <w:rPr>
          <w:rFonts w:ascii="Times New Roman" w:eastAsia="Times New Roman" w:hAnsi="Times New Roman" w:cs="Times New Roman"/>
          <w:spacing w:val="1"/>
          <w:sz w:val="24"/>
          <w:szCs w:val="24"/>
        </w:rPr>
        <w:t>РДС ИНВЕСТ“ ЕАД, гр. Русе</w:t>
      </w:r>
      <w:r w:rsidRPr="00AC7D51">
        <w:rPr>
          <w:rFonts w:ascii="Times New Roman" w:eastAsiaTheme="minorEastAsia" w:hAnsi="Times New Roman" w:cs="Times New Roman"/>
          <w:sz w:val="24"/>
          <w:szCs w:val="24"/>
        </w:rPr>
        <w:t>, която след проверка е допусната до оценяване. Второ, с</w:t>
      </w:r>
      <w:r w:rsidRPr="00AC7D51">
        <w:rPr>
          <w:rFonts w:ascii="Times New Roman" w:eastAsia="SimSun" w:hAnsi="Times New Roman" w:cs="Times New Roman"/>
          <w:sz w:val="24"/>
          <w:szCs w:val="24"/>
          <w:lang w:eastAsia="zh-CN"/>
        </w:rPr>
        <w:t xml:space="preserve">лед проверка на офертата на кандидата </w:t>
      </w:r>
      <w:r w:rsidRPr="00AC7D51">
        <w:rPr>
          <w:rFonts w:ascii="Times New Roman" w:eastAsia="Times New Roman" w:hAnsi="Times New Roman" w:cs="Times New Roman"/>
          <w:sz w:val="24"/>
          <w:szCs w:val="24"/>
          <w:lang w:eastAsia="bg-BG"/>
        </w:rPr>
        <w:t xml:space="preserve">комисията за провеждане на </w:t>
      </w:r>
      <w:r w:rsidRPr="00AC7D51">
        <w:rPr>
          <w:rFonts w:ascii="Times New Roman" w:eastAsia="SimSun" w:hAnsi="Times New Roman" w:cs="Times New Roman"/>
          <w:sz w:val="24"/>
          <w:szCs w:val="24"/>
          <w:lang w:eastAsia="zh-CN"/>
        </w:rPr>
        <w:t>процедурата к</w:t>
      </w:r>
      <w:r w:rsidRPr="00AC7D51">
        <w:rPr>
          <w:rFonts w:ascii="Times New Roman" w:eastAsia="Times New Roman" w:hAnsi="Times New Roman" w:cs="Times New Roman"/>
          <w:sz w:val="24"/>
          <w:szCs w:val="24"/>
        </w:rPr>
        <w:t>ласира „</w:t>
      </w:r>
      <w:r w:rsidRPr="00AC7D51">
        <w:rPr>
          <w:rFonts w:ascii="Times New Roman" w:eastAsia="Times New Roman" w:hAnsi="Times New Roman" w:cs="Times New Roman"/>
          <w:spacing w:val="1"/>
          <w:sz w:val="24"/>
          <w:szCs w:val="24"/>
        </w:rPr>
        <w:t>РДС ИНВЕСТ“ ЕАД и п</w:t>
      </w:r>
      <w:r w:rsidRPr="00AC7D51">
        <w:rPr>
          <w:rFonts w:ascii="Times New Roman" w:eastAsia="SimSun" w:hAnsi="Times New Roman" w:cs="Times New Roman"/>
          <w:sz w:val="24"/>
          <w:szCs w:val="24"/>
          <w:lang w:eastAsia="zh-CN"/>
        </w:rPr>
        <w:t xml:space="preserve">риема проект на решение за определянето му </w:t>
      </w:r>
      <w:r w:rsidRPr="00AC7D51">
        <w:rPr>
          <w:rFonts w:ascii="Times New Roman" w:eastAsia="Times New Roman" w:hAnsi="Times New Roman" w:cs="Times New Roman"/>
          <w:sz w:val="24"/>
          <w:szCs w:val="24"/>
        </w:rPr>
        <w:t>за концесионер. С Решение на Кмета от 27.09.2018 г. класираният кандидат е определен за концесионер за строителство на обекти от спортен комплекс „Дунав“ и имоти за развитие на спорта – публична и частна общинска собственост на община Русе. Срокът за сключване на концесионния договор е един месец от влизане в сила на решението за определяне на концесионер. Концесионният договор е сключен на 22.10.2018 г. при спазване на всички нормативни изисквания. Пето, к</w:t>
      </w:r>
      <w:r w:rsidRPr="00AC7D51">
        <w:rPr>
          <w:rFonts w:ascii="Times New Roman" w:eastAsiaTheme="minorEastAsia" w:hAnsi="Times New Roman" w:cs="Times New Roman"/>
          <w:bCs/>
          <w:iCs/>
          <w:sz w:val="24"/>
          <w:szCs w:val="24"/>
        </w:rPr>
        <w:t xml:space="preserve">онцесионерът заплаща еднократно концесионно възнаграждение </w:t>
      </w:r>
      <w:r w:rsidRPr="00AC7D51">
        <w:rPr>
          <w:rFonts w:ascii="Times New Roman" w:eastAsia="Times New Roman" w:hAnsi="Times New Roman" w:cs="Times New Roman"/>
          <w:sz w:val="24"/>
          <w:szCs w:val="24"/>
        </w:rPr>
        <w:t>в срок до 30 дни от подписване на Договора за концесия. Шесто. к</w:t>
      </w:r>
      <w:r w:rsidRPr="00AC7D51">
        <w:rPr>
          <w:rFonts w:ascii="Times New Roman" w:eastAsiaTheme="minorEastAsia" w:hAnsi="Times New Roman" w:cs="Times New Roman"/>
          <w:bCs/>
          <w:iCs/>
          <w:sz w:val="24"/>
          <w:szCs w:val="24"/>
        </w:rPr>
        <w:t xml:space="preserve">онцесионерът представя банкова гаранция </w:t>
      </w:r>
      <w:r w:rsidRPr="00AC7D51">
        <w:rPr>
          <w:rFonts w:ascii="Times New Roman" w:eastAsia="Times New Roman" w:hAnsi="Times New Roman" w:cs="Times New Roman"/>
          <w:sz w:val="24"/>
          <w:szCs w:val="24"/>
        </w:rPr>
        <w:t>в срок до 30 дни от подписване на Договора за концесия. Седми въпрос, к</w:t>
      </w:r>
      <w:r w:rsidRPr="00AC7D51">
        <w:rPr>
          <w:rFonts w:ascii="Times New Roman" w:eastAsiaTheme="minorEastAsia" w:hAnsi="Times New Roman" w:cs="Times New Roman"/>
          <w:bCs/>
          <w:iCs/>
          <w:sz w:val="24"/>
          <w:szCs w:val="24"/>
        </w:rPr>
        <w:t xml:space="preserve">онцесионерът предоставя банкова гаранция </w:t>
      </w:r>
      <w:r w:rsidRPr="00AC7D51">
        <w:rPr>
          <w:rFonts w:ascii="Times New Roman" w:eastAsia="Times New Roman" w:hAnsi="Times New Roman" w:cs="Times New Roman"/>
          <w:sz w:val="24"/>
          <w:szCs w:val="24"/>
        </w:rPr>
        <w:t>в срок от 30 дни от подписване Договора за концесия. Осмо, д</w:t>
      </w:r>
      <w:proofErr w:type="spellStart"/>
      <w:r w:rsidRPr="00AC7D51">
        <w:rPr>
          <w:rFonts w:ascii="Times New Roman" w:eastAsia="Times New Roman" w:hAnsi="Times New Roman" w:cs="Times New Roman"/>
          <w:sz w:val="24"/>
          <w:szCs w:val="24"/>
          <w:lang w:val="en-US" w:eastAsia="ar-SA"/>
        </w:rPr>
        <w:t>оговорът</w:t>
      </w:r>
      <w:proofErr w:type="spellEnd"/>
      <w:r w:rsidRPr="00AC7D51">
        <w:rPr>
          <w:rFonts w:ascii="Times New Roman" w:eastAsia="Times New Roman" w:hAnsi="Times New Roman" w:cs="Times New Roman"/>
          <w:sz w:val="24"/>
          <w:szCs w:val="24"/>
          <w:lang w:val="en-US" w:eastAsia="ar-SA"/>
        </w:rPr>
        <w:t xml:space="preserve"> </w:t>
      </w:r>
      <w:proofErr w:type="spellStart"/>
      <w:r w:rsidRPr="00AC7D51">
        <w:rPr>
          <w:rFonts w:ascii="Times New Roman" w:eastAsia="Times New Roman" w:hAnsi="Times New Roman" w:cs="Times New Roman"/>
          <w:sz w:val="24"/>
          <w:szCs w:val="24"/>
          <w:lang w:val="en-US" w:eastAsia="ar-SA"/>
        </w:rPr>
        <w:t>за</w:t>
      </w:r>
      <w:proofErr w:type="spellEnd"/>
      <w:r w:rsidRPr="00AC7D51">
        <w:rPr>
          <w:rFonts w:ascii="Times New Roman" w:eastAsia="Times New Roman" w:hAnsi="Times New Roman" w:cs="Times New Roman"/>
          <w:sz w:val="24"/>
          <w:szCs w:val="24"/>
          <w:lang w:val="en-US" w:eastAsia="ar-SA"/>
        </w:rPr>
        <w:t xml:space="preserve"> </w:t>
      </w:r>
      <w:proofErr w:type="spellStart"/>
      <w:r w:rsidRPr="00AC7D51">
        <w:rPr>
          <w:rFonts w:ascii="Times New Roman" w:eastAsia="Times New Roman" w:hAnsi="Times New Roman" w:cs="Times New Roman"/>
          <w:sz w:val="24"/>
          <w:szCs w:val="24"/>
          <w:lang w:val="en-US" w:eastAsia="ar-SA"/>
        </w:rPr>
        <w:t>концесия</w:t>
      </w:r>
      <w:proofErr w:type="spellEnd"/>
      <w:r w:rsidRPr="00AC7D51">
        <w:rPr>
          <w:rFonts w:ascii="Times New Roman" w:eastAsia="Times New Roman" w:hAnsi="Times New Roman" w:cs="Times New Roman"/>
          <w:sz w:val="24"/>
          <w:szCs w:val="24"/>
          <w:lang w:val="en-US" w:eastAsia="ar-SA"/>
        </w:rPr>
        <w:t xml:space="preserve"> </w:t>
      </w:r>
      <w:proofErr w:type="spellStart"/>
      <w:r w:rsidRPr="00AC7D51">
        <w:rPr>
          <w:rFonts w:ascii="Times New Roman" w:eastAsia="Times New Roman" w:hAnsi="Times New Roman" w:cs="Times New Roman"/>
          <w:sz w:val="24"/>
          <w:szCs w:val="24"/>
          <w:lang w:val="en-US" w:eastAsia="ar-SA"/>
        </w:rPr>
        <w:t>влиза</w:t>
      </w:r>
      <w:proofErr w:type="spellEnd"/>
      <w:r w:rsidRPr="00AC7D51">
        <w:rPr>
          <w:rFonts w:ascii="Times New Roman" w:eastAsia="Times New Roman" w:hAnsi="Times New Roman" w:cs="Times New Roman"/>
          <w:sz w:val="24"/>
          <w:szCs w:val="24"/>
          <w:lang w:val="en-US" w:eastAsia="ar-SA"/>
        </w:rPr>
        <w:t xml:space="preserve"> в </w:t>
      </w:r>
      <w:proofErr w:type="spellStart"/>
      <w:r w:rsidRPr="00AC7D51">
        <w:rPr>
          <w:rFonts w:ascii="Times New Roman" w:eastAsia="Times New Roman" w:hAnsi="Times New Roman" w:cs="Times New Roman"/>
          <w:sz w:val="24"/>
          <w:szCs w:val="24"/>
          <w:lang w:val="en-US" w:eastAsia="ar-SA"/>
        </w:rPr>
        <w:t>сила</w:t>
      </w:r>
      <w:proofErr w:type="spellEnd"/>
      <w:r w:rsidRPr="00AC7D51">
        <w:rPr>
          <w:rFonts w:ascii="Times New Roman" w:eastAsia="Times New Roman" w:hAnsi="Times New Roman" w:cs="Times New Roman"/>
          <w:sz w:val="24"/>
          <w:szCs w:val="24"/>
          <w:lang w:val="en-US" w:eastAsia="ar-SA"/>
        </w:rPr>
        <w:t xml:space="preserve"> </w:t>
      </w:r>
      <w:proofErr w:type="spellStart"/>
      <w:r w:rsidRPr="00AC7D51">
        <w:rPr>
          <w:rFonts w:ascii="Times New Roman" w:eastAsia="Times New Roman" w:hAnsi="Times New Roman" w:cs="Times New Roman"/>
          <w:sz w:val="24"/>
          <w:szCs w:val="24"/>
          <w:lang w:val="en-US" w:eastAsia="ar-SA"/>
        </w:rPr>
        <w:t>на</w:t>
      </w:r>
      <w:proofErr w:type="spellEnd"/>
      <w:r w:rsidRPr="00AC7D51">
        <w:rPr>
          <w:rFonts w:ascii="Times New Roman" w:eastAsia="Times New Roman" w:hAnsi="Times New Roman" w:cs="Times New Roman"/>
          <w:sz w:val="24"/>
          <w:szCs w:val="24"/>
          <w:lang w:val="en-US" w:eastAsia="ar-SA"/>
        </w:rPr>
        <w:t xml:space="preserve"> </w:t>
      </w:r>
      <w:proofErr w:type="spellStart"/>
      <w:r w:rsidRPr="00AC7D51">
        <w:rPr>
          <w:rFonts w:ascii="Times New Roman" w:eastAsia="Times New Roman" w:hAnsi="Times New Roman" w:cs="Times New Roman"/>
          <w:sz w:val="24"/>
          <w:szCs w:val="24"/>
          <w:lang w:val="en-US" w:eastAsia="ar-SA"/>
        </w:rPr>
        <w:t>първо</w:t>
      </w:r>
      <w:proofErr w:type="spellEnd"/>
      <w:r w:rsidRPr="00AC7D51">
        <w:rPr>
          <w:rFonts w:ascii="Times New Roman" w:eastAsia="Times New Roman" w:hAnsi="Times New Roman" w:cs="Times New Roman"/>
          <w:sz w:val="24"/>
          <w:szCs w:val="24"/>
          <w:lang w:val="en-US" w:eastAsia="ar-SA"/>
        </w:rPr>
        <w:t xml:space="preserve"> </w:t>
      </w:r>
      <w:proofErr w:type="spellStart"/>
      <w:r w:rsidRPr="00AC7D51">
        <w:rPr>
          <w:rFonts w:ascii="Times New Roman" w:eastAsia="Times New Roman" w:hAnsi="Times New Roman" w:cs="Times New Roman"/>
          <w:sz w:val="24"/>
          <w:szCs w:val="24"/>
          <w:lang w:val="en-US" w:eastAsia="ar-SA"/>
        </w:rPr>
        <w:t>число</w:t>
      </w:r>
      <w:proofErr w:type="spellEnd"/>
      <w:r w:rsidRPr="00AC7D51">
        <w:rPr>
          <w:rFonts w:ascii="Times New Roman" w:eastAsia="Times New Roman" w:hAnsi="Times New Roman" w:cs="Times New Roman"/>
          <w:sz w:val="24"/>
          <w:szCs w:val="24"/>
          <w:lang w:eastAsia="ar-SA"/>
        </w:rPr>
        <w:t xml:space="preserve">, от първо число </w:t>
      </w:r>
      <w:proofErr w:type="spellStart"/>
      <w:r w:rsidRPr="00AC7D51">
        <w:rPr>
          <w:rFonts w:ascii="Times New Roman" w:eastAsia="Times New Roman" w:hAnsi="Times New Roman" w:cs="Times New Roman"/>
          <w:sz w:val="24"/>
          <w:szCs w:val="24"/>
          <w:lang w:val="en-US" w:eastAsia="ar-SA"/>
        </w:rPr>
        <w:t>на</w:t>
      </w:r>
      <w:proofErr w:type="spellEnd"/>
      <w:r w:rsidRPr="00AC7D51">
        <w:rPr>
          <w:rFonts w:ascii="Times New Roman" w:eastAsia="Times New Roman" w:hAnsi="Times New Roman" w:cs="Times New Roman"/>
          <w:sz w:val="24"/>
          <w:szCs w:val="24"/>
          <w:lang w:val="en-US" w:eastAsia="ar-SA"/>
        </w:rPr>
        <w:t xml:space="preserve"> </w:t>
      </w:r>
      <w:proofErr w:type="spellStart"/>
      <w:r w:rsidRPr="00AC7D51">
        <w:rPr>
          <w:rFonts w:ascii="Times New Roman" w:eastAsia="Times New Roman" w:hAnsi="Times New Roman" w:cs="Times New Roman"/>
          <w:sz w:val="24"/>
          <w:szCs w:val="24"/>
          <w:lang w:val="en-US" w:eastAsia="ar-SA"/>
        </w:rPr>
        <w:t>месеца</w:t>
      </w:r>
      <w:proofErr w:type="spellEnd"/>
      <w:r w:rsidRPr="00AC7D51">
        <w:rPr>
          <w:rFonts w:ascii="Times New Roman" w:eastAsia="Times New Roman" w:hAnsi="Times New Roman" w:cs="Times New Roman"/>
          <w:sz w:val="24"/>
          <w:szCs w:val="24"/>
          <w:lang w:val="en-US" w:eastAsia="ar-SA"/>
        </w:rPr>
        <w:t xml:space="preserve">, </w:t>
      </w:r>
      <w:proofErr w:type="spellStart"/>
      <w:r w:rsidRPr="00AC7D51">
        <w:rPr>
          <w:rFonts w:ascii="Times New Roman" w:eastAsia="Times New Roman" w:hAnsi="Times New Roman" w:cs="Times New Roman"/>
          <w:sz w:val="24"/>
          <w:szCs w:val="24"/>
          <w:lang w:val="en-US" w:eastAsia="ar-SA"/>
        </w:rPr>
        <w:t>следващ</w:t>
      </w:r>
      <w:proofErr w:type="spellEnd"/>
      <w:r w:rsidRPr="00AC7D51">
        <w:rPr>
          <w:rFonts w:ascii="Times New Roman" w:eastAsia="Times New Roman" w:hAnsi="Times New Roman" w:cs="Times New Roman"/>
          <w:sz w:val="24"/>
          <w:szCs w:val="24"/>
          <w:lang w:val="en-US" w:eastAsia="ar-SA"/>
        </w:rPr>
        <w:t xml:space="preserve"> </w:t>
      </w:r>
      <w:proofErr w:type="spellStart"/>
      <w:r w:rsidRPr="00AC7D51">
        <w:rPr>
          <w:rFonts w:ascii="Times New Roman" w:eastAsia="Times New Roman" w:hAnsi="Times New Roman" w:cs="Times New Roman"/>
          <w:sz w:val="24"/>
          <w:szCs w:val="24"/>
          <w:lang w:val="en-US" w:eastAsia="ar-SA"/>
        </w:rPr>
        <w:t>датата</w:t>
      </w:r>
      <w:proofErr w:type="spellEnd"/>
      <w:r w:rsidRPr="00AC7D51">
        <w:rPr>
          <w:rFonts w:ascii="Times New Roman" w:eastAsia="Times New Roman" w:hAnsi="Times New Roman" w:cs="Times New Roman"/>
          <w:sz w:val="24"/>
          <w:szCs w:val="24"/>
          <w:lang w:eastAsia="ar-SA"/>
        </w:rPr>
        <w:t>,</w:t>
      </w:r>
      <w:r w:rsidRPr="00AC7D51">
        <w:rPr>
          <w:rFonts w:ascii="Times New Roman" w:eastAsia="Times New Roman" w:hAnsi="Times New Roman" w:cs="Times New Roman"/>
          <w:sz w:val="24"/>
          <w:szCs w:val="24"/>
          <w:lang w:val="en-US" w:eastAsia="ar-SA"/>
        </w:rPr>
        <w:t xml:space="preserve"> </w:t>
      </w:r>
      <w:proofErr w:type="spellStart"/>
      <w:r w:rsidRPr="00AC7D51">
        <w:rPr>
          <w:rFonts w:ascii="Times New Roman" w:eastAsia="Times New Roman" w:hAnsi="Times New Roman" w:cs="Times New Roman"/>
          <w:sz w:val="24"/>
          <w:szCs w:val="24"/>
          <w:lang w:val="en-US" w:eastAsia="ar-SA"/>
        </w:rPr>
        <w:t>на</w:t>
      </w:r>
      <w:proofErr w:type="spellEnd"/>
      <w:r w:rsidRPr="00AC7D51">
        <w:rPr>
          <w:rFonts w:ascii="Times New Roman" w:eastAsia="Times New Roman" w:hAnsi="Times New Roman" w:cs="Times New Roman"/>
          <w:sz w:val="24"/>
          <w:szCs w:val="24"/>
          <w:lang w:val="en-US" w:eastAsia="ar-SA"/>
        </w:rPr>
        <w:t xml:space="preserve"> </w:t>
      </w:r>
      <w:proofErr w:type="spellStart"/>
      <w:r w:rsidRPr="00AC7D51">
        <w:rPr>
          <w:rFonts w:ascii="Times New Roman" w:eastAsia="Times New Roman" w:hAnsi="Times New Roman" w:cs="Times New Roman"/>
          <w:sz w:val="24"/>
          <w:szCs w:val="24"/>
          <w:lang w:val="en-US" w:eastAsia="ar-SA"/>
        </w:rPr>
        <w:t>която</w:t>
      </w:r>
      <w:proofErr w:type="spellEnd"/>
      <w:r w:rsidRPr="00AC7D51">
        <w:rPr>
          <w:rFonts w:ascii="Times New Roman" w:eastAsia="Times New Roman" w:hAnsi="Times New Roman" w:cs="Times New Roman"/>
          <w:sz w:val="24"/>
          <w:szCs w:val="24"/>
          <w:lang w:val="en-US" w:eastAsia="ar-SA"/>
        </w:rPr>
        <w:t xml:space="preserve"> е </w:t>
      </w:r>
      <w:proofErr w:type="spellStart"/>
      <w:r w:rsidRPr="00AC7D51">
        <w:rPr>
          <w:rFonts w:ascii="Times New Roman" w:eastAsia="Times New Roman" w:hAnsi="Times New Roman" w:cs="Times New Roman"/>
          <w:sz w:val="24"/>
          <w:szCs w:val="24"/>
          <w:lang w:val="en-US" w:eastAsia="ar-SA"/>
        </w:rPr>
        <w:t>изпълнено</w:t>
      </w:r>
      <w:proofErr w:type="spellEnd"/>
      <w:r w:rsidRPr="00AC7D51">
        <w:rPr>
          <w:rFonts w:ascii="Times New Roman" w:eastAsia="Times New Roman" w:hAnsi="Times New Roman" w:cs="Times New Roman"/>
          <w:sz w:val="24"/>
          <w:szCs w:val="24"/>
          <w:lang w:val="en-US" w:eastAsia="ar-SA"/>
        </w:rPr>
        <w:t xml:space="preserve"> </w:t>
      </w:r>
      <w:proofErr w:type="spellStart"/>
      <w:r w:rsidRPr="00AC7D51">
        <w:rPr>
          <w:rFonts w:ascii="Times New Roman" w:eastAsia="Times New Roman" w:hAnsi="Times New Roman" w:cs="Times New Roman"/>
          <w:sz w:val="24"/>
          <w:szCs w:val="24"/>
          <w:lang w:val="en-US" w:eastAsia="ar-SA"/>
        </w:rPr>
        <w:t>всяко</w:t>
      </w:r>
      <w:proofErr w:type="spellEnd"/>
      <w:r w:rsidRPr="00AC7D51">
        <w:rPr>
          <w:rFonts w:ascii="Times New Roman" w:eastAsia="Times New Roman" w:hAnsi="Times New Roman" w:cs="Times New Roman"/>
          <w:sz w:val="24"/>
          <w:szCs w:val="24"/>
          <w:lang w:val="en-US" w:eastAsia="ar-SA"/>
        </w:rPr>
        <w:t xml:space="preserve"> </w:t>
      </w:r>
      <w:proofErr w:type="spellStart"/>
      <w:r w:rsidRPr="00AC7D51">
        <w:rPr>
          <w:rFonts w:ascii="Times New Roman" w:eastAsia="Times New Roman" w:hAnsi="Times New Roman" w:cs="Times New Roman"/>
          <w:sz w:val="24"/>
          <w:szCs w:val="24"/>
          <w:lang w:val="en-US" w:eastAsia="ar-SA"/>
        </w:rPr>
        <w:t>едно</w:t>
      </w:r>
      <w:proofErr w:type="spellEnd"/>
      <w:r w:rsidRPr="00AC7D51">
        <w:rPr>
          <w:rFonts w:ascii="Times New Roman" w:eastAsia="Times New Roman" w:hAnsi="Times New Roman" w:cs="Times New Roman"/>
          <w:sz w:val="24"/>
          <w:szCs w:val="24"/>
          <w:lang w:val="en-US" w:eastAsia="ar-SA"/>
        </w:rPr>
        <w:t xml:space="preserve"> </w:t>
      </w:r>
      <w:proofErr w:type="spellStart"/>
      <w:r w:rsidRPr="00AC7D51">
        <w:rPr>
          <w:rFonts w:ascii="Times New Roman" w:eastAsia="Times New Roman" w:hAnsi="Times New Roman" w:cs="Times New Roman"/>
          <w:sz w:val="24"/>
          <w:szCs w:val="24"/>
          <w:lang w:val="en-US" w:eastAsia="ar-SA"/>
        </w:rPr>
        <w:t>от</w:t>
      </w:r>
      <w:proofErr w:type="spellEnd"/>
      <w:r w:rsidRPr="00AC7D51">
        <w:rPr>
          <w:rFonts w:ascii="Times New Roman" w:eastAsia="Times New Roman" w:hAnsi="Times New Roman" w:cs="Times New Roman"/>
          <w:sz w:val="24"/>
          <w:szCs w:val="24"/>
          <w:lang w:val="en-US" w:eastAsia="ar-SA"/>
        </w:rPr>
        <w:t xml:space="preserve"> </w:t>
      </w:r>
      <w:proofErr w:type="spellStart"/>
      <w:r w:rsidRPr="00AC7D51">
        <w:rPr>
          <w:rFonts w:ascii="Times New Roman" w:eastAsia="Times New Roman" w:hAnsi="Times New Roman" w:cs="Times New Roman"/>
          <w:sz w:val="24"/>
          <w:szCs w:val="24"/>
          <w:lang w:val="en-US" w:eastAsia="ar-SA"/>
        </w:rPr>
        <w:t>условията</w:t>
      </w:r>
      <w:proofErr w:type="spellEnd"/>
      <w:r w:rsidRPr="00AC7D51">
        <w:rPr>
          <w:rFonts w:ascii="Times New Roman" w:eastAsia="Times New Roman" w:hAnsi="Times New Roman" w:cs="Times New Roman"/>
          <w:sz w:val="24"/>
          <w:szCs w:val="24"/>
          <w:lang w:val="en-US" w:eastAsia="ar-SA"/>
        </w:rPr>
        <w:t xml:space="preserve"> </w:t>
      </w:r>
      <w:proofErr w:type="spellStart"/>
      <w:r w:rsidRPr="00AC7D51">
        <w:rPr>
          <w:rFonts w:ascii="Times New Roman" w:eastAsia="Times New Roman" w:hAnsi="Times New Roman" w:cs="Times New Roman"/>
          <w:sz w:val="24"/>
          <w:szCs w:val="24"/>
          <w:lang w:val="en-US" w:eastAsia="ar-SA"/>
        </w:rPr>
        <w:t>по</w:t>
      </w:r>
      <w:proofErr w:type="spellEnd"/>
      <w:r w:rsidRPr="00AC7D51">
        <w:rPr>
          <w:rFonts w:ascii="Times New Roman" w:eastAsia="Times New Roman" w:hAnsi="Times New Roman" w:cs="Times New Roman"/>
          <w:sz w:val="24"/>
          <w:szCs w:val="24"/>
          <w:lang w:val="en-US" w:eastAsia="ar-SA"/>
        </w:rPr>
        <w:t xml:space="preserve"> т</w:t>
      </w:r>
      <w:proofErr w:type="spellStart"/>
      <w:r w:rsidRPr="00AC7D51">
        <w:rPr>
          <w:rFonts w:ascii="Times New Roman" w:eastAsia="Times New Roman" w:hAnsi="Times New Roman" w:cs="Times New Roman"/>
          <w:sz w:val="24"/>
          <w:szCs w:val="24"/>
          <w:lang w:eastAsia="ar-SA"/>
        </w:rPr>
        <w:t>очки</w:t>
      </w:r>
      <w:proofErr w:type="spellEnd"/>
      <w:r w:rsidRPr="00AC7D51">
        <w:rPr>
          <w:rFonts w:ascii="Times New Roman" w:eastAsia="Times New Roman" w:hAnsi="Times New Roman" w:cs="Times New Roman"/>
          <w:sz w:val="24"/>
          <w:szCs w:val="24"/>
          <w:lang w:eastAsia="ar-SA"/>
        </w:rPr>
        <w:t xml:space="preserve">: </w:t>
      </w:r>
      <w:r w:rsidRPr="00AC7D51">
        <w:rPr>
          <w:rFonts w:ascii="Times New Roman" w:eastAsia="Times New Roman" w:hAnsi="Times New Roman" w:cs="Times New Roman"/>
          <w:sz w:val="24"/>
          <w:szCs w:val="24"/>
          <w:lang w:val="en-US" w:eastAsia="ar-SA"/>
        </w:rPr>
        <w:t>5, 6 и 7.</w:t>
      </w:r>
      <w:r w:rsidRPr="00AC7D51">
        <w:rPr>
          <w:rFonts w:ascii="Times New Roman" w:eastAsia="Times New Roman" w:hAnsi="Times New Roman" w:cs="Times New Roman"/>
          <w:sz w:val="24"/>
          <w:szCs w:val="24"/>
          <w:lang w:eastAsia="ar-SA"/>
        </w:rPr>
        <w:t xml:space="preserve"> Девето, в</w:t>
      </w:r>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случай</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че</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концесионерът</w:t>
      </w:r>
      <w:proofErr w:type="spellEnd"/>
      <w:r w:rsidRPr="00AC7D51">
        <w:rPr>
          <w:rFonts w:ascii="Times New Roman" w:eastAsia="Times New Roman" w:hAnsi="Times New Roman" w:cs="Times New Roman"/>
          <w:b/>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не</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изпълни</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условията</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за</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влизане</w:t>
      </w:r>
      <w:proofErr w:type="spellEnd"/>
      <w:r w:rsidRPr="00AC7D51">
        <w:rPr>
          <w:rFonts w:ascii="Times New Roman" w:eastAsia="Times New Roman" w:hAnsi="Times New Roman" w:cs="Times New Roman"/>
          <w:sz w:val="24"/>
          <w:szCs w:val="24"/>
          <w:lang w:val="en-US" w:eastAsia="bg-BG"/>
        </w:rPr>
        <w:t xml:space="preserve"> в </w:t>
      </w:r>
      <w:proofErr w:type="spellStart"/>
      <w:r w:rsidRPr="00AC7D51">
        <w:rPr>
          <w:rFonts w:ascii="Times New Roman" w:eastAsia="Times New Roman" w:hAnsi="Times New Roman" w:cs="Times New Roman"/>
          <w:sz w:val="24"/>
          <w:szCs w:val="24"/>
          <w:lang w:val="en-US" w:eastAsia="bg-BG"/>
        </w:rPr>
        <w:t>сила</w:t>
      </w:r>
      <w:proofErr w:type="spellEnd"/>
      <w:r w:rsidRPr="00AC7D51">
        <w:rPr>
          <w:rFonts w:ascii="Times New Roman" w:eastAsia="Times New Roman" w:hAnsi="Times New Roman" w:cs="Times New Roman"/>
          <w:sz w:val="24"/>
          <w:szCs w:val="24"/>
          <w:lang w:val="en-US" w:eastAsia="bg-BG"/>
        </w:rPr>
        <w:t xml:space="preserve"> в </w:t>
      </w:r>
      <w:proofErr w:type="spellStart"/>
      <w:r w:rsidRPr="00AC7D51">
        <w:rPr>
          <w:rFonts w:ascii="Times New Roman" w:eastAsia="Times New Roman" w:hAnsi="Times New Roman" w:cs="Times New Roman"/>
          <w:sz w:val="24"/>
          <w:szCs w:val="24"/>
          <w:lang w:val="en-US" w:eastAsia="bg-BG"/>
        </w:rPr>
        <w:lastRenderedPageBreak/>
        <w:t>срок</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до</w:t>
      </w:r>
      <w:proofErr w:type="spellEnd"/>
      <w:r w:rsidRPr="00AC7D51">
        <w:rPr>
          <w:rFonts w:ascii="Times New Roman" w:eastAsia="Times New Roman" w:hAnsi="Times New Roman" w:cs="Times New Roman"/>
          <w:sz w:val="24"/>
          <w:szCs w:val="24"/>
          <w:lang w:val="en-US" w:eastAsia="bg-BG"/>
        </w:rPr>
        <w:t xml:space="preserve"> 30 </w:t>
      </w:r>
      <w:proofErr w:type="spellStart"/>
      <w:r w:rsidRPr="00AC7D51">
        <w:rPr>
          <w:rFonts w:ascii="Times New Roman" w:eastAsia="Times New Roman" w:hAnsi="Times New Roman" w:cs="Times New Roman"/>
          <w:sz w:val="24"/>
          <w:szCs w:val="24"/>
          <w:lang w:val="en-US" w:eastAsia="bg-BG"/>
        </w:rPr>
        <w:t>дни</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от</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подписване</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на</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Договора</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същият</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се</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счита</w:t>
      </w:r>
      <w:proofErr w:type="spellEnd"/>
      <w:r w:rsidRPr="00AC7D51">
        <w:rPr>
          <w:rFonts w:ascii="Times New Roman" w:eastAsia="Times New Roman" w:hAnsi="Times New Roman" w:cs="Times New Roman"/>
          <w:sz w:val="24"/>
          <w:szCs w:val="24"/>
          <w:lang w:val="en-US" w:eastAsia="bg-BG"/>
        </w:rPr>
        <w:t xml:space="preserve"> </w:t>
      </w:r>
      <w:r w:rsidRPr="00AC7D51">
        <w:rPr>
          <w:rFonts w:ascii="Times New Roman" w:eastAsia="Times New Roman" w:hAnsi="Times New Roman" w:cs="Times New Roman"/>
          <w:sz w:val="24"/>
          <w:szCs w:val="24"/>
          <w:lang w:eastAsia="bg-BG"/>
        </w:rPr>
        <w:t xml:space="preserve">за </w:t>
      </w:r>
      <w:proofErr w:type="spellStart"/>
      <w:r w:rsidRPr="00AC7D51">
        <w:rPr>
          <w:rFonts w:ascii="Times New Roman" w:eastAsia="Times New Roman" w:hAnsi="Times New Roman" w:cs="Times New Roman"/>
          <w:sz w:val="24"/>
          <w:szCs w:val="24"/>
          <w:lang w:val="en-US" w:eastAsia="bg-BG"/>
        </w:rPr>
        <w:t>прекратен</w:t>
      </w:r>
      <w:proofErr w:type="spellEnd"/>
      <w:r w:rsidRPr="00AC7D51">
        <w:rPr>
          <w:rFonts w:ascii="Times New Roman" w:eastAsia="Times New Roman" w:hAnsi="Times New Roman" w:cs="Times New Roman"/>
          <w:sz w:val="24"/>
          <w:szCs w:val="24"/>
          <w:lang w:val="en-US" w:eastAsia="bg-BG"/>
        </w:rPr>
        <w:t xml:space="preserve"> с </w:t>
      </w:r>
      <w:proofErr w:type="spellStart"/>
      <w:r w:rsidRPr="00AC7D51">
        <w:rPr>
          <w:rFonts w:ascii="Times New Roman" w:eastAsia="Times New Roman" w:hAnsi="Times New Roman" w:cs="Times New Roman"/>
          <w:sz w:val="24"/>
          <w:szCs w:val="24"/>
          <w:lang w:val="en-US" w:eastAsia="bg-BG"/>
        </w:rPr>
        <w:t>изтичане</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на</w:t>
      </w:r>
      <w:proofErr w:type="spellEnd"/>
      <w:r w:rsidRPr="00AC7D51">
        <w:rPr>
          <w:rFonts w:ascii="Times New Roman" w:eastAsia="Times New Roman" w:hAnsi="Times New Roman" w:cs="Times New Roman"/>
          <w:sz w:val="24"/>
          <w:szCs w:val="24"/>
          <w:lang w:val="en-US" w:eastAsia="bg-BG"/>
        </w:rPr>
        <w:t xml:space="preserve"> 30-дневния </w:t>
      </w:r>
      <w:proofErr w:type="spellStart"/>
      <w:r w:rsidRPr="00AC7D51">
        <w:rPr>
          <w:rFonts w:ascii="Times New Roman" w:eastAsia="Times New Roman" w:hAnsi="Times New Roman" w:cs="Times New Roman"/>
          <w:sz w:val="24"/>
          <w:szCs w:val="24"/>
          <w:lang w:val="en-US" w:eastAsia="bg-BG"/>
        </w:rPr>
        <w:t>срок</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от</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подписването</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му</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освен</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ако</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страните</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се</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споразумеят</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за</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удължаване</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на</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срока</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за</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влизане</w:t>
      </w:r>
      <w:proofErr w:type="spellEnd"/>
      <w:r w:rsidRPr="00AC7D51">
        <w:rPr>
          <w:rFonts w:ascii="Times New Roman" w:eastAsia="Times New Roman" w:hAnsi="Times New Roman" w:cs="Times New Roman"/>
          <w:sz w:val="24"/>
          <w:szCs w:val="24"/>
          <w:lang w:val="en-US" w:eastAsia="bg-BG"/>
        </w:rPr>
        <w:t xml:space="preserve"> в </w:t>
      </w:r>
      <w:proofErr w:type="spellStart"/>
      <w:r w:rsidRPr="00AC7D51">
        <w:rPr>
          <w:rFonts w:ascii="Times New Roman" w:eastAsia="Times New Roman" w:hAnsi="Times New Roman" w:cs="Times New Roman"/>
          <w:sz w:val="24"/>
          <w:szCs w:val="24"/>
          <w:lang w:val="en-US" w:eastAsia="bg-BG"/>
        </w:rPr>
        <w:t>сила</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но</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не</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повече</w:t>
      </w:r>
      <w:proofErr w:type="spellEnd"/>
      <w:r w:rsidRPr="00AC7D51">
        <w:rPr>
          <w:rFonts w:ascii="Times New Roman" w:eastAsia="Times New Roman" w:hAnsi="Times New Roman" w:cs="Times New Roman"/>
          <w:sz w:val="24"/>
          <w:szCs w:val="24"/>
          <w:lang w:val="en-US" w:eastAsia="bg-BG"/>
        </w:rPr>
        <w:t xml:space="preserve"> </w:t>
      </w:r>
      <w:proofErr w:type="spellStart"/>
      <w:r w:rsidRPr="00AC7D51">
        <w:rPr>
          <w:rFonts w:ascii="Times New Roman" w:eastAsia="Times New Roman" w:hAnsi="Times New Roman" w:cs="Times New Roman"/>
          <w:sz w:val="24"/>
          <w:szCs w:val="24"/>
          <w:lang w:val="en-US" w:eastAsia="bg-BG"/>
        </w:rPr>
        <w:t>от</w:t>
      </w:r>
      <w:proofErr w:type="spellEnd"/>
      <w:r w:rsidRPr="00AC7D51">
        <w:rPr>
          <w:rFonts w:ascii="Times New Roman" w:eastAsia="Times New Roman" w:hAnsi="Times New Roman" w:cs="Times New Roman"/>
          <w:sz w:val="24"/>
          <w:szCs w:val="24"/>
          <w:lang w:val="en-US" w:eastAsia="bg-BG"/>
        </w:rPr>
        <w:t xml:space="preserve"> 3 </w:t>
      </w:r>
      <w:proofErr w:type="spellStart"/>
      <w:r w:rsidRPr="00AC7D51">
        <w:rPr>
          <w:rFonts w:ascii="Times New Roman" w:eastAsia="Times New Roman" w:hAnsi="Times New Roman" w:cs="Times New Roman"/>
          <w:sz w:val="24"/>
          <w:szCs w:val="24"/>
          <w:lang w:val="en-US" w:eastAsia="bg-BG"/>
        </w:rPr>
        <w:t>месеца</w:t>
      </w:r>
      <w:proofErr w:type="spellEnd"/>
      <w:r w:rsidRPr="00AC7D51">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 Благодаря ви. </w:t>
      </w:r>
    </w:p>
    <w:p w:rsidR="00EA09C7" w:rsidRPr="00AC7D51" w:rsidRDefault="00A97EA0" w:rsidP="00EA09C7">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 xml:space="preserve">Чл.-кор. проф. Хр. </w:t>
      </w:r>
      <w:proofErr w:type="spellStart"/>
      <w:r w:rsidRPr="00385AD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AC7D51">
        <w:rPr>
          <w:rFonts w:ascii="Times New Roman" w:hAnsi="Times New Roman" w:cs="Times New Roman"/>
          <w:sz w:val="24"/>
          <w:szCs w:val="24"/>
        </w:rPr>
        <w:t>Благодаря. Господин Димитров ... или нямате ... Да,</w:t>
      </w:r>
      <w:r w:rsidR="00EA09C7">
        <w:rPr>
          <w:rFonts w:ascii="Times New Roman" w:hAnsi="Times New Roman" w:cs="Times New Roman"/>
          <w:sz w:val="24"/>
          <w:szCs w:val="24"/>
        </w:rPr>
        <w:t xml:space="preserve"> </w:t>
      </w:r>
      <w:r w:rsidR="00EA09C7" w:rsidRPr="00AC7D51">
        <w:rPr>
          <w:rFonts w:ascii="Times New Roman" w:hAnsi="Times New Roman" w:cs="Times New Roman"/>
          <w:sz w:val="24"/>
          <w:szCs w:val="24"/>
        </w:rPr>
        <w:t xml:space="preserve">благодаря. Поради изчерпване на дневния ред, закривам сесията. </w:t>
      </w:r>
    </w:p>
    <w:p w:rsidR="006B5D10" w:rsidRDefault="006B5D10" w:rsidP="00A97EA0">
      <w:pPr>
        <w:spacing w:line="240" w:lineRule="auto"/>
        <w:contextualSpacing/>
        <w:rPr>
          <w:rFonts w:ascii="Times New Roman" w:hAnsi="Times New Roman" w:cs="Times New Roman"/>
          <w:b/>
          <w:sz w:val="24"/>
          <w:szCs w:val="24"/>
        </w:rPr>
      </w:pPr>
    </w:p>
    <w:p w:rsidR="00E87B54" w:rsidRPr="008718BF" w:rsidRDefault="00E87B54" w:rsidP="00E87B54">
      <w:pPr>
        <w:contextualSpacing/>
        <w:rPr>
          <w:rFonts w:ascii="Times New Roman" w:hAnsi="Times New Roman" w:cs="Times New Roman"/>
          <w:i/>
          <w:sz w:val="24"/>
          <w:szCs w:val="24"/>
        </w:rPr>
      </w:pPr>
      <w:r w:rsidRPr="00644850">
        <w:rPr>
          <w:rFonts w:ascii="Times New Roman" w:hAnsi="Times New Roman" w:cs="Times New Roman"/>
          <w:b/>
          <w:i/>
          <w:sz w:val="24"/>
          <w:szCs w:val="24"/>
          <w:lang w:eastAsia="bg-BG"/>
        </w:rPr>
        <w:t>Забележка</w:t>
      </w:r>
      <w:r w:rsidRPr="008718BF">
        <w:rPr>
          <w:rFonts w:ascii="Times New Roman" w:hAnsi="Times New Roman" w:cs="Times New Roman"/>
          <w:sz w:val="24"/>
          <w:szCs w:val="24"/>
          <w:lang w:eastAsia="bg-BG"/>
        </w:rPr>
        <w:t>: Протоколите с резултатите от поименното гласуване по точк</w:t>
      </w:r>
      <w:r>
        <w:rPr>
          <w:rFonts w:ascii="Times New Roman" w:hAnsi="Times New Roman" w:cs="Times New Roman"/>
          <w:sz w:val="24"/>
          <w:szCs w:val="24"/>
          <w:lang w:eastAsia="bg-BG"/>
        </w:rPr>
        <w:t xml:space="preserve">и </w:t>
      </w:r>
      <w:r>
        <w:rPr>
          <w:rFonts w:ascii="Times New Roman" w:hAnsi="Times New Roman" w:cs="Times New Roman"/>
          <w:sz w:val="24"/>
          <w:szCs w:val="24"/>
          <w:lang w:val="en-US" w:eastAsia="bg-BG"/>
        </w:rPr>
        <w:t xml:space="preserve">1, </w:t>
      </w:r>
      <w:r>
        <w:rPr>
          <w:rFonts w:ascii="Times New Roman" w:hAnsi="Times New Roman" w:cs="Times New Roman"/>
          <w:sz w:val="24"/>
          <w:szCs w:val="24"/>
          <w:lang w:eastAsia="bg-BG"/>
        </w:rPr>
        <w:t>2</w:t>
      </w:r>
      <w:r>
        <w:rPr>
          <w:rFonts w:ascii="Times New Roman" w:hAnsi="Times New Roman" w:cs="Times New Roman"/>
          <w:sz w:val="24"/>
          <w:szCs w:val="24"/>
          <w:lang w:val="en-US" w:eastAsia="bg-BG"/>
        </w:rPr>
        <w:t xml:space="preserve">, 3, 4, 5, 6, 7, 9, </w:t>
      </w:r>
      <w:r w:rsidR="00310B49">
        <w:rPr>
          <w:rFonts w:ascii="Times New Roman" w:hAnsi="Times New Roman" w:cs="Times New Roman"/>
          <w:sz w:val="24"/>
          <w:szCs w:val="24"/>
          <w:lang w:eastAsia="bg-BG"/>
        </w:rPr>
        <w:t>10 и 13</w:t>
      </w:r>
      <w:r>
        <w:rPr>
          <w:rFonts w:ascii="Times New Roman" w:hAnsi="Times New Roman" w:cs="Times New Roman"/>
          <w:sz w:val="24"/>
          <w:szCs w:val="24"/>
          <w:lang w:eastAsia="bg-BG"/>
        </w:rPr>
        <w:t xml:space="preserve"> </w:t>
      </w:r>
      <w:r w:rsidRPr="008718BF">
        <w:rPr>
          <w:rFonts w:ascii="Times New Roman" w:hAnsi="Times New Roman" w:cs="Times New Roman"/>
          <w:sz w:val="24"/>
          <w:szCs w:val="24"/>
          <w:lang w:eastAsia="bg-BG"/>
        </w:rPr>
        <w:t xml:space="preserve">от дневния ред </w:t>
      </w:r>
      <w:r>
        <w:rPr>
          <w:rFonts w:ascii="Times New Roman" w:hAnsi="Times New Roman" w:cs="Times New Roman"/>
          <w:sz w:val="24"/>
          <w:szCs w:val="24"/>
          <w:lang w:eastAsia="bg-BG"/>
        </w:rPr>
        <w:t>са</w:t>
      </w:r>
      <w:r w:rsidRPr="008718BF">
        <w:rPr>
          <w:rFonts w:ascii="Times New Roman" w:hAnsi="Times New Roman" w:cs="Times New Roman"/>
          <w:sz w:val="24"/>
          <w:szCs w:val="24"/>
          <w:lang w:eastAsia="bg-BG"/>
        </w:rPr>
        <w:t xml:space="preserve"> част от настоящия протокол и по силата на чл. 96, ал. 2 от </w:t>
      </w:r>
      <w:r w:rsidRPr="008718BF">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8718BF">
        <w:rPr>
          <w:rFonts w:ascii="Times New Roman" w:hAnsi="Times New Roman" w:cs="Times New Roman"/>
          <w:sz w:val="24"/>
          <w:szCs w:val="24"/>
          <w:lang w:eastAsia="bg-BG"/>
        </w:rPr>
        <w:t xml:space="preserve">са приложени към него. </w:t>
      </w:r>
    </w:p>
    <w:p w:rsidR="00E87B54" w:rsidRPr="008718BF" w:rsidRDefault="00E87B54" w:rsidP="00E87B54">
      <w:pPr>
        <w:spacing w:after="0"/>
        <w:ind w:right="-284"/>
        <w:contextualSpacing/>
        <w:rPr>
          <w:rFonts w:ascii="Times New Roman" w:hAnsi="Times New Roman" w:cs="Times New Roman"/>
          <w:sz w:val="24"/>
          <w:szCs w:val="24"/>
        </w:rPr>
      </w:pPr>
    </w:p>
    <w:p w:rsidR="00E87B54" w:rsidRPr="008718BF" w:rsidRDefault="00E87B54" w:rsidP="00E87B54">
      <w:pPr>
        <w:spacing w:after="0"/>
        <w:ind w:right="-284"/>
        <w:contextualSpacing/>
        <w:rPr>
          <w:rFonts w:ascii="Times New Roman" w:hAnsi="Times New Roman" w:cs="Times New Roman"/>
          <w:sz w:val="24"/>
          <w:szCs w:val="24"/>
        </w:rPr>
      </w:pPr>
    </w:p>
    <w:p w:rsidR="00E87B54" w:rsidRPr="0042616D" w:rsidRDefault="00E87B54" w:rsidP="00E87B54">
      <w:pPr>
        <w:spacing w:after="0"/>
        <w:ind w:right="-284"/>
        <w:contextualSpacing/>
        <w:rPr>
          <w:rFonts w:ascii="Times New Roman" w:hAnsi="Times New Roman" w:cs="Times New Roman"/>
          <w:sz w:val="24"/>
          <w:szCs w:val="24"/>
          <w:lang w:val="en-US"/>
        </w:rPr>
      </w:pPr>
    </w:p>
    <w:p w:rsidR="00E87B54" w:rsidRPr="0042616D" w:rsidRDefault="00E87B54" w:rsidP="00E87B54">
      <w:pPr>
        <w:spacing w:after="0"/>
        <w:ind w:right="-284"/>
        <w:contextualSpacing/>
        <w:rPr>
          <w:rFonts w:ascii="Times New Roman" w:hAnsi="Times New Roman" w:cs="Times New Roman"/>
          <w:sz w:val="24"/>
          <w:szCs w:val="24"/>
          <w:lang w:val="en-US"/>
        </w:rPr>
      </w:pPr>
    </w:p>
    <w:p w:rsidR="00E87B54" w:rsidRPr="0042616D" w:rsidRDefault="00E87B54" w:rsidP="00E87B54">
      <w:pPr>
        <w:spacing w:after="0"/>
        <w:ind w:right="-284"/>
        <w:contextualSpacing/>
        <w:rPr>
          <w:rFonts w:ascii="Times New Roman" w:hAnsi="Times New Roman" w:cs="Times New Roman"/>
          <w:sz w:val="24"/>
          <w:szCs w:val="24"/>
        </w:rPr>
      </w:pPr>
    </w:p>
    <w:p w:rsidR="00E87B54" w:rsidRPr="0042616D" w:rsidRDefault="00E87B54" w:rsidP="00E87B54">
      <w:pPr>
        <w:spacing w:after="0"/>
        <w:ind w:right="-97"/>
        <w:contextualSpacing/>
        <w:rPr>
          <w:rFonts w:ascii="Times New Roman" w:hAnsi="Times New Roman" w:cs="Times New Roman"/>
          <w:b/>
          <w:sz w:val="24"/>
          <w:szCs w:val="24"/>
        </w:rPr>
      </w:pPr>
      <w:r w:rsidRPr="0042616D">
        <w:rPr>
          <w:rFonts w:ascii="Times New Roman" w:hAnsi="Times New Roman" w:cs="Times New Roman"/>
          <w:b/>
          <w:sz w:val="24"/>
          <w:szCs w:val="24"/>
        </w:rPr>
        <w:t xml:space="preserve">ИЗГОТВИЛ: </w:t>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t>ПРЕДСЕДАТЕЛ:</w:t>
      </w:r>
      <w:r w:rsidRPr="0042616D">
        <w:rPr>
          <w:rFonts w:ascii="Times New Roman" w:hAnsi="Times New Roman" w:cs="Times New Roman"/>
          <w:b/>
          <w:sz w:val="24"/>
          <w:szCs w:val="24"/>
        </w:rPr>
        <w:tab/>
      </w:r>
    </w:p>
    <w:p w:rsidR="00E87B54" w:rsidRDefault="00E87B54" w:rsidP="00E87B54">
      <w:pPr>
        <w:spacing w:after="0"/>
        <w:ind w:left="708" w:right="-97" w:firstLine="708"/>
        <w:contextualSpacing/>
        <w:rPr>
          <w:rFonts w:ascii="Times New Roman" w:hAnsi="Times New Roman" w:cs="Times New Roman"/>
          <w:b/>
          <w:sz w:val="24"/>
          <w:szCs w:val="24"/>
        </w:rPr>
      </w:pPr>
      <w:r w:rsidRPr="0042616D">
        <w:rPr>
          <w:rFonts w:ascii="Times New Roman" w:hAnsi="Times New Roman" w:cs="Times New Roman"/>
          <w:b/>
          <w:sz w:val="24"/>
          <w:szCs w:val="24"/>
        </w:rPr>
        <w:t>/П. Денчева-Лукова/</w:t>
      </w:r>
      <w:r w:rsidRPr="0042616D">
        <w:rPr>
          <w:rFonts w:ascii="Times New Roman" w:hAnsi="Times New Roman" w:cs="Times New Roman"/>
          <w:b/>
          <w:sz w:val="24"/>
          <w:szCs w:val="24"/>
        </w:rPr>
        <w:tab/>
      </w:r>
      <w:r w:rsidRPr="0042616D">
        <w:rPr>
          <w:rFonts w:ascii="Times New Roman" w:hAnsi="Times New Roman" w:cs="Times New Roman"/>
          <w:b/>
          <w:sz w:val="24"/>
          <w:szCs w:val="24"/>
        </w:rPr>
        <w:tab/>
        <w:t xml:space="preserve">         /чл.-кор. проф. дтн Хр. </w:t>
      </w:r>
      <w:proofErr w:type="spellStart"/>
      <w:r w:rsidRPr="0042616D">
        <w:rPr>
          <w:rFonts w:ascii="Times New Roman" w:hAnsi="Times New Roman" w:cs="Times New Roman"/>
          <w:b/>
          <w:sz w:val="24"/>
          <w:szCs w:val="24"/>
        </w:rPr>
        <w:t>Белоев</w:t>
      </w:r>
      <w:proofErr w:type="spellEnd"/>
      <w:r w:rsidRPr="0042616D">
        <w:rPr>
          <w:rFonts w:ascii="Times New Roman" w:hAnsi="Times New Roman" w:cs="Times New Roman"/>
          <w:b/>
          <w:sz w:val="24"/>
          <w:szCs w:val="24"/>
        </w:rPr>
        <w:t xml:space="preserve">/ </w:t>
      </w:r>
    </w:p>
    <w:p w:rsidR="00E87B54" w:rsidRDefault="00E87B54" w:rsidP="00E87B54">
      <w:pPr>
        <w:spacing w:after="0"/>
        <w:ind w:left="708" w:right="-97" w:firstLine="708"/>
        <w:contextualSpacing/>
        <w:rPr>
          <w:rFonts w:ascii="Times New Roman" w:hAnsi="Times New Roman" w:cs="Times New Roman"/>
          <w:b/>
          <w:sz w:val="24"/>
          <w:szCs w:val="24"/>
        </w:rPr>
      </w:pPr>
    </w:p>
    <w:p w:rsidR="00E87B54" w:rsidRPr="0042616D" w:rsidRDefault="00E87B54" w:rsidP="00E87B54">
      <w:pPr>
        <w:spacing w:after="0"/>
        <w:ind w:left="708" w:right="-97" w:firstLine="708"/>
        <w:contextualSpacing/>
        <w:rPr>
          <w:rFonts w:ascii="Times New Roman" w:hAnsi="Times New Roman" w:cs="Times New Roman"/>
          <w:b/>
          <w:sz w:val="24"/>
          <w:szCs w:val="24"/>
        </w:rPr>
      </w:pPr>
    </w:p>
    <w:sectPr w:rsidR="00E87B54" w:rsidRPr="0042616D" w:rsidSect="006522D2">
      <w:footerReference w:type="default" r:id="rId9"/>
      <w:pgSz w:w="11906" w:h="16838"/>
      <w:pgMar w:top="851"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D5" w:rsidRDefault="002D05D5">
      <w:pPr>
        <w:spacing w:after="0" w:line="240" w:lineRule="auto"/>
      </w:pPr>
      <w:r>
        <w:separator/>
      </w:r>
    </w:p>
  </w:endnote>
  <w:endnote w:type="continuationSeparator" w:id="0">
    <w:p w:rsidR="002D05D5" w:rsidRDefault="002D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527540"/>
      <w:docPartObj>
        <w:docPartGallery w:val="Page Numbers (Bottom of Page)"/>
        <w:docPartUnique/>
      </w:docPartObj>
    </w:sdtPr>
    <w:sdtEndPr/>
    <w:sdtContent>
      <w:p w:rsidR="006522D2" w:rsidRDefault="006522D2">
        <w:pPr>
          <w:pStyle w:val="a6"/>
          <w:jc w:val="right"/>
        </w:pPr>
        <w:r>
          <w:fldChar w:fldCharType="begin"/>
        </w:r>
        <w:r>
          <w:instrText>PAGE   \* MERGEFORMAT</w:instrText>
        </w:r>
        <w:r>
          <w:fldChar w:fldCharType="separate"/>
        </w:r>
        <w:r w:rsidR="0061107D">
          <w:rPr>
            <w:noProof/>
          </w:rPr>
          <w:t>37</w:t>
        </w:r>
        <w:r>
          <w:fldChar w:fldCharType="end"/>
        </w:r>
      </w:p>
    </w:sdtContent>
  </w:sdt>
  <w:p w:rsidR="006522D2" w:rsidRDefault="006522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D5" w:rsidRDefault="002D05D5">
      <w:pPr>
        <w:spacing w:after="0" w:line="240" w:lineRule="auto"/>
      </w:pPr>
      <w:r>
        <w:separator/>
      </w:r>
    </w:p>
  </w:footnote>
  <w:footnote w:type="continuationSeparator" w:id="0">
    <w:p w:rsidR="002D05D5" w:rsidRDefault="002D0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6615"/>
    <w:multiLevelType w:val="hybridMultilevel"/>
    <w:tmpl w:val="B306A552"/>
    <w:lvl w:ilvl="0" w:tplc="CABAECA6">
      <w:start w:val="1"/>
      <w:numFmt w:val="decimal"/>
      <w:lvlText w:val="%1."/>
      <w:lvlJc w:val="left"/>
      <w:pPr>
        <w:ind w:left="1211" w:hanging="360"/>
      </w:pPr>
      <w:rPr>
        <w:rFonts w:ascii="Times New Roman" w:eastAsia="Times New Roman" w:hAnsi="Times New Roman" w:cs="Times New Roman"/>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DCB5D05"/>
    <w:multiLevelType w:val="multilevel"/>
    <w:tmpl w:val="A0544896"/>
    <w:lvl w:ilvl="0">
      <w:start w:val="1"/>
      <w:numFmt w:val="decimal"/>
      <w:lvlText w:val="%1."/>
      <w:lvlJc w:val="left"/>
      <w:pPr>
        <w:ind w:left="360" w:hanging="360"/>
      </w:pPr>
      <w:rPr>
        <w:rFonts w:hint="default"/>
      </w:rPr>
    </w:lvl>
    <w:lvl w:ilvl="1">
      <w:start w:val="1"/>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2">
    <w:nsid w:val="25573F99"/>
    <w:multiLevelType w:val="hybridMultilevel"/>
    <w:tmpl w:val="E7D0C99E"/>
    <w:lvl w:ilvl="0" w:tplc="0402000F">
      <w:start w:val="1"/>
      <w:numFmt w:val="decimal"/>
      <w:lvlText w:val="%1."/>
      <w:lvlJc w:val="left"/>
      <w:pPr>
        <w:ind w:left="2487" w:hanging="360"/>
      </w:pPr>
      <w:rPr>
        <w:rFonts w:hint="default"/>
      </w:rPr>
    </w:lvl>
    <w:lvl w:ilvl="1" w:tplc="04020019" w:tentative="1">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3">
    <w:nsid w:val="29FE2327"/>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4">
    <w:nsid w:val="2F4C27CB"/>
    <w:multiLevelType w:val="hybridMultilevel"/>
    <w:tmpl w:val="A13CE96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3C46640"/>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6">
    <w:nsid w:val="483B3EC7"/>
    <w:multiLevelType w:val="multilevel"/>
    <w:tmpl w:val="E38C2134"/>
    <w:lvl w:ilvl="0">
      <w:start w:val="1"/>
      <w:numFmt w:val="decimal"/>
      <w:lvlText w:val="%1."/>
      <w:lvlJc w:val="left"/>
      <w:pPr>
        <w:ind w:left="1712" w:hanging="360"/>
      </w:pPr>
    </w:lvl>
    <w:lvl w:ilvl="1">
      <w:start w:val="1"/>
      <w:numFmt w:val="decimal"/>
      <w:isLgl/>
      <w:lvlText w:val="%1.%2."/>
      <w:lvlJc w:val="left"/>
      <w:pPr>
        <w:ind w:left="1712" w:hanging="360"/>
      </w:pPr>
      <w:rPr>
        <w:rFonts w:hint="default"/>
      </w:rPr>
    </w:lvl>
    <w:lvl w:ilvl="2">
      <w:start w:val="1"/>
      <w:numFmt w:val="decimal"/>
      <w:isLgl/>
      <w:lvlText w:val="%1.%2.%3."/>
      <w:lvlJc w:val="left"/>
      <w:pPr>
        <w:ind w:left="2072" w:hanging="720"/>
      </w:pPr>
      <w:rPr>
        <w:rFonts w:hint="default"/>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432" w:hanging="108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2792" w:hanging="1440"/>
      </w:pPr>
      <w:rPr>
        <w:rFonts w:hint="default"/>
      </w:rPr>
    </w:lvl>
    <w:lvl w:ilvl="8">
      <w:start w:val="1"/>
      <w:numFmt w:val="decimal"/>
      <w:isLgl/>
      <w:lvlText w:val="%1.%2.%3.%4.%5.%6.%7.%8.%9."/>
      <w:lvlJc w:val="left"/>
      <w:pPr>
        <w:ind w:left="3152" w:hanging="1800"/>
      </w:pPr>
      <w:rPr>
        <w:rFonts w:hint="default"/>
      </w:rPr>
    </w:lvl>
  </w:abstractNum>
  <w:abstractNum w:abstractNumId="7">
    <w:nsid w:val="4A206AEC"/>
    <w:multiLevelType w:val="hybridMultilevel"/>
    <w:tmpl w:val="8064FE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9">
    <w:nsid w:val="68F70D49"/>
    <w:multiLevelType w:val="multilevel"/>
    <w:tmpl w:val="D04ECA5A"/>
    <w:lvl w:ilvl="0">
      <w:start w:val="1"/>
      <w:numFmt w:val="decimal"/>
      <w:lvlText w:val="%1."/>
      <w:lvlJc w:val="left"/>
      <w:pPr>
        <w:ind w:left="465" w:hanging="465"/>
      </w:pPr>
      <w:rPr>
        <w:rFonts w:hint="default"/>
      </w:rPr>
    </w:lvl>
    <w:lvl w:ilvl="1">
      <w:start w:val="1"/>
      <w:numFmt w:val="decimal"/>
      <w:lvlText w:val="%2."/>
      <w:lvlJc w:val="left"/>
      <w:pPr>
        <w:ind w:left="465" w:hanging="46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15E6D96"/>
    <w:multiLevelType w:val="hybridMultilevel"/>
    <w:tmpl w:val="E37A6202"/>
    <w:lvl w:ilvl="0" w:tplc="0402000F">
      <w:start w:val="1"/>
      <w:numFmt w:val="decimal"/>
      <w:lvlText w:val="%1."/>
      <w:lvlJc w:val="left"/>
      <w:pPr>
        <w:ind w:left="1856" w:hanging="360"/>
      </w:pPr>
    </w:lvl>
    <w:lvl w:ilvl="1" w:tplc="04020019" w:tentative="1">
      <w:start w:val="1"/>
      <w:numFmt w:val="lowerLetter"/>
      <w:lvlText w:val="%2."/>
      <w:lvlJc w:val="left"/>
      <w:pPr>
        <w:ind w:left="2576" w:hanging="360"/>
      </w:pPr>
    </w:lvl>
    <w:lvl w:ilvl="2" w:tplc="0402001B" w:tentative="1">
      <w:start w:val="1"/>
      <w:numFmt w:val="lowerRoman"/>
      <w:lvlText w:val="%3."/>
      <w:lvlJc w:val="right"/>
      <w:pPr>
        <w:ind w:left="3296" w:hanging="180"/>
      </w:pPr>
    </w:lvl>
    <w:lvl w:ilvl="3" w:tplc="0402000F" w:tentative="1">
      <w:start w:val="1"/>
      <w:numFmt w:val="decimal"/>
      <w:lvlText w:val="%4."/>
      <w:lvlJc w:val="left"/>
      <w:pPr>
        <w:ind w:left="4016" w:hanging="360"/>
      </w:pPr>
    </w:lvl>
    <w:lvl w:ilvl="4" w:tplc="04020019" w:tentative="1">
      <w:start w:val="1"/>
      <w:numFmt w:val="lowerLetter"/>
      <w:lvlText w:val="%5."/>
      <w:lvlJc w:val="left"/>
      <w:pPr>
        <w:ind w:left="4736" w:hanging="360"/>
      </w:pPr>
    </w:lvl>
    <w:lvl w:ilvl="5" w:tplc="0402001B" w:tentative="1">
      <w:start w:val="1"/>
      <w:numFmt w:val="lowerRoman"/>
      <w:lvlText w:val="%6."/>
      <w:lvlJc w:val="right"/>
      <w:pPr>
        <w:ind w:left="5456" w:hanging="180"/>
      </w:pPr>
    </w:lvl>
    <w:lvl w:ilvl="6" w:tplc="0402000F" w:tentative="1">
      <w:start w:val="1"/>
      <w:numFmt w:val="decimal"/>
      <w:lvlText w:val="%7."/>
      <w:lvlJc w:val="left"/>
      <w:pPr>
        <w:ind w:left="6176" w:hanging="360"/>
      </w:pPr>
    </w:lvl>
    <w:lvl w:ilvl="7" w:tplc="04020019" w:tentative="1">
      <w:start w:val="1"/>
      <w:numFmt w:val="lowerLetter"/>
      <w:lvlText w:val="%8."/>
      <w:lvlJc w:val="left"/>
      <w:pPr>
        <w:ind w:left="6896" w:hanging="360"/>
      </w:pPr>
    </w:lvl>
    <w:lvl w:ilvl="8" w:tplc="0402001B" w:tentative="1">
      <w:start w:val="1"/>
      <w:numFmt w:val="lowerRoman"/>
      <w:lvlText w:val="%9."/>
      <w:lvlJc w:val="right"/>
      <w:pPr>
        <w:ind w:left="7616" w:hanging="180"/>
      </w:pPr>
    </w:lvl>
  </w:abstractNum>
  <w:num w:numId="1">
    <w:abstractNumId w:val="7"/>
  </w:num>
  <w:num w:numId="2">
    <w:abstractNumId w:val="9"/>
  </w:num>
  <w:num w:numId="3">
    <w:abstractNumId w:val="1"/>
  </w:num>
  <w:num w:numId="4">
    <w:abstractNumId w:val="2"/>
  </w:num>
  <w:num w:numId="5">
    <w:abstractNumId w:val="6"/>
  </w:num>
  <w:num w:numId="6">
    <w:abstractNumId w:val="8"/>
  </w:num>
  <w:num w:numId="7">
    <w:abstractNumId w:val="5"/>
  </w:num>
  <w:num w:numId="8">
    <w:abstractNumId w:val="0"/>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10"/>
    <w:rsid w:val="00200693"/>
    <w:rsid w:val="002D05D5"/>
    <w:rsid w:val="00310B49"/>
    <w:rsid w:val="00395346"/>
    <w:rsid w:val="003D18D1"/>
    <w:rsid w:val="0061107D"/>
    <w:rsid w:val="006522D2"/>
    <w:rsid w:val="006B5D10"/>
    <w:rsid w:val="0080495A"/>
    <w:rsid w:val="00807895"/>
    <w:rsid w:val="009456D8"/>
    <w:rsid w:val="009C3C9B"/>
    <w:rsid w:val="00A006A1"/>
    <w:rsid w:val="00A97EA0"/>
    <w:rsid w:val="00E8744B"/>
    <w:rsid w:val="00E87B54"/>
    <w:rsid w:val="00EA09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D1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D10"/>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6B5D10"/>
    <w:pPr>
      <w:tabs>
        <w:tab w:val="center" w:pos="4536"/>
        <w:tab w:val="right" w:pos="9072"/>
      </w:tabs>
      <w:spacing w:after="0" w:line="240" w:lineRule="auto"/>
    </w:pPr>
  </w:style>
  <w:style w:type="character" w:customStyle="1" w:styleId="a5">
    <w:name w:val="Горен колонтитул Знак"/>
    <w:basedOn w:val="a0"/>
    <w:link w:val="a4"/>
    <w:uiPriority w:val="99"/>
    <w:rsid w:val="006B5D10"/>
  </w:style>
  <w:style w:type="paragraph" w:styleId="a6">
    <w:name w:val="footer"/>
    <w:basedOn w:val="a"/>
    <w:link w:val="a7"/>
    <w:unhideWhenUsed/>
    <w:rsid w:val="006B5D10"/>
    <w:pPr>
      <w:tabs>
        <w:tab w:val="center" w:pos="4536"/>
        <w:tab w:val="right" w:pos="9072"/>
      </w:tabs>
      <w:spacing w:after="0" w:line="240" w:lineRule="auto"/>
    </w:pPr>
  </w:style>
  <w:style w:type="character" w:customStyle="1" w:styleId="a7">
    <w:name w:val="Долен колонтитул Знак"/>
    <w:basedOn w:val="a0"/>
    <w:link w:val="a6"/>
    <w:rsid w:val="006B5D10"/>
  </w:style>
  <w:style w:type="paragraph" w:styleId="2">
    <w:name w:val="List 2"/>
    <w:basedOn w:val="a"/>
    <w:rsid w:val="006B5D10"/>
    <w:pPr>
      <w:overflowPunct w:val="0"/>
      <w:autoSpaceDE w:val="0"/>
      <w:autoSpaceDN w:val="0"/>
      <w:adjustRightInd w:val="0"/>
      <w:spacing w:after="0" w:line="240" w:lineRule="auto"/>
      <w:ind w:left="566" w:hanging="283"/>
      <w:jc w:val="left"/>
      <w:textAlignment w:val="baseline"/>
    </w:pPr>
    <w:rPr>
      <w:rFonts w:ascii="Times New Roman" w:eastAsia="Times New Roman" w:hAnsi="Times New Roman" w:cs="Times New Roman"/>
      <w:sz w:val="20"/>
      <w:szCs w:val="20"/>
      <w:lang w:eastAsia="bg-BG"/>
    </w:rPr>
  </w:style>
  <w:style w:type="paragraph" w:styleId="a8">
    <w:name w:val="Body Text"/>
    <w:basedOn w:val="a"/>
    <w:link w:val="a9"/>
    <w:rsid w:val="006B5D10"/>
    <w:pPr>
      <w:spacing w:after="0" w:line="240" w:lineRule="auto"/>
      <w:jc w:val="center"/>
    </w:pPr>
    <w:rPr>
      <w:rFonts w:ascii="Times New Roman" w:eastAsia="Times New Roman" w:hAnsi="Times New Roman" w:cs="Times New Roman"/>
      <w:b/>
      <w:bCs/>
      <w:sz w:val="24"/>
      <w:szCs w:val="24"/>
    </w:rPr>
  </w:style>
  <w:style w:type="character" w:customStyle="1" w:styleId="a9">
    <w:name w:val="Основен текст Знак"/>
    <w:basedOn w:val="a0"/>
    <w:link w:val="a8"/>
    <w:rsid w:val="006B5D10"/>
    <w:rPr>
      <w:rFonts w:ascii="Times New Roman" w:eastAsia="Times New Roman" w:hAnsi="Times New Roman" w:cs="Times New Roman"/>
      <w:b/>
      <w:bCs/>
      <w:sz w:val="24"/>
      <w:szCs w:val="24"/>
    </w:rPr>
  </w:style>
  <w:style w:type="paragraph" w:styleId="aa">
    <w:name w:val="Normal (Web)"/>
    <w:basedOn w:val="a"/>
    <w:unhideWhenUsed/>
    <w:rsid w:val="006B5D10"/>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styleId="ab">
    <w:name w:val="annotation reference"/>
    <w:uiPriority w:val="99"/>
    <w:rsid w:val="00A97EA0"/>
    <w:rPr>
      <w:rFonts w:cs="Times New Roman"/>
      <w:sz w:val="16"/>
      <w:szCs w:val="16"/>
    </w:rPr>
  </w:style>
  <w:style w:type="paragraph" w:styleId="ac">
    <w:name w:val="Balloon Text"/>
    <w:basedOn w:val="a"/>
    <w:link w:val="ad"/>
    <w:uiPriority w:val="99"/>
    <w:semiHidden/>
    <w:unhideWhenUsed/>
    <w:rsid w:val="0061107D"/>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611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D1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D10"/>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6B5D10"/>
    <w:pPr>
      <w:tabs>
        <w:tab w:val="center" w:pos="4536"/>
        <w:tab w:val="right" w:pos="9072"/>
      </w:tabs>
      <w:spacing w:after="0" w:line="240" w:lineRule="auto"/>
    </w:pPr>
  </w:style>
  <w:style w:type="character" w:customStyle="1" w:styleId="a5">
    <w:name w:val="Горен колонтитул Знак"/>
    <w:basedOn w:val="a0"/>
    <w:link w:val="a4"/>
    <w:uiPriority w:val="99"/>
    <w:rsid w:val="006B5D10"/>
  </w:style>
  <w:style w:type="paragraph" w:styleId="a6">
    <w:name w:val="footer"/>
    <w:basedOn w:val="a"/>
    <w:link w:val="a7"/>
    <w:unhideWhenUsed/>
    <w:rsid w:val="006B5D10"/>
    <w:pPr>
      <w:tabs>
        <w:tab w:val="center" w:pos="4536"/>
        <w:tab w:val="right" w:pos="9072"/>
      </w:tabs>
      <w:spacing w:after="0" w:line="240" w:lineRule="auto"/>
    </w:pPr>
  </w:style>
  <w:style w:type="character" w:customStyle="1" w:styleId="a7">
    <w:name w:val="Долен колонтитул Знак"/>
    <w:basedOn w:val="a0"/>
    <w:link w:val="a6"/>
    <w:rsid w:val="006B5D10"/>
  </w:style>
  <w:style w:type="paragraph" w:styleId="2">
    <w:name w:val="List 2"/>
    <w:basedOn w:val="a"/>
    <w:rsid w:val="006B5D10"/>
    <w:pPr>
      <w:overflowPunct w:val="0"/>
      <w:autoSpaceDE w:val="0"/>
      <w:autoSpaceDN w:val="0"/>
      <w:adjustRightInd w:val="0"/>
      <w:spacing w:after="0" w:line="240" w:lineRule="auto"/>
      <w:ind w:left="566" w:hanging="283"/>
      <w:jc w:val="left"/>
      <w:textAlignment w:val="baseline"/>
    </w:pPr>
    <w:rPr>
      <w:rFonts w:ascii="Times New Roman" w:eastAsia="Times New Roman" w:hAnsi="Times New Roman" w:cs="Times New Roman"/>
      <w:sz w:val="20"/>
      <w:szCs w:val="20"/>
      <w:lang w:eastAsia="bg-BG"/>
    </w:rPr>
  </w:style>
  <w:style w:type="paragraph" w:styleId="a8">
    <w:name w:val="Body Text"/>
    <w:basedOn w:val="a"/>
    <w:link w:val="a9"/>
    <w:rsid w:val="006B5D10"/>
    <w:pPr>
      <w:spacing w:after="0" w:line="240" w:lineRule="auto"/>
      <w:jc w:val="center"/>
    </w:pPr>
    <w:rPr>
      <w:rFonts w:ascii="Times New Roman" w:eastAsia="Times New Roman" w:hAnsi="Times New Roman" w:cs="Times New Roman"/>
      <w:b/>
      <w:bCs/>
      <w:sz w:val="24"/>
      <w:szCs w:val="24"/>
    </w:rPr>
  </w:style>
  <w:style w:type="character" w:customStyle="1" w:styleId="a9">
    <w:name w:val="Основен текст Знак"/>
    <w:basedOn w:val="a0"/>
    <w:link w:val="a8"/>
    <w:rsid w:val="006B5D10"/>
    <w:rPr>
      <w:rFonts w:ascii="Times New Roman" w:eastAsia="Times New Roman" w:hAnsi="Times New Roman" w:cs="Times New Roman"/>
      <w:b/>
      <w:bCs/>
      <w:sz w:val="24"/>
      <w:szCs w:val="24"/>
    </w:rPr>
  </w:style>
  <w:style w:type="paragraph" w:styleId="aa">
    <w:name w:val="Normal (Web)"/>
    <w:basedOn w:val="a"/>
    <w:unhideWhenUsed/>
    <w:rsid w:val="006B5D10"/>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styleId="ab">
    <w:name w:val="annotation reference"/>
    <w:uiPriority w:val="99"/>
    <w:rsid w:val="00A97EA0"/>
    <w:rPr>
      <w:rFonts w:cs="Times New Roman"/>
      <w:sz w:val="16"/>
      <w:szCs w:val="16"/>
    </w:rPr>
  </w:style>
  <w:style w:type="paragraph" w:styleId="ac">
    <w:name w:val="Balloon Text"/>
    <w:basedOn w:val="a"/>
    <w:link w:val="ad"/>
    <w:uiPriority w:val="99"/>
    <w:semiHidden/>
    <w:unhideWhenUsed/>
    <w:rsid w:val="0061107D"/>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611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APEV&amp;Celex=32006R1013&amp;Type=2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18014</Words>
  <Characters>102683</Characters>
  <Application>Microsoft Office Word</Application>
  <DocSecurity>0</DocSecurity>
  <Lines>855</Lines>
  <Paragraphs>240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2018-11-22T07:59:00Z</cp:lastPrinted>
  <dcterms:created xsi:type="dcterms:W3CDTF">2018-11-20T15:01:00Z</dcterms:created>
  <dcterms:modified xsi:type="dcterms:W3CDTF">2018-11-22T07:59:00Z</dcterms:modified>
</cp:coreProperties>
</file>