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D" w:rsidRPr="00385ADB" w:rsidRDefault="00351EBD" w:rsidP="00D65DA8">
      <w:pPr>
        <w:contextualSpacing/>
        <w:jc w:val="center"/>
        <w:rPr>
          <w:rFonts w:ascii="Times New Roman" w:hAnsi="Times New Roman" w:cs="Times New Roman"/>
          <w:b/>
          <w:sz w:val="24"/>
          <w:szCs w:val="24"/>
        </w:rPr>
      </w:pPr>
      <w:bookmarkStart w:id="0" w:name="_GoBack"/>
      <w:bookmarkEnd w:id="0"/>
      <w:r w:rsidRPr="00385ADB">
        <w:rPr>
          <w:rFonts w:ascii="Times New Roman" w:hAnsi="Times New Roman" w:cs="Times New Roman"/>
          <w:b/>
          <w:sz w:val="24"/>
          <w:szCs w:val="24"/>
        </w:rPr>
        <w:t xml:space="preserve">ПРОТОКОЛ ОТ </w:t>
      </w:r>
      <w:r w:rsidR="00EE4D64">
        <w:rPr>
          <w:rFonts w:ascii="Times New Roman" w:hAnsi="Times New Roman" w:cs="Times New Roman"/>
          <w:b/>
          <w:sz w:val="24"/>
          <w:szCs w:val="24"/>
        </w:rPr>
        <w:t xml:space="preserve">ЧЕТИРИДЕСЕТ И </w:t>
      </w:r>
      <w:r w:rsidR="002E4B08">
        <w:rPr>
          <w:rFonts w:ascii="Times New Roman" w:hAnsi="Times New Roman" w:cs="Times New Roman"/>
          <w:b/>
          <w:sz w:val="24"/>
          <w:szCs w:val="24"/>
        </w:rPr>
        <w:t>ЧЕТВЪРТОТО</w:t>
      </w:r>
      <w:r w:rsidR="006F74E9">
        <w:rPr>
          <w:rFonts w:ascii="Times New Roman" w:hAnsi="Times New Roman" w:cs="Times New Roman"/>
          <w:b/>
          <w:sz w:val="24"/>
          <w:szCs w:val="24"/>
        </w:rPr>
        <w:t xml:space="preserve"> </w:t>
      </w:r>
      <w:r w:rsidRPr="00385ADB">
        <w:rPr>
          <w:rFonts w:ascii="Times New Roman" w:hAnsi="Times New Roman" w:cs="Times New Roman"/>
          <w:b/>
          <w:sz w:val="24"/>
          <w:szCs w:val="24"/>
        </w:rPr>
        <w:t>ЗАСЕДАНИЕ НА ОБЩИНСКИ СЪВЕТ-РУСЕ</w:t>
      </w:r>
    </w:p>
    <w:p w:rsidR="00351EBD" w:rsidRPr="00385ADB" w:rsidRDefault="00351EBD" w:rsidP="00D65DA8">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Проведено на </w:t>
      </w:r>
      <w:r w:rsidR="006F74E9">
        <w:rPr>
          <w:rFonts w:ascii="Times New Roman" w:hAnsi="Times New Roman" w:cs="Times New Roman"/>
          <w:b/>
          <w:sz w:val="24"/>
          <w:szCs w:val="24"/>
        </w:rPr>
        <w:t>21</w:t>
      </w:r>
      <w:r w:rsidR="007C7AE7">
        <w:rPr>
          <w:rFonts w:ascii="Times New Roman" w:hAnsi="Times New Roman" w:cs="Times New Roman"/>
          <w:b/>
          <w:sz w:val="24"/>
          <w:szCs w:val="24"/>
        </w:rPr>
        <w:t xml:space="preserve"> </w:t>
      </w:r>
      <w:r w:rsidR="002E4B08">
        <w:rPr>
          <w:rFonts w:ascii="Times New Roman" w:hAnsi="Times New Roman" w:cs="Times New Roman"/>
          <w:b/>
          <w:sz w:val="24"/>
          <w:szCs w:val="24"/>
        </w:rPr>
        <w:t>март</w:t>
      </w:r>
      <w:r w:rsidRPr="00385ADB">
        <w:rPr>
          <w:rFonts w:ascii="Times New Roman" w:hAnsi="Times New Roman" w:cs="Times New Roman"/>
          <w:b/>
          <w:sz w:val="24"/>
          <w:szCs w:val="24"/>
        </w:rPr>
        <w:t xml:space="preserve"> 201</w:t>
      </w:r>
      <w:r w:rsidR="00EE4D64">
        <w:rPr>
          <w:rFonts w:ascii="Times New Roman" w:hAnsi="Times New Roman" w:cs="Times New Roman"/>
          <w:b/>
          <w:sz w:val="24"/>
          <w:szCs w:val="24"/>
        </w:rPr>
        <w:t>9</w:t>
      </w:r>
      <w:r w:rsidRPr="00385ADB">
        <w:rPr>
          <w:rFonts w:ascii="Times New Roman" w:hAnsi="Times New Roman" w:cs="Times New Roman"/>
          <w:b/>
          <w:sz w:val="24"/>
          <w:szCs w:val="24"/>
        </w:rPr>
        <w:t xml:space="preserve"> година, начало 09:00 часа</w:t>
      </w:r>
    </w:p>
    <w:p w:rsidR="00351EBD" w:rsidRPr="00385ADB" w:rsidRDefault="00351EBD" w:rsidP="00D65DA8">
      <w:pPr>
        <w:contextualSpacing/>
        <w:rPr>
          <w:rFonts w:ascii="Times New Roman" w:hAnsi="Times New Roman" w:cs="Times New Roman"/>
          <w:sz w:val="24"/>
          <w:szCs w:val="24"/>
        </w:rPr>
      </w:pPr>
    </w:p>
    <w:p w:rsidR="008556AB" w:rsidRDefault="00351EBD" w:rsidP="00D65DA8">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съветници присъстваха </w:t>
      </w:r>
      <w:r w:rsidR="008556AB">
        <w:rPr>
          <w:rFonts w:ascii="Times New Roman" w:hAnsi="Times New Roman" w:cs="Times New Roman"/>
          <w:sz w:val="24"/>
          <w:szCs w:val="24"/>
        </w:rPr>
        <w:t>48</w:t>
      </w:r>
      <w:r w:rsidR="00EE4D64">
        <w:rPr>
          <w:rFonts w:ascii="Times New Roman" w:hAnsi="Times New Roman" w:cs="Times New Roman"/>
          <w:sz w:val="24"/>
          <w:szCs w:val="24"/>
        </w:rPr>
        <w:t>, отсъства</w:t>
      </w:r>
      <w:r w:rsidR="008556AB">
        <w:rPr>
          <w:rFonts w:ascii="Times New Roman" w:hAnsi="Times New Roman" w:cs="Times New Roman"/>
          <w:sz w:val="24"/>
          <w:szCs w:val="24"/>
        </w:rPr>
        <w:t xml:space="preserve">ха: Веселин Велчев, Елка Симеонова и Теодор Георгиев. </w:t>
      </w:r>
      <w:r w:rsidR="006F74E9">
        <w:rPr>
          <w:rFonts w:ascii="Times New Roman" w:hAnsi="Times New Roman" w:cs="Times New Roman"/>
          <w:sz w:val="24"/>
          <w:szCs w:val="24"/>
        </w:rPr>
        <w:t>Засе</w:t>
      </w:r>
      <w:r w:rsidRPr="00385ADB">
        <w:rPr>
          <w:rFonts w:ascii="Times New Roman" w:hAnsi="Times New Roman" w:cs="Times New Roman"/>
          <w:sz w:val="24"/>
          <w:szCs w:val="24"/>
        </w:rPr>
        <w:t xml:space="preserve">данието бе открито и ръководено от чл.-кор. проф. Христо Белоев. </w:t>
      </w:r>
    </w:p>
    <w:p w:rsidR="00AB4BEC" w:rsidRDefault="00351EBD" w:rsidP="00D65DA8">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008556AB" w:rsidRPr="008556AB">
        <w:rPr>
          <w:rFonts w:ascii="Times New Roman" w:hAnsi="Times New Roman" w:cs="Times New Roman"/>
          <w:sz w:val="24"/>
          <w:szCs w:val="24"/>
        </w:rPr>
        <w:t xml:space="preserve">Моля, заемете места в залата. Да стартираме проверка на кворума. 38 общински съветници са се регистрирали с устройства, видимо имаме повече в залата, има кворум. Откривам заседанието на Общинския съвет. По дневният ред, по дневния ред точките, така, както са записани предварително в обявения дневен ред, към тях две допълнителни точки, за които получихте материали. Едната е за Общото събрание на ВиК, което е насрочено за следващата седмица, трябва да вземем решение. И втората е за почистване на канализационен колектор „България“ на ВиК ООД, това е от Дауд Ибрям внесено. Две допълнителни точки. </w:t>
      </w:r>
      <w:r w:rsidR="002E4B08">
        <w:rPr>
          <w:rFonts w:ascii="Times New Roman" w:hAnsi="Times New Roman" w:cs="Times New Roman"/>
          <w:sz w:val="24"/>
          <w:szCs w:val="24"/>
        </w:rPr>
        <w:t xml:space="preserve">Питанията на общински съветници, имаме три питания, от Траян Тотев и от Никола Михайлов, които ще вземат отношение от трибуната и на Пламен Рашев, който изисква само писмен отговор. Така, по дневният ред има ли някакви предложения други? Да, Емил Милушев. </w:t>
      </w:r>
    </w:p>
    <w:p w:rsidR="002E4B08" w:rsidRDefault="002E4B08" w:rsidP="00D65DA8">
      <w:pPr>
        <w:contextualSpacing/>
        <w:rPr>
          <w:rFonts w:ascii="Times New Roman" w:hAnsi="Times New Roman" w:cs="Times New Roman"/>
          <w:sz w:val="24"/>
          <w:szCs w:val="24"/>
        </w:rPr>
      </w:pPr>
      <w:r>
        <w:rPr>
          <w:rFonts w:ascii="Times New Roman" w:hAnsi="Times New Roman" w:cs="Times New Roman"/>
          <w:sz w:val="24"/>
          <w:szCs w:val="24"/>
        </w:rPr>
        <w:tab/>
      </w:r>
      <w:r w:rsidRPr="002E4B08">
        <w:rPr>
          <w:rFonts w:ascii="Times New Roman" w:hAnsi="Times New Roman" w:cs="Times New Roman"/>
          <w:b/>
          <w:sz w:val="24"/>
          <w:szCs w:val="24"/>
        </w:rPr>
        <w:t>Г-н Ем. Милушев</w:t>
      </w:r>
      <w:r>
        <w:rPr>
          <w:rFonts w:ascii="Times New Roman" w:hAnsi="Times New Roman" w:cs="Times New Roman"/>
          <w:sz w:val="24"/>
          <w:szCs w:val="24"/>
        </w:rPr>
        <w:t xml:space="preserve">: Уважаеми колеги, виждам, че в проекта за дневния ред точка 20 и точка 25 са изказвания на </w:t>
      </w:r>
      <w:r w:rsidR="00A9600E">
        <w:rPr>
          <w:rFonts w:ascii="Times New Roman" w:hAnsi="Times New Roman" w:cs="Times New Roman"/>
          <w:sz w:val="24"/>
          <w:szCs w:val="24"/>
        </w:rPr>
        <w:t xml:space="preserve">господин </w:t>
      </w:r>
      <w:r>
        <w:rPr>
          <w:rFonts w:ascii="Times New Roman" w:hAnsi="Times New Roman" w:cs="Times New Roman"/>
          <w:sz w:val="24"/>
          <w:szCs w:val="24"/>
        </w:rPr>
        <w:t>Мариян Димитров</w:t>
      </w:r>
      <w:r w:rsidR="00A9600E">
        <w:rPr>
          <w:rFonts w:ascii="Times New Roman" w:hAnsi="Times New Roman" w:cs="Times New Roman"/>
          <w:sz w:val="24"/>
          <w:szCs w:val="24"/>
        </w:rPr>
        <w:t xml:space="preserve">. Предлагам тези две точки като негов изказвания да бъдат преместени в края на дневния ред, след питанията на общинските съветници. Правилникът позволява това, тъй че предлагам промяна в дневния ред в този смисъл. Благодаря. </w:t>
      </w:r>
      <w:r>
        <w:rPr>
          <w:rFonts w:ascii="Times New Roman" w:hAnsi="Times New Roman" w:cs="Times New Roman"/>
          <w:sz w:val="24"/>
          <w:szCs w:val="24"/>
        </w:rPr>
        <w:t xml:space="preserve"> </w:t>
      </w:r>
    </w:p>
    <w:p w:rsidR="00A9600E" w:rsidRPr="00A9600E" w:rsidRDefault="00A9600E"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9600E">
        <w:rPr>
          <w:rFonts w:ascii="Times New Roman" w:hAnsi="Times New Roman" w:cs="Times New Roman"/>
          <w:sz w:val="24"/>
          <w:szCs w:val="24"/>
        </w:rPr>
        <w:t xml:space="preserve">Благодаря, в заявленията, които бяха ..., които постъпиха беше поставено от Мариян Димитров желанието да бъде по точките, което означава, че преди точката да бъде поставено. На обсъждането в председателския съвет на две се разделиха мненията, по равно почти, затова и така са поставени. Само за информация, че и в председателски съвет нямахме еднозначно становище по въпроса. Други? Няма, той Мариян Димитров сега пристига и не е чул разискването, но няма значение. По постъпилото предложение от Емил Милушев за изместване на точките в края, тоест след питанията на общински съветници, който е съгласен с предложението ..., тоест да гласуваме това предложение. </w:t>
      </w:r>
    </w:p>
    <w:p w:rsidR="006E4BED" w:rsidRDefault="006E4BED"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sidR="00A65B9D">
        <w:rPr>
          <w:rFonts w:ascii="Times New Roman" w:eastAsia="Calibri" w:hAnsi="Times New Roman" w:cs="Times New Roman"/>
          <w:b/>
          <w:sz w:val="24"/>
          <w:szCs w:val="24"/>
          <w:shd w:val="clear" w:color="auto" w:fill="FFFFFF"/>
        </w:rPr>
        <w:t>4</w:t>
      </w:r>
      <w:r w:rsidR="00A9600E">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xml:space="preserve">. С </w:t>
      </w:r>
      <w:r w:rsidR="00A9600E">
        <w:rPr>
          <w:rFonts w:ascii="Times New Roman" w:eastAsia="Calibri" w:hAnsi="Times New Roman" w:cs="Times New Roman"/>
          <w:b/>
          <w:sz w:val="24"/>
          <w:szCs w:val="24"/>
          <w:shd w:val="clear" w:color="auto" w:fill="FFFFFF"/>
        </w:rPr>
        <w:t>27</w:t>
      </w:r>
      <w:r w:rsidRPr="00385ADB">
        <w:rPr>
          <w:rFonts w:ascii="Times New Roman" w:eastAsia="Calibri" w:hAnsi="Times New Roman" w:cs="Times New Roman"/>
          <w:b/>
          <w:sz w:val="24"/>
          <w:szCs w:val="24"/>
          <w:shd w:val="clear" w:color="auto" w:fill="FFFFFF"/>
        </w:rPr>
        <w:t xml:space="preserve"> гласа „за”, </w:t>
      </w:r>
      <w:r w:rsidR="00A9600E">
        <w:rPr>
          <w:rFonts w:ascii="Times New Roman" w:eastAsia="Calibri" w:hAnsi="Times New Roman" w:cs="Times New Roman"/>
          <w:b/>
          <w:sz w:val="24"/>
          <w:szCs w:val="24"/>
          <w:shd w:val="clear" w:color="auto" w:fill="FFFFFF"/>
        </w:rPr>
        <w:t>12</w:t>
      </w:r>
      <w:r w:rsidRPr="00385ADB">
        <w:rPr>
          <w:rFonts w:ascii="Times New Roman" w:eastAsia="Calibri" w:hAnsi="Times New Roman" w:cs="Times New Roman"/>
          <w:b/>
          <w:sz w:val="24"/>
          <w:szCs w:val="24"/>
          <w:shd w:val="clear" w:color="auto" w:fill="FFFFFF"/>
        </w:rPr>
        <w:t xml:space="preserve"> „против” и </w:t>
      </w:r>
      <w:r w:rsidR="00A9600E">
        <w:rPr>
          <w:rFonts w:ascii="Times New Roman" w:eastAsia="Calibri" w:hAnsi="Times New Roman" w:cs="Times New Roman"/>
          <w:b/>
          <w:sz w:val="24"/>
          <w:szCs w:val="24"/>
          <w:shd w:val="clear" w:color="auto" w:fill="FFFFFF"/>
        </w:rPr>
        <w:t>9</w:t>
      </w:r>
      <w:r w:rsidRPr="00385ADB">
        <w:rPr>
          <w:rFonts w:ascii="Times New Roman" w:eastAsia="Calibri" w:hAnsi="Times New Roman" w:cs="Times New Roman"/>
          <w:b/>
          <w:sz w:val="24"/>
          <w:szCs w:val="24"/>
          <w:shd w:val="clear" w:color="auto" w:fill="FFFFFF"/>
        </w:rPr>
        <w:t xml:space="preserve"> „въздържали се” се прие</w:t>
      </w:r>
      <w:r w:rsidR="00A9600E">
        <w:rPr>
          <w:rFonts w:ascii="Times New Roman" w:eastAsia="Calibri" w:hAnsi="Times New Roman" w:cs="Times New Roman"/>
          <w:b/>
          <w:sz w:val="24"/>
          <w:szCs w:val="24"/>
          <w:shd w:val="clear" w:color="auto" w:fill="FFFFFF"/>
        </w:rPr>
        <w:t xml:space="preserve"> предложението. </w:t>
      </w:r>
    </w:p>
    <w:p w:rsidR="00A9600E" w:rsidRDefault="00A9600E"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9600E">
        <w:rPr>
          <w:rFonts w:ascii="Times New Roman" w:hAnsi="Times New Roman" w:cs="Times New Roman"/>
          <w:sz w:val="24"/>
          <w:szCs w:val="24"/>
        </w:rPr>
        <w:t xml:space="preserve">Нещо друго по дневният ред? Гласуваме като цяло дневния ред с постъпилите две извънредни точки, които ще бъдат преди питанията на общинските съветници. </w:t>
      </w:r>
      <w:r>
        <w:rPr>
          <w:rFonts w:ascii="Times New Roman" w:hAnsi="Times New Roman" w:cs="Times New Roman"/>
          <w:sz w:val="24"/>
          <w:szCs w:val="24"/>
        </w:rPr>
        <w:t xml:space="preserve">Гласуваме дневният ред. </w:t>
      </w:r>
    </w:p>
    <w:p w:rsidR="00A9600E" w:rsidRPr="00A9600E" w:rsidRDefault="00A9600E" w:rsidP="00D65DA8">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w:t>
      </w:r>
      <w:r w:rsidR="00002966">
        <w:rPr>
          <w:rFonts w:ascii="Times New Roman" w:eastAsia="Calibri" w:hAnsi="Times New Roman" w:cs="Times New Roman"/>
          <w:b/>
          <w:sz w:val="24"/>
          <w:szCs w:val="24"/>
          <w:shd w:val="clear" w:color="auto" w:fill="FFFFFF"/>
        </w:rPr>
        <w:t>следния</w:t>
      </w:r>
    </w:p>
    <w:p w:rsidR="006E4BED" w:rsidRDefault="006E4BED" w:rsidP="00D65DA8">
      <w:pPr>
        <w:contextualSpacing/>
        <w:rPr>
          <w:rFonts w:ascii="Times New Roman" w:hAnsi="Times New Roman" w:cs="Times New Roman"/>
          <w:sz w:val="24"/>
          <w:szCs w:val="24"/>
        </w:rPr>
      </w:pPr>
    </w:p>
    <w:p w:rsidR="007C7AE7" w:rsidRDefault="007C7AE7" w:rsidP="00D65DA8">
      <w:pPr>
        <w:contextualSpacing/>
        <w:jc w:val="center"/>
        <w:rPr>
          <w:rFonts w:ascii="Times New Roman" w:hAnsi="Times New Roman" w:cs="Times New Roman"/>
          <w:b/>
          <w:sz w:val="24"/>
          <w:szCs w:val="24"/>
        </w:rPr>
      </w:pPr>
      <w:r w:rsidRPr="007C7AE7">
        <w:rPr>
          <w:rFonts w:ascii="Times New Roman" w:hAnsi="Times New Roman" w:cs="Times New Roman"/>
          <w:b/>
          <w:sz w:val="24"/>
          <w:szCs w:val="24"/>
        </w:rPr>
        <w:t>ДНЕВЕН РЕД</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1054</w:t>
      </w:r>
      <w:r w:rsidRPr="003407A7">
        <w:rPr>
          <w:rFonts w:ascii="Times New Roman" w:hAnsi="Times New Roman" w:cs="Times New Roman"/>
          <w:sz w:val="24"/>
          <w:szCs w:val="24"/>
        </w:rPr>
        <w:t xml:space="preserve"> Годишен доклад за наблюдение на изпълнението през 2018 г. на Актуализирания документ за изпълнение на Общинския план за развитие на Община Русе за периода 2017-2020 г.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1058</w:t>
      </w:r>
      <w:r w:rsidRPr="003407A7">
        <w:rPr>
          <w:rFonts w:ascii="Times New Roman" w:hAnsi="Times New Roman" w:cs="Times New Roman"/>
          <w:sz w:val="24"/>
          <w:szCs w:val="24"/>
        </w:rPr>
        <w:t xml:space="preserve"> Откриване на процедура за приватизация на самостоятелен обект в сграда с идентификатор 63427.4.2570.5.63, с административен адрес: гр. Русе, ж.к. „Дружба 2“, бул. „Гоце Делчев“№22, блок 5, вход 1, етаж 1, предмет на АОС №8581/14.05.2018 г.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1059</w:t>
      </w:r>
      <w:r w:rsidRPr="003407A7">
        <w:rPr>
          <w:rFonts w:ascii="Times New Roman" w:hAnsi="Times New Roman" w:cs="Times New Roman"/>
          <w:sz w:val="24"/>
          <w:szCs w:val="24"/>
        </w:rPr>
        <w:t xml:space="preserve"> Избор на Управител на „Общински пазари“</w:t>
      </w:r>
      <w:r>
        <w:rPr>
          <w:rFonts w:ascii="Times New Roman" w:hAnsi="Times New Roman" w:cs="Times New Roman"/>
          <w:sz w:val="24"/>
          <w:szCs w:val="24"/>
        </w:rPr>
        <w:t xml:space="preserve"> </w:t>
      </w:r>
      <w:r w:rsidRPr="003407A7">
        <w:rPr>
          <w:rFonts w:ascii="Times New Roman" w:hAnsi="Times New Roman" w:cs="Times New Roman"/>
          <w:sz w:val="24"/>
          <w:szCs w:val="24"/>
        </w:rPr>
        <w:t xml:space="preserve">ЕООД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lastRenderedPageBreak/>
        <w:t>К.Л. 1062</w:t>
      </w:r>
      <w:r w:rsidRPr="003407A7">
        <w:rPr>
          <w:rFonts w:ascii="Times New Roman" w:hAnsi="Times New Roman" w:cs="Times New Roman"/>
          <w:sz w:val="24"/>
          <w:szCs w:val="24"/>
        </w:rPr>
        <w:t xml:space="preserve"> Откриване процедура за провеждане на публичен търг с явно наддаване за продажба на недвижим имот – частна общинска собственост, намиращ се в местността „Хайдук дере“, землище на гр. Русе</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1063</w:t>
      </w:r>
      <w:r w:rsidRPr="003407A7">
        <w:rPr>
          <w:rFonts w:ascii="Times New Roman" w:hAnsi="Times New Roman" w:cs="Times New Roman"/>
          <w:sz w:val="24"/>
          <w:szCs w:val="24"/>
        </w:rPr>
        <w:t xml:space="preserve"> Откриване процедура за продажба на недвижим имот – частна общинска собственост, намиращ се в гр. Русе, Община Русе, кв. „Източна промишлена зона“ по реда на чл. 35, ал. 1 от Закона за общинската собственост </w:t>
      </w:r>
    </w:p>
    <w:p w:rsidR="003407A7" w:rsidRPr="003407A7" w:rsidRDefault="003407A7" w:rsidP="00D65DA8">
      <w:pPr>
        <w:numPr>
          <w:ilvl w:val="0"/>
          <w:numId w:val="20"/>
        </w:numPr>
        <w:ind w:left="0" w:firstLine="0"/>
        <w:contextualSpacing/>
        <w:rPr>
          <w:rFonts w:ascii="Times New Roman" w:hAnsi="Times New Roman" w:cs="Times New Roman"/>
          <w:sz w:val="24"/>
          <w:szCs w:val="24"/>
          <w:lang w:val="en-US"/>
        </w:rPr>
      </w:pPr>
      <w:r w:rsidRPr="003407A7">
        <w:rPr>
          <w:rFonts w:ascii="Times New Roman" w:hAnsi="Times New Roman" w:cs="Times New Roman"/>
          <w:b/>
          <w:sz w:val="24"/>
          <w:szCs w:val="24"/>
        </w:rPr>
        <w:t>К.Л. 1069</w:t>
      </w:r>
      <w:r w:rsidRPr="003407A7">
        <w:rPr>
          <w:rFonts w:ascii="Times New Roman" w:hAnsi="Times New Roman" w:cs="Times New Roman"/>
          <w:sz w:val="24"/>
          <w:szCs w:val="24"/>
        </w:rPr>
        <w:t xml:space="preserve"> Приемане на решение на едноличния собственик на капитала на „Комплексен онкологичен център – Русе“ ЕООД, ЕИК 117527022, за придобиване на собствеността спрямо поземлен имот с идентификатор 63427.5.252 по КККР на гр. Русе по давност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1060</w:t>
      </w:r>
      <w:r w:rsidRPr="003407A7">
        <w:rPr>
          <w:rFonts w:ascii="Times New Roman" w:hAnsi="Times New Roman" w:cs="Times New Roman"/>
          <w:sz w:val="24"/>
          <w:szCs w:val="24"/>
        </w:rPr>
        <w:t xml:space="preserve"> Отдаване под наем на имот – публична общинска собственост, с административен адрес гр. Русе, ул. „Братя Миладинови“ №37, бивше ОУ „Пейо Яворов“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1061</w:t>
      </w:r>
      <w:r w:rsidRPr="003407A7">
        <w:rPr>
          <w:rFonts w:ascii="Times New Roman" w:hAnsi="Times New Roman" w:cs="Times New Roman"/>
          <w:sz w:val="24"/>
          <w:szCs w:val="24"/>
        </w:rPr>
        <w:t xml:space="preserve">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площ над 3,00 кв.м. на територията на град Русе</w:t>
      </w:r>
    </w:p>
    <w:p w:rsidR="003407A7" w:rsidRPr="003407A7" w:rsidRDefault="003407A7" w:rsidP="00D65DA8">
      <w:pPr>
        <w:numPr>
          <w:ilvl w:val="0"/>
          <w:numId w:val="20"/>
        </w:numPr>
        <w:ind w:left="0" w:firstLine="0"/>
        <w:contextualSpacing/>
        <w:rPr>
          <w:rFonts w:ascii="Times New Roman" w:hAnsi="Times New Roman" w:cs="Times New Roman"/>
          <w:sz w:val="24"/>
          <w:szCs w:val="24"/>
          <w:lang w:val="en-US"/>
        </w:rPr>
      </w:pPr>
      <w:r w:rsidRPr="003407A7">
        <w:rPr>
          <w:rFonts w:ascii="Times New Roman" w:hAnsi="Times New Roman" w:cs="Times New Roman"/>
          <w:b/>
          <w:sz w:val="24"/>
          <w:szCs w:val="24"/>
        </w:rPr>
        <w:t>К.Л. 1068</w:t>
      </w:r>
      <w:r w:rsidRPr="003407A7">
        <w:rPr>
          <w:rFonts w:ascii="Times New Roman" w:hAnsi="Times New Roman" w:cs="Times New Roman"/>
          <w:sz w:val="24"/>
          <w:szCs w:val="24"/>
        </w:rPr>
        <w:t xml:space="preserve">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3407A7" w:rsidRPr="003407A7" w:rsidRDefault="003407A7" w:rsidP="00D65DA8">
      <w:pPr>
        <w:numPr>
          <w:ilvl w:val="0"/>
          <w:numId w:val="20"/>
        </w:numPr>
        <w:spacing w:after="160"/>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1050</w:t>
      </w:r>
      <w:r w:rsidRPr="003407A7">
        <w:rPr>
          <w:rFonts w:ascii="Times New Roman" w:hAnsi="Times New Roman" w:cs="Times New Roman"/>
          <w:sz w:val="24"/>
          <w:szCs w:val="24"/>
        </w:rPr>
        <w:t xml:space="preserve"> Определяне на пасища, мери за общо и индивидуално ползване и одобряване на годишен план за паша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1052</w:t>
      </w:r>
      <w:r w:rsidRPr="003407A7">
        <w:rPr>
          <w:rFonts w:ascii="Times New Roman" w:hAnsi="Times New Roman" w:cs="Times New Roman"/>
          <w:sz w:val="24"/>
          <w:szCs w:val="24"/>
        </w:rPr>
        <w:t xml:space="preserve"> Изменение в Правилника за организацията, дейността и управлението на Общински предприятие „Паркстрой-Русе“</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1066</w:t>
      </w:r>
      <w:r w:rsidRPr="003407A7">
        <w:rPr>
          <w:rFonts w:ascii="Times New Roman" w:hAnsi="Times New Roman" w:cs="Times New Roman"/>
          <w:sz w:val="24"/>
          <w:szCs w:val="24"/>
        </w:rPr>
        <w:t xml:space="preserve"> Одобряване на споразумение за партньорство по проект </w:t>
      </w:r>
      <w:r w:rsidRPr="003407A7">
        <w:rPr>
          <w:rFonts w:ascii="Times New Roman" w:hAnsi="Times New Roman" w:cs="Times New Roman"/>
          <w:sz w:val="24"/>
          <w:szCs w:val="24"/>
          <w:lang w:val="en-US"/>
        </w:rPr>
        <w:t>LIFE “</w:t>
      </w:r>
      <w:r w:rsidRPr="003407A7">
        <w:rPr>
          <w:rFonts w:ascii="Times New Roman" w:hAnsi="Times New Roman" w:cs="Times New Roman"/>
          <w:sz w:val="24"/>
          <w:szCs w:val="24"/>
        </w:rPr>
        <w:t>Българските общини работят заедно за подобряване качеството на атмосферния въздух“</w:t>
      </w:r>
    </w:p>
    <w:p w:rsidR="003407A7" w:rsidRPr="003407A7" w:rsidRDefault="003407A7" w:rsidP="00D65DA8">
      <w:pPr>
        <w:numPr>
          <w:ilvl w:val="0"/>
          <w:numId w:val="20"/>
        </w:numPr>
        <w:ind w:left="0" w:firstLine="0"/>
        <w:contextualSpacing/>
        <w:rPr>
          <w:rFonts w:ascii="Times New Roman" w:hAnsi="Times New Roman" w:cs="Times New Roman"/>
          <w:sz w:val="24"/>
          <w:szCs w:val="24"/>
          <w:lang w:val="en-US"/>
        </w:rPr>
      </w:pPr>
      <w:r w:rsidRPr="003407A7">
        <w:rPr>
          <w:rFonts w:ascii="Times New Roman" w:hAnsi="Times New Roman" w:cs="Times New Roman"/>
          <w:b/>
          <w:sz w:val="24"/>
          <w:szCs w:val="24"/>
        </w:rPr>
        <w:t>К.Л. 1067</w:t>
      </w:r>
      <w:r w:rsidRPr="003407A7">
        <w:rPr>
          <w:rFonts w:ascii="Times New Roman" w:hAnsi="Times New Roman" w:cs="Times New Roman"/>
          <w:sz w:val="24"/>
          <w:szCs w:val="24"/>
        </w:rPr>
        <w:t xml:space="preserve"> Годишен отчет за 2018 г. за изпълнение на Програма за опазване на околната среда на Община Русе 2017-2020 г. </w:t>
      </w:r>
    </w:p>
    <w:p w:rsidR="003407A7" w:rsidRPr="003407A7" w:rsidRDefault="003407A7" w:rsidP="00D65DA8">
      <w:pPr>
        <w:numPr>
          <w:ilvl w:val="0"/>
          <w:numId w:val="20"/>
        </w:numPr>
        <w:ind w:left="0" w:firstLine="0"/>
        <w:contextualSpacing/>
        <w:rPr>
          <w:rFonts w:ascii="Times New Roman" w:hAnsi="Times New Roman" w:cs="Times New Roman"/>
          <w:b/>
          <w:sz w:val="24"/>
          <w:szCs w:val="24"/>
          <w:lang w:val="en-US"/>
        </w:rPr>
      </w:pPr>
      <w:r w:rsidRPr="003407A7">
        <w:rPr>
          <w:rFonts w:ascii="Times New Roman" w:hAnsi="Times New Roman" w:cs="Times New Roman"/>
          <w:b/>
          <w:sz w:val="24"/>
          <w:szCs w:val="24"/>
        </w:rPr>
        <w:t>К.Л. 1070</w:t>
      </w:r>
      <w:r w:rsidRPr="003407A7">
        <w:rPr>
          <w:rFonts w:ascii="Times New Roman" w:hAnsi="Times New Roman" w:cs="Times New Roman"/>
          <w:sz w:val="24"/>
          <w:szCs w:val="24"/>
        </w:rPr>
        <w:t xml:space="preserve"> Приемане на Бюджетна прогноза 2020-2022 г. – Местни дейности на Община Русе и Приложения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1071</w:t>
      </w:r>
      <w:r w:rsidRPr="003407A7">
        <w:rPr>
          <w:rFonts w:ascii="Times New Roman" w:hAnsi="Times New Roman" w:cs="Times New Roman"/>
          <w:sz w:val="24"/>
          <w:szCs w:val="24"/>
        </w:rPr>
        <w:t xml:space="preserve"> Корекция на Бюджета на Община Русе за 2019 година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1072</w:t>
      </w:r>
      <w:r w:rsidRPr="003407A7">
        <w:rPr>
          <w:rFonts w:ascii="Times New Roman" w:hAnsi="Times New Roman" w:cs="Times New Roman"/>
          <w:sz w:val="24"/>
          <w:szCs w:val="24"/>
        </w:rPr>
        <w:t xml:space="preserve"> Допълване на списъка на лицата и длъжностите, имащи  право    на транспортни разходи, съгласно чл. 36 ал.</w:t>
      </w:r>
      <w:r w:rsidRPr="003407A7">
        <w:rPr>
          <w:rFonts w:ascii="Times New Roman" w:hAnsi="Times New Roman" w:cs="Times New Roman"/>
          <w:sz w:val="24"/>
          <w:szCs w:val="24"/>
          <w:lang w:val="ru-RU"/>
        </w:rPr>
        <w:t>1</w:t>
      </w:r>
      <w:r w:rsidRPr="003407A7">
        <w:rPr>
          <w:rFonts w:ascii="Times New Roman" w:hAnsi="Times New Roman" w:cs="Times New Roman"/>
          <w:sz w:val="24"/>
          <w:szCs w:val="24"/>
        </w:rPr>
        <w:t xml:space="preserve"> от ПМС №344</w:t>
      </w:r>
      <w:r w:rsidRPr="003407A7">
        <w:rPr>
          <w:rFonts w:ascii="Times New Roman" w:hAnsi="Times New Roman" w:cs="Times New Roman"/>
          <w:sz w:val="24"/>
          <w:szCs w:val="24"/>
          <w:lang w:val="ru-RU"/>
        </w:rPr>
        <w:t>/21.12.</w:t>
      </w:r>
      <w:r w:rsidRPr="003407A7">
        <w:rPr>
          <w:rFonts w:ascii="Times New Roman" w:hAnsi="Times New Roman" w:cs="Times New Roman"/>
          <w:sz w:val="24"/>
          <w:szCs w:val="24"/>
        </w:rPr>
        <w:t>2018г. от Бюджет 20</w:t>
      </w:r>
      <w:r w:rsidRPr="003407A7">
        <w:rPr>
          <w:rFonts w:ascii="Times New Roman" w:hAnsi="Times New Roman" w:cs="Times New Roman"/>
          <w:sz w:val="24"/>
          <w:szCs w:val="24"/>
          <w:lang w:val="ru-RU"/>
        </w:rPr>
        <w:t xml:space="preserve">19 </w:t>
      </w:r>
      <w:r w:rsidRPr="003407A7">
        <w:rPr>
          <w:rFonts w:ascii="Times New Roman" w:hAnsi="Times New Roman" w:cs="Times New Roman"/>
          <w:sz w:val="24"/>
          <w:szCs w:val="24"/>
        </w:rPr>
        <w:t>година,  утвърден с Решение на Общински съвет №1060</w:t>
      </w:r>
      <w:r w:rsidRPr="003407A7">
        <w:rPr>
          <w:rFonts w:ascii="Times New Roman" w:hAnsi="Times New Roman" w:cs="Times New Roman"/>
          <w:sz w:val="24"/>
          <w:szCs w:val="24"/>
          <w:lang w:val="en-US"/>
        </w:rPr>
        <w:t xml:space="preserve">, </w:t>
      </w:r>
      <w:proofErr w:type="spellStart"/>
      <w:r w:rsidRPr="003407A7">
        <w:rPr>
          <w:rFonts w:ascii="Times New Roman" w:hAnsi="Times New Roman" w:cs="Times New Roman"/>
          <w:sz w:val="24"/>
          <w:szCs w:val="24"/>
          <w:lang w:val="en-US"/>
        </w:rPr>
        <w:t>прието</w:t>
      </w:r>
      <w:proofErr w:type="spellEnd"/>
      <w:r w:rsidRPr="003407A7">
        <w:rPr>
          <w:rFonts w:ascii="Times New Roman" w:hAnsi="Times New Roman" w:cs="Times New Roman"/>
          <w:sz w:val="24"/>
          <w:szCs w:val="24"/>
          <w:lang w:val="en-US"/>
        </w:rPr>
        <w:t xml:space="preserve"> с </w:t>
      </w:r>
      <w:proofErr w:type="spellStart"/>
      <w:r w:rsidRPr="003407A7">
        <w:rPr>
          <w:rFonts w:ascii="Times New Roman" w:hAnsi="Times New Roman" w:cs="Times New Roman"/>
          <w:sz w:val="24"/>
          <w:szCs w:val="24"/>
          <w:lang w:val="en-US"/>
        </w:rPr>
        <w:t>Протокол</w:t>
      </w:r>
      <w:proofErr w:type="spellEnd"/>
      <w:r w:rsidRPr="003407A7">
        <w:rPr>
          <w:rFonts w:ascii="Times New Roman" w:hAnsi="Times New Roman" w:cs="Times New Roman"/>
          <w:sz w:val="24"/>
          <w:szCs w:val="24"/>
          <w:lang w:val="en-US"/>
        </w:rPr>
        <w:t xml:space="preserve"> №</w:t>
      </w:r>
      <w:r w:rsidRPr="003407A7">
        <w:rPr>
          <w:rFonts w:ascii="Times New Roman" w:hAnsi="Times New Roman" w:cs="Times New Roman"/>
          <w:sz w:val="24"/>
          <w:szCs w:val="24"/>
        </w:rPr>
        <w:t>42/05</w:t>
      </w:r>
      <w:r w:rsidRPr="003407A7">
        <w:rPr>
          <w:rFonts w:ascii="Times New Roman" w:hAnsi="Times New Roman" w:cs="Times New Roman"/>
          <w:sz w:val="24"/>
          <w:szCs w:val="24"/>
          <w:lang w:val="ru-RU"/>
        </w:rPr>
        <w:t>.02.2019г.</w:t>
      </w:r>
      <w:r w:rsidRPr="003407A7">
        <w:rPr>
          <w:rFonts w:ascii="Times New Roman" w:hAnsi="Times New Roman" w:cs="Times New Roman"/>
          <w:sz w:val="24"/>
          <w:szCs w:val="24"/>
        </w:rPr>
        <w:t xml:space="preserve">- Приложение № 18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1057</w:t>
      </w:r>
      <w:r w:rsidRPr="003407A7">
        <w:rPr>
          <w:rFonts w:ascii="Times New Roman" w:hAnsi="Times New Roman" w:cs="Times New Roman"/>
          <w:sz w:val="24"/>
          <w:szCs w:val="24"/>
        </w:rPr>
        <w:t xml:space="preserve"> Решение за даване на съгласие на Община Русе, за кандидатстване с проект, по Наредба №2 от 08.05.2014 г. за финансово подпомагане на строителство и ремонт на спортни обекти и съоръжения на Министерството на младежта и спорта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1053</w:t>
      </w:r>
      <w:r w:rsidRPr="003407A7">
        <w:rPr>
          <w:rFonts w:ascii="Times New Roman" w:hAnsi="Times New Roman" w:cs="Times New Roman"/>
          <w:sz w:val="24"/>
          <w:szCs w:val="24"/>
        </w:rPr>
        <w:t xml:space="preserve"> Приемане на изменения и допълнения на Правилата за електронен прием в първи клас в общинските училища на територията на град Русе </w:t>
      </w:r>
    </w:p>
    <w:p w:rsidR="003407A7" w:rsidRPr="003407A7" w:rsidRDefault="003407A7" w:rsidP="00D65DA8">
      <w:pPr>
        <w:numPr>
          <w:ilvl w:val="0"/>
          <w:numId w:val="20"/>
        </w:numPr>
        <w:spacing w:after="160"/>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1051</w:t>
      </w:r>
      <w:r w:rsidRPr="003407A7">
        <w:rPr>
          <w:rFonts w:ascii="Times New Roman" w:hAnsi="Times New Roman" w:cs="Times New Roman"/>
          <w:sz w:val="24"/>
          <w:szCs w:val="24"/>
        </w:rPr>
        <w:t xml:space="preserve"> Приемане на Правилник на Програма „Култура“ на Община Русе за финансиране на проекти в областта на изкуствата и културата и други културни събития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1073</w:t>
      </w:r>
      <w:r w:rsidRPr="003407A7">
        <w:rPr>
          <w:rFonts w:ascii="Times New Roman" w:hAnsi="Times New Roman" w:cs="Times New Roman"/>
          <w:sz w:val="24"/>
          <w:szCs w:val="24"/>
        </w:rPr>
        <w:t xml:space="preserve"> Даване на съгласие за спонсориране на ФК „ДУНАВ-2010-РУСЕ“ от Община Русе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1055</w:t>
      </w:r>
      <w:r w:rsidRPr="003407A7">
        <w:rPr>
          <w:rFonts w:ascii="Times New Roman" w:hAnsi="Times New Roman" w:cs="Times New Roman"/>
          <w:sz w:val="24"/>
          <w:szCs w:val="24"/>
        </w:rPr>
        <w:t xml:space="preserve"> Одобряване на Обща схема на преместваемите обекти по чл. 56 и РИЕ по чл. 57 от ЗУТ за територията на зона „А“ по ул. Александровска“ – гр. Русе /от площад „Свобода“ до площад „Батенберг“ – актуализация 2018 г., съгласно Наредба №7 на Общински съвет – Русе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lastRenderedPageBreak/>
        <w:t>К.Л. 1064</w:t>
      </w:r>
      <w:r w:rsidRPr="003407A7">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 с идентификатор 63427.149.505, находящ се в местността „</w:t>
      </w:r>
      <w:proofErr w:type="spellStart"/>
      <w:r w:rsidRPr="003407A7">
        <w:rPr>
          <w:rFonts w:ascii="Times New Roman" w:hAnsi="Times New Roman" w:cs="Times New Roman"/>
          <w:sz w:val="24"/>
          <w:szCs w:val="24"/>
        </w:rPr>
        <w:t>Касева</w:t>
      </w:r>
      <w:proofErr w:type="spellEnd"/>
      <w:r w:rsidRPr="003407A7">
        <w:rPr>
          <w:rFonts w:ascii="Times New Roman" w:hAnsi="Times New Roman" w:cs="Times New Roman"/>
          <w:sz w:val="24"/>
          <w:szCs w:val="24"/>
        </w:rPr>
        <w:t xml:space="preserve"> чешма“, гр. Русе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b/>
          <w:sz w:val="24"/>
          <w:szCs w:val="24"/>
        </w:rPr>
        <w:t>К.Л. 1065</w:t>
      </w:r>
      <w:r w:rsidRPr="003407A7">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 с идентификатор 63427.156.720, находящ се в местността „Под Левента“, гр. Русе </w:t>
      </w:r>
    </w:p>
    <w:p w:rsidR="003407A7" w:rsidRPr="003407A7" w:rsidRDefault="003407A7" w:rsidP="00D65DA8">
      <w:pPr>
        <w:numPr>
          <w:ilvl w:val="0"/>
          <w:numId w:val="20"/>
        </w:numPr>
        <w:ind w:left="0" w:firstLine="0"/>
        <w:contextualSpacing/>
        <w:rPr>
          <w:rFonts w:ascii="Times New Roman" w:hAnsi="Times New Roman" w:cs="Times New Roman"/>
          <w:b/>
          <w:sz w:val="24"/>
          <w:szCs w:val="24"/>
        </w:rPr>
      </w:pPr>
      <w:r w:rsidRPr="003407A7">
        <w:rPr>
          <w:rFonts w:ascii="Times New Roman" w:hAnsi="Times New Roman" w:cs="Times New Roman"/>
          <w:b/>
          <w:sz w:val="24"/>
          <w:szCs w:val="24"/>
        </w:rPr>
        <w:t>К.Л. 1056</w:t>
      </w:r>
      <w:r w:rsidRPr="003407A7">
        <w:rPr>
          <w:rFonts w:ascii="Times New Roman" w:hAnsi="Times New Roman" w:cs="Times New Roman"/>
          <w:sz w:val="24"/>
          <w:szCs w:val="24"/>
        </w:rPr>
        <w:t xml:space="preserve"> Създаване на работа група, която да подготви проект на Наредба за опазване на околната среда на територията на Община Русе</w:t>
      </w:r>
    </w:p>
    <w:p w:rsidR="00D65DA8"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rPr>
        <w:t xml:space="preserve">Приемане план за заседанията на </w:t>
      </w:r>
      <w:proofErr w:type="spellStart"/>
      <w:r w:rsidRPr="003407A7">
        <w:rPr>
          <w:rFonts w:ascii="Times New Roman" w:hAnsi="Times New Roman" w:cs="Times New Roman"/>
          <w:sz w:val="24"/>
          <w:szCs w:val="24"/>
        </w:rPr>
        <w:t>ОбС</w:t>
      </w:r>
      <w:proofErr w:type="spellEnd"/>
      <w:r w:rsidRPr="003407A7">
        <w:rPr>
          <w:rFonts w:ascii="Times New Roman" w:hAnsi="Times New Roman" w:cs="Times New Roman"/>
          <w:sz w:val="24"/>
          <w:szCs w:val="24"/>
        </w:rPr>
        <w:t xml:space="preserve"> - Русе за периода от април до септември на 2019 г.</w:t>
      </w:r>
      <w:r w:rsidRPr="003407A7">
        <w:rPr>
          <w:rFonts w:ascii="Times New Roman" w:hAnsi="Times New Roman" w:cs="Times New Roman"/>
          <w:sz w:val="24"/>
          <w:szCs w:val="24"/>
          <w:lang w:val="en-US"/>
        </w:rPr>
        <w:t xml:space="preserve">      </w:t>
      </w:r>
    </w:p>
    <w:p w:rsidR="00D65DA8"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lang w:val="en-US"/>
        </w:rPr>
        <w:t xml:space="preserve"> </w:t>
      </w:r>
      <w:r w:rsidR="00D65DA8" w:rsidRPr="003407A7">
        <w:rPr>
          <w:rFonts w:ascii="Times New Roman" w:hAnsi="Times New Roman" w:cs="Times New Roman"/>
          <w:sz w:val="24"/>
          <w:szCs w:val="24"/>
        </w:rPr>
        <w:t xml:space="preserve">Общо събрание на „Водоснабдяване </w:t>
      </w:r>
      <w:r w:rsidR="00D65DA8">
        <w:rPr>
          <w:rFonts w:ascii="Times New Roman" w:hAnsi="Times New Roman" w:cs="Times New Roman"/>
          <w:sz w:val="24"/>
          <w:szCs w:val="24"/>
        </w:rPr>
        <w:t>и</w:t>
      </w:r>
      <w:r w:rsidR="00D65DA8" w:rsidRPr="003407A7">
        <w:rPr>
          <w:rFonts w:ascii="Times New Roman" w:hAnsi="Times New Roman" w:cs="Times New Roman"/>
          <w:sz w:val="24"/>
          <w:szCs w:val="24"/>
        </w:rPr>
        <w:t xml:space="preserve"> канализация“ ООД – Русе</w:t>
      </w:r>
    </w:p>
    <w:p w:rsidR="00D65DA8" w:rsidRPr="003407A7" w:rsidRDefault="00D65DA8"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rPr>
        <w:t xml:space="preserve">Почистване на канализационен колектор „България“ на „Водоснабдяване и канализация“ ООД – Русе </w:t>
      </w:r>
      <w:r w:rsidRPr="003407A7">
        <w:rPr>
          <w:rFonts w:ascii="Times New Roman" w:hAnsi="Times New Roman" w:cs="Times New Roman"/>
          <w:sz w:val="24"/>
          <w:szCs w:val="24"/>
          <w:lang w:val="en-US"/>
        </w:rPr>
        <w:t xml:space="preserve">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rPr>
        <w:t>Питания на общински съветници</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rPr>
        <w:t>Изказване на Мариян Димитров – вх.№ 160/15.03.2019 г.</w:t>
      </w:r>
      <w:r w:rsidRPr="003407A7">
        <w:rPr>
          <w:rFonts w:ascii="Times New Roman" w:hAnsi="Times New Roman" w:cs="Times New Roman"/>
          <w:sz w:val="24"/>
          <w:szCs w:val="24"/>
          <w:lang w:val="en-US"/>
        </w:rPr>
        <w:t xml:space="preserve">               </w:t>
      </w:r>
    </w:p>
    <w:p w:rsidR="003407A7" w:rsidRPr="003407A7" w:rsidRDefault="003407A7" w:rsidP="00D65DA8">
      <w:pPr>
        <w:numPr>
          <w:ilvl w:val="0"/>
          <w:numId w:val="20"/>
        </w:numPr>
        <w:ind w:left="0" w:firstLine="0"/>
        <w:contextualSpacing/>
        <w:rPr>
          <w:rFonts w:ascii="Times New Roman" w:hAnsi="Times New Roman" w:cs="Times New Roman"/>
          <w:sz w:val="24"/>
          <w:szCs w:val="24"/>
        </w:rPr>
      </w:pPr>
      <w:r w:rsidRPr="003407A7">
        <w:rPr>
          <w:rFonts w:ascii="Times New Roman" w:hAnsi="Times New Roman" w:cs="Times New Roman"/>
          <w:sz w:val="24"/>
          <w:szCs w:val="24"/>
        </w:rPr>
        <w:t>Изказване на Мариян Димитров – вх.№ 159/15.03.2019 г.</w:t>
      </w:r>
      <w:r w:rsidRPr="003407A7">
        <w:rPr>
          <w:rFonts w:ascii="Times New Roman" w:hAnsi="Times New Roman" w:cs="Times New Roman"/>
          <w:sz w:val="24"/>
          <w:szCs w:val="24"/>
          <w:lang w:val="en-US"/>
        </w:rPr>
        <w:t xml:space="preserve"> </w:t>
      </w:r>
    </w:p>
    <w:p w:rsidR="003407A7" w:rsidRDefault="003407A7" w:rsidP="00D65DA8">
      <w:pPr>
        <w:contextualSpacing/>
        <w:jc w:val="center"/>
        <w:rPr>
          <w:rFonts w:ascii="Times New Roman" w:hAnsi="Times New Roman" w:cs="Times New Roman"/>
          <w:b/>
          <w:sz w:val="24"/>
          <w:szCs w:val="24"/>
        </w:rPr>
      </w:pPr>
    </w:p>
    <w:p w:rsidR="003407A7" w:rsidRPr="003407A7" w:rsidRDefault="003407A7" w:rsidP="00D65DA8">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Чл.-кор. проф. Хр. Белоев</w:t>
      </w:r>
      <w:r w:rsidRPr="003407A7">
        <w:rPr>
          <w:rFonts w:ascii="Times New Roman" w:hAnsi="Times New Roman" w:cs="Times New Roman"/>
          <w:sz w:val="24"/>
          <w:szCs w:val="24"/>
        </w:rPr>
        <w:t xml:space="preserve">: Постъпило е предложение за декларация от името на групата на БСП, давам думата на Пламен Рашев. </w:t>
      </w:r>
    </w:p>
    <w:p w:rsid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3407A7">
        <w:rPr>
          <w:rFonts w:ascii="Times New Roman" w:hAnsi="Times New Roman" w:cs="Times New Roman"/>
          <w:sz w:val="24"/>
          <w:szCs w:val="24"/>
        </w:rPr>
        <w:t xml:space="preserve">Дами и господа, господин Председател, господин Кмет, колеги общински съветници, днес 21 март е Международен ден на хората със синдром на </w:t>
      </w:r>
      <w:proofErr w:type="spellStart"/>
      <w:r w:rsidRPr="003407A7">
        <w:rPr>
          <w:rFonts w:ascii="Times New Roman" w:hAnsi="Times New Roman" w:cs="Times New Roman"/>
          <w:sz w:val="24"/>
          <w:szCs w:val="24"/>
        </w:rPr>
        <w:t>Даун</w:t>
      </w:r>
      <w:proofErr w:type="spellEnd"/>
      <w:r w:rsidRPr="003407A7">
        <w:rPr>
          <w:rFonts w:ascii="Times New Roman" w:hAnsi="Times New Roman" w:cs="Times New Roman"/>
          <w:sz w:val="24"/>
          <w:szCs w:val="24"/>
        </w:rPr>
        <w:t xml:space="preserve">. Ние, надявам се всички ние заставаме зад позицията, че държавата и местната власт в по-голяма степен трябва да са ангажирани с проблемите на хората със специфични потребности и в помощ на техните семейства. Повече от 10 000 българи се нуждаят от такава помощ. За нас не е достатъчно просто да сложим на днешния ден шарените чорапи, за да покажем съпричастност. Не е достатъчно само да сменим статуса си в </w:t>
      </w:r>
      <w:proofErr w:type="spellStart"/>
      <w:r w:rsidRPr="003407A7">
        <w:rPr>
          <w:rFonts w:ascii="Times New Roman" w:hAnsi="Times New Roman" w:cs="Times New Roman"/>
          <w:sz w:val="24"/>
          <w:szCs w:val="24"/>
        </w:rPr>
        <w:t>социалнат</w:t>
      </w:r>
      <w:proofErr w:type="spellEnd"/>
      <w:r w:rsidRPr="003407A7">
        <w:rPr>
          <w:rFonts w:ascii="Times New Roman" w:hAnsi="Times New Roman" w:cs="Times New Roman"/>
          <w:sz w:val="24"/>
          <w:szCs w:val="24"/>
        </w:rPr>
        <w:t xml:space="preserve"> мрежа, за да покажем разбиране. Ние вярваме, че добрите примери, вярваме, че с малко повече подкрепа и разбиране слънчевите деца ще разцъфнат и ще бъдат достойни членове на обществото ни. Затова точно днес искаме да ви приканим за конкретен жест към тези семейства. Поставили сме кутия за дарения, събраните средства ще предадем на Сдружение „</w:t>
      </w:r>
      <w:proofErr w:type="spellStart"/>
      <w:r w:rsidRPr="003407A7">
        <w:rPr>
          <w:rFonts w:ascii="Times New Roman" w:hAnsi="Times New Roman" w:cs="Times New Roman"/>
          <w:sz w:val="24"/>
          <w:szCs w:val="24"/>
        </w:rPr>
        <w:t>Рализ</w:t>
      </w:r>
      <w:proofErr w:type="spellEnd"/>
      <w:r w:rsidRPr="003407A7">
        <w:rPr>
          <w:rFonts w:ascii="Times New Roman" w:hAnsi="Times New Roman" w:cs="Times New Roman"/>
          <w:sz w:val="24"/>
          <w:szCs w:val="24"/>
        </w:rPr>
        <w:t xml:space="preserve">“. Личното ни отношение не бива да се проявява само в такива дни, нека бъдем добри всеки ден, а днес е първа пролет. Тук сред нас са Мехмед, Орлин, Велин и представители на сдружението Мартин и </w:t>
      </w:r>
      <w:proofErr w:type="spellStart"/>
      <w:r w:rsidRPr="003407A7">
        <w:rPr>
          <w:rFonts w:ascii="Times New Roman" w:hAnsi="Times New Roman" w:cs="Times New Roman"/>
          <w:sz w:val="24"/>
          <w:szCs w:val="24"/>
        </w:rPr>
        <w:t>Огнянка</w:t>
      </w:r>
      <w:proofErr w:type="spellEnd"/>
      <w:r w:rsidRPr="003407A7">
        <w:rPr>
          <w:rFonts w:ascii="Times New Roman" w:hAnsi="Times New Roman" w:cs="Times New Roman"/>
          <w:sz w:val="24"/>
          <w:szCs w:val="24"/>
        </w:rPr>
        <w:t xml:space="preserve">, нека ги аплодираме за техния ден. </w:t>
      </w:r>
      <w:r>
        <w:rPr>
          <w:rFonts w:ascii="Times New Roman" w:hAnsi="Times New Roman" w:cs="Times New Roman"/>
          <w:sz w:val="24"/>
          <w:szCs w:val="24"/>
        </w:rPr>
        <w:t xml:space="preserve">Кутията за дарение ще бъде включително и понеделник 25 март в стаята на общинския съвет. А сега, Мехмед има един подарък към кмета. </w:t>
      </w:r>
    </w:p>
    <w:p w:rsidR="003407A7" w:rsidRDefault="003407A7"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407A7">
        <w:rPr>
          <w:rFonts w:ascii="Times New Roman" w:hAnsi="Times New Roman" w:cs="Times New Roman"/>
          <w:b/>
          <w:sz w:val="24"/>
          <w:szCs w:val="24"/>
        </w:rPr>
        <w:t>Г-н Пл. Стоилов</w:t>
      </w:r>
      <w:r>
        <w:rPr>
          <w:rFonts w:ascii="Times New Roman" w:hAnsi="Times New Roman" w:cs="Times New Roman"/>
          <w:sz w:val="24"/>
          <w:szCs w:val="24"/>
        </w:rPr>
        <w:t xml:space="preserve">: Само две думи, господин Председател. Искам да благодаря на господин Рашев за това, че използвахме сесията, за да обърнем внимание на проблемите на нашите деца и на хората с увреждания. Много пъти сме заявявали, че в политиката на Община Русе решаването на социалните проблеми са едни от основните приоритети, така че аз уверявам тези млади хора и представителите на сдружението, че имат пълната подкрепа на общинската администрация за тяхното подпомагане във всеки един аспект, а лично ние като граждани и аз като обикновен гражданин оказвам своята човешка и приятелска подкрепа към всички тях. Така, че тези проблеми трябва да бъдат поставяни, дискутирани и своевременно решавани, защото е най-важно тези хора да са социално ангажирани и да не се чувстват отхвърлени от обществото. </w:t>
      </w: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 xml:space="preserve">Да, благодаря. И аз само да се коригирам, тъй като казах, че декларацията е от БСП. Заявлението за изказване е от групата на БСП, а декларацията беше от името на всички общински съветници. </w:t>
      </w:r>
    </w:p>
    <w:p w:rsidR="003407A7" w:rsidRDefault="003407A7" w:rsidP="00D65DA8">
      <w:pPr>
        <w:contextualSpacing/>
        <w:jc w:val="center"/>
        <w:rPr>
          <w:rFonts w:ascii="Times New Roman" w:hAnsi="Times New Roman" w:cs="Times New Roman"/>
          <w:b/>
          <w:sz w:val="24"/>
          <w:szCs w:val="24"/>
        </w:rPr>
      </w:pPr>
    </w:p>
    <w:p w:rsidR="003407A7" w:rsidRDefault="003407A7"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 Точка </w:t>
      </w:r>
    </w:p>
    <w:p w:rsidR="003407A7" w:rsidRPr="003407A7" w:rsidRDefault="003407A7" w:rsidP="00D65DA8">
      <w:pPr>
        <w:contextualSpacing/>
        <w:rPr>
          <w:rFonts w:ascii="Times New Roman" w:hAnsi="Times New Roman" w:cs="Times New Roman"/>
          <w:b/>
          <w:sz w:val="24"/>
          <w:szCs w:val="24"/>
        </w:rPr>
      </w:pPr>
      <w:r w:rsidRPr="003407A7">
        <w:rPr>
          <w:rFonts w:ascii="Times New Roman" w:hAnsi="Times New Roman" w:cs="Times New Roman"/>
          <w:b/>
          <w:sz w:val="24"/>
          <w:szCs w:val="24"/>
        </w:rPr>
        <w:t xml:space="preserve">Годишен доклад за наблюдение на изпълнението през 2018 г. на Актуализирания документ за изпълнение на Общинския план за развитие на Община Русе за периода 2017-2020 г.  </w:t>
      </w:r>
    </w:p>
    <w:p w:rsidR="003407A7" w:rsidRDefault="003407A7" w:rsidP="00D65DA8">
      <w:pPr>
        <w:contextualSpacing/>
        <w:rPr>
          <w:rFonts w:ascii="Times New Roman" w:hAnsi="Times New Roman" w:cs="Times New Roman"/>
          <w:b/>
          <w:sz w:val="24"/>
          <w:szCs w:val="24"/>
        </w:rPr>
      </w:pP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 xml:space="preserve">Заповядайте, господин Карапчански. </w:t>
      </w: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3407A7">
        <w:rPr>
          <w:rFonts w:ascii="Times New Roman" w:hAnsi="Times New Roman" w:cs="Times New Roman"/>
          <w:sz w:val="24"/>
          <w:szCs w:val="24"/>
        </w:rPr>
        <w:t xml:space="preserve">Уважаеми господин Председател, уважаеми госпожи и господа общински съветници, в изпълнение на ангажиментите ни по Закона за регионалното развитие, както всяка година, така и сега представяме на вашето внимание годишния доклад за изпълнение на Общинския план за развитие. Той беше надлежно представен и по комисиите, на всички въпроси беше отговорено, така че разчитаме да го подкрепите и сега. </w:t>
      </w: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 xml:space="preserve">Да, благодаря ви. По точка 1-ва имате ли някакви предложения, изказвания? Няма. Гласуваме точката. </w:t>
      </w:r>
    </w:p>
    <w:p w:rsidR="003407A7" w:rsidRDefault="003407A7"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3407A7" w:rsidRDefault="003407A7" w:rsidP="00D65DA8">
      <w:pPr>
        <w:contextualSpacing/>
        <w:rPr>
          <w:rFonts w:ascii="Times New Roman" w:hAnsi="Times New Roman" w:cs="Times New Roman"/>
          <w:b/>
          <w:sz w:val="24"/>
          <w:szCs w:val="24"/>
        </w:rPr>
      </w:pPr>
    </w:p>
    <w:p w:rsidR="003407A7"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1082</w:t>
      </w:r>
    </w:p>
    <w:p w:rsidR="00562BAC" w:rsidRPr="00374FAD" w:rsidRDefault="00562BAC" w:rsidP="00D65DA8">
      <w:pPr>
        <w:ind w:firstLine="708"/>
        <w:contextualSpacing/>
        <w:rPr>
          <w:rFonts w:ascii="Times New Roman" w:hAnsi="Times New Roman" w:cs="Times New Roman"/>
          <w:b/>
          <w:sz w:val="24"/>
          <w:szCs w:val="24"/>
        </w:rPr>
      </w:pPr>
      <w:r w:rsidRPr="00374FAD">
        <w:rPr>
          <w:rFonts w:ascii="Times New Roman" w:hAnsi="Times New Roman" w:cs="Times New Roman"/>
          <w:sz w:val="24"/>
          <w:szCs w:val="24"/>
        </w:rPr>
        <w:t>На основание чл.21, ал.2</w:t>
      </w:r>
      <w:r>
        <w:rPr>
          <w:rFonts w:ascii="Times New Roman" w:hAnsi="Times New Roman" w:cs="Times New Roman"/>
          <w:sz w:val="24"/>
          <w:szCs w:val="24"/>
        </w:rPr>
        <w:t>,</w:t>
      </w:r>
      <w:r w:rsidRPr="00374FAD">
        <w:rPr>
          <w:rFonts w:ascii="Times New Roman" w:hAnsi="Times New Roman" w:cs="Times New Roman"/>
          <w:sz w:val="24"/>
          <w:szCs w:val="24"/>
        </w:rPr>
        <w:t xml:space="preserve"> във връзка с чл.21, ал.1, т.24 от Закона за местното самоуправление и местната администрация и чл.24, т.4 от Закона за регионалното развитие и чл.91, ал.3 от ППЗРР, Общински съвет – Русе реши</w:t>
      </w:r>
      <w:r w:rsidRPr="00374FAD">
        <w:rPr>
          <w:rFonts w:ascii="Times New Roman" w:hAnsi="Times New Roman" w:cs="Times New Roman"/>
          <w:b/>
          <w:sz w:val="24"/>
          <w:szCs w:val="24"/>
        </w:rPr>
        <w:t>:</w:t>
      </w:r>
    </w:p>
    <w:p w:rsidR="00562BAC" w:rsidRPr="00374FAD" w:rsidRDefault="00562BAC" w:rsidP="00D65DA8">
      <w:pPr>
        <w:pStyle w:val="a3"/>
        <w:numPr>
          <w:ilvl w:val="0"/>
          <w:numId w:val="21"/>
        </w:numPr>
        <w:spacing w:after="200" w:line="276" w:lineRule="auto"/>
        <w:jc w:val="both"/>
      </w:pPr>
      <w:r>
        <w:t xml:space="preserve">Одобрява </w:t>
      </w:r>
      <w:r w:rsidRPr="00374FAD">
        <w:t>Годишен доклад за наблюдение на изпълнението през 2018 г.на Актуализирания документ за изпълнение на Общинския план за развитие (АДИОПР) на Община Русе за периода 2017-2020 г.</w:t>
      </w:r>
    </w:p>
    <w:p w:rsidR="00562BAC" w:rsidRDefault="00562BAC" w:rsidP="00D65DA8">
      <w:pPr>
        <w:contextualSpacing/>
        <w:jc w:val="center"/>
        <w:rPr>
          <w:rFonts w:ascii="Times New Roman" w:hAnsi="Times New Roman" w:cs="Times New Roman"/>
          <w:b/>
          <w:sz w:val="24"/>
          <w:szCs w:val="24"/>
        </w:rPr>
      </w:pPr>
    </w:p>
    <w:p w:rsidR="003407A7" w:rsidRPr="003407A7" w:rsidRDefault="003407A7" w:rsidP="00D65DA8">
      <w:pPr>
        <w:contextualSpacing/>
        <w:rPr>
          <w:rFonts w:ascii="Times New Roman" w:hAnsi="Times New Roman" w:cs="Times New Roman"/>
          <w:b/>
          <w:sz w:val="24"/>
          <w:szCs w:val="24"/>
        </w:rPr>
      </w:pPr>
      <w:r w:rsidRPr="003407A7">
        <w:rPr>
          <w:rFonts w:ascii="Times New Roman" w:hAnsi="Times New Roman" w:cs="Times New Roman"/>
          <w:b/>
          <w:sz w:val="24"/>
          <w:szCs w:val="24"/>
        </w:rPr>
        <w:t xml:space="preserve">2 Точка </w:t>
      </w:r>
    </w:p>
    <w:p w:rsidR="003407A7" w:rsidRPr="003407A7" w:rsidRDefault="003407A7" w:rsidP="00D65DA8">
      <w:pPr>
        <w:contextualSpacing/>
        <w:rPr>
          <w:rFonts w:ascii="Times New Roman" w:hAnsi="Times New Roman" w:cs="Times New Roman"/>
          <w:b/>
          <w:sz w:val="24"/>
          <w:szCs w:val="24"/>
        </w:rPr>
      </w:pPr>
      <w:r w:rsidRPr="003407A7">
        <w:rPr>
          <w:rFonts w:ascii="Times New Roman" w:hAnsi="Times New Roman" w:cs="Times New Roman"/>
          <w:b/>
          <w:sz w:val="24"/>
          <w:szCs w:val="24"/>
        </w:rPr>
        <w:t xml:space="preserve">Откриване на процедура за приватизация на самостоятелен обект в сграда с идентификатор 63427.4.2570.5.63, с административен адрес: гр. Русе, ж.к. „Дружба 2“, бул. „Гоце Делчев“№22, блок 5, вход 1, етаж 1, предмет на АОС №8581/14.05.2018 г. </w:t>
      </w:r>
    </w:p>
    <w:p w:rsidR="003407A7" w:rsidRDefault="003407A7" w:rsidP="00D65DA8">
      <w:pPr>
        <w:contextualSpacing/>
        <w:rPr>
          <w:rFonts w:ascii="Times New Roman" w:hAnsi="Times New Roman" w:cs="Times New Roman"/>
          <w:b/>
          <w:sz w:val="24"/>
          <w:szCs w:val="24"/>
        </w:rPr>
      </w:pP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 xml:space="preserve">Заповядайте, госпожа Шилкова. </w:t>
      </w: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407A7">
        <w:rPr>
          <w:rFonts w:ascii="Times New Roman" w:hAnsi="Times New Roman" w:cs="Times New Roman"/>
          <w:sz w:val="24"/>
          <w:szCs w:val="24"/>
        </w:rPr>
        <w:t xml:space="preserve">Уважаеми общински съветници, предложението касае откриване на процедура по приватизация на самостоятелен обект от 70 кв. м. Обектът представлява кафе-бар по бул. „Гоце Делчев“. Комисията по приватизация подкрепи предложението, поддържам го. </w:t>
      </w:r>
    </w:p>
    <w:p w:rsidR="003407A7" w:rsidRPr="003407A7" w:rsidRDefault="003407A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 по точката? Няма. Гласуваме.</w:t>
      </w:r>
    </w:p>
    <w:p w:rsidR="003407A7" w:rsidRDefault="003407A7"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eastAsia="Calibri" w:hAnsi="Times New Roman" w:cs="Times New Roman"/>
          <w:b/>
          <w:sz w:val="24"/>
          <w:szCs w:val="24"/>
          <w:shd w:val="clear" w:color="auto" w:fill="FFFFFF"/>
        </w:rPr>
      </w:pPr>
    </w:p>
    <w:p w:rsidR="00562BAC" w:rsidRDefault="00562BAC" w:rsidP="00D65DA8">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1083</w:t>
      </w:r>
    </w:p>
    <w:p w:rsidR="00562BAC" w:rsidRDefault="00562BAC" w:rsidP="00D65DA8">
      <w:pPr>
        <w:spacing w:after="0"/>
        <w:ind w:firstLine="708"/>
        <w:contextualSpacing/>
        <w:rPr>
          <w:rFonts w:ascii="Times New Roman" w:eastAsia="Times New Roman" w:hAnsi="Times New Roman" w:cs="Times New Roman"/>
          <w:sz w:val="24"/>
          <w:szCs w:val="24"/>
          <w:lang w:val="en-US"/>
        </w:rPr>
      </w:pPr>
      <w:r w:rsidRPr="008A45DE">
        <w:rPr>
          <w:rFonts w:ascii="Times New Roman" w:eastAsia="Times New Roman" w:hAnsi="Times New Roman" w:cs="Times New Roman"/>
          <w:sz w:val="24"/>
          <w:szCs w:val="24"/>
        </w:rPr>
        <w:t xml:space="preserve">На основание чл. 21, ал. 2, във връзка с чл. 21, ал. 1, т. 8 от ЗМСМА, във връзка с чл. 1, ал. 2, т. 6, чл. 4, ал. 4 от ЗПСК и чл. 3, т. 3 и чл. 7, т. 11 от Наредба за устройство и работа </w:t>
      </w:r>
      <w:r w:rsidRPr="008A45DE">
        <w:rPr>
          <w:rFonts w:ascii="Times New Roman" w:eastAsia="Times New Roman" w:hAnsi="Times New Roman" w:cs="Times New Roman"/>
          <w:sz w:val="24"/>
          <w:szCs w:val="24"/>
        </w:rPr>
        <w:lastRenderedPageBreak/>
        <w:t xml:space="preserve">на органите за приватизация и следприватизационен контрол на </w:t>
      </w:r>
      <w:proofErr w:type="spellStart"/>
      <w:r w:rsidRPr="008A45DE">
        <w:rPr>
          <w:rFonts w:ascii="Times New Roman" w:eastAsia="Times New Roman" w:hAnsi="Times New Roman" w:cs="Times New Roman"/>
          <w:sz w:val="24"/>
          <w:szCs w:val="24"/>
        </w:rPr>
        <w:t>ОбС</w:t>
      </w:r>
      <w:proofErr w:type="spellEnd"/>
      <w:r w:rsidRPr="008A45DE">
        <w:rPr>
          <w:rFonts w:ascii="Times New Roman" w:eastAsia="Times New Roman" w:hAnsi="Times New Roman" w:cs="Times New Roman"/>
          <w:sz w:val="24"/>
          <w:szCs w:val="24"/>
        </w:rPr>
        <w:t xml:space="preserve"> - Русе, Общински съвет – Русе реши:</w:t>
      </w:r>
    </w:p>
    <w:p w:rsidR="00562BAC" w:rsidRPr="008A45DE" w:rsidRDefault="00562BAC" w:rsidP="00D65DA8">
      <w:pPr>
        <w:pStyle w:val="a3"/>
        <w:numPr>
          <w:ilvl w:val="0"/>
          <w:numId w:val="22"/>
        </w:numPr>
        <w:spacing w:line="276" w:lineRule="auto"/>
        <w:jc w:val="both"/>
      </w:pPr>
      <w:r w:rsidRPr="008A45DE">
        <w:t>Открива процедура за приватизация на „С</w:t>
      </w:r>
      <w:r w:rsidRPr="008A45DE">
        <w:rPr>
          <w:lang w:eastAsia="en-US"/>
        </w:rPr>
        <w:t>амостоятелен обект в сграда с идентификатор 63427.4.2570.5.63</w:t>
      </w:r>
      <w:r w:rsidRPr="008A45DE">
        <w:t xml:space="preserve"> /шестдесет и три хиляди четиристотин двадесет и седем, точка, четири, точка две хиляди петстотин и седемдесет, точка, пет точка, шестдесет и три/</w:t>
      </w:r>
      <w:r w:rsidRPr="008A45DE">
        <w:rPr>
          <w:lang w:eastAsia="en-US"/>
        </w:rPr>
        <w:t xml:space="preserve"> по кадастралната карта и кадастралните регистри на град Русе, представляващ нежилищен имот с площ от 70,82 кв.м., заедно с 2,155% идеални части от общите части на сградата, с адрес: гр. Русе, ж.к. „Дружба 2“, бул. „Гоце Делчев“ №22, блок 5, вход 1, етаж -1, предмет на АОС №8581/14.05.2018 г. Самостоятелният обект се намира в сграда №5, разположена в поземлен имот с идентификатор 63427.4.2570</w:t>
      </w:r>
      <w:r w:rsidRPr="008A45DE">
        <w:t xml:space="preserve"> /шестдесет и три хиляди четиристотин двадесет и седем, точка, четири, точка две хиляди петстотин и седемдесет/</w:t>
      </w:r>
      <w:r w:rsidRPr="008A45DE">
        <w:rPr>
          <w:lang w:eastAsia="en-US"/>
        </w:rPr>
        <w:t>.“</w:t>
      </w:r>
    </w:p>
    <w:p w:rsidR="00562BAC" w:rsidRPr="008A45DE" w:rsidRDefault="00562BAC" w:rsidP="00D65DA8">
      <w:pPr>
        <w:pStyle w:val="a3"/>
        <w:numPr>
          <w:ilvl w:val="0"/>
          <w:numId w:val="22"/>
        </w:numPr>
        <w:spacing w:line="276" w:lineRule="auto"/>
        <w:jc w:val="both"/>
      </w:pPr>
      <w:r w:rsidRPr="008A45DE">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562BAC" w:rsidRDefault="00562BAC" w:rsidP="00D65DA8">
      <w:pPr>
        <w:contextualSpacing/>
        <w:jc w:val="center"/>
        <w:rPr>
          <w:rFonts w:ascii="Times New Roman" w:eastAsia="Calibri" w:hAnsi="Times New Roman" w:cs="Times New Roman"/>
          <w:b/>
          <w:sz w:val="24"/>
          <w:szCs w:val="24"/>
          <w:shd w:val="clear" w:color="auto" w:fill="FFFFFF"/>
        </w:rPr>
      </w:pPr>
    </w:p>
    <w:p w:rsidR="00FC279E" w:rsidRDefault="00FC279E" w:rsidP="00D65DA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3 Точка </w:t>
      </w: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 xml:space="preserve">Избор на Управител на „Общински пазари“ ЕООД  </w:t>
      </w:r>
    </w:p>
    <w:p w:rsidR="00FC279E" w:rsidRDefault="00FC279E" w:rsidP="00D65DA8">
      <w:pPr>
        <w:contextualSpacing/>
        <w:rPr>
          <w:rFonts w:ascii="Times New Roman" w:eastAsia="Calibri" w:hAnsi="Times New Roman" w:cs="Times New Roman"/>
          <w:b/>
          <w:sz w:val="24"/>
          <w:szCs w:val="24"/>
          <w:shd w:val="clear" w:color="auto" w:fill="FFFFFF"/>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Г</w:t>
      </w:r>
      <w:r w:rsidRPr="003407A7">
        <w:rPr>
          <w:rFonts w:ascii="Times New Roman" w:hAnsi="Times New Roman" w:cs="Times New Roman"/>
          <w:sz w:val="24"/>
          <w:szCs w:val="24"/>
        </w:rPr>
        <w:t xml:space="preserve">оспожа Шилкова. </w:t>
      </w:r>
    </w:p>
    <w:p w:rsidR="003407A7" w:rsidRPr="00FC279E"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C279E">
        <w:rPr>
          <w:rFonts w:ascii="Times New Roman" w:hAnsi="Times New Roman" w:cs="Times New Roman"/>
          <w:sz w:val="24"/>
          <w:szCs w:val="24"/>
        </w:rPr>
        <w:t xml:space="preserve">Договорът на управителя на Общински пазари изтича април месец тази година, предлагаме неговото удължаване с още 3 години.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Гласуваме</w:t>
      </w:r>
      <w:r>
        <w:rPr>
          <w:rFonts w:ascii="Times New Roman" w:hAnsi="Times New Roman" w:cs="Times New Roman"/>
          <w:sz w:val="24"/>
          <w:szCs w:val="24"/>
        </w:rPr>
        <w:t xml:space="preserve"> по точката</w:t>
      </w:r>
      <w:r w:rsidRPr="003407A7">
        <w:rPr>
          <w:rFonts w:ascii="Times New Roman" w:hAnsi="Times New Roman" w:cs="Times New Roman"/>
          <w:sz w:val="24"/>
          <w:szCs w:val="24"/>
        </w:rPr>
        <w:t>.</w:t>
      </w:r>
      <w:r>
        <w:rPr>
          <w:rFonts w:ascii="Times New Roman" w:hAnsi="Times New Roman" w:cs="Times New Roman"/>
          <w:sz w:val="24"/>
          <w:szCs w:val="24"/>
        </w:rPr>
        <w:t xml:space="preserve">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b/>
          <w:sz w:val="24"/>
          <w:szCs w:val="24"/>
        </w:rPr>
      </w:pPr>
    </w:p>
    <w:p w:rsidR="00FC279E"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1084</w:t>
      </w:r>
    </w:p>
    <w:p w:rsidR="00562BAC" w:rsidRPr="00150CA9" w:rsidRDefault="00562BAC" w:rsidP="00D65DA8">
      <w:pPr>
        <w:ind w:firstLine="708"/>
        <w:contextualSpacing/>
        <w:rPr>
          <w:rFonts w:ascii="Times New Roman" w:hAnsi="Times New Roman" w:cs="Times New Roman"/>
          <w:sz w:val="24"/>
          <w:szCs w:val="24"/>
        </w:rPr>
      </w:pPr>
      <w:r w:rsidRPr="00150CA9">
        <w:rPr>
          <w:rFonts w:ascii="Times New Roman" w:hAnsi="Times New Roman" w:cs="Times New Roman"/>
          <w:sz w:val="24"/>
          <w:szCs w:val="24"/>
        </w:rPr>
        <w:t xml:space="preserve">На основание чл. 21, ал. 2, във връзка с чл. 21, ал. 1, т. 9 ЗМСМА, чл. 137, ал. 1, т. 5   от Търговския закон, чл. 10, ал.1, т. 5, чл. 22, ал. 1, чл. 23, ал. 1 и чл. 24  от Наредба № 9 на </w:t>
      </w:r>
      <w:proofErr w:type="spellStart"/>
      <w:r w:rsidRPr="00150CA9">
        <w:rPr>
          <w:rFonts w:ascii="Times New Roman" w:hAnsi="Times New Roman" w:cs="Times New Roman"/>
          <w:sz w:val="24"/>
          <w:szCs w:val="24"/>
        </w:rPr>
        <w:t>ОбС</w:t>
      </w:r>
      <w:proofErr w:type="spellEnd"/>
      <w:r w:rsidRPr="00150CA9">
        <w:rPr>
          <w:rFonts w:ascii="Times New Roman" w:hAnsi="Times New Roman" w:cs="Times New Roman"/>
          <w:sz w:val="24"/>
          <w:szCs w:val="24"/>
        </w:rPr>
        <w:t xml:space="preserve"> -  Русе, Общинският съвет реши:</w:t>
      </w:r>
    </w:p>
    <w:p w:rsidR="00562BAC" w:rsidRPr="00150CA9" w:rsidRDefault="00562BAC" w:rsidP="00D65DA8">
      <w:pPr>
        <w:numPr>
          <w:ilvl w:val="0"/>
          <w:numId w:val="23"/>
        </w:numPr>
        <w:spacing w:after="0"/>
        <w:contextualSpacing/>
        <w:rPr>
          <w:rFonts w:ascii="Times New Roman" w:hAnsi="Times New Roman" w:cs="Times New Roman"/>
          <w:sz w:val="24"/>
          <w:szCs w:val="24"/>
        </w:rPr>
      </w:pPr>
      <w:r w:rsidRPr="00150CA9">
        <w:rPr>
          <w:rFonts w:ascii="Times New Roman" w:hAnsi="Times New Roman" w:cs="Times New Roman"/>
          <w:sz w:val="24"/>
          <w:szCs w:val="24"/>
        </w:rPr>
        <w:t xml:space="preserve">Избира Кунчо Славов Кунчев за Управител на „Общински пазари” ЕООД за срок от три години, считано от 26.04.2019 г. </w:t>
      </w:r>
    </w:p>
    <w:p w:rsidR="00562BAC" w:rsidRPr="00150CA9" w:rsidRDefault="00562BAC" w:rsidP="00D65DA8">
      <w:pPr>
        <w:numPr>
          <w:ilvl w:val="0"/>
          <w:numId w:val="23"/>
        </w:numPr>
        <w:spacing w:after="0"/>
        <w:contextualSpacing/>
        <w:rPr>
          <w:rFonts w:ascii="Times New Roman" w:hAnsi="Times New Roman" w:cs="Times New Roman"/>
          <w:sz w:val="24"/>
          <w:szCs w:val="24"/>
          <w:lang w:val="en-US"/>
        </w:rPr>
      </w:pPr>
      <w:r w:rsidRPr="00150CA9">
        <w:rPr>
          <w:rFonts w:ascii="Times New Roman" w:hAnsi="Times New Roman" w:cs="Times New Roman"/>
          <w:sz w:val="24"/>
          <w:szCs w:val="24"/>
        </w:rPr>
        <w:t>Възлага на Кмета на Община Русе да сключи договор за управление с избрания Управител.</w:t>
      </w:r>
    </w:p>
    <w:p w:rsidR="00562BAC" w:rsidRDefault="00562BAC" w:rsidP="00D65DA8">
      <w:pPr>
        <w:contextualSpacing/>
        <w:jc w:val="center"/>
        <w:rPr>
          <w:rFonts w:ascii="Times New Roman" w:hAnsi="Times New Roman" w:cs="Times New Roman"/>
          <w:b/>
          <w:sz w:val="24"/>
          <w:szCs w:val="24"/>
        </w:rPr>
      </w:pPr>
    </w:p>
    <w:p w:rsidR="00FC279E" w:rsidRDefault="00FC279E"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Откриване процедура за провеждане на публичен търг с явно наддаване за продажба на недвижим имот – частна общинска собственост, намиращ се в местността „Хайдук дере“, землище на гр. Русе</w:t>
      </w:r>
    </w:p>
    <w:p w:rsidR="00FC279E" w:rsidRDefault="00FC279E" w:rsidP="00D65DA8">
      <w:pPr>
        <w:contextualSpacing/>
        <w:rPr>
          <w:rFonts w:ascii="Times New Roman" w:hAnsi="Times New Roman" w:cs="Times New Roman"/>
          <w:b/>
          <w:sz w:val="24"/>
          <w:szCs w:val="24"/>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Г</w:t>
      </w:r>
      <w:r w:rsidRPr="003407A7">
        <w:rPr>
          <w:rFonts w:ascii="Times New Roman" w:hAnsi="Times New Roman" w:cs="Times New Roman"/>
          <w:sz w:val="24"/>
          <w:szCs w:val="24"/>
        </w:rPr>
        <w:t xml:space="preserve">оспожа Шилкова. </w:t>
      </w:r>
    </w:p>
    <w:p w:rsidR="00FC279E" w:rsidRPr="00FC279E"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C279E">
        <w:rPr>
          <w:rFonts w:ascii="Times New Roman" w:hAnsi="Times New Roman" w:cs="Times New Roman"/>
          <w:sz w:val="24"/>
          <w:szCs w:val="24"/>
        </w:rPr>
        <w:t xml:space="preserve">Стандартна процедура, подкрепена на комисия общинска собственост. На комисиите на общинския съвет нямаше забележки.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Да, благодаря</w:t>
      </w:r>
      <w:r w:rsidRPr="003407A7">
        <w:rPr>
          <w:rFonts w:ascii="Times New Roman" w:hAnsi="Times New Roman" w:cs="Times New Roman"/>
          <w:sz w:val="24"/>
          <w:szCs w:val="24"/>
        </w:rPr>
        <w:t>.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Гласуваме</w:t>
      </w:r>
      <w:r>
        <w:rPr>
          <w:rFonts w:ascii="Times New Roman" w:hAnsi="Times New Roman" w:cs="Times New Roman"/>
          <w:sz w:val="24"/>
          <w:szCs w:val="24"/>
        </w:rPr>
        <w:t xml:space="preserve"> точката.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b/>
          <w:sz w:val="24"/>
          <w:szCs w:val="24"/>
        </w:rPr>
      </w:pPr>
    </w:p>
    <w:p w:rsidR="00FC279E"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1085</w:t>
      </w:r>
    </w:p>
    <w:p w:rsidR="00562BAC" w:rsidRPr="00107592" w:rsidRDefault="00562BAC" w:rsidP="00D65DA8">
      <w:pPr>
        <w:ind w:firstLine="709"/>
        <w:contextualSpacing/>
        <w:rPr>
          <w:rFonts w:ascii="Times New Roman" w:hAnsi="Times New Roman" w:cs="Times New Roman"/>
          <w:sz w:val="24"/>
          <w:szCs w:val="24"/>
        </w:rPr>
      </w:pPr>
      <w:r w:rsidRPr="00107592">
        <w:rPr>
          <w:rFonts w:ascii="Times New Roman" w:hAnsi="Times New Roman" w:cs="Times New Roman"/>
          <w:sz w:val="24"/>
          <w:szCs w:val="24"/>
        </w:rPr>
        <w:t>На основание чл. 21, ал. 2,</w:t>
      </w:r>
      <w:r w:rsidRPr="00107592">
        <w:rPr>
          <w:rFonts w:ascii="Times New Roman" w:hAnsi="Times New Roman" w:cs="Times New Roman"/>
          <w:sz w:val="24"/>
          <w:szCs w:val="24"/>
          <w:lang w:val="ru-RU"/>
        </w:rPr>
        <w:t xml:space="preserve"> </w:t>
      </w:r>
      <w:proofErr w:type="spellStart"/>
      <w:r w:rsidRPr="00107592">
        <w:rPr>
          <w:rFonts w:ascii="Times New Roman" w:hAnsi="Times New Roman" w:cs="Times New Roman"/>
          <w:sz w:val="24"/>
          <w:szCs w:val="24"/>
          <w:lang w:val="ru-RU"/>
        </w:rPr>
        <w:t>във</w:t>
      </w:r>
      <w:proofErr w:type="spellEnd"/>
      <w:r w:rsidRPr="00107592">
        <w:rPr>
          <w:rFonts w:ascii="Times New Roman" w:hAnsi="Times New Roman" w:cs="Times New Roman"/>
          <w:sz w:val="24"/>
          <w:szCs w:val="24"/>
          <w:lang w:val="ru-RU"/>
        </w:rPr>
        <w:t xml:space="preserve"> </w:t>
      </w:r>
      <w:proofErr w:type="spellStart"/>
      <w:r w:rsidRPr="00107592">
        <w:rPr>
          <w:rFonts w:ascii="Times New Roman" w:hAnsi="Times New Roman" w:cs="Times New Roman"/>
          <w:sz w:val="24"/>
          <w:szCs w:val="24"/>
          <w:lang w:val="ru-RU"/>
        </w:rPr>
        <w:t>връзка</w:t>
      </w:r>
      <w:proofErr w:type="spellEnd"/>
      <w:r w:rsidRPr="00107592">
        <w:rPr>
          <w:rFonts w:ascii="Times New Roman" w:hAnsi="Times New Roman" w:cs="Times New Roman"/>
          <w:sz w:val="24"/>
          <w:szCs w:val="24"/>
          <w:lang w:val="ru-RU"/>
        </w:rPr>
        <w:t xml:space="preserve"> с</w:t>
      </w:r>
      <w:r w:rsidRPr="00107592">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107592">
        <w:rPr>
          <w:rFonts w:ascii="Times New Roman" w:eastAsia="Calibri" w:hAnsi="Times New Roman" w:cs="Times New Roman"/>
          <w:sz w:val="24"/>
          <w:szCs w:val="24"/>
        </w:rPr>
        <w:t>за общинската собственост на</w:t>
      </w:r>
      <w:r w:rsidRPr="00107592">
        <w:rPr>
          <w:rFonts w:ascii="Times New Roman" w:hAnsi="Times New Roman" w:cs="Times New Roman"/>
          <w:sz w:val="24"/>
          <w:szCs w:val="24"/>
        </w:rPr>
        <w:t xml:space="preserve"> Общински съвет – Русе; Протокол № 36/10.01.2019 г. на Комисията по общинска собственост и заявление с вх. № ОИ-10-82/18.07.2018 г., Общински</w:t>
      </w:r>
      <w:r>
        <w:rPr>
          <w:rFonts w:ascii="Times New Roman" w:hAnsi="Times New Roman" w:cs="Times New Roman"/>
          <w:sz w:val="24"/>
          <w:szCs w:val="24"/>
        </w:rPr>
        <w:t>ят</w:t>
      </w:r>
      <w:r w:rsidRPr="00107592">
        <w:rPr>
          <w:rFonts w:ascii="Times New Roman" w:hAnsi="Times New Roman" w:cs="Times New Roman"/>
          <w:sz w:val="24"/>
          <w:szCs w:val="24"/>
        </w:rPr>
        <w:t xml:space="preserve"> съвет реши:</w:t>
      </w:r>
    </w:p>
    <w:p w:rsidR="00562BAC" w:rsidRPr="00107592" w:rsidRDefault="00562BAC" w:rsidP="00D65DA8">
      <w:pPr>
        <w:numPr>
          <w:ilvl w:val="0"/>
          <w:numId w:val="24"/>
        </w:numPr>
        <w:spacing w:after="0"/>
        <w:ind w:left="0" w:firstLine="709"/>
        <w:contextualSpacing/>
        <w:rPr>
          <w:rFonts w:ascii="Times New Roman" w:hAnsi="Times New Roman" w:cs="Times New Roman"/>
          <w:sz w:val="24"/>
          <w:szCs w:val="24"/>
        </w:rPr>
      </w:pPr>
      <w:r w:rsidRPr="00107592">
        <w:rPr>
          <w:rFonts w:ascii="Times New Roman" w:hAnsi="Times New Roman" w:cs="Times New Roman"/>
          <w:sz w:val="24"/>
          <w:szCs w:val="24"/>
        </w:rPr>
        <w:t>Допълва годишната програма за управление и разпореждане с имотите - общинска собственост през 2019 г. с продажба на:</w:t>
      </w:r>
    </w:p>
    <w:p w:rsidR="00562BAC" w:rsidRPr="00107592" w:rsidRDefault="00562BAC" w:rsidP="00D65DA8">
      <w:pPr>
        <w:ind w:firstLine="709"/>
        <w:contextualSpacing/>
        <w:rPr>
          <w:rFonts w:ascii="Times New Roman" w:hAnsi="Times New Roman" w:cs="Times New Roman"/>
          <w:sz w:val="24"/>
          <w:szCs w:val="24"/>
        </w:rPr>
      </w:pPr>
      <w:r w:rsidRPr="00107592">
        <w:rPr>
          <w:rFonts w:ascii="Times New Roman" w:hAnsi="Times New Roman" w:cs="Times New Roman"/>
          <w:sz w:val="24"/>
          <w:szCs w:val="24"/>
        </w:rPr>
        <w:t xml:space="preserve">поземлен имот с идентификатор: 63427.154.10 по кадастралната карта и кадастралните регистри на гр. Русе, с площ 279 кв.м., трайно предназначение на територията: земеделска, начин на трайно ползване: за земеделски труд и отдих (съгласно § 4 от ПЗР на ЗСПЗЗ), шеста категория при неполивни условия, находящ се в землището на гр. Русе, местност „Хайдук дере“, с номер по предходен план: 378010, предмет на АЧОС № 8772/03.01.2019 г., вписан в </w:t>
      </w:r>
      <w:proofErr w:type="spellStart"/>
      <w:r w:rsidRPr="00107592">
        <w:rPr>
          <w:rFonts w:ascii="Times New Roman" w:hAnsi="Times New Roman" w:cs="Times New Roman"/>
          <w:sz w:val="24"/>
          <w:szCs w:val="24"/>
        </w:rPr>
        <w:t>СВп-Русе</w:t>
      </w:r>
      <w:proofErr w:type="spellEnd"/>
      <w:r w:rsidRPr="00107592">
        <w:rPr>
          <w:rFonts w:ascii="Times New Roman" w:hAnsi="Times New Roman" w:cs="Times New Roman"/>
          <w:sz w:val="24"/>
          <w:szCs w:val="24"/>
        </w:rPr>
        <w:t xml:space="preserve"> под № 30, том 1, вх. рег. № 102/08.01.2019 г., с прогнозен приход от продажбата в размер на 8301,00 лв., без дължими данъци и такси; </w:t>
      </w:r>
    </w:p>
    <w:p w:rsidR="00562BAC" w:rsidRPr="00107592" w:rsidRDefault="00562BAC" w:rsidP="00D65DA8">
      <w:pPr>
        <w:numPr>
          <w:ilvl w:val="0"/>
          <w:numId w:val="24"/>
        </w:numPr>
        <w:spacing w:after="0"/>
        <w:ind w:left="0" w:firstLine="709"/>
        <w:contextualSpacing/>
        <w:rPr>
          <w:rFonts w:ascii="Times New Roman" w:hAnsi="Times New Roman" w:cs="Times New Roman"/>
          <w:sz w:val="24"/>
          <w:szCs w:val="24"/>
        </w:rPr>
      </w:pPr>
      <w:r w:rsidRPr="00107592">
        <w:rPr>
          <w:rFonts w:ascii="Times New Roman" w:hAnsi="Times New Roman" w:cs="Times New Roman"/>
          <w:sz w:val="24"/>
          <w:szCs w:val="24"/>
        </w:rPr>
        <w:t xml:space="preserve">Дава съгласие за откриване процедура за провеждане на публичен търг с явно наддаване за продажба на: </w:t>
      </w:r>
    </w:p>
    <w:p w:rsidR="00562BAC" w:rsidRPr="00107592" w:rsidRDefault="00562BAC" w:rsidP="00D65DA8">
      <w:pPr>
        <w:ind w:firstLine="709"/>
        <w:contextualSpacing/>
        <w:rPr>
          <w:rFonts w:ascii="Times New Roman" w:hAnsi="Times New Roman" w:cs="Times New Roman"/>
          <w:sz w:val="24"/>
          <w:szCs w:val="24"/>
        </w:rPr>
      </w:pPr>
      <w:r w:rsidRPr="00107592">
        <w:rPr>
          <w:rFonts w:ascii="Times New Roman" w:hAnsi="Times New Roman" w:cs="Times New Roman"/>
          <w:sz w:val="24"/>
          <w:szCs w:val="24"/>
        </w:rPr>
        <w:t xml:space="preserve">поземлен имот с идентификатор: 63427.154.10 по кадастралната карта и кадастралните регистри на гр. Русе, с площ 279 кв.м., трайно предназначение на територията: земеделска, начин на трайно ползване: за земеделски труд и отдих (съгласно § 4 от ПЗР на ЗСПЗЗ), шеста категория при неполивни условия, находящ се в землището на гр. Русе, местност „Хайдук дере“, с номер по предходен план: 378010, предмет на АЧОС № 8772/03.01.2019 г., вписан в </w:t>
      </w:r>
      <w:proofErr w:type="spellStart"/>
      <w:r w:rsidRPr="00107592">
        <w:rPr>
          <w:rFonts w:ascii="Times New Roman" w:hAnsi="Times New Roman" w:cs="Times New Roman"/>
          <w:sz w:val="24"/>
          <w:szCs w:val="24"/>
        </w:rPr>
        <w:t>СВп-Русе</w:t>
      </w:r>
      <w:proofErr w:type="spellEnd"/>
      <w:r w:rsidRPr="00107592">
        <w:rPr>
          <w:rFonts w:ascii="Times New Roman" w:hAnsi="Times New Roman" w:cs="Times New Roman"/>
          <w:sz w:val="24"/>
          <w:szCs w:val="24"/>
        </w:rPr>
        <w:t xml:space="preserve"> под № 30, том 1, вх. рег. № 102/08.01.2019 г., с начална тръжна продажна цена 8301,00 лв., без дължими данъци и такси. </w:t>
      </w:r>
    </w:p>
    <w:p w:rsidR="00562BAC" w:rsidRPr="00107592" w:rsidRDefault="00562BAC" w:rsidP="00D65DA8">
      <w:pPr>
        <w:ind w:firstLine="709"/>
        <w:contextualSpacing/>
        <w:rPr>
          <w:rFonts w:ascii="Times New Roman" w:hAnsi="Times New Roman" w:cs="Times New Roman"/>
          <w:sz w:val="24"/>
          <w:szCs w:val="24"/>
        </w:rPr>
      </w:pPr>
      <w:r w:rsidRPr="00107592">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562BAC" w:rsidRPr="00107592" w:rsidRDefault="00562BAC" w:rsidP="00D65DA8">
      <w:pPr>
        <w:ind w:firstLine="709"/>
        <w:contextualSpacing/>
        <w:rPr>
          <w:rFonts w:ascii="Times New Roman" w:hAnsi="Times New Roman" w:cs="Times New Roman"/>
          <w:sz w:val="24"/>
          <w:szCs w:val="24"/>
        </w:rPr>
      </w:pPr>
      <w:r w:rsidRPr="00107592">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62BAC" w:rsidRDefault="00562BAC" w:rsidP="00D65DA8">
      <w:pPr>
        <w:contextualSpacing/>
        <w:jc w:val="center"/>
        <w:rPr>
          <w:rFonts w:ascii="Times New Roman" w:hAnsi="Times New Roman" w:cs="Times New Roman"/>
          <w:b/>
          <w:sz w:val="24"/>
          <w:szCs w:val="24"/>
        </w:rPr>
      </w:pPr>
    </w:p>
    <w:p w:rsidR="00FC279E" w:rsidRDefault="00FC279E"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5 Точка </w:t>
      </w: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 xml:space="preserve">Откриване процедура за продажба на недвижим имот – частна общинска собственост, намиращ се в гр. Русе, Община Русе, кв. „Източна промишлена зона“ по реда на чл. 35, ал. 1 от Закона за общинската собственост </w:t>
      </w:r>
    </w:p>
    <w:p w:rsidR="00FC279E" w:rsidRDefault="00FC279E" w:rsidP="00D65DA8">
      <w:pPr>
        <w:contextualSpacing/>
        <w:rPr>
          <w:rFonts w:ascii="Times New Roman" w:hAnsi="Times New Roman" w:cs="Times New Roman"/>
          <w:b/>
          <w:sz w:val="24"/>
          <w:szCs w:val="24"/>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Г</w:t>
      </w:r>
      <w:r w:rsidRPr="003407A7">
        <w:rPr>
          <w:rFonts w:ascii="Times New Roman" w:hAnsi="Times New Roman" w:cs="Times New Roman"/>
          <w:sz w:val="24"/>
          <w:szCs w:val="24"/>
        </w:rPr>
        <w:t xml:space="preserve">оспожа Шилкова. </w:t>
      </w:r>
    </w:p>
    <w:p w:rsidR="00FC279E" w:rsidRPr="00FC279E"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C279E">
        <w:rPr>
          <w:rFonts w:ascii="Times New Roman" w:hAnsi="Times New Roman" w:cs="Times New Roman"/>
          <w:sz w:val="24"/>
          <w:szCs w:val="24"/>
        </w:rPr>
        <w:t xml:space="preserve">Нямаше забележки към това предложение, поддържам го.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Гласуваме</w:t>
      </w:r>
      <w:r>
        <w:rPr>
          <w:rFonts w:ascii="Times New Roman" w:hAnsi="Times New Roman" w:cs="Times New Roman"/>
          <w:sz w:val="24"/>
          <w:szCs w:val="24"/>
        </w:rPr>
        <w:t xml:space="preserve"> по точка 5-та</w:t>
      </w:r>
      <w:r w:rsidRPr="003407A7">
        <w:rPr>
          <w:rFonts w:ascii="Times New Roman" w:hAnsi="Times New Roman" w:cs="Times New Roman"/>
          <w:sz w:val="24"/>
          <w:szCs w:val="24"/>
        </w:rPr>
        <w:t>.</w:t>
      </w:r>
      <w:r>
        <w:rPr>
          <w:rFonts w:ascii="Times New Roman" w:hAnsi="Times New Roman" w:cs="Times New Roman"/>
          <w:sz w:val="24"/>
          <w:szCs w:val="24"/>
        </w:rPr>
        <w:t xml:space="preserve">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b/>
          <w:sz w:val="24"/>
          <w:szCs w:val="24"/>
        </w:rPr>
      </w:pPr>
    </w:p>
    <w:p w:rsidR="00FC279E"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1086</w:t>
      </w:r>
    </w:p>
    <w:p w:rsidR="00562BAC" w:rsidRPr="004C7A6A" w:rsidRDefault="00562BAC" w:rsidP="00D65DA8">
      <w:pPr>
        <w:ind w:firstLine="567"/>
        <w:contextualSpacing/>
        <w:rPr>
          <w:rFonts w:ascii="Times New Roman" w:eastAsia="Calibri" w:hAnsi="Times New Roman" w:cs="Times New Roman"/>
          <w:sz w:val="24"/>
          <w:szCs w:val="24"/>
        </w:rPr>
      </w:pPr>
      <w:r w:rsidRPr="004C7A6A">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4C7A6A">
        <w:rPr>
          <w:rFonts w:ascii="Times New Roman" w:hAnsi="Times New Roman" w:cs="Times New Roman"/>
          <w:sz w:val="24"/>
          <w:szCs w:val="24"/>
        </w:rPr>
        <w:t>на Общински съвет - Русе за общинската собственост</w:t>
      </w:r>
      <w:r w:rsidRPr="004C7A6A">
        <w:rPr>
          <w:rFonts w:ascii="Times New Roman" w:eastAsia="Calibri" w:hAnsi="Times New Roman" w:cs="Times New Roman"/>
          <w:sz w:val="24"/>
          <w:szCs w:val="24"/>
        </w:rPr>
        <w:t>, Общинският съвет реши:</w:t>
      </w:r>
    </w:p>
    <w:p w:rsidR="00562BAC" w:rsidRPr="004C7A6A" w:rsidRDefault="00562BAC" w:rsidP="00D65DA8">
      <w:pPr>
        <w:ind w:firstLine="708"/>
        <w:contextualSpacing/>
        <w:rPr>
          <w:rFonts w:ascii="Times New Roman" w:hAnsi="Times New Roman" w:cs="Times New Roman"/>
          <w:sz w:val="24"/>
          <w:szCs w:val="24"/>
        </w:rPr>
      </w:pPr>
      <w:r w:rsidRPr="004C7A6A">
        <w:rPr>
          <w:rFonts w:ascii="Times New Roman" w:hAnsi="Times New Roman" w:cs="Times New Roman"/>
          <w:sz w:val="24"/>
          <w:szCs w:val="24"/>
        </w:rPr>
        <w:t xml:space="preserve">1. </w:t>
      </w:r>
      <w:r w:rsidRPr="004C7A6A">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4C7A6A">
        <w:rPr>
          <w:rFonts w:ascii="Times New Roman" w:hAnsi="Times New Roman" w:cs="Times New Roman"/>
          <w:sz w:val="24"/>
          <w:szCs w:val="24"/>
        </w:rPr>
        <w:t xml:space="preserve">с идентификатор 63427.8.1337 по кадастралната карта и кадастралните </w:t>
      </w:r>
      <w:r w:rsidRPr="004C7A6A">
        <w:rPr>
          <w:rFonts w:ascii="Times New Roman" w:hAnsi="Times New Roman" w:cs="Times New Roman"/>
          <w:sz w:val="24"/>
          <w:szCs w:val="24"/>
        </w:rPr>
        <w:lastRenderedPageBreak/>
        <w:t>регистри на гр. Русе, намиращ се в гр. Русе, Община Русе, кв. „Източна промишлена зона“ с площ 8114 кв.м., с трайно предназначение на територията: Урбанизирана, с начин на трайно ползване: За друг вид производствен, складов обект, при граници и съседни имоти: 63427.8.1338, 63427.8.1339, 63427.8.529, 63427.8.532, 63427.8.1143, 63427.8.1142, 63427.8.353, 63427.8.1065, 63427.8.1051, 63427.8.1066, 63427.8.537, 63427.8.1340, предмет на акт за частна общинска собственост №8094/08.</w:t>
      </w:r>
      <w:proofErr w:type="spellStart"/>
      <w:r w:rsidRPr="004C7A6A">
        <w:rPr>
          <w:rFonts w:ascii="Times New Roman" w:hAnsi="Times New Roman" w:cs="Times New Roman"/>
          <w:sz w:val="24"/>
          <w:szCs w:val="24"/>
        </w:rPr>
        <w:t>08</w:t>
      </w:r>
      <w:proofErr w:type="spellEnd"/>
      <w:r w:rsidRPr="004C7A6A">
        <w:rPr>
          <w:rFonts w:ascii="Times New Roman" w:hAnsi="Times New Roman" w:cs="Times New Roman"/>
          <w:sz w:val="24"/>
          <w:szCs w:val="24"/>
        </w:rPr>
        <w:t xml:space="preserve">.2016 г., вписан под №66, т. 30, том 5978, </w:t>
      </w:r>
      <w:proofErr w:type="spellStart"/>
      <w:r w:rsidRPr="004C7A6A">
        <w:rPr>
          <w:rFonts w:ascii="Times New Roman" w:hAnsi="Times New Roman" w:cs="Times New Roman"/>
          <w:sz w:val="24"/>
          <w:szCs w:val="24"/>
        </w:rPr>
        <w:t>дв</w:t>
      </w:r>
      <w:proofErr w:type="spellEnd"/>
      <w:r w:rsidRPr="004C7A6A">
        <w:rPr>
          <w:rFonts w:ascii="Times New Roman" w:hAnsi="Times New Roman" w:cs="Times New Roman"/>
          <w:sz w:val="24"/>
          <w:szCs w:val="24"/>
        </w:rPr>
        <w:t xml:space="preserve">. вх. 11263, вх. №11512 от 11.08.2016 г. </w:t>
      </w:r>
      <w:r w:rsidRPr="004C7A6A">
        <w:rPr>
          <w:rFonts w:ascii="Times New Roman" w:eastAsia="Calibri" w:hAnsi="Times New Roman" w:cs="Times New Roman"/>
          <w:sz w:val="24"/>
          <w:szCs w:val="24"/>
        </w:rPr>
        <w:t>по описа на Службата по вписвания - Русе,</w:t>
      </w:r>
      <w:r w:rsidRPr="004C7A6A">
        <w:rPr>
          <w:rFonts w:ascii="Times New Roman" w:hAnsi="Times New Roman" w:cs="Times New Roman"/>
          <w:sz w:val="24"/>
          <w:szCs w:val="24"/>
        </w:rPr>
        <w:t xml:space="preserve"> </w:t>
      </w:r>
      <w:r w:rsidRPr="004C7A6A">
        <w:rPr>
          <w:rFonts w:ascii="Times New Roman" w:eastAsia="Calibri" w:hAnsi="Times New Roman" w:cs="Times New Roman"/>
          <w:sz w:val="24"/>
          <w:szCs w:val="24"/>
        </w:rPr>
        <w:t>с начална тръжна продажна цена в размер на 507 827,00 лева (петстотин и седем хиляди и осемстотин двадесет и седем лева), без дължими данъци и такси;</w:t>
      </w:r>
    </w:p>
    <w:p w:rsidR="00562BAC" w:rsidRPr="004C7A6A" w:rsidRDefault="00562BAC" w:rsidP="00D65DA8">
      <w:pPr>
        <w:ind w:firstLine="567"/>
        <w:contextualSpacing/>
        <w:rPr>
          <w:rFonts w:ascii="Times New Roman" w:hAnsi="Times New Roman" w:cs="Times New Roman"/>
          <w:sz w:val="24"/>
          <w:szCs w:val="24"/>
        </w:rPr>
      </w:pPr>
      <w:r w:rsidRPr="004C7A6A">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562BAC" w:rsidRPr="004C7A6A" w:rsidRDefault="00562BAC" w:rsidP="00D65DA8">
      <w:pPr>
        <w:ind w:firstLine="567"/>
        <w:contextualSpacing/>
        <w:rPr>
          <w:rFonts w:ascii="Times New Roman" w:eastAsia="Calibri" w:hAnsi="Times New Roman" w:cs="Times New Roman"/>
          <w:sz w:val="24"/>
          <w:szCs w:val="24"/>
        </w:rPr>
      </w:pPr>
      <w:r w:rsidRPr="004C7A6A">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62BAC" w:rsidRDefault="00562BAC" w:rsidP="00D65DA8">
      <w:pPr>
        <w:contextualSpacing/>
        <w:jc w:val="center"/>
        <w:rPr>
          <w:rFonts w:ascii="Times New Roman" w:hAnsi="Times New Roman" w:cs="Times New Roman"/>
          <w:b/>
          <w:sz w:val="24"/>
          <w:szCs w:val="24"/>
        </w:rPr>
      </w:pPr>
    </w:p>
    <w:p w:rsidR="00FC279E" w:rsidRDefault="00FC279E"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FC279E" w:rsidRPr="00FC279E" w:rsidRDefault="00FC279E" w:rsidP="00D65DA8">
      <w:pPr>
        <w:contextualSpacing/>
        <w:rPr>
          <w:rFonts w:ascii="Times New Roman" w:hAnsi="Times New Roman" w:cs="Times New Roman"/>
          <w:b/>
          <w:sz w:val="24"/>
          <w:szCs w:val="24"/>
          <w:lang w:val="en-US"/>
        </w:rPr>
      </w:pPr>
      <w:r w:rsidRPr="00FC279E">
        <w:rPr>
          <w:rFonts w:ascii="Times New Roman" w:hAnsi="Times New Roman" w:cs="Times New Roman"/>
          <w:b/>
          <w:sz w:val="24"/>
          <w:szCs w:val="24"/>
        </w:rPr>
        <w:t xml:space="preserve">Приемане на решение на едноличния собственик на капитала на „Комплексен онкологичен център – Русе“ ЕООД, ЕИК 117527022, за придобиване на собствеността спрямо поземлен имот с идентификатор 63427.5.252 по КККР на гр. Русе по давност </w:t>
      </w:r>
    </w:p>
    <w:p w:rsidR="00FC279E" w:rsidRDefault="00FC279E" w:rsidP="00D65DA8">
      <w:pPr>
        <w:contextualSpacing/>
        <w:rPr>
          <w:rFonts w:ascii="Times New Roman" w:hAnsi="Times New Roman" w:cs="Times New Roman"/>
          <w:b/>
          <w:sz w:val="24"/>
          <w:szCs w:val="24"/>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Заповядайте, госпожа</w:t>
      </w:r>
      <w:r w:rsidRPr="003407A7">
        <w:rPr>
          <w:rFonts w:ascii="Times New Roman" w:hAnsi="Times New Roman" w:cs="Times New Roman"/>
          <w:sz w:val="24"/>
          <w:szCs w:val="24"/>
        </w:rPr>
        <w:t xml:space="preserve"> Шилкова. </w:t>
      </w:r>
    </w:p>
    <w:p w:rsidR="00FC279E"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Г-жа Д. Шилкова</w:t>
      </w:r>
      <w:r w:rsidRPr="00FC279E">
        <w:rPr>
          <w:rFonts w:ascii="Times New Roman" w:hAnsi="Times New Roman" w:cs="Times New Roman"/>
          <w:sz w:val="24"/>
          <w:szCs w:val="24"/>
        </w:rPr>
        <w:t xml:space="preserve">: Имотът се ползва 12 години от </w:t>
      </w:r>
      <w:proofErr w:type="spellStart"/>
      <w:r w:rsidRPr="00FC279E">
        <w:rPr>
          <w:rFonts w:ascii="Times New Roman" w:hAnsi="Times New Roman" w:cs="Times New Roman"/>
          <w:sz w:val="24"/>
          <w:szCs w:val="24"/>
        </w:rPr>
        <w:t>Ескулап</w:t>
      </w:r>
      <w:proofErr w:type="spellEnd"/>
      <w:r w:rsidRPr="00FC279E">
        <w:rPr>
          <w:rFonts w:ascii="Times New Roman" w:hAnsi="Times New Roman" w:cs="Times New Roman"/>
          <w:sz w:val="24"/>
          <w:szCs w:val="24"/>
        </w:rPr>
        <w:t xml:space="preserve">, впоследствие от КОЦ, предлагаме да дадете съгласие за стартиране на процедура по придобиване на имота от Комплексен онкологичен център.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Гласуваме</w:t>
      </w:r>
      <w:r>
        <w:rPr>
          <w:rFonts w:ascii="Times New Roman" w:hAnsi="Times New Roman" w:cs="Times New Roman"/>
          <w:sz w:val="24"/>
          <w:szCs w:val="24"/>
        </w:rPr>
        <w:t xml:space="preserve"> по точката</w:t>
      </w:r>
      <w:r w:rsidRPr="003407A7">
        <w:rPr>
          <w:rFonts w:ascii="Times New Roman" w:hAnsi="Times New Roman" w:cs="Times New Roman"/>
          <w:sz w:val="24"/>
          <w:szCs w:val="24"/>
        </w:rPr>
        <w:t>.</w:t>
      </w:r>
      <w:r>
        <w:rPr>
          <w:rFonts w:ascii="Times New Roman" w:hAnsi="Times New Roman" w:cs="Times New Roman"/>
          <w:sz w:val="24"/>
          <w:szCs w:val="24"/>
        </w:rPr>
        <w:t xml:space="preserve">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sz w:val="24"/>
          <w:szCs w:val="24"/>
        </w:rPr>
      </w:pPr>
    </w:p>
    <w:p w:rsidR="00FC279E" w:rsidRDefault="00562BAC" w:rsidP="00D65DA8">
      <w:pPr>
        <w:contextualSpacing/>
        <w:jc w:val="center"/>
        <w:rPr>
          <w:rFonts w:ascii="Times New Roman" w:hAnsi="Times New Roman" w:cs="Times New Roman"/>
          <w:b/>
          <w:sz w:val="24"/>
          <w:szCs w:val="24"/>
        </w:rPr>
      </w:pPr>
      <w:r w:rsidRPr="00562BAC">
        <w:rPr>
          <w:rFonts w:ascii="Times New Roman" w:hAnsi="Times New Roman" w:cs="Times New Roman"/>
          <w:b/>
          <w:sz w:val="24"/>
          <w:szCs w:val="24"/>
        </w:rPr>
        <w:t>РЕШЕНИЕ № 1087</w:t>
      </w:r>
    </w:p>
    <w:p w:rsidR="00562BAC" w:rsidRPr="003E4E8C" w:rsidRDefault="00562BAC" w:rsidP="00D65DA8">
      <w:pPr>
        <w:ind w:firstLine="709"/>
        <w:contextualSpacing/>
        <w:rPr>
          <w:rFonts w:ascii="Times New Roman" w:hAnsi="Times New Roman" w:cs="Times New Roman"/>
          <w:sz w:val="24"/>
          <w:szCs w:val="24"/>
        </w:rPr>
      </w:pPr>
      <w:r w:rsidRPr="003E4E8C">
        <w:rPr>
          <w:rFonts w:ascii="Times New Roman" w:hAnsi="Times New Roman" w:cs="Times New Roman"/>
          <w:sz w:val="24"/>
          <w:szCs w:val="24"/>
        </w:rPr>
        <w:t xml:space="preserve">На основание чл. 8, ал. 1.9 от Учредителния акт на еднолично дружество с ограничена отговорност „Комплексен онкологичен център - Русе“ ЕООД, във връзка с чл. 147, ал. 2 и чл. 137, ал. 1, т. 7 от Търговския закон и чл. 10, ал. 1, т. 9 от Наредба №9 на Общински съвет – Русе за реда и условията за упражняване правата на Община Русе върху общинската част от капитала на търговските дружества, като упражняващ правата на едноличния собственик на капитала на „Комплексен онкологичен център - Русе“ ЕООД, ЕИК 117527022, Общински съвет – Русе реши: </w:t>
      </w:r>
    </w:p>
    <w:p w:rsidR="00562BAC" w:rsidRPr="003E4E8C" w:rsidRDefault="00562BAC" w:rsidP="00D65DA8">
      <w:pPr>
        <w:ind w:firstLine="708"/>
        <w:contextualSpacing/>
        <w:rPr>
          <w:rFonts w:ascii="Times New Roman" w:hAnsi="Times New Roman" w:cs="Times New Roman"/>
          <w:sz w:val="24"/>
          <w:szCs w:val="24"/>
        </w:rPr>
      </w:pPr>
      <w:r w:rsidRPr="003E4E8C">
        <w:rPr>
          <w:rFonts w:ascii="Times New Roman" w:hAnsi="Times New Roman" w:cs="Times New Roman"/>
          <w:sz w:val="24"/>
          <w:szCs w:val="24"/>
        </w:rPr>
        <w:t xml:space="preserve">Дава съгласие на „Комплексен онкологичен център - Русе“ ЕООД, ЕИК 117527022, да придобие правото на собственост на поземлен имот с идентификатор 63427.5.252 по КККР на гр. Русе, с адрес на поземления имот: гр. Русе, ул. „Стоян Заимов“ №2, с площ от 974 кв.м, трайно предназначение на територията: урбанизирана; начин на трайно ползване: за друг обществен обект, комплекс; номер по предходен план: квартал 713, парцел  III-5002; при граници и съседни поземлени имоти с идентификатори 63427.5.253, 63427.5.257 и 63427.5.251 по КККР на гр. Русе, поради осъществявано от и в полза на „Комплексен онкологичен център - Русе“ ЕООД, ЕИК 117527022, </w:t>
      </w:r>
      <w:proofErr w:type="spellStart"/>
      <w:r w:rsidRPr="003E4E8C">
        <w:rPr>
          <w:rFonts w:ascii="Times New Roman" w:hAnsi="Times New Roman" w:cs="Times New Roman"/>
          <w:sz w:val="24"/>
          <w:szCs w:val="24"/>
        </w:rPr>
        <w:t>давностно</w:t>
      </w:r>
      <w:proofErr w:type="spellEnd"/>
      <w:r w:rsidRPr="003E4E8C">
        <w:rPr>
          <w:rFonts w:ascii="Times New Roman" w:hAnsi="Times New Roman" w:cs="Times New Roman"/>
          <w:sz w:val="24"/>
          <w:szCs w:val="24"/>
        </w:rPr>
        <w:t xml:space="preserve"> владение по чл. 79, ал. 1 ЗС.</w:t>
      </w:r>
    </w:p>
    <w:p w:rsidR="00562BAC" w:rsidRPr="00562BAC" w:rsidRDefault="00562BAC" w:rsidP="00D65DA8">
      <w:pPr>
        <w:contextualSpacing/>
        <w:jc w:val="center"/>
        <w:rPr>
          <w:rFonts w:ascii="Times New Roman" w:hAnsi="Times New Roman" w:cs="Times New Roman"/>
          <w:b/>
          <w:sz w:val="24"/>
          <w:szCs w:val="24"/>
        </w:rPr>
      </w:pP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 xml:space="preserve">7 Точка </w:t>
      </w: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 xml:space="preserve">Отдаване под наем на имот – публична общинска собственост, с административен адрес гр. Русе, ул. „Братя Миладинови“ №37, бивше ОУ „Пейо Яворов“ </w:t>
      </w:r>
    </w:p>
    <w:p w:rsidR="00FC279E" w:rsidRDefault="00FC279E" w:rsidP="00D65DA8">
      <w:pPr>
        <w:contextualSpacing/>
        <w:rPr>
          <w:rFonts w:ascii="Times New Roman" w:hAnsi="Times New Roman" w:cs="Times New Roman"/>
          <w:b/>
          <w:sz w:val="24"/>
          <w:szCs w:val="24"/>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Заповядайте, госпожа</w:t>
      </w:r>
      <w:r w:rsidRPr="003407A7">
        <w:rPr>
          <w:rFonts w:ascii="Times New Roman" w:hAnsi="Times New Roman" w:cs="Times New Roman"/>
          <w:sz w:val="24"/>
          <w:szCs w:val="24"/>
        </w:rPr>
        <w:t xml:space="preserve"> Шилкова. </w:t>
      </w:r>
    </w:p>
    <w:p w:rsidR="00FC279E" w:rsidRPr="00FC279E"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C279E">
        <w:rPr>
          <w:rFonts w:ascii="Times New Roman" w:hAnsi="Times New Roman" w:cs="Times New Roman"/>
          <w:sz w:val="24"/>
          <w:szCs w:val="24"/>
        </w:rPr>
        <w:t xml:space="preserve">Има заявен интерес от спортен клуб. Предлагаме търг за отдаване под наем за 10 години. Поддържам предложението.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w:t>
      </w:r>
      <w:r>
        <w:rPr>
          <w:rFonts w:ascii="Times New Roman" w:hAnsi="Times New Roman" w:cs="Times New Roman"/>
          <w:sz w:val="24"/>
          <w:szCs w:val="24"/>
        </w:rPr>
        <w:t xml:space="preserve">Режим на гласуване.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b/>
          <w:sz w:val="24"/>
          <w:szCs w:val="24"/>
        </w:rPr>
      </w:pPr>
    </w:p>
    <w:p w:rsidR="00FC279E"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1088</w:t>
      </w:r>
    </w:p>
    <w:p w:rsidR="00562BAC" w:rsidRDefault="00562BAC" w:rsidP="00D65DA8">
      <w:pPr>
        <w:spacing w:after="0"/>
        <w:contextualSpacing/>
        <w:rPr>
          <w:rFonts w:ascii="Times New Roman" w:eastAsia="Times New Roman" w:hAnsi="Times New Roman" w:cs="Times New Roman"/>
          <w:color w:val="000000"/>
          <w:kern w:val="28"/>
          <w:sz w:val="24"/>
          <w:szCs w:val="24"/>
          <w:lang w:val="ru-RU"/>
        </w:rPr>
      </w:pPr>
      <w:r w:rsidRPr="003C1D2B">
        <w:rPr>
          <w:rFonts w:ascii="Times New Roman" w:eastAsia="Times New Roman" w:hAnsi="Times New Roman" w:cs="Times New Roman"/>
          <w:color w:val="000000"/>
          <w:kern w:val="28"/>
          <w:sz w:val="24"/>
          <w:szCs w:val="24"/>
          <w:lang w:val="ru-RU"/>
        </w:rPr>
        <w:t xml:space="preserve">  </w:t>
      </w:r>
      <w:r w:rsidRPr="003C1D2B">
        <w:rPr>
          <w:rFonts w:ascii="Times New Roman" w:eastAsia="Times New Roman" w:hAnsi="Times New Roman" w:cs="Times New Roman"/>
          <w:color w:val="000000"/>
          <w:kern w:val="28"/>
          <w:sz w:val="24"/>
          <w:szCs w:val="24"/>
          <w:lang w:val="ru-RU"/>
        </w:rPr>
        <w:tab/>
        <w:t>На основани</w:t>
      </w:r>
      <w:proofErr w:type="gramStart"/>
      <w:r w:rsidRPr="003C1D2B">
        <w:rPr>
          <w:rFonts w:ascii="Times New Roman" w:eastAsia="Times New Roman" w:hAnsi="Times New Roman" w:cs="Times New Roman"/>
          <w:color w:val="000000"/>
          <w:kern w:val="28"/>
          <w:sz w:val="24"/>
          <w:szCs w:val="24"/>
          <w:lang w:val="ru-RU"/>
        </w:rPr>
        <w:t>е</w:t>
      </w:r>
      <w:proofErr w:type="gramEnd"/>
      <w:r w:rsidRPr="003C1D2B">
        <w:rPr>
          <w:rFonts w:ascii="Times New Roman" w:eastAsia="Times New Roman" w:hAnsi="Times New Roman" w:cs="Times New Roman"/>
          <w:color w:val="000000"/>
          <w:kern w:val="28"/>
          <w:sz w:val="24"/>
          <w:szCs w:val="24"/>
          <w:lang w:val="ru-RU"/>
        </w:rPr>
        <w:t xml:space="preserve"> чл. 21, ал. 1, т. 8, </w:t>
      </w:r>
      <w:proofErr w:type="spellStart"/>
      <w:r w:rsidRPr="003C1D2B">
        <w:rPr>
          <w:rFonts w:ascii="Times New Roman" w:eastAsia="Times New Roman" w:hAnsi="Times New Roman" w:cs="Times New Roman"/>
          <w:color w:val="000000"/>
          <w:kern w:val="28"/>
          <w:sz w:val="24"/>
          <w:szCs w:val="24"/>
          <w:lang w:val="ru-RU"/>
        </w:rPr>
        <w:t>във</w:t>
      </w:r>
      <w:proofErr w:type="spellEnd"/>
      <w:r w:rsidRPr="003C1D2B">
        <w:rPr>
          <w:rFonts w:ascii="Times New Roman" w:eastAsia="Times New Roman" w:hAnsi="Times New Roman" w:cs="Times New Roman"/>
          <w:color w:val="000000"/>
          <w:kern w:val="28"/>
          <w:sz w:val="24"/>
          <w:szCs w:val="24"/>
          <w:lang w:val="ru-RU"/>
        </w:rPr>
        <w:t xml:space="preserve"> </w:t>
      </w:r>
      <w:proofErr w:type="spellStart"/>
      <w:r w:rsidRPr="003C1D2B">
        <w:rPr>
          <w:rFonts w:ascii="Times New Roman" w:eastAsia="Times New Roman" w:hAnsi="Times New Roman" w:cs="Times New Roman"/>
          <w:color w:val="000000"/>
          <w:kern w:val="28"/>
          <w:sz w:val="24"/>
          <w:szCs w:val="24"/>
          <w:lang w:val="ru-RU"/>
        </w:rPr>
        <w:t>връзка</w:t>
      </w:r>
      <w:proofErr w:type="spellEnd"/>
      <w:r w:rsidRPr="003C1D2B">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3C1D2B">
        <w:rPr>
          <w:rFonts w:ascii="Times New Roman" w:eastAsia="Times New Roman" w:hAnsi="Times New Roman" w:cs="Times New Roman"/>
          <w:color w:val="000000"/>
          <w:kern w:val="28"/>
          <w:sz w:val="24"/>
          <w:szCs w:val="24"/>
          <w:lang w:val="ru-RU"/>
        </w:rPr>
        <w:t>местното</w:t>
      </w:r>
      <w:proofErr w:type="spellEnd"/>
      <w:r w:rsidRPr="003C1D2B">
        <w:rPr>
          <w:rFonts w:ascii="Times New Roman" w:eastAsia="Times New Roman" w:hAnsi="Times New Roman" w:cs="Times New Roman"/>
          <w:color w:val="000000"/>
          <w:kern w:val="28"/>
          <w:sz w:val="24"/>
          <w:szCs w:val="24"/>
          <w:lang w:val="ru-RU"/>
        </w:rPr>
        <w:t xml:space="preserve"> самоуправление и </w:t>
      </w:r>
      <w:proofErr w:type="spellStart"/>
      <w:r w:rsidRPr="003C1D2B">
        <w:rPr>
          <w:rFonts w:ascii="Times New Roman" w:eastAsia="Times New Roman" w:hAnsi="Times New Roman" w:cs="Times New Roman"/>
          <w:color w:val="000000"/>
          <w:kern w:val="28"/>
          <w:sz w:val="24"/>
          <w:szCs w:val="24"/>
          <w:lang w:val="ru-RU"/>
        </w:rPr>
        <w:t>местната</w:t>
      </w:r>
      <w:proofErr w:type="spellEnd"/>
      <w:r w:rsidRPr="003C1D2B">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3C1D2B">
        <w:rPr>
          <w:rFonts w:ascii="Times New Roman" w:eastAsia="Times New Roman" w:hAnsi="Times New Roman" w:cs="Times New Roman"/>
          <w:color w:val="000000"/>
          <w:kern w:val="28"/>
          <w:sz w:val="24"/>
          <w:szCs w:val="24"/>
          <w:lang w:val="ru-RU"/>
        </w:rPr>
        <w:t>във</w:t>
      </w:r>
      <w:proofErr w:type="spellEnd"/>
      <w:r w:rsidRPr="003C1D2B">
        <w:rPr>
          <w:rFonts w:ascii="Times New Roman" w:eastAsia="Times New Roman" w:hAnsi="Times New Roman" w:cs="Times New Roman"/>
          <w:color w:val="000000"/>
          <w:kern w:val="28"/>
          <w:sz w:val="24"/>
          <w:szCs w:val="24"/>
          <w:lang w:val="ru-RU"/>
        </w:rPr>
        <w:t xml:space="preserve"> </w:t>
      </w:r>
      <w:proofErr w:type="spellStart"/>
      <w:r w:rsidRPr="003C1D2B">
        <w:rPr>
          <w:rFonts w:ascii="Times New Roman" w:eastAsia="Times New Roman" w:hAnsi="Times New Roman" w:cs="Times New Roman"/>
          <w:color w:val="000000"/>
          <w:kern w:val="28"/>
          <w:sz w:val="24"/>
          <w:szCs w:val="24"/>
          <w:lang w:val="ru-RU"/>
        </w:rPr>
        <w:t>връзка</w:t>
      </w:r>
      <w:proofErr w:type="spellEnd"/>
      <w:r w:rsidRPr="003C1D2B">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3C1D2B">
        <w:rPr>
          <w:rFonts w:ascii="Times New Roman" w:eastAsia="Times New Roman" w:hAnsi="Times New Roman" w:cs="Times New Roman"/>
          <w:color w:val="000000"/>
          <w:kern w:val="28"/>
          <w:sz w:val="24"/>
          <w:szCs w:val="24"/>
          <w:lang w:val="ru-RU"/>
        </w:rPr>
        <w:t>общинската</w:t>
      </w:r>
      <w:proofErr w:type="spellEnd"/>
      <w:r w:rsidRPr="003C1D2B">
        <w:rPr>
          <w:rFonts w:ascii="Times New Roman" w:eastAsia="Times New Roman" w:hAnsi="Times New Roman" w:cs="Times New Roman"/>
          <w:color w:val="000000"/>
          <w:kern w:val="28"/>
          <w:sz w:val="24"/>
          <w:szCs w:val="24"/>
          <w:lang w:val="ru-RU"/>
        </w:rPr>
        <w:t xml:space="preserve"> </w:t>
      </w:r>
      <w:proofErr w:type="spellStart"/>
      <w:r w:rsidRPr="003C1D2B">
        <w:rPr>
          <w:rFonts w:ascii="Times New Roman" w:eastAsia="Times New Roman" w:hAnsi="Times New Roman" w:cs="Times New Roman"/>
          <w:kern w:val="28"/>
          <w:sz w:val="24"/>
          <w:szCs w:val="24"/>
          <w:lang w:val="ru-RU"/>
        </w:rPr>
        <w:t>собственост</w:t>
      </w:r>
      <w:proofErr w:type="spellEnd"/>
      <w:r w:rsidRPr="003C1D2B">
        <w:rPr>
          <w:rFonts w:ascii="Times New Roman" w:eastAsia="Times New Roman" w:hAnsi="Times New Roman" w:cs="Times New Roman"/>
          <w:kern w:val="28"/>
          <w:sz w:val="24"/>
          <w:szCs w:val="24"/>
          <w:lang w:val="ru-RU"/>
        </w:rPr>
        <w:t xml:space="preserve"> (ЗОС), чл. 11, ал. 1 и 2 от </w:t>
      </w:r>
      <w:proofErr w:type="spellStart"/>
      <w:r w:rsidRPr="003C1D2B">
        <w:rPr>
          <w:rFonts w:ascii="Times New Roman" w:eastAsia="Times New Roman" w:hAnsi="Times New Roman" w:cs="Times New Roman"/>
          <w:kern w:val="28"/>
          <w:sz w:val="24"/>
          <w:szCs w:val="24"/>
          <w:lang w:val="ru-RU"/>
        </w:rPr>
        <w:t>Наредба</w:t>
      </w:r>
      <w:proofErr w:type="spellEnd"/>
      <w:r w:rsidRPr="003C1D2B">
        <w:rPr>
          <w:rFonts w:ascii="Times New Roman" w:eastAsia="Times New Roman" w:hAnsi="Times New Roman" w:cs="Times New Roman"/>
          <w:kern w:val="28"/>
          <w:sz w:val="24"/>
          <w:szCs w:val="24"/>
          <w:lang w:val="ru-RU"/>
        </w:rPr>
        <w:t xml:space="preserve"> №1 за </w:t>
      </w:r>
      <w:proofErr w:type="spellStart"/>
      <w:r w:rsidRPr="003C1D2B">
        <w:rPr>
          <w:rFonts w:ascii="Times New Roman" w:eastAsia="Times New Roman" w:hAnsi="Times New Roman" w:cs="Times New Roman"/>
          <w:kern w:val="28"/>
          <w:sz w:val="24"/>
          <w:szCs w:val="24"/>
          <w:lang w:val="ru-RU"/>
        </w:rPr>
        <w:t>общинската</w:t>
      </w:r>
      <w:proofErr w:type="spellEnd"/>
      <w:r w:rsidRPr="003C1D2B">
        <w:rPr>
          <w:rFonts w:ascii="Times New Roman" w:eastAsia="Times New Roman" w:hAnsi="Times New Roman" w:cs="Times New Roman"/>
          <w:kern w:val="28"/>
          <w:sz w:val="24"/>
          <w:szCs w:val="24"/>
          <w:lang w:val="ru-RU"/>
        </w:rPr>
        <w:t xml:space="preserve"> </w:t>
      </w:r>
      <w:proofErr w:type="spellStart"/>
      <w:r w:rsidRPr="003C1D2B">
        <w:rPr>
          <w:rFonts w:ascii="Times New Roman" w:eastAsia="Times New Roman" w:hAnsi="Times New Roman" w:cs="Times New Roman"/>
          <w:kern w:val="28"/>
          <w:sz w:val="24"/>
          <w:szCs w:val="24"/>
          <w:lang w:val="ru-RU"/>
        </w:rPr>
        <w:t>собственост</w:t>
      </w:r>
      <w:proofErr w:type="spellEnd"/>
      <w:r w:rsidRPr="003C1D2B">
        <w:rPr>
          <w:rFonts w:ascii="Times New Roman" w:eastAsia="Times New Roman" w:hAnsi="Times New Roman" w:cs="Times New Roman"/>
          <w:kern w:val="28"/>
          <w:sz w:val="24"/>
          <w:szCs w:val="24"/>
          <w:lang w:val="ru-RU"/>
        </w:rPr>
        <w:t xml:space="preserve"> на </w:t>
      </w:r>
      <w:proofErr w:type="spellStart"/>
      <w:r w:rsidRPr="003C1D2B">
        <w:rPr>
          <w:rFonts w:ascii="Times New Roman" w:eastAsia="Times New Roman" w:hAnsi="Times New Roman" w:cs="Times New Roman"/>
          <w:kern w:val="28"/>
          <w:sz w:val="24"/>
          <w:szCs w:val="24"/>
          <w:lang w:val="ru-RU"/>
        </w:rPr>
        <w:t>Общински</w:t>
      </w:r>
      <w:proofErr w:type="spellEnd"/>
      <w:r w:rsidRPr="003C1D2B">
        <w:rPr>
          <w:rFonts w:ascii="Times New Roman" w:eastAsia="Times New Roman" w:hAnsi="Times New Roman" w:cs="Times New Roman"/>
          <w:kern w:val="28"/>
          <w:sz w:val="24"/>
          <w:szCs w:val="24"/>
          <w:lang w:val="ru-RU"/>
        </w:rPr>
        <w:t xml:space="preserve"> </w:t>
      </w:r>
      <w:proofErr w:type="spellStart"/>
      <w:r w:rsidRPr="003C1D2B">
        <w:rPr>
          <w:rFonts w:ascii="Times New Roman" w:eastAsia="Times New Roman" w:hAnsi="Times New Roman" w:cs="Times New Roman"/>
          <w:kern w:val="28"/>
          <w:sz w:val="24"/>
          <w:szCs w:val="24"/>
          <w:lang w:val="ru-RU"/>
        </w:rPr>
        <w:t>съвет</w:t>
      </w:r>
      <w:proofErr w:type="spellEnd"/>
      <w:r w:rsidRPr="003C1D2B">
        <w:rPr>
          <w:rFonts w:ascii="Times New Roman" w:eastAsia="Times New Roman" w:hAnsi="Times New Roman" w:cs="Times New Roman"/>
          <w:kern w:val="28"/>
          <w:sz w:val="24"/>
          <w:szCs w:val="24"/>
          <w:lang w:val="ru-RU"/>
        </w:rPr>
        <w:t xml:space="preserve"> - </w:t>
      </w:r>
      <w:proofErr w:type="spellStart"/>
      <w:r w:rsidRPr="003C1D2B">
        <w:rPr>
          <w:rFonts w:ascii="Times New Roman" w:eastAsia="Times New Roman" w:hAnsi="Times New Roman" w:cs="Times New Roman"/>
          <w:kern w:val="28"/>
          <w:sz w:val="24"/>
          <w:szCs w:val="24"/>
          <w:lang w:val="ru-RU"/>
        </w:rPr>
        <w:t>Русе</w:t>
      </w:r>
      <w:proofErr w:type="spellEnd"/>
      <w:r w:rsidRPr="003C1D2B">
        <w:rPr>
          <w:rFonts w:ascii="Times New Roman" w:eastAsia="Times New Roman" w:hAnsi="Times New Roman" w:cs="Times New Roman"/>
          <w:kern w:val="28"/>
          <w:sz w:val="24"/>
          <w:szCs w:val="24"/>
          <w:lang w:val="ru-RU"/>
        </w:rPr>
        <w:t>,</w:t>
      </w:r>
      <w:r w:rsidRPr="003C1D2B">
        <w:rPr>
          <w:rFonts w:ascii="Times New Roman" w:eastAsia="Times New Roman" w:hAnsi="Times New Roman" w:cs="Times New Roman"/>
          <w:bCs/>
          <w:kern w:val="28"/>
          <w:sz w:val="24"/>
          <w:szCs w:val="24"/>
          <w:lang w:val="ru-RU"/>
        </w:rPr>
        <w:t xml:space="preserve"> чл. 2, ал. 1, т. 21,</w:t>
      </w:r>
      <w:r w:rsidRPr="003C1D2B">
        <w:t xml:space="preserve"> </w:t>
      </w:r>
      <w:r w:rsidRPr="003C1D2B">
        <w:rPr>
          <w:rFonts w:ascii="Times New Roman" w:eastAsia="Times New Roman" w:hAnsi="Times New Roman" w:cs="Times New Roman"/>
          <w:color w:val="000000"/>
          <w:kern w:val="28"/>
          <w:sz w:val="24"/>
          <w:szCs w:val="24"/>
        </w:rPr>
        <w:t>чл. 3, чл. 4, чл. 5</w:t>
      </w:r>
      <w:r w:rsidRPr="003C1D2B">
        <w:rPr>
          <w:rFonts w:ascii="Times New Roman" w:eastAsia="Times New Roman" w:hAnsi="Times New Roman" w:cs="Times New Roman"/>
          <w:bCs/>
          <w:kern w:val="28"/>
          <w:sz w:val="24"/>
          <w:szCs w:val="24"/>
          <w:lang w:val="ru-RU"/>
        </w:rPr>
        <w:t xml:space="preserve"> от </w:t>
      </w:r>
      <w:proofErr w:type="spellStart"/>
      <w:r w:rsidRPr="003C1D2B">
        <w:rPr>
          <w:rFonts w:ascii="Times New Roman" w:eastAsia="Times New Roman" w:hAnsi="Times New Roman" w:cs="Times New Roman"/>
          <w:bCs/>
          <w:kern w:val="28"/>
          <w:sz w:val="24"/>
          <w:szCs w:val="24"/>
          <w:lang w:val="ru-RU"/>
        </w:rPr>
        <w:t>Наредба</w:t>
      </w:r>
      <w:proofErr w:type="spellEnd"/>
      <w:r w:rsidRPr="003C1D2B">
        <w:rPr>
          <w:rFonts w:ascii="Times New Roman" w:eastAsia="Times New Roman" w:hAnsi="Times New Roman" w:cs="Times New Roman"/>
          <w:bCs/>
          <w:kern w:val="28"/>
          <w:sz w:val="24"/>
          <w:szCs w:val="24"/>
          <w:lang w:val="ru-RU"/>
        </w:rPr>
        <w:t xml:space="preserve"> №2 </w:t>
      </w:r>
      <w:r w:rsidRPr="003C1D2B">
        <w:rPr>
          <w:rFonts w:ascii="Times New Roman" w:eastAsia="Times New Roman" w:hAnsi="Times New Roman" w:cs="Times New Roman"/>
          <w:bCs/>
          <w:color w:val="000000"/>
          <w:kern w:val="28"/>
          <w:sz w:val="24"/>
          <w:szCs w:val="24"/>
          <w:lang w:val="ru-RU"/>
        </w:rPr>
        <w:t xml:space="preserve">на </w:t>
      </w:r>
      <w:proofErr w:type="spellStart"/>
      <w:r w:rsidRPr="003C1D2B">
        <w:rPr>
          <w:rFonts w:ascii="Times New Roman" w:eastAsia="Times New Roman" w:hAnsi="Times New Roman" w:cs="Times New Roman"/>
          <w:color w:val="000000"/>
          <w:kern w:val="28"/>
          <w:sz w:val="24"/>
          <w:szCs w:val="24"/>
          <w:lang w:val="ru-RU"/>
        </w:rPr>
        <w:t>Общински</w:t>
      </w:r>
      <w:proofErr w:type="spellEnd"/>
      <w:r w:rsidRPr="003C1D2B">
        <w:rPr>
          <w:rFonts w:ascii="Times New Roman" w:eastAsia="Times New Roman" w:hAnsi="Times New Roman" w:cs="Times New Roman"/>
          <w:color w:val="000000"/>
          <w:kern w:val="28"/>
          <w:sz w:val="24"/>
          <w:szCs w:val="24"/>
          <w:lang w:val="ru-RU"/>
        </w:rPr>
        <w:t xml:space="preserve"> </w:t>
      </w:r>
      <w:proofErr w:type="spellStart"/>
      <w:r w:rsidRPr="003C1D2B">
        <w:rPr>
          <w:rFonts w:ascii="Times New Roman" w:eastAsia="Times New Roman" w:hAnsi="Times New Roman" w:cs="Times New Roman"/>
          <w:color w:val="000000"/>
          <w:kern w:val="28"/>
          <w:sz w:val="24"/>
          <w:szCs w:val="24"/>
          <w:lang w:val="ru-RU"/>
        </w:rPr>
        <w:t>съвет</w:t>
      </w:r>
      <w:proofErr w:type="spellEnd"/>
      <w:r w:rsidRPr="003C1D2B">
        <w:rPr>
          <w:rFonts w:ascii="Times New Roman" w:eastAsia="Times New Roman" w:hAnsi="Times New Roman" w:cs="Times New Roman"/>
          <w:color w:val="000000"/>
          <w:kern w:val="28"/>
          <w:sz w:val="24"/>
          <w:szCs w:val="24"/>
          <w:lang w:val="ru-RU"/>
        </w:rPr>
        <w:t xml:space="preserve"> - </w:t>
      </w:r>
      <w:proofErr w:type="spellStart"/>
      <w:r w:rsidRPr="003C1D2B">
        <w:rPr>
          <w:rFonts w:ascii="Times New Roman" w:eastAsia="Times New Roman" w:hAnsi="Times New Roman" w:cs="Times New Roman"/>
          <w:color w:val="000000"/>
          <w:kern w:val="28"/>
          <w:sz w:val="24"/>
          <w:szCs w:val="24"/>
          <w:lang w:val="ru-RU"/>
        </w:rPr>
        <w:t>Русе</w:t>
      </w:r>
      <w:proofErr w:type="spellEnd"/>
      <w:r w:rsidRPr="003C1D2B">
        <w:rPr>
          <w:rFonts w:ascii="Times New Roman" w:eastAsia="Times New Roman" w:hAnsi="Times New Roman" w:cs="Times New Roman"/>
          <w:bCs/>
          <w:color w:val="000000"/>
          <w:kern w:val="28"/>
          <w:sz w:val="24"/>
          <w:szCs w:val="24"/>
          <w:lang w:val="ru-RU"/>
        </w:rPr>
        <w:t xml:space="preserve">, за </w:t>
      </w:r>
      <w:proofErr w:type="spellStart"/>
      <w:r w:rsidRPr="003C1D2B">
        <w:rPr>
          <w:rFonts w:ascii="Times New Roman" w:eastAsia="Times New Roman" w:hAnsi="Times New Roman" w:cs="Times New Roman"/>
          <w:bCs/>
          <w:color w:val="000000"/>
          <w:kern w:val="28"/>
          <w:sz w:val="24"/>
          <w:szCs w:val="24"/>
          <w:lang w:val="ru-RU"/>
        </w:rPr>
        <w:t>началните</w:t>
      </w:r>
      <w:proofErr w:type="spellEnd"/>
      <w:r w:rsidRPr="003C1D2B">
        <w:rPr>
          <w:rFonts w:ascii="Times New Roman" w:eastAsia="Times New Roman" w:hAnsi="Times New Roman" w:cs="Times New Roman"/>
          <w:bCs/>
          <w:color w:val="000000"/>
          <w:kern w:val="28"/>
          <w:sz w:val="24"/>
          <w:szCs w:val="24"/>
          <w:lang w:val="ru-RU"/>
        </w:rPr>
        <w:t xml:space="preserve"> цени за </w:t>
      </w:r>
      <w:proofErr w:type="spellStart"/>
      <w:r w:rsidRPr="003C1D2B">
        <w:rPr>
          <w:rFonts w:ascii="Times New Roman" w:eastAsia="Times New Roman" w:hAnsi="Times New Roman" w:cs="Times New Roman"/>
          <w:bCs/>
          <w:color w:val="000000"/>
          <w:kern w:val="28"/>
          <w:sz w:val="24"/>
          <w:szCs w:val="24"/>
          <w:lang w:val="ru-RU"/>
        </w:rPr>
        <w:t>отдаване</w:t>
      </w:r>
      <w:proofErr w:type="spellEnd"/>
      <w:r w:rsidRPr="003C1D2B">
        <w:rPr>
          <w:rFonts w:ascii="Times New Roman" w:eastAsia="Times New Roman" w:hAnsi="Times New Roman" w:cs="Times New Roman"/>
          <w:bCs/>
          <w:color w:val="000000"/>
          <w:kern w:val="28"/>
          <w:sz w:val="24"/>
          <w:szCs w:val="24"/>
          <w:lang w:val="ru-RU"/>
        </w:rPr>
        <w:t xml:space="preserve"> под наем на </w:t>
      </w:r>
      <w:proofErr w:type="spellStart"/>
      <w:r w:rsidRPr="003C1D2B">
        <w:rPr>
          <w:rFonts w:ascii="Times New Roman" w:eastAsia="Times New Roman" w:hAnsi="Times New Roman" w:cs="Times New Roman"/>
          <w:bCs/>
          <w:color w:val="000000"/>
          <w:kern w:val="28"/>
          <w:sz w:val="24"/>
          <w:szCs w:val="24"/>
          <w:lang w:val="ru-RU"/>
        </w:rPr>
        <w:t>общински</w:t>
      </w:r>
      <w:proofErr w:type="spellEnd"/>
      <w:r w:rsidRPr="003C1D2B">
        <w:rPr>
          <w:rFonts w:ascii="Times New Roman" w:eastAsia="Times New Roman" w:hAnsi="Times New Roman" w:cs="Times New Roman"/>
          <w:bCs/>
          <w:color w:val="000000"/>
          <w:kern w:val="28"/>
          <w:sz w:val="24"/>
          <w:szCs w:val="24"/>
          <w:lang w:val="ru-RU"/>
        </w:rPr>
        <w:t xml:space="preserve"> </w:t>
      </w:r>
      <w:proofErr w:type="spellStart"/>
      <w:r w:rsidRPr="003C1D2B">
        <w:rPr>
          <w:rFonts w:ascii="Times New Roman" w:eastAsia="Times New Roman" w:hAnsi="Times New Roman" w:cs="Times New Roman"/>
          <w:bCs/>
          <w:color w:val="000000"/>
          <w:kern w:val="28"/>
          <w:sz w:val="24"/>
          <w:szCs w:val="24"/>
          <w:lang w:val="ru-RU"/>
        </w:rPr>
        <w:t>обекти</w:t>
      </w:r>
      <w:proofErr w:type="spellEnd"/>
      <w:r w:rsidRPr="003C1D2B">
        <w:rPr>
          <w:rFonts w:ascii="Times New Roman" w:eastAsia="Times New Roman" w:hAnsi="Times New Roman" w:cs="Times New Roman"/>
          <w:bCs/>
          <w:color w:val="000000"/>
          <w:kern w:val="28"/>
          <w:sz w:val="24"/>
          <w:szCs w:val="24"/>
          <w:lang w:val="ru-RU"/>
        </w:rPr>
        <w:t xml:space="preserve"> </w:t>
      </w:r>
      <w:proofErr w:type="spellStart"/>
      <w:r w:rsidRPr="003C1D2B">
        <w:rPr>
          <w:rFonts w:ascii="Times New Roman" w:eastAsia="Times New Roman" w:hAnsi="Times New Roman" w:cs="Times New Roman"/>
          <w:bCs/>
          <w:color w:val="000000"/>
          <w:kern w:val="28"/>
          <w:sz w:val="24"/>
          <w:szCs w:val="24"/>
          <w:lang w:val="ru-RU"/>
        </w:rPr>
        <w:t>със</w:t>
      </w:r>
      <w:proofErr w:type="spellEnd"/>
      <w:r w:rsidRPr="003C1D2B">
        <w:rPr>
          <w:rFonts w:ascii="Times New Roman" w:eastAsia="Times New Roman" w:hAnsi="Times New Roman" w:cs="Times New Roman"/>
          <w:bCs/>
          <w:color w:val="000000"/>
          <w:kern w:val="28"/>
          <w:sz w:val="24"/>
          <w:szCs w:val="24"/>
          <w:lang w:val="ru-RU"/>
        </w:rPr>
        <w:t xml:space="preserve"> </w:t>
      </w:r>
      <w:proofErr w:type="spellStart"/>
      <w:r w:rsidRPr="003C1D2B">
        <w:rPr>
          <w:rFonts w:ascii="Times New Roman" w:eastAsia="Times New Roman" w:hAnsi="Times New Roman" w:cs="Times New Roman"/>
          <w:bCs/>
          <w:color w:val="000000"/>
          <w:kern w:val="28"/>
          <w:sz w:val="24"/>
          <w:szCs w:val="24"/>
          <w:lang w:val="ru-RU"/>
        </w:rPr>
        <w:t>стопанско</w:t>
      </w:r>
      <w:proofErr w:type="spellEnd"/>
      <w:r w:rsidRPr="003C1D2B">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3C1D2B">
        <w:rPr>
          <w:rFonts w:ascii="Times New Roman" w:eastAsia="Times New Roman" w:hAnsi="Times New Roman" w:cs="Times New Roman"/>
          <w:color w:val="000000"/>
          <w:kern w:val="28"/>
          <w:sz w:val="24"/>
          <w:szCs w:val="24"/>
          <w:lang w:val="ru-RU"/>
        </w:rPr>
        <w:t>Общински</w:t>
      </w:r>
      <w:proofErr w:type="spellEnd"/>
      <w:r w:rsidRPr="003C1D2B">
        <w:rPr>
          <w:rFonts w:ascii="Times New Roman" w:eastAsia="Times New Roman" w:hAnsi="Times New Roman" w:cs="Times New Roman"/>
          <w:color w:val="000000"/>
          <w:kern w:val="28"/>
          <w:sz w:val="24"/>
          <w:szCs w:val="24"/>
          <w:lang w:val="ru-RU"/>
        </w:rPr>
        <w:t xml:space="preserve"> </w:t>
      </w:r>
      <w:proofErr w:type="spellStart"/>
      <w:r w:rsidRPr="003C1D2B">
        <w:rPr>
          <w:rFonts w:ascii="Times New Roman" w:eastAsia="Times New Roman" w:hAnsi="Times New Roman" w:cs="Times New Roman"/>
          <w:color w:val="000000"/>
          <w:kern w:val="28"/>
          <w:sz w:val="24"/>
          <w:szCs w:val="24"/>
          <w:lang w:val="ru-RU"/>
        </w:rPr>
        <w:t>съвет</w:t>
      </w:r>
      <w:proofErr w:type="spellEnd"/>
      <w:r w:rsidRPr="003C1D2B">
        <w:rPr>
          <w:rFonts w:ascii="Times New Roman" w:eastAsia="Times New Roman" w:hAnsi="Times New Roman" w:cs="Times New Roman"/>
          <w:color w:val="000000"/>
          <w:kern w:val="28"/>
          <w:sz w:val="24"/>
          <w:szCs w:val="24"/>
          <w:lang w:val="ru-RU"/>
        </w:rPr>
        <w:t xml:space="preserve"> – </w:t>
      </w:r>
      <w:proofErr w:type="spellStart"/>
      <w:r w:rsidRPr="003C1D2B">
        <w:rPr>
          <w:rFonts w:ascii="Times New Roman" w:eastAsia="Times New Roman" w:hAnsi="Times New Roman" w:cs="Times New Roman"/>
          <w:color w:val="000000"/>
          <w:kern w:val="28"/>
          <w:sz w:val="24"/>
          <w:szCs w:val="24"/>
          <w:lang w:val="ru-RU"/>
        </w:rPr>
        <w:t>Русе</w:t>
      </w:r>
      <w:proofErr w:type="spellEnd"/>
      <w:r w:rsidRPr="003C1D2B">
        <w:rPr>
          <w:rFonts w:ascii="Times New Roman" w:eastAsia="Times New Roman" w:hAnsi="Times New Roman" w:cs="Times New Roman"/>
          <w:color w:val="000000"/>
          <w:kern w:val="28"/>
          <w:sz w:val="24"/>
          <w:szCs w:val="24"/>
          <w:lang w:val="ru-RU"/>
        </w:rPr>
        <w:t xml:space="preserve"> реши:</w:t>
      </w:r>
    </w:p>
    <w:p w:rsidR="00562BAC" w:rsidRPr="003C1D2B" w:rsidRDefault="00562BAC" w:rsidP="00D65DA8">
      <w:pPr>
        <w:tabs>
          <w:tab w:val="left" w:pos="720"/>
          <w:tab w:val="left" w:pos="993"/>
        </w:tabs>
        <w:spacing w:after="0"/>
        <w:contextualSpacing/>
        <w:rPr>
          <w:rFonts w:ascii="Times New Roman" w:hAnsi="Times New Roman" w:cs="Times New Roman"/>
          <w:color w:val="000000"/>
          <w:kern w:val="28"/>
          <w:sz w:val="24"/>
          <w:szCs w:val="24"/>
        </w:rPr>
      </w:pPr>
      <w:r w:rsidRPr="003C1D2B">
        <w:rPr>
          <w:rFonts w:ascii="Times New Roman" w:eastAsia="Times New Roman" w:hAnsi="Times New Roman" w:cs="Times New Roman"/>
          <w:color w:val="000000"/>
          <w:kern w:val="28"/>
          <w:sz w:val="24"/>
          <w:szCs w:val="24"/>
        </w:rPr>
        <w:tab/>
        <w:t xml:space="preserve">Дава съгласие да бъде проведен публичен търг с явно наддаване, за отдаване под наем за срок от десет години, </w:t>
      </w:r>
      <w:r w:rsidRPr="003C1D2B">
        <w:rPr>
          <w:rFonts w:ascii="Times New Roman" w:hAnsi="Times New Roman" w:cs="Times New Roman"/>
          <w:sz w:val="24"/>
          <w:szCs w:val="24"/>
        </w:rPr>
        <w:t xml:space="preserve">като </w:t>
      </w:r>
      <w:r w:rsidRPr="003C1D2B">
        <w:rPr>
          <w:rFonts w:ascii="Times New Roman" w:hAnsi="Times New Roman" w:cs="Times New Roman"/>
          <w:color w:val="000000"/>
          <w:kern w:val="28"/>
          <w:sz w:val="24"/>
          <w:szCs w:val="24"/>
        </w:rPr>
        <w:t xml:space="preserve">клуб, на масивна едноетажна сграда с идентификатор по КККР на гр. Русе 63427.2.3251.2, със застроена площ от 241 кв.м, с предназначение – сграда за образование, описана в Акт за публична общинска собственост № 7075/07.10.2013 г., с административен адрес гр. Русе, ул. „Братя Миладинови“ №37, </w:t>
      </w:r>
      <w:r w:rsidRPr="003C1D2B">
        <w:rPr>
          <w:rFonts w:ascii="Times New Roman" w:eastAsia="Times New Roman" w:hAnsi="Times New Roman" w:cs="Times New Roman"/>
          <w:color w:val="000000"/>
          <w:kern w:val="28"/>
          <w:sz w:val="24"/>
          <w:szCs w:val="24"/>
        </w:rPr>
        <w:t>с начална тръжна месечна наемна цена – 102</w:t>
      </w:r>
      <w:r w:rsidRPr="003C1D2B">
        <w:rPr>
          <w:rFonts w:ascii="Times New Roman" w:eastAsia="Times New Roman" w:hAnsi="Times New Roman" w:cs="Times New Roman"/>
          <w:color w:val="000000"/>
          <w:kern w:val="28"/>
          <w:sz w:val="24"/>
          <w:szCs w:val="24"/>
          <w:lang w:val="en-US"/>
        </w:rPr>
        <w:t>,00</w:t>
      </w:r>
      <w:r w:rsidRPr="003C1D2B">
        <w:rPr>
          <w:rFonts w:ascii="Times New Roman" w:eastAsia="Times New Roman" w:hAnsi="Times New Roman" w:cs="Times New Roman"/>
          <w:color w:val="000000"/>
          <w:kern w:val="28"/>
          <w:sz w:val="24"/>
          <w:szCs w:val="24"/>
        </w:rPr>
        <w:t xml:space="preserve"> лв. (сто и два лева) без включен ДДС</w:t>
      </w:r>
      <w:r w:rsidRPr="003C1D2B">
        <w:rPr>
          <w:rFonts w:ascii="Times New Roman" w:eastAsia="Times New Roman" w:hAnsi="Times New Roman" w:cs="Times New Roman"/>
          <w:color w:val="000000"/>
          <w:kern w:val="28"/>
          <w:sz w:val="24"/>
          <w:szCs w:val="24"/>
          <w:lang w:val="en-US"/>
        </w:rPr>
        <w:t xml:space="preserve">, </w:t>
      </w:r>
      <w:r w:rsidRPr="003C1D2B">
        <w:rPr>
          <w:rFonts w:ascii="Times New Roman" w:eastAsia="Times New Roman" w:hAnsi="Times New Roman" w:cs="Times New Roman"/>
          <w:color w:val="000000"/>
          <w:kern w:val="28"/>
          <w:sz w:val="24"/>
          <w:szCs w:val="24"/>
        </w:rPr>
        <w:t>при спазване на чл. 305, ал. 1 от ЗПУО.</w:t>
      </w:r>
    </w:p>
    <w:p w:rsidR="00562BAC" w:rsidRDefault="00562BAC" w:rsidP="00D65DA8">
      <w:pPr>
        <w:contextualSpacing/>
        <w:jc w:val="center"/>
        <w:rPr>
          <w:rFonts w:ascii="Times New Roman" w:hAnsi="Times New Roman" w:cs="Times New Roman"/>
          <w:b/>
          <w:sz w:val="24"/>
          <w:szCs w:val="24"/>
        </w:rPr>
      </w:pPr>
    </w:p>
    <w:p w:rsidR="00FC279E" w:rsidRDefault="00FC279E"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FC279E" w:rsidRPr="00FC279E" w:rsidRDefault="00FC279E" w:rsidP="00D65DA8">
      <w:pPr>
        <w:contextualSpacing/>
        <w:rPr>
          <w:rFonts w:ascii="Times New Roman" w:hAnsi="Times New Roman" w:cs="Times New Roman"/>
          <w:b/>
          <w:sz w:val="24"/>
          <w:szCs w:val="24"/>
        </w:rPr>
      </w:pPr>
      <w:r w:rsidRPr="00FC279E">
        <w:rPr>
          <w:rFonts w:ascii="Times New Roman" w:hAnsi="Times New Roman" w:cs="Times New Roman"/>
          <w:b/>
          <w:sz w:val="24"/>
          <w:szCs w:val="24"/>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площ над 3,00 кв.</w:t>
      </w:r>
      <w:r>
        <w:rPr>
          <w:rFonts w:ascii="Times New Roman" w:hAnsi="Times New Roman" w:cs="Times New Roman"/>
          <w:b/>
          <w:sz w:val="24"/>
          <w:szCs w:val="24"/>
        </w:rPr>
        <w:t xml:space="preserve"> </w:t>
      </w:r>
      <w:r w:rsidRPr="00FC279E">
        <w:rPr>
          <w:rFonts w:ascii="Times New Roman" w:hAnsi="Times New Roman" w:cs="Times New Roman"/>
          <w:b/>
          <w:sz w:val="24"/>
          <w:szCs w:val="24"/>
        </w:rPr>
        <w:t>м. на територията на град Русе</w:t>
      </w:r>
    </w:p>
    <w:p w:rsidR="00FC279E" w:rsidRDefault="00FC279E" w:rsidP="00D65DA8">
      <w:pPr>
        <w:contextualSpacing/>
        <w:rPr>
          <w:rFonts w:ascii="Times New Roman" w:hAnsi="Times New Roman" w:cs="Times New Roman"/>
          <w:b/>
          <w:sz w:val="24"/>
          <w:szCs w:val="24"/>
        </w:rPr>
      </w:pP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279E">
        <w:rPr>
          <w:rFonts w:ascii="Times New Roman" w:hAnsi="Times New Roman" w:cs="Times New Roman"/>
          <w:sz w:val="24"/>
          <w:szCs w:val="24"/>
        </w:rPr>
        <w:t>Заповядайте</w:t>
      </w:r>
      <w:r>
        <w:rPr>
          <w:rFonts w:ascii="Times New Roman" w:hAnsi="Times New Roman" w:cs="Times New Roman"/>
          <w:sz w:val="24"/>
          <w:szCs w:val="24"/>
        </w:rPr>
        <w:t>.</w:t>
      </w:r>
    </w:p>
    <w:p w:rsidR="00FC279E" w:rsidRPr="000765D0"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765D0">
        <w:rPr>
          <w:rFonts w:ascii="Times New Roman" w:hAnsi="Times New Roman" w:cs="Times New Roman"/>
          <w:sz w:val="24"/>
          <w:szCs w:val="24"/>
        </w:rPr>
        <w:t xml:space="preserve">Поддържам предложението. </w:t>
      </w:r>
    </w:p>
    <w:p w:rsidR="00FC279E" w:rsidRPr="003407A7" w:rsidRDefault="00FC279E"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w:t>
      </w:r>
      <w:r>
        <w:rPr>
          <w:rFonts w:ascii="Times New Roman" w:hAnsi="Times New Roman" w:cs="Times New Roman"/>
          <w:sz w:val="24"/>
          <w:szCs w:val="24"/>
        </w:rPr>
        <w:t xml:space="preserve">Режим на гласуване. </w:t>
      </w:r>
    </w:p>
    <w:p w:rsidR="00FC279E" w:rsidRDefault="00FC279E"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0765D0">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С 4</w:t>
      </w:r>
      <w:r w:rsidR="000765D0">
        <w:rPr>
          <w:rFonts w:ascii="Times New Roman" w:eastAsia="Calibri" w:hAnsi="Times New Roman" w:cs="Times New Roman"/>
          <w:b/>
          <w:sz w:val="24"/>
          <w:szCs w:val="24"/>
          <w:shd w:val="clear" w:color="auto" w:fill="FFFFFF"/>
        </w:rPr>
        <w:t>3</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C279E" w:rsidRDefault="00FC279E" w:rsidP="00D65DA8">
      <w:pPr>
        <w:contextualSpacing/>
        <w:rPr>
          <w:rFonts w:ascii="Times New Roman" w:hAnsi="Times New Roman" w:cs="Times New Roman"/>
          <w:b/>
          <w:sz w:val="24"/>
          <w:szCs w:val="24"/>
        </w:rPr>
      </w:pPr>
    </w:p>
    <w:p w:rsidR="00FC279E" w:rsidRDefault="00562B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1089</w:t>
      </w:r>
    </w:p>
    <w:p w:rsidR="00562BAC" w:rsidRPr="00DF033D" w:rsidRDefault="00562BAC" w:rsidP="00D65DA8">
      <w:pPr>
        <w:contextualSpacing/>
        <w:rPr>
          <w:rFonts w:ascii="Times New Roman" w:hAnsi="Times New Roman" w:cs="Times New Roman"/>
          <w:sz w:val="24"/>
          <w:szCs w:val="24"/>
          <w:lang w:val="ru-RU"/>
        </w:rPr>
      </w:pPr>
      <w:r w:rsidRPr="00DF033D">
        <w:rPr>
          <w:rFonts w:ascii="Times New Roman" w:hAnsi="Times New Roman" w:cs="Times New Roman"/>
          <w:bCs/>
          <w:sz w:val="24"/>
          <w:szCs w:val="24"/>
          <w:lang w:val="en-US"/>
        </w:rPr>
        <w:t xml:space="preserve"> </w:t>
      </w:r>
      <w:r w:rsidRPr="00DF033D">
        <w:rPr>
          <w:rFonts w:ascii="Times New Roman" w:hAnsi="Times New Roman" w:cs="Times New Roman"/>
          <w:sz w:val="24"/>
          <w:szCs w:val="24"/>
          <w:lang w:val="ru-RU"/>
        </w:rPr>
        <w:t xml:space="preserve">  </w:t>
      </w:r>
      <w:r w:rsidRPr="00DF033D">
        <w:rPr>
          <w:rFonts w:ascii="Times New Roman" w:hAnsi="Times New Roman" w:cs="Times New Roman"/>
          <w:sz w:val="24"/>
          <w:szCs w:val="24"/>
          <w:lang w:val="ru-RU"/>
        </w:rPr>
        <w:tab/>
        <w:t>На основани</w:t>
      </w:r>
      <w:proofErr w:type="gramStart"/>
      <w:r w:rsidRPr="00DF033D">
        <w:rPr>
          <w:rFonts w:ascii="Times New Roman" w:hAnsi="Times New Roman" w:cs="Times New Roman"/>
          <w:sz w:val="24"/>
          <w:szCs w:val="24"/>
          <w:lang w:val="ru-RU"/>
        </w:rPr>
        <w:t>е</w:t>
      </w:r>
      <w:proofErr w:type="gramEnd"/>
      <w:r w:rsidRPr="00DF033D">
        <w:rPr>
          <w:rFonts w:ascii="Times New Roman" w:hAnsi="Times New Roman" w:cs="Times New Roman"/>
          <w:sz w:val="24"/>
          <w:szCs w:val="24"/>
          <w:lang w:val="ru-RU"/>
        </w:rPr>
        <w:t xml:space="preserve"> чл. 21, ал. 1, т. 8, </w:t>
      </w:r>
      <w:proofErr w:type="spellStart"/>
      <w:r w:rsidRPr="00DF033D">
        <w:rPr>
          <w:rFonts w:ascii="Times New Roman" w:hAnsi="Times New Roman" w:cs="Times New Roman"/>
          <w:bCs/>
          <w:sz w:val="24"/>
          <w:szCs w:val="24"/>
          <w:lang w:val="ru-RU"/>
        </w:rPr>
        <w:t>във</w:t>
      </w:r>
      <w:proofErr w:type="spellEnd"/>
      <w:r w:rsidRPr="00DF033D">
        <w:rPr>
          <w:rFonts w:ascii="Times New Roman" w:hAnsi="Times New Roman" w:cs="Times New Roman"/>
          <w:bCs/>
          <w:sz w:val="24"/>
          <w:szCs w:val="24"/>
          <w:lang w:val="ru-RU"/>
        </w:rPr>
        <w:t xml:space="preserve"> </w:t>
      </w:r>
      <w:proofErr w:type="spellStart"/>
      <w:r w:rsidRPr="00DF033D">
        <w:rPr>
          <w:rFonts w:ascii="Times New Roman" w:hAnsi="Times New Roman" w:cs="Times New Roman"/>
          <w:bCs/>
          <w:sz w:val="24"/>
          <w:szCs w:val="24"/>
          <w:lang w:val="ru-RU"/>
        </w:rPr>
        <w:t>връзка</w:t>
      </w:r>
      <w:proofErr w:type="spellEnd"/>
      <w:r w:rsidRPr="00DF033D">
        <w:rPr>
          <w:rFonts w:ascii="Times New Roman" w:hAnsi="Times New Roman" w:cs="Times New Roman"/>
          <w:bCs/>
          <w:sz w:val="24"/>
          <w:szCs w:val="24"/>
          <w:lang w:val="ru-RU"/>
        </w:rPr>
        <w:t xml:space="preserve"> с чл. 21, ал. 2 </w:t>
      </w:r>
      <w:r w:rsidRPr="00DF033D">
        <w:rPr>
          <w:rFonts w:ascii="Times New Roman" w:hAnsi="Times New Roman" w:cs="Times New Roman"/>
          <w:sz w:val="24"/>
          <w:szCs w:val="24"/>
          <w:lang w:val="ru-RU"/>
        </w:rPr>
        <w:t>от ЗМСМА</w:t>
      </w:r>
      <w:r w:rsidRPr="00DF033D">
        <w:rPr>
          <w:rFonts w:ascii="Times New Roman" w:hAnsi="Times New Roman" w:cs="Times New Roman"/>
          <w:bCs/>
          <w:sz w:val="24"/>
          <w:szCs w:val="24"/>
          <w:lang w:val="ru-RU"/>
        </w:rPr>
        <w:t xml:space="preserve">, </w:t>
      </w:r>
      <w:r w:rsidRPr="00DF033D">
        <w:rPr>
          <w:rFonts w:ascii="Times New Roman" w:hAnsi="Times New Roman" w:cs="Times New Roman"/>
          <w:sz w:val="24"/>
          <w:szCs w:val="24"/>
          <w:lang w:val="ru-RU"/>
        </w:rPr>
        <w:t xml:space="preserve">чл. 14, ал. 2 и 7 от </w:t>
      </w:r>
      <w:r w:rsidRPr="00DF033D">
        <w:rPr>
          <w:rFonts w:ascii="Times New Roman" w:hAnsi="Times New Roman" w:cs="Times New Roman"/>
          <w:sz w:val="24"/>
          <w:szCs w:val="24"/>
        </w:rPr>
        <w:t>ЗОС</w:t>
      </w:r>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във</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връзка</w:t>
      </w:r>
      <w:proofErr w:type="spellEnd"/>
      <w:r w:rsidRPr="00DF033D">
        <w:rPr>
          <w:rFonts w:ascii="Times New Roman" w:hAnsi="Times New Roman" w:cs="Times New Roman"/>
          <w:sz w:val="24"/>
          <w:szCs w:val="24"/>
          <w:lang w:val="ru-RU"/>
        </w:rPr>
        <w:t xml:space="preserve"> с чл. 57, ал. 1 и ал. 3 от ЗУТ, </w:t>
      </w:r>
      <w:proofErr w:type="spellStart"/>
      <w:r w:rsidRPr="00DF033D">
        <w:rPr>
          <w:rFonts w:ascii="Times New Roman" w:hAnsi="Times New Roman" w:cs="Times New Roman"/>
          <w:sz w:val="24"/>
          <w:szCs w:val="24"/>
          <w:lang w:val="ru-RU"/>
        </w:rPr>
        <w:t>във</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връзка</w:t>
      </w:r>
      <w:proofErr w:type="spellEnd"/>
      <w:r w:rsidRPr="00DF033D">
        <w:rPr>
          <w:rFonts w:ascii="Times New Roman" w:hAnsi="Times New Roman" w:cs="Times New Roman"/>
          <w:sz w:val="24"/>
          <w:szCs w:val="24"/>
          <w:lang w:val="ru-RU"/>
        </w:rPr>
        <w:t xml:space="preserve"> с чл. 11, ал. 1 и ал. 2 от </w:t>
      </w:r>
      <w:proofErr w:type="spellStart"/>
      <w:r w:rsidRPr="00DF033D">
        <w:rPr>
          <w:rFonts w:ascii="Times New Roman" w:hAnsi="Times New Roman" w:cs="Times New Roman"/>
          <w:sz w:val="24"/>
          <w:szCs w:val="24"/>
          <w:lang w:val="ru-RU"/>
        </w:rPr>
        <w:t>Наредба</w:t>
      </w:r>
      <w:proofErr w:type="spellEnd"/>
      <w:r w:rsidRPr="00DF033D">
        <w:rPr>
          <w:rFonts w:ascii="Times New Roman" w:hAnsi="Times New Roman" w:cs="Times New Roman"/>
          <w:sz w:val="24"/>
          <w:szCs w:val="24"/>
          <w:lang w:val="ru-RU"/>
        </w:rPr>
        <w:t xml:space="preserve"> №1 за </w:t>
      </w:r>
      <w:proofErr w:type="spellStart"/>
      <w:r w:rsidRPr="00DF033D">
        <w:rPr>
          <w:rFonts w:ascii="Times New Roman" w:hAnsi="Times New Roman" w:cs="Times New Roman"/>
          <w:sz w:val="24"/>
          <w:szCs w:val="24"/>
          <w:lang w:val="ru-RU"/>
        </w:rPr>
        <w:t>общинската</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собственост</w:t>
      </w:r>
      <w:proofErr w:type="spellEnd"/>
      <w:r w:rsidRPr="00DF033D">
        <w:rPr>
          <w:rFonts w:ascii="Times New Roman" w:hAnsi="Times New Roman" w:cs="Times New Roman"/>
          <w:sz w:val="24"/>
          <w:szCs w:val="24"/>
          <w:lang w:val="ru-RU"/>
        </w:rPr>
        <w:t xml:space="preserve"> на </w:t>
      </w:r>
      <w:proofErr w:type="spellStart"/>
      <w:r w:rsidRPr="00DF033D">
        <w:rPr>
          <w:rFonts w:ascii="Times New Roman" w:hAnsi="Times New Roman" w:cs="Times New Roman"/>
          <w:sz w:val="24"/>
          <w:szCs w:val="24"/>
          <w:lang w:val="ru-RU"/>
        </w:rPr>
        <w:t>Общински</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съвет</w:t>
      </w:r>
      <w:proofErr w:type="spellEnd"/>
      <w:r w:rsidRPr="00DF033D">
        <w:rPr>
          <w:rFonts w:ascii="Times New Roman" w:hAnsi="Times New Roman" w:cs="Times New Roman"/>
          <w:sz w:val="24"/>
          <w:szCs w:val="24"/>
          <w:lang w:val="ru-RU"/>
        </w:rPr>
        <w:t xml:space="preserve"> - </w:t>
      </w:r>
      <w:proofErr w:type="spellStart"/>
      <w:r w:rsidRPr="00DF033D">
        <w:rPr>
          <w:rFonts w:ascii="Times New Roman" w:hAnsi="Times New Roman" w:cs="Times New Roman"/>
          <w:sz w:val="24"/>
          <w:szCs w:val="24"/>
          <w:lang w:val="ru-RU"/>
        </w:rPr>
        <w:t>Русе</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във</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връзка</w:t>
      </w:r>
      <w:proofErr w:type="spellEnd"/>
      <w:r w:rsidRPr="00DF033D">
        <w:rPr>
          <w:rFonts w:ascii="Times New Roman" w:hAnsi="Times New Roman" w:cs="Times New Roman"/>
          <w:sz w:val="24"/>
          <w:szCs w:val="24"/>
          <w:lang w:val="ru-RU"/>
        </w:rPr>
        <w:t xml:space="preserve"> с чл. 1, т. 1, </w:t>
      </w:r>
      <w:r w:rsidRPr="00DF033D">
        <w:rPr>
          <w:rFonts w:ascii="Times New Roman" w:hAnsi="Times New Roman" w:cs="Times New Roman"/>
          <w:bCs/>
          <w:sz w:val="24"/>
          <w:szCs w:val="24"/>
          <w:lang w:val="ru-RU"/>
        </w:rPr>
        <w:t xml:space="preserve">чл. 2, </w:t>
      </w:r>
      <w:proofErr w:type="gramStart"/>
      <w:r w:rsidRPr="00DF033D">
        <w:rPr>
          <w:rFonts w:ascii="Times New Roman" w:hAnsi="Times New Roman" w:cs="Times New Roman"/>
          <w:bCs/>
          <w:sz w:val="24"/>
          <w:szCs w:val="24"/>
          <w:lang w:val="ru-RU"/>
        </w:rPr>
        <w:t>ал</w:t>
      </w:r>
      <w:proofErr w:type="gramEnd"/>
      <w:r w:rsidRPr="00DF033D">
        <w:rPr>
          <w:rFonts w:ascii="Times New Roman" w:hAnsi="Times New Roman" w:cs="Times New Roman"/>
          <w:bCs/>
          <w:sz w:val="24"/>
          <w:szCs w:val="24"/>
          <w:lang w:val="ru-RU"/>
        </w:rPr>
        <w:t xml:space="preserve">. 1, т. 38, </w:t>
      </w:r>
      <w:r w:rsidRPr="00DF033D">
        <w:rPr>
          <w:rFonts w:ascii="Times New Roman" w:hAnsi="Times New Roman" w:cs="Times New Roman"/>
          <w:sz w:val="24"/>
          <w:szCs w:val="24"/>
          <w:lang w:val="ru-RU"/>
        </w:rPr>
        <w:t xml:space="preserve">чл. 3 и чл. 5 </w:t>
      </w:r>
      <w:r w:rsidRPr="00DF033D">
        <w:rPr>
          <w:rFonts w:ascii="Times New Roman" w:hAnsi="Times New Roman" w:cs="Times New Roman"/>
          <w:bCs/>
          <w:sz w:val="24"/>
          <w:szCs w:val="24"/>
          <w:lang w:val="ru-RU"/>
        </w:rPr>
        <w:t xml:space="preserve">от </w:t>
      </w:r>
      <w:proofErr w:type="spellStart"/>
      <w:r w:rsidRPr="00DF033D">
        <w:rPr>
          <w:rFonts w:ascii="Times New Roman" w:hAnsi="Times New Roman" w:cs="Times New Roman"/>
          <w:bCs/>
          <w:sz w:val="24"/>
          <w:szCs w:val="24"/>
          <w:lang w:val="ru-RU"/>
        </w:rPr>
        <w:t>Наредба</w:t>
      </w:r>
      <w:proofErr w:type="spellEnd"/>
      <w:r w:rsidRPr="00DF033D">
        <w:rPr>
          <w:rFonts w:ascii="Times New Roman" w:hAnsi="Times New Roman" w:cs="Times New Roman"/>
          <w:bCs/>
          <w:sz w:val="24"/>
          <w:szCs w:val="24"/>
          <w:lang w:val="ru-RU"/>
        </w:rPr>
        <w:t xml:space="preserve"> №2 на </w:t>
      </w:r>
      <w:proofErr w:type="spellStart"/>
      <w:r w:rsidRPr="00DF033D">
        <w:rPr>
          <w:rFonts w:ascii="Times New Roman" w:hAnsi="Times New Roman" w:cs="Times New Roman"/>
          <w:bCs/>
          <w:sz w:val="24"/>
          <w:szCs w:val="24"/>
          <w:lang w:val="ru-RU"/>
        </w:rPr>
        <w:t>Общински</w:t>
      </w:r>
      <w:proofErr w:type="spellEnd"/>
      <w:r w:rsidRPr="00DF033D">
        <w:rPr>
          <w:rFonts w:ascii="Times New Roman" w:hAnsi="Times New Roman" w:cs="Times New Roman"/>
          <w:bCs/>
          <w:sz w:val="24"/>
          <w:szCs w:val="24"/>
          <w:lang w:val="ru-RU"/>
        </w:rPr>
        <w:t xml:space="preserve"> </w:t>
      </w:r>
      <w:proofErr w:type="spellStart"/>
      <w:r w:rsidRPr="00DF033D">
        <w:rPr>
          <w:rFonts w:ascii="Times New Roman" w:hAnsi="Times New Roman" w:cs="Times New Roman"/>
          <w:bCs/>
          <w:sz w:val="24"/>
          <w:szCs w:val="24"/>
          <w:lang w:val="ru-RU"/>
        </w:rPr>
        <w:t>съвет</w:t>
      </w:r>
      <w:proofErr w:type="spellEnd"/>
      <w:r w:rsidRPr="00DF033D">
        <w:rPr>
          <w:rFonts w:ascii="Times New Roman" w:hAnsi="Times New Roman" w:cs="Times New Roman"/>
          <w:bCs/>
          <w:sz w:val="24"/>
          <w:szCs w:val="24"/>
          <w:lang w:val="ru-RU"/>
        </w:rPr>
        <w:t xml:space="preserve"> - </w:t>
      </w:r>
      <w:proofErr w:type="spellStart"/>
      <w:r w:rsidRPr="00DF033D">
        <w:rPr>
          <w:rFonts w:ascii="Times New Roman" w:hAnsi="Times New Roman" w:cs="Times New Roman"/>
          <w:sz w:val="24"/>
          <w:szCs w:val="24"/>
          <w:lang w:val="ru-RU"/>
        </w:rPr>
        <w:t>Русе</w:t>
      </w:r>
      <w:proofErr w:type="spellEnd"/>
      <w:r w:rsidRPr="00DF033D">
        <w:rPr>
          <w:rFonts w:ascii="Times New Roman" w:hAnsi="Times New Roman" w:cs="Times New Roman"/>
          <w:sz w:val="24"/>
          <w:szCs w:val="24"/>
          <w:lang w:val="ru-RU"/>
        </w:rPr>
        <w:t xml:space="preserve"> за </w:t>
      </w:r>
      <w:proofErr w:type="spellStart"/>
      <w:r w:rsidRPr="00DF033D">
        <w:rPr>
          <w:rFonts w:ascii="Times New Roman" w:hAnsi="Times New Roman" w:cs="Times New Roman"/>
          <w:sz w:val="24"/>
          <w:szCs w:val="24"/>
          <w:lang w:val="ru-RU"/>
        </w:rPr>
        <w:t>началните</w:t>
      </w:r>
      <w:proofErr w:type="spellEnd"/>
    </w:p>
    <w:p w:rsidR="00562BAC" w:rsidRDefault="00562BAC" w:rsidP="00D65DA8">
      <w:pPr>
        <w:contextualSpacing/>
        <w:rPr>
          <w:rFonts w:ascii="Times New Roman" w:hAnsi="Times New Roman" w:cs="Times New Roman"/>
          <w:sz w:val="24"/>
          <w:szCs w:val="24"/>
          <w:lang w:val="ru-RU"/>
        </w:rPr>
      </w:pPr>
      <w:r w:rsidRPr="00DF033D">
        <w:rPr>
          <w:rFonts w:ascii="Times New Roman" w:hAnsi="Times New Roman" w:cs="Times New Roman"/>
          <w:sz w:val="24"/>
          <w:szCs w:val="24"/>
          <w:lang w:val="ru-RU"/>
        </w:rPr>
        <w:t xml:space="preserve">цени за </w:t>
      </w:r>
      <w:proofErr w:type="spellStart"/>
      <w:r w:rsidRPr="00DF033D">
        <w:rPr>
          <w:rFonts w:ascii="Times New Roman" w:hAnsi="Times New Roman" w:cs="Times New Roman"/>
          <w:sz w:val="24"/>
          <w:szCs w:val="24"/>
          <w:lang w:val="ru-RU"/>
        </w:rPr>
        <w:t>отдаване</w:t>
      </w:r>
      <w:proofErr w:type="spellEnd"/>
      <w:r w:rsidRPr="00DF033D">
        <w:rPr>
          <w:rFonts w:ascii="Times New Roman" w:hAnsi="Times New Roman" w:cs="Times New Roman"/>
          <w:sz w:val="24"/>
          <w:szCs w:val="24"/>
          <w:lang w:val="ru-RU"/>
        </w:rPr>
        <w:t xml:space="preserve"> под наем на </w:t>
      </w:r>
      <w:proofErr w:type="spellStart"/>
      <w:r w:rsidRPr="00DF033D">
        <w:rPr>
          <w:rFonts w:ascii="Times New Roman" w:hAnsi="Times New Roman" w:cs="Times New Roman"/>
          <w:sz w:val="24"/>
          <w:szCs w:val="24"/>
          <w:lang w:val="ru-RU"/>
        </w:rPr>
        <w:t>общински</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обекти</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със</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стопанско</w:t>
      </w:r>
      <w:proofErr w:type="spellEnd"/>
      <w:r w:rsidRPr="00DF033D">
        <w:rPr>
          <w:rFonts w:ascii="Times New Roman" w:hAnsi="Times New Roman" w:cs="Times New Roman"/>
          <w:sz w:val="24"/>
          <w:szCs w:val="24"/>
          <w:lang w:val="ru-RU"/>
        </w:rPr>
        <w:t xml:space="preserve"> и административно предназначение, </w:t>
      </w:r>
      <w:proofErr w:type="spellStart"/>
      <w:r w:rsidRPr="00DF033D">
        <w:rPr>
          <w:rFonts w:ascii="Times New Roman" w:hAnsi="Times New Roman" w:cs="Times New Roman"/>
          <w:sz w:val="24"/>
          <w:szCs w:val="24"/>
          <w:lang w:val="ru-RU"/>
        </w:rPr>
        <w:t>Общински</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съвет</w:t>
      </w:r>
      <w:proofErr w:type="spellEnd"/>
      <w:r w:rsidRPr="00DF033D">
        <w:rPr>
          <w:rFonts w:ascii="Times New Roman" w:hAnsi="Times New Roman" w:cs="Times New Roman"/>
          <w:sz w:val="24"/>
          <w:szCs w:val="24"/>
          <w:lang w:val="ru-RU"/>
        </w:rPr>
        <w:t xml:space="preserve"> – </w:t>
      </w:r>
      <w:proofErr w:type="spellStart"/>
      <w:r w:rsidRPr="00DF033D">
        <w:rPr>
          <w:rFonts w:ascii="Times New Roman" w:hAnsi="Times New Roman" w:cs="Times New Roman"/>
          <w:sz w:val="24"/>
          <w:szCs w:val="24"/>
          <w:lang w:val="ru-RU"/>
        </w:rPr>
        <w:t>Русе</w:t>
      </w:r>
      <w:proofErr w:type="spellEnd"/>
      <w:r w:rsidRPr="00DF033D">
        <w:rPr>
          <w:rFonts w:ascii="Times New Roman" w:hAnsi="Times New Roman" w:cs="Times New Roman"/>
          <w:sz w:val="24"/>
          <w:szCs w:val="24"/>
          <w:lang w:val="ru-RU"/>
        </w:rPr>
        <w:t xml:space="preserve"> реши:</w:t>
      </w:r>
    </w:p>
    <w:p w:rsidR="00562BAC" w:rsidRPr="00DF033D" w:rsidRDefault="00562BAC" w:rsidP="00D65DA8">
      <w:pPr>
        <w:ind w:firstLine="709"/>
        <w:contextualSpacing/>
        <w:rPr>
          <w:rFonts w:ascii="Times New Roman" w:hAnsi="Times New Roman" w:cs="Times New Roman"/>
          <w:sz w:val="24"/>
          <w:szCs w:val="24"/>
          <w:lang w:val="ru-RU"/>
        </w:rPr>
      </w:pPr>
      <w:proofErr w:type="spellStart"/>
      <w:r w:rsidRPr="00DF033D">
        <w:rPr>
          <w:rFonts w:ascii="Times New Roman" w:hAnsi="Times New Roman" w:cs="Times New Roman"/>
          <w:sz w:val="24"/>
          <w:szCs w:val="24"/>
          <w:lang w:val="ru-RU"/>
        </w:rPr>
        <w:t>Дава</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съгласие</w:t>
      </w:r>
      <w:proofErr w:type="spellEnd"/>
      <w:r w:rsidRPr="00DF033D">
        <w:rPr>
          <w:rFonts w:ascii="Times New Roman" w:hAnsi="Times New Roman" w:cs="Times New Roman"/>
          <w:sz w:val="24"/>
          <w:szCs w:val="24"/>
          <w:lang w:val="ru-RU"/>
        </w:rPr>
        <w:t xml:space="preserve"> да </w:t>
      </w:r>
      <w:proofErr w:type="spellStart"/>
      <w:r w:rsidRPr="00DF033D">
        <w:rPr>
          <w:rFonts w:ascii="Times New Roman" w:hAnsi="Times New Roman" w:cs="Times New Roman"/>
          <w:sz w:val="24"/>
          <w:szCs w:val="24"/>
          <w:lang w:val="ru-RU"/>
        </w:rPr>
        <w:t>бъде</w:t>
      </w:r>
      <w:proofErr w:type="spellEnd"/>
      <w:r w:rsidRPr="00DF033D">
        <w:rPr>
          <w:rFonts w:ascii="Times New Roman" w:hAnsi="Times New Roman" w:cs="Times New Roman"/>
          <w:sz w:val="24"/>
          <w:szCs w:val="24"/>
          <w:lang w:val="ru-RU"/>
        </w:rPr>
        <w:t xml:space="preserve"> проведен публичен </w:t>
      </w:r>
      <w:proofErr w:type="spellStart"/>
      <w:r w:rsidRPr="00DF033D">
        <w:rPr>
          <w:rFonts w:ascii="Times New Roman" w:hAnsi="Times New Roman" w:cs="Times New Roman"/>
          <w:sz w:val="24"/>
          <w:szCs w:val="24"/>
          <w:lang w:val="ru-RU"/>
        </w:rPr>
        <w:t>търг</w:t>
      </w:r>
      <w:proofErr w:type="spellEnd"/>
      <w:r w:rsidRPr="00DF033D">
        <w:rPr>
          <w:rFonts w:ascii="Times New Roman" w:hAnsi="Times New Roman" w:cs="Times New Roman"/>
          <w:sz w:val="24"/>
          <w:szCs w:val="24"/>
          <w:lang w:val="ru-RU"/>
        </w:rPr>
        <w:t xml:space="preserve"> с явно </w:t>
      </w:r>
      <w:proofErr w:type="spellStart"/>
      <w:r w:rsidRPr="00DF033D">
        <w:rPr>
          <w:rFonts w:ascii="Times New Roman" w:hAnsi="Times New Roman" w:cs="Times New Roman"/>
          <w:sz w:val="24"/>
          <w:szCs w:val="24"/>
          <w:lang w:val="ru-RU"/>
        </w:rPr>
        <w:t>наддаване</w:t>
      </w:r>
      <w:proofErr w:type="spellEnd"/>
      <w:r w:rsidRPr="00DF033D">
        <w:rPr>
          <w:rFonts w:ascii="Times New Roman" w:hAnsi="Times New Roman" w:cs="Times New Roman"/>
          <w:sz w:val="24"/>
          <w:szCs w:val="24"/>
          <w:lang w:val="ru-RU"/>
        </w:rPr>
        <w:t xml:space="preserve"> за </w:t>
      </w:r>
      <w:proofErr w:type="spellStart"/>
      <w:r w:rsidRPr="00DF033D">
        <w:rPr>
          <w:rFonts w:ascii="Times New Roman" w:hAnsi="Times New Roman" w:cs="Times New Roman"/>
          <w:sz w:val="24"/>
          <w:szCs w:val="24"/>
          <w:lang w:val="ru-RU"/>
        </w:rPr>
        <w:t>отдаване</w:t>
      </w:r>
      <w:proofErr w:type="spellEnd"/>
      <w:r w:rsidRPr="00DF033D">
        <w:rPr>
          <w:rFonts w:ascii="Times New Roman" w:hAnsi="Times New Roman" w:cs="Times New Roman"/>
          <w:sz w:val="24"/>
          <w:szCs w:val="24"/>
          <w:lang w:val="ru-RU"/>
        </w:rPr>
        <w:t xml:space="preserve"> под наем, за срок от </w:t>
      </w:r>
      <w:r w:rsidRPr="00DF033D">
        <w:rPr>
          <w:rFonts w:ascii="Times New Roman" w:hAnsi="Times New Roman" w:cs="Times New Roman"/>
          <w:sz w:val="24"/>
          <w:szCs w:val="24"/>
        </w:rPr>
        <w:t>пет</w:t>
      </w:r>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години</w:t>
      </w:r>
      <w:proofErr w:type="spellEnd"/>
      <w:r w:rsidRPr="00DF033D">
        <w:rPr>
          <w:rFonts w:ascii="Times New Roman" w:hAnsi="Times New Roman" w:cs="Times New Roman"/>
          <w:sz w:val="24"/>
          <w:szCs w:val="24"/>
          <w:lang w:val="ru-RU"/>
        </w:rPr>
        <w:t xml:space="preserve">, на </w:t>
      </w:r>
      <w:r w:rsidRPr="00DF033D">
        <w:rPr>
          <w:rFonts w:ascii="Times New Roman" w:hAnsi="Times New Roman" w:cs="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w:t>
      </w:r>
      <w:proofErr w:type="gramStart"/>
      <w:r w:rsidRPr="00DF033D">
        <w:rPr>
          <w:rFonts w:ascii="Times New Roman" w:hAnsi="Times New Roman" w:cs="Times New Roman"/>
          <w:sz w:val="24"/>
          <w:szCs w:val="24"/>
        </w:rPr>
        <w:t>.м</w:t>
      </w:r>
      <w:proofErr w:type="gramEnd"/>
      <w:r w:rsidRPr="00DF033D">
        <w:rPr>
          <w:rFonts w:ascii="Times New Roman" w:hAnsi="Times New Roman" w:cs="Times New Roman"/>
          <w:sz w:val="24"/>
          <w:szCs w:val="24"/>
        </w:rPr>
        <w:t>, с начална тръжна месечна наемна цена 15,44 лв. за един кв.м изобразителна площ,</w:t>
      </w:r>
      <w:r w:rsidRPr="00DF033D">
        <w:rPr>
          <w:rFonts w:ascii="Times New Roman" w:hAnsi="Times New Roman" w:cs="Times New Roman"/>
          <w:sz w:val="24"/>
          <w:szCs w:val="24"/>
          <w:lang w:val="ru-RU"/>
        </w:rPr>
        <w:t xml:space="preserve"> без включен ДДС, </w:t>
      </w:r>
      <w:proofErr w:type="spellStart"/>
      <w:r w:rsidRPr="00DF033D">
        <w:rPr>
          <w:rFonts w:ascii="Times New Roman" w:hAnsi="Times New Roman" w:cs="Times New Roman"/>
          <w:sz w:val="24"/>
          <w:szCs w:val="24"/>
          <w:lang w:val="ru-RU"/>
        </w:rPr>
        <w:t>както</w:t>
      </w:r>
      <w:proofErr w:type="spellEnd"/>
      <w:r w:rsidRPr="00DF033D">
        <w:rPr>
          <w:rFonts w:ascii="Times New Roman" w:hAnsi="Times New Roman" w:cs="Times New Roman"/>
          <w:sz w:val="24"/>
          <w:szCs w:val="24"/>
          <w:lang w:val="ru-RU"/>
        </w:rPr>
        <w:t xml:space="preserve"> </w:t>
      </w:r>
      <w:proofErr w:type="spellStart"/>
      <w:r w:rsidRPr="00DF033D">
        <w:rPr>
          <w:rFonts w:ascii="Times New Roman" w:hAnsi="Times New Roman" w:cs="Times New Roman"/>
          <w:sz w:val="24"/>
          <w:szCs w:val="24"/>
          <w:lang w:val="ru-RU"/>
        </w:rPr>
        <w:t>следва</w:t>
      </w:r>
      <w:proofErr w:type="spellEnd"/>
      <w:r w:rsidRPr="00DF033D">
        <w:rPr>
          <w:rFonts w:ascii="Times New Roman" w:hAnsi="Times New Roman" w:cs="Times New Roman"/>
          <w:sz w:val="24"/>
          <w:szCs w:val="24"/>
          <w:lang w:val="ru-RU"/>
        </w:rPr>
        <w:t>:</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lastRenderedPageBreak/>
        <w:t>Част от терен – публична общинска собственост, за поставяне на рекламно-информационен елемент (РИЕ), позиция №24 от Общата схема за разполагане на рекламно-информационни елементи по чл. 57 от ЗУТ на територията на гр. Русе с рекламна площ над 3 кв.м, с размери 3 х 3,00/2,80 м, в гр. Русе, на входа от гр. София, в разделителната тревна ивица</w:t>
      </w:r>
      <w:r w:rsidRPr="00002966">
        <w:rPr>
          <w:rFonts w:ascii="Times New Roman" w:hAnsi="Times New Roman"/>
          <w:sz w:val="24"/>
          <w:szCs w:val="24"/>
          <w:lang w:val="en-US"/>
        </w:rPr>
        <w:t>;</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t>Част от терен – публична общинска собственост, за поставяне на РИЕ, позиция №29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на входа от гр. София, в разделителната ивица</w:t>
      </w:r>
      <w:r w:rsidRPr="00002966">
        <w:rPr>
          <w:rFonts w:ascii="Times New Roman" w:hAnsi="Times New Roman"/>
          <w:sz w:val="24"/>
          <w:szCs w:val="24"/>
          <w:lang w:val="en-US"/>
        </w:rPr>
        <w:t>;</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t>Част от терен – публична общинска собственост, за поставяне на РИЕ, позиция №30-А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ж.к. „Дружба 2“, в разделителната ивица;</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t>Част от терен – публична общинска собственост, за поставяне на РИЕ, позиция №48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в разделителната ивица, преди Дунав мост;</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t>Част от терен – публична общинска собственост, за поставяне на РИЕ, позиция №116-Б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по бул. „Христо Ботев, пресечката след светофара посока „Печатни платки“;</w:t>
      </w:r>
    </w:p>
    <w:p w:rsidR="00562BAC" w:rsidRPr="00002966" w:rsidRDefault="00562BAC" w:rsidP="00D65DA8">
      <w:pPr>
        <w:pStyle w:val="aa"/>
        <w:numPr>
          <w:ilvl w:val="0"/>
          <w:numId w:val="25"/>
        </w:numPr>
        <w:spacing w:after="0"/>
        <w:contextualSpacing/>
        <w:rPr>
          <w:rFonts w:ascii="Times New Roman" w:hAnsi="Times New Roman"/>
          <w:b/>
          <w:sz w:val="24"/>
          <w:szCs w:val="24"/>
        </w:rPr>
      </w:pPr>
      <w:r w:rsidRPr="00002966">
        <w:rPr>
          <w:rFonts w:ascii="Times New Roman" w:hAnsi="Times New Roman"/>
          <w:sz w:val="24"/>
          <w:szCs w:val="24"/>
        </w:rPr>
        <w:t>Част от терен – публична общинска собственост, за поставяне на РИЕ, позиция №189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„Липник“, вдясно посока КАТ, преди комплекс „</w:t>
      </w:r>
      <w:proofErr w:type="spellStart"/>
      <w:r w:rsidRPr="00002966">
        <w:rPr>
          <w:rFonts w:ascii="Times New Roman" w:hAnsi="Times New Roman"/>
          <w:sz w:val="24"/>
          <w:szCs w:val="24"/>
        </w:rPr>
        <w:t>Империал</w:t>
      </w:r>
      <w:proofErr w:type="spellEnd"/>
      <w:r w:rsidRPr="00002966">
        <w:rPr>
          <w:rFonts w:ascii="Times New Roman" w:hAnsi="Times New Roman"/>
          <w:sz w:val="24"/>
          <w:szCs w:val="24"/>
        </w:rPr>
        <w:t>“;</w:t>
      </w:r>
    </w:p>
    <w:p w:rsidR="00562BAC" w:rsidRDefault="00562BAC" w:rsidP="00D65DA8">
      <w:pPr>
        <w:contextualSpacing/>
        <w:jc w:val="center"/>
        <w:rPr>
          <w:rFonts w:ascii="Times New Roman" w:hAnsi="Times New Roman" w:cs="Times New Roman"/>
          <w:b/>
          <w:sz w:val="24"/>
          <w:szCs w:val="24"/>
        </w:rPr>
      </w:pPr>
    </w:p>
    <w:p w:rsidR="000765D0" w:rsidRDefault="000765D0"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0765D0" w:rsidRPr="000765D0" w:rsidRDefault="000765D0" w:rsidP="00D65DA8">
      <w:pPr>
        <w:contextualSpacing/>
        <w:rPr>
          <w:rFonts w:ascii="Times New Roman" w:hAnsi="Times New Roman" w:cs="Times New Roman"/>
          <w:b/>
          <w:sz w:val="24"/>
          <w:szCs w:val="24"/>
          <w:lang w:val="en-US"/>
        </w:rPr>
      </w:pPr>
      <w:r w:rsidRPr="000765D0">
        <w:rPr>
          <w:rFonts w:ascii="Times New Roman" w:hAnsi="Times New Roman" w:cs="Times New Roman"/>
          <w:b/>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0765D0" w:rsidRDefault="000765D0" w:rsidP="00D65DA8">
      <w:pPr>
        <w:contextualSpacing/>
        <w:rPr>
          <w:rFonts w:ascii="Times New Roman" w:hAnsi="Times New Roman" w:cs="Times New Roman"/>
          <w:b/>
          <w:sz w:val="24"/>
          <w:szCs w:val="24"/>
        </w:rPr>
      </w:pPr>
    </w:p>
    <w:p w:rsidR="000765D0" w:rsidRPr="003407A7"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Госпожа Шилкова. </w:t>
      </w: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765D0">
        <w:rPr>
          <w:rFonts w:ascii="Times New Roman" w:hAnsi="Times New Roman" w:cs="Times New Roman"/>
          <w:sz w:val="24"/>
          <w:szCs w:val="24"/>
        </w:rPr>
        <w:t xml:space="preserve">Към предложението е приложен протокол от специализираната комисия, поддържам го. </w:t>
      </w:r>
    </w:p>
    <w:p w:rsidR="000765D0" w:rsidRPr="003407A7"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7A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407A7">
        <w:rPr>
          <w:rFonts w:ascii="Times New Roman" w:hAnsi="Times New Roman" w:cs="Times New Roman"/>
          <w:sz w:val="24"/>
          <w:szCs w:val="24"/>
        </w:rPr>
        <w:t xml:space="preserve"> Няма. </w:t>
      </w:r>
      <w:r>
        <w:rPr>
          <w:rFonts w:ascii="Times New Roman" w:hAnsi="Times New Roman" w:cs="Times New Roman"/>
          <w:sz w:val="24"/>
          <w:szCs w:val="24"/>
        </w:rPr>
        <w:t xml:space="preserve">Режим на гласуване. </w:t>
      </w:r>
    </w:p>
    <w:p w:rsidR="000765D0" w:rsidRDefault="000765D0"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765D0" w:rsidRDefault="000765D0" w:rsidP="00D65DA8">
      <w:pPr>
        <w:contextualSpacing/>
        <w:rPr>
          <w:rFonts w:ascii="Times New Roman" w:hAnsi="Times New Roman" w:cs="Times New Roman"/>
          <w:b/>
          <w:sz w:val="24"/>
          <w:szCs w:val="24"/>
        </w:rPr>
      </w:pPr>
    </w:p>
    <w:p w:rsidR="00562BAC" w:rsidRDefault="00562BAC" w:rsidP="00D65DA8">
      <w:pPr>
        <w:spacing w:after="0"/>
        <w:contextualSpacing/>
        <w:jc w:val="center"/>
        <w:rPr>
          <w:rFonts w:ascii="Times New Roman" w:eastAsia="Times New Roman" w:hAnsi="Times New Roman" w:cs="Times New Roman"/>
          <w:color w:val="000000"/>
          <w:kern w:val="28"/>
          <w:sz w:val="24"/>
          <w:szCs w:val="24"/>
          <w:lang w:val="ru-RU"/>
        </w:rPr>
      </w:pPr>
      <w:r>
        <w:rPr>
          <w:rFonts w:ascii="Times New Roman" w:hAnsi="Times New Roman" w:cs="Times New Roman"/>
          <w:b/>
          <w:sz w:val="24"/>
          <w:szCs w:val="24"/>
        </w:rPr>
        <w:t>РЕШЕНИЕ № 1090</w:t>
      </w:r>
    </w:p>
    <w:p w:rsidR="00562BAC" w:rsidRDefault="00562BAC" w:rsidP="00D65DA8">
      <w:pPr>
        <w:spacing w:after="0"/>
        <w:ind w:firstLine="708"/>
        <w:contextualSpacing/>
        <w:rPr>
          <w:rFonts w:ascii="Times New Roman" w:eastAsia="Times New Roman" w:hAnsi="Times New Roman" w:cs="Times New Roman"/>
          <w:color w:val="000000"/>
          <w:kern w:val="28"/>
          <w:sz w:val="24"/>
          <w:szCs w:val="24"/>
          <w:lang w:val="en-US"/>
        </w:rPr>
      </w:pPr>
      <w:r w:rsidRPr="00B95CEB">
        <w:rPr>
          <w:rFonts w:ascii="Times New Roman" w:eastAsia="Times New Roman" w:hAnsi="Times New Roman" w:cs="Times New Roman"/>
          <w:color w:val="000000"/>
          <w:kern w:val="28"/>
          <w:sz w:val="24"/>
          <w:szCs w:val="24"/>
          <w:lang w:val="ru-RU"/>
        </w:rPr>
        <w:t>На основани</w:t>
      </w:r>
      <w:proofErr w:type="gramStart"/>
      <w:r w:rsidRPr="00B95CEB">
        <w:rPr>
          <w:rFonts w:ascii="Times New Roman" w:eastAsia="Times New Roman" w:hAnsi="Times New Roman" w:cs="Times New Roman"/>
          <w:color w:val="000000"/>
          <w:kern w:val="28"/>
          <w:sz w:val="24"/>
          <w:szCs w:val="24"/>
          <w:lang w:val="ru-RU"/>
        </w:rPr>
        <w:t>е</w:t>
      </w:r>
      <w:proofErr w:type="gramEnd"/>
      <w:r w:rsidRPr="00B95CEB">
        <w:rPr>
          <w:rFonts w:ascii="Times New Roman" w:eastAsia="Times New Roman" w:hAnsi="Times New Roman" w:cs="Times New Roman"/>
          <w:color w:val="000000"/>
          <w:kern w:val="28"/>
          <w:sz w:val="24"/>
          <w:szCs w:val="24"/>
          <w:lang w:val="ru-RU"/>
        </w:rPr>
        <w:t xml:space="preserve"> чл. 21, ал. 1, т. 8, </w:t>
      </w:r>
      <w:proofErr w:type="spellStart"/>
      <w:r w:rsidRPr="00B95CEB">
        <w:rPr>
          <w:rFonts w:ascii="Times New Roman" w:eastAsia="Times New Roman" w:hAnsi="Times New Roman" w:cs="Times New Roman"/>
          <w:color w:val="000000"/>
          <w:kern w:val="28"/>
          <w:sz w:val="24"/>
          <w:szCs w:val="24"/>
          <w:lang w:val="ru-RU"/>
        </w:rPr>
        <w:t>във</w:t>
      </w:r>
      <w:proofErr w:type="spellEnd"/>
      <w:r w:rsidRPr="00B95CEB">
        <w:rPr>
          <w:rFonts w:ascii="Times New Roman" w:eastAsia="Times New Roman" w:hAnsi="Times New Roman" w:cs="Times New Roman"/>
          <w:color w:val="000000"/>
          <w:kern w:val="28"/>
          <w:sz w:val="24"/>
          <w:szCs w:val="24"/>
          <w:lang w:val="ru-RU"/>
        </w:rPr>
        <w:t xml:space="preserve"> </w:t>
      </w:r>
      <w:proofErr w:type="spellStart"/>
      <w:r w:rsidRPr="00B95CEB">
        <w:rPr>
          <w:rFonts w:ascii="Times New Roman" w:eastAsia="Times New Roman" w:hAnsi="Times New Roman" w:cs="Times New Roman"/>
          <w:color w:val="000000"/>
          <w:kern w:val="28"/>
          <w:sz w:val="24"/>
          <w:szCs w:val="24"/>
          <w:lang w:val="ru-RU"/>
        </w:rPr>
        <w:t>връзка</w:t>
      </w:r>
      <w:proofErr w:type="spellEnd"/>
      <w:r w:rsidRPr="00B95CEB">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B95CEB">
        <w:rPr>
          <w:rFonts w:ascii="Times New Roman" w:eastAsia="Times New Roman" w:hAnsi="Times New Roman" w:cs="Times New Roman"/>
          <w:color w:val="000000"/>
          <w:kern w:val="28"/>
          <w:sz w:val="24"/>
          <w:szCs w:val="24"/>
          <w:lang w:val="ru-RU"/>
        </w:rPr>
        <w:t>местното</w:t>
      </w:r>
      <w:proofErr w:type="spellEnd"/>
      <w:r w:rsidRPr="00B95CEB">
        <w:rPr>
          <w:rFonts w:ascii="Times New Roman" w:eastAsia="Times New Roman" w:hAnsi="Times New Roman" w:cs="Times New Roman"/>
          <w:color w:val="000000"/>
          <w:kern w:val="28"/>
          <w:sz w:val="24"/>
          <w:szCs w:val="24"/>
          <w:lang w:val="ru-RU"/>
        </w:rPr>
        <w:t xml:space="preserve"> самоуправление и </w:t>
      </w:r>
      <w:proofErr w:type="spellStart"/>
      <w:r w:rsidRPr="00B95CEB">
        <w:rPr>
          <w:rFonts w:ascii="Times New Roman" w:eastAsia="Times New Roman" w:hAnsi="Times New Roman" w:cs="Times New Roman"/>
          <w:color w:val="000000"/>
          <w:kern w:val="28"/>
          <w:sz w:val="24"/>
          <w:szCs w:val="24"/>
          <w:lang w:val="ru-RU"/>
        </w:rPr>
        <w:t>местната</w:t>
      </w:r>
      <w:proofErr w:type="spellEnd"/>
      <w:r w:rsidRPr="00B95CEB">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B95CEB">
        <w:rPr>
          <w:rFonts w:ascii="Times New Roman" w:eastAsia="Times New Roman" w:hAnsi="Times New Roman" w:cs="Times New Roman"/>
          <w:color w:val="000000"/>
          <w:kern w:val="28"/>
          <w:sz w:val="24"/>
          <w:szCs w:val="24"/>
          <w:lang w:val="ru-RU"/>
        </w:rPr>
        <w:t>във</w:t>
      </w:r>
      <w:proofErr w:type="spellEnd"/>
      <w:r w:rsidRPr="00B95CEB">
        <w:rPr>
          <w:rFonts w:ascii="Times New Roman" w:eastAsia="Times New Roman" w:hAnsi="Times New Roman" w:cs="Times New Roman"/>
          <w:color w:val="000000"/>
          <w:kern w:val="28"/>
          <w:sz w:val="24"/>
          <w:szCs w:val="24"/>
          <w:lang w:val="ru-RU"/>
        </w:rPr>
        <w:t xml:space="preserve"> </w:t>
      </w:r>
      <w:proofErr w:type="spellStart"/>
      <w:r w:rsidRPr="00B95CEB">
        <w:rPr>
          <w:rFonts w:ascii="Times New Roman" w:eastAsia="Times New Roman" w:hAnsi="Times New Roman" w:cs="Times New Roman"/>
          <w:color w:val="000000"/>
          <w:kern w:val="28"/>
          <w:sz w:val="24"/>
          <w:szCs w:val="24"/>
          <w:lang w:val="ru-RU"/>
        </w:rPr>
        <w:t>връзка</w:t>
      </w:r>
      <w:proofErr w:type="spellEnd"/>
      <w:r w:rsidRPr="00B95CEB">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B95CEB">
        <w:rPr>
          <w:rFonts w:ascii="Times New Roman" w:eastAsia="Times New Roman" w:hAnsi="Times New Roman" w:cs="Times New Roman"/>
          <w:color w:val="000000"/>
          <w:kern w:val="28"/>
          <w:sz w:val="24"/>
          <w:szCs w:val="24"/>
          <w:lang w:val="ru-RU"/>
        </w:rPr>
        <w:t>общинската</w:t>
      </w:r>
      <w:proofErr w:type="spellEnd"/>
      <w:r w:rsidRPr="00B95CEB">
        <w:rPr>
          <w:rFonts w:ascii="Times New Roman" w:eastAsia="Times New Roman" w:hAnsi="Times New Roman" w:cs="Times New Roman"/>
          <w:color w:val="000000"/>
          <w:kern w:val="28"/>
          <w:sz w:val="24"/>
          <w:szCs w:val="24"/>
          <w:lang w:val="ru-RU"/>
        </w:rPr>
        <w:t xml:space="preserve"> </w:t>
      </w:r>
      <w:proofErr w:type="spellStart"/>
      <w:r w:rsidRPr="00B95CEB">
        <w:rPr>
          <w:rFonts w:ascii="Times New Roman" w:eastAsia="Times New Roman" w:hAnsi="Times New Roman" w:cs="Times New Roman"/>
          <w:kern w:val="28"/>
          <w:sz w:val="24"/>
          <w:szCs w:val="24"/>
          <w:lang w:val="ru-RU"/>
        </w:rPr>
        <w:t>собственост</w:t>
      </w:r>
      <w:proofErr w:type="spellEnd"/>
      <w:r w:rsidRPr="00B95CEB">
        <w:rPr>
          <w:rFonts w:ascii="Times New Roman" w:eastAsia="Times New Roman" w:hAnsi="Times New Roman" w:cs="Times New Roman"/>
          <w:kern w:val="28"/>
          <w:sz w:val="24"/>
          <w:szCs w:val="24"/>
          <w:lang w:val="ru-RU"/>
        </w:rPr>
        <w:t xml:space="preserve"> (ЗОС), чл. 11, ал. 3 от </w:t>
      </w:r>
      <w:proofErr w:type="spellStart"/>
      <w:r w:rsidRPr="00B95CEB">
        <w:rPr>
          <w:rFonts w:ascii="Times New Roman" w:eastAsia="Times New Roman" w:hAnsi="Times New Roman" w:cs="Times New Roman"/>
          <w:kern w:val="28"/>
          <w:sz w:val="24"/>
          <w:szCs w:val="24"/>
          <w:lang w:val="ru-RU"/>
        </w:rPr>
        <w:t>Наредба</w:t>
      </w:r>
      <w:proofErr w:type="spellEnd"/>
      <w:r w:rsidRPr="00B95CEB">
        <w:rPr>
          <w:rFonts w:ascii="Times New Roman" w:eastAsia="Times New Roman" w:hAnsi="Times New Roman" w:cs="Times New Roman"/>
          <w:kern w:val="28"/>
          <w:sz w:val="24"/>
          <w:szCs w:val="24"/>
          <w:lang w:val="ru-RU"/>
        </w:rPr>
        <w:t xml:space="preserve"> №1 за </w:t>
      </w:r>
      <w:proofErr w:type="spellStart"/>
      <w:r w:rsidRPr="00B95CEB">
        <w:rPr>
          <w:rFonts w:ascii="Times New Roman" w:eastAsia="Times New Roman" w:hAnsi="Times New Roman" w:cs="Times New Roman"/>
          <w:kern w:val="28"/>
          <w:sz w:val="24"/>
          <w:szCs w:val="24"/>
          <w:lang w:val="ru-RU"/>
        </w:rPr>
        <w:t>общинската</w:t>
      </w:r>
      <w:proofErr w:type="spellEnd"/>
      <w:r w:rsidRPr="00B95CEB">
        <w:rPr>
          <w:rFonts w:ascii="Times New Roman" w:eastAsia="Times New Roman" w:hAnsi="Times New Roman" w:cs="Times New Roman"/>
          <w:kern w:val="28"/>
          <w:sz w:val="24"/>
          <w:szCs w:val="24"/>
          <w:lang w:val="ru-RU"/>
        </w:rPr>
        <w:t xml:space="preserve"> </w:t>
      </w:r>
      <w:proofErr w:type="spellStart"/>
      <w:r w:rsidRPr="00B95CEB">
        <w:rPr>
          <w:rFonts w:ascii="Times New Roman" w:eastAsia="Times New Roman" w:hAnsi="Times New Roman" w:cs="Times New Roman"/>
          <w:kern w:val="28"/>
          <w:sz w:val="24"/>
          <w:szCs w:val="24"/>
          <w:lang w:val="ru-RU"/>
        </w:rPr>
        <w:t>собственост</w:t>
      </w:r>
      <w:proofErr w:type="spellEnd"/>
      <w:r w:rsidRPr="00B95CEB">
        <w:rPr>
          <w:rFonts w:ascii="Times New Roman" w:eastAsia="Times New Roman" w:hAnsi="Times New Roman" w:cs="Times New Roman"/>
          <w:kern w:val="28"/>
          <w:sz w:val="24"/>
          <w:szCs w:val="24"/>
          <w:lang w:val="ru-RU"/>
        </w:rPr>
        <w:t xml:space="preserve"> на </w:t>
      </w:r>
      <w:proofErr w:type="spellStart"/>
      <w:r w:rsidRPr="00B95CEB">
        <w:rPr>
          <w:rFonts w:ascii="Times New Roman" w:eastAsia="Times New Roman" w:hAnsi="Times New Roman" w:cs="Times New Roman"/>
          <w:kern w:val="28"/>
          <w:sz w:val="24"/>
          <w:szCs w:val="24"/>
          <w:lang w:val="ru-RU"/>
        </w:rPr>
        <w:t>Общински</w:t>
      </w:r>
      <w:proofErr w:type="spellEnd"/>
      <w:r w:rsidRPr="00B95CEB">
        <w:rPr>
          <w:rFonts w:ascii="Times New Roman" w:eastAsia="Times New Roman" w:hAnsi="Times New Roman" w:cs="Times New Roman"/>
          <w:kern w:val="28"/>
          <w:sz w:val="24"/>
          <w:szCs w:val="24"/>
          <w:lang w:val="ru-RU"/>
        </w:rPr>
        <w:t xml:space="preserve"> </w:t>
      </w:r>
      <w:proofErr w:type="spellStart"/>
      <w:r w:rsidRPr="00B95CEB">
        <w:rPr>
          <w:rFonts w:ascii="Times New Roman" w:eastAsia="Times New Roman" w:hAnsi="Times New Roman" w:cs="Times New Roman"/>
          <w:kern w:val="28"/>
          <w:sz w:val="24"/>
          <w:szCs w:val="24"/>
          <w:lang w:val="ru-RU"/>
        </w:rPr>
        <w:t>съвет</w:t>
      </w:r>
      <w:proofErr w:type="spellEnd"/>
      <w:r w:rsidRPr="00B95CEB">
        <w:rPr>
          <w:rFonts w:ascii="Times New Roman" w:eastAsia="Times New Roman" w:hAnsi="Times New Roman" w:cs="Times New Roman"/>
          <w:kern w:val="28"/>
          <w:sz w:val="24"/>
          <w:szCs w:val="24"/>
          <w:lang w:val="ru-RU"/>
        </w:rPr>
        <w:t xml:space="preserve"> - </w:t>
      </w:r>
      <w:proofErr w:type="spellStart"/>
      <w:r w:rsidRPr="00B95CEB">
        <w:rPr>
          <w:rFonts w:ascii="Times New Roman" w:eastAsia="Times New Roman" w:hAnsi="Times New Roman" w:cs="Times New Roman"/>
          <w:kern w:val="28"/>
          <w:sz w:val="24"/>
          <w:szCs w:val="24"/>
          <w:lang w:val="ru-RU"/>
        </w:rPr>
        <w:t>Русе</w:t>
      </w:r>
      <w:proofErr w:type="spellEnd"/>
      <w:r w:rsidRPr="00B95CEB">
        <w:rPr>
          <w:rFonts w:ascii="Times New Roman" w:eastAsia="Times New Roman" w:hAnsi="Times New Roman" w:cs="Times New Roman"/>
          <w:kern w:val="28"/>
          <w:sz w:val="24"/>
          <w:szCs w:val="24"/>
          <w:lang w:val="ru-RU"/>
        </w:rPr>
        <w:t xml:space="preserve">, </w:t>
      </w:r>
      <w:r w:rsidRPr="00B95CEB">
        <w:rPr>
          <w:rFonts w:ascii="Times New Roman" w:eastAsia="Times New Roman" w:hAnsi="Times New Roman" w:cs="Times New Roman"/>
          <w:kern w:val="28"/>
          <w:sz w:val="24"/>
          <w:szCs w:val="24"/>
        </w:rPr>
        <w:t xml:space="preserve">чл. 1, т. 1, </w:t>
      </w:r>
      <w:r w:rsidRPr="00B95CEB">
        <w:rPr>
          <w:rFonts w:ascii="Times New Roman" w:eastAsia="Times New Roman" w:hAnsi="Times New Roman" w:cs="Times New Roman"/>
          <w:bCs/>
          <w:kern w:val="28"/>
          <w:sz w:val="24"/>
          <w:szCs w:val="24"/>
          <w:lang w:val="ru-RU"/>
        </w:rPr>
        <w:t xml:space="preserve">чл. 2, ал. </w:t>
      </w:r>
      <w:proofErr w:type="gramStart"/>
      <w:r w:rsidRPr="00B95CEB">
        <w:rPr>
          <w:rFonts w:ascii="Times New Roman" w:eastAsia="Times New Roman" w:hAnsi="Times New Roman" w:cs="Times New Roman"/>
          <w:bCs/>
          <w:kern w:val="28"/>
          <w:sz w:val="24"/>
          <w:szCs w:val="24"/>
          <w:lang w:val="ru-RU"/>
        </w:rPr>
        <w:t xml:space="preserve">1, т. 3, т. 33, чл. 2, ал. 2, ал. 5, чл. 3, чл. 4 и чл. 5 от </w:t>
      </w:r>
      <w:proofErr w:type="spellStart"/>
      <w:r w:rsidRPr="00B95CEB">
        <w:rPr>
          <w:rFonts w:ascii="Times New Roman" w:eastAsia="Times New Roman" w:hAnsi="Times New Roman" w:cs="Times New Roman"/>
          <w:bCs/>
          <w:kern w:val="28"/>
          <w:sz w:val="24"/>
          <w:szCs w:val="24"/>
          <w:lang w:val="ru-RU"/>
        </w:rPr>
        <w:t>Наредба</w:t>
      </w:r>
      <w:proofErr w:type="spellEnd"/>
      <w:r w:rsidRPr="00B95CEB">
        <w:rPr>
          <w:rFonts w:ascii="Times New Roman" w:eastAsia="Times New Roman" w:hAnsi="Times New Roman" w:cs="Times New Roman"/>
          <w:bCs/>
          <w:kern w:val="28"/>
          <w:sz w:val="24"/>
          <w:szCs w:val="24"/>
          <w:lang w:val="ru-RU"/>
        </w:rPr>
        <w:t xml:space="preserve"> №2 </w:t>
      </w:r>
      <w:r w:rsidRPr="00B95CEB">
        <w:rPr>
          <w:rFonts w:ascii="Times New Roman" w:eastAsia="Times New Roman" w:hAnsi="Times New Roman" w:cs="Times New Roman"/>
          <w:bCs/>
          <w:color w:val="000000"/>
          <w:kern w:val="28"/>
          <w:sz w:val="24"/>
          <w:szCs w:val="24"/>
          <w:lang w:val="ru-RU"/>
        </w:rPr>
        <w:t xml:space="preserve">на </w:t>
      </w:r>
      <w:proofErr w:type="spellStart"/>
      <w:r w:rsidRPr="00B95CEB">
        <w:rPr>
          <w:rFonts w:ascii="Times New Roman" w:eastAsia="Times New Roman" w:hAnsi="Times New Roman" w:cs="Times New Roman"/>
          <w:color w:val="000000"/>
          <w:kern w:val="28"/>
          <w:sz w:val="24"/>
          <w:szCs w:val="24"/>
          <w:lang w:val="ru-RU"/>
        </w:rPr>
        <w:t>Общински</w:t>
      </w:r>
      <w:proofErr w:type="spellEnd"/>
      <w:r w:rsidRPr="00B95CEB">
        <w:rPr>
          <w:rFonts w:ascii="Times New Roman" w:eastAsia="Times New Roman" w:hAnsi="Times New Roman" w:cs="Times New Roman"/>
          <w:color w:val="000000"/>
          <w:kern w:val="28"/>
          <w:sz w:val="24"/>
          <w:szCs w:val="24"/>
          <w:lang w:val="ru-RU"/>
        </w:rPr>
        <w:t xml:space="preserve"> </w:t>
      </w:r>
      <w:proofErr w:type="spellStart"/>
      <w:r w:rsidRPr="00B95CEB">
        <w:rPr>
          <w:rFonts w:ascii="Times New Roman" w:eastAsia="Times New Roman" w:hAnsi="Times New Roman" w:cs="Times New Roman"/>
          <w:color w:val="000000"/>
          <w:kern w:val="28"/>
          <w:sz w:val="24"/>
          <w:szCs w:val="24"/>
          <w:lang w:val="ru-RU"/>
        </w:rPr>
        <w:t>съвет</w:t>
      </w:r>
      <w:proofErr w:type="spellEnd"/>
      <w:r w:rsidRPr="00B95CEB">
        <w:rPr>
          <w:rFonts w:ascii="Times New Roman" w:eastAsia="Times New Roman" w:hAnsi="Times New Roman" w:cs="Times New Roman"/>
          <w:color w:val="000000"/>
          <w:kern w:val="28"/>
          <w:sz w:val="24"/>
          <w:szCs w:val="24"/>
          <w:lang w:val="ru-RU"/>
        </w:rPr>
        <w:t xml:space="preserve"> - </w:t>
      </w:r>
      <w:proofErr w:type="spellStart"/>
      <w:r w:rsidRPr="00B95CEB">
        <w:rPr>
          <w:rFonts w:ascii="Times New Roman" w:eastAsia="Times New Roman" w:hAnsi="Times New Roman" w:cs="Times New Roman"/>
          <w:color w:val="000000"/>
          <w:kern w:val="28"/>
          <w:sz w:val="24"/>
          <w:szCs w:val="24"/>
          <w:lang w:val="ru-RU"/>
        </w:rPr>
        <w:t>Русе</w:t>
      </w:r>
      <w:proofErr w:type="spellEnd"/>
      <w:r w:rsidRPr="00B95CEB">
        <w:rPr>
          <w:rFonts w:ascii="Times New Roman" w:eastAsia="Times New Roman" w:hAnsi="Times New Roman" w:cs="Times New Roman"/>
          <w:bCs/>
          <w:color w:val="000000"/>
          <w:kern w:val="28"/>
          <w:sz w:val="24"/>
          <w:szCs w:val="24"/>
          <w:lang w:val="ru-RU"/>
        </w:rPr>
        <w:t xml:space="preserve">, за </w:t>
      </w:r>
      <w:proofErr w:type="spellStart"/>
      <w:r w:rsidRPr="00B95CEB">
        <w:rPr>
          <w:rFonts w:ascii="Times New Roman" w:eastAsia="Times New Roman" w:hAnsi="Times New Roman" w:cs="Times New Roman"/>
          <w:bCs/>
          <w:color w:val="000000"/>
          <w:kern w:val="28"/>
          <w:sz w:val="24"/>
          <w:szCs w:val="24"/>
          <w:lang w:val="ru-RU"/>
        </w:rPr>
        <w:t>началните</w:t>
      </w:r>
      <w:proofErr w:type="spellEnd"/>
      <w:r w:rsidRPr="00B95CEB">
        <w:rPr>
          <w:rFonts w:ascii="Times New Roman" w:eastAsia="Times New Roman" w:hAnsi="Times New Roman" w:cs="Times New Roman"/>
          <w:bCs/>
          <w:color w:val="000000"/>
          <w:kern w:val="28"/>
          <w:sz w:val="24"/>
          <w:szCs w:val="24"/>
          <w:lang w:val="ru-RU"/>
        </w:rPr>
        <w:t xml:space="preserve"> цени за </w:t>
      </w:r>
      <w:proofErr w:type="spellStart"/>
      <w:r w:rsidRPr="00B95CEB">
        <w:rPr>
          <w:rFonts w:ascii="Times New Roman" w:eastAsia="Times New Roman" w:hAnsi="Times New Roman" w:cs="Times New Roman"/>
          <w:bCs/>
          <w:color w:val="000000"/>
          <w:kern w:val="28"/>
          <w:sz w:val="24"/>
          <w:szCs w:val="24"/>
          <w:lang w:val="ru-RU"/>
        </w:rPr>
        <w:t>отдаване</w:t>
      </w:r>
      <w:proofErr w:type="spellEnd"/>
      <w:r w:rsidRPr="00B95CEB">
        <w:rPr>
          <w:rFonts w:ascii="Times New Roman" w:eastAsia="Times New Roman" w:hAnsi="Times New Roman" w:cs="Times New Roman"/>
          <w:bCs/>
          <w:color w:val="000000"/>
          <w:kern w:val="28"/>
          <w:sz w:val="24"/>
          <w:szCs w:val="24"/>
          <w:lang w:val="ru-RU"/>
        </w:rPr>
        <w:t xml:space="preserve"> под </w:t>
      </w:r>
      <w:r w:rsidRPr="00B95CEB">
        <w:rPr>
          <w:rFonts w:ascii="Times New Roman" w:eastAsia="Times New Roman" w:hAnsi="Times New Roman" w:cs="Times New Roman"/>
          <w:bCs/>
          <w:color w:val="000000"/>
          <w:kern w:val="28"/>
          <w:sz w:val="24"/>
          <w:szCs w:val="24"/>
          <w:lang w:val="ru-RU"/>
        </w:rPr>
        <w:lastRenderedPageBreak/>
        <w:t xml:space="preserve">наем на </w:t>
      </w:r>
      <w:proofErr w:type="spellStart"/>
      <w:r w:rsidRPr="00B95CEB">
        <w:rPr>
          <w:rFonts w:ascii="Times New Roman" w:eastAsia="Times New Roman" w:hAnsi="Times New Roman" w:cs="Times New Roman"/>
          <w:bCs/>
          <w:color w:val="000000"/>
          <w:kern w:val="28"/>
          <w:sz w:val="24"/>
          <w:szCs w:val="24"/>
          <w:lang w:val="ru-RU"/>
        </w:rPr>
        <w:t>общински</w:t>
      </w:r>
      <w:proofErr w:type="spellEnd"/>
      <w:r w:rsidRPr="00B95CEB">
        <w:rPr>
          <w:rFonts w:ascii="Times New Roman" w:eastAsia="Times New Roman" w:hAnsi="Times New Roman" w:cs="Times New Roman"/>
          <w:bCs/>
          <w:color w:val="000000"/>
          <w:kern w:val="28"/>
          <w:sz w:val="24"/>
          <w:szCs w:val="24"/>
          <w:lang w:val="ru-RU"/>
        </w:rPr>
        <w:t xml:space="preserve"> </w:t>
      </w:r>
      <w:proofErr w:type="spellStart"/>
      <w:r w:rsidRPr="00B95CEB">
        <w:rPr>
          <w:rFonts w:ascii="Times New Roman" w:eastAsia="Times New Roman" w:hAnsi="Times New Roman" w:cs="Times New Roman"/>
          <w:bCs/>
          <w:color w:val="000000"/>
          <w:kern w:val="28"/>
          <w:sz w:val="24"/>
          <w:szCs w:val="24"/>
          <w:lang w:val="ru-RU"/>
        </w:rPr>
        <w:t>обекти</w:t>
      </w:r>
      <w:proofErr w:type="spellEnd"/>
      <w:r w:rsidRPr="00B95CEB">
        <w:rPr>
          <w:rFonts w:ascii="Times New Roman" w:eastAsia="Times New Roman" w:hAnsi="Times New Roman" w:cs="Times New Roman"/>
          <w:bCs/>
          <w:color w:val="000000"/>
          <w:kern w:val="28"/>
          <w:sz w:val="24"/>
          <w:szCs w:val="24"/>
          <w:lang w:val="ru-RU"/>
        </w:rPr>
        <w:t xml:space="preserve"> </w:t>
      </w:r>
      <w:proofErr w:type="spellStart"/>
      <w:r w:rsidRPr="00B95CEB">
        <w:rPr>
          <w:rFonts w:ascii="Times New Roman" w:eastAsia="Times New Roman" w:hAnsi="Times New Roman" w:cs="Times New Roman"/>
          <w:bCs/>
          <w:color w:val="000000"/>
          <w:kern w:val="28"/>
          <w:sz w:val="24"/>
          <w:szCs w:val="24"/>
          <w:lang w:val="ru-RU"/>
        </w:rPr>
        <w:t>със</w:t>
      </w:r>
      <w:proofErr w:type="spellEnd"/>
      <w:r w:rsidRPr="00B95CEB">
        <w:rPr>
          <w:rFonts w:ascii="Times New Roman" w:eastAsia="Times New Roman" w:hAnsi="Times New Roman" w:cs="Times New Roman"/>
          <w:bCs/>
          <w:color w:val="000000"/>
          <w:kern w:val="28"/>
          <w:sz w:val="24"/>
          <w:szCs w:val="24"/>
          <w:lang w:val="ru-RU"/>
        </w:rPr>
        <w:t xml:space="preserve"> </w:t>
      </w:r>
      <w:proofErr w:type="spellStart"/>
      <w:r w:rsidRPr="00B95CEB">
        <w:rPr>
          <w:rFonts w:ascii="Times New Roman" w:eastAsia="Times New Roman" w:hAnsi="Times New Roman" w:cs="Times New Roman"/>
          <w:bCs/>
          <w:color w:val="000000"/>
          <w:kern w:val="28"/>
          <w:sz w:val="24"/>
          <w:szCs w:val="24"/>
          <w:lang w:val="ru-RU"/>
        </w:rPr>
        <w:t>стопанско</w:t>
      </w:r>
      <w:proofErr w:type="spellEnd"/>
      <w:r w:rsidRPr="00B95CEB">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B95CEB">
        <w:rPr>
          <w:rFonts w:ascii="Times New Roman" w:eastAsia="Times New Roman" w:hAnsi="Times New Roman" w:cs="Times New Roman"/>
          <w:color w:val="000000"/>
          <w:kern w:val="28"/>
          <w:sz w:val="24"/>
          <w:szCs w:val="24"/>
          <w:lang w:val="ru-RU"/>
        </w:rPr>
        <w:t>Общински</w:t>
      </w:r>
      <w:proofErr w:type="spellEnd"/>
      <w:r w:rsidRPr="00B95CEB">
        <w:rPr>
          <w:rFonts w:ascii="Times New Roman" w:eastAsia="Times New Roman" w:hAnsi="Times New Roman" w:cs="Times New Roman"/>
          <w:color w:val="000000"/>
          <w:kern w:val="28"/>
          <w:sz w:val="24"/>
          <w:szCs w:val="24"/>
          <w:lang w:val="ru-RU"/>
        </w:rPr>
        <w:t xml:space="preserve"> </w:t>
      </w:r>
      <w:proofErr w:type="spellStart"/>
      <w:r w:rsidRPr="00B95CEB">
        <w:rPr>
          <w:rFonts w:ascii="Times New Roman" w:eastAsia="Times New Roman" w:hAnsi="Times New Roman" w:cs="Times New Roman"/>
          <w:color w:val="000000"/>
          <w:kern w:val="28"/>
          <w:sz w:val="24"/>
          <w:szCs w:val="24"/>
          <w:lang w:val="ru-RU"/>
        </w:rPr>
        <w:t>съвет</w:t>
      </w:r>
      <w:proofErr w:type="spellEnd"/>
      <w:r w:rsidRPr="00B95CEB">
        <w:rPr>
          <w:rFonts w:ascii="Times New Roman" w:eastAsia="Times New Roman" w:hAnsi="Times New Roman" w:cs="Times New Roman"/>
          <w:color w:val="000000"/>
          <w:kern w:val="28"/>
          <w:sz w:val="24"/>
          <w:szCs w:val="24"/>
          <w:lang w:val="ru-RU"/>
        </w:rPr>
        <w:t xml:space="preserve"> – </w:t>
      </w:r>
      <w:proofErr w:type="spellStart"/>
      <w:r w:rsidRPr="00B95CEB">
        <w:rPr>
          <w:rFonts w:ascii="Times New Roman" w:eastAsia="Times New Roman" w:hAnsi="Times New Roman" w:cs="Times New Roman"/>
          <w:color w:val="000000"/>
          <w:kern w:val="28"/>
          <w:sz w:val="24"/>
          <w:szCs w:val="24"/>
          <w:lang w:val="ru-RU"/>
        </w:rPr>
        <w:t>Русе</w:t>
      </w:r>
      <w:proofErr w:type="spellEnd"/>
      <w:r w:rsidRPr="00B95CEB">
        <w:rPr>
          <w:rFonts w:ascii="Times New Roman" w:eastAsia="Times New Roman" w:hAnsi="Times New Roman" w:cs="Times New Roman"/>
          <w:color w:val="000000"/>
          <w:kern w:val="28"/>
          <w:sz w:val="24"/>
          <w:szCs w:val="24"/>
          <w:lang w:val="ru-RU"/>
        </w:rPr>
        <w:t xml:space="preserve"> реши:</w:t>
      </w:r>
      <w:proofErr w:type="gramEnd"/>
    </w:p>
    <w:p w:rsidR="00562BAC" w:rsidRPr="00B95CEB" w:rsidRDefault="00562BAC" w:rsidP="00D65DA8">
      <w:pPr>
        <w:pStyle w:val="a3"/>
        <w:numPr>
          <w:ilvl w:val="0"/>
          <w:numId w:val="26"/>
        </w:numPr>
        <w:tabs>
          <w:tab w:val="left" w:pos="993"/>
        </w:tabs>
        <w:spacing w:line="276" w:lineRule="auto"/>
        <w:ind w:left="0" w:firstLine="708"/>
        <w:jc w:val="both"/>
        <w:rPr>
          <w:color w:val="000000"/>
          <w:kern w:val="28"/>
          <w:lang w:val="ru-RU"/>
        </w:rPr>
      </w:pPr>
      <w:r w:rsidRPr="00B95CEB">
        <w:rPr>
          <w:color w:val="000000"/>
          <w:kern w:val="28"/>
        </w:rPr>
        <w:t xml:space="preserve">Дава съгласие да бъде проведен публичен търг с явно наддаване, за отдаване под наем за срок от пет години, </w:t>
      </w:r>
      <w:r w:rsidRPr="00B95CEB">
        <w:t xml:space="preserve">на </w:t>
      </w:r>
      <w:r w:rsidRPr="00B95CEB">
        <w:rPr>
          <w:color w:val="000000"/>
          <w:kern w:val="28"/>
        </w:rPr>
        <w:t>помещение като ученически бюфет, с площ от 40,00 кв. м, разположено в сутерена на триетажна, масивна сграда с идентификатор по Кадастралната карта на гр. Русе 63427.4.2216.1, със застроена площ на цялата сграда – 1124,00 кв. м, с предназначение – сграда за образование, с административен адрес: гр. Русе, ж.к. „Дружба 2“, бул. „България“ №96, предмет на Акт за публична общинска собственост (АПОС) №7122/ 11.12.2013 г., предоставена за управление на ОУ „Алеко Константинов“, с начална тръжна месечна наемна цена – 1</w:t>
      </w:r>
      <w:r w:rsidRPr="00B95CEB">
        <w:rPr>
          <w:kern w:val="28"/>
          <w:lang w:val="en-US"/>
        </w:rPr>
        <w:t>2</w:t>
      </w:r>
      <w:r w:rsidRPr="00B95CEB">
        <w:rPr>
          <w:kern w:val="28"/>
        </w:rPr>
        <w:t>0,</w:t>
      </w:r>
      <w:r w:rsidRPr="00B95CEB">
        <w:rPr>
          <w:kern w:val="28"/>
          <w:lang w:val="en-US"/>
        </w:rPr>
        <w:t>00</w:t>
      </w:r>
      <w:r w:rsidRPr="00B95CEB">
        <w:rPr>
          <w:kern w:val="28"/>
        </w:rPr>
        <w:t xml:space="preserve"> лв. (Сто и двадесет лева) без включен ДДС;</w:t>
      </w:r>
    </w:p>
    <w:p w:rsidR="00562BAC" w:rsidRPr="00B95CEB" w:rsidRDefault="00562BAC" w:rsidP="00D65DA8">
      <w:pPr>
        <w:tabs>
          <w:tab w:val="left" w:pos="709"/>
        </w:tabs>
        <w:spacing w:after="0"/>
        <w:contextualSpacing/>
        <w:rPr>
          <w:rFonts w:ascii="Times New Roman" w:hAnsi="Times New Roman" w:cs="Times New Roman"/>
          <w:color w:val="000000"/>
          <w:kern w:val="28"/>
          <w:sz w:val="24"/>
          <w:szCs w:val="24"/>
        </w:rPr>
      </w:pPr>
      <w:r w:rsidRPr="00B95CEB">
        <w:rPr>
          <w:rFonts w:ascii="Times New Roman" w:eastAsia="Times New Roman" w:hAnsi="Times New Roman" w:cs="Times New Roman"/>
          <w:color w:val="000000"/>
          <w:kern w:val="28"/>
          <w:sz w:val="24"/>
          <w:szCs w:val="24"/>
        </w:rPr>
        <w:tab/>
        <w:t>2. Дава съгласие да бъде проведен публичен търг с явно наддаване, за отдаване под наем за срок от пет години, на част с площ от 1,00 кв.м от партерния етаж</w:t>
      </w:r>
      <w:r w:rsidRPr="00B95CEB">
        <w:rPr>
          <w:rFonts w:ascii="Times New Roman" w:hAnsi="Times New Roman" w:cs="Times New Roman"/>
          <w:color w:val="000000"/>
          <w:kern w:val="28"/>
          <w:sz w:val="24"/>
          <w:szCs w:val="24"/>
        </w:rPr>
        <w:t xml:space="preserve"> </w:t>
      </w:r>
      <w:r w:rsidRPr="00B95CEB">
        <w:rPr>
          <w:rFonts w:ascii="Times New Roman" w:hAnsi="Times New Roman" w:cs="Times New Roman"/>
          <w:kern w:val="28"/>
          <w:sz w:val="24"/>
          <w:szCs w:val="24"/>
        </w:rPr>
        <w:t xml:space="preserve">на четириетажна сграда с идентификатор по Кадастралната карта и кадастралните регистри на гр. Русе 63427.1.227.1, със застроена площ на цялата сграда – 1296,00 кв. м, </w:t>
      </w:r>
      <w:r w:rsidRPr="00B95CEB">
        <w:rPr>
          <w:rFonts w:ascii="Times New Roman" w:hAnsi="Times New Roman" w:cs="Times New Roman"/>
          <w:color w:val="000000"/>
          <w:kern w:val="28"/>
          <w:sz w:val="24"/>
          <w:szCs w:val="24"/>
        </w:rPr>
        <w:t>с предназначение – сграда за образование, с а</w:t>
      </w:r>
      <w:r>
        <w:rPr>
          <w:rFonts w:ascii="Times New Roman" w:hAnsi="Times New Roman" w:cs="Times New Roman"/>
          <w:color w:val="000000"/>
          <w:kern w:val="28"/>
          <w:sz w:val="24"/>
          <w:szCs w:val="24"/>
        </w:rPr>
        <w:t xml:space="preserve">дминистративен адрес: гр. Русе, </w:t>
      </w:r>
      <w:r w:rsidRPr="00B95CEB">
        <w:rPr>
          <w:rFonts w:ascii="Times New Roman" w:hAnsi="Times New Roman" w:cs="Times New Roman"/>
          <w:color w:val="000000"/>
          <w:kern w:val="28"/>
          <w:sz w:val="24"/>
          <w:szCs w:val="24"/>
        </w:rPr>
        <w:t xml:space="preserve">ж.к. „Възраждане“, ул. „Студентска“ №10, предмет на АПОС №7275/ 20.06.2014 г., предоставена за управление на СУЕЕ „Св. Константин-Кирил Философ“, </w:t>
      </w:r>
      <w:r w:rsidRPr="00B95CEB">
        <w:rPr>
          <w:rFonts w:ascii="Times New Roman" w:hAnsi="Times New Roman" w:cs="Times New Roman"/>
          <w:sz w:val="24"/>
          <w:szCs w:val="24"/>
        </w:rPr>
        <w:t xml:space="preserve">за поставяне на автомат за топли напитки, </w:t>
      </w:r>
      <w:r w:rsidRPr="00B95CEB">
        <w:rPr>
          <w:rFonts w:ascii="Times New Roman" w:eastAsia="Times New Roman" w:hAnsi="Times New Roman" w:cs="Times New Roman"/>
          <w:color w:val="000000"/>
          <w:kern w:val="28"/>
          <w:sz w:val="24"/>
          <w:szCs w:val="24"/>
        </w:rPr>
        <w:t xml:space="preserve">с начална тръжна месечна наемна цена – 71,00 лв. (Седемдесет и един лева) </w:t>
      </w:r>
      <w:r w:rsidRPr="00B95CEB">
        <w:rPr>
          <w:rFonts w:ascii="Times New Roman" w:eastAsia="Times New Roman" w:hAnsi="Times New Roman" w:cs="Times New Roman"/>
          <w:kern w:val="28"/>
          <w:sz w:val="24"/>
          <w:szCs w:val="24"/>
        </w:rPr>
        <w:t>без включен ДДС;</w:t>
      </w:r>
    </w:p>
    <w:p w:rsidR="000765D0" w:rsidRDefault="000765D0" w:rsidP="00D65DA8">
      <w:pPr>
        <w:contextualSpacing/>
        <w:jc w:val="center"/>
        <w:rPr>
          <w:rFonts w:ascii="Times New Roman" w:hAnsi="Times New Roman" w:cs="Times New Roman"/>
          <w:b/>
          <w:sz w:val="24"/>
          <w:szCs w:val="24"/>
        </w:rPr>
      </w:pPr>
    </w:p>
    <w:p w:rsidR="000765D0" w:rsidRDefault="000765D0"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0765D0" w:rsidRPr="000765D0" w:rsidRDefault="000765D0" w:rsidP="00D65DA8">
      <w:pPr>
        <w:spacing w:after="160"/>
        <w:contextualSpacing/>
        <w:rPr>
          <w:rFonts w:ascii="Times New Roman" w:hAnsi="Times New Roman" w:cs="Times New Roman"/>
          <w:b/>
          <w:sz w:val="24"/>
          <w:szCs w:val="24"/>
        </w:rPr>
      </w:pPr>
      <w:r w:rsidRPr="000765D0">
        <w:rPr>
          <w:rFonts w:ascii="Times New Roman" w:hAnsi="Times New Roman" w:cs="Times New Roman"/>
          <w:b/>
          <w:sz w:val="24"/>
          <w:szCs w:val="24"/>
        </w:rPr>
        <w:t xml:space="preserve">Определяне на пасища, мери за общо и индивидуално ползване и одобряване на годишен план за паша </w:t>
      </w:r>
    </w:p>
    <w:p w:rsidR="000765D0" w:rsidRDefault="000765D0" w:rsidP="00D65DA8">
      <w:pPr>
        <w:contextualSpacing/>
        <w:rPr>
          <w:rFonts w:ascii="Times New Roman" w:hAnsi="Times New Roman" w:cs="Times New Roman"/>
          <w:b/>
          <w:sz w:val="24"/>
          <w:szCs w:val="24"/>
        </w:rPr>
      </w:pP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765D0">
        <w:rPr>
          <w:rFonts w:ascii="Times New Roman" w:hAnsi="Times New Roman" w:cs="Times New Roman"/>
          <w:sz w:val="24"/>
          <w:szCs w:val="24"/>
        </w:rPr>
        <w:t xml:space="preserve">Госпожа Кръстева. </w:t>
      </w:r>
    </w:p>
    <w:p w:rsidR="000765D0" w:rsidRPr="000765D0" w:rsidRDefault="000765D0" w:rsidP="00D65DA8">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Г-жа Н. Кръстева: </w:t>
      </w:r>
      <w:r w:rsidRPr="000765D0">
        <w:rPr>
          <w:rFonts w:ascii="Times New Roman" w:hAnsi="Times New Roman" w:cs="Times New Roman"/>
          <w:sz w:val="24"/>
          <w:szCs w:val="24"/>
        </w:rPr>
        <w:t xml:space="preserve">Уважаеми господин Председател, уважаеми общински съветници, в съответствие с изискванията Закона за собствеността и ползването на земеделските земи с ваша санкция следва да определите пасищата, мерите за общо и индивидуално ползване. Представили сме ви ги в приложенията, както и с допълнително внесено предложение за решението, разгледано по постоянните комисии. Поддържам предложението. </w:t>
      </w: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765D0">
        <w:rPr>
          <w:rFonts w:ascii="Times New Roman" w:hAnsi="Times New Roman" w:cs="Times New Roman"/>
          <w:sz w:val="24"/>
          <w:szCs w:val="24"/>
        </w:rPr>
        <w:t xml:space="preserve">Благодаря. Въпроси и изказвания? Няма. Режим на гласуване. </w:t>
      </w:r>
    </w:p>
    <w:p w:rsidR="000765D0" w:rsidRDefault="000765D0"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765D0" w:rsidRDefault="000765D0" w:rsidP="00D65DA8">
      <w:pPr>
        <w:contextualSpacing/>
        <w:rPr>
          <w:rFonts w:ascii="Times New Roman" w:hAnsi="Times New Roman" w:cs="Times New Roman"/>
          <w:b/>
          <w:sz w:val="24"/>
          <w:szCs w:val="24"/>
        </w:rPr>
      </w:pPr>
    </w:p>
    <w:p w:rsidR="000765D0" w:rsidRDefault="003238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1091</w:t>
      </w:r>
    </w:p>
    <w:p w:rsidR="003238AC" w:rsidRPr="00903B5B" w:rsidRDefault="003238AC" w:rsidP="00D65DA8">
      <w:pPr>
        <w:ind w:firstLine="426"/>
        <w:contextualSpacing/>
        <w:rPr>
          <w:rFonts w:ascii="Times New Roman" w:hAnsi="Times New Roman" w:cs="Times New Roman"/>
          <w:sz w:val="24"/>
          <w:szCs w:val="24"/>
        </w:rPr>
      </w:pPr>
      <w:r w:rsidRPr="00903B5B">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3238AC" w:rsidRPr="00903B5B" w:rsidRDefault="003238AC" w:rsidP="00D65DA8">
      <w:pPr>
        <w:numPr>
          <w:ilvl w:val="0"/>
          <w:numId w:val="27"/>
        </w:numPr>
        <w:tabs>
          <w:tab w:val="left" w:pos="709"/>
        </w:tabs>
        <w:spacing w:after="0"/>
        <w:ind w:left="0" w:right="72" w:firstLine="426"/>
        <w:contextualSpacing/>
        <w:rPr>
          <w:rFonts w:ascii="Times New Roman" w:hAnsi="Times New Roman" w:cs="Times New Roman"/>
          <w:sz w:val="24"/>
          <w:szCs w:val="24"/>
        </w:rPr>
      </w:pPr>
      <w:r w:rsidRPr="00903B5B">
        <w:rPr>
          <w:rFonts w:ascii="Times New Roman" w:hAnsi="Times New Roman" w:cs="Times New Roman"/>
          <w:sz w:val="24"/>
          <w:szCs w:val="24"/>
        </w:rPr>
        <w:t>Дава съгласие за предоставяне на общински пасища, мери за общо и индивидуално ползване</w:t>
      </w:r>
      <w:r w:rsidRPr="00903B5B">
        <w:rPr>
          <w:rFonts w:ascii="Times New Roman" w:hAnsi="Times New Roman" w:cs="Times New Roman"/>
          <w:sz w:val="24"/>
          <w:szCs w:val="24"/>
          <w:lang w:val="en-US"/>
        </w:rPr>
        <w:t xml:space="preserve"> </w:t>
      </w:r>
      <w:r w:rsidRPr="00903B5B">
        <w:rPr>
          <w:rFonts w:ascii="Times New Roman" w:hAnsi="Times New Roman" w:cs="Times New Roman"/>
          <w:sz w:val="24"/>
          <w:szCs w:val="24"/>
        </w:rPr>
        <w:t>за стопанската 2019-2020 година. Подлежащите на разпределение по реда на чл. 37и, ал. 1 – 12 от ЗСПЗЗ, за 201</w:t>
      </w:r>
      <w:r w:rsidRPr="00903B5B">
        <w:rPr>
          <w:rFonts w:ascii="Times New Roman" w:hAnsi="Times New Roman" w:cs="Times New Roman"/>
          <w:sz w:val="24"/>
          <w:szCs w:val="24"/>
          <w:lang w:val="en-US"/>
        </w:rPr>
        <w:t>9</w:t>
      </w:r>
      <w:r w:rsidRPr="00903B5B">
        <w:rPr>
          <w:rFonts w:ascii="Times New Roman" w:hAnsi="Times New Roman" w:cs="Times New Roman"/>
          <w:sz w:val="24"/>
          <w:szCs w:val="24"/>
        </w:rPr>
        <w:t xml:space="preserve"> – 20</w:t>
      </w:r>
      <w:r w:rsidRPr="00903B5B">
        <w:rPr>
          <w:rFonts w:ascii="Times New Roman" w:hAnsi="Times New Roman" w:cs="Times New Roman"/>
          <w:sz w:val="24"/>
          <w:szCs w:val="24"/>
          <w:lang w:val="en-US"/>
        </w:rPr>
        <w:t>20</w:t>
      </w:r>
      <w:r w:rsidRPr="00903B5B">
        <w:rPr>
          <w:rFonts w:ascii="Times New Roman" w:hAnsi="Times New Roman" w:cs="Times New Roman"/>
          <w:sz w:val="24"/>
          <w:szCs w:val="24"/>
        </w:rPr>
        <w:t xml:space="preserve">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срок – стопанската 2019-2020 година чрез публичен търг с явно наддаване по реда на Наредба № 1 за общинската собственост на Общински </w:t>
      </w:r>
      <w:r w:rsidRPr="00903B5B">
        <w:rPr>
          <w:rFonts w:ascii="Times New Roman" w:hAnsi="Times New Roman" w:cs="Times New Roman"/>
          <w:sz w:val="24"/>
          <w:szCs w:val="24"/>
        </w:rPr>
        <w:lastRenderedPageBreak/>
        <w:t>съвет - Русе след утвърждаване на начални тръжни цени за 201</w:t>
      </w:r>
      <w:r w:rsidRPr="00903B5B">
        <w:rPr>
          <w:rFonts w:ascii="Times New Roman" w:hAnsi="Times New Roman" w:cs="Times New Roman"/>
          <w:sz w:val="24"/>
          <w:szCs w:val="24"/>
          <w:lang w:val="en-US"/>
        </w:rPr>
        <w:t>9</w:t>
      </w:r>
      <w:r w:rsidRPr="00903B5B">
        <w:rPr>
          <w:rFonts w:ascii="Times New Roman" w:hAnsi="Times New Roman" w:cs="Times New Roman"/>
          <w:sz w:val="24"/>
          <w:szCs w:val="24"/>
        </w:rPr>
        <w:t>-20</w:t>
      </w:r>
      <w:r w:rsidRPr="00903B5B">
        <w:rPr>
          <w:rFonts w:ascii="Times New Roman" w:hAnsi="Times New Roman" w:cs="Times New Roman"/>
          <w:sz w:val="24"/>
          <w:szCs w:val="24"/>
          <w:lang w:val="en-US"/>
        </w:rPr>
        <w:t>20</w:t>
      </w:r>
      <w:r w:rsidRPr="00903B5B">
        <w:rPr>
          <w:rFonts w:ascii="Times New Roman" w:hAnsi="Times New Roman" w:cs="Times New Roman"/>
          <w:sz w:val="24"/>
          <w:szCs w:val="24"/>
        </w:rPr>
        <w:t xml:space="preserve"> стопанска година по реда на чл. 76, ал. 1 и 2 от същата наредба.</w:t>
      </w:r>
    </w:p>
    <w:p w:rsidR="003238AC" w:rsidRPr="00903B5B" w:rsidRDefault="003238AC" w:rsidP="00D65DA8">
      <w:pPr>
        <w:numPr>
          <w:ilvl w:val="0"/>
          <w:numId w:val="27"/>
        </w:numPr>
        <w:tabs>
          <w:tab w:val="left" w:pos="709"/>
        </w:tabs>
        <w:spacing w:after="0"/>
        <w:ind w:left="0" w:right="72" w:firstLine="426"/>
        <w:contextualSpacing/>
        <w:rPr>
          <w:rFonts w:ascii="Times New Roman" w:hAnsi="Times New Roman" w:cs="Times New Roman"/>
          <w:sz w:val="24"/>
          <w:szCs w:val="24"/>
        </w:rPr>
      </w:pPr>
      <w:r w:rsidRPr="00903B5B">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3238AC" w:rsidRPr="00903B5B" w:rsidRDefault="003238AC" w:rsidP="00D65DA8">
      <w:pPr>
        <w:numPr>
          <w:ilvl w:val="0"/>
          <w:numId w:val="27"/>
        </w:numPr>
        <w:tabs>
          <w:tab w:val="left" w:pos="709"/>
        </w:tabs>
        <w:spacing w:after="0"/>
        <w:ind w:left="0" w:right="72" w:firstLine="426"/>
        <w:contextualSpacing/>
        <w:rPr>
          <w:rFonts w:ascii="Times New Roman" w:hAnsi="Times New Roman" w:cs="Times New Roman"/>
          <w:sz w:val="24"/>
          <w:szCs w:val="24"/>
        </w:rPr>
      </w:pPr>
      <w:r w:rsidRPr="00903B5B">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3238AC" w:rsidRPr="00903B5B" w:rsidRDefault="003238AC" w:rsidP="00D65DA8">
      <w:pPr>
        <w:numPr>
          <w:ilvl w:val="0"/>
          <w:numId w:val="27"/>
        </w:numPr>
        <w:tabs>
          <w:tab w:val="left" w:pos="709"/>
        </w:tabs>
        <w:spacing w:after="0"/>
        <w:ind w:left="0" w:right="72" w:firstLine="426"/>
        <w:contextualSpacing/>
        <w:rPr>
          <w:rFonts w:ascii="Times New Roman" w:hAnsi="Times New Roman" w:cs="Times New Roman"/>
          <w:sz w:val="24"/>
          <w:szCs w:val="24"/>
        </w:rPr>
      </w:pPr>
      <w:r w:rsidRPr="00903B5B">
        <w:rPr>
          <w:rFonts w:ascii="Times New Roman" w:hAnsi="Times New Roman" w:cs="Times New Roman"/>
          <w:sz w:val="24"/>
          <w:szCs w:val="24"/>
        </w:rPr>
        <w:t xml:space="preserve">Приема Годишния план за </w:t>
      </w:r>
      <w:proofErr w:type="spellStart"/>
      <w:r w:rsidRPr="00903B5B">
        <w:rPr>
          <w:rFonts w:ascii="Times New Roman" w:hAnsi="Times New Roman" w:cs="Times New Roman"/>
          <w:sz w:val="24"/>
          <w:szCs w:val="24"/>
        </w:rPr>
        <w:t>паша</w:t>
      </w:r>
      <w:proofErr w:type="spellEnd"/>
      <w:r w:rsidRPr="00903B5B">
        <w:rPr>
          <w:rFonts w:ascii="Times New Roman" w:hAnsi="Times New Roman" w:cs="Times New Roman"/>
          <w:sz w:val="24"/>
          <w:szCs w:val="24"/>
        </w:rPr>
        <w:t xml:space="preserve"> и задълженията на общината и ползвателите за поддържане на мерите и пасищата</w:t>
      </w:r>
      <w:r>
        <w:rPr>
          <w:rFonts w:ascii="Times New Roman" w:hAnsi="Times New Roman" w:cs="Times New Roman"/>
          <w:sz w:val="24"/>
          <w:szCs w:val="24"/>
        </w:rPr>
        <w:t>,</w:t>
      </w:r>
      <w:r w:rsidRPr="00903B5B">
        <w:rPr>
          <w:rFonts w:ascii="Times New Roman" w:hAnsi="Times New Roman" w:cs="Times New Roman"/>
          <w:sz w:val="24"/>
          <w:szCs w:val="24"/>
        </w:rPr>
        <w:t xml:space="preserve"> съгласно Приложение № 3.</w:t>
      </w:r>
    </w:p>
    <w:p w:rsidR="003238AC" w:rsidRPr="00903B5B" w:rsidRDefault="003238AC" w:rsidP="00D65DA8">
      <w:pPr>
        <w:contextualSpacing/>
        <w:rPr>
          <w:rFonts w:ascii="Times New Roman" w:hAnsi="Times New Roman" w:cs="Times New Roman"/>
          <w:sz w:val="24"/>
          <w:szCs w:val="24"/>
          <w:lang w:val="en-US"/>
        </w:rPr>
      </w:pPr>
    </w:p>
    <w:p w:rsidR="000765D0" w:rsidRDefault="000765D0"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0765D0" w:rsidRPr="000765D0" w:rsidRDefault="000765D0" w:rsidP="00D65DA8">
      <w:pPr>
        <w:contextualSpacing/>
        <w:rPr>
          <w:rFonts w:ascii="Times New Roman" w:hAnsi="Times New Roman" w:cs="Times New Roman"/>
          <w:b/>
          <w:sz w:val="24"/>
          <w:szCs w:val="24"/>
        </w:rPr>
      </w:pPr>
      <w:r w:rsidRPr="000765D0">
        <w:rPr>
          <w:rFonts w:ascii="Times New Roman" w:hAnsi="Times New Roman" w:cs="Times New Roman"/>
          <w:b/>
          <w:sz w:val="24"/>
          <w:szCs w:val="24"/>
        </w:rPr>
        <w:t>Изменение в Правилника за организацията, дейността и управлението на Общински предприятие „Паркстрой-Русе“</w:t>
      </w:r>
    </w:p>
    <w:p w:rsidR="000765D0" w:rsidRDefault="000765D0" w:rsidP="00D65DA8">
      <w:pPr>
        <w:contextualSpacing/>
        <w:rPr>
          <w:rFonts w:ascii="Times New Roman" w:hAnsi="Times New Roman" w:cs="Times New Roman"/>
          <w:b/>
          <w:sz w:val="24"/>
          <w:szCs w:val="24"/>
        </w:rPr>
      </w:pP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765D0">
        <w:rPr>
          <w:rFonts w:ascii="Times New Roman" w:hAnsi="Times New Roman" w:cs="Times New Roman"/>
          <w:sz w:val="24"/>
          <w:szCs w:val="24"/>
        </w:rPr>
        <w:t xml:space="preserve">Госпожа Шилкова. </w:t>
      </w: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765D0">
        <w:rPr>
          <w:rFonts w:ascii="Times New Roman" w:hAnsi="Times New Roman" w:cs="Times New Roman"/>
          <w:sz w:val="24"/>
          <w:szCs w:val="24"/>
        </w:rPr>
        <w:t xml:space="preserve">С решение 1066 от 21 февруари Общински съвет – Русе взе решение за отнемане на правото на управление на ОП „Паркстрой“ върху този имот. С това, настоящото решение правим промяна в правилника на търговското дружество, на общинското предприятие. </w:t>
      </w:r>
    </w:p>
    <w:p w:rsidR="000765D0" w:rsidRPr="000765D0"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765D0">
        <w:rPr>
          <w:rFonts w:ascii="Times New Roman" w:hAnsi="Times New Roman" w:cs="Times New Roman"/>
          <w:sz w:val="24"/>
          <w:szCs w:val="24"/>
        </w:rPr>
        <w:t xml:space="preserve">Да, благодаря. Въпроси и изказвания? Да, заповядайте, г-жа Крушева. </w:t>
      </w:r>
    </w:p>
    <w:p w:rsidR="000765D0" w:rsidRPr="00EC6F67" w:rsidRDefault="000765D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EC6F67">
        <w:rPr>
          <w:rFonts w:ascii="Times New Roman" w:hAnsi="Times New Roman" w:cs="Times New Roman"/>
          <w:sz w:val="24"/>
          <w:szCs w:val="24"/>
        </w:rPr>
        <w:t xml:space="preserve">Уважаеми господин Председател, колеги, в тази точка просто бих искала да направя едно питане, дали е възможно да гласуваме така, след приключване на оценяване на имота като </w:t>
      </w:r>
      <w:proofErr w:type="spellStart"/>
      <w:r w:rsidRPr="00EC6F67">
        <w:rPr>
          <w:rFonts w:ascii="Times New Roman" w:hAnsi="Times New Roman" w:cs="Times New Roman"/>
          <w:sz w:val="24"/>
          <w:szCs w:val="24"/>
        </w:rPr>
        <w:t>апортна</w:t>
      </w:r>
      <w:proofErr w:type="spellEnd"/>
      <w:r w:rsidRPr="00EC6F67">
        <w:rPr>
          <w:rFonts w:ascii="Times New Roman" w:hAnsi="Times New Roman" w:cs="Times New Roman"/>
          <w:sz w:val="24"/>
          <w:szCs w:val="24"/>
        </w:rPr>
        <w:t xml:space="preserve"> вноска да бъдем информирани за това и евентуално, ако може да дадем санкция за разрешение. Каква ми е обосновката, тъй като говорим за 43 декара, които ще </w:t>
      </w:r>
      <w:proofErr w:type="spellStart"/>
      <w:r w:rsidRPr="00EC6F67">
        <w:rPr>
          <w:rFonts w:ascii="Times New Roman" w:hAnsi="Times New Roman" w:cs="Times New Roman"/>
          <w:sz w:val="24"/>
          <w:szCs w:val="24"/>
        </w:rPr>
        <w:t>апортираме</w:t>
      </w:r>
      <w:proofErr w:type="spellEnd"/>
      <w:r w:rsidRPr="00EC6F67">
        <w:rPr>
          <w:rFonts w:ascii="Times New Roman" w:hAnsi="Times New Roman" w:cs="Times New Roman"/>
          <w:sz w:val="24"/>
          <w:szCs w:val="24"/>
        </w:rPr>
        <w:t xml:space="preserve"> в транспортното дружество, а пък балансовата стойност на земята, която няма и амортизационни отчисления е 8 000 лв. само. Нали, процедурата е такава, че след това ще бъде възложена оценка от трима нез</w:t>
      </w:r>
      <w:r w:rsidR="00EC6F67" w:rsidRPr="00EC6F67">
        <w:rPr>
          <w:rFonts w:ascii="Times New Roman" w:hAnsi="Times New Roman" w:cs="Times New Roman"/>
          <w:sz w:val="24"/>
          <w:szCs w:val="24"/>
        </w:rPr>
        <w:t>а</w:t>
      </w:r>
      <w:r w:rsidRPr="00EC6F67">
        <w:rPr>
          <w:rFonts w:ascii="Times New Roman" w:hAnsi="Times New Roman" w:cs="Times New Roman"/>
          <w:sz w:val="24"/>
          <w:szCs w:val="24"/>
        </w:rPr>
        <w:t xml:space="preserve">висими оценители, но въпреки всичко хубаво е да се запознаем все пак с тази оценка, защото, когато </w:t>
      </w:r>
      <w:proofErr w:type="spellStart"/>
      <w:r w:rsidRPr="00EC6F67">
        <w:rPr>
          <w:rFonts w:ascii="Times New Roman" w:hAnsi="Times New Roman" w:cs="Times New Roman"/>
          <w:sz w:val="24"/>
          <w:szCs w:val="24"/>
        </w:rPr>
        <w:t>апортираме</w:t>
      </w:r>
      <w:proofErr w:type="spellEnd"/>
      <w:r w:rsidRPr="00EC6F67">
        <w:rPr>
          <w:rFonts w:ascii="Times New Roman" w:hAnsi="Times New Roman" w:cs="Times New Roman"/>
          <w:sz w:val="24"/>
          <w:szCs w:val="24"/>
        </w:rPr>
        <w:t xml:space="preserve"> тази земя, тя става вече като съставна част от новото дружество. И което евентуално в даден бъдещ момент бъде продадено, то тази земя наша общинска също ще бъде продадена</w:t>
      </w:r>
      <w:r w:rsidR="00EC6F67" w:rsidRPr="00EC6F67">
        <w:rPr>
          <w:rFonts w:ascii="Times New Roman" w:hAnsi="Times New Roman" w:cs="Times New Roman"/>
          <w:sz w:val="24"/>
          <w:szCs w:val="24"/>
        </w:rPr>
        <w:t xml:space="preserve"> с дружеството. С други думи, да сме сигурни, че оценката на тази земя няма да остане такава малка или въобще да знаем точно каква е. Молбата ми е да бъде гласувано предложение, което да допълва настоящото с текст „ ... след оценяване на имота да бъде внесено на сесия на общинския съвет.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6F67">
        <w:rPr>
          <w:rFonts w:ascii="Times New Roman" w:hAnsi="Times New Roman" w:cs="Times New Roman"/>
          <w:sz w:val="24"/>
          <w:szCs w:val="24"/>
        </w:rPr>
        <w:t xml:space="preserve">Да, господин кмета.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EC6F67">
        <w:rPr>
          <w:rFonts w:ascii="Times New Roman" w:hAnsi="Times New Roman" w:cs="Times New Roman"/>
          <w:sz w:val="24"/>
          <w:szCs w:val="24"/>
        </w:rPr>
        <w:t xml:space="preserve">Само да внеса една яснота. Ръководеният от мене екип няма никакво намерение да продава това дружество. Така, че такъв вариант няма. Докато аз съм кмет, ние ще развиваме това дружество. И този терен ще се ползва основно за нуждите на търговското дружество. Така, че вариант еднолично търговско дружество на общината да се продава и то дружество, което е създадено с цел да възстанови общинския транспорт, няма такъв вариант.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6F67">
        <w:rPr>
          <w:rFonts w:ascii="Times New Roman" w:hAnsi="Times New Roman" w:cs="Times New Roman"/>
          <w:sz w:val="24"/>
          <w:szCs w:val="24"/>
        </w:rPr>
        <w:t xml:space="preserve">Да, госпожа Крушева.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EC6F67">
        <w:rPr>
          <w:rFonts w:ascii="Times New Roman" w:hAnsi="Times New Roman" w:cs="Times New Roman"/>
          <w:sz w:val="24"/>
          <w:szCs w:val="24"/>
        </w:rPr>
        <w:t xml:space="preserve">Господин Стоилов не възразявам, че Вие като кмет в момента на общината нямате тази идея, както нали ръководения от Вас екип. Само, че когато </w:t>
      </w:r>
      <w:proofErr w:type="spellStart"/>
      <w:r w:rsidRPr="00EC6F67">
        <w:rPr>
          <w:rFonts w:ascii="Times New Roman" w:hAnsi="Times New Roman" w:cs="Times New Roman"/>
          <w:sz w:val="24"/>
          <w:szCs w:val="24"/>
        </w:rPr>
        <w:t>апортираме</w:t>
      </w:r>
      <w:proofErr w:type="spellEnd"/>
      <w:r w:rsidRPr="00EC6F67">
        <w:rPr>
          <w:rFonts w:ascii="Times New Roman" w:hAnsi="Times New Roman" w:cs="Times New Roman"/>
          <w:sz w:val="24"/>
          <w:szCs w:val="24"/>
        </w:rPr>
        <w:t xml:space="preserve"> една вноска, то тя остава завинаги, тоест нали нямате намерение ... ( коментар от зала не се чува ) Не, не искам да я извадим. Искам просто да имаме гаранция за бъдещи </w:t>
      </w:r>
      <w:r w:rsidRPr="00EC6F67">
        <w:rPr>
          <w:rFonts w:ascii="Times New Roman" w:hAnsi="Times New Roman" w:cs="Times New Roman"/>
          <w:sz w:val="24"/>
          <w:szCs w:val="24"/>
        </w:rPr>
        <w:lastRenderedPageBreak/>
        <w:t xml:space="preserve">периоди, в които може и да не сте кмет, не казвам нищо, не влагам никакво партийно мислене в посоката.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6F67">
        <w:rPr>
          <w:rFonts w:ascii="Times New Roman" w:hAnsi="Times New Roman" w:cs="Times New Roman"/>
          <w:sz w:val="24"/>
          <w:szCs w:val="24"/>
        </w:rPr>
        <w:t xml:space="preserve">Да, заповядайте. </w:t>
      </w:r>
    </w:p>
    <w:p w:rsidR="00EC6F67" w:rsidRDefault="00EC6F67" w:rsidP="00D65DA8">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С. Станчева: </w:t>
      </w:r>
      <w:r w:rsidRPr="00EC6F67">
        <w:rPr>
          <w:rFonts w:ascii="Times New Roman" w:hAnsi="Times New Roman" w:cs="Times New Roman"/>
          <w:sz w:val="24"/>
          <w:szCs w:val="24"/>
        </w:rPr>
        <w:t xml:space="preserve">Само да внеса едно уточнение. </w:t>
      </w:r>
      <w:proofErr w:type="spellStart"/>
      <w:r w:rsidRPr="00EC6F67">
        <w:rPr>
          <w:rFonts w:ascii="Times New Roman" w:hAnsi="Times New Roman" w:cs="Times New Roman"/>
          <w:sz w:val="24"/>
          <w:szCs w:val="24"/>
        </w:rPr>
        <w:t>Апортът</w:t>
      </w:r>
      <w:proofErr w:type="spellEnd"/>
      <w:r w:rsidRPr="00EC6F67">
        <w:rPr>
          <w:rFonts w:ascii="Times New Roman" w:hAnsi="Times New Roman" w:cs="Times New Roman"/>
          <w:sz w:val="24"/>
          <w:szCs w:val="24"/>
        </w:rPr>
        <w:t xml:space="preserve"> ще бъде направена оценка от лицензиран оценител, при което за самия </w:t>
      </w:r>
      <w:proofErr w:type="spellStart"/>
      <w:r w:rsidRPr="00EC6F67">
        <w:rPr>
          <w:rFonts w:ascii="Times New Roman" w:hAnsi="Times New Roman" w:cs="Times New Roman"/>
          <w:sz w:val="24"/>
          <w:szCs w:val="24"/>
        </w:rPr>
        <w:t>апорт</w:t>
      </w:r>
      <w:proofErr w:type="spellEnd"/>
      <w:r w:rsidRPr="00EC6F67">
        <w:rPr>
          <w:rFonts w:ascii="Times New Roman" w:hAnsi="Times New Roman" w:cs="Times New Roman"/>
          <w:sz w:val="24"/>
          <w:szCs w:val="24"/>
        </w:rPr>
        <w:t xml:space="preserve"> отново ще бъде внесено предложение до общинския съвет, така че вие ще сте наясно.</w:t>
      </w:r>
      <w:r>
        <w:rPr>
          <w:rFonts w:ascii="Times New Roman" w:hAnsi="Times New Roman" w:cs="Times New Roman"/>
          <w:b/>
          <w:sz w:val="24"/>
          <w:szCs w:val="24"/>
        </w:rPr>
        <w:t xml:space="preserve"> </w:t>
      </w:r>
    </w:p>
    <w:p w:rsidR="00EC6F67" w:rsidRPr="00EC6F67"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6F67">
        <w:rPr>
          <w:rFonts w:ascii="Times New Roman" w:hAnsi="Times New Roman" w:cs="Times New Roman"/>
          <w:sz w:val="24"/>
          <w:szCs w:val="24"/>
        </w:rPr>
        <w:t xml:space="preserve">( коментар от зала не се чува ) Ще гласуваме, няма как да не се гласува. Да, след тези разяснения, остава ли предложението или го оттегляте? ( коментар от зала не се чува ) Да, то трябва да влиза в общински съвет това, задължително, да, тогава оттегля се. Друго по точката? Няма. Гласуваме точката, както са така предложени решенията. </w:t>
      </w:r>
    </w:p>
    <w:p w:rsidR="00EC6F67" w:rsidRDefault="00EC6F67"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39</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9</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765D0" w:rsidRDefault="000765D0" w:rsidP="00D65DA8">
      <w:pPr>
        <w:contextualSpacing/>
        <w:rPr>
          <w:rFonts w:ascii="Times New Roman" w:hAnsi="Times New Roman" w:cs="Times New Roman"/>
          <w:b/>
          <w:sz w:val="24"/>
          <w:szCs w:val="24"/>
        </w:rPr>
      </w:pPr>
    </w:p>
    <w:p w:rsidR="00EC6F67" w:rsidRDefault="003238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1092</w:t>
      </w:r>
    </w:p>
    <w:p w:rsidR="003238AC" w:rsidRPr="002B43BD" w:rsidRDefault="003238AC" w:rsidP="00D65DA8">
      <w:pPr>
        <w:pStyle w:val="1"/>
        <w:spacing w:line="276" w:lineRule="auto"/>
        <w:ind w:firstLine="709"/>
        <w:contextualSpacing/>
        <w:rPr>
          <w:sz w:val="24"/>
          <w:szCs w:val="24"/>
          <w:lang w:val="bg-BG"/>
        </w:rPr>
      </w:pPr>
      <w:r w:rsidRPr="00AD7038">
        <w:rPr>
          <w:sz w:val="24"/>
          <w:szCs w:val="24"/>
          <w:lang w:val="bg-BG"/>
        </w:rPr>
        <w:t xml:space="preserve">На основание чл. 21, ал. 2, във връзка с чл. 21, ал. 1, т. 8 от ЗМСМА, чл. 52, ал. 3 </w:t>
      </w:r>
      <w:r w:rsidRPr="002B43BD">
        <w:rPr>
          <w:sz w:val="24"/>
          <w:szCs w:val="24"/>
          <w:lang w:val="bg-BG"/>
        </w:rPr>
        <w:t>и ал. 4 от ЗОС и чл. 76, ал. 3 от АПК, Общинският съвет реши:</w:t>
      </w:r>
    </w:p>
    <w:p w:rsidR="003238AC" w:rsidRPr="002B43BD" w:rsidRDefault="003238AC" w:rsidP="00D65DA8">
      <w:pPr>
        <w:pStyle w:val="1"/>
        <w:spacing w:line="276" w:lineRule="auto"/>
        <w:ind w:firstLine="709"/>
        <w:contextualSpacing/>
        <w:rPr>
          <w:sz w:val="24"/>
          <w:szCs w:val="24"/>
          <w:lang w:val="bg-BG"/>
        </w:rPr>
      </w:pPr>
      <w:r w:rsidRPr="002B43BD">
        <w:rPr>
          <w:sz w:val="24"/>
          <w:szCs w:val="24"/>
          <w:lang w:val="bg-BG"/>
        </w:rPr>
        <w:t>Приема Правилник за изменение на Правилника за организацията, дейността и управлението на Общинско предприятие „Паркстрой – Русе“ като:</w:t>
      </w:r>
    </w:p>
    <w:p w:rsidR="003238AC" w:rsidRPr="002B43BD" w:rsidRDefault="003238AC" w:rsidP="00D65DA8">
      <w:pPr>
        <w:pStyle w:val="1"/>
        <w:spacing w:line="276" w:lineRule="auto"/>
        <w:ind w:firstLine="709"/>
        <w:contextualSpacing/>
        <w:rPr>
          <w:sz w:val="24"/>
          <w:szCs w:val="24"/>
          <w:lang w:val="bg-BG"/>
        </w:rPr>
      </w:pPr>
      <w:r w:rsidRPr="002B43BD">
        <w:rPr>
          <w:sz w:val="24"/>
          <w:szCs w:val="24"/>
          <w:lang w:val="bg-BG"/>
        </w:rPr>
        <w:t>§1. Изменя Приложение №2 към чл. 12 от Правилника за организацията, дейността и управлението на Общинско предприятие „Паркстрой – Русе“ – Списък на активите, които се предоставят на ОП „Паркстрой – Русе“, като в Допълнението към Приложение №2 на Решение №1022/22.05.2014 г. на Общински съвет – Русе, допълнено с Решение №1192/13.11.2014 г. на Общински съвет – Русе заличава „№2</w:t>
      </w:r>
      <w:r w:rsidRPr="002B43BD">
        <w:rPr>
          <w:lang w:val="bg-BG"/>
        </w:rPr>
        <w:t xml:space="preserve"> </w:t>
      </w:r>
      <w:r w:rsidRPr="002B43BD">
        <w:rPr>
          <w:sz w:val="24"/>
          <w:szCs w:val="24"/>
          <w:lang w:val="bg-BG"/>
        </w:rPr>
        <w:t xml:space="preserve">Земя земеделска 43734 м2 (имот 502, стар 000039) с балансова стойност 8 006,57 лева“. </w:t>
      </w:r>
    </w:p>
    <w:p w:rsidR="003238AC" w:rsidRPr="002B43BD" w:rsidRDefault="003238AC" w:rsidP="00D65DA8">
      <w:pPr>
        <w:ind w:firstLine="709"/>
        <w:contextualSpacing/>
        <w:rPr>
          <w:rFonts w:ascii="Times New Roman" w:hAnsi="Times New Roman" w:cs="Times New Roman"/>
        </w:rPr>
      </w:pPr>
      <w:r w:rsidRPr="002B43BD">
        <w:rPr>
          <w:rFonts w:ascii="Times New Roman" w:hAnsi="Times New Roman" w:cs="Times New Roman"/>
        </w:rPr>
        <w:t xml:space="preserve">§2. В правилника за организацията, дейността и управлението на Общинско предприятие „Паркстрой – Русе“ се създава §8 в Заключителните разпоредби със следния текст: „Правилникът за изменение на Правилника за организацията, дейността  и управлението на Общинско предприятие „Паркстрой – Русе“ влиза в сила от 01.04.2019 година.“ </w:t>
      </w:r>
    </w:p>
    <w:p w:rsidR="003238AC" w:rsidRDefault="003238AC" w:rsidP="00D65DA8">
      <w:pPr>
        <w:contextualSpacing/>
        <w:jc w:val="center"/>
        <w:rPr>
          <w:rFonts w:ascii="Times New Roman" w:hAnsi="Times New Roman" w:cs="Times New Roman"/>
          <w:b/>
          <w:sz w:val="24"/>
          <w:szCs w:val="24"/>
        </w:rPr>
      </w:pPr>
    </w:p>
    <w:p w:rsidR="00EC6F67" w:rsidRDefault="00EC6F67"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EC6F67" w:rsidRPr="00EC6F67" w:rsidRDefault="00EC6F67" w:rsidP="00D65DA8">
      <w:pPr>
        <w:contextualSpacing/>
        <w:rPr>
          <w:rFonts w:ascii="Times New Roman" w:hAnsi="Times New Roman" w:cs="Times New Roman"/>
          <w:b/>
          <w:sz w:val="24"/>
          <w:szCs w:val="24"/>
        </w:rPr>
      </w:pPr>
      <w:r w:rsidRPr="00EC6F67">
        <w:rPr>
          <w:rFonts w:ascii="Times New Roman" w:hAnsi="Times New Roman" w:cs="Times New Roman"/>
          <w:b/>
          <w:sz w:val="24"/>
          <w:szCs w:val="24"/>
        </w:rPr>
        <w:t xml:space="preserve">Одобряване на споразумение за партньорство по проект </w:t>
      </w:r>
      <w:r w:rsidRPr="00EC6F67">
        <w:rPr>
          <w:rFonts w:ascii="Times New Roman" w:hAnsi="Times New Roman" w:cs="Times New Roman"/>
          <w:b/>
          <w:sz w:val="24"/>
          <w:szCs w:val="24"/>
          <w:lang w:val="en-US"/>
        </w:rPr>
        <w:t>LIFE “</w:t>
      </w:r>
      <w:r w:rsidRPr="00EC6F67">
        <w:rPr>
          <w:rFonts w:ascii="Times New Roman" w:hAnsi="Times New Roman" w:cs="Times New Roman"/>
          <w:b/>
          <w:sz w:val="24"/>
          <w:szCs w:val="24"/>
        </w:rPr>
        <w:t>Българските общини работят заедно за подобряване качеството на атмосферния въздух“</w:t>
      </w:r>
    </w:p>
    <w:p w:rsidR="00EC6F67" w:rsidRDefault="00EC6F67" w:rsidP="00D65DA8">
      <w:pPr>
        <w:contextualSpacing/>
        <w:rPr>
          <w:rFonts w:ascii="Times New Roman" w:hAnsi="Times New Roman" w:cs="Times New Roman"/>
          <w:b/>
          <w:sz w:val="24"/>
          <w:szCs w:val="24"/>
        </w:rPr>
      </w:pPr>
    </w:p>
    <w:p w:rsidR="00EC6F67" w:rsidRPr="00115612" w:rsidRDefault="00EC6F67" w:rsidP="00D65DA8">
      <w:pPr>
        <w:contextualSpacing/>
        <w:rPr>
          <w:rFonts w:ascii="Times New Roman" w:hAnsi="Times New Roman" w:cs="Times New Roman"/>
          <w:sz w:val="24"/>
          <w:szCs w:val="24"/>
        </w:rPr>
      </w:pPr>
      <w:r>
        <w:rPr>
          <w:rFonts w:ascii="Times New Roman" w:hAnsi="Times New Roman" w:cs="Times New Roman"/>
          <w:b/>
          <w:sz w:val="24"/>
          <w:szCs w:val="24"/>
        </w:rPr>
        <w:tab/>
      </w:r>
      <w:r w:rsidR="00115612" w:rsidRPr="00385ADB">
        <w:rPr>
          <w:rFonts w:ascii="Times New Roman" w:hAnsi="Times New Roman" w:cs="Times New Roman"/>
          <w:b/>
          <w:sz w:val="24"/>
          <w:szCs w:val="24"/>
        </w:rPr>
        <w:t>Чл.-кор. проф. Хр. Белоев</w:t>
      </w:r>
      <w:r w:rsidR="00115612" w:rsidRPr="00115612">
        <w:rPr>
          <w:rFonts w:ascii="Times New Roman" w:hAnsi="Times New Roman" w:cs="Times New Roman"/>
          <w:sz w:val="24"/>
          <w:szCs w:val="24"/>
        </w:rPr>
        <w:t xml:space="preserve">: Госпожа Кръстева. </w:t>
      </w:r>
    </w:p>
    <w:p w:rsidR="00115612" w:rsidRPr="00115612" w:rsidRDefault="0011561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15612">
        <w:rPr>
          <w:rFonts w:ascii="Times New Roman" w:hAnsi="Times New Roman" w:cs="Times New Roman"/>
          <w:sz w:val="24"/>
          <w:szCs w:val="24"/>
        </w:rPr>
        <w:t xml:space="preserve">Уважаеми господин Председател, уважаеми ... </w:t>
      </w:r>
    </w:p>
    <w:p w:rsidR="00115612" w:rsidRPr="00115612" w:rsidRDefault="00115612"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5612">
        <w:rPr>
          <w:rFonts w:ascii="Times New Roman" w:hAnsi="Times New Roman" w:cs="Times New Roman"/>
          <w:sz w:val="24"/>
          <w:szCs w:val="24"/>
        </w:rPr>
        <w:t xml:space="preserve">Моля за тишина. </w:t>
      </w:r>
    </w:p>
    <w:p w:rsidR="00115612" w:rsidRDefault="0011561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 </w:t>
      </w:r>
      <w:r w:rsidRPr="00115612">
        <w:rPr>
          <w:rFonts w:ascii="Times New Roman" w:hAnsi="Times New Roman" w:cs="Times New Roman"/>
          <w:sz w:val="24"/>
          <w:szCs w:val="24"/>
        </w:rPr>
        <w:t xml:space="preserve">общински съветници, преди няколко сесии на общински съвет дадохте съгласие Община Русе да стане партньор със Столична община при реализирането на този проект. С днешното си решение одобрявате споразумението за партньорство подписано между координиращия бенефициент Столична община и асоциирания бенефициент Община Русе. </w:t>
      </w:r>
    </w:p>
    <w:p w:rsidR="00115612" w:rsidRPr="00115612" w:rsidRDefault="00115612"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5612">
        <w:rPr>
          <w:rFonts w:ascii="Times New Roman" w:hAnsi="Times New Roman" w:cs="Times New Roman"/>
          <w:sz w:val="24"/>
          <w:szCs w:val="24"/>
        </w:rPr>
        <w:t xml:space="preserve">Благодаря. Въпроси и изказвания? Дам заповядайте, г-жа Волф. </w:t>
      </w:r>
    </w:p>
    <w:p w:rsidR="00115612" w:rsidRPr="00111D79" w:rsidRDefault="0011561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111D79">
        <w:rPr>
          <w:rFonts w:ascii="Times New Roman" w:hAnsi="Times New Roman" w:cs="Times New Roman"/>
          <w:sz w:val="24"/>
          <w:szCs w:val="24"/>
        </w:rPr>
        <w:t xml:space="preserve">Уважаеми колеги, госпожа Кръстева, аз лично не можах да видя тука от проекта за предложението колко домакинства ще бъдат обхванати от този проект. Разбрах вчера от един репортаж на местна медия, че говорим за 1500 домакинства. Имам </w:t>
      </w:r>
      <w:r w:rsidRPr="00111D79">
        <w:rPr>
          <w:rFonts w:ascii="Times New Roman" w:hAnsi="Times New Roman" w:cs="Times New Roman"/>
          <w:sz w:val="24"/>
          <w:szCs w:val="24"/>
        </w:rPr>
        <w:lastRenderedPageBreak/>
        <w:t xml:space="preserve">следните въпроси, това в каква степен ще повлияе нивото на замърсяване в града? Както и как ще бъдат компенсирани гражданите за преминаване от един евтин вид гориво към друг, който ще е значително по-скъп? И как ще гарантираме устойчивостта на проекта? В смисъл ще бъдем сигурни, че като изтече времето, в което те ... ще продължава проекта, гражданите ще продължават да ползват точно този вид отопление, а няма да се върнат към стария. Благодаря. </w:t>
      </w:r>
    </w:p>
    <w:p w:rsidR="00115612" w:rsidRPr="00111D79" w:rsidRDefault="00115612" w:rsidP="00D65DA8">
      <w:pPr>
        <w:contextualSpacing/>
        <w:rPr>
          <w:rFonts w:ascii="Times New Roman" w:hAnsi="Times New Roman" w:cs="Times New Roman"/>
          <w:sz w:val="24"/>
          <w:szCs w:val="24"/>
        </w:rPr>
      </w:pPr>
      <w:r>
        <w:rPr>
          <w:rFonts w:ascii="Times New Roman" w:hAnsi="Times New Roman" w:cs="Times New Roman"/>
          <w:b/>
          <w:sz w:val="24"/>
          <w:szCs w:val="24"/>
        </w:rPr>
        <w:tab/>
      </w:r>
      <w:r w:rsidR="00111D79" w:rsidRPr="00385ADB">
        <w:rPr>
          <w:rFonts w:ascii="Times New Roman" w:hAnsi="Times New Roman" w:cs="Times New Roman"/>
          <w:b/>
          <w:sz w:val="24"/>
          <w:szCs w:val="24"/>
        </w:rPr>
        <w:t>Чл.-кор. проф. Хр. Белоев</w:t>
      </w:r>
      <w:r w:rsidR="00111D79">
        <w:rPr>
          <w:rFonts w:ascii="Times New Roman" w:hAnsi="Times New Roman" w:cs="Times New Roman"/>
          <w:b/>
          <w:sz w:val="24"/>
          <w:szCs w:val="24"/>
        </w:rPr>
        <w:t xml:space="preserve">: </w:t>
      </w:r>
      <w:r w:rsidR="00111D79" w:rsidRPr="00111D79">
        <w:rPr>
          <w:rFonts w:ascii="Times New Roman" w:hAnsi="Times New Roman" w:cs="Times New Roman"/>
          <w:sz w:val="24"/>
          <w:szCs w:val="24"/>
        </w:rPr>
        <w:t xml:space="preserve">Да, заповядайте, госпожа Кръстева. </w:t>
      </w:r>
    </w:p>
    <w:p w:rsidR="00111D79" w:rsidRPr="00111D79" w:rsidRDefault="00111D79"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11D79">
        <w:rPr>
          <w:rFonts w:ascii="Times New Roman" w:hAnsi="Times New Roman" w:cs="Times New Roman"/>
          <w:sz w:val="24"/>
          <w:szCs w:val="24"/>
        </w:rPr>
        <w:t xml:space="preserve">Уважаема госпожо Волф, не сме се срещали с Вас, ако бяхте потърсили преди медиите разговор с общинска администрация щях да Ви покажа систематично това, което сме подготвили, което предстои на Община Русе при реализиране на проекта. Така или иначе проектът предвижда няколко фази, във Фаза 2, която е под наименованието демонстрация ще бъдат обхванати 80 домакинства, на по-нататъшна фаза ще бъдат обхванати около 1400 домакинства. Относно въпросът Ви как ще бъдат компенсирани гражданите, считам че не е уместен, тъй като нееднократно от трибуната на Общинския съвет и вие като общински съветници апелирате към спазването на стриктни мерки, с които ще подобрим околната среда на територията на Община Русе. Така или иначе днес създаваме и работна група в тази насока, така че аз не виждам каква компенсация биха очаквали ... Всъщност аз съм се срещала с граждани, никой не е и задавал тоя въпрос, защото в главите на всички русенци така или иначе е важно опазването на чистотата на атмосферния въздух. Така или иначе по третият Ви въпрос как ние ще проследяваме дали използват по предназначение тези отоплителни инсталации или печки, както ги наричат хората, знаете че при реализирането на всеки проект има така наречената устойчивост по проекта. При самото предоставяне на отоплителните уреди по домакинствата, най-вероятно старите им печки ще бъдат предадени с протоколи на Община Русе, съответно ние ще ги предадем на организации по оползотворяване на отпадъците и така или иначе ще бъдат извършвани проверки, за да се види дали по предназначение ги използват. </w:t>
      </w:r>
    </w:p>
    <w:p w:rsidR="00111D79" w:rsidRPr="00111D79" w:rsidRDefault="00111D79"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1D79">
        <w:rPr>
          <w:rFonts w:ascii="Times New Roman" w:hAnsi="Times New Roman" w:cs="Times New Roman"/>
          <w:sz w:val="24"/>
          <w:szCs w:val="24"/>
        </w:rPr>
        <w:t xml:space="preserve">Да. Госпожа Волф? ( коментар от зала не се чува ) Така, други? Няма. Гласуваме точката. </w:t>
      </w:r>
    </w:p>
    <w:p w:rsidR="00111D79" w:rsidRDefault="00111D79"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42</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4</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111D79" w:rsidRDefault="00111D79" w:rsidP="00D65DA8">
      <w:pPr>
        <w:contextualSpacing/>
        <w:rPr>
          <w:rFonts w:ascii="Times New Roman" w:hAnsi="Times New Roman" w:cs="Times New Roman"/>
          <w:b/>
          <w:sz w:val="24"/>
          <w:szCs w:val="24"/>
        </w:rPr>
      </w:pPr>
    </w:p>
    <w:p w:rsidR="00111D79" w:rsidRDefault="003238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1093</w:t>
      </w:r>
    </w:p>
    <w:p w:rsidR="003238AC" w:rsidRPr="008D00FD" w:rsidRDefault="003238AC" w:rsidP="00D65DA8">
      <w:pPr>
        <w:spacing w:after="0"/>
        <w:ind w:firstLine="708"/>
        <w:contextualSpacing/>
        <w:rPr>
          <w:rFonts w:ascii="Times New Roman" w:hAnsi="Times New Roman" w:cs="Times New Roman"/>
          <w:b/>
          <w:bCs/>
          <w:sz w:val="24"/>
          <w:szCs w:val="24"/>
        </w:rPr>
      </w:pPr>
      <w:r w:rsidRPr="008D00FD">
        <w:rPr>
          <w:rFonts w:ascii="Times New Roman" w:hAnsi="Times New Roman" w:cs="Times New Roman"/>
          <w:sz w:val="24"/>
          <w:szCs w:val="24"/>
        </w:rPr>
        <w:t xml:space="preserve">На </w:t>
      </w:r>
      <w:r>
        <w:rPr>
          <w:rFonts w:ascii="Times New Roman" w:hAnsi="Times New Roman" w:cs="Times New Roman"/>
          <w:sz w:val="24"/>
          <w:szCs w:val="24"/>
        </w:rPr>
        <w:t>основание чл.21, ал.</w:t>
      </w:r>
      <w:r w:rsidRPr="008D00FD">
        <w:rPr>
          <w:rFonts w:ascii="Times New Roman" w:hAnsi="Times New Roman" w:cs="Times New Roman"/>
          <w:sz w:val="24"/>
          <w:szCs w:val="24"/>
        </w:rPr>
        <w:t>2</w:t>
      </w:r>
      <w:r>
        <w:rPr>
          <w:rFonts w:ascii="Times New Roman" w:hAnsi="Times New Roman" w:cs="Times New Roman"/>
          <w:sz w:val="24"/>
          <w:szCs w:val="24"/>
        </w:rPr>
        <w:t>, във връзка с чл.</w:t>
      </w:r>
      <w:r w:rsidRPr="008D00FD">
        <w:rPr>
          <w:rFonts w:ascii="Times New Roman" w:hAnsi="Times New Roman" w:cs="Times New Roman"/>
          <w:sz w:val="24"/>
          <w:szCs w:val="24"/>
        </w:rPr>
        <w:t>21, а</w:t>
      </w:r>
      <w:r>
        <w:rPr>
          <w:rFonts w:ascii="Times New Roman" w:hAnsi="Times New Roman" w:cs="Times New Roman"/>
          <w:sz w:val="24"/>
          <w:szCs w:val="24"/>
        </w:rPr>
        <w:t xml:space="preserve">л. 1, т. 23 от ЗМСМА, </w:t>
      </w:r>
      <w:r w:rsidRPr="008D00FD">
        <w:rPr>
          <w:rFonts w:ascii="Times New Roman" w:hAnsi="Times New Roman" w:cs="Times New Roman"/>
          <w:sz w:val="24"/>
          <w:szCs w:val="24"/>
        </w:rPr>
        <w:t>Общинския</w:t>
      </w:r>
      <w:r>
        <w:rPr>
          <w:rFonts w:ascii="Times New Roman" w:hAnsi="Times New Roman" w:cs="Times New Roman"/>
          <w:sz w:val="24"/>
          <w:szCs w:val="24"/>
        </w:rPr>
        <w:t>т</w:t>
      </w:r>
      <w:r w:rsidRPr="008D00FD">
        <w:rPr>
          <w:rFonts w:ascii="Times New Roman" w:hAnsi="Times New Roman" w:cs="Times New Roman"/>
          <w:sz w:val="24"/>
          <w:szCs w:val="24"/>
        </w:rPr>
        <w:t xml:space="preserve"> съвет </w:t>
      </w:r>
      <w:r>
        <w:rPr>
          <w:rFonts w:ascii="Times New Roman" w:hAnsi="Times New Roman" w:cs="Times New Roman"/>
          <w:sz w:val="24"/>
          <w:szCs w:val="24"/>
        </w:rPr>
        <w:t xml:space="preserve">реши: </w:t>
      </w:r>
    </w:p>
    <w:p w:rsidR="003238AC" w:rsidRPr="008D00FD" w:rsidRDefault="003238AC" w:rsidP="00D65DA8">
      <w:pPr>
        <w:pStyle w:val="a3"/>
        <w:numPr>
          <w:ilvl w:val="0"/>
          <w:numId w:val="28"/>
        </w:numPr>
        <w:spacing w:line="276" w:lineRule="auto"/>
        <w:ind w:left="0" w:firstLine="360"/>
        <w:jc w:val="both"/>
      </w:pPr>
      <w:r w:rsidRPr="008D00FD">
        <w:t xml:space="preserve">Одобрява споразумението за партньорство между Столична Община и Община Русе по проект </w:t>
      </w:r>
      <w:r w:rsidRPr="008D00FD">
        <w:rPr>
          <w:lang w:val="en-US"/>
        </w:rPr>
        <w:t xml:space="preserve">LIFE </w:t>
      </w:r>
      <w:r w:rsidRPr="008D00FD">
        <w:t xml:space="preserve">„Българските общини работят заедно за подобряване качеството на атмосферния въздух“ </w:t>
      </w:r>
      <w:r w:rsidRPr="008D00FD">
        <w:rPr>
          <w:lang w:val="en-US"/>
        </w:rPr>
        <w:t>LIFE IP CLEAN AIR / LIFE 17 IPE/BG/000012</w:t>
      </w:r>
    </w:p>
    <w:p w:rsidR="003238AC" w:rsidRDefault="003238AC" w:rsidP="00D65DA8">
      <w:pPr>
        <w:contextualSpacing/>
        <w:jc w:val="center"/>
        <w:rPr>
          <w:rFonts w:ascii="Times New Roman" w:hAnsi="Times New Roman" w:cs="Times New Roman"/>
          <w:b/>
          <w:sz w:val="24"/>
          <w:szCs w:val="24"/>
        </w:rPr>
      </w:pPr>
    </w:p>
    <w:p w:rsidR="00111D79" w:rsidRDefault="00111D79"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13 Точка </w:t>
      </w:r>
    </w:p>
    <w:p w:rsidR="00111D79" w:rsidRPr="00111D79" w:rsidRDefault="00111D79" w:rsidP="00D65DA8">
      <w:pPr>
        <w:contextualSpacing/>
        <w:rPr>
          <w:rFonts w:ascii="Times New Roman" w:hAnsi="Times New Roman" w:cs="Times New Roman"/>
          <w:b/>
          <w:sz w:val="24"/>
          <w:szCs w:val="24"/>
          <w:lang w:val="en-US"/>
        </w:rPr>
      </w:pPr>
      <w:r w:rsidRPr="00111D79">
        <w:rPr>
          <w:rFonts w:ascii="Times New Roman" w:hAnsi="Times New Roman" w:cs="Times New Roman"/>
          <w:b/>
          <w:sz w:val="24"/>
          <w:szCs w:val="24"/>
        </w:rPr>
        <w:t xml:space="preserve">Годишен отчет за 2018 г. за изпълнение на Програма за опазване на околната среда на Община Русе 2017-2020 г. </w:t>
      </w:r>
    </w:p>
    <w:p w:rsidR="00111D79" w:rsidRPr="00111D79" w:rsidRDefault="00111D79" w:rsidP="00D65DA8">
      <w:pPr>
        <w:contextualSpacing/>
        <w:rPr>
          <w:rFonts w:ascii="Times New Roman" w:hAnsi="Times New Roman" w:cs="Times New Roman"/>
          <w:b/>
          <w:sz w:val="24"/>
          <w:szCs w:val="24"/>
        </w:rPr>
      </w:pPr>
    </w:p>
    <w:p w:rsidR="00111D79" w:rsidRPr="00115612" w:rsidRDefault="00115612" w:rsidP="00D65DA8">
      <w:pPr>
        <w:contextualSpacing/>
        <w:rPr>
          <w:rFonts w:ascii="Times New Roman" w:hAnsi="Times New Roman" w:cs="Times New Roman"/>
          <w:sz w:val="24"/>
          <w:szCs w:val="24"/>
        </w:rPr>
      </w:pPr>
      <w:r w:rsidRPr="00115612">
        <w:rPr>
          <w:rFonts w:ascii="Times New Roman" w:hAnsi="Times New Roman" w:cs="Times New Roman"/>
          <w:sz w:val="24"/>
          <w:szCs w:val="24"/>
        </w:rPr>
        <w:tab/>
      </w:r>
      <w:r w:rsidR="00111D79" w:rsidRPr="00385ADB">
        <w:rPr>
          <w:rFonts w:ascii="Times New Roman" w:hAnsi="Times New Roman" w:cs="Times New Roman"/>
          <w:b/>
          <w:sz w:val="24"/>
          <w:szCs w:val="24"/>
        </w:rPr>
        <w:t>Чл.-кор. проф. Хр. Белоев</w:t>
      </w:r>
      <w:r w:rsidR="00111D79" w:rsidRPr="00115612">
        <w:rPr>
          <w:rFonts w:ascii="Times New Roman" w:hAnsi="Times New Roman" w:cs="Times New Roman"/>
          <w:sz w:val="24"/>
          <w:szCs w:val="24"/>
        </w:rPr>
        <w:t xml:space="preserve">: Госпожа Кръстева. </w:t>
      </w:r>
    </w:p>
    <w:p w:rsidR="00115612" w:rsidRDefault="00111D79"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15612">
        <w:rPr>
          <w:rFonts w:ascii="Times New Roman" w:hAnsi="Times New Roman" w:cs="Times New Roman"/>
          <w:sz w:val="24"/>
          <w:szCs w:val="24"/>
        </w:rPr>
        <w:t>Уважаеми господин Председател, уважаеми</w:t>
      </w:r>
      <w:r>
        <w:rPr>
          <w:rFonts w:ascii="Times New Roman" w:hAnsi="Times New Roman" w:cs="Times New Roman"/>
          <w:sz w:val="24"/>
          <w:szCs w:val="24"/>
        </w:rPr>
        <w:t xml:space="preserve"> общински съветници съгласно чл. 79 от Закона за опазване на околната среда, същият регламен</w:t>
      </w:r>
      <w:r w:rsidR="0087320B">
        <w:rPr>
          <w:rFonts w:ascii="Times New Roman" w:hAnsi="Times New Roman" w:cs="Times New Roman"/>
          <w:sz w:val="24"/>
          <w:szCs w:val="24"/>
        </w:rPr>
        <w:t xml:space="preserve">тира разработване и приемане изпълнение на програми за опазване на околната среда. Съгласно същият член в ал. 5 ежегодно се извършва отчитането на общинската програма на </w:t>
      </w:r>
      <w:r w:rsidR="0087320B">
        <w:rPr>
          <w:rFonts w:ascii="Times New Roman" w:hAnsi="Times New Roman" w:cs="Times New Roman"/>
          <w:sz w:val="24"/>
          <w:szCs w:val="24"/>
        </w:rPr>
        <w:lastRenderedPageBreak/>
        <w:t xml:space="preserve">вниманието на Общински съвет – Русе, така че постарали сме се в отчета пред вас подробно да сме изложили мерките, които сме предприели. </w:t>
      </w:r>
    </w:p>
    <w:p w:rsidR="0087320B" w:rsidRPr="0087320B" w:rsidRDefault="0087320B"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7320B">
        <w:rPr>
          <w:rFonts w:ascii="Times New Roman" w:hAnsi="Times New Roman" w:cs="Times New Roman"/>
          <w:sz w:val="24"/>
          <w:szCs w:val="24"/>
        </w:rPr>
        <w:t xml:space="preserve">Благодаря. Въпроси и изказвания? Да, заповядайте, госпожа Волф. </w:t>
      </w:r>
    </w:p>
    <w:p w:rsidR="0087320B" w:rsidRPr="0087320B" w:rsidRDefault="0087320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87320B">
        <w:rPr>
          <w:rFonts w:ascii="Times New Roman" w:hAnsi="Times New Roman" w:cs="Times New Roman"/>
          <w:sz w:val="24"/>
          <w:szCs w:val="24"/>
        </w:rPr>
        <w:t>Уважаеми колеги, уважаема госпожо Кръстева имам няколко въпроса относно Приложение 1, а именно отчетът за 2018-та за мерките с постоянен характер. Още на сесията по здравеопазване зададох този въпрос, беше ми обещано, че на сесията ще получа отговор, той е следния – колко акта са съставени от КООРС за невъзстановена настилка, зелени площи? Например, мога да ви кажа, че в алеята, на една от алеите в Парка на възрожденците през 2017 г. ТЕЦ-Русе извършиха ремонтни дейности, тази алея така и не е възстановена и е в ужасно състояние с кал. Колко фирм</w:t>
      </w:r>
      <w:r w:rsidR="00664BA5">
        <w:rPr>
          <w:rFonts w:ascii="Times New Roman" w:hAnsi="Times New Roman" w:cs="Times New Roman"/>
          <w:sz w:val="24"/>
          <w:szCs w:val="24"/>
        </w:rPr>
        <w:t>и са</w:t>
      </w:r>
      <w:r w:rsidRPr="0087320B">
        <w:rPr>
          <w:rFonts w:ascii="Times New Roman" w:hAnsi="Times New Roman" w:cs="Times New Roman"/>
          <w:sz w:val="24"/>
          <w:szCs w:val="24"/>
        </w:rPr>
        <w:t xml:space="preserve"> глобени за напускане на строителни обекти без да са измити гумите? Просто искам да знам колко проверки са извършени и има ли глобени фирми? В междублоковите пространства градинките приличат на разорани ниви, защото гражданите абсолютно безогледно паркират там колите си, няма тревна настилка, всичко е кал. Имате ли някаква визия за евентуално поставяне на </w:t>
      </w:r>
      <w:proofErr w:type="spellStart"/>
      <w:r w:rsidRPr="0087320B">
        <w:rPr>
          <w:rFonts w:ascii="Times New Roman" w:hAnsi="Times New Roman" w:cs="Times New Roman"/>
          <w:sz w:val="24"/>
          <w:szCs w:val="24"/>
        </w:rPr>
        <w:t>паркоелементи</w:t>
      </w:r>
      <w:proofErr w:type="spellEnd"/>
      <w:r w:rsidRPr="0087320B">
        <w:rPr>
          <w:rFonts w:ascii="Times New Roman" w:hAnsi="Times New Roman" w:cs="Times New Roman"/>
          <w:sz w:val="24"/>
          <w:szCs w:val="24"/>
        </w:rPr>
        <w:t xml:space="preserve"> на тези места, за може да не се замърсяват повече улиците и същевременно да има растителност? И пространството около контейнерите ги прави трудно достъпни, тъй като това пространство не се почиства след извозването на отпадъците, бих искала да знам и там какъв контрол се упражнява на фирмата, която се занимава с извозването на отпадъка и колко от тях са контролирани? </w:t>
      </w:r>
    </w:p>
    <w:p w:rsidR="0087320B" w:rsidRPr="0087320B" w:rsidRDefault="0087320B" w:rsidP="00D65DA8">
      <w:pPr>
        <w:contextualSpacing/>
        <w:rPr>
          <w:rFonts w:ascii="Times New Roman" w:hAnsi="Times New Roman" w:cs="Times New Roman"/>
          <w:sz w:val="24"/>
          <w:szCs w:val="24"/>
        </w:rPr>
      </w:pPr>
      <w:r w:rsidRPr="0087320B">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7320B">
        <w:rPr>
          <w:rFonts w:ascii="Times New Roman" w:hAnsi="Times New Roman" w:cs="Times New Roman"/>
          <w:sz w:val="24"/>
          <w:szCs w:val="24"/>
        </w:rPr>
        <w:t xml:space="preserve">Да, благодаря. Госпожа Кръстева. </w:t>
      </w:r>
    </w:p>
    <w:p w:rsidR="0087320B" w:rsidRDefault="0087320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87320B">
        <w:rPr>
          <w:rFonts w:ascii="Times New Roman" w:hAnsi="Times New Roman" w:cs="Times New Roman"/>
          <w:sz w:val="24"/>
          <w:szCs w:val="24"/>
        </w:rPr>
        <w:t xml:space="preserve">Уважаема госпожо Волф, доколкото съм информирана на въпросната комисия, на която аз не съм присъствала, поради факта, че бях в Столична община, където беше встъпителната пресконференция по програма </w:t>
      </w:r>
      <w:r w:rsidRPr="0087320B">
        <w:rPr>
          <w:rFonts w:ascii="Times New Roman" w:hAnsi="Times New Roman" w:cs="Times New Roman"/>
          <w:sz w:val="24"/>
          <w:szCs w:val="24"/>
          <w:lang w:val="en-US"/>
        </w:rPr>
        <w:t>Life</w:t>
      </w:r>
      <w:r w:rsidRPr="0087320B">
        <w:rPr>
          <w:rFonts w:ascii="Times New Roman" w:hAnsi="Times New Roman" w:cs="Times New Roman"/>
          <w:sz w:val="24"/>
          <w:szCs w:val="24"/>
        </w:rPr>
        <w:t xml:space="preserve">, мисля че сте задали съвсем така различни въпроси, може би един от днес посочените е зададен на комисия. </w:t>
      </w:r>
      <w:r w:rsidR="007D1961">
        <w:rPr>
          <w:rFonts w:ascii="Times New Roman" w:hAnsi="Times New Roman" w:cs="Times New Roman"/>
          <w:sz w:val="24"/>
          <w:szCs w:val="24"/>
        </w:rPr>
        <w:t xml:space="preserve">Въпреки това, ще Ви отговоря, че по първия Ви въпрос, относно санкциите на СЗ „КООРС“ директора на СЗ „КООРС“ предаде отчета за дейността си, който е качен на сайта на Община Русе. При желание от Ваша страна може да се запознаете подробно с него. Освен това искам да Ви уведомя, че при стартиране на всички инфраструктурни проекти на територията на Община Русе са изпратени информативни писма от кмета на Община Русе до изпълнителите на отделните позиции с писмени преписания за спазване на всички разпоредби на Наредба 15 на Общински съвет – Русе, касаеща строително-ремонтните дейности. Преди приключване на гореописаните проекти отново сме изпратили писмени предписания за начина, по който следва </w:t>
      </w:r>
      <w:r w:rsidR="004F00A0">
        <w:rPr>
          <w:rFonts w:ascii="Times New Roman" w:hAnsi="Times New Roman" w:cs="Times New Roman"/>
          <w:sz w:val="24"/>
          <w:szCs w:val="24"/>
        </w:rPr>
        <w:t xml:space="preserve">да се предадат готовите обекти в съответствие с Наредба 15. Освен това, което Ви сведох до вниманието току-що, съгласно Наредба 4 отново на Общински съвет – Русе в чл. 12, относно регламентираната забрана за използване на нерегламентирани горива отдел „Екология“ към Дирекция „Екология и транспорт“ е съставила 3 акта, съответно и наказателни постановления на 2 строителни фирми, които са използвали нерегламентирани материали за горене. Като при извършване на строително-монтажните работи за енергийна ефективност на сгради в етажната собственост са съставени 4 броя предписания за опазване чистотата на прилежащите площи и на строителните обекти. Последният въпрос, който зададохте, касаещ чистотата на площите под съдовете за изхвърляне или около съдовете за събиране на отпадъци, искам да Ви уведомя, че директора на Дирекция „Екология и транспорт“ с инспекторите по чистотата нееднократно обхождат такива райони. Ваши колеги от общинския съвет, които са много активни и като граждани, много често са подавали сигнали лично на мене, площадките ежегодно отдолу се дезинфекцират, метат се. Да, логично е, че в процесът на използване на </w:t>
      </w:r>
      <w:r w:rsidR="004F00A0">
        <w:rPr>
          <w:rFonts w:ascii="Times New Roman" w:hAnsi="Times New Roman" w:cs="Times New Roman"/>
          <w:sz w:val="24"/>
          <w:szCs w:val="24"/>
        </w:rPr>
        <w:lastRenderedPageBreak/>
        <w:t xml:space="preserve">тия съдове, когато от домакинствата нерегламентирано се изхвърлят отпадъци в съответния съд, много често от него изтичат определени субстанции, които замърсяват отдолу. Но така или иначе и самите съдове се дезинфекцират от изпълнителите, когато бъде възложена тази дейност площадките също биват предмет на една последваща дезинфекция. </w:t>
      </w:r>
    </w:p>
    <w:p w:rsidR="004F00A0" w:rsidRPr="004F00A0" w:rsidRDefault="004F00A0"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F00A0">
        <w:rPr>
          <w:rFonts w:ascii="Times New Roman" w:hAnsi="Times New Roman" w:cs="Times New Roman"/>
          <w:sz w:val="24"/>
          <w:szCs w:val="24"/>
        </w:rPr>
        <w:t xml:space="preserve">Да, благодаря. Владо Владов. </w:t>
      </w:r>
      <w:r>
        <w:rPr>
          <w:rFonts w:ascii="Times New Roman" w:hAnsi="Times New Roman" w:cs="Times New Roman"/>
          <w:sz w:val="24"/>
          <w:szCs w:val="24"/>
        </w:rPr>
        <w:t xml:space="preserve">След това Пламен Рашев. </w:t>
      </w:r>
    </w:p>
    <w:p w:rsidR="004F00A0" w:rsidRPr="0002661C" w:rsidRDefault="004F00A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02661C">
        <w:rPr>
          <w:rFonts w:ascii="Times New Roman" w:hAnsi="Times New Roman" w:cs="Times New Roman"/>
          <w:sz w:val="24"/>
          <w:szCs w:val="24"/>
        </w:rPr>
        <w:t xml:space="preserve">Уважаеми господин Председател, уважаеми господин Стоилов, колеги, всичко е много добре в програмата за околна среда, прочетох обучения на деца и т.н. На екранът върви едно </w:t>
      </w:r>
      <w:proofErr w:type="spellStart"/>
      <w:r w:rsidRPr="0002661C">
        <w:rPr>
          <w:rFonts w:ascii="Times New Roman" w:hAnsi="Times New Roman" w:cs="Times New Roman"/>
          <w:sz w:val="24"/>
          <w:szCs w:val="24"/>
        </w:rPr>
        <w:t>клипче</w:t>
      </w:r>
      <w:proofErr w:type="spellEnd"/>
      <w:r w:rsidRPr="0002661C">
        <w:rPr>
          <w:rFonts w:ascii="Times New Roman" w:hAnsi="Times New Roman" w:cs="Times New Roman"/>
          <w:sz w:val="24"/>
          <w:szCs w:val="24"/>
        </w:rPr>
        <w:t xml:space="preserve">, което лично заснех пред училище </w:t>
      </w:r>
      <w:proofErr w:type="spellStart"/>
      <w:r w:rsidRPr="0002661C">
        <w:rPr>
          <w:rFonts w:ascii="Times New Roman" w:hAnsi="Times New Roman" w:cs="Times New Roman"/>
          <w:sz w:val="24"/>
          <w:szCs w:val="24"/>
        </w:rPr>
        <w:t>Дойче</w:t>
      </w:r>
      <w:proofErr w:type="spellEnd"/>
      <w:r w:rsidRPr="0002661C">
        <w:rPr>
          <w:rFonts w:ascii="Times New Roman" w:hAnsi="Times New Roman" w:cs="Times New Roman"/>
          <w:sz w:val="24"/>
          <w:szCs w:val="24"/>
        </w:rPr>
        <w:t xml:space="preserve"> </w:t>
      </w:r>
      <w:proofErr w:type="spellStart"/>
      <w:r w:rsidRPr="0002661C">
        <w:rPr>
          <w:rFonts w:ascii="Times New Roman" w:hAnsi="Times New Roman" w:cs="Times New Roman"/>
          <w:sz w:val="24"/>
          <w:szCs w:val="24"/>
        </w:rPr>
        <w:t>шуле</w:t>
      </w:r>
      <w:proofErr w:type="spellEnd"/>
      <w:r w:rsidRPr="0002661C">
        <w:rPr>
          <w:rFonts w:ascii="Times New Roman" w:hAnsi="Times New Roman" w:cs="Times New Roman"/>
          <w:sz w:val="24"/>
          <w:szCs w:val="24"/>
        </w:rPr>
        <w:t xml:space="preserve">. Това е общинска фирма „Комунални дейности“, която извършва запълване на дупки по улицата, само че начина, по който се чисти преди да се асфалтира всичкия тоя пушек отиде в децата на училището, точно в 1 часа на обяд, което ... Гражданите, които бяха там, бяха доста как да кажа разочаровани от всичко, което се случва. Как ще го обясните? </w:t>
      </w:r>
    </w:p>
    <w:p w:rsidR="004F00A0" w:rsidRDefault="004F00A0" w:rsidP="00D65DA8">
      <w:pPr>
        <w:contextualSpacing/>
        <w:rPr>
          <w:rFonts w:ascii="Times New Roman" w:hAnsi="Times New Roman" w:cs="Times New Roman"/>
          <w:sz w:val="24"/>
          <w:szCs w:val="24"/>
        </w:rPr>
      </w:pPr>
      <w:r>
        <w:rPr>
          <w:rFonts w:ascii="Times New Roman" w:hAnsi="Times New Roman" w:cs="Times New Roman"/>
          <w:b/>
          <w:sz w:val="24"/>
          <w:szCs w:val="24"/>
        </w:rPr>
        <w:tab/>
      </w:r>
      <w:r w:rsidR="0002661C">
        <w:rPr>
          <w:rFonts w:ascii="Times New Roman" w:hAnsi="Times New Roman" w:cs="Times New Roman"/>
          <w:b/>
          <w:sz w:val="24"/>
          <w:szCs w:val="24"/>
        </w:rPr>
        <w:t xml:space="preserve">Г-жа Н. Кръстева: </w:t>
      </w:r>
      <w:r w:rsidR="0002661C" w:rsidRPr="0002661C">
        <w:rPr>
          <w:rFonts w:ascii="Times New Roman" w:hAnsi="Times New Roman" w:cs="Times New Roman"/>
          <w:sz w:val="24"/>
          <w:szCs w:val="24"/>
        </w:rPr>
        <w:t xml:space="preserve">Господин Владов, намирам питането Ви за изключително тенденциозно. Искате да се извършват ремонтни дейности, след това се възмущавате по начина, по който се извършват, нееднократно сме обяснявали от тая трибуна, че когато се изпълняват кърпежи или се пълнят дупки служителите на ОП „Паркстрой“ стриктно спазват нормите за изпълнение на този вид дейност. Като не правят някаква кръпка в отвора или така наречената, както на жаргон си го казват дупки, а първо изрязват пространството, почистват го, продухват го, след което вече се пълни с необходимите материали, за да бъде кърпежа извършен, както трябва. </w:t>
      </w:r>
      <w:r w:rsidR="0002661C">
        <w:rPr>
          <w:rFonts w:ascii="Times New Roman" w:hAnsi="Times New Roman" w:cs="Times New Roman"/>
          <w:sz w:val="24"/>
          <w:szCs w:val="24"/>
        </w:rPr>
        <w:t xml:space="preserve">Не намирам ..., така очевидно сте стояли в някое барче и сте си пили кафето, докато сте правили тоя клип, въпросния кърпеж не е бил на територията на училището, за да запуши децата, така че не смятам да влизам в излишна полемика и да отговарям повече на тоя въпрос. </w:t>
      </w:r>
    </w:p>
    <w:p w:rsidR="0002661C" w:rsidRPr="0002661C" w:rsidRDefault="0002661C"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661C">
        <w:rPr>
          <w:rFonts w:ascii="Times New Roman" w:hAnsi="Times New Roman" w:cs="Times New Roman"/>
          <w:sz w:val="24"/>
          <w:szCs w:val="24"/>
        </w:rPr>
        <w:t xml:space="preserve">Да, благодаря. Владов. </w:t>
      </w:r>
    </w:p>
    <w:p w:rsidR="0002661C" w:rsidRPr="0002661C" w:rsidRDefault="0002661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02661C">
        <w:rPr>
          <w:rFonts w:ascii="Times New Roman" w:hAnsi="Times New Roman" w:cs="Times New Roman"/>
          <w:sz w:val="24"/>
          <w:szCs w:val="24"/>
        </w:rPr>
        <w:t xml:space="preserve">Значи, всичко разбирам, но трябваше някой да го измие, измете, това </w:t>
      </w:r>
      <w:proofErr w:type="spellStart"/>
      <w:r w:rsidRPr="0002661C">
        <w:rPr>
          <w:rFonts w:ascii="Times New Roman" w:hAnsi="Times New Roman" w:cs="Times New Roman"/>
          <w:sz w:val="24"/>
          <w:szCs w:val="24"/>
        </w:rPr>
        <w:t>обдухване</w:t>
      </w:r>
      <w:proofErr w:type="spellEnd"/>
      <w:r w:rsidRPr="0002661C">
        <w:rPr>
          <w:rFonts w:ascii="Times New Roman" w:hAnsi="Times New Roman" w:cs="Times New Roman"/>
          <w:sz w:val="24"/>
          <w:szCs w:val="24"/>
        </w:rPr>
        <w:t xml:space="preserve"> беше всичкия тоя пепел в двора на училището. И да, пих кафе, никой не ми държи сметка нали кога, какво правя през работно време. Но видеоклипа е факт, ако не вярвате имаше и други хора, които снимат. И понеже, господин кмета излезе, аз подходих по начина, по който той ни е молил винаги да сигнализираме. Сигнализирах Ви лично, бях жестоко обиден от Вас, госпожо Кръстева, Вие казахте да поставете го на сесия, аз го поставих на сесия. Благодаря. </w:t>
      </w:r>
    </w:p>
    <w:p w:rsidR="0002661C" w:rsidRPr="0002661C" w:rsidRDefault="0002661C"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661C">
        <w:rPr>
          <w:rFonts w:ascii="Times New Roman" w:hAnsi="Times New Roman" w:cs="Times New Roman"/>
          <w:sz w:val="24"/>
          <w:szCs w:val="24"/>
        </w:rPr>
        <w:t xml:space="preserve">Да, благодаря. </w:t>
      </w:r>
    </w:p>
    <w:p w:rsidR="0002661C" w:rsidRPr="0002661C" w:rsidRDefault="0002661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2661C">
        <w:rPr>
          <w:rFonts w:ascii="Times New Roman" w:hAnsi="Times New Roman" w:cs="Times New Roman"/>
          <w:sz w:val="24"/>
          <w:szCs w:val="24"/>
        </w:rPr>
        <w:t xml:space="preserve">Въпреки, че казах, че няма да влизам в излишна полемика, ако на Вас някой не Ви държи сметка кога и къде си пиете кафето, нашите служители са строго контролирани относно начина, по който извършват своята работа. </w:t>
      </w:r>
    </w:p>
    <w:p w:rsidR="0002661C" w:rsidRPr="0002661C" w:rsidRDefault="0002661C"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661C">
        <w:rPr>
          <w:rFonts w:ascii="Times New Roman" w:hAnsi="Times New Roman" w:cs="Times New Roman"/>
          <w:sz w:val="24"/>
          <w:szCs w:val="24"/>
        </w:rPr>
        <w:t xml:space="preserve">Да, благодаря. Пламен Рашев. </w:t>
      </w:r>
    </w:p>
    <w:p w:rsidR="0002661C" w:rsidRPr="00F17823" w:rsidRDefault="0002661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00F17823" w:rsidRPr="00F17823">
        <w:rPr>
          <w:rFonts w:ascii="Times New Roman" w:hAnsi="Times New Roman" w:cs="Times New Roman"/>
          <w:sz w:val="24"/>
          <w:szCs w:val="24"/>
        </w:rPr>
        <w:t xml:space="preserve">Уважаеми господин Председател, уважаеми колеги ... </w:t>
      </w:r>
    </w:p>
    <w:p w:rsidR="00F17823" w:rsidRP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7823">
        <w:rPr>
          <w:rFonts w:ascii="Times New Roman" w:hAnsi="Times New Roman" w:cs="Times New Roman"/>
          <w:sz w:val="24"/>
          <w:szCs w:val="24"/>
        </w:rPr>
        <w:t xml:space="preserve">Моля за тишина. </w:t>
      </w:r>
    </w:p>
    <w:p w:rsidR="00F17823" w:rsidRP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F17823">
        <w:rPr>
          <w:rFonts w:ascii="Times New Roman" w:hAnsi="Times New Roman" w:cs="Times New Roman"/>
          <w:sz w:val="24"/>
          <w:szCs w:val="24"/>
        </w:rPr>
        <w:t xml:space="preserve">... гражданите на Русе плащат такса смет, повечето от половината от тая такса смет е за обществена хигиена. Въпросите, които се задават обикновено на ... </w:t>
      </w:r>
    </w:p>
    <w:p w:rsidR="00F17823" w:rsidRP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7823">
        <w:rPr>
          <w:rFonts w:ascii="Times New Roman" w:hAnsi="Times New Roman" w:cs="Times New Roman"/>
          <w:sz w:val="24"/>
          <w:szCs w:val="24"/>
        </w:rPr>
        <w:t xml:space="preserve">Моля за тишина. </w:t>
      </w:r>
    </w:p>
    <w:p w:rsidR="00F17823" w:rsidRP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F17823">
        <w:rPr>
          <w:rFonts w:ascii="Times New Roman" w:hAnsi="Times New Roman" w:cs="Times New Roman"/>
          <w:sz w:val="24"/>
          <w:szCs w:val="24"/>
        </w:rPr>
        <w:t xml:space="preserve">... приемните е ... </w:t>
      </w:r>
    </w:p>
    <w:p w:rsidR="00F17823" w:rsidRP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7823">
        <w:rPr>
          <w:rFonts w:ascii="Times New Roman" w:hAnsi="Times New Roman" w:cs="Times New Roman"/>
          <w:sz w:val="24"/>
          <w:szCs w:val="24"/>
        </w:rPr>
        <w:t xml:space="preserve">Пазарджиев, моля за тишина. </w:t>
      </w:r>
    </w:p>
    <w:p w:rsidR="00F17823"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F17823">
        <w:rPr>
          <w:rFonts w:ascii="Times New Roman" w:hAnsi="Times New Roman" w:cs="Times New Roman"/>
          <w:sz w:val="24"/>
          <w:szCs w:val="24"/>
        </w:rPr>
        <w:t xml:space="preserve">... остарялата техника, с която се мете, метат улиците в града. И аз преди година имах едно </w:t>
      </w:r>
      <w:proofErr w:type="spellStart"/>
      <w:r w:rsidRPr="00F17823">
        <w:rPr>
          <w:rFonts w:ascii="Times New Roman" w:hAnsi="Times New Roman" w:cs="Times New Roman"/>
          <w:sz w:val="24"/>
          <w:szCs w:val="24"/>
        </w:rPr>
        <w:t>клипче</w:t>
      </w:r>
      <w:proofErr w:type="spellEnd"/>
      <w:r w:rsidRPr="00F17823">
        <w:rPr>
          <w:rFonts w:ascii="Times New Roman" w:hAnsi="Times New Roman" w:cs="Times New Roman"/>
          <w:sz w:val="24"/>
          <w:szCs w:val="24"/>
        </w:rPr>
        <w:t xml:space="preserve"> как една стара амортизирана машина мете със съответните си четки и как от едната отива на другата страна тоя прах. Същото може би сме го наблюдавали и всички тука в залата, тоест изискваме да има по-съвременна техника и това </w:t>
      </w:r>
      <w:r w:rsidRPr="00F17823">
        <w:rPr>
          <w:rFonts w:ascii="Times New Roman" w:hAnsi="Times New Roman" w:cs="Times New Roman"/>
          <w:sz w:val="24"/>
          <w:szCs w:val="24"/>
        </w:rPr>
        <w:lastRenderedPageBreak/>
        <w:t xml:space="preserve">трябва да бъде цел на администрацията. Особено се задават въпросите свързани с миенето на улиците. Когато разглеждахме, обсъждахме бюджета на градското събрание господин кмета спомена, че има нова технология за миене на улиците. Много ми е интересно новата технология за миене на улици какво ще постигнем. Ако някой знае нека да ни даде информация, защото улиците се мият незнайно кога, един път стана въпрос нощно време. </w:t>
      </w:r>
      <w:r>
        <w:rPr>
          <w:rFonts w:ascii="Times New Roman" w:hAnsi="Times New Roman" w:cs="Times New Roman"/>
          <w:sz w:val="24"/>
          <w:szCs w:val="24"/>
        </w:rPr>
        <w:t xml:space="preserve">Но все пак трябва да имаме възможност да видим сутринта какво е станало, като ефект. Изключително внимание гражданите обръщат на миенето на улиците, за което искам някакво обяснение какво предстои. </w:t>
      </w:r>
    </w:p>
    <w:p w:rsidR="00F17823" w:rsidRPr="006A2AD8" w:rsidRDefault="00F17823" w:rsidP="00D65DA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2AD8">
        <w:rPr>
          <w:rFonts w:ascii="Times New Roman" w:hAnsi="Times New Roman" w:cs="Times New Roman"/>
          <w:sz w:val="24"/>
          <w:szCs w:val="24"/>
        </w:rPr>
        <w:t xml:space="preserve">Благодаря. </w:t>
      </w:r>
    </w:p>
    <w:p w:rsidR="00F17823" w:rsidRPr="006A2AD8" w:rsidRDefault="00F17823"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6A2AD8">
        <w:rPr>
          <w:rFonts w:ascii="Times New Roman" w:hAnsi="Times New Roman" w:cs="Times New Roman"/>
          <w:sz w:val="24"/>
          <w:szCs w:val="24"/>
        </w:rPr>
        <w:t>Господин Рашев, ако искате някой път ще Ви поканя заедно да излезем вечерта и да Ви покажа как се мият улиците, защото ние излизаме на терен и осъществяваме контрол относно тая дейност. Да, улиците се мият и във всички европейски държави в тая част на денонощието, когато се предполага, че повечето хора не са по заведения, а са си вкъщи. Логично е, че сутрин, когато излезете няма как да ви стоят локви или асфалта ви да е мокър, тъй като от 23 часа до 6 сутринта се предполага, че той ще изсъхне. Има график, който фирмата е предоставила. Вчера детайлно, не се сещам има питане от журналист, на който посочихме в конкретика кои улици са измити, ако имате желание, заповядайте при мен, ще Ви го покажа, за да може и Вие да осъществявате контрол дали фирмата извършва читаво своята дейност. Относно това което заяви господин Стоилов</w:t>
      </w:r>
      <w:r w:rsidR="006A2AD8" w:rsidRPr="006A2AD8">
        <w:rPr>
          <w:rFonts w:ascii="Times New Roman" w:hAnsi="Times New Roman" w:cs="Times New Roman"/>
          <w:sz w:val="24"/>
          <w:szCs w:val="24"/>
        </w:rPr>
        <w:t xml:space="preserve"> и то беше при разглеждане на проекта за бюджет на Община Русе, при общественото обсъждане, както и тук господин Карапчански беше заявил от трибуната, предвидени са средства, мисля че преди 2 сесии с решение на Общинския съвет това беше факт, с които са определени средства именно в тази дейност. Тоест двата ресора Комунални дейности и Европейско развитие правим в момента проучвания, за да може да обхванем и тази част, която не е обхваната до момента. </w:t>
      </w:r>
    </w:p>
    <w:p w:rsidR="006A2AD8" w:rsidRPr="006A2AD8" w:rsidRDefault="006A2AD8"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2AD8">
        <w:rPr>
          <w:rFonts w:ascii="Times New Roman" w:hAnsi="Times New Roman" w:cs="Times New Roman"/>
          <w:sz w:val="24"/>
          <w:szCs w:val="24"/>
        </w:rPr>
        <w:t xml:space="preserve">Благодаря. Други изказвания? Нямаше предложения, гласуваме ... ( коментар от зала не се чува ) То не се гласува това, извинявайте. </w:t>
      </w:r>
    </w:p>
    <w:p w:rsidR="006A2AD8" w:rsidRDefault="006A2AD8" w:rsidP="00D65DA8">
      <w:pPr>
        <w:contextualSpacing/>
        <w:rPr>
          <w:rFonts w:ascii="Times New Roman" w:hAnsi="Times New Roman" w:cs="Times New Roman"/>
          <w:b/>
          <w:sz w:val="24"/>
          <w:szCs w:val="24"/>
        </w:rPr>
      </w:pPr>
    </w:p>
    <w:p w:rsidR="006A2AD8" w:rsidRDefault="006A2AD8"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14 Точка </w:t>
      </w:r>
    </w:p>
    <w:p w:rsidR="006A2AD8" w:rsidRPr="006A2AD8" w:rsidRDefault="006A2AD8" w:rsidP="00D65DA8">
      <w:pPr>
        <w:contextualSpacing/>
        <w:rPr>
          <w:rFonts w:ascii="Times New Roman" w:hAnsi="Times New Roman" w:cs="Times New Roman"/>
          <w:b/>
          <w:sz w:val="24"/>
          <w:szCs w:val="24"/>
          <w:lang w:val="en-US"/>
        </w:rPr>
      </w:pPr>
      <w:r w:rsidRPr="006A2AD8">
        <w:rPr>
          <w:rFonts w:ascii="Times New Roman" w:hAnsi="Times New Roman" w:cs="Times New Roman"/>
          <w:b/>
          <w:sz w:val="24"/>
          <w:szCs w:val="24"/>
        </w:rPr>
        <w:t xml:space="preserve">Приемане на Бюджетна прогноза 2020-2022 г. – Местни дейности на Община Русе и Приложения </w:t>
      </w:r>
    </w:p>
    <w:p w:rsidR="006A2AD8" w:rsidRDefault="006A2AD8" w:rsidP="00D65DA8">
      <w:pPr>
        <w:contextualSpacing/>
        <w:rPr>
          <w:rFonts w:ascii="Times New Roman" w:hAnsi="Times New Roman" w:cs="Times New Roman"/>
          <w:b/>
          <w:sz w:val="24"/>
          <w:szCs w:val="24"/>
        </w:rPr>
      </w:pPr>
    </w:p>
    <w:p w:rsidR="006A2AD8" w:rsidRPr="004F019C" w:rsidRDefault="006A2AD8"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F019C" w:rsidRPr="004F019C">
        <w:rPr>
          <w:rFonts w:ascii="Times New Roman" w:hAnsi="Times New Roman" w:cs="Times New Roman"/>
          <w:sz w:val="24"/>
          <w:szCs w:val="24"/>
        </w:rPr>
        <w:t xml:space="preserve">Госпожа Пенева. </w:t>
      </w:r>
    </w:p>
    <w:p w:rsidR="004F019C" w:rsidRDefault="004F019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4F019C">
        <w:rPr>
          <w:rFonts w:ascii="Times New Roman" w:hAnsi="Times New Roman" w:cs="Times New Roman"/>
          <w:sz w:val="24"/>
          <w:szCs w:val="24"/>
        </w:rPr>
        <w:t xml:space="preserve">Уважаеми дами и господа общински съветници, на вашето внимание е бюджетна прогноза за Местни дейности на Община Русе за периода 2020-2022 година, която е разработена с действащата нормативна уредба и след указания на Министерството на финансите. </w:t>
      </w:r>
      <w:r>
        <w:rPr>
          <w:rFonts w:ascii="Times New Roman" w:hAnsi="Times New Roman" w:cs="Times New Roman"/>
          <w:sz w:val="24"/>
          <w:szCs w:val="24"/>
        </w:rPr>
        <w:t xml:space="preserve">При същата са спазени допусканията за развитие на хоризонталните политики съгласно решение на Министерски съвет 928 от 2018 г. Като за 2022 г. се запазват допусканията на 2021-ва. Съответно са вземати предвид и допусканията за промени в размера на минимална работна заплата. Предложението ви е дадено в множество приложения, които са извлечени от макет на министерството </w:t>
      </w:r>
      <w:r w:rsidR="007D288F">
        <w:rPr>
          <w:rFonts w:ascii="Times New Roman" w:hAnsi="Times New Roman" w:cs="Times New Roman"/>
          <w:sz w:val="24"/>
          <w:szCs w:val="24"/>
        </w:rPr>
        <w:t xml:space="preserve">на финансите. </w:t>
      </w:r>
      <w:r w:rsidR="00664BA5">
        <w:rPr>
          <w:rFonts w:ascii="Times New Roman" w:hAnsi="Times New Roman" w:cs="Times New Roman"/>
          <w:sz w:val="24"/>
          <w:szCs w:val="24"/>
        </w:rPr>
        <w:t xml:space="preserve">Съответно едно от приложенията е свързано с приходната част на местните приходи, които съответно са съобразени с действащата нормативна уредба и след анализ са елиминирани приходите с еднократен характер, а в приложенията, които касаят разходите, съответно разходите с еднократен характер. В бюджетната прогноза има приложение, което касае юридическите лица включени в подсектор местно управление към община Русе, където са изписани трите лечебни заведения с техните икономически показатели. Това са Център за </w:t>
      </w:r>
      <w:r w:rsidR="00664BA5">
        <w:rPr>
          <w:rFonts w:ascii="Times New Roman" w:hAnsi="Times New Roman" w:cs="Times New Roman"/>
          <w:sz w:val="24"/>
          <w:szCs w:val="24"/>
        </w:rPr>
        <w:lastRenderedPageBreak/>
        <w:t xml:space="preserve">психично здраве, Комплексен онкологичен център и Специализирана болница за активно лечение „Д-р Димитър Граматиков“. Също така на вашето внимание е приложено и приложение, което касае основните икономически показатели за периода 2020-2022 г. на всички общински дружества.  </w:t>
      </w:r>
    </w:p>
    <w:p w:rsidR="00664BA5" w:rsidRPr="00664BA5" w:rsidRDefault="00664BA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64BA5">
        <w:rPr>
          <w:rFonts w:ascii="Times New Roman" w:hAnsi="Times New Roman" w:cs="Times New Roman"/>
          <w:sz w:val="24"/>
          <w:szCs w:val="24"/>
        </w:rPr>
        <w:t xml:space="preserve">Благодаря. Въпроси, изказвания? Няма. Гласуваме по точката. </w:t>
      </w:r>
    </w:p>
    <w:p w:rsidR="00664BA5" w:rsidRDefault="00664BA5"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664BA5" w:rsidRDefault="00664BA5" w:rsidP="00D65DA8">
      <w:pPr>
        <w:contextualSpacing/>
        <w:rPr>
          <w:rFonts w:ascii="Times New Roman" w:hAnsi="Times New Roman" w:cs="Times New Roman"/>
          <w:sz w:val="24"/>
          <w:szCs w:val="24"/>
        </w:rPr>
      </w:pPr>
    </w:p>
    <w:p w:rsidR="00664BA5" w:rsidRDefault="003238AC" w:rsidP="00D65DA8">
      <w:pPr>
        <w:contextualSpacing/>
        <w:jc w:val="center"/>
        <w:rPr>
          <w:rFonts w:ascii="Times New Roman" w:hAnsi="Times New Roman" w:cs="Times New Roman"/>
          <w:b/>
          <w:sz w:val="24"/>
          <w:szCs w:val="24"/>
        </w:rPr>
      </w:pPr>
      <w:r w:rsidRPr="003238AC">
        <w:rPr>
          <w:rFonts w:ascii="Times New Roman" w:hAnsi="Times New Roman" w:cs="Times New Roman"/>
          <w:b/>
          <w:sz w:val="24"/>
          <w:szCs w:val="24"/>
        </w:rPr>
        <w:t>РЕШЕНИЕ № 1094</w:t>
      </w:r>
    </w:p>
    <w:p w:rsidR="003238AC" w:rsidRPr="00F93613" w:rsidRDefault="003238AC" w:rsidP="00D65DA8">
      <w:pPr>
        <w:ind w:firstLine="720"/>
        <w:contextualSpacing/>
        <w:rPr>
          <w:rFonts w:ascii="Times New Roman" w:hAnsi="Times New Roman" w:cs="Times New Roman"/>
          <w:bCs/>
          <w:sz w:val="24"/>
          <w:szCs w:val="24"/>
        </w:rPr>
      </w:pPr>
      <w:r w:rsidRPr="00F93613">
        <w:rPr>
          <w:rFonts w:ascii="Times New Roman" w:hAnsi="Times New Roman" w:cs="Times New Roman"/>
          <w:sz w:val="24"/>
          <w:szCs w:val="24"/>
        </w:rPr>
        <w:t xml:space="preserve">На </w:t>
      </w:r>
      <w:r w:rsidRPr="00F93613">
        <w:rPr>
          <w:rFonts w:ascii="Times New Roman" w:hAnsi="Times New Roman" w:cs="Times New Roman"/>
          <w:bCs/>
          <w:sz w:val="24"/>
          <w:szCs w:val="24"/>
        </w:rPr>
        <w:t>основание</w:t>
      </w:r>
      <w:r w:rsidRPr="00F93613">
        <w:rPr>
          <w:rFonts w:ascii="Times New Roman" w:hAnsi="Times New Roman" w:cs="Times New Roman"/>
          <w:bCs/>
          <w:sz w:val="24"/>
          <w:szCs w:val="24"/>
          <w:lang w:val="en-US"/>
        </w:rPr>
        <w:t xml:space="preserve"> </w:t>
      </w:r>
      <w:r w:rsidRPr="00F93613">
        <w:rPr>
          <w:rFonts w:ascii="Times New Roman" w:hAnsi="Times New Roman" w:cs="Times New Roman"/>
          <w:sz w:val="24"/>
          <w:szCs w:val="24"/>
        </w:rPr>
        <w:t>чл.21, ал.2</w:t>
      </w:r>
      <w:r>
        <w:rPr>
          <w:rFonts w:ascii="Times New Roman" w:hAnsi="Times New Roman" w:cs="Times New Roman"/>
          <w:sz w:val="24"/>
          <w:szCs w:val="24"/>
        </w:rPr>
        <w:t>,</w:t>
      </w:r>
      <w:r w:rsidRPr="00F93613">
        <w:rPr>
          <w:rFonts w:ascii="Times New Roman" w:hAnsi="Times New Roman" w:cs="Times New Roman"/>
          <w:sz w:val="24"/>
          <w:szCs w:val="24"/>
        </w:rPr>
        <w:t xml:space="preserve"> във връзка с чл.21, ал.1, т.12 от ЗМСМА, чл. 83, ал.2 </w:t>
      </w:r>
      <w:r w:rsidRPr="00F93613">
        <w:rPr>
          <w:rFonts w:ascii="Times New Roman" w:hAnsi="Times New Roman" w:cs="Times New Roman"/>
          <w:bCs/>
          <w:sz w:val="24"/>
          <w:szCs w:val="24"/>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w:t>
      </w:r>
      <w:r>
        <w:rPr>
          <w:rFonts w:ascii="Times New Roman" w:hAnsi="Times New Roman" w:cs="Times New Roman"/>
          <w:bCs/>
          <w:sz w:val="24"/>
          <w:szCs w:val="24"/>
        </w:rPr>
        <w:t>джета на Община Русе,  Общински</w:t>
      </w:r>
      <w:r w:rsidRPr="00F93613">
        <w:rPr>
          <w:rFonts w:ascii="Times New Roman" w:hAnsi="Times New Roman" w:cs="Times New Roman"/>
          <w:bCs/>
          <w:sz w:val="24"/>
          <w:szCs w:val="24"/>
        </w:rPr>
        <w:t xml:space="preserve"> съвет </w:t>
      </w:r>
      <w:r>
        <w:rPr>
          <w:rFonts w:ascii="Times New Roman" w:hAnsi="Times New Roman" w:cs="Times New Roman"/>
          <w:bCs/>
          <w:sz w:val="24"/>
          <w:szCs w:val="24"/>
        </w:rPr>
        <w:t>–</w:t>
      </w:r>
      <w:r w:rsidRPr="00F93613">
        <w:rPr>
          <w:rFonts w:ascii="Times New Roman" w:hAnsi="Times New Roman" w:cs="Times New Roman"/>
          <w:bCs/>
          <w:sz w:val="24"/>
          <w:szCs w:val="24"/>
        </w:rPr>
        <w:t xml:space="preserve"> Русе</w:t>
      </w:r>
      <w:r>
        <w:rPr>
          <w:rFonts w:ascii="Times New Roman" w:hAnsi="Times New Roman" w:cs="Times New Roman"/>
          <w:bCs/>
          <w:sz w:val="24"/>
          <w:szCs w:val="24"/>
        </w:rPr>
        <w:t xml:space="preserve"> реши:</w:t>
      </w:r>
    </w:p>
    <w:p w:rsidR="003238AC" w:rsidRPr="00F93613" w:rsidRDefault="003238AC" w:rsidP="00D65DA8">
      <w:pPr>
        <w:contextualSpacing/>
        <w:jc w:val="center"/>
        <w:rPr>
          <w:rFonts w:ascii="Times New Roman" w:hAnsi="Times New Roman" w:cs="Times New Roman"/>
          <w:sz w:val="24"/>
          <w:szCs w:val="24"/>
          <w:lang w:val="en-US"/>
        </w:rPr>
      </w:pPr>
      <w:r>
        <w:rPr>
          <w:rFonts w:ascii="Times New Roman" w:hAnsi="Times New Roman" w:cs="Times New Roman"/>
          <w:sz w:val="24"/>
          <w:szCs w:val="24"/>
        </w:rPr>
        <w:t xml:space="preserve"> </w:t>
      </w:r>
    </w:p>
    <w:p w:rsidR="003238AC" w:rsidRPr="00F93613" w:rsidRDefault="003238AC" w:rsidP="00D65DA8">
      <w:pPr>
        <w:contextualSpacing/>
        <w:rPr>
          <w:rFonts w:ascii="Times New Roman" w:hAnsi="Times New Roman" w:cs="Times New Roman"/>
          <w:sz w:val="24"/>
          <w:szCs w:val="24"/>
        </w:rPr>
      </w:pPr>
      <w:r w:rsidRPr="00F93613">
        <w:rPr>
          <w:rFonts w:ascii="Times New Roman" w:hAnsi="Times New Roman" w:cs="Times New Roman"/>
          <w:sz w:val="24"/>
          <w:szCs w:val="24"/>
        </w:rPr>
        <w:t>Приема:</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lang w:val="ru-RU"/>
        </w:rPr>
        <w:t xml:space="preserve">І. </w:t>
      </w:r>
      <w:proofErr w:type="spellStart"/>
      <w:r w:rsidRPr="00F93613">
        <w:rPr>
          <w:rFonts w:ascii="Times New Roman" w:hAnsi="Times New Roman" w:cs="Times New Roman"/>
          <w:sz w:val="24"/>
          <w:szCs w:val="24"/>
          <w:lang w:val="ru-RU"/>
        </w:rPr>
        <w:t>Бюджетна</w:t>
      </w:r>
      <w:proofErr w:type="spellEnd"/>
      <w:r w:rsidRPr="00F93613">
        <w:rPr>
          <w:rFonts w:ascii="Times New Roman" w:hAnsi="Times New Roman" w:cs="Times New Roman"/>
          <w:sz w:val="24"/>
          <w:szCs w:val="24"/>
          <w:lang w:val="ru-RU"/>
        </w:rPr>
        <w:t xml:space="preserve"> прогноза </w:t>
      </w:r>
      <w:proofErr w:type="gramStart"/>
      <w:r w:rsidRPr="00F93613">
        <w:rPr>
          <w:rFonts w:ascii="Times New Roman" w:hAnsi="Times New Roman" w:cs="Times New Roman"/>
          <w:sz w:val="24"/>
          <w:szCs w:val="24"/>
          <w:lang w:val="ru-RU"/>
        </w:rPr>
        <w:t>за</w:t>
      </w:r>
      <w:proofErr w:type="gramEnd"/>
      <w:r w:rsidRPr="00F93613">
        <w:rPr>
          <w:rFonts w:ascii="Times New Roman" w:hAnsi="Times New Roman" w:cs="Times New Roman"/>
          <w:sz w:val="24"/>
          <w:szCs w:val="24"/>
          <w:lang w:val="ru-RU"/>
        </w:rPr>
        <w:t xml:space="preserve"> </w:t>
      </w:r>
      <w:proofErr w:type="gramStart"/>
      <w:r w:rsidRPr="00F93613">
        <w:rPr>
          <w:rFonts w:ascii="Times New Roman" w:hAnsi="Times New Roman" w:cs="Times New Roman"/>
          <w:sz w:val="24"/>
          <w:szCs w:val="24"/>
          <w:lang w:val="ru-RU"/>
        </w:rPr>
        <w:t>периода</w:t>
      </w:r>
      <w:proofErr w:type="gramEnd"/>
      <w:r w:rsidRPr="00F93613">
        <w:rPr>
          <w:rFonts w:ascii="Times New Roman" w:hAnsi="Times New Roman" w:cs="Times New Roman"/>
          <w:sz w:val="24"/>
          <w:szCs w:val="24"/>
          <w:lang w:val="ru-RU"/>
        </w:rPr>
        <w:t xml:space="preserve"> 2020-2022 година</w:t>
      </w:r>
      <w:r w:rsidRPr="00F93613">
        <w:rPr>
          <w:rFonts w:ascii="Times New Roman" w:hAnsi="Times New Roman" w:cs="Times New Roman"/>
          <w:bCs/>
          <w:sz w:val="24"/>
          <w:szCs w:val="24"/>
        </w:rPr>
        <w:t xml:space="preserve"> </w:t>
      </w:r>
      <w:r w:rsidRPr="00F93613">
        <w:rPr>
          <w:rFonts w:ascii="Times New Roman" w:hAnsi="Times New Roman" w:cs="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ІІ. Прогноза на показателите за поети ангажименти и за задълженията за разходи за периода 2020-2022 година - Приложение 1а от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ІІІ.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2020-2022г. – съгласно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ІV.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2020-2022г. – съгласно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V.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2018-2022г.- съгласно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VІ. Прогноза за общинския дълг (включително и намеренията за поемане на нов дълг) и разходите за лихви по него за периода 2020-2022 година- Приложение №6г от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VІІ. Справка за ефекта от увеличението на минималната работна заплата за периода 2020-2022 година по бюджета на общината - Приложение №7в от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VІІІ. Справка за приходите от концесии по бюджета на общината за периода 2019-2022 година - Приложение №8а от Указанията на Министерство на финансите БЮ №1/12.02.2019г.</w:t>
      </w:r>
    </w:p>
    <w:p w:rsidR="003238AC" w:rsidRPr="00F93613" w:rsidRDefault="003238AC" w:rsidP="00D65DA8">
      <w:pPr>
        <w:ind w:right="180"/>
        <w:contextualSpacing/>
        <w:rPr>
          <w:rFonts w:ascii="Times New Roman" w:hAnsi="Times New Roman" w:cs="Times New Roman"/>
          <w:sz w:val="24"/>
          <w:szCs w:val="24"/>
        </w:rPr>
      </w:pPr>
      <w:r w:rsidRPr="00F93613">
        <w:rPr>
          <w:rFonts w:ascii="Times New Roman" w:hAnsi="Times New Roman" w:cs="Times New Roman"/>
          <w:sz w:val="24"/>
          <w:szCs w:val="24"/>
        </w:rPr>
        <w:t>ІХ. Консолидирана информация по Приложение 10а „Прогноза за приходите и разходите на нефинансовите предприятия за периода 2020-2022г. и за активите и пасивите им към 31 декември на съответната година“, съгласно Указания на Министерство на финансите БЮ №1/12.02.2019г.</w:t>
      </w:r>
    </w:p>
    <w:p w:rsidR="003238AC" w:rsidRPr="003238AC" w:rsidRDefault="003238AC" w:rsidP="00D65DA8">
      <w:pPr>
        <w:contextualSpacing/>
        <w:jc w:val="center"/>
        <w:rPr>
          <w:rFonts w:ascii="Times New Roman" w:hAnsi="Times New Roman" w:cs="Times New Roman"/>
          <w:b/>
          <w:sz w:val="24"/>
          <w:szCs w:val="24"/>
        </w:rPr>
      </w:pPr>
    </w:p>
    <w:p w:rsidR="00664BA5" w:rsidRPr="00664BA5" w:rsidRDefault="00664BA5" w:rsidP="00D65DA8">
      <w:pPr>
        <w:contextualSpacing/>
        <w:rPr>
          <w:rFonts w:ascii="Times New Roman" w:hAnsi="Times New Roman" w:cs="Times New Roman"/>
          <w:b/>
          <w:sz w:val="24"/>
          <w:szCs w:val="24"/>
        </w:rPr>
      </w:pPr>
      <w:r w:rsidRPr="00664BA5">
        <w:rPr>
          <w:rFonts w:ascii="Times New Roman" w:hAnsi="Times New Roman" w:cs="Times New Roman"/>
          <w:b/>
          <w:sz w:val="24"/>
          <w:szCs w:val="24"/>
        </w:rPr>
        <w:lastRenderedPageBreak/>
        <w:t xml:space="preserve">15 Точка </w:t>
      </w:r>
    </w:p>
    <w:p w:rsidR="00664BA5" w:rsidRPr="00664BA5" w:rsidRDefault="00664BA5" w:rsidP="00D65DA8">
      <w:pPr>
        <w:contextualSpacing/>
        <w:rPr>
          <w:rFonts w:ascii="Times New Roman" w:hAnsi="Times New Roman" w:cs="Times New Roman"/>
          <w:b/>
          <w:sz w:val="24"/>
          <w:szCs w:val="24"/>
        </w:rPr>
      </w:pPr>
      <w:r w:rsidRPr="00664BA5">
        <w:rPr>
          <w:rFonts w:ascii="Times New Roman" w:hAnsi="Times New Roman" w:cs="Times New Roman"/>
          <w:b/>
          <w:sz w:val="24"/>
          <w:szCs w:val="24"/>
        </w:rPr>
        <w:t xml:space="preserve">Корекция на Бюджета на Община Русе за 2019 година </w:t>
      </w:r>
    </w:p>
    <w:p w:rsidR="00664BA5" w:rsidRDefault="00664BA5" w:rsidP="00D65DA8">
      <w:pPr>
        <w:contextualSpacing/>
        <w:rPr>
          <w:rFonts w:ascii="Times New Roman" w:hAnsi="Times New Roman" w:cs="Times New Roman"/>
          <w:b/>
          <w:sz w:val="24"/>
          <w:szCs w:val="24"/>
        </w:rPr>
      </w:pPr>
    </w:p>
    <w:p w:rsidR="00664BA5" w:rsidRPr="000F3C16" w:rsidRDefault="00664BA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F3C16">
        <w:rPr>
          <w:rFonts w:ascii="Times New Roman" w:hAnsi="Times New Roman" w:cs="Times New Roman"/>
          <w:sz w:val="24"/>
          <w:szCs w:val="24"/>
        </w:rPr>
        <w:t xml:space="preserve">Госпожа Пенева. </w:t>
      </w:r>
    </w:p>
    <w:p w:rsidR="00664BA5" w:rsidRPr="00307CF1" w:rsidRDefault="00664BA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000F3C16" w:rsidRPr="00307CF1">
        <w:rPr>
          <w:rFonts w:ascii="Times New Roman" w:hAnsi="Times New Roman" w:cs="Times New Roman"/>
          <w:sz w:val="24"/>
          <w:szCs w:val="24"/>
        </w:rPr>
        <w:t xml:space="preserve">Уважаеми дами и господа общински съветници, предложението за корекция на бюджета на Община Русе касае разпределение на средства в размер на 700 000 лева за ремонт на улици в кметствата. Като сумата бе утвърдена в първоначалния бюджет на общината за 2019 година. Предвид задоволяване на по-голям дял обществени потребности и интереси, мотивите са по-голям дял обществени потребности и интереси, предлагаме разпределението на средствата да стане по настоящ и постоянен адрес. Данните по Приложение 1 са извлечение от системата на ГРАО. </w:t>
      </w:r>
    </w:p>
    <w:p w:rsidR="000F3C16" w:rsidRPr="00307CF1" w:rsidRDefault="000F3C16"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07CF1">
        <w:rPr>
          <w:rFonts w:ascii="Times New Roman" w:hAnsi="Times New Roman" w:cs="Times New Roman"/>
          <w:sz w:val="24"/>
          <w:szCs w:val="24"/>
        </w:rPr>
        <w:t xml:space="preserve">Благодаря. Въпроси и изказвания? Иво Пазарджиев, след това Сашо Неделчев. </w:t>
      </w:r>
    </w:p>
    <w:p w:rsidR="000F3C16" w:rsidRDefault="000F3C16"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307CF1">
        <w:rPr>
          <w:rFonts w:ascii="Times New Roman" w:hAnsi="Times New Roman" w:cs="Times New Roman"/>
          <w:sz w:val="24"/>
          <w:szCs w:val="24"/>
        </w:rPr>
        <w:t xml:space="preserve">Уважаеми колеги общински съветници, групата на Патриотите – ВМРО - Глас народен </w:t>
      </w:r>
      <w:r w:rsidR="00307CF1" w:rsidRPr="00307CF1">
        <w:rPr>
          <w:rFonts w:ascii="Times New Roman" w:hAnsi="Times New Roman" w:cs="Times New Roman"/>
          <w:sz w:val="24"/>
          <w:szCs w:val="24"/>
        </w:rPr>
        <w:t xml:space="preserve">не сме съгласни с начина, по който се разпределят средствата за ремонт на уличната мрежа на населените места на територията на Община Русе. Считаме, че това не трябва да става на база брой жители, тоест на глава на населението, а следваше общинска администрация да ни представи един анализ: първо, дължината на уличната мрежа каква е в съответните населени места и второ какво е състоянието и. В годините </w:t>
      </w:r>
      <w:r w:rsidR="00307CF1">
        <w:rPr>
          <w:rFonts w:ascii="Times New Roman" w:hAnsi="Times New Roman" w:cs="Times New Roman"/>
          <w:sz w:val="24"/>
          <w:szCs w:val="24"/>
        </w:rPr>
        <w:t xml:space="preserve">е имало населени места, които са били толерирани за сметка на други и уличната им мрежа е в по-добро състояние за сметка на такива, които не са били облагодетелствани. В тази връзка, считаме че това предложение, поднесено ни в този вид не е добре формулирано, като включително и колегата Велизар Павлов знам, че на една от комисиите е имал забележки относно начина на разпределение на средствата именно за някои села е следвало да бъдат по-високи сумите, така разбрах на комисията, на която е бил той. И другото, което искаме да апелираме към общинска администрация е за по-сериозен контрол, относно разходването на средствата, тъй като имаме сериозни съмнения за злоупотреби в определени населени места. И това, което също бих искал да добавя с 20 000 лева, какво точно смятате, че може да се свърши като ремонт на уличната мрежа? Общо взето да се закара техниката и да се върне. Така, че правя процедурно предложение за отлагане на гласуването на тази точка за следваща сесия, след като ни бъде представена в по-добър вид. Благодаря. </w:t>
      </w:r>
    </w:p>
    <w:p w:rsidR="00307CF1" w:rsidRPr="00307CF1" w:rsidRDefault="00307CF1"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07CF1">
        <w:rPr>
          <w:rFonts w:ascii="Times New Roman" w:hAnsi="Times New Roman" w:cs="Times New Roman"/>
          <w:sz w:val="24"/>
          <w:szCs w:val="24"/>
        </w:rPr>
        <w:t xml:space="preserve">Благодаря. Сашо Неделчев. Александър Неделчев. </w:t>
      </w:r>
    </w:p>
    <w:p w:rsidR="00307CF1" w:rsidRPr="00307CF1" w:rsidRDefault="00307CF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07CF1">
        <w:rPr>
          <w:rFonts w:ascii="Times New Roman" w:hAnsi="Times New Roman" w:cs="Times New Roman"/>
          <w:sz w:val="24"/>
          <w:szCs w:val="24"/>
        </w:rPr>
        <w:t>Благодаря, професор Белоев. Уважаеми господин Кмете, уважаеми колеги, искам първо да прочета чл. 63 и чл. 64 от правилника ни за работа. Член 63, алинея 1 гласи – Проекти на правилници, наредби, инструкции, решения, декларации, обръщения заедно с мотивите към тях се внасят от общинските съветници или кмета и т.н. А член 64, алинея 1 казва – Вносителят мотивира своето предложение, в мотивите си той дава становище по очакваните последици от прилагането на проекта и за необходимите разходи за неговото изпълнение. За пореден път администрацията на господин кмета внася предложение, което касае разпределението на не малко пари 700 000 лева без нито една дума мотиви</w:t>
      </w:r>
      <w:r w:rsidR="00FB7679">
        <w:rPr>
          <w:rFonts w:ascii="Times New Roman" w:hAnsi="Times New Roman" w:cs="Times New Roman"/>
          <w:sz w:val="24"/>
          <w:szCs w:val="24"/>
        </w:rPr>
        <w:t>, погледнете предложението, което ни е дадено</w:t>
      </w:r>
      <w:r w:rsidRPr="00307CF1">
        <w:rPr>
          <w:rFonts w:ascii="Times New Roman" w:hAnsi="Times New Roman" w:cs="Times New Roman"/>
          <w:sz w:val="24"/>
          <w:szCs w:val="24"/>
        </w:rPr>
        <w:t xml:space="preserve">. </w:t>
      </w:r>
      <w:r w:rsidR="00FB7679">
        <w:rPr>
          <w:rFonts w:ascii="Times New Roman" w:hAnsi="Times New Roman" w:cs="Times New Roman"/>
          <w:sz w:val="24"/>
          <w:szCs w:val="24"/>
        </w:rPr>
        <w:t xml:space="preserve">Значи, ние сме органът, който трябва да реши как да бъдат разпределени тези средства, но администрацията, която ще го прави не желае да изпълни задължението си и да мотивира как те ще бъдат разпределени. Това, което и колегата Пазарджиев постави в своето изказване. Аз ще продължа неговите аргументи, значи, принципите на разпределяне на тия средства могат да бъдат 3 според мен: брой жители, дължина на улична мрежа и най-важното състояние на уличната мрежа. </w:t>
      </w:r>
      <w:r w:rsidR="00FB7679">
        <w:rPr>
          <w:rFonts w:ascii="Times New Roman" w:hAnsi="Times New Roman" w:cs="Times New Roman"/>
          <w:sz w:val="24"/>
          <w:szCs w:val="24"/>
        </w:rPr>
        <w:lastRenderedPageBreak/>
        <w:t>Означава ли липсата на мотиви и разпределението по брой жители, че общинска администрация няма хабер от състоянието на уличната мрежа или че то е еднакво във всички населени места, че възприемаме само принципа брой жители. И второ, ако възприемаме само принципа брой жители, има драстични диспропорции при неговото прилагане. Значи, между 4-та и 5-та позиция в приложеното в Приложение 1 по ... под забележката разликата в жителите е 1000, а разликата в сумите, които се определят е 10 000 лева. Но между 5-та и 6-та позиция разликата е 800 жители, а сумата, която се определя за 800 жители е 39 000 лева. Между Тетово и Николово разлика 470 души, а 39 000 лева ще получи повече Николово от Тетово, абсолютно необяснимо защо при липса на анализ на състоянието на улиците. Така, че аз абсолютно се солидаризирам с това, което и колегата Пазарджиев каза, за пореден път тази администрация, която е втори мандат, забележете, продължава да не изпълнява елементарни изисквания на правилника ни</w:t>
      </w:r>
      <w:r w:rsidR="00827CB4">
        <w:rPr>
          <w:rFonts w:ascii="Times New Roman" w:hAnsi="Times New Roman" w:cs="Times New Roman"/>
          <w:sz w:val="24"/>
          <w:szCs w:val="24"/>
        </w:rPr>
        <w:t xml:space="preserve">. </w:t>
      </w:r>
      <w:r w:rsidR="00FB7679">
        <w:rPr>
          <w:rFonts w:ascii="Times New Roman" w:hAnsi="Times New Roman" w:cs="Times New Roman"/>
          <w:sz w:val="24"/>
          <w:szCs w:val="24"/>
        </w:rPr>
        <w:t xml:space="preserve"> </w:t>
      </w:r>
    </w:p>
    <w:p w:rsidR="00827CB4" w:rsidRPr="00827CB4" w:rsidRDefault="000F3C16" w:rsidP="00D65DA8">
      <w:pPr>
        <w:contextualSpacing/>
        <w:rPr>
          <w:rFonts w:ascii="Times New Roman" w:hAnsi="Times New Roman" w:cs="Times New Roman"/>
          <w:sz w:val="24"/>
          <w:szCs w:val="24"/>
        </w:rPr>
      </w:pPr>
      <w:r>
        <w:rPr>
          <w:rFonts w:ascii="Times New Roman" w:hAnsi="Times New Roman" w:cs="Times New Roman"/>
          <w:b/>
          <w:sz w:val="24"/>
          <w:szCs w:val="24"/>
        </w:rPr>
        <w:tab/>
      </w:r>
      <w:r w:rsidR="00827CB4">
        <w:rPr>
          <w:rFonts w:ascii="Times New Roman" w:hAnsi="Times New Roman" w:cs="Times New Roman"/>
          <w:b/>
          <w:sz w:val="24"/>
          <w:szCs w:val="24"/>
        </w:rPr>
        <w:t xml:space="preserve">Чл.-кор. проф. Хр. Белоев: </w:t>
      </w:r>
      <w:r w:rsidR="00827CB4" w:rsidRPr="00827CB4">
        <w:rPr>
          <w:rFonts w:ascii="Times New Roman" w:hAnsi="Times New Roman" w:cs="Times New Roman"/>
          <w:sz w:val="24"/>
          <w:szCs w:val="24"/>
        </w:rPr>
        <w:t xml:space="preserve">Да, благодаря. Доктор Константинова, след това Бедрос Пехливанян. </w:t>
      </w:r>
    </w:p>
    <w:p w:rsidR="00827CB4" w:rsidRDefault="00827CB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827CB4">
        <w:rPr>
          <w:rFonts w:ascii="Times New Roman" w:hAnsi="Times New Roman" w:cs="Times New Roman"/>
          <w:sz w:val="24"/>
          <w:szCs w:val="24"/>
        </w:rPr>
        <w:t xml:space="preserve">Уважаеми колеги, изказвам се във връзка с направените изказвания на двамата колеги преди мен. На двете комисии, в които съм участник зададох същия въпрос. Защо мотивите са свързани с броя на жителите, а не със състоянието на улиците? Всички сме достатъчно възрастни хора, със средно интелектуални възможности вярвам и знаем много добре какво е състоянието на улиците в едни населени места и в други. Това, че в едни населени места има повече хора, не значи, че улиците са в лошо състояние. </w:t>
      </w:r>
      <w:r>
        <w:rPr>
          <w:rFonts w:ascii="Times New Roman" w:hAnsi="Times New Roman" w:cs="Times New Roman"/>
          <w:sz w:val="24"/>
          <w:szCs w:val="24"/>
        </w:rPr>
        <w:t xml:space="preserve">Подкрепяме предложението на г-н Пазарджиев за отлагане и за мотивиране на дадените предложения за решение. Благодаря. </w:t>
      </w:r>
    </w:p>
    <w:p w:rsidR="00827CB4" w:rsidRDefault="00827CB4" w:rsidP="00D65DA8">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27CB4">
        <w:rPr>
          <w:rFonts w:ascii="Times New Roman" w:hAnsi="Times New Roman" w:cs="Times New Roman"/>
          <w:sz w:val="24"/>
          <w:szCs w:val="24"/>
        </w:rPr>
        <w:t xml:space="preserve">Благодаря. Други? Бедрос Пехливанян. </w:t>
      </w:r>
    </w:p>
    <w:p w:rsidR="00827CB4" w:rsidRDefault="00827CB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Бедр</w:t>
      </w:r>
      <w:proofErr w:type="spellEnd"/>
      <w:r>
        <w:rPr>
          <w:rFonts w:ascii="Times New Roman" w:hAnsi="Times New Roman" w:cs="Times New Roman"/>
          <w:b/>
          <w:sz w:val="24"/>
          <w:szCs w:val="24"/>
        </w:rPr>
        <w:t xml:space="preserve">. Пехливанян: </w:t>
      </w:r>
      <w:r w:rsidRPr="00827CB4">
        <w:rPr>
          <w:rFonts w:ascii="Times New Roman" w:hAnsi="Times New Roman" w:cs="Times New Roman"/>
          <w:sz w:val="24"/>
          <w:szCs w:val="24"/>
        </w:rPr>
        <w:t xml:space="preserve">Господин Председател, господин Кмет, колеги, ако тръгваме от мотивите </w:t>
      </w:r>
      <w:proofErr w:type="spellStart"/>
      <w:r w:rsidRPr="00827CB4">
        <w:rPr>
          <w:rFonts w:ascii="Times New Roman" w:hAnsi="Times New Roman" w:cs="Times New Roman"/>
          <w:sz w:val="24"/>
          <w:szCs w:val="24"/>
        </w:rPr>
        <w:t>о‘кей</w:t>
      </w:r>
      <w:proofErr w:type="spellEnd"/>
      <w:r w:rsidRPr="00827CB4">
        <w:rPr>
          <w:rFonts w:ascii="Times New Roman" w:hAnsi="Times New Roman" w:cs="Times New Roman"/>
          <w:sz w:val="24"/>
          <w:szCs w:val="24"/>
        </w:rPr>
        <w:t xml:space="preserve">, добре. Но аз мисля, че тези суми, които са на всяко едно населено място, мисля че общинска администрация най-добре ще каже може би са 1/10 от потребностите, от най-малкото до най-голямото населено място, тоест от техните нужди и </w:t>
      </w:r>
      <w:proofErr w:type="spellStart"/>
      <w:r w:rsidRPr="00827CB4">
        <w:rPr>
          <w:rFonts w:ascii="Times New Roman" w:hAnsi="Times New Roman" w:cs="Times New Roman"/>
          <w:sz w:val="24"/>
          <w:szCs w:val="24"/>
        </w:rPr>
        <w:t>необходимости</w:t>
      </w:r>
      <w:proofErr w:type="spellEnd"/>
      <w:r w:rsidRPr="00827CB4">
        <w:rPr>
          <w:rFonts w:ascii="Times New Roman" w:hAnsi="Times New Roman" w:cs="Times New Roman"/>
          <w:sz w:val="24"/>
          <w:szCs w:val="24"/>
        </w:rPr>
        <w:t xml:space="preserve">, които имат. </w:t>
      </w:r>
      <w:r>
        <w:rPr>
          <w:rFonts w:ascii="Times New Roman" w:hAnsi="Times New Roman" w:cs="Times New Roman"/>
          <w:sz w:val="24"/>
          <w:szCs w:val="24"/>
        </w:rPr>
        <w:t xml:space="preserve">Много добре са казани параграфите, по които ще бъдат разпределени тези пари, тоест за инфраструктура. Аз не мога да разбера при положение, че толкова години във всички тези населени места, които са изброени малки населени места е правено частица и тези пари, които ги дава и са </w:t>
      </w:r>
      <w:proofErr w:type="spellStart"/>
      <w:r>
        <w:rPr>
          <w:rFonts w:ascii="Times New Roman" w:hAnsi="Times New Roman" w:cs="Times New Roman"/>
          <w:sz w:val="24"/>
          <w:szCs w:val="24"/>
        </w:rPr>
        <w:t>залегнати</w:t>
      </w:r>
      <w:proofErr w:type="spellEnd"/>
      <w:r>
        <w:rPr>
          <w:rFonts w:ascii="Times New Roman" w:hAnsi="Times New Roman" w:cs="Times New Roman"/>
          <w:sz w:val="24"/>
          <w:szCs w:val="24"/>
        </w:rPr>
        <w:t xml:space="preserve"> в бюджета, а не г-н Неделчев мисли, че сега ги гласуваме, ние сме ги гласували, тези 700 000 са гласувани. </w:t>
      </w:r>
    </w:p>
    <w:p w:rsidR="00827CB4" w:rsidRPr="00827CB4" w:rsidRDefault="00827CB4"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27CB4">
        <w:rPr>
          <w:rFonts w:ascii="Times New Roman" w:hAnsi="Times New Roman" w:cs="Times New Roman"/>
          <w:sz w:val="24"/>
          <w:szCs w:val="24"/>
        </w:rPr>
        <w:t xml:space="preserve">Моля, моля ... </w:t>
      </w:r>
    </w:p>
    <w:p w:rsidR="00827CB4" w:rsidRPr="00827CB4" w:rsidRDefault="00827CB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Бедр</w:t>
      </w:r>
      <w:proofErr w:type="spellEnd"/>
      <w:r>
        <w:rPr>
          <w:rFonts w:ascii="Times New Roman" w:hAnsi="Times New Roman" w:cs="Times New Roman"/>
          <w:b/>
          <w:sz w:val="24"/>
          <w:szCs w:val="24"/>
        </w:rPr>
        <w:t xml:space="preserve">. Пехливанян: </w:t>
      </w:r>
      <w:r w:rsidRPr="00827CB4">
        <w:rPr>
          <w:rFonts w:ascii="Times New Roman" w:hAnsi="Times New Roman" w:cs="Times New Roman"/>
          <w:sz w:val="24"/>
          <w:szCs w:val="24"/>
        </w:rPr>
        <w:t xml:space="preserve">Сега ги разпределяме. Да, сега ги разпределяме. Но пак искам д кажа, да се повторя, това може би е най-малко 1/10 от това, което всяко едно, това малко населено място има нужда. И какво ще стане с 47 000 и с 20 000, които примерно са определени села? Някаква малка улица, а колко нужда имат всички тези населени места, от колко по толкова. Благодаря ви. </w:t>
      </w:r>
    </w:p>
    <w:p w:rsidR="00827CB4" w:rsidRPr="00827CB4" w:rsidRDefault="00827CB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827CB4">
        <w:rPr>
          <w:rFonts w:ascii="Times New Roman" w:hAnsi="Times New Roman" w:cs="Times New Roman"/>
          <w:sz w:val="24"/>
          <w:szCs w:val="24"/>
        </w:rPr>
        <w:t xml:space="preserve">Реплика, Неделчев. След това изказване Милушев. </w:t>
      </w:r>
    </w:p>
    <w:p w:rsidR="00827CB4" w:rsidRDefault="00827CB4" w:rsidP="00D65DA8">
      <w:pPr>
        <w:contextualSpacing/>
        <w:rPr>
          <w:rFonts w:ascii="Times New Roman" w:hAnsi="Times New Roman" w:cs="Times New Roman"/>
          <w:sz w:val="24"/>
          <w:szCs w:val="24"/>
        </w:rPr>
      </w:pPr>
      <w:r w:rsidRPr="00827CB4">
        <w:rPr>
          <w:rFonts w:ascii="Times New Roman" w:hAnsi="Times New Roman" w:cs="Times New Roman"/>
          <w:sz w:val="24"/>
          <w:szCs w:val="24"/>
        </w:rPr>
        <w:tab/>
      </w:r>
      <w:r w:rsidRPr="00FF1E81">
        <w:rPr>
          <w:rFonts w:ascii="Times New Roman" w:hAnsi="Times New Roman" w:cs="Times New Roman"/>
          <w:b/>
          <w:sz w:val="24"/>
          <w:szCs w:val="24"/>
        </w:rPr>
        <w:t>Г-н Ал. Неделчев /реплика</w:t>
      </w:r>
      <w:r w:rsidRPr="00827CB4">
        <w:rPr>
          <w:rFonts w:ascii="Times New Roman" w:hAnsi="Times New Roman" w:cs="Times New Roman"/>
          <w:sz w:val="24"/>
          <w:szCs w:val="24"/>
        </w:rPr>
        <w:t xml:space="preserve">/: Уважаеми господин Пехливанян, аз разбирам задължението на лидера на групата на ГЕРБ да защити администрацията, но винаги съм смятал, че когато човек няма аргументи или няма какво да каже, по-добре да се изказва, щото олеква. Това, което ние казваме е, че когато се разпределят едни средства трябва да има мотиви, аргументи защо се разпределят така или иначе. </w:t>
      </w:r>
      <w:r>
        <w:rPr>
          <w:rFonts w:ascii="Times New Roman" w:hAnsi="Times New Roman" w:cs="Times New Roman"/>
          <w:sz w:val="24"/>
          <w:szCs w:val="24"/>
        </w:rPr>
        <w:t>Вие отговаряте, че средствата са недостатъчни</w:t>
      </w:r>
      <w:r w:rsidR="00FF1E81">
        <w:rPr>
          <w:rFonts w:ascii="Times New Roman" w:hAnsi="Times New Roman" w:cs="Times New Roman"/>
          <w:sz w:val="24"/>
          <w:szCs w:val="24"/>
        </w:rPr>
        <w:t xml:space="preserve">, ама туй всички го знаем, че са недостатъчно и още повече, когато са недостатъчни трябва да сме принципни при тяхното разпределяне. </w:t>
      </w:r>
    </w:p>
    <w:p w:rsidR="00FF1E81" w:rsidRPr="00FF1E81" w:rsidRDefault="00FF1E81"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F1E81">
        <w:rPr>
          <w:rFonts w:ascii="Times New Roman" w:hAnsi="Times New Roman" w:cs="Times New Roman"/>
          <w:sz w:val="24"/>
          <w:szCs w:val="24"/>
        </w:rPr>
        <w:t xml:space="preserve">Да, Пехливанян. </w:t>
      </w:r>
    </w:p>
    <w:p w:rsidR="00FF1E81" w:rsidRPr="00FF1E81" w:rsidRDefault="00FF1E81" w:rsidP="00D65DA8">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Бедр</w:t>
      </w:r>
      <w:proofErr w:type="spellEnd"/>
      <w:r>
        <w:rPr>
          <w:rFonts w:ascii="Times New Roman" w:hAnsi="Times New Roman" w:cs="Times New Roman"/>
          <w:b/>
          <w:sz w:val="24"/>
          <w:szCs w:val="24"/>
        </w:rPr>
        <w:t xml:space="preserve">. Пехливанян: </w:t>
      </w:r>
      <w:r w:rsidRPr="00FF1E81">
        <w:rPr>
          <w:rFonts w:ascii="Times New Roman" w:hAnsi="Times New Roman" w:cs="Times New Roman"/>
          <w:sz w:val="24"/>
          <w:szCs w:val="24"/>
        </w:rPr>
        <w:t xml:space="preserve">Вземах материалът да го прочета, господин Неделчев. Параграф 606 и параграф 1098, от това по-ясно ... ( коментар от зала не се чува ) Как да няма нищо общо? </w:t>
      </w:r>
    </w:p>
    <w:p w:rsidR="00FF1E81" w:rsidRPr="00FF1E81" w:rsidRDefault="00FF1E8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F1E81">
        <w:rPr>
          <w:rFonts w:ascii="Times New Roman" w:hAnsi="Times New Roman" w:cs="Times New Roman"/>
          <w:sz w:val="24"/>
          <w:szCs w:val="24"/>
        </w:rPr>
        <w:t xml:space="preserve">Моля, моля за тишина. </w:t>
      </w:r>
    </w:p>
    <w:p w:rsidR="00FF1E81" w:rsidRPr="00FF1E81" w:rsidRDefault="00FF1E8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Бедр</w:t>
      </w:r>
      <w:proofErr w:type="spellEnd"/>
      <w:r>
        <w:rPr>
          <w:rFonts w:ascii="Times New Roman" w:hAnsi="Times New Roman" w:cs="Times New Roman"/>
          <w:b/>
          <w:sz w:val="24"/>
          <w:szCs w:val="24"/>
        </w:rPr>
        <w:t xml:space="preserve">. Пехливанян: </w:t>
      </w:r>
      <w:r w:rsidRPr="00FF1E81">
        <w:rPr>
          <w:rFonts w:ascii="Times New Roman" w:hAnsi="Times New Roman" w:cs="Times New Roman"/>
          <w:sz w:val="24"/>
          <w:szCs w:val="24"/>
        </w:rPr>
        <w:t xml:space="preserve">Това са едни основания да ги разпределим. </w:t>
      </w:r>
    </w:p>
    <w:p w:rsidR="00FF1E81" w:rsidRPr="00FF1E81" w:rsidRDefault="00FF1E8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F1E81">
        <w:rPr>
          <w:rFonts w:ascii="Times New Roman" w:hAnsi="Times New Roman" w:cs="Times New Roman"/>
          <w:sz w:val="24"/>
          <w:szCs w:val="24"/>
        </w:rPr>
        <w:t>Да, Емил Милушев. Моля за тишина в залата.</w:t>
      </w:r>
    </w:p>
    <w:p w:rsidR="00FF1E81" w:rsidRDefault="00FF1E8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FF1E81">
        <w:rPr>
          <w:rFonts w:ascii="Times New Roman" w:hAnsi="Times New Roman" w:cs="Times New Roman"/>
          <w:sz w:val="24"/>
          <w:szCs w:val="24"/>
        </w:rPr>
        <w:t xml:space="preserve">Уважаеми колеги, аз пък мисля, че тоя критерий е най-обективния към този момент – населението. Така или иначе парите няма да стигнат, абсолютно съм сигурен, че няма да стигнат парите. И три пъти повече да им дадем пак няма да стигнат. Обстоятелството, че в населено място има повече хора автоматично означава, че пътищата се използват повече, какво не може да разберете не знам? </w:t>
      </w:r>
      <w:r w:rsidR="00AA31FC">
        <w:rPr>
          <w:rFonts w:ascii="Times New Roman" w:hAnsi="Times New Roman" w:cs="Times New Roman"/>
          <w:sz w:val="24"/>
          <w:szCs w:val="24"/>
        </w:rPr>
        <w:t xml:space="preserve">Вярно, че в някои населени места улиците са в по-лошо състояние от други, обаче всяко населено място има нужда от тия пари. И пак повтарям, те няма да стигнат, колкото и да им дадем, но такива са възможностите. Повечето хора означават повече МПС-та, повече се използва тая улица, по-бързо се разбива или пък ..., няма какъв друг критерий според мен да изтъкнем. И на г-н Неделчев искам да му кажа, от няколко сесии го слушам как взима отношение по неща, по които не е много наясно, юридически искам да кажа, по-специфични неща. Сигурно се консултира с някой, това е много добре. Административният акт трябва да има мотиви задължително, но това че в предложението има едно или две, или само 5 изречения не означава, че няма мотиви. Мотивите на това решение, което приемаме днес, започват още от сесията, когато гласувахме бюджета. Може да си направите консултация с някой юрист, ще ви обясни. Мотивите, които има в това предложение са само част от мотивите към този акт, който ще приемем. Протоколите от комисиите също са мотиви, разговорите, обсъжданията на сесията също са мотиви, разговорите и обсъжданията на бюджетната сесия също са мотиви към това предложение, тъй че </w:t>
      </w:r>
      <w:proofErr w:type="spellStart"/>
      <w:r w:rsidR="00AA31FC">
        <w:rPr>
          <w:rFonts w:ascii="Times New Roman" w:hAnsi="Times New Roman" w:cs="Times New Roman"/>
          <w:sz w:val="24"/>
          <w:szCs w:val="24"/>
        </w:rPr>
        <w:t>сложничко</w:t>
      </w:r>
      <w:proofErr w:type="spellEnd"/>
      <w:r w:rsidR="00AA31FC">
        <w:rPr>
          <w:rFonts w:ascii="Times New Roman" w:hAnsi="Times New Roman" w:cs="Times New Roman"/>
          <w:sz w:val="24"/>
          <w:szCs w:val="24"/>
        </w:rPr>
        <w:t xml:space="preserve"> е малко. Благодаря. </w:t>
      </w:r>
    </w:p>
    <w:p w:rsidR="00AA31FC" w:rsidRPr="00AA31FC" w:rsidRDefault="00AA31FC"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A31FC">
        <w:rPr>
          <w:rFonts w:ascii="Times New Roman" w:hAnsi="Times New Roman" w:cs="Times New Roman"/>
          <w:sz w:val="24"/>
          <w:szCs w:val="24"/>
        </w:rPr>
        <w:t xml:space="preserve">Реплика, Неделчев. Иво, реплика ли имаш? </w:t>
      </w:r>
    </w:p>
    <w:p w:rsidR="00AA31FC" w:rsidRPr="00AA31FC" w:rsidRDefault="00AA31F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AA31FC">
        <w:rPr>
          <w:rFonts w:ascii="Times New Roman" w:hAnsi="Times New Roman" w:cs="Times New Roman"/>
          <w:sz w:val="24"/>
          <w:szCs w:val="24"/>
        </w:rPr>
        <w:t xml:space="preserve">Господин Милушев, няма да предлагам всичките мотиви в кавички, които Вие изброихте да гласуваме анблок, нали да не ставаме смешни. Но, това, което казвате като юрист е абсолютно несериозно. Говорим за ... ( коментар от зала не се чува ) Ами, е ..., говорим за ясни членове в правилника за работа на Общински съвет – Русе, които аз ви цитирах, нали така? Бях така добър да ги цитирам, за да не изпаднете в туй положение, в което сега изпаднахте. Там казва, вносителят мотивира ... А вие ми говорите тука, че изказванията по комисии били мотивите на кмета, който дори не присъства на тия комисии за пореден път е просто несериозно. </w:t>
      </w:r>
    </w:p>
    <w:p w:rsidR="00AA31FC" w:rsidRPr="00AA31FC" w:rsidRDefault="00AA31F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A31FC">
        <w:rPr>
          <w:rFonts w:ascii="Times New Roman" w:hAnsi="Times New Roman" w:cs="Times New Roman"/>
          <w:sz w:val="24"/>
          <w:szCs w:val="24"/>
        </w:rPr>
        <w:t xml:space="preserve">Още една реплика има, Иво Пазарджиев. </w:t>
      </w:r>
    </w:p>
    <w:p w:rsidR="00AA31FC" w:rsidRPr="0069005C" w:rsidRDefault="00AA31F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69005C" w:rsidRPr="0069005C">
        <w:rPr>
          <w:rFonts w:ascii="Times New Roman" w:hAnsi="Times New Roman" w:cs="Times New Roman"/>
          <w:sz w:val="24"/>
          <w:szCs w:val="24"/>
        </w:rPr>
        <w:t xml:space="preserve">От изказванията на колегите от ГЕРБ, господин Пехливанян и господин Милушев разбрах, че парите така и така са малко, общо взето да не ви пука как ги разпределяме на никого няма да стигнат. По отношение на това, което господин Милушев каза, че трябва да се прави разпределянето на база броя жители, ами не е правилно по тоя начин, тъй като едва ли не на малките населени места никога няма да им дойде реда да се направи нещо по-сериозно и там винаги няма да има пари. Казвате, че няма критерии, по които да се направи разпределянето по-добре. Има, обследва се уличната мрежа, анализира се дължината и и както ни беше представен анализ, когато гласувахме кредита от 10 000 000 за ремонт на второстепенните улици в нашия град, тогава беше направен добре, наистина изключително добре беше направен и общинска администрация свърши добра работа с обследването, така може да бъде направено и по отношение на населените места на територията на Община Русе. И завършва с, това че, господин Милушев, малко езуитски </w:t>
      </w:r>
      <w:r w:rsidR="0069005C" w:rsidRPr="0069005C">
        <w:rPr>
          <w:rFonts w:ascii="Times New Roman" w:hAnsi="Times New Roman" w:cs="Times New Roman"/>
          <w:sz w:val="24"/>
          <w:szCs w:val="24"/>
        </w:rPr>
        <w:lastRenderedPageBreak/>
        <w:t xml:space="preserve">интерпретирате, че единствено административния акт трябва да се мотивира. Колегата имаше предвид, че за да бъдем ние убедени като общински съветници, че трябва да гласуваме нещо, то трябва да има мотиви. Това предложение няма мотиви. Мисля, че всички вие го виждате, ако сте си чели материалите за сесията. И наистина е несериозно такова сериозно ..., такъв сериозен проект за решение да няма мотиви. Благодаря ви. </w:t>
      </w:r>
    </w:p>
    <w:p w:rsidR="0069005C" w:rsidRPr="0069005C" w:rsidRDefault="0069005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9005C">
        <w:rPr>
          <w:rFonts w:ascii="Times New Roman" w:hAnsi="Times New Roman" w:cs="Times New Roman"/>
          <w:sz w:val="24"/>
          <w:szCs w:val="24"/>
        </w:rPr>
        <w:t xml:space="preserve">Да, Милушев. </w:t>
      </w:r>
    </w:p>
    <w:p w:rsidR="0069005C" w:rsidRPr="00165D65" w:rsidRDefault="0069005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165D65">
        <w:rPr>
          <w:rFonts w:ascii="Times New Roman" w:hAnsi="Times New Roman" w:cs="Times New Roman"/>
          <w:sz w:val="24"/>
          <w:szCs w:val="24"/>
        </w:rPr>
        <w:t xml:space="preserve">Аз продължавам да твърдя, че мотиви има и то не само в днешното съдебно заседание. Сега, че някой не го разбира си е негов проблем. ( коментар от зала не се чува ) Който иска да се консултира с юристи, нали това не е към колегата Пазарджиев, а към колегата Неделчев, наистина има нужда. Щото някои неща нали, които обсъждаме тук ... , не може така да си говорим, че несериозно било моето изказване, ала бала. Ами, господин Неделчев, аз по вашите компетентности не взимам отношение дали е несериозно или несериозно, аз 20 години почти съм адвокат, смятам че някои работи, така ги чувам, нали, поне някои. </w:t>
      </w:r>
    </w:p>
    <w:p w:rsidR="0069005C" w:rsidRPr="00165D65" w:rsidRDefault="0069005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65D65">
        <w:rPr>
          <w:rFonts w:ascii="Times New Roman" w:hAnsi="Times New Roman" w:cs="Times New Roman"/>
          <w:sz w:val="24"/>
          <w:szCs w:val="24"/>
        </w:rPr>
        <w:t xml:space="preserve">Да, благодаря. Други? Събина Павлова. Моля, има предложение за оттегляне на точката, другото е точката. Дебатът става ненужно едно и също вече почвам да въртим, но все пак, заповядайте. </w:t>
      </w:r>
    </w:p>
    <w:p w:rsidR="0069005C" w:rsidRDefault="0069005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165D65">
        <w:rPr>
          <w:rFonts w:ascii="Times New Roman" w:hAnsi="Times New Roman" w:cs="Times New Roman"/>
          <w:sz w:val="24"/>
          <w:szCs w:val="24"/>
        </w:rPr>
        <w:t xml:space="preserve">Аз не съм съгласна и предлагам да не се отлага точката. Първо, едно отлагане забавя използването на </w:t>
      </w:r>
      <w:r w:rsidR="00165D65" w:rsidRPr="00165D65">
        <w:rPr>
          <w:rFonts w:ascii="Times New Roman" w:hAnsi="Times New Roman" w:cs="Times New Roman"/>
          <w:sz w:val="24"/>
          <w:szCs w:val="24"/>
        </w:rPr>
        <w:t>средствата</w:t>
      </w:r>
      <w:r w:rsidRPr="00165D65">
        <w:rPr>
          <w:rFonts w:ascii="Times New Roman" w:hAnsi="Times New Roman" w:cs="Times New Roman"/>
          <w:sz w:val="24"/>
          <w:szCs w:val="24"/>
        </w:rPr>
        <w:t xml:space="preserve"> от малките населени места, ако това е целта на някои колеги да си дадат сметка за това. Отделно, </w:t>
      </w:r>
      <w:r w:rsidR="00165D65">
        <w:rPr>
          <w:rFonts w:ascii="Times New Roman" w:hAnsi="Times New Roman" w:cs="Times New Roman"/>
          <w:sz w:val="24"/>
          <w:szCs w:val="24"/>
        </w:rPr>
        <w:t xml:space="preserve">кой с какви мотиви ще бъде убеден сам за себе си също е въпрос на гледна точка. Смятам, че каквито и мотиви, в който и момент да се извадят винаги ще се намери някой, който да не е доволен. Съвсем отделно едно обследване на улиците, както се случи за град Русе имаше също недоволни, какво било преценено, за кога не е дооценено и т.н., така че едно обследване също няма да даде тези мотиви, които може би в момента търсите. Призовавам ви да гласуваме точката така, както е, за да може малките населени места да си почнат работата. </w:t>
      </w:r>
    </w:p>
    <w:p w:rsidR="00165D65" w:rsidRPr="00165D65" w:rsidRDefault="00165D6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165D65">
        <w:rPr>
          <w:rFonts w:ascii="Times New Roman" w:hAnsi="Times New Roman" w:cs="Times New Roman"/>
          <w:sz w:val="24"/>
          <w:szCs w:val="24"/>
        </w:rPr>
        <w:t xml:space="preserve">Благодаря. Има ли други изказвания? Няма. Да, Велизар Павлов. </w:t>
      </w:r>
    </w:p>
    <w:p w:rsidR="00165D65" w:rsidRDefault="00165D6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577A4B">
        <w:rPr>
          <w:rFonts w:ascii="Times New Roman" w:hAnsi="Times New Roman" w:cs="Times New Roman"/>
          <w:sz w:val="24"/>
          <w:szCs w:val="24"/>
        </w:rPr>
        <w:t xml:space="preserve">Благодаря, господин Председател. Уважаеми господин Кмет, уважаеми колеги, този начин на разпределение на финансовите средства, основан на броя на жителите е възможен. В държавата много неща се извършват точно на тази база. Във връзка с това по време на комисиите аз забелязах една некоректност, която е свързана със село Тетово, което е с 500 жители по-малко от Николово и в същото време взема 41 000 лева по-малко. Село Тетово е по-голямо с 800 жители от село Червена вода у вземат еднаква сума. Това, просто ми направи впечатление и предложих вариант за преразпределение на тези средства. Тук преди заседанието, обаче на общинския съвет коментирах с госпожа Пенева защо това е така и тя даде много убедителен отговор, който беше свързан с това, че основната улична мрежа в Басарбово и Червена вода е свързана с голям междуселищен трафик и това е вярно. Още повече, че при ремонта край село Писанец, на моста край село Писанец целия транспортен поток беше отклонен и в Червена вода, доколкото разбирам има много остра нужда от текущ ремонт на основната пътна артерия. Тоест това се явява някакъв допълнителен аргумент, който не е свързан с броя на жителите. Много е възможно и в другите села да има такива ситуации и ако наистина </w:t>
      </w:r>
      <w:r w:rsidR="00577A4B">
        <w:rPr>
          <w:rFonts w:ascii="Times New Roman" w:hAnsi="Times New Roman" w:cs="Times New Roman"/>
          <w:sz w:val="24"/>
          <w:szCs w:val="24"/>
        </w:rPr>
        <w:t xml:space="preserve">имаме информация за състоянието на пътната мрежа във всички села това би било най-добре. Само, че си мисля, че една такава информация едва ли толкова бързо може да се направи от този момент нататък и това може би наистина би забавило текущите ремонти, щото това е текущ ремонт. Това не е основна рехабилитация, с тия средства се правят </w:t>
      </w:r>
      <w:r w:rsidR="00577A4B">
        <w:rPr>
          <w:rFonts w:ascii="Times New Roman" w:hAnsi="Times New Roman" w:cs="Times New Roman"/>
          <w:sz w:val="24"/>
          <w:szCs w:val="24"/>
        </w:rPr>
        <w:lastRenderedPageBreak/>
        <w:t xml:space="preserve">текущи ремонти на отделни участъци, отделни проблемни такива, където даже са и да ви кажа честно предпоставка за пътно-транспортни произшествия, там и живеят и хора, нали знаем за какво става въпрос. Тъй, че от тази гледна точка от една страна нуждите са остри, от друга страна пък това разпределение очевидно има нужда от някакво прецизиране. Но някак си ми се струва, че поне за следващата година, когато ние няма да сме общински съветници, да вземат предвид тази дискусия и да предложат една по-убедителна ..., по-убедителни аргументи за разпределение на средствата. Благодаря. </w:t>
      </w:r>
    </w:p>
    <w:p w:rsidR="00577A4B" w:rsidRPr="00DB59BF" w:rsidRDefault="00577A4B"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DB59BF">
        <w:rPr>
          <w:rFonts w:ascii="Times New Roman" w:hAnsi="Times New Roman" w:cs="Times New Roman"/>
          <w:sz w:val="24"/>
          <w:szCs w:val="24"/>
        </w:rPr>
        <w:t xml:space="preserve">Благодаря. Да, господин Наков. </w:t>
      </w:r>
    </w:p>
    <w:p w:rsidR="00577A4B" w:rsidRDefault="00577A4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B59BF">
        <w:rPr>
          <w:rFonts w:ascii="Times New Roman" w:hAnsi="Times New Roman" w:cs="Times New Roman"/>
          <w:sz w:val="24"/>
          <w:szCs w:val="24"/>
        </w:rPr>
        <w:t>Да, благодаря, господин Председателю. Уважаеми общински съветници, аз съм леко изненадан от дискусията, признавам не съм участвал в подготовката на материалите. Но както сами някои от вас много д</w:t>
      </w:r>
      <w:r w:rsidR="00DB59BF" w:rsidRPr="00DB59BF">
        <w:rPr>
          <w:rFonts w:ascii="Times New Roman" w:hAnsi="Times New Roman" w:cs="Times New Roman"/>
          <w:sz w:val="24"/>
          <w:szCs w:val="24"/>
        </w:rPr>
        <w:t>о</w:t>
      </w:r>
      <w:r w:rsidRPr="00DB59BF">
        <w:rPr>
          <w:rFonts w:ascii="Times New Roman" w:hAnsi="Times New Roman" w:cs="Times New Roman"/>
          <w:sz w:val="24"/>
          <w:szCs w:val="24"/>
        </w:rPr>
        <w:t>бре си спомнят това не е за първа година, което се предлага на общинския съвет да се гласува</w:t>
      </w:r>
      <w:r w:rsidR="00DB59BF" w:rsidRPr="00DB59BF">
        <w:rPr>
          <w:rFonts w:ascii="Times New Roman" w:hAnsi="Times New Roman" w:cs="Times New Roman"/>
          <w:sz w:val="24"/>
          <w:szCs w:val="24"/>
        </w:rPr>
        <w:t xml:space="preserve">. И такива обструкции, каквито ... и предложения, каквито сега има не е документирано, поне аз не знам да има такива. Интересното е, че всички, които предлагат да се направят нови критерии може би забравят основния принцип за разпределение на европейските средства, които са валидни и за нашата страна. И това е, за един вложен лев, от един вложен лев колко хора се възползват, тоест да се види какъв е ефекта спрямо населението. Така, че първият принцип, който се ползва за разпределение на европейски средства значи ние си го спазваме с това предложение. От тук нататък започваме да говорим, ама дайте да направим обследване, да видим по дължина на уличната мрежа какво е състоянието. Състоянието, госпожи и господа, е трагично в голяма част от населените места и преди стартиране на тази програма за малките населени места, то там беше трагично. </w:t>
      </w:r>
      <w:r w:rsidR="00DB59BF">
        <w:rPr>
          <w:rFonts w:ascii="Times New Roman" w:hAnsi="Times New Roman" w:cs="Times New Roman"/>
          <w:sz w:val="24"/>
          <w:szCs w:val="24"/>
        </w:rPr>
        <w:t xml:space="preserve">Така, че какво има да обследваме за нещо, което почти не съществува от 30-40 години. Следващият въпрос какво може да се направи с 20 000 лева? Ами, няма да се разходи само техниката определено, защото, ако знаете колко струва на квадрат полагане на плътен асфалт, ако знаете колко е средната широчина на една улица ще разберете, че спокойно могат да бъдат асфалтирани почти 250 метра от-до една улица, която е в окаяно състояние. Така, че, ако мислите, че 250 метра за едно населено място са едно разхождане на техниката, аз не съм съгласен. И мисля, че хората, жителите в това населено място също няма да са съгласни. Ако обърнете внимание даже ще видите, че точно това визирано населено място за него парите отиват в бюджет Текущи ремонти. Тоест, ако тези 250 метра са нужни не толкова, а са нужни 280, то ще бъдат </w:t>
      </w:r>
      <w:proofErr w:type="spellStart"/>
      <w:r w:rsidR="00DB59BF">
        <w:rPr>
          <w:rFonts w:ascii="Times New Roman" w:hAnsi="Times New Roman" w:cs="Times New Roman"/>
          <w:sz w:val="24"/>
          <w:szCs w:val="24"/>
        </w:rPr>
        <w:t>дофинансирани</w:t>
      </w:r>
      <w:proofErr w:type="spellEnd"/>
      <w:r w:rsidR="00DB59BF">
        <w:rPr>
          <w:rFonts w:ascii="Times New Roman" w:hAnsi="Times New Roman" w:cs="Times New Roman"/>
          <w:sz w:val="24"/>
          <w:szCs w:val="24"/>
        </w:rPr>
        <w:t xml:space="preserve"> от бюджета на текущите ремонти, за да бъдат завършени до край отсечката, а не да имаме отсечка, която е спряна донякъде и до следващото кръстовище ние го оставяме така, защото бюджета го ограничава. Така, че апелирам към вас да спрете с дискусиите и да гласувате така, че да могат да стартират навреме текущите ремонти в малките населени места. Няма да имате в момента по-убедителен критерий от нуждата за това и от начина на разпределение, принципа на разпределение на европейските средства. Благодаря ви. </w:t>
      </w:r>
    </w:p>
    <w:p w:rsidR="00DB59BF" w:rsidRPr="00224583" w:rsidRDefault="00DB59BF"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24583">
        <w:rPr>
          <w:rFonts w:ascii="Times New Roman" w:hAnsi="Times New Roman" w:cs="Times New Roman"/>
          <w:sz w:val="24"/>
          <w:szCs w:val="24"/>
        </w:rPr>
        <w:t xml:space="preserve">Благодаря. Иво Пазарджиев. </w:t>
      </w:r>
    </w:p>
    <w:p w:rsidR="00DB59BF" w:rsidRPr="00224583" w:rsidRDefault="00DB59B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224583" w:rsidRPr="00224583">
        <w:rPr>
          <w:rFonts w:ascii="Times New Roman" w:hAnsi="Times New Roman" w:cs="Times New Roman"/>
          <w:sz w:val="24"/>
          <w:szCs w:val="24"/>
        </w:rPr>
        <w:t xml:space="preserve">Внимателно слушах господин Наков какво казва, тъй като най-малко е специалист в областта. Първо за ефекта нали, ефекта за населението. Господин Наков, по тая логика, значи на малките пак казва никога няма да им дойде реда, тъй като те са с малко население, тенденцията е да стават още по-малки, така че там нещата ще останат зле. По отношение на обследването, това, което предложих за следващата сесия да представите информация за състоянието на уличната мрежа, аз мисля, че вие сте наясно с нея и общинска администрация го е обследвала и не вярвам да нямате представа кое населено място в какво състояние е, сигурен съм, че имате представа. Така, че със </w:t>
      </w:r>
      <w:r w:rsidR="00224583" w:rsidRPr="00224583">
        <w:rPr>
          <w:rFonts w:ascii="Times New Roman" w:hAnsi="Times New Roman" w:cs="Times New Roman"/>
          <w:sz w:val="24"/>
          <w:szCs w:val="24"/>
        </w:rPr>
        <w:lastRenderedPageBreak/>
        <w:t xml:space="preserve">сигурност няма да се забавим толкова много, ако се отложи за другата сесия. Колкото до това, което казах, че техниката ще се разходи, за 20 000 лева разбира се, че се изразих метафорично, но благодаря, че направихте уточнение точно колко ще се асфалтира с 20 000 лева – 250 метра. Какъв е ефекта за 250 метра? Изключително малък. Благодаря. </w:t>
      </w:r>
    </w:p>
    <w:p w:rsidR="00224583" w:rsidRPr="00224583" w:rsidRDefault="00224583"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24583">
        <w:rPr>
          <w:rFonts w:ascii="Times New Roman" w:hAnsi="Times New Roman" w:cs="Times New Roman"/>
          <w:sz w:val="24"/>
          <w:szCs w:val="24"/>
        </w:rPr>
        <w:t xml:space="preserve">Да. По точката има ли други изказвания? Имаме предложение за оттегляне на точката, което първо ще подложа на гласуване. За оттегляне на точката. </w:t>
      </w:r>
    </w:p>
    <w:p w:rsidR="00224583" w:rsidRDefault="00224583"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20</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6</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224583" w:rsidRPr="00224583" w:rsidRDefault="00224583"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224583">
        <w:rPr>
          <w:rFonts w:ascii="Times New Roman" w:hAnsi="Times New Roman" w:cs="Times New Roman"/>
          <w:sz w:val="24"/>
          <w:szCs w:val="24"/>
        </w:rPr>
        <w:t xml:space="preserve">Гласува се основното решение по точката, както е по материала. </w:t>
      </w:r>
    </w:p>
    <w:p w:rsidR="00224583" w:rsidRDefault="00224583"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29</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3</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16</w:t>
      </w:r>
      <w:r w:rsidRPr="00385ADB">
        <w:rPr>
          <w:rFonts w:ascii="Times New Roman" w:eastAsia="Calibri" w:hAnsi="Times New Roman" w:cs="Times New Roman"/>
          <w:b/>
          <w:sz w:val="24"/>
          <w:szCs w:val="24"/>
          <w:shd w:val="clear" w:color="auto" w:fill="FFFFFF"/>
        </w:rPr>
        <w:t xml:space="preserve"> „въздържали се” се прие</w:t>
      </w:r>
    </w:p>
    <w:p w:rsidR="00224583" w:rsidRDefault="00224583" w:rsidP="00D65DA8">
      <w:pPr>
        <w:contextualSpacing/>
        <w:rPr>
          <w:rFonts w:ascii="Times New Roman" w:hAnsi="Times New Roman" w:cs="Times New Roman"/>
          <w:sz w:val="24"/>
          <w:szCs w:val="24"/>
        </w:rPr>
      </w:pPr>
    </w:p>
    <w:p w:rsidR="00224583" w:rsidRDefault="003238A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1095</w:t>
      </w:r>
    </w:p>
    <w:p w:rsidR="003238AC" w:rsidRPr="00A24ABD" w:rsidRDefault="003238AC" w:rsidP="00D65DA8">
      <w:pPr>
        <w:contextualSpacing/>
        <w:rPr>
          <w:rFonts w:ascii="Times New Roman" w:hAnsi="Times New Roman" w:cs="Times New Roman"/>
          <w:b/>
          <w:sz w:val="24"/>
          <w:szCs w:val="24"/>
        </w:rPr>
      </w:pPr>
      <w:r w:rsidRPr="00A24ABD">
        <w:rPr>
          <w:rFonts w:ascii="Times New Roman" w:hAnsi="Times New Roman" w:cs="Times New Roman"/>
          <w:bCs/>
          <w:sz w:val="24"/>
          <w:szCs w:val="24"/>
        </w:rPr>
        <w:tab/>
      </w:r>
      <w:r w:rsidRPr="00A24ABD">
        <w:rPr>
          <w:rFonts w:ascii="Times New Roman" w:hAnsi="Times New Roman" w:cs="Times New Roman"/>
          <w:sz w:val="24"/>
          <w:szCs w:val="24"/>
        </w:rPr>
        <w:t xml:space="preserve">На </w:t>
      </w:r>
      <w:r w:rsidRPr="00A24ABD">
        <w:rPr>
          <w:rFonts w:ascii="Times New Roman" w:hAnsi="Times New Roman" w:cs="Times New Roman"/>
          <w:bCs/>
          <w:sz w:val="24"/>
          <w:szCs w:val="24"/>
        </w:rPr>
        <w:t xml:space="preserve">основание чл.21, ал.2, във връзка с  чл. 21, ал. 1, т. 6 от ЗМСМА, </w:t>
      </w:r>
      <w:r w:rsidRPr="00A24ABD">
        <w:rPr>
          <w:rFonts w:ascii="Times New Roman" w:hAnsi="Times New Roman" w:cs="Times New Roman"/>
          <w:sz w:val="24"/>
          <w:szCs w:val="24"/>
        </w:rPr>
        <w:t>чл.124 от Закона за публичните финанси</w:t>
      </w:r>
      <w:r>
        <w:rPr>
          <w:rFonts w:ascii="Times New Roman" w:hAnsi="Times New Roman" w:cs="Times New Roman"/>
          <w:bCs/>
          <w:sz w:val="24"/>
          <w:szCs w:val="24"/>
        </w:rPr>
        <w:t xml:space="preserve">, </w:t>
      </w:r>
      <w:r w:rsidRPr="00A24ABD">
        <w:rPr>
          <w:rFonts w:ascii="Times New Roman" w:hAnsi="Times New Roman" w:cs="Times New Roman"/>
          <w:sz w:val="24"/>
          <w:szCs w:val="24"/>
        </w:rPr>
        <w:t>Общинският съвет реши:</w:t>
      </w:r>
      <w:r w:rsidRPr="00A24ABD">
        <w:rPr>
          <w:rFonts w:ascii="Times New Roman" w:hAnsi="Times New Roman" w:cs="Times New Roman"/>
          <w:sz w:val="24"/>
          <w:szCs w:val="24"/>
        </w:rPr>
        <w:br/>
      </w:r>
      <w:r w:rsidRPr="00A24ABD">
        <w:rPr>
          <w:rFonts w:ascii="Times New Roman" w:hAnsi="Times New Roman" w:cs="Times New Roman"/>
          <w:b/>
          <w:sz w:val="24"/>
          <w:szCs w:val="24"/>
        </w:rPr>
        <w:t>І. Разходи – местни дейности</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ФУНКЦИЯ „Жилищно строителство, БКС и опазване на околната среда“</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Дейност 606 „Изграждане, ремонт и поддържане на уличната мрежа“</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§1030 „Текущ ремонт“                                                                                           +700 000лв.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Мартен                                      104 000лв.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Николово                                    98 000лв.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Тетово                                         57 000лв.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 xml:space="preserve">Км. Червена вода                              57 000лв. </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Басарбово                                   57 000лв.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Бъзън                                           47 000лв.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Сандрово                                     47 000лв.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Ново село                                    47 000лв.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Семерджиево                              47 000лв.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Хотанца                                       47 000лв.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Просена                                       45 000лв.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Км. Ястребово                                    27 000лв.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 xml:space="preserve">Община Русе                                      20 000лв.    </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/за улиците на км. Долно Абланово/</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 xml:space="preserve">§1098 „Други разходи, некласифицирани в др. параграфи и </w:t>
      </w:r>
      <w:proofErr w:type="spellStart"/>
      <w:r w:rsidRPr="00A24ABD">
        <w:rPr>
          <w:rFonts w:ascii="Times New Roman" w:hAnsi="Times New Roman" w:cs="Times New Roman"/>
          <w:sz w:val="24"/>
          <w:szCs w:val="24"/>
        </w:rPr>
        <w:t>подпараграфи</w:t>
      </w:r>
      <w:proofErr w:type="spellEnd"/>
      <w:r w:rsidRPr="00A24ABD">
        <w:rPr>
          <w:rFonts w:ascii="Times New Roman" w:hAnsi="Times New Roman" w:cs="Times New Roman"/>
          <w:sz w:val="24"/>
          <w:szCs w:val="24"/>
        </w:rPr>
        <w:t>“   -700 000лв.</w:t>
      </w:r>
    </w:p>
    <w:p w:rsidR="003238AC" w:rsidRPr="00A24ABD" w:rsidRDefault="003238AC" w:rsidP="00D65DA8">
      <w:pPr>
        <w:contextualSpacing/>
        <w:rPr>
          <w:rFonts w:ascii="Times New Roman" w:hAnsi="Times New Roman" w:cs="Times New Roman"/>
          <w:sz w:val="24"/>
          <w:szCs w:val="24"/>
        </w:rPr>
      </w:pPr>
      <w:r w:rsidRPr="00A24ABD">
        <w:rPr>
          <w:rFonts w:ascii="Times New Roman" w:hAnsi="Times New Roman" w:cs="Times New Roman"/>
          <w:sz w:val="24"/>
          <w:szCs w:val="24"/>
        </w:rPr>
        <w:t>Община Русе                                  -700 000лв.</w:t>
      </w:r>
    </w:p>
    <w:p w:rsidR="003238AC" w:rsidRPr="003238AC" w:rsidRDefault="003238AC" w:rsidP="00D65DA8">
      <w:pPr>
        <w:contextualSpacing/>
        <w:rPr>
          <w:rFonts w:ascii="Times New Roman" w:hAnsi="Times New Roman" w:cs="Times New Roman"/>
          <w:sz w:val="24"/>
          <w:szCs w:val="24"/>
        </w:rPr>
      </w:pPr>
      <w:r w:rsidRPr="003238AC">
        <w:rPr>
          <w:rFonts w:ascii="Times New Roman" w:hAnsi="Times New Roman" w:cs="Times New Roman"/>
          <w:sz w:val="24"/>
          <w:szCs w:val="24"/>
        </w:rPr>
        <w:t xml:space="preserve">Всичко за дейност:                                                                                                            0лв.  </w:t>
      </w:r>
    </w:p>
    <w:p w:rsidR="003238AC" w:rsidRPr="003238AC" w:rsidRDefault="003238AC" w:rsidP="00D65DA8">
      <w:pPr>
        <w:contextualSpacing/>
        <w:rPr>
          <w:rFonts w:ascii="Times New Roman" w:hAnsi="Times New Roman" w:cs="Times New Roman"/>
          <w:sz w:val="24"/>
          <w:szCs w:val="24"/>
        </w:rPr>
      </w:pPr>
      <w:r w:rsidRPr="003238AC">
        <w:rPr>
          <w:rFonts w:ascii="Times New Roman" w:hAnsi="Times New Roman" w:cs="Times New Roman"/>
          <w:sz w:val="24"/>
          <w:szCs w:val="24"/>
        </w:rPr>
        <w:t xml:space="preserve">Всичко за функция:                                                                                                           0лв.  </w:t>
      </w:r>
    </w:p>
    <w:p w:rsidR="003238AC" w:rsidRPr="003238AC" w:rsidRDefault="003238AC" w:rsidP="00D65DA8">
      <w:pPr>
        <w:contextualSpacing/>
        <w:rPr>
          <w:rFonts w:ascii="Times New Roman" w:hAnsi="Times New Roman" w:cs="Times New Roman"/>
          <w:sz w:val="24"/>
          <w:szCs w:val="24"/>
        </w:rPr>
      </w:pPr>
      <w:r w:rsidRPr="003238AC">
        <w:rPr>
          <w:rFonts w:ascii="Times New Roman" w:hAnsi="Times New Roman" w:cs="Times New Roman"/>
          <w:sz w:val="24"/>
          <w:szCs w:val="24"/>
        </w:rPr>
        <w:t xml:space="preserve">Всичко разходи местни дейности:                                                                                  </w:t>
      </w:r>
      <w:r>
        <w:rPr>
          <w:rFonts w:ascii="Times New Roman" w:hAnsi="Times New Roman" w:cs="Times New Roman"/>
          <w:sz w:val="24"/>
          <w:szCs w:val="24"/>
        </w:rPr>
        <w:t xml:space="preserve">  </w:t>
      </w:r>
      <w:r w:rsidRPr="003238AC">
        <w:rPr>
          <w:rFonts w:ascii="Times New Roman" w:hAnsi="Times New Roman" w:cs="Times New Roman"/>
          <w:sz w:val="24"/>
          <w:szCs w:val="24"/>
        </w:rPr>
        <w:t>0лв.</w:t>
      </w:r>
    </w:p>
    <w:p w:rsidR="003238AC" w:rsidRPr="003238AC" w:rsidRDefault="003238AC" w:rsidP="00D65DA8">
      <w:pPr>
        <w:contextualSpacing/>
        <w:rPr>
          <w:rFonts w:ascii="Times New Roman" w:hAnsi="Times New Roman" w:cs="Times New Roman"/>
          <w:sz w:val="24"/>
          <w:szCs w:val="24"/>
        </w:rPr>
      </w:pPr>
      <w:r w:rsidRPr="003238AC">
        <w:rPr>
          <w:rFonts w:ascii="Times New Roman" w:hAnsi="Times New Roman" w:cs="Times New Roman"/>
          <w:sz w:val="24"/>
          <w:szCs w:val="24"/>
        </w:rPr>
        <w:t xml:space="preserve">Всичко разходи по бюджета                                                                                             0лв.     </w:t>
      </w:r>
    </w:p>
    <w:p w:rsidR="003238AC" w:rsidRPr="00080730" w:rsidRDefault="003238AC" w:rsidP="00D65DA8">
      <w:pPr>
        <w:contextualSpacing/>
        <w:jc w:val="center"/>
        <w:rPr>
          <w:rFonts w:ascii="Times New Roman" w:hAnsi="Times New Roman" w:cs="Times New Roman"/>
          <w:b/>
          <w:sz w:val="24"/>
          <w:szCs w:val="24"/>
        </w:rPr>
      </w:pPr>
    </w:p>
    <w:p w:rsidR="00224583" w:rsidRPr="00080730" w:rsidRDefault="00224583" w:rsidP="00D65DA8">
      <w:pPr>
        <w:contextualSpacing/>
        <w:rPr>
          <w:rFonts w:ascii="Times New Roman" w:hAnsi="Times New Roman" w:cs="Times New Roman"/>
          <w:b/>
          <w:sz w:val="24"/>
          <w:szCs w:val="24"/>
        </w:rPr>
      </w:pPr>
      <w:r w:rsidRPr="00080730">
        <w:rPr>
          <w:rFonts w:ascii="Times New Roman" w:hAnsi="Times New Roman" w:cs="Times New Roman"/>
          <w:b/>
          <w:sz w:val="24"/>
          <w:szCs w:val="24"/>
        </w:rPr>
        <w:t xml:space="preserve">16 Точка </w:t>
      </w:r>
    </w:p>
    <w:p w:rsidR="00080730" w:rsidRPr="00080730" w:rsidRDefault="00080730" w:rsidP="00D65DA8">
      <w:pPr>
        <w:contextualSpacing/>
        <w:rPr>
          <w:rFonts w:ascii="Times New Roman" w:hAnsi="Times New Roman" w:cs="Times New Roman"/>
          <w:b/>
          <w:sz w:val="24"/>
          <w:szCs w:val="24"/>
        </w:rPr>
      </w:pPr>
      <w:r w:rsidRPr="00080730">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w:t>
      </w:r>
      <w:r w:rsidRPr="00080730">
        <w:rPr>
          <w:rFonts w:ascii="Times New Roman" w:hAnsi="Times New Roman" w:cs="Times New Roman"/>
          <w:b/>
          <w:sz w:val="24"/>
          <w:szCs w:val="24"/>
          <w:lang w:val="ru-RU"/>
        </w:rPr>
        <w:t>1</w:t>
      </w:r>
      <w:r w:rsidRPr="00080730">
        <w:rPr>
          <w:rFonts w:ascii="Times New Roman" w:hAnsi="Times New Roman" w:cs="Times New Roman"/>
          <w:b/>
          <w:sz w:val="24"/>
          <w:szCs w:val="24"/>
        </w:rPr>
        <w:t xml:space="preserve"> от ПМС №344</w:t>
      </w:r>
      <w:r w:rsidRPr="00080730">
        <w:rPr>
          <w:rFonts w:ascii="Times New Roman" w:hAnsi="Times New Roman" w:cs="Times New Roman"/>
          <w:b/>
          <w:sz w:val="24"/>
          <w:szCs w:val="24"/>
          <w:lang w:val="ru-RU"/>
        </w:rPr>
        <w:t>/21.12.</w:t>
      </w:r>
      <w:r w:rsidRPr="00080730">
        <w:rPr>
          <w:rFonts w:ascii="Times New Roman" w:hAnsi="Times New Roman" w:cs="Times New Roman"/>
          <w:b/>
          <w:sz w:val="24"/>
          <w:szCs w:val="24"/>
        </w:rPr>
        <w:t>2018г. от Бюджет 20</w:t>
      </w:r>
      <w:r w:rsidRPr="00080730">
        <w:rPr>
          <w:rFonts w:ascii="Times New Roman" w:hAnsi="Times New Roman" w:cs="Times New Roman"/>
          <w:b/>
          <w:sz w:val="24"/>
          <w:szCs w:val="24"/>
          <w:lang w:val="ru-RU"/>
        </w:rPr>
        <w:t xml:space="preserve">19 </w:t>
      </w:r>
      <w:r w:rsidRPr="00080730">
        <w:rPr>
          <w:rFonts w:ascii="Times New Roman" w:hAnsi="Times New Roman" w:cs="Times New Roman"/>
          <w:b/>
          <w:sz w:val="24"/>
          <w:szCs w:val="24"/>
        </w:rPr>
        <w:t>година,  утвърден с Решение на Общински съвет №1060</w:t>
      </w:r>
      <w:r w:rsidRPr="00080730">
        <w:rPr>
          <w:rFonts w:ascii="Times New Roman" w:hAnsi="Times New Roman" w:cs="Times New Roman"/>
          <w:b/>
          <w:sz w:val="24"/>
          <w:szCs w:val="24"/>
          <w:lang w:val="en-US"/>
        </w:rPr>
        <w:t xml:space="preserve">, </w:t>
      </w:r>
      <w:proofErr w:type="spellStart"/>
      <w:r w:rsidRPr="00080730">
        <w:rPr>
          <w:rFonts w:ascii="Times New Roman" w:hAnsi="Times New Roman" w:cs="Times New Roman"/>
          <w:b/>
          <w:sz w:val="24"/>
          <w:szCs w:val="24"/>
          <w:lang w:val="en-US"/>
        </w:rPr>
        <w:t>прието</w:t>
      </w:r>
      <w:proofErr w:type="spellEnd"/>
      <w:r w:rsidRPr="00080730">
        <w:rPr>
          <w:rFonts w:ascii="Times New Roman" w:hAnsi="Times New Roman" w:cs="Times New Roman"/>
          <w:b/>
          <w:sz w:val="24"/>
          <w:szCs w:val="24"/>
          <w:lang w:val="en-US"/>
        </w:rPr>
        <w:t xml:space="preserve"> с </w:t>
      </w:r>
      <w:proofErr w:type="spellStart"/>
      <w:r w:rsidRPr="00080730">
        <w:rPr>
          <w:rFonts w:ascii="Times New Roman" w:hAnsi="Times New Roman" w:cs="Times New Roman"/>
          <w:b/>
          <w:sz w:val="24"/>
          <w:szCs w:val="24"/>
          <w:lang w:val="en-US"/>
        </w:rPr>
        <w:t>Протокол</w:t>
      </w:r>
      <w:proofErr w:type="spellEnd"/>
      <w:r w:rsidRPr="00080730">
        <w:rPr>
          <w:rFonts w:ascii="Times New Roman" w:hAnsi="Times New Roman" w:cs="Times New Roman"/>
          <w:b/>
          <w:sz w:val="24"/>
          <w:szCs w:val="24"/>
          <w:lang w:val="en-US"/>
        </w:rPr>
        <w:t xml:space="preserve"> №</w:t>
      </w:r>
      <w:r w:rsidRPr="00080730">
        <w:rPr>
          <w:rFonts w:ascii="Times New Roman" w:hAnsi="Times New Roman" w:cs="Times New Roman"/>
          <w:b/>
          <w:sz w:val="24"/>
          <w:szCs w:val="24"/>
        </w:rPr>
        <w:t>42/05</w:t>
      </w:r>
      <w:r w:rsidRPr="00080730">
        <w:rPr>
          <w:rFonts w:ascii="Times New Roman" w:hAnsi="Times New Roman" w:cs="Times New Roman"/>
          <w:b/>
          <w:sz w:val="24"/>
          <w:szCs w:val="24"/>
          <w:lang w:val="ru-RU"/>
        </w:rPr>
        <w:t>.02.2019г.</w:t>
      </w:r>
      <w:r w:rsidR="00CF7C3C">
        <w:rPr>
          <w:rFonts w:ascii="Times New Roman" w:hAnsi="Times New Roman" w:cs="Times New Roman"/>
          <w:b/>
          <w:sz w:val="24"/>
          <w:szCs w:val="24"/>
          <w:lang w:val="ru-RU"/>
        </w:rPr>
        <w:t xml:space="preserve"> </w:t>
      </w:r>
      <w:r w:rsidRPr="00080730">
        <w:rPr>
          <w:rFonts w:ascii="Times New Roman" w:hAnsi="Times New Roman" w:cs="Times New Roman"/>
          <w:b/>
          <w:sz w:val="24"/>
          <w:szCs w:val="24"/>
        </w:rPr>
        <w:t>-</w:t>
      </w:r>
      <w:r w:rsidR="00CF7C3C">
        <w:rPr>
          <w:rFonts w:ascii="Times New Roman" w:hAnsi="Times New Roman" w:cs="Times New Roman"/>
          <w:b/>
          <w:sz w:val="24"/>
          <w:szCs w:val="24"/>
        </w:rPr>
        <w:t xml:space="preserve"> </w:t>
      </w:r>
      <w:r w:rsidRPr="00080730">
        <w:rPr>
          <w:rFonts w:ascii="Times New Roman" w:hAnsi="Times New Roman" w:cs="Times New Roman"/>
          <w:b/>
          <w:sz w:val="24"/>
          <w:szCs w:val="24"/>
        </w:rPr>
        <w:t xml:space="preserve"> Приложение № 18 </w:t>
      </w:r>
    </w:p>
    <w:p w:rsidR="00080730" w:rsidRPr="00080730" w:rsidRDefault="00080730" w:rsidP="00D65DA8">
      <w:pPr>
        <w:contextualSpacing/>
        <w:rPr>
          <w:rFonts w:ascii="Times New Roman" w:hAnsi="Times New Roman" w:cs="Times New Roman"/>
          <w:b/>
          <w:sz w:val="24"/>
          <w:szCs w:val="24"/>
        </w:rPr>
      </w:pPr>
    </w:p>
    <w:p w:rsidR="00DB59BF" w:rsidRPr="00080730" w:rsidRDefault="00DB59BF" w:rsidP="00D65DA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080730">
        <w:rPr>
          <w:rFonts w:ascii="Times New Roman" w:hAnsi="Times New Roman" w:cs="Times New Roman"/>
          <w:b/>
          <w:sz w:val="24"/>
          <w:szCs w:val="24"/>
        </w:rPr>
        <w:t xml:space="preserve">Чл.-кор. проф. Хр. Белоев: </w:t>
      </w:r>
      <w:r w:rsidR="00080730" w:rsidRPr="00080730">
        <w:rPr>
          <w:rFonts w:ascii="Times New Roman" w:hAnsi="Times New Roman" w:cs="Times New Roman"/>
          <w:sz w:val="24"/>
          <w:szCs w:val="24"/>
        </w:rPr>
        <w:t xml:space="preserve">Госпожа Пенева. </w:t>
      </w:r>
    </w:p>
    <w:p w:rsid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Г-жа Ем. Пенева</w:t>
      </w:r>
      <w:r w:rsidRPr="00080730">
        <w:rPr>
          <w:rFonts w:ascii="Times New Roman" w:hAnsi="Times New Roman" w:cs="Times New Roman"/>
          <w:sz w:val="24"/>
          <w:szCs w:val="24"/>
        </w:rPr>
        <w:t xml:space="preserve">: Поддържаме предложението така, както е </w:t>
      </w:r>
      <w:proofErr w:type="spellStart"/>
      <w:r w:rsidRPr="00080730">
        <w:rPr>
          <w:rFonts w:ascii="Times New Roman" w:hAnsi="Times New Roman" w:cs="Times New Roman"/>
          <w:sz w:val="24"/>
          <w:szCs w:val="24"/>
        </w:rPr>
        <w:t>входирано</w:t>
      </w:r>
      <w:proofErr w:type="spellEnd"/>
      <w:r w:rsidRPr="00080730">
        <w:rPr>
          <w:rFonts w:ascii="Times New Roman" w:hAnsi="Times New Roman" w:cs="Times New Roman"/>
          <w:sz w:val="24"/>
          <w:szCs w:val="24"/>
        </w:rPr>
        <w:t xml:space="preserve">. </w:t>
      </w: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80730">
        <w:rPr>
          <w:rFonts w:ascii="Times New Roman" w:hAnsi="Times New Roman" w:cs="Times New Roman"/>
          <w:sz w:val="24"/>
          <w:szCs w:val="24"/>
        </w:rPr>
        <w:t xml:space="preserve">Да, по точката изказвания? Тук уточняваме някои въпроси и затова се разсейваме. Няма. Гласуваме по точката. </w:t>
      </w:r>
    </w:p>
    <w:p w:rsidR="00080730" w:rsidRDefault="00080730"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 С 43</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080730" w:rsidRPr="00080730" w:rsidRDefault="00080730" w:rsidP="00D65DA8">
      <w:pPr>
        <w:contextualSpacing/>
        <w:rPr>
          <w:rFonts w:ascii="Times New Roman" w:hAnsi="Times New Roman" w:cs="Times New Roman"/>
          <w:sz w:val="24"/>
          <w:szCs w:val="24"/>
        </w:rPr>
      </w:pPr>
    </w:p>
    <w:p w:rsidR="00827CB4" w:rsidRDefault="00CF7C3C" w:rsidP="00D65DA8">
      <w:pPr>
        <w:contextualSpacing/>
        <w:jc w:val="center"/>
        <w:rPr>
          <w:rFonts w:ascii="Times New Roman" w:hAnsi="Times New Roman" w:cs="Times New Roman"/>
          <w:b/>
          <w:sz w:val="24"/>
          <w:szCs w:val="24"/>
        </w:rPr>
      </w:pPr>
      <w:r w:rsidRPr="00CF7C3C">
        <w:rPr>
          <w:rFonts w:ascii="Times New Roman" w:hAnsi="Times New Roman" w:cs="Times New Roman"/>
          <w:b/>
          <w:sz w:val="24"/>
          <w:szCs w:val="24"/>
        </w:rPr>
        <w:t>РЕШЕНИЕ № 1096</w:t>
      </w:r>
    </w:p>
    <w:p w:rsidR="00CF7C3C" w:rsidRPr="00E46207" w:rsidRDefault="00CF7C3C" w:rsidP="00D65DA8">
      <w:pPr>
        <w:ind w:firstLine="720"/>
        <w:contextualSpacing/>
        <w:rPr>
          <w:rFonts w:ascii="Times New Roman" w:hAnsi="Times New Roman" w:cs="Times New Roman"/>
          <w:sz w:val="24"/>
          <w:szCs w:val="24"/>
        </w:rPr>
      </w:pPr>
      <w:r w:rsidRPr="00E46207">
        <w:rPr>
          <w:rFonts w:ascii="Times New Roman" w:hAnsi="Times New Roman" w:cs="Times New Roman"/>
          <w:sz w:val="24"/>
          <w:szCs w:val="24"/>
        </w:rPr>
        <w:t xml:space="preserve">На основание чл. 21, ал. 2 във връзка с чл. 21, ал. 1, т. 6 от ЗМСМА, чл.36 ал.2 от Постановление №344 от 21.12.2018 година за изпълнението на държавния бюджет на Република България за 2019г.,  Общински съвет </w:t>
      </w:r>
      <w:r>
        <w:rPr>
          <w:rFonts w:ascii="Times New Roman" w:hAnsi="Times New Roman" w:cs="Times New Roman"/>
          <w:sz w:val="24"/>
          <w:szCs w:val="24"/>
        </w:rPr>
        <w:t>–</w:t>
      </w:r>
      <w:r w:rsidRPr="00E46207">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CF7C3C" w:rsidRPr="00E46207" w:rsidRDefault="00CF7C3C" w:rsidP="00D65DA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6207">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E46207">
        <w:rPr>
          <w:rFonts w:ascii="Times New Roman" w:hAnsi="Times New Roman" w:cs="Times New Roman"/>
          <w:sz w:val="24"/>
          <w:szCs w:val="24"/>
          <w:lang w:val="en-US"/>
        </w:rPr>
        <w:t xml:space="preserve">, </w:t>
      </w:r>
      <w:proofErr w:type="spellStart"/>
      <w:r w:rsidRPr="00E46207">
        <w:rPr>
          <w:rFonts w:ascii="Times New Roman" w:hAnsi="Times New Roman" w:cs="Times New Roman"/>
          <w:sz w:val="24"/>
          <w:szCs w:val="24"/>
          <w:lang w:val="en-US"/>
        </w:rPr>
        <w:t>прието</w:t>
      </w:r>
      <w:proofErr w:type="spellEnd"/>
      <w:r w:rsidRPr="00E46207">
        <w:rPr>
          <w:rFonts w:ascii="Times New Roman" w:hAnsi="Times New Roman" w:cs="Times New Roman"/>
          <w:sz w:val="24"/>
          <w:szCs w:val="24"/>
          <w:lang w:val="en-US"/>
        </w:rPr>
        <w:t xml:space="preserve"> с </w:t>
      </w:r>
      <w:proofErr w:type="spellStart"/>
      <w:r w:rsidRPr="00E46207">
        <w:rPr>
          <w:rFonts w:ascii="Times New Roman" w:hAnsi="Times New Roman" w:cs="Times New Roman"/>
          <w:sz w:val="24"/>
          <w:szCs w:val="24"/>
          <w:lang w:val="en-US"/>
        </w:rPr>
        <w:t>Протокол</w:t>
      </w:r>
      <w:proofErr w:type="spellEnd"/>
      <w:r w:rsidRPr="00E46207">
        <w:rPr>
          <w:rFonts w:ascii="Times New Roman" w:hAnsi="Times New Roman" w:cs="Times New Roman"/>
          <w:sz w:val="24"/>
          <w:szCs w:val="24"/>
          <w:lang w:val="en-US"/>
        </w:rPr>
        <w:t xml:space="preserve"> №</w:t>
      </w:r>
      <w:r w:rsidRPr="00E46207">
        <w:rPr>
          <w:rFonts w:ascii="Times New Roman" w:hAnsi="Times New Roman" w:cs="Times New Roman"/>
          <w:sz w:val="24"/>
          <w:szCs w:val="24"/>
        </w:rPr>
        <w:t>42/05</w:t>
      </w:r>
      <w:r w:rsidRPr="00E46207">
        <w:rPr>
          <w:rFonts w:ascii="Times New Roman" w:hAnsi="Times New Roman" w:cs="Times New Roman"/>
          <w:sz w:val="24"/>
          <w:szCs w:val="24"/>
          <w:lang w:val="ru-RU"/>
        </w:rPr>
        <w:t>.02.2019г</w:t>
      </w:r>
      <w:r w:rsidRPr="00E46207">
        <w:rPr>
          <w:rFonts w:ascii="Times New Roman" w:hAnsi="Times New Roman" w:cs="Times New Roman"/>
          <w:sz w:val="24"/>
          <w:szCs w:val="24"/>
        </w:rPr>
        <w:t>., както следва:</w:t>
      </w:r>
    </w:p>
    <w:p w:rsidR="00CF7C3C" w:rsidRPr="00E46207" w:rsidRDefault="00CF7C3C" w:rsidP="00D65DA8">
      <w:pPr>
        <w:ind w:left="60"/>
        <w:contextualSpacing/>
        <w:rPr>
          <w:rFonts w:ascii="Times New Roman" w:hAnsi="Times New Roman" w:cs="Times New Roman"/>
          <w:sz w:val="24"/>
          <w:szCs w:val="24"/>
        </w:rPr>
      </w:pPr>
      <w:r w:rsidRPr="00E46207">
        <w:rPr>
          <w:rFonts w:ascii="Times New Roman" w:hAnsi="Times New Roman" w:cs="Times New Roman"/>
          <w:sz w:val="24"/>
          <w:szCs w:val="24"/>
        </w:rPr>
        <w:t>Чл. 36, ал.1, т.1</w:t>
      </w:r>
    </w:p>
    <w:p w:rsidR="00CF7C3C" w:rsidRPr="00E46207" w:rsidRDefault="00CF7C3C" w:rsidP="00D65DA8">
      <w:pPr>
        <w:ind w:left="60"/>
        <w:contextualSpacing/>
        <w:rPr>
          <w:rFonts w:ascii="Times New Roman" w:hAnsi="Times New Roman" w:cs="Times New Roman"/>
          <w:sz w:val="24"/>
          <w:szCs w:val="24"/>
        </w:rPr>
      </w:pPr>
      <w:r w:rsidRPr="00E46207">
        <w:rPr>
          <w:rFonts w:ascii="Times New Roman" w:hAnsi="Times New Roman" w:cs="Times New Roman"/>
          <w:sz w:val="24"/>
          <w:szCs w:val="24"/>
        </w:rPr>
        <w:t>Дирекция „Икономика и управление на собствеността“</w:t>
      </w:r>
    </w:p>
    <w:p w:rsidR="00CF7C3C" w:rsidRPr="00E46207" w:rsidRDefault="00CF7C3C" w:rsidP="00D65DA8">
      <w:pPr>
        <w:ind w:left="60"/>
        <w:contextualSpacing/>
        <w:rPr>
          <w:rFonts w:ascii="Times New Roman" w:hAnsi="Times New Roman" w:cs="Times New Roman"/>
          <w:sz w:val="24"/>
          <w:szCs w:val="24"/>
        </w:rPr>
      </w:pPr>
      <w:r w:rsidRPr="00E46207">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CF7C3C" w:rsidRPr="00E46207" w:rsidTr="005C05A8">
        <w:trPr>
          <w:trHeight w:val="255"/>
        </w:trPr>
        <w:tc>
          <w:tcPr>
            <w:tcW w:w="9584" w:type="dxa"/>
            <w:shd w:val="clear" w:color="auto" w:fill="auto"/>
            <w:noWrap/>
            <w:vAlign w:val="bottom"/>
          </w:tcPr>
          <w:p w:rsidR="00CF7C3C" w:rsidRPr="00E46207" w:rsidRDefault="00CF7C3C" w:rsidP="00D65DA8">
            <w:pPr>
              <w:pStyle w:val="a3"/>
              <w:numPr>
                <w:ilvl w:val="0"/>
                <w:numId w:val="29"/>
              </w:numPr>
              <w:spacing w:line="276" w:lineRule="auto"/>
              <w:ind w:left="0" w:hanging="357"/>
            </w:pPr>
            <w:r w:rsidRPr="00E46207">
              <w:t>1. Лидия Димитрова Пенева – младши експерт, новоназначена, билети</w:t>
            </w:r>
          </w:p>
          <w:p w:rsidR="00CF7C3C" w:rsidRPr="00E46207" w:rsidRDefault="00CF7C3C" w:rsidP="00D65DA8">
            <w:pPr>
              <w:pStyle w:val="a3"/>
              <w:numPr>
                <w:ilvl w:val="0"/>
                <w:numId w:val="29"/>
              </w:numPr>
              <w:spacing w:line="276" w:lineRule="auto"/>
              <w:ind w:left="0" w:hanging="357"/>
              <w:jc w:val="both"/>
            </w:pPr>
            <w:r w:rsidRPr="00E46207">
              <w:t xml:space="preserve"> </w:t>
            </w:r>
          </w:p>
        </w:tc>
        <w:tc>
          <w:tcPr>
            <w:tcW w:w="2740" w:type="dxa"/>
            <w:shd w:val="clear" w:color="auto" w:fill="auto"/>
            <w:noWrap/>
            <w:vAlign w:val="bottom"/>
          </w:tcPr>
          <w:p w:rsidR="00CF7C3C" w:rsidRPr="00E46207" w:rsidRDefault="00CF7C3C" w:rsidP="00D65DA8">
            <w:pPr>
              <w:contextualSpacing/>
              <w:jc w:val="center"/>
              <w:rPr>
                <w:rFonts w:ascii="Times New Roman" w:hAnsi="Times New Roman" w:cs="Times New Roman"/>
                <w:sz w:val="24"/>
                <w:szCs w:val="24"/>
              </w:rPr>
            </w:pPr>
          </w:p>
        </w:tc>
        <w:tc>
          <w:tcPr>
            <w:tcW w:w="2397" w:type="dxa"/>
          </w:tcPr>
          <w:p w:rsidR="00CF7C3C" w:rsidRPr="00E46207" w:rsidRDefault="00CF7C3C" w:rsidP="00D65DA8">
            <w:pPr>
              <w:contextualSpacing/>
              <w:jc w:val="center"/>
              <w:rPr>
                <w:rFonts w:ascii="Times New Roman" w:hAnsi="Times New Roman" w:cs="Times New Roman"/>
                <w:sz w:val="24"/>
                <w:szCs w:val="24"/>
              </w:rPr>
            </w:pPr>
          </w:p>
        </w:tc>
      </w:tr>
    </w:tbl>
    <w:p w:rsidR="00CF7C3C" w:rsidRPr="00CF7C3C" w:rsidRDefault="00CF7C3C" w:rsidP="00D65DA8">
      <w:pPr>
        <w:contextualSpacing/>
        <w:jc w:val="center"/>
        <w:rPr>
          <w:rFonts w:ascii="Times New Roman" w:hAnsi="Times New Roman" w:cs="Times New Roman"/>
          <w:b/>
          <w:sz w:val="24"/>
          <w:szCs w:val="24"/>
        </w:rPr>
      </w:pPr>
    </w:p>
    <w:p w:rsidR="00080730" w:rsidRPr="00080730" w:rsidRDefault="00080730" w:rsidP="00D65DA8">
      <w:pPr>
        <w:contextualSpacing/>
        <w:rPr>
          <w:rFonts w:ascii="Times New Roman" w:hAnsi="Times New Roman" w:cs="Times New Roman"/>
          <w:b/>
          <w:sz w:val="24"/>
          <w:szCs w:val="24"/>
        </w:rPr>
      </w:pPr>
      <w:r w:rsidRPr="00080730">
        <w:rPr>
          <w:rFonts w:ascii="Times New Roman" w:hAnsi="Times New Roman" w:cs="Times New Roman"/>
          <w:b/>
          <w:sz w:val="24"/>
          <w:szCs w:val="24"/>
        </w:rPr>
        <w:t xml:space="preserve">17 Точка </w:t>
      </w:r>
    </w:p>
    <w:p w:rsidR="00080730" w:rsidRPr="00080730" w:rsidRDefault="00080730" w:rsidP="00D65DA8">
      <w:pPr>
        <w:contextualSpacing/>
        <w:rPr>
          <w:rFonts w:ascii="Times New Roman" w:hAnsi="Times New Roman" w:cs="Times New Roman"/>
          <w:b/>
          <w:sz w:val="24"/>
          <w:szCs w:val="24"/>
        </w:rPr>
      </w:pPr>
      <w:r w:rsidRPr="00080730">
        <w:rPr>
          <w:rFonts w:ascii="Times New Roman" w:hAnsi="Times New Roman" w:cs="Times New Roman"/>
          <w:b/>
          <w:sz w:val="24"/>
          <w:szCs w:val="24"/>
        </w:rPr>
        <w:t xml:space="preserve">Решение за даване на съгласие на Община Русе, за кандидатстване с проект, по Наредба №2 от 08.05.2014 г. за финансово подпомагане на строителство и ремонт на спортни обекти и съоръжения на Министерството на младежта и спорта </w:t>
      </w:r>
    </w:p>
    <w:p w:rsidR="00080730" w:rsidRDefault="00080730" w:rsidP="00D65DA8">
      <w:pPr>
        <w:contextualSpacing/>
        <w:rPr>
          <w:rFonts w:ascii="Times New Roman" w:hAnsi="Times New Roman" w:cs="Times New Roman"/>
          <w:b/>
          <w:sz w:val="24"/>
          <w:szCs w:val="24"/>
        </w:rPr>
      </w:pP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0730">
        <w:rPr>
          <w:rFonts w:ascii="Times New Roman" w:hAnsi="Times New Roman" w:cs="Times New Roman"/>
          <w:sz w:val="24"/>
          <w:szCs w:val="24"/>
        </w:rPr>
        <w:t xml:space="preserve">Господин Карапчански. </w:t>
      </w: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080730">
        <w:rPr>
          <w:rFonts w:ascii="Times New Roman" w:hAnsi="Times New Roman" w:cs="Times New Roman"/>
          <w:sz w:val="24"/>
          <w:szCs w:val="24"/>
        </w:rPr>
        <w:t>Уважаеми господин Председател, ув</w:t>
      </w:r>
      <w:r w:rsidR="00CF7C3C">
        <w:rPr>
          <w:rFonts w:ascii="Times New Roman" w:hAnsi="Times New Roman" w:cs="Times New Roman"/>
          <w:sz w:val="24"/>
          <w:szCs w:val="24"/>
        </w:rPr>
        <w:t>а</w:t>
      </w:r>
      <w:r w:rsidRPr="00080730">
        <w:rPr>
          <w:rFonts w:ascii="Times New Roman" w:hAnsi="Times New Roman" w:cs="Times New Roman"/>
          <w:sz w:val="24"/>
          <w:szCs w:val="24"/>
        </w:rPr>
        <w:t xml:space="preserve">жаеми госпожи и господа общински съветници, общинска администрация разработи проектно предложение по Наредба 2 на Министерство на младежта и спорта конкретно за ремонт на физкултурния салон и обособяване на спортна зала по бокс, съобразно депозирано искане от боксов клуб „Русе“ в бившия техникум по </w:t>
      </w:r>
      <w:proofErr w:type="spellStart"/>
      <w:r w:rsidRPr="00080730">
        <w:rPr>
          <w:rFonts w:ascii="Times New Roman" w:hAnsi="Times New Roman" w:cs="Times New Roman"/>
          <w:sz w:val="24"/>
          <w:szCs w:val="24"/>
        </w:rPr>
        <w:t>зърносъхранение</w:t>
      </w:r>
      <w:proofErr w:type="spellEnd"/>
      <w:r w:rsidRPr="00080730">
        <w:rPr>
          <w:rFonts w:ascii="Times New Roman" w:hAnsi="Times New Roman" w:cs="Times New Roman"/>
          <w:sz w:val="24"/>
          <w:szCs w:val="24"/>
        </w:rPr>
        <w:t xml:space="preserve"> и </w:t>
      </w:r>
      <w:proofErr w:type="spellStart"/>
      <w:r w:rsidRPr="00080730">
        <w:rPr>
          <w:rFonts w:ascii="Times New Roman" w:hAnsi="Times New Roman" w:cs="Times New Roman"/>
          <w:sz w:val="24"/>
          <w:szCs w:val="24"/>
        </w:rPr>
        <w:t>зърнопреработване</w:t>
      </w:r>
      <w:proofErr w:type="spellEnd"/>
      <w:r w:rsidRPr="00080730">
        <w:rPr>
          <w:rFonts w:ascii="Times New Roman" w:hAnsi="Times New Roman" w:cs="Times New Roman"/>
          <w:sz w:val="24"/>
          <w:szCs w:val="24"/>
        </w:rPr>
        <w:t xml:space="preserve">. Общата стойност на проектното предложение надхвърля 257 000 лева, 100% безвъзмездна финансова помощ в рамките на финансирането от Министерството на младежта и спорта. Последното, което е необходимо, за да го депозираме това е вашето решение, така че разчитаме на вашата подкрепа. </w:t>
      </w: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0730">
        <w:rPr>
          <w:rFonts w:ascii="Times New Roman" w:hAnsi="Times New Roman" w:cs="Times New Roman"/>
          <w:sz w:val="24"/>
          <w:szCs w:val="24"/>
        </w:rPr>
        <w:t xml:space="preserve">Благодаря. Въпроси и изказвания по точката? Няма. Гласуваме. </w:t>
      </w:r>
    </w:p>
    <w:p w:rsidR="00080730" w:rsidRDefault="00080730"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080730" w:rsidRDefault="00080730" w:rsidP="00D65DA8">
      <w:pPr>
        <w:contextualSpacing/>
        <w:rPr>
          <w:rFonts w:ascii="Times New Roman" w:hAnsi="Times New Roman" w:cs="Times New Roman"/>
          <w:b/>
          <w:sz w:val="24"/>
          <w:szCs w:val="24"/>
        </w:rPr>
      </w:pPr>
    </w:p>
    <w:p w:rsidR="00080730" w:rsidRDefault="00CF7C3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1097</w:t>
      </w:r>
    </w:p>
    <w:p w:rsidR="00CF7C3C" w:rsidRDefault="00CF7C3C" w:rsidP="00D65DA8">
      <w:pPr>
        <w:spacing w:after="0"/>
        <w:contextualSpacing/>
        <w:rPr>
          <w:rFonts w:ascii="Times New Roman" w:hAnsi="Times New Roman" w:cs="Times New Roman"/>
          <w:color w:val="000000" w:themeColor="text1"/>
          <w:sz w:val="24"/>
        </w:rPr>
      </w:pPr>
      <w:r w:rsidRPr="00590BD6">
        <w:rPr>
          <w:rFonts w:ascii="Times New Roman" w:hAnsi="Times New Roman" w:cs="Times New Roman"/>
          <w:color w:val="000000" w:themeColor="text1"/>
          <w:sz w:val="24"/>
        </w:rPr>
        <w:tab/>
        <w:t>На основание чл. 21, ал.1, т.23</w:t>
      </w:r>
      <w:r>
        <w:rPr>
          <w:rFonts w:ascii="Times New Roman" w:hAnsi="Times New Roman" w:cs="Times New Roman"/>
          <w:color w:val="000000" w:themeColor="text1"/>
          <w:sz w:val="24"/>
        </w:rPr>
        <w:t>,</w:t>
      </w:r>
      <w:r w:rsidRPr="00590BD6">
        <w:rPr>
          <w:rFonts w:ascii="Times New Roman" w:hAnsi="Times New Roman" w:cs="Times New Roman"/>
          <w:color w:val="000000" w:themeColor="text1"/>
          <w:sz w:val="24"/>
        </w:rPr>
        <w:t xml:space="preserve"> във връзка с чл.21, ал.2 от ЗМСМА</w:t>
      </w:r>
      <w:r>
        <w:rPr>
          <w:rFonts w:ascii="Times New Roman" w:hAnsi="Times New Roman" w:cs="Times New Roman"/>
          <w:color w:val="000000" w:themeColor="text1"/>
          <w:sz w:val="24"/>
        </w:rPr>
        <w:t>,</w:t>
      </w:r>
      <w:r w:rsidRPr="00590BD6">
        <w:rPr>
          <w:rFonts w:ascii="Times New Roman" w:hAnsi="Times New Roman" w:cs="Times New Roman"/>
          <w:color w:val="000000" w:themeColor="text1"/>
          <w:sz w:val="24"/>
        </w:rPr>
        <w:t xml:space="preserve"> Общинският съвет реши:</w:t>
      </w:r>
    </w:p>
    <w:p w:rsidR="00CF7C3C" w:rsidRPr="00590BD6" w:rsidRDefault="00CF7C3C" w:rsidP="00D65DA8">
      <w:pPr>
        <w:spacing w:after="0"/>
        <w:ind w:firstLine="708"/>
        <w:contextualSpacing/>
        <w:rPr>
          <w:rFonts w:ascii="Times New Roman" w:hAnsi="Times New Roman" w:cs="Times New Roman"/>
          <w:color w:val="000000" w:themeColor="text1"/>
          <w:sz w:val="24"/>
          <w:szCs w:val="24"/>
        </w:rPr>
      </w:pPr>
      <w:r w:rsidRPr="00590BD6">
        <w:rPr>
          <w:rFonts w:ascii="Times New Roman" w:hAnsi="Times New Roman" w:cs="Times New Roman"/>
          <w:color w:val="000000" w:themeColor="text1"/>
          <w:sz w:val="24"/>
          <w:szCs w:val="24"/>
        </w:rPr>
        <w:t xml:space="preserve">Дава съгласие за кандидатстване на Община Русе с проект по Наредба № 2 от 08.05.2014 г. на Министерство на </w:t>
      </w:r>
      <w:proofErr w:type="spellStart"/>
      <w:r w:rsidRPr="00590BD6">
        <w:rPr>
          <w:rFonts w:ascii="Times New Roman" w:hAnsi="Times New Roman" w:cs="Times New Roman"/>
          <w:color w:val="000000" w:themeColor="text1"/>
          <w:sz w:val="24"/>
          <w:szCs w:val="24"/>
        </w:rPr>
        <w:t>младежта</w:t>
      </w:r>
      <w:proofErr w:type="spellEnd"/>
      <w:r w:rsidRPr="00590BD6">
        <w:rPr>
          <w:rFonts w:ascii="Times New Roman" w:hAnsi="Times New Roman" w:cs="Times New Roman"/>
          <w:color w:val="000000" w:themeColor="text1"/>
          <w:sz w:val="24"/>
          <w:szCs w:val="24"/>
        </w:rPr>
        <w:t xml:space="preserve"> и спорта за обект: „Ремонт на физкултурен салон (спортна зала за нуждите на спортни клубове по бокс), в бивш Техникум по </w:t>
      </w:r>
      <w:proofErr w:type="spellStart"/>
      <w:r w:rsidRPr="00590BD6">
        <w:rPr>
          <w:rFonts w:ascii="Times New Roman" w:hAnsi="Times New Roman" w:cs="Times New Roman"/>
          <w:color w:val="000000" w:themeColor="text1"/>
          <w:sz w:val="24"/>
          <w:szCs w:val="24"/>
        </w:rPr>
        <w:t>зърносъхранение</w:t>
      </w:r>
      <w:proofErr w:type="spellEnd"/>
      <w:r w:rsidRPr="00590BD6">
        <w:rPr>
          <w:rFonts w:ascii="Times New Roman" w:hAnsi="Times New Roman" w:cs="Times New Roman"/>
          <w:color w:val="000000" w:themeColor="text1"/>
          <w:sz w:val="24"/>
          <w:szCs w:val="24"/>
        </w:rPr>
        <w:t xml:space="preserve"> и </w:t>
      </w:r>
      <w:proofErr w:type="spellStart"/>
      <w:r w:rsidRPr="00590BD6">
        <w:rPr>
          <w:rFonts w:ascii="Times New Roman" w:hAnsi="Times New Roman" w:cs="Times New Roman"/>
          <w:color w:val="000000" w:themeColor="text1"/>
          <w:sz w:val="24"/>
          <w:szCs w:val="24"/>
        </w:rPr>
        <w:t>зърнопреработване</w:t>
      </w:r>
      <w:proofErr w:type="spellEnd"/>
      <w:r w:rsidRPr="00590BD6">
        <w:rPr>
          <w:rFonts w:ascii="Times New Roman" w:hAnsi="Times New Roman" w:cs="Times New Roman"/>
          <w:color w:val="000000" w:themeColor="text1"/>
          <w:sz w:val="24"/>
          <w:szCs w:val="24"/>
        </w:rPr>
        <w:t xml:space="preserve"> в гр. Русе“ гр. Русе, община Русе, и одобрява проекта за „Ремонт на физкултурен салон (спортна зала за нуждите на спортни клубове по </w:t>
      </w:r>
      <w:r w:rsidRPr="00590BD6">
        <w:rPr>
          <w:rFonts w:ascii="Times New Roman" w:hAnsi="Times New Roman" w:cs="Times New Roman"/>
          <w:color w:val="000000" w:themeColor="text1"/>
          <w:sz w:val="24"/>
          <w:szCs w:val="24"/>
        </w:rPr>
        <w:lastRenderedPageBreak/>
        <w:t xml:space="preserve">бокс), в бивш Техникум по </w:t>
      </w:r>
      <w:proofErr w:type="spellStart"/>
      <w:r w:rsidRPr="00590BD6">
        <w:rPr>
          <w:rFonts w:ascii="Times New Roman" w:hAnsi="Times New Roman" w:cs="Times New Roman"/>
          <w:color w:val="000000" w:themeColor="text1"/>
          <w:sz w:val="24"/>
          <w:szCs w:val="24"/>
        </w:rPr>
        <w:t>зърносъхранение</w:t>
      </w:r>
      <w:proofErr w:type="spellEnd"/>
      <w:r w:rsidRPr="00590BD6">
        <w:rPr>
          <w:rFonts w:ascii="Times New Roman" w:hAnsi="Times New Roman" w:cs="Times New Roman"/>
          <w:color w:val="000000" w:themeColor="text1"/>
          <w:sz w:val="24"/>
          <w:szCs w:val="24"/>
        </w:rPr>
        <w:t xml:space="preserve"> и </w:t>
      </w:r>
      <w:proofErr w:type="spellStart"/>
      <w:r w:rsidRPr="00590BD6">
        <w:rPr>
          <w:rFonts w:ascii="Times New Roman" w:hAnsi="Times New Roman" w:cs="Times New Roman"/>
          <w:color w:val="000000" w:themeColor="text1"/>
          <w:sz w:val="24"/>
          <w:szCs w:val="24"/>
        </w:rPr>
        <w:t>зърнопреработване</w:t>
      </w:r>
      <w:proofErr w:type="spellEnd"/>
      <w:r w:rsidRPr="00590BD6">
        <w:rPr>
          <w:rFonts w:ascii="Times New Roman" w:hAnsi="Times New Roman" w:cs="Times New Roman"/>
          <w:color w:val="000000" w:themeColor="text1"/>
          <w:sz w:val="24"/>
          <w:szCs w:val="24"/>
        </w:rPr>
        <w:t xml:space="preserve"> в гр. Русе“, гр. Русе, община Русе, находящ се на ул. „Проф. Димитър </w:t>
      </w:r>
      <w:proofErr w:type="spellStart"/>
      <w:r w:rsidRPr="00590BD6">
        <w:rPr>
          <w:rFonts w:ascii="Times New Roman" w:hAnsi="Times New Roman" w:cs="Times New Roman"/>
          <w:color w:val="000000" w:themeColor="text1"/>
          <w:sz w:val="24"/>
          <w:szCs w:val="24"/>
        </w:rPr>
        <w:t>Баларев</w:t>
      </w:r>
      <w:proofErr w:type="spellEnd"/>
      <w:r w:rsidRPr="00590BD6">
        <w:rPr>
          <w:rFonts w:ascii="Times New Roman" w:hAnsi="Times New Roman" w:cs="Times New Roman"/>
          <w:color w:val="000000" w:themeColor="text1"/>
          <w:sz w:val="24"/>
          <w:szCs w:val="24"/>
        </w:rPr>
        <w:t>“ № 2, в сграда с идентификатор 63427.7.771.4 със застроена площ 66 кв.м и сграда с идентификатор 63427.7.771.5 със застроена площ от 496 кв.м, описани в АЧОС №8096/12.08.2016 г.</w:t>
      </w:r>
    </w:p>
    <w:p w:rsidR="00CF7C3C" w:rsidRDefault="00CF7C3C" w:rsidP="00D65DA8">
      <w:pPr>
        <w:contextualSpacing/>
        <w:jc w:val="center"/>
        <w:rPr>
          <w:rFonts w:ascii="Times New Roman" w:hAnsi="Times New Roman" w:cs="Times New Roman"/>
          <w:b/>
          <w:sz w:val="24"/>
          <w:szCs w:val="24"/>
        </w:rPr>
      </w:pPr>
    </w:p>
    <w:p w:rsidR="00080730" w:rsidRDefault="00080730" w:rsidP="00D65DA8">
      <w:pPr>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080730" w:rsidRPr="00080730" w:rsidRDefault="00080730" w:rsidP="00D65DA8">
      <w:pPr>
        <w:contextualSpacing/>
        <w:rPr>
          <w:rFonts w:ascii="Times New Roman" w:hAnsi="Times New Roman" w:cs="Times New Roman"/>
          <w:b/>
          <w:sz w:val="24"/>
          <w:szCs w:val="24"/>
        </w:rPr>
      </w:pPr>
      <w:r w:rsidRPr="00080730">
        <w:rPr>
          <w:rFonts w:ascii="Times New Roman" w:hAnsi="Times New Roman" w:cs="Times New Roman"/>
          <w:b/>
          <w:sz w:val="24"/>
          <w:szCs w:val="24"/>
        </w:rPr>
        <w:t xml:space="preserve">Приемане на изменения и допълнения на Правилата за електронен прием в първи клас в общинските училища на територията на град Русе </w:t>
      </w:r>
    </w:p>
    <w:p w:rsidR="00080730" w:rsidRDefault="00080730" w:rsidP="00D65DA8">
      <w:pPr>
        <w:contextualSpacing/>
        <w:rPr>
          <w:rFonts w:ascii="Times New Roman" w:hAnsi="Times New Roman" w:cs="Times New Roman"/>
          <w:b/>
          <w:sz w:val="24"/>
          <w:szCs w:val="24"/>
        </w:rPr>
      </w:pP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0730">
        <w:rPr>
          <w:rFonts w:ascii="Times New Roman" w:hAnsi="Times New Roman" w:cs="Times New Roman"/>
          <w:sz w:val="24"/>
          <w:szCs w:val="24"/>
        </w:rPr>
        <w:t xml:space="preserve">Господин Щерев. </w:t>
      </w:r>
    </w:p>
    <w:p w:rsidR="00080730" w:rsidRPr="00080730"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080730">
        <w:rPr>
          <w:rFonts w:ascii="Times New Roman" w:hAnsi="Times New Roman" w:cs="Times New Roman"/>
          <w:sz w:val="24"/>
          <w:szCs w:val="24"/>
        </w:rPr>
        <w:t xml:space="preserve">Уважаеми общински съветници, промените в правилата за прием в 1 клас, в електронния прием са наложени изцяло от промените в Наредба №10 на МОН. Електронната система работи до момента идеално, предлагам ви да подкрепите предложението. </w:t>
      </w:r>
    </w:p>
    <w:p w:rsidR="00080730" w:rsidRPr="00404DD5" w:rsidRDefault="0008073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04DD5">
        <w:rPr>
          <w:rFonts w:ascii="Times New Roman" w:hAnsi="Times New Roman" w:cs="Times New Roman"/>
          <w:sz w:val="24"/>
          <w:szCs w:val="24"/>
        </w:rPr>
        <w:t xml:space="preserve">Благодаря. Въпроси и изказвания? Няма. Гласуваме по тази точка. </w:t>
      </w:r>
    </w:p>
    <w:p w:rsidR="00080730" w:rsidRDefault="00080730"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404DD5">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С 4</w:t>
      </w:r>
      <w:r w:rsidR="00404DD5">
        <w:rPr>
          <w:rFonts w:ascii="Times New Roman" w:eastAsia="Calibri" w:hAnsi="Times New Roman" w:cs="Times New Roman"/>
          <w:b/>
          <w:sz w:val="24"/>
          <w:szCs w:val="24"/>
          <w:shd w:val="clear" w:color="auto" w:fill="FFFFFF"/>
        </w:rPr>
        <w:t>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080730" w:rsidRDefault="00080730" w:rsidP="00D65DA8">
      <w:pPr>
        <w:contextualSpacing/>
        <w:rPr>
          <w:rFonts w:ascii="Times New Roman" w:hAnsi="Times New Roman" w:cs="Times New Roman"/>
          <w:b/>
          <w:sz w:val="24"/>
          <w:szCs w:val="24"/>
        </w:rPr>
      </w:pPr>
    </w:p>
    <w:p w:rsidR="00404DD5" w:rsidRDefault="00CF7C3C" w:rsidP="00D65DA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1098</w:t>
      </w:r>
    </w:p>
    <w:p w:rsidR="00CF7C3C" w:rsidRPr="00D65DA8" w:rsidRDefault="00CF7C3C" w:rsidP="00D65DA8">
      <w:pPr>
        <w:contextualSpacing/>
        <w:rPr>
          <w:rFonts w:ascii="Times New Roman" w:hAnsi="Times New Roman" w:cs="Times New Roman"/>
          <w:sz w:val="24"/>
          <w:szCs w:val="24"/>
        </w:rPr>
      </w:pPr>
      <w:r>
        <w:rPr>
          <w:rFonts w:ascii="Times New Roman" w:hAnsi="Times New Roman" w:cs="Times New Roman"/>
          <w:bCs/>
          <w:sz w:val="24"/>
          <w:szCs w:val="24"/>
        </w:rPr>
        <w:tab/>
      </w:r>
      <w:r w:rsidRPr="00D65DA8">
        <w:rPr>
          <w:rFonts w:ascii="Times New Roman" w:hAnsi="Times New Roman" w:cs="Times New Roman"/>
          <w:sz w:val="24"/>
          <w:szCs w:val="24"/>
        </w:rPr>
        <w:t>На основание чл. 76, ал. 3 от АПК, чл. 21, ал. 2,  във връзка с чл. 17, ал. 1, т. 3 от Закона за местното самоуправление и местната администрация, чл. 147 от Закона за предучилищното и училищното образование и чл. 43, ал. 1 от Наредба №10 от 01.09.2016 г. за организация на дейностите в училищното образование, Общински съвет - Русе реши:</w:t>
      </w:r>
    </w:p>
    <w:p w:rsidR="00CF7C3C" w:rsidRPr="00D65DA8" w:rsidRDefault="00CF7C3C" w:rsidP="00D65DA8">
      <w:pPr>
        <w:ind w:firstLine="708"/>
        <w:contextualSpacing/>
        <w:outlineLvl w:val="0"/>
        <w:rPr>
          <w:rFonts w:ascii="Times New Roman" w:hAnsi="Times New Roman" w:cs="Times New Roman"/>
          <w:sz w:val="24"/>
          <w:szCs w:val="24"/>
        </w:rPr>
      </w:pPr>
      <w:r w:rsidRPr="00D65DA8">
        <w:rPr>
          <w:rFonts w:ascii="Times New Roman" w:hAnsi="Times New Roman" w:cs="Times New Roman"/>
          <w:bCs/>
          <w:sz w:val="24"/>
          <w:szCs w:val="24"/>
        </w:rPr>
        <w:t xml:space="preserve">Приема </w:t>
      </w:r>
      <w:r w:rsidRPr="00D65DA8">
        <w:rPr>
          <w:rFonts w:ascii="Times New Roman" w:hAnsi="Times New Roman" w:cs="Times New Roman"/>
          <w:sz w:val="24"/>
          <w:szCs w:val="24"/>
        </w:rPr>
        <w:t>изменения и допълнения на Правилата за електронен прием в първи клас в общински училища на територията на град Русе, както следва:</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b/>
          <w:sz w:val="24"/>
          <w:szCs w:val="24"/>
        </w:rPr>
        <w:t>§1.</w:t>
      </w:r>
      <w:r w:rsidRPr="00D65DA8">
        <w:rPr>
          <w:rFonts w:ascii="Times New Roman" w:eastAsia="Calibri" w:hAnsi="Times New Roman" w:cs="Times New Roman"/>
          <w:sz w:val="24"/>
          <w:szCs w:val="24"/>
        </w:rPr>
        <w:t xml:space="preserve"> В член 4 ал.1 </w:t>
      </w:r>
      <w:r w:rsidRPr="00D65DA8">
        <w:rPr>
          <w:rFonts w:ascii="Times New Roman" w:eastAsia="Calibri" w:hAnsi="Times New Roman" w:cs="Times New Roman"/>
          <w:bCs/>
          <w:sz w:val="24"/>
          <w:szCs w:val="24"/>
        </w:rPr>
        <w:t>думите „1 март“ се заменят с „31 януари“;</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b/>
          <w:sz w:val="24"/>
          <w:szCs w:val="24"/>
        </w:rPr>
        <w:t>§2.</w:t>
      </w:r>
      <w:r w:rsidRPr="00D65DA8">
        <w:rPr>
          <w:rFonts w:ascii="Times New Roman" w:eastAsia="Calibri" w:hAnsi="Times New Roman" w:cs="Times New Roman"/>
          <w:sz w:val="24"/>
          <w:szCs w:val="24"/>
        </w:rPr>
        <w:t xml:space="preserve"> В чл. 9 се правят следните изменения и допълнения: </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sz w:val="24"/>
          <w:szCs w:val="24"/>
        </w:rPr>
        <w:t>1. Текстът на чл. 9 става ал.1.</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b/>
          <w:sz w:val="24"/>
          <w:szCs w:val="24"/>
        </w:rPr>
        <w:t xml:space="preserve">2. </w:t>
      </w:r>
      <w:r w:rsidRPr="00D65DA8">
        <w:rPr>
          <w:rFonts w:ascii="Times New Roman" w:eastAsia="Calibri" w:hAnsi="Times New Roman" w:cs="Times New Roman"/>
          <w:sz w:val="24"/>
          <w:szCs w:val="24"/>
        </w:rPr>
        <w:t>Добавя се ал.2 със следното съдържание: „Осиновените деца и/или децата, настанени в приемни семейства, за които е подадено заявление за приемане в училището по желание на осиновителя, съответно приемния родител, може да се разпределят в групите по чл. 10 по постоянен/настоящ адрес на осиновителя, съответно приемния родител, ако е по-благоприятно за детето“.</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b/>
          <w:sz w:val="24"/>
          <w:szCs w:val="24"/>
        </w:rPr>
        <w:t>§3.</w:t>
      </w:r>
      <w:r w:rsidRPr="00D65DA8">
        <w:rPr>
          <w:rFonts w:ascii="Times New Roman" w:eastAsia="Calibri" w:hAnsi="Times New Roman" w:cs="Times New Roman"/>
          <w:sz w:val="24"/>
          <w:szCs w:val="24"/>
        </w:rPr>
        <w:t xml:space="preserve"> В чл.10, ал. 1  се правят следните изменения и допълнения: </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sz w:val="24"/>
          <w:szCs w:val="24"/>
        </w:rPr>
        <w:t>1.  В т. 1 след думите „първа група“ тирето се заличава и се поставя двоеточие;</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sz w:val="24"/>
          <w:szCs w:val="24"/>
        </w:rPr>
        <w:t>2.  Създава се подточка 1.</w:t>
      </w:r>
      <w:proofErr w:type="spellStart"/>
      <w:r w:rsidRPr="00D65DA8">
        <w:rPr>
          <w:rFonts w:ascii="Times New Roman" w:eastAsia="Calibri" w:hAnsi="Times New Roman" w:cs="Times New Roman"/>
          <w:sz w:val="24"/>
          <w:szCs w:val="24"/>
        </w:rPr>
        <w:t>1</w:t>
      </w:r>
      <w:proofErr w:type="spellEnd"/>
      <w:r w:rsidRPr="00D65DA8">
        <w:rPr>
          <w:rFonts w:ascii="Times New Roman" w:eastAsia="Calibri" w:hAnsi="Times New Roman" w:cs="Times New Roman"/>
          <w:sz w:val="24"/>
          <w:szCs w:val="24"/>
        </w:rPr>
        <w:t>. с текста на досегашната точка 1;</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sz w:val="24"/>
          <w:szCs w:val="24"/>
        </w:rPr>
        <w:t>3. Допълва се подточка 1.2 със следното съдържание: „Деца, чиито братя или сестри до 12-годишна възраст са ученици в същото училище, независимо от постоянния/настоящия им адрес“.</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b/>
          <w:sz w:val="24"/>
          <w:szCs w:val="24"/>
        </w:rPr>
        <w:t xml:space="preserve">§4. </w:t>
      </w:r>
      <w:r w:rsidRPr="00D65DA8">
        <w:rPr>
          <w:rFonts w:ascii="Times New Roman" w:eastAsia="Calibri" w:hAnsi="Times New Roman" w:cs="Times New Roman"/>
          <w:sz w:val="24"/>
          <w:szCs w:val="24"/>
        </w:rPr>
        <w:t xml:space="preserve">В чл.10, ал. 4  се правят следните изменения и допълнения: </w:t>
      </w:r>
    </w:p>
    <w:p w:rsidR="00CF7C3C" w:rsidRPr="00D65DA8" w:rsidRDefault="00CF7C3C" w:rsidP="00D65DA8">
      <w:pPr>
        <w:contextualSpacing/>
        <w:rPr>
          <w:rFonts w:ascii="Times New Roman" w:eastAsia="Calibri" w:hAnsi="Times New Roman" w:cs="Times New Roman"/>
          <w:b/>
          <w:sz w:val="24"/>
          <w:szCs w:val="24"/>
        </w:rPr>
      </w:pPr>
      <w:r w:rsidRPr="00D65DA8">
        <w:rPr>
          <w:rFonts w:ascii="Times New Roman" w:eastAsia="Calibri" w:hAnsi="Times New Roman" w:cs="Times New Roman"/>
          <w:sz w:val="24"/>
          <w:szCs w:val="24"/>
        </w:rPr>
        <w:t>1. В т. 2  думата „на“ се заменя със „с един или“;</w:t>
      </w:r>
    </w:p>
    <w:p w:rsidR="00CF7C3C" w:rsidRPr="00D65DA8" w:rsidRDefault="00CF7C3C" w:rsidP="00D65DA8">
      <w:pPr>
        <w:contextualSpacing/>
        <w:rPr>
          <w:rFonts w:ascii="Times New Roman" w:eastAsia="Calibri" w:hAnsi="Times New Roman" w:cs="Times New Roman"/>
          <w:b/>
          <w:i/>
          <w:sz w:val="24"/>
          <w:szCs w:val="24"/>
        </w:rPr>
      </w:pPr>
      <w:r w:rsidRPr="00D65DA8">
        <w:rPr>
          <w:rFonts w:ascii="Times New Roman" w:eastAsia="Calibri" w:hAnsi="Times New Roman" w:cs="Times New Roman"/>
          <w:sz w:val="24"/>
          <w:szCs w:val="24"/>
        </w:rPr>
        <w:t>2. В т. 3 след думата „семейството“ се допълва текстът „над 12-годишна възраст“.</w:t>
      </w:r>
    </w:p>
    <w:p w:rsidR="00CF7C3C" w:rsidRPr="00D65DA8" w:rsidRDefault="00CF7C3C" w:rsidP="00D65DA8">
      <w:pPr>
        <w:contextualSpacing/>
        <w:rPr>
          <w:rFonts w:ascii="Times New Roman" w:eastAsia="Calibri" w:hAnsi="Times New Roman" w:cs="Times New Roman"/>
          <w:sz w:val="24"/>
          <w:szCs w:val="24"/>
        </w:rPr>
      </w:pPr>
      <w:r w:rsidRPr="00D65DA8">
        <w:rPr>
          <w:rFonts w:ascii="Times New Roman" w:eastAsia="Calibri" w:hAnsi="Times New Roman" w:cs="Times New Roman"/>
          <w:sz w:val="24"/>
          <w:szCs w:val="24"/>
        </w:rPr>
        <w:t>3. Допълва се нова т. 5 със следното съдържание: „дете от семейство с повече от две деца – 20 точки“.</w:t>
      </w:r>
    </w:p>
    <w:p w:rsidR="00CF7C3C" w:rsidRPr="00D65DA8" w:rsidRDefault="00CF7C3C" w:rsidP="00D65DA8">
      <w:pPr>
        <w:contextualSpacing/>
        <w:rPr>
          <w:rFonts w:ascii="Times New Roman" w:hAnsi="Times New Roman" w:cs="Times New Roman"/>
          <w:color w:val="000000"/>
          <w:sz w:val="24"/>
          <w:szCs w:val="24"/>
        </w:rPr>
      </w:pPr>
      <w:r w:rsidRPr="00D65DA8">
        <w:rPr>
          <w:rFonts w:ascii="Times New Roman" w:eastAsia="Calibri" w:hAnsi="Times New Roman" w:cs="Times New Roman"/>
          <w:sz w:val="24"/>
          <w:szCs w:val="24"/>
        </w:rPr>
        <w:t>4. Досегашната т. 5 става т.6.</w:t>
      </w:r>
    </w:p>
    <w:p w:rsidR="00CF7C3C" w:rsidRDefault="00CF7C3C" w:rsidP="00D65DA8">
      <w:pPr>
        <w:contextualSpacing/>
        <w:jc w:val="center"/>
        <w:rPr>
          <w:rFonts w:ascii="Times New Roman" w:hAnsi="Times New Roman" w:cs="Times New Roman"/>
          <w:b/>
          <w:sz w:val="24"/>
          <w:szCs w:val="24"/>
        </w:rPr>
      </w:pPr>
    </w:p>
    <w:p w:rsidR="00002966" w:rsidRDefault="00002966" w:rsidP="00D65DA8">
      <w:pPr>
        <w:contextualSpacing/>
        <w:jc w:val="center"/>
        <w:rPr>
          <w:rFonts w:ascii="Times New Roman" w:hAnsi="Times New Roman" w:cs="Times New Roman"/>
          <w:b/>
          <w:sz w:val="24"/>
          <w:szCs w:val="24"/>
        </w:rPr>
      </w:pPr>
    </w:p>
    <w:p w:rsidR="00404DD5" w:rsidRDefault="00404DD5" w:rsidP="00D65DA8">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19 Точка </w:t>
      </w:r>
    </w:p>
    <w:p w:rsidR="00404DD5" w:rsidRPr="00404DD5" w:rsidRDefault="00404DD5" w:rsidP="00D65DA8">
      <w:pPr>
        <w:spacing w:after="160"/>
        <w:contextualSpacing/>
        <w:rPr>
          <w:rFonts w:ascii="Times New Roman" w:hAnsi="Times New Roman" w:cs="Times New Roman"/>
          <w:b/>
          <w:sz w:val="24"/>
          <w:szCs w:val="24"/>
        </w:rPr>
      </w:pPr>
      <w:r w:rsidRPr="00404DD5">
        <w:rPr>
          <w:rFonts w:ascii="Times New Roman" w:hAnsi="Times New Roman" w:cs="Times New Roman"/>
          <w:b/>
          <w:sz w:val="24"/>
          <w:szCs w:val="24"/>
        </w:rPr>
        <w:t xml:space="preserve">Приемане на Правилник на Програма „Култура“ на Община Русе за финансиране на проекти в областта на изкуствата и културата и други културни събития </w:t>
      </w:r>
    </w:p>
    <w:p w:rsidR="00404DD5" w:rsidRDefault="00404DD5" w:rsidP="00D65DA8">
      <w:pPr>
        <w:contextualSpacing/>
        <w:rPr>
          <w:rFonts w:ascii="Times New Roman" w:hAnsi="Times New Roman" w:cs="Times New Roman"/>
          <w:b/>
          <w:sz w:val="24"/>
          <w:szCs w:val="24"/>
        </w:rPr>
      </w:pPr>
    </w:p>
    <w:p w:rsidR="00404DD5" w:rsidRPr="00404DD5"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w:t>
      </w:r>
      <w:proofErr w:type="spellStart"/>
      <w:r>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04DD5">
        <w:rPr>
          <w:rFonts w:ascii="Times New Roman" w:hAnsi="Times New Roman" w:cs="Times New Roman"/>
          <w:sz w:val="24"/>
          <w:szCs w:val="24"/>
        </w:rPr>
        <w:t xml:space="preserve">Ани </w:t>
      </w:r>
      <w:proofErr w:type="spellStart"/>
      <w:r w:rsidRPr="00404DD5">
        <w:rPr>
          <w:rFonts w:ascii="Times New Roman" w:hAnsi="Times New Roman" w:cs="Times New Roman"/>
          <w:sz w:val="24"/>
          <w:szCs w:val="24"/>
        </w:rPr>
        <w:t>Сипос</w:t>
      </w:r>
      <w:proofErr w:type="spellEnd"/>
      <w:r w:rsidRPr="00404DD5">
        <w:rPr>
          <w:rFonts w:ascii="Times New Roman" w:hAnsi="Times New Roman" w:cs="Times New Roman"/>
          <w:sz w:val="24"/>
          <w:szCs w:val="24"/>
        </w:rPr>
        <w:t xml:space="preserve">, заповядайте. </w:t>
      </w:r>
    </w:p>
    <w:p w:rsidR="00404DD5"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А. </w:t>
      </w:r>
      <w:proofErr w:type="spellStart"/>
      <w:r>
        <w:rPr>
          <w:rFonts w:ascii="Times New Roman" w:hAnsi="Times New Roman" w:cs="Times New Roman"/>
          <w:b/>
          <w:sz w:val="24"/>
          <w:szCs w:val="24"/>
        </w:rPr>
        <w:t>Сипос</w:t>
      </w:r>
      <w:proofErr w:type="spellEnd"/>
      <w:r>
        <w:rPr>
          <w:rFonts w:ascii="Times New Roman" w:hAnsi="Times New Roman" w:cs="Times New Roman"/>
          <w:b/>
          <w:sz w:val="24"/>
          <w:szCs w:val="24"/>
        </w:rPr>
        <w:t xml:space="preserve">: </w:t>
      </w:r>
      <w:r w:rsidRPr="00404DD5">
        <w:rPr>
          <w:rFonts w:ascii="Times New Roman" w:hAnsi="Times New Roman" w:cs="Times New Roman"/>
          <w:sz w:val="24"/>
          <w:szCs w:val="24"/>
        </w:rPr>
        <w:t xml:space="preserve">Уважаеми господин Председател, уважаеми общински съветници, поддържаме предложението и допълнението към него. И внасяме предложение за корекция, както следва – чл. 18, алинеи 1 и 2, т. 8 да се заличи текстът „Приложение 4“. Същият член и алинеи т. 9 да се заличи текстът „Приложение 5“. И в чл. 50, ал. 1, т. 8 да се заличи текстът „Приложение 4“. В същият член и алинея в точка 9 да се заличи текстът „Приложение 5“. </w:t>
      </w:r>
    </w:p>
    <w:p w:rsidR="00404DD5" w:rsidRPr="00404DD5" w:rsidRDefault="00404DD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04DD5">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тази точка</w:t>
      </w:r>
      <w:r w:rsidRPr="00404DD5">
        <w:rPr>
          <w:rFonts w:ascii="Times New Roman" w:hAnsi="Times New Roman" w:cs="Times New Roman"/>
          <w:sz w:val="24"/>
          <w:szCs w:val="24"/>
        </w:rPr>
        <w:t xml:space="preserve">? </w:t>
      </w:r>
      <w:r>
        <w:rPr>
          <w:rFonts w:ascii="Times New Roman" w:hAnsi="Times New Roman" w:cs="Times New Roman"/>
          <w:sz w:val="24"/>
          <w:szCs w:val="24"/>
        </w:rPr>
        <w:t xml:space="preserve">Гласуваме точката, проекта за решение с направените предложения за промени. </w:t>
      </w:r>
    </w:p>
    <w:p w:rsidR="00404DD5" w:rsidRDefault="00404DD5"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404DD5" w:rsidRDefault="00404DD5" w:rsidP="00D65DA8">
      <w:pPr>
        <w:contextualSpacing/>
        <w:rPr>
          <w:rFonts w:ascii="Times New Roman" w:hAnsi="Times New Roman" w:cs="Times New Roman"/>
          <w:sz w:val="24"/>
          <w:szCs w:val="24"/>
          <w:lang w:val="en-US"/>
        </w:rPr>
      </w:pPr>
    </w:p>
    <w:p w:rsidR="005C05A8"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1099</w:t>
      </w:r>
    </w:p>
    <w:p w:rsidR="005C05A8" w:rsidRPr="00F80907" w:rsidRDefault="005C05A8" w:rsidP="00D65DA8">
      <w:pPr>
        <w:contextualSpacing/>
        <w:rPr>
          <w:rFonts w:ascii="Times New Roman" w:hAnsi="Times New Roman" w:cs="Times New Roman"/>
          <w:sz w:val="24"/>
          <w:szCs w:val="24"/>
        </w:rPr>
      </w:pPr>
      <w:r w:rsidRPr="00F80907">
        <w:rPr>
          <w:rFonts w:ascii="Times New Roman" w:hAnsi="Times New Roman" w:cs="Times New Roman"/>
          <w:bCs/>
          <w:sz w:val="24"/>
          <w:szCs w:val="24"/>
        </w:rPr>
        <w:tab/>
      </w:r>
      <w:r w:rsidRPr="00F80907">
        <w:rPr>
          <w:rFonts w:ascii="Times New Roman" w:hAnsi="Times New Roman" w:cs="Times New Roman"/>
          <w:sz w:val="24"/>
          <w:szCs w:val="24"/>
        </w:rPr>
        <w:t xml:space="preserve">На основание чл. 76, ал. 3 от АПК, чл. 21, ал.2, във </w:t>
      </w:r>
      <w:proofErr w:type="spellStart"/>
      <w:r w:rsidRPr="00F80907">
        <w:rPr>
          <w:rFonts w:ascii="Times New Roman" w:hAnsi="Times New Roman" w:cs="Times New Roman"/>
          <w:sz w:val="24"/>
          <w:szCs w:val="24"/>
        </w:rPr>
        <w:t>вр</w:t>
      </w:r>
      <w:proofErr w:type="spellEnd"/>
      <w:r w:rsidRPr="00F80907">
        <w:rPr>
          <w:rFonts w:ascii="Times New Roman" w:hAnsi="Times New Roman" w:cs="Times New Roman"/>
          <w:sz w:val="24"/>
          <w:szCs w:val="24"/>
        </w:rPr>
        <w:t xml:space="preserve">. с ал.1, т.23 и чл. 17, ал.1, т.5 от Закона за местното самоуправление и местната администрация и чл. 18, ал. 2, т. 3 от Закона за закрила и развитие на културата, Общински съвет - Русе реши:  </w:t>
      </w:r>
    </w:p>
    <w:p w:rsidR="005C05A8" w:rsidRPr="00F80907" w:rsidRDefault="005C05A8" w:rsidP="00D65DA8">
      <w:pPr>
        <w:contextualSpacing/>
        <w:rPr>
          <w:rFonts w:ascii="Times New Roman" w:hAnsi="Times New Roman" w:cs="Times New Roman"/>
          <w:sz w:val="24"/>
          <w:szCs w:val="24"/>
        </w:rPr>
      </w:pPr>
      <w:r w:rsidRPr="00F80907">
        <w:rPr>
          <w:rFonts w:ascii="Times New Roman" w:hAnsi="Times New Roman" w:cs="Times New Roman"/>
          <w:sz w:val="24"/>
          <w:szCs w:val="24"/>
        </w:rPr>
        <w:t xml:space="preserve">1. Отменя Правилника на Програма „Култура“ на община Русе за финансиране на проекти в областта на изкуствата и културата, приет с </w:t>
      </w:r>
      <w:r w:rsidRPr="00F80907">
        <w:rPr>
          <w:rFonts w:ascii="Times New Roman" w:eastAsia="Times New Roman" w:hAnsi="Times New Roman" w:cs="Times New Roman"/>
          <w:bCs/>
          <w:sz w:val="24"/>
          <w:szCs w:val="24"/>
          <w:lang w:eastAsia="bg-BG"/>
        </w:rPr>
        <w:t>Решение № 464, прието с Протокол № 19/23.02.2017 г. на Общински съвет Русе</w:t>
      </w:r>
      <w:r w:rsidRPr="00F80907">
        <w:rPr>
          <w:rFonts w:ascii="Times New Roman" w:hAnsi="Times New Roman" w:cs="Times New Roman"/>
          <w:sz w:val="24"/>
          <w:szCs w:val="24"/>
        </w:rPr>
        <w:t xml:space="preserve">. </w:t>
      </w:r>
    </w:p>
    <w:p w:rsidR="005C05A8" w:rsidRPr="00F80907" w:rsidRDefault="005C05A8" w:rsidP="00D65DA8">
      <w:pPr>
        <w:contextualSpacing/>
        <w:rPr>
          <w:rFonts w:ascii="Times New Roman" w:hAnsi="Times New Roman" w:cs="Times New Roman"/>
          <w:sz w:val="24"/>
          <w:szCs w:val="24"/>
        </w:rPr>
      </w:pPr>
      <w:r w:rsidRPr="00F80907">
        <w:rPr>
          <w:rFonts w:ascii="Times New Roman" w:hAnsi="Times New Roman" w:cs="Times New Roman"/>
          <w:sz w:val="24"/>
          <w:szCs w:val="24"/>
        </w:rPr>
        <w:t xml:space="preserve"> 2. Приема Правилник на Програма „Култура“ на община Русе за финансиране на проекти в областта на изкуствата и културата и други културни събития </w:t>
      </w:r>
    </w:p>
    <w:p w:rsidR="005C05A8" w:rsidRPr="005C05A8" w:rsidRDefault="005C05A8" w:rsidP="00D65DA8">
      <w:pPr>
        <w:contextualSpacing/>
        <w:jc w:val="center"/>
        <w:rPr>
          <w:rFonts w:ascii="Times New Roman" w:hAnsi="Times New Roman" w:cs="Times New Roman"/>
          <w:b/>
          <w:sz w:val="24"/>
          <w:szCs w:val="24"/>
        </w:rPr>
      </w:pPr>
    </w:p>
    <w:p w:rsidR="00404DD5" w:rsidRPr="00404DD5" w:rsidRDefault="00404DD5" w:rsidP="00D65DA8">
      <w:pPr>
        <w:contextualSpacing/>
        <w:rPr>
          <w:rFonts w:ascii="Times New Roman" w:hAnsi="Times New Roman" w:cs="Times New Roman"/>
          <w:b/>
          <w:sz w:val="24"/>
          <w:szCs w:val="24"/>
        </w:rPr>
      </w:pPr>
      <w:r w:rsidRPr="00404DD5">
        <w:rPr>
          <w:rFonts w:ascii="Times New Roman" w:hAnsi="Times New Roman" w:cs="Times New Roman"/>
          <w:b/>
          <w:sz w:val="24"/>
          <w:szCs w:val="24"/>
        </w:rPr>
        <w:t xml:space="preserve">20 Точка </w:t>
      </w:r>
    </w:p>
    <w:p w:rsidR="00404DD5" w:rsidRPr="00404DD5" w:rsidRDefault="00404DD5" w:rsidP="00D65DA8">
      <w:pPr>
        <w:contextualSpacing/>
        <w:rPr>
          <w:rFonts w:ascii="Times New Roman" w:hAnsi="Times New Roman" w:cs="Times New Roman"/>
          <w:b/>
          <w:sz w:val="24"/>
          <w:szCs w:val="24"/>
        </w:rPr>
      </w:pPr>
      <w:r w:rsidRPr="00404DD5">
        <w:rPr>
          <w:rFonts w:ascii="Times New Roman" w:hAnsi="Times New Roman" w:cs="Times New Roman"/>
          <w:b/>
          <w:sz w:val="24"/>
          <w:szCs w:val="24"/>
        </w:rPr>
        <w:t xml:space="preserve">Даване на съгласие за спонсориране на ФК „ДУНАВ-2010-РУСЕ“ от Община Русе </w:t>
      </w:r>
    </w:p>
    <w:p w:rsidR="00404DD5" w:rsidRDefault="00404DD5" w:rsidP="00D65DA8">
      <w:pPr>
        <w:contextualSpacing/>
        <w:rPr>
          <w:rFonts w:ascii="Times New Roman" w:hAnsi="Times New Roman" w:cs="Times New Roman"/>
          <w:sz w:val="24"/>
          <w:szCs w:val="24"/>
        </w:rPr>
      </w:pPr>
    </w:p>
    <w:p w:rsidR="00404DD5" w:rsidRPr="008A0737" w:rsidRDefault="00404DD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A0737">
        <w:rPr>
          <w:rFonts w:ascii="Times New Roman" w:hAnsi="Times New Roman" w:cs="Times New Roman"/>
          <w:sz w:val="24"/>
          <w:szCs w:val="24"/>
        </w:rPr>
        <w:t xml:space="preserve">Господин Щерев. </w:t>
      </w:r>
    </w:p>
    <w:p w:rsidR="00404DD5" w:rsidRPr="008A0737"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8A0737">
        <w:rPr>
          <w:rFonts w:ascii="Times New Roman" w:hAnsi="Times New Roman" w:cs="Times New Roman"/>
          <w:sz w:val="24"/>
          <w:szCs w:val="24"/>
        </w:rPr>
        <w:t xml:space="preserve">Уважаеми общински съветници, предложението е Община Русе да даде съгласие за спонсорирането на ... </w:t>
      </w:r>
    </w:p>
    <w:p w:rsidR="00404DD5" w:rsidRPr="008A0737"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8A0737">
        <w:rPr>
          <w:rFonts w:ascii="Times New Roman" w:hAnsi="Times New Roman" w:cs="Times New Roman"/>
          <w:sz w:val="24"/>
          <w:szCs w:val="24"/>
        </w:rPr>
        <w:t xml:space="preserve">Моля за тишина. </w:t>
      </w:r>
    </w:p>
    <w:p w:rsidR="00404DD5" w:rsidRPr="008A0737"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8A0737">
        <w:rPr>
          <w:rFonts w:ascii="Times New Roman" w:hAnsi="Times New Roman" w:cs="Times New Roman"/>
          <w:sz w:val="24"/>
          <w:szCs w:val="24"/>
        </w:rPr>
        <w:t xml:space="preserve">... на футболен клуб „Дунав Русе“ със сумата от 270 000 лева. На водеща комисия за младежта и спорта предложението беше прието единодушно, предлагам ви да го подкрепите. Благодаря. </w:t>
      </w:r>
    </w:p>
    <w:p w:rsidR="00404DD5" w:rsidRPr="008A0737" w:rsidRDefault="00404DD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008A0737" w:rsidRPr="008A0737">
        <w:rPr>
          <w:rFonts w:ascii="Times New Roman" w:hAnsi="Times New Roman" w:cs="Times New Roman"/>
          <w:sz w:val="24"/>
          <w:szCs w:val="24"/>
        </w:rPr>
        <w:t xml:space="preserve">Благодаря. Въпроси и изказвания? Нина Крушева. </w:t>
      </w:r>
    </w:p>
    <w:p w:rsidR="008A0737" w:rsidRDefault="008A073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8A0737">
        <w:rPr>
          <w:rFonts w:ascii="Times New Roman" w:hAnsi="Times New Roman" w:cs="Times New Roman"/>
          <w:sz w:val="24"/>
          <w:szCs w:val="24"/>
        </w:rPr>
        <w:t xml:space="preserve">Уважаеми господин Председател, колеги, към така предложения ни материал аз имам 3 групи възражения, като основно и водещо за мене е юридическата страна на въпроса. Съгласно Закона за държавните помощи ние имаме категорична забрана, както държавата, така и общините да финансираме професионални футболни клубове. С решение на Европейската комисия, касаещо финансирането на професионални футболни клубове в Испания, Испанската държава приела такива спонсорства, решения за такива спонсорства, впоследствие е наказана и футболните клубове там са задължени да върнат предоставените </w:t>
      </w:r>
      <w:r>
        <w:rPr>
          <w:rFonts w:ascii="Times New Roman" w:hAnsi="Times New Roman" w:cs="Times New Roman"/>
          <w:sz w:val="24"/>
          <w:szCs w:val="24"/>
        </w:rPr>
        <w:t xml:space="preserve">им средства. Това решение на Европейската комисия подкрепя нашия Закон за държавните помощи и съответно така предложения ни материал ни принуждава да гласуваме нещо, което е противозаконно. Вторият аспект на моите несъгласия с предложения ни материал са така наречените целесъобразни решения. Когато ние имаме </w:t>
      </w:r>
      <w:r>
        <w:rPr>
          <w:rFonts w:ascii="Times New Roman" w:hAnsi="Times New Roman" w:cs="Times New Roman"/>
          <w:sz w:val="24"/>
          <w:szCs w:val="24"/>
        </w:rPr>
        <w:lastRenderedPageBreak/>
        <w:t xml:space="preserve">различни спортни клубове, които имат постижения на национално и извън национално ниво, които са републикански шампиони, в част от спортните ни клубове ние имаме </w:t>
      </w:r>
      <w:proofErr w:type="spellStart"/>
      <w:r>
        <w:rPr>
          <w:rFonts w:ascii="Times New Roman" w:hAnsi="Times New Roman" w:cs="Times New Roman"/>
          <w:sz w:val="24"/>
          <w:szCs w:val="24"/>
        </w:rPr>
        <w:t>параолимпийци</w:t>
      </w:r>
      <w:proofErr w:type="spellEnd"/>
      <w:r>
        <w:rPr>
          <w:rFonts w:ascii="Times New Roman" w:hAnsi="Times New Roman" w:cs="Times New Roman"/>
          <w:sz w:val="24"/>
          <w:szCs w:val="24"/>
        </w:rPr>
        <w:t xml:space="preserve"> и на тези клубове ние разпределяме средства между 3000, 4000, 5000 лева, да предоставим 270 000 лева на един футболен клуб, който по смисъла е едно юридическо лице, </w:t>
      </w:r>
      <w:proofErr w:type="spellStart"/>
      <w:r>
        <w:rPr>
          <w:rFonts w:ascii="Times New Roman" w:hAnsi="Times New Roman" w:cs="Times New Roman"/>
          <w:sz w:val="24"/>
          <w:szCs w:val="24"/>
        </w:rPr>
        <w:t>некасаещо</w:t>
      </w:r>
      <w:proofErr w:type="spellEnd"/>
      <w:r>
        <w:rPr>
          <w:rFonts w:ascii="Times New Roman" w:hAnsi="Times New Roman" w:cs="Times New Roman"/>
          <w:sz w:val="24"/>
          <w:szCs w:val="24"/>
        </w:rPr>
        <w:t xml:space="preserve"> основните функции на общината за мене е изцяло противоречие на решенията, които вземаме тук, да подкрепяме хората в тази община. И третата ми обструкция към предложения материал е икономически, на предходните точки ние всички единодушно заявяваме, че 700 000 лева са изключително малко за населените места в общината, че имаме нужда от много повече средства за поддържка на инфраструктурата. След като ние нямаме нужда да ползваме тези пари в Програма „Спорт“, не е ли много по-целесъобразно, икономически съобразно тези пари да бъдат насочени към ремонт на окаяната ни инфраструктура в общината? Благодаря ви. </w:t>
      </w:r>
    </w:p>
    <w:p w:rsidR="008A0737" w:rsidRPr="008A0737" w:rsidRDefault="008A0737"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A0737">
        <w:rPr>
          <w:rFonts w:ascii="Times New Roman" w:hAnsi="Times New Roman" w:cs="Times New Roman"/>
          <w:sz w:val="24"/>
          <w:szCs w:val="24"/>
        </w:rPr>
        <w:t xml:space="preserve">Така. Други изказвания? Пламен Рашев. </w:t>
      </w:r>
    </w:p>
    <w:p w:rsidR="008A0737" w:rsidRPr="009B44AC" w:rsidRDefault="008A0737"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009B44AC" w:rsidRPr="009B44AC">
        <w:rPr>
          <w:rFonts w:ascii="Times New Roman" w:hAnsi="Times New Roman" w:cs="Times New Roman"/>
          <w:sz w:val="24"/>
          <w:szCs w:val="24"/>
        </w:rPr>
        <w:t xml:space="preserve">Уважаеми господин Председател, уважаеми господин Кмет, уважаеми колеги, повече ще се изкажа като председател на тая комисия младежта и спорта. Единодушния сме в нея комисия за футбола, защото бяхме единодушни и миналата година, но от към ефективността на средствата като спонсорство, което искаме да дадем с това предложение, предлагам да дадем думата или на представители на отбора, или на феновете, защото всички ни боли по отношение къде отиваме в „Б“ група ли, оставаме ли в „А“? А всъщност ние на практика гласувахме едни средства за </w:t>
      </w:r>
      <w:proofErr w:type="spellStart"/>
      <w:r w:rsidR="009B44AC" w:rsidRPr="009B44AC">
        <w:rPr>
          <w:rFonts w:ascii="Times New Roman" w:hAnsi="Times New Roman" w:cs="Times New Roman"/>
          <w:sz w:val="24"/>
          <w:szCs w:val="24"/>
        </w:rPr>
        <w:t>Вип-ложа</w:t>
      </w:r>
      <w:proofErr w:type="spellEnd"/>
      <w:r w:rsidR="009B44AC" w:rsidRPr="009B44AC">
        <w:rPr>
          <w:rFonts w:ascii="Times New Roman" w:hAnsi="Times New Roman" w:cs="Times New Roman"/>
          <w:sz w:val="24"/>
          <w:szCs w:val="24"/>
        </w:rPr>
        <w:t xml:space="preserve"> на градския стадион. Ясно е, че градския стадион е събирал няма и 2-3 години назад над 14 000 – 15 000 фенове. Кога ще дойде това време? Ефективността във всичко трябва да търсим. 130 милиона бюджет в Община Русе за тая година, ефективно ли ги харчим? Е, тука е момента, ако нямате нищо против да дадем думата на някой представител от отбора, за да даде ясно представа правим ли всичко или ей така просто само ще спонсорираме футболния отбор за поредна година. Благодаря. </w:t>
      </w:r>
    </w:p>
    <w:p w:rsidR="009B44AC" w:rsidRPr="009B44AC" w:rsidRDefault="009B44A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B44AC">
        <w:rPr>
          <w:rFonts w:ascii="Times New Roman" w:hAnsi="Times New Roman" w:cs="Times New Roman"/>
          <w:sz w:val="24"/>
          <w:szCs w:val="24"/>
        </w:rPr>
        <w:t xml:space="preserve">Благодаря, за да гласуваме предложение за изслушване, кого да изслушаме там, име, предложение има ли за човек? Да, Иво ... ( коментар от зала не се чува ) Не, той направи за изслушване само трябва да кажат кой. ( коментар от зала не се чува ) Ти ще кажеш, добре. Пазарджиев. </w:t>
      </w:r>
    </w:p>
    <w:p w:rsidR="009B44AC" w:rsidRPr="009B44AC" w:rsidRDefault="009B44A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B44AC">
        <w:rPr>
          <w:rFonts w:ascii="Times New Roman" w:hAnsi="Times New Roman" w:cs="Times New Roman"/>
          <w:sz w:val="24"/>
          <w:szCs w:val="24"/>
        </w:rPr>
        <w:t xml:space="preserve">Уважаеми колеги, правя процедурни предложение, в залата е г-жа Росина Симеонова, която е част от ръководството на футболния клуб. Наистина имаше въпроси по комисии, които касаят именно какъв им е общия бюджет и много други неща, така че тя със сигурност може компетентно и така мотивирано да ги представи. Така, че правя процедурно предложение да изслушаме г-жа Росина Симеонова. Благодаря. </w:t>
      </w:r>
    </w:p>
    <w:p w:rsidR="009B44AC" w:rsidRDefault="009B44A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B44AC">
        <w:rPr>
          <w:rFonts w:ascii="Times New Roman" w:hAnsi="Times New Roman" w:cs="Times New Roman"/>
          <w:sz w:val="24"/>
          <w:szCs w:val="24"/>
        </w:rPr>
        <w:t>Господин Рашев, това приемате ... Значи, ще гласуваме за изказване от името на ФК „Дунав“</w:t>
      </w:r>
      <w:r w:rsidR="009E06DD">
        <w:rPr>
          <w:rFonts w:ascii="Times New Roman" w:hAnsi="Times New Roman" w:cs="Times New Roman"/>
          <w:sz w:val="24"/>
          <w:szCs w:val="24"/>
        </w:rPr>
        <w:t xml:space="preserve"> на г-жа Росина Симеонова. </w:t>
      </w:r>
    </w:p>
    <w:p w:rsidR="009E06DD" w:rsidRDefault="009E06DD"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предложението. </w:t>
      </w:r>
    </w:p>
    <w:p w:rsidR="009E06DD" w:rsidRDefault="009E06DD" w:rsidP="00D65DA8">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525D32">
        <w:rPr>
          <w:rFonts w:ascii="Times New Roman" w:hAnsi="Times New Roman" w:cs="Times New Roman"/>
          <w:sz w:val="24"/>
          <w:szCs w:val="24"/>
        </w:rPr>
        <w:t>Предоставям думата на г-жа Симеонова, заповядайте. Да, заповядайте, в 3 минути да се вместите, там брояча ще виждате.</w:t>
      </w:r>
      <w:r>
        <w:rPr>
          <w:rFonts w:ascii="Times New Roman" w:hAnsi="Times New Roman" w:cs="Times New Roman"/>
          <w:b/>
          <w:sz w:val="24"/>
          <w:szCs w:val="24"/>
        </w:rPr>
        <w:t xml:space="preserve"> </w:t>
      </w:r>
    </w:p>
    <w:p w:rsidR="009E06DD" w:rsidRPr="00525D32" w:rsidRDefault="009E06D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Симеонова: </w:t>
      </w:r>
      <w:r w:rsidRPr="00525D32">
        <w:rPr>
          <w:rFonts w:ascii="Times New Roman" w:hAnsi="Times New Roman" w:cs="Times New Roman"/>
          <w:sz w:val="24"/>
          <w:szCs w:val="24"/>
        </w:rPr>
        <w:t xml:space="preserve">Добър ден на всички. Причината да съм тук е, че смятам, че това, което сме заявили е най-малкото, което общината така може да помогне на ФК „Дунав“. Държа да кажа, че това, от което ... , това, което сме поискали всъщност са едва 10% от бюджета на ФК „Дунав“. Вие сами може да си направите сметката какъв е той – 2,5 милиона. При положение, че това е най-скъпия спорт, за което ние нямаме никаква вина, смятам че 10% е нищо даже. Това, много бързо забравихме успехите от преди 2 години. </w:t>
      </w:r>
      <w:r w:rsidRPr="00525D32">
        <w:rPr>
          <w:rFonts w:ascii="Times New Roman" w:hAnsi="Times New Roman" w:cs="Times New Roman"/>
          <w:sz w:val="24"/>
          <w:szCs w:val="24"/>
        </w:rPr>
        <w:lastRenderedPageBreak/>
        <w:t xml:space="preserve">Забравихме много бързо 12 000 души на стадиона, които можеха и да бъдат тук, ако ние бяхме успели да увеличим бюджета на клуба по някакъв начин. За съжаление по причини независещи от нас, това не успя да се случи, тъй като в нашия град няма човек, който сам може да направи това, да финансира клуба сам. Разбира мотивите за това, че има ощетени клубове и абсолютно съм съгласна, аз нямам какво да кажа по тая тема. Но, смятам че по-скоро усилията може би на вас са да се увеличат бюджетите в тези спортове по някакви други начини. По-скоро да се намерят някакви финанси за тях, а не да се чуди от къде да се режат пари и да се разпределят между някакви хора. </w:t>
      </w:r>
      <w:r w:rsidR="00525D32" w:rsidRPr="00525D32">
        <w:rPr>
          <w:rFonts w:ascii="Times New Roman" w:hAnsi="Times New Roman" w:cs="Times New Roman"/>
          <w:sz w:val="24"/>
          <w:szCs w:val="24"/>
        </w:rPr>
        <w:t xml:space="preserve">Тоест, ако всеки спорт си намери по един частен инвеститор, както се намери във футболен клуб „Дунав“, смятам че спорта в Русе ще бъде на много високо ниво. Плюс това жалко, че аз трябва да обяснявам как един футболен клуб, в който са назначени 45 души администрация, спортисти, треньори, аз трябва да обясня, че това всъщност е локомотива на един влак, който върви и към, който постоянно се прикрепят вагони. Какво искам да кажа, малко поетично звучи. Искам да кажа, че футболния клуб е създаден 2010 година, първата помощ от общината, която получихме беше през 2014-та, тоест в рамките на 4 години клуба се развива абсолютно сам, с абсолютно лични средства или с помощ на приятели. Това, смятам че е заслугата, с която ние, заслугата, която имаме, за да имаме смелостта да поискаме тази сума – спонсорство от общината. Заради футболен клуб „Дунав“ се създават игрища, заради футболен клуб „Дунав“ децата в много училища тренират. Аз смятам, че заслугата на футболен клуб „Дунав“ е голяма и пак казвам, тя е локомотива на един дълъг влак. И още нещо, извинявам се, 270 000 е сумата с ДДС. </w:t>
      </w:r>
    </w:p>
    <w:p w:rsidR="00525D32" w:rsidRDefault="00525D32" w:rsidP="00D65DA8">
      <w:pPr>
        <w:contextualSpacing/>
        <w:rPr>
          <w:rFonts w:ascii="Times New Roman" w:hAnsi="Times New Roman" w:cs="Times New Roman"/>
          <w:b/>
          <w:sz w:val="24"/>
          <w:szCs w:val="24"/>
        </w:rPr>
      </w:pPr>
      <w:r w:rsidRPr="00525D32">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25D32">
        <w:rPr>
          <w:rFonts w:ascii="Times New Roman" w:hAnsi="Times New Roman" w:cs="Times New Roman"/>
          <w:sz w:val="24"/>
          <w:szCs w:val="24"/>
        </w:rPr>
        <w:t>Благодаря. Други изказвания? Процедура.</w:t>
      </w:r>
      <w:r>
        <w:rPr>
          <w:rFonts w:ascii="Times New Roman" w:hAnsi="Times New Roman" w:cs="Times New Roman"/>
          <w:b/>
          <w:sz w:val="24"/>
          <w:szCs w:val="24"/>
        </w:rPr>
        <w:t xml:space="preserve"> </w:t>
      </w:r>
    </w:p>
    <w:p w:rsidR="00525D32" w:rsidRPr="00525D32" w:rsidRDefault="00525D3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525D32">
        <w:rPr>
          <w:rFonts w:ascii="Times New Roman" w:hAnsi="Times New Roman" w:cs="Times New Roman"/>
          <w:sz w:val="24"/>
          <w:szCs w:val="24"/>
        </w:rPr>
        <w:t xml:space="preserve">Това изказване само доказа нецелесъобразността на финансирането, тъй като всеки един от вас, от нас, който има фирма, може със същите основания да поиска финансиране, защото имал нужда и имал 43 назначени служителя. Правя процедурно предложение за оттегляне на точката по противоречие на закона. </w:t>
      </w:r>
    </w:p>
    <w:p w:rsidR="00525D32" w:rsidRPr="00525D32" w:rsidRDefault="00525D3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25D32">
        <w:rPr>
          <w:rFonts w:ascii="Times New Roman" w:hAnsi="Times New Roman" w:cs="Times New Roman"/>
          <w:sz w:val="24"/>
          <w:szCs w:val="24"/>
        </w:rPr>
        <w:t xml:space="preserve">Значи, не процедурно, а предложение за оттегляне на точката правите? ( коментар от зала не се чува ) Да. Други? Господин кмета. </w:t>
      </w:r>
    </w:p>
    <w:p w:rsidR="00CA3E0B" w:rsidRDefault="00525D3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25D32">
        <w:rPr>
          <w:rFonts w:ascii="Times New Roman" w:hAnsi="Times New Roman" w:cs="Times New Roman"/>
          <w:sz w:val="24"/>
          <w:szCs w:val="24"/>
        </w:rPr>
        <w:t xml:space="preserve">Уважаеми госпожи и господа, нека ясно и категорично в тая зала днес да заявим ние искаме ли Русе да има елитен футбол или не, а не да политизираме и да правим партийни изказвания под някои фалшиви </w:t>
      </w:r>
      <w:proofErr w:type="spellStart"/>
      <w:r w:rsidRPr="00525D32">
        <w:rPr>
          <w:rFonts w:ascii="Times New Roman" w:hAnsi="Times New Roman" w:cs="Times New Roman"/>
          <w:sz w:val="24"/>
          <w:szCs w:val="24"/>
        </w:rPr>
        <w:t>предлоги</w:t>
      </w:r>
      <w:proofErr w:type="spellEnd"/>
      <w:r w:rsidRPr="00525D32">
        <w:rPr>
          <w:rFonts w:ascii="Times New Roman" w:hAnsi="Times New Roman" w:cs="Times New Roman"/>
          <w:sz w:val="24"/>
          <w:szCs w:val="24"/>
        </w:rPr>
        <w:t xml:space="preserve"> за незаконосъобразност. </w:t>
      </w:r>
      <w:r w:rsidR="00CA3E0B">
        <w:rPr>
          <w:rFonts w:ascii="Times New Roman" w:hAnsi="Times New Roman" w:cs="Times New Roman"/>
          <w:sz w:val="24"/>
          <w:szCs w:val="24"/>
        </w:rPr>
        <w:t xml:space="preserve">Юристите са казали, че това е законосъобразния вариант. Няма футболен клуб в света, може би има, но са малко, който да оцелява без подкрепата на местните власти. Съжалявам, че така прозвуча в изказването на Роси, но тя не можа да каже най-важното, а именно, че ако я няма подкрепата на Община Русе тоя клуб няма да го бъде. Проектът „Дунав 2010“ стартира точно преди близо 10 години, аз имам лично отношение към тоя проект като областен управител. През всичките тези години футболът е бил подкрепян от общината и преди това е бил подкрепян, и по времето на предишните кметове. Само ще ви припомня клуба е бил общински, председател на управителния съвет е бил кмета. Нашето разбиране е, че не е целесъобразно общинска администрация да се занимава да управлява неща, които не е тяхна работа, затова приехме варианта ние да подкрепяме всячески този отбор, за да може той да се развива. Ще кажа нещо и за бъдещето му, защото тук ясно и категорично трябва да се каже Община Русе не подкрепя ли футбола, той няма да го има в Русе. И какво ние сега ще бъдем хората, които ще ликвидираме тоя отбор и то в най-тежкия момент, в който ние трябва да им дадем сигурност, защото те влизат да играят на плейофи. Да, вярно е, на 13-то място са, но при </w:t>
      </w:r>
      <w:proofErr w:type="spellStart"/>
      <w:r w:rsidR="00CA3E0B">
        <w:rPr>
          <w:rFonts w:ascii="Times New Roman" w:hAnsi="Times New Roman" w:cs="Times New Roman"/>
          <w:sz w:val="24"/>
          <w:szCs w:val="24"/>
        </w:rPr>
        <w:t>тея</w:t>
      </w:r>
      <w:proofErr w:type="spellEnd"/>
      <w:r w:rsidR="00CA3E0B">
        <w:rPr>
          <w:rFonts w:ascii="Times New Roman" w:hAnsi="Times New Roman" w:cs="Times New Roman"/>
          <w:sz w:val="24"/>
          <w:szCs w:val="24"/>
        </w:rPr>
        <w:t xml:space="preserve">, които следят мачовете на отбора и виждат как играе с ръка на сърцето мога да кажа, че той можеше да бъде на съвсем друго място. И точно в тоя </w:t>
      </w:r>
      <w:r w:rsidR="00CA3E0B">
        <w:rPr>
          <w:rFonts w:ascii="Times New Roman" w:hAnsi="Times New Roman" w:cs="Times New Roman"/>
          <w:sz w:val="24"/>
          <w:szCs w:val="24"/>
        </w:rPr>
        <w:lastRenderedPageBreak/>
        <w:t xml:space="preserve">момент тоя отбор има подкрепа, щото догодина може да е пак в първата шестица, може пак да играе лига УЕФА. Издребняваме с тия заяждания. 270 000 лева с ДДС са пари, с които тука Роси трябваше да каже колко е бюджета за 1 месец. С тези пари ние осигуряваме издръжката на клуба за 1 месец. И това са пари за спонсорство, абсолютно законосъобразно дадени като форма на реклама. Така, че нека всеки, който сега гласува по тая точка да стане и да каже аз съм „за“ футбола, аз съм „против“ футбола, а не да ми се криете зад разни други обяснения и приказки за незаконосъобразност. И че на кой футбол ... , ами има приоритети. Основният приоритет в Русе и в България, и по целия свят е футбола. Най-скъпият спорт, най-желаният, най-обичаният, най-гледаният, децата играят, ритат топка, не играят на шикалки или на топчета. И говоря емоционално, защото вие не знаете какво струва на тия момчета това, щото те дават цялото си сърце и душа, за да радват спортната общественост на града. А ние </w:t>
      </w:r>
      <w:r w:rsidR="003273AC">
        <w:rPr>
          <w:rFonts w:ascii="Times New Roman" w:hAnsi="Times New Roman" w:cs="Times New Roman"/>
          <w:sz w:val="24"/>
          <w:szCs w:val="24"/>
        </w:rPr>
        <w:t xml:space="preserve">сега </w:t>
      </w:r>
      <w:r w:rsidR="00CA3E0B">
        <w:rPr>
          <w:rFonts w:ascii="Times New Roman" w:hAnsi="Times New Roman" w:cs="Times New Roman"/>
          <w:sz w:val="24"/>
          <w:szCs w:val="24"/>
        </w:rPr>
        <w:t>тук едва ли не п</w:t>
      </w:r>
      <w:r w:rsidR="003273AC">
        <w:rPr>
          <w:rFonts w:ascii="Times New Roman" w:hAnsi="Times New Roman" w:cs="Times New Roman"/>
          <w:sz w:val="24"/>
          <w:szCs w:val="24"/>
        </w:rPr>
        <w:t xml:space="preserve">равим някаква наказателна акция да закриваме футбола. Клубът прави всичко възможно за търсенето на генерален спонсор и аз съм убеден, че пред „Дунав“ има добри, стои добро бъдеще. По предложение на професор Павлов тук дори вкарахме в тая концесия задължението концесията да осигури на представителния клуб ползването на базата. Значи, гледаме, мислим стратегически напред. И сега сме тръгнали за едни суми, които ако се върнете назад, ама ние вече 8-9 години даваме същите пари, нито има промяна, нито има нищо, нито ощетяваме другите спортове. Напротив, самите резултати, които имаме в спорта показват, че политиката в спорта е абсолютно правилна, защото имаме все по-високи и по-добри резултати. Защото си оправихме спортните бази, защото работим сами по един стадион, който в рамките на 1- 2 години ще бъде един от най-хубавите стадиони. Не го прави някой генерален спонсор, както е в Разград, макар че, ако има такъв ще ви предложим и такъв вариант. Но в случая става дума за футбола, средствата са законосъобразни и тук, който гласува против подпомагането на клуба по този законен начин, значи е против футбола. </w:t>
      </w:r>
    </w:p>
    <w:p w:rsidR="003273AC" w:rsidRPr="003273AC" w:rsidRDefault="003273AC"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273AC">
        <w:rPr>
          <w:rFonts w:ascii="Times New Roman" w:hAnsi="Times New Roman" w:cs="Times New Roman"/>
          <w:sz w:val="24"/>
          <w:szCs w:val="24"/>
        </w:rPr>
        <w:t xml:space="preserve">Благодаря. Реплика, Крушева. </w:t>
      </w:r>
      <w:r>
        <w:rPr>
          <w:rFonts w:ascii="Times New Roman" w:hAnsi="Times New Roman" w:cs="Times New Roman"/>
          <w:sz w:val="24"/>
          <w:szCs w:val="24"/>
        </w:rPr>
        <w:t>Пазарджиев, ти ...? (коментар от зала не се чув</w:t>
      </w:r>
      <w:r w:rsidR="005C05A8">
        <w:rPr>
          <w:rFonts w:ascii="Times New Roman" w:hAnsi="Times New Roman" w:cs="Times New Roman"/>
          <w:sz w:val="24"/>
          <w:szCs w:val="24"/>
        </w:rPr>
        <w:t>а</w:t>
      </w:r>
      <w:r>
        <w:rPr>
          <w:rFonts w:ascii="Times New Roman" w:hAnsi="Times New Roman" w:cs="Times New Roman"/>
          <w:sz w:val="24"/>
          <w:szCs w:val="24"/>
        </w:rPr>
        <w:t>)</w:t>
      </w:r>
    </w:p>
    <w:p w:rsidR="003273AC" w:rsidRDefault="003273A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/реплика/: </w:t>
      </w:r>
      <w:r w:rsidRPr="003273AC">
        <w:rPr>
          <w:rFonts w:ascii="Times New Roman" w:hAnsi="Times New Roman" w:cs="Times New Roman"/>
          <w:sz w:val="24"/>
          <w:szCs w:val="24"/>
        </w:rPr>
        <w:t xml:space="preserve">Уважаеми господин Стоилов, в тоя град има не само футбол, има и много други спортове. На комисия дадох предложение, ние сме Републикански шампион по тенис на маса, 3 500 лева ни е финансирането, както в същия клуб има и </w:t>
      </w:r>
      <w:proofErr w:type="spellStart"/>
      <w:r w:rsidRPr="003273AC">
        <w:rPr>
          <w:rFonts w:ascii="Times New Roman" w:hAnsi="Times New Roman" w:cs="Times New Roman"/>
          <w:sz w:val="24"/>
          <w:szCs w:val="24"/>
        </w:rPr>
        <w:t>параолимпиец</w:t>
      </w:r>
      <w:proofErr w:type="spellEnd"/>
      <w:r w:rsidRPr="003273AC">
        <w:rPr>
          <w:rFonts w:ascii="Times New Roman" w:hAnsi="Times New Roman" w:cs="Times New Roman"/>
          <w:sz w:val="24"/>
          <w:szCs w:val="24"/>
        </w:rPr>
        <w:t>. Това ли ни е нашата подкрепа за този клуб? Да, разбирам, че много хора за мен подлежащо на съмнение подкрепят този отбор и този вид спорт</w:t>
      </w:r>
      <w:r>
        <w:rPr>
          <w:rFonts w:ascii="Times New Roman" w:hAnsi="Times New Roman" w:cs="Times New Roman"/>
          <w:sz w:val="24"/>
          <w:szCs w:val="24"/>
        </w:rPr>
        <w:t>. А</w:t>
      </w:r>
      <w:r w:rsidRPr="003273AC">
        <w:rPr>
          <w:rFonts w:ascii="Times New Roman" w:hAnsi="Times New Roman" w:cs="Times New Roman"/>
          <w:sz w:val="24"/>
          <w:szCs w:val="24"/>
        </w:rPr>
        <w:t xml:space="preserve">ко е така, ако наистина имаме толкова много любители, когато има мачове този стадион позволява достатъчно много фенове да посетят техните срещи, да си платят билетчето и тогава клуба няма да има никакви проблеми. </w:t>
      </w:r>
      <w:r>
        <w:rPr>
          <w:rFonts w:ascii="Times New Roman" w:hAnsi="Times New Roman" w:cs="Times New Roman"/>
          <w:sz w:val="24"/>
          <w:szCs w:val="24"/>
        </w:rPr>
        <w:t xml:space="preserve">По този начин, по който Вие искате противозаконно да предоставите тези средства Вие само допълнително ще утежните този клуб, който може да бъде накаран така, както те споделиха от 2014 година да връщат доста суми. </w:t>
      </w:r>
    </w:p>
    <w:p w:rsidR="003273AC" w:rsidRPr="003273AC" w:rsidRDefault="003273AC"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273AC">
        <w:rPr>
          <w:rFonts w:ascii="Times New Roman" w:hAnsi="Times New Roman" w:cs="Times New Roman"/>
          <w:sz w:val="24"/>
          <w:szCs w:val="24"/>
        </w:rPr>
        <w:t xml:space="preserve">Господин кмета. </w:t>
      </w:r>
    </w:p>
    <w:p w:rsidR="003273AC" w:rsidRDefault="003273AC"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273AC">
        <w:rPr>
          <w:rFonts w:ascii="Times New Roman" w:hAnsi="Times New Roman" w:cs="Times New Roman"/>
          <w:sz w:val="24"/>
          <w:szCs w:val="24"/>
        </w:rPr>
        <w:t xml:space="preserve">Един колега тук преди малко каза, че когато някой се изказва по една точка е хубаво да знае детайлите. Хайде, говорете с </w:t>
      </w:r>
      <w:r w:rsidR="00F43DBD">
        <w:rPr>
          <w:rFonts w:ascii="Times New Roman" w:hAnsi="Times New Roman" w:cs="Times New Roman"/>
          <w:sz w:val="24"/>
          <w:szCs w:val="24"/>
        </w:rPr>
        <w:t xml:space="preserve">Петров на тениса на маса и го питайте моят лична ангажираност и какво се е случило за това, че аз лично съм подкрепил тоя клуб и всички състезатели, говорете с него. </w:t>
      </w:r>
    </w:p>
    <w:p w:rsidR="00F43DBD" w:rsidRPr="00F43DBD" w:rsidRDefault="00F43DBD"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005C05A8">
        <w:rPr>
          <w:rFonts w:ascii="Times New Roman" w:hAnsi="Times New Roman" w:cs="Times New Roman"/>
          <w:sz w:val="24"/>
          <w:szCs w:val="24"/>
        </w:rPr>
        <w:t>(коментар от зала не се чува</w:t>
      </w:r>
      <w:r w:rsidRPr="00F43DBD">
        <w:rPr>
          <w:rFonts w:ascii="Times New Roman" w:hAnsi="Times New Roman" w:cs="Times New Roman"/>
          <w:sz w:val="24"/>
          <w:szCs w:val="24"/>
        </w:rPr>
        <w:t xml:space="preserve">) Моля, без реплики от място. </w:t>
      </w:r>
    </w:p>
    <w:p w:rsidR="00F43DBD" w:rsidRPr="00F43DBD" w:rsidRDefault="00F43DBD" w:rsidP="00D65DA8">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Стоилов: </w:t>
      </w:r>
      <w:r w:rsidRPr="00F43DBD">
        <w:rPr>
          <w:rFonts w:ascii="Times New Roman" w:hAnsi="Times New Roman" w:cs="Times New Roman"/>
          <w:sz w:val="24"/>
          <w:szCs w:val="24"/>
        </w:rPr>
        <w:t xml:space="preserve">Ами, Вие по тая логика като четете вестници, тъй ще вземате и решения. Говорете с хората, вървете в залата. Колко пъти сте ходили в залата по тенис? Ходили ли сте изобщо? Знаете ли, че тая зала я ремонтирахме с общински пари ...  </w:t>
      </w:r>
    </w:p>
    <w:p w:rsidR="00F43DBD" w:rsidRPr="00F43DBD" w:rsidRDefault="00F43DB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43DBD">
        <w:rPr>
          <w:rFonts w:ascii="Times New Roman" w:hAnsi="Times New Roman" w:cs="Times New Roman"/>
          <w:sz w:val="24"/>
          <w:szCs w:val="24"/>
        </w:rPr>
        <w:t xml:space="preserve">Моля ... </w:t>
      </w:r>
    </w:p>
    <w:p w:rsidR="00F43DBD" w:rsidRPr="00F43DBD" w:rsidRDefault="00F43DB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43DBD">
        <w:rPr>
          <w:rFonts w:ascii="Times New Roman" w:hAnsi="Times New Roman" w:cs="Times New Roman"/>
          <w:sz w:val="24"/>
          <w:szCs w:val="24"/>
        </w:rPr>
        <w:t xml:space="preserve">И то тогава, когато станаха републикански шампиони, защото е срамно републикански шампион по тенис да играе в такава мизерна зала, каквато беше останала. </w:t>
      </w:r>
      <w:r>
        <w:rPr>
          <w:rFonts w:ascii="Times New Roman" w:hAnsi="Times New Roman" w:cs="Times New Roman"/>
          <w:sz w:val="24"/>
          <w:szCs w:val="24"/>
        </w:rPr>
        <w:t xml:space="preserve">Ние не подкрепяме само футбола, подкрепяме волейбола. 100 000 лева даваме за волейбола, защото ето отбора показа при първото си участие в супер лигата си осигуриха плейофи и то не срещу кого, а срещу един отбор с повече от милион и половина бюджет. Естествено подкрепяме тия отбори, които са главни приоритети, които могат да направят града спортен център. Защо бяхме домакин на световното по волейбол, не си ли задавате въпроса? Защото имаме ясна, категорична визия по основни олимпийски спортове, които носят приходи на града. Шест дни най-големите отбори по волейбол в града. Питайте дребният бизнес какво означаваше това за тях, те си осигуряват цялата година. И дай да не издребняваме, при такива спорове „за“ или „против“ футбола как да дойдат феновете? И как да искате резултати от тия момчета? Те чакат подкрепа, ние им връзваме гири по краката сега с тия спорове. </w:t>
      </w:r>
    </w:p>
    <w:p w:rsidR="003273AC" w:rsidRPr="00F43DBD" w:rsidRDefault="003273AC" w:rsidP="00D65DA8">
      <w:pPr>
        <w:contextualSpacing/>
        <w:rPr>
          <w:rFonts w:ascii="Times New Roman" w:hAnsi="Times New Roman" w:cs="Times New Roman"/>
          <w:sz w:val="24"/>
          <w:szCs w:val="24"/>
        </w:rPr>
      </w:pPr>
      <w:r>
        <w:rPr>
          <w:rFonts w:ascii="Times New Roman" w:hAnsi="Times New Roman" w:cs="Times New Roman"/>
          <w:sz w:val="24"/>
          <w:szCs w:val="24"/>
        </w:rPr>
        <w:tab/>
      </w:r>
      <w:r w:rsidR="00F43DBD">
        <w:rPr>
          <w:rFonts w:ascii="Times New Roman" w:hAnsi="Times New Roman" w:cs="Times New Roman"/>
          <w:b/>
          <w:sz w:val="24"/>
          <w:szCs w:val="24"/>
        </w:rPr>
        <w:t xml:space="preserve">Чл.-кор. проф. Хр. Белоев: </w:t>
      </w:r>
      <w:r w:rsidR="00F43DBD" w:rsidRPr="00F43DBD">
        <w:rPr>
          <w:rFonts w:ascii="Times New Roman" w:hAnsi="Times New Roman" w:cs="Times New Roman"/>
          <w:sz w:val="24"/>
          <w:szCs w:val="24"/>
        </w:rPr>
        <w:t xml:space="preserve">Благодаря. Иво Пазарджиев. </w:t>
      </w:r>
    </w:p>
    <w:p w:rsidR="00F43DBD" w:rsidRPr="003A273B" w:rsidRDefault="00F43DB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3A273B">
        <w:rPr>
          <w:rFonts w:ascii="Times New Roman" w:hAnsi="Times New Roman" w:cs="Times New Roman"/>
          <w:sz w:val="24"/>
          <w:szCs w:val="24"/>
        </w:rPr>
        <w:t xml:space="preserve">Уважаеми колеги, категорично възразява срещу агресивния тон, който кмета Пламен Стоилов държи на колегата Нина Крушева. </w:t>
      </w:r>
      <w:r w:rsidR="008235D2" w:rsidRPr="003A273B">
        <w:rPr>
          <w:rFonts w:ascii="Times New Roman" w:hAnsi="Times New Roman" w:cs="Times New Roman"/>
          <w:sz w:val="24"/>
          <w:szCs w:val="24"/>
        </w:rPr>
        <w:t xml:space="preserve">Първо ... </w:t>
      </w:r>
    </w:p>
    <w:p w:rsidR="008235D2" w:rsidRPr="00F43DBD" w:rsidRDefault="008235D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Моля, моля, да снижим напрежението и емоциите. </w:t>
      </w:r>
    </w:p>
    <w:p w:rsidR="008235D2" w:rsidRDefault="008235D2" w:rsidP="00D65DA8">
      <w:pPr>
        <w:contextualSpacing/>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8235D2">
        <w:rPr>
          <w:rFonts w:ascii="Times New Roman" w:hAnsi="Times New Roman" w:cs="Times New Roman"/>
          <w:sz w:val="24"/>
          <w:szCs w:val="24"/>
        </w:rPr>
        <w:t>... Точно това ще направя, господин Председател.</w:t>
      </w:r>
      <w:r>
        <w:rPr>
          <w:rFonts w:ascii="Times New Roman" w:hAnsi="Times New Roman" w:cs="Times New Roman"/>
          <w:b/>
          <w:sz w:val="24"/>
          <w:szCs w:val="24"/>
        </w:rPr>
        <w:t xml:space="preserve"> </w:t>
      </w:r>
    </w:p>
    <w:p w:rsidR="008235D2" w:rsidRPr="00F43DBD" w:rsidRDefault="008235D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Моля, да снижим емоциите и напрежението. Спокоен тон призовавам. </w:t>
      </w:r>
    </w:p>
    <w:p w:rsidR="008235D2" w:rsidRPr="008235D2" w:rsidRDefault="008235D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235D2">
        <w:rPr>
          <w:rFonts w:ascii="Times New Roman" w:hAnsi="Times New Roman" w:cs="Times New Roman"/>
          <w:sz w:val="24"/>
          <w:szCs w:val="24"/>
        </w:rPr>
        <w:t xml:space="preserve">Не може кметът да обвинява г-жа Крушева в политизиране и в партийни изказвания, най-малко тя не е партиен член. ( коментар от зала не се чува ) Не, кметът не може да прави всичко, трябва да се съобразява ... </w:t>
      </w:r>
    </w:p>
    <w:p w:rsidR="008235D2" w:rsidRDefault="008235D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Моля, господин Пазарджиев ...</w:t>
      </w:r>
    </w:p>
    <w:p w:rsidR="008235D2" w:rsidRDefault="008235D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235D2">
        <w:rPr>
          <w:rFonts w:ascii="Times New Roman" w:hAnsi="Times New Roman" w:cs="Times New Roman"/>
          <w:sz w:val="24"/>
          <w:szCs w:val="24"/>
        </w:rPr>
        <w:t xml:space="preserve">Никой не се крие, никой не издребнява. Колегата Крушева става и с открито лице казва това което мисли, тъй като е отговорен общински съветник. </w:t>
      </w:r>
      <w:r>
        <w:rPr>
          <w:rFonts w:ascii="Times New Roman" w:hAnsi="Times New Roman" w:cs="Times New Roman"/>
          <w:sz w:val="24"/>
          <w:szCs w:val="24"/>
        </w:rPr>
        <w:t xml:space="preserve">Дали аз лично споделям нейните тези, това си е друг въпрос. По отношение на клуба за тенис на маса, господин Кмете, поинтересувайте се кой е най-новия спонсор на клуба за тенис на маса, тъй като тя прояви скромност и не го каза. Уважаеми колеги съветници, уважаеми футболисти и фенове на футбола, които сте тука, със сигурност местната власт трябва да подкрепя футбола. Аз съм, години наред съм бил представител на друг спорт, но не случайно хората са казали „Цар Футбол“. И наистина хората се интересуват най-много от футбол, не случайно световни и европейски първенства се гледат най-много по телевизията. Аз, считам че, както местната власт, така и феновете трябва да подкрепят футболния отбор не само, когато той е на върха и когато печели. Като тук апелирам и към феновете, които наистина бяха 15 000, а в момента са пренебрежително малко, отново да напълнят стадионите и да подкрепят тези момчета, които се борят. Не може винаги да печелиш. В спорта не винаги се печели. Един печели, друг губи, няма как всички да са победители. Това, което кмета каза за стадиона, наистина години наред обещавате, че стадиона ще стане добър, но за съжаление той е едно окаяно съоръжение, от което лъха на социализъм отвсякъде. Не мисля, че сте направили нещо сериозно до момента. Колкото до това, че футбола е най-скъпия спорт, не е най-скъпия спорт футбола, по-скоро това, че </w:t>
      </w:r>
      <w:r w:rsidR="00182D0D">
        <w:rPr>
          <w:rFonts w:ascii="Times New Roman" w:hAnsi="Times New Roman" w:cs="Times New Roman"/>
          <w:sz w:val="24"/>
          <w:szCs w:val="24"/>
        </w:rPr>
        <w:t xml:space="preserve">се опитват да правят футбол в „А“ група, нали професионален футбол наистина изисква </w:t>
      </w:r>
      <w:r w:rsidR="00182D0D">
        <w:rPr>
          <w:rFonts w:ascii="Times New Roman" w:hAnsi="Times New Roman" w:cs="Times New Roman"/>
          <w:sz w:val="24"/>
          <w:szCs w:val="24"/>
        </w:rPr>
        <w:lastRenderedPageBreak/>
        <w:t xml:space="preserve">сериозни средства от тяхна страна. И тъй като точката стана изключително дискусионна аз имам предложение, по-скоро искане за прекратяване на заседанието за 10 минути за почивка с оглед консултации в групите. То не се гласува, господин Кмете, трябваше да научите правилника поне за 7 години ли сте кмет вече, не знам. </w:t>
      </w:r>
    </w:p>
    <w:p w:rsidR="00182D0D" w:rsidRDefault="00182D0D"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005C05A8">
        <w:rPr>
          <w:rFonts w:ascii="Times New Roman" w:hAnsi="Times New Roman" w:cs="Times New Roman"/>
          <w:sz w:val="24"/>
          <w:szCs w:val="24"/>
        </w:rPr>
        <w:t>Предложение за почивка. (коментар от зала не се чува</w:t>
      </w:r>
      <w:r>
        <w:rPr>
          <w:rFonts w:ascii="Times New Roman" w:hAnsi="Times New Roman" w:cs="Times New Roman"/>
          <w:sz w:val="24"/>
          <w:szCs w:val="24"/>
        </w:rPr>
        <w:t xml:space="preserve">) Не, то, ако има искане за почивка, </w:t>
      </w:r>
      <w:r w:rsidR="005C05A8">
        <w:rPr>
          <w:rFonts w:ascii="Times New Roman" w:hAnsi="Times New Roman" w:cs="Times New Roman"/>
          <w:sz w:val="24"/>
          <w:szCs w:val="24"/>
        </w:rPr>
        <w:t>обявявам съгласно правилника. (коментар от зала не се чува</w:t>
      </w:r>
      <w:r>
        <w:rPr>
          <w:rFonts w:ascii="Times New Roman" w:hAnsi="Times New Roman" w:cs="Times New Roman"/>
          <w:sz w:val="24"/>
          <w:szCs w:val="24"/>
        </w:rPr>
        <w:t xml:space="preserve">) Нещата не са ли ясни в групите? Значи, господин Пазарджиев, почивка щяхме да правим за по-следваща точка за изясняване на комисиите, тъй като има доста така съображения по тях. Така, обявявам 10-минутна почивка, да спазим времето. </w:t>
      </w:r>
    </w:p>
    <w:p w:rsidR="00182D0D" w:rsidRDefault="00182D0D" w:rsidP="00D65DA8">
      <w:pPr>
        <w:contextualSpacing/>
        <w:rPr>
          <w:rFonts w:ascii="Times New Roman" w:hAnsi="Times New Roman" w:cs="Times New Roman"/>
          <w:sz w:val="24"/>
          <w:szCs w:val="24"/>
        </w:rPr>
      </w:pPr>
    </w:p>
    <w:p w:rsidR="00182D0D" w:rsidRPr="00182D0D" w:rsidRDefault="00182D0D" w:rsidP="00D65DA8">
      <w:pPr>
        <w:ind w:firstLine="708"/>
        <w:contextualSpacing/>
        <w:rPr>
          <w:rFonts w:ascii="Times New Roman" w:hAnsi="Times New Roman" w:cs="Times New Roman"/>
          <w:b/>
          <w:i/>
          <w:sz w:val="24"/>
          <w:szCs w:val="24"/>
        </w:rPr>
      </w:pPr>
      <w:r w:rsidRPr="00182D0D">
        <w:rPr>
          <w:rFonts w:ascii="Times New Roman" w:hAnsi="Times New Roman" w:cs="Times New Roman"/>
          <w:b/>
          <w:i/>
          <w:sz w:val="24"/>
          <w:szCs w:val="24"/>
        </w:rPr>
        <w:t xml:space="preserve">Почивка 10 минути. </w:t>
      </w:r>
    </w:p>
    <w:p w:rsidR="009E06DD" w:rsidRDefault="009E06DD" w:rsidP="00D65DA8">
      <w:pPr>
        <w:contextualSpacing/>
        <w:rPr>
          <w:rFonts w:ascii="Times New Roman" w:hAnsi="Times New Roman" w:cs="Times New Roman"/>
          <w:sz w:val="24"/>
          <w:szCs w:val="24"/>
        </w:rPr>
      </w:pPr>
    </w:p>
    <w:p w:rsidR="00F20E2D" w:rsidRDefault="00F20E2D"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Моля, заемете места в залата. Колеги, заемете места в залата, стартираме проверка на кворума. Проверка на кворума. 38 са се регистрирали с устройства, вдигат ръце още няколко човека. Така, продължаваме. След почивката има ли изказвания други? Да, заповядай, Евгени Игнатов. </w:t>
      </w:r>
    </w:p>
    <w:p w:rsidR="00F20E2D" w:rsidRDefault="00F20E2D" w:rsidP="00D65DA8">
      <w:pPr>
        <w:contextualSpacing/>
        <w:rPr>
          <w:rFonts w:ascii="Times New Roman" w:hAnsi="Times New Roman" w:cs="Times New Roman"/>
          <w:sz w:val="24"/>
          <w:szCs w:val="24"/>
        </w:rPr>
      </w:pPr>
      <w:r>
        <w:rPr>
          <w:rFonts w:ascii="Times New Roman" w:hAnsi="Times New Roman" w:cs="Times New Roman"/>
          <w:sz w:val="24"/>
          <w:szCs w:val="24"/>
        </w:rPr>
        <w:tab/>
      </w:r>
      <w:r w:rsidRPr="00F20E2D">
        <w:rPr>
          <w:rFonts w:ascii="Times New Roman" w:hAnsi="Times New Roman" w:cs="Times New Roman"/>
          <w:b/>
          <w:sz w:val="24"/>
          <w:szCs w:val="24"/>
        </w:rPr>
        <w:t xml:space="preserve">Г-н </w:t>
      </w:r>
      <w:proofErr w:type="spellStart"/>
      <w:r w:rsidRPr="00F20E2D">
        <w:rPr>
          <w:rFonts w:ascii="Times New Roman" w:hAnsi="Times New Roman" w:cs="Times New Roman"/>
          <w:b/>
          <w:sz w:val="24"/>
          <w:szCs w:val="24"/>
        </w:rPr>
        <w:t>Евг</w:t>
      </w:r>
      <w:proofErr w:type="spellEnd"/>
      <w:r w:rsidRPr="00F20E2D">
        <w:rPr>
          <w:rFonts w:ascii="Times New Roman" w:hAnsi="Times New Roman" w:cs="Times New Roman"/>
          <w:b/>
          <w:sz w:val="24"/>
          <w:szCs w:val="24"/>
        </w:rPr>
        <w:t>. Игнатов</w:t>
      </w:r>
      <w:r>
        <w:rPr>
          <w:rFonts w:ascii="Times New Roman" w:hAnsi="Times New Roman" w:cs="Times New Roman"/>
          <w:sz w:val="24"/>
          <w:szCs w:val="24"/>
        </w:rPr>
        <w:t xml:space="preserve">: Уважаеми господин Председател, уважаеми колеги, след емоционалното изказване на кмета искам да изясня малко повече в областта на спорта като спортни клубове, като развитието на спорта. Само мога да кажа, че когато бях за първи път общински съветник, това е може би преди 12 години Програма „Спорт“ беше 8 000 лева, сега имаме Програма „Спорт“ 900 000 лева. Това с усилието на общинската комисия за младежта и спорта, така и на разбирането на администрацията. Както каза председателят на комисията тази точка в нашата комисия беше подкрепена единодушно. Ние не сме юристи в нашата комисия, ние гледаме по целесъобразност. И мисля, че в това отношение бих казал, че 270 000 са една малка капка в помощта, която общинската администрация и ние като общински съветници помагаме на този спорт. Защото не само представителният отбор, а има поне 7-8 формации, деца, юноши, които се занимават с този спорт. И не случайно той е най-популярния и това, което каза, мисля че господин Пазарджиев „Цар Футбол“. „Царица Лека атлетика“ и „Цар Футбол“. Така, че винаги в спорта има една вълна на успехи и загуби, това е спорта. Който не се е занимавал със спорт той не знае. Има контузии, има някой път особено в игрите и шанс, много пъти отбор е губил в последните минути, много пъти и печели в последните минути. Преди 2 години действително, когато тръгна отбора, когато влезе в „А“ група стадиона беше пълен. С успехът в УЕФА, което самото </w:t>
      </w:r>
      <w:r w:rsidR="00F22D78">
        <w:rPr>
          <w:rFonts w:ascii="Times New Roman" w:hAnsi="Times New Roman" w:cs="Times New Roman"/>
          <w:sz w:val="24"/>
          <w:szCs w:val="24"/>
        </w:rPr>
        <w:t xml:space="preserve">участие по-добра реклама за град Русе няма. Плюс успехите на индивидуалните спортове също рекламират по един или друг начин прославят град Русе и България. Така, че за целесъобразност, това е една пак казвам една малка капка в колелото на футбола. В почивката разговаряхме дали, другите спортове как ще реагират. Разговарял съм с други председатели на клубове, всеки си тегли черджето към себе си, но Община Русе спрямо успехите на всички клубове, мисля че правилно разпределя средствата за подпомагане на отделните спортове. Имаме си наредба, която приехме, така че пак казвам бихме, ако е законосъобразно всичко, което е би трябвало да подкрепим тази точка. Благодаря ви. </w:t>
      </w:r>
    </w:p>
    <w:p w:rsidR="00F22D78" w:rsidRDefault="00F22D78"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Други изказвания? Заповядайте, Велизар Павлов. </w:t>
      </w:r>
    </w:p>
    <w:p w:rsidR="00DC6A26" w:rsidRDefault="006A6BD6" w:rsidP="00D65DA8">
      <w:pPr>
        <w:contextualSpacing/>
        <w:rPr>
          <w:rFonts w:ascii="Times New Roman" w:hAnsi="Times New Roman" w:cs="Times New Roman"/>
          <w:sz w:val="24"/>
          <w:szCs w:val="24"/>
        </w:rPr>
      </w:pPr>
      <w:r>
        <w:rPr>
          <w:rFonts w:ascii="Times New Roman" w:hAnsi="Times New Roman" w:cs="Times New Roman"/>
          <w:sz w:val="24"/>
          <w:szCs w:val="24"/>
        </w:rPr>
        <w:tab/>
      </w:r>
      <w:r w:rsidRPr="006A6BD6">
        <w:rPr>
          <w:rFonts w:ascii="Times New Roman" w:hAnsi="Times New Roman" w:cs="Times New Roman"/>
          <w:b/>
          <w:sz w:val="24"/>
          <w:szCs w:val="24"/>
        </w:rPr>
        <w:t xml:space="preserve">Проф. </w:t>
      </w:r>
      <w:proofErr w:type="spellStart"/>
      <w:r w:rsidRPr="006A6BD6">
        <w:rPr>
          <w:rFonts w:ascii="Times New Roman" w:hAnsi="Times New Roman" w:cs="Times New Roman"/>
          <w:b/>
          <w:sz w:val="24"/>
          <w:szCs w:val="24"/>
        </w:rPr>
        <w:t>Вел</w:t>
      </w:r>
      <w:proofErr w:type="spellEnd"/>
      <w:r w:rsidRPr="006A6BD6">
        <w:rPr>
          <w:rFonts w:ascii="Times New Roman" w:hAnsi="Times New Roman" w:cs="Times New Roman"/>
          <w:b/>
          <w:sz w:val="24"/>
          <w:szCs w:val="24"/>
        </w:rPr>
        <w:t>. Павлов</w:t>
      </w:r>
      <w:r>
        <w:rPr>
          <w:rFonts w:ascii="Times New Roman" w:hAnsi="Times New Roman" w:cs="Times New Roman"/>
          <w:sz w:val="24"/>
          <w:szCs w:val="24"/>
        </w:rPr>
        <w:t xml:space="preserve">: Благодаря Ви, господин Председател. Уважаеми господин Кмет, уважаеми колеги, на някой може да му се струва странно, ама футбола е много важна тема, изключително важна. Това не е само спорт, това е футбола и наличието на футболен отбор в „А“ група има големи обществени измерения. Това е публика, това са млади хора, които искат да спортуват, искат да гледат, искат да викат „Само, Дунав“, искат да има </w:t>
      </w:r>
      <w:r>
        <w:rPr>
          <w:rFonts w:ascii="Times New Roman" w:hAnsi="Times New Roman" w:cs="Times New Roman"/>
          <w:sz w:val="24"/>
          <w:szCs w:val="24"/>
        </w:rPr>
        <w:lastRenderedPageBreak/>
        <w:t>символ, който да подхранва местния патриотизъм. От спортът по-добър фактор, който да подхранва местния патриотизъм няма. Искаме ли „Дунав“, да имаме отбор в „А“ група футбол? За мене няма никакво колебание, никакво съмнение. В „А“ група са всички водещи градове в България. За да направят те футболен отбор без подкрепата на общината това не е възможно да стане. Искам да ви дам примери извън футбола, Ботевград 800 000 лева за баскетбол, 800 000 лева общинския бюджет осигурява всяка година на „Балкан Ботевград“. Ямбол – 400 000 лева за баскетболния отбор, Монтана, Враца, които имат също футболни отбори отделят много сериозни средства от порядъка на 500 000 лева. Защо това е така? Ами, защото, за да направиш един бюджет от порядъка на 2 милиона, 3 милиона, който е минималния бюджет за „А“ група, значи нашия клуб има най-малък бюджет, който иска може да пита, другите имат по 3, 5, 8, 10, 15 и нагоре милиони. И ние с 2-3 милиона се мъчим там да оцеляваме. За да се достигнат такива нива на бюджета без общината да направи знак за подкрепа спонсорите няма да участват в този проект, бъдете сигурни. Ако общината дава 0, всички спонсори си отиват и футбола приключва. Така, че, ако искаме да се случва такива неща в Русе да не подкрепяме, ама нали мисля, че преобладаващото мнение е точно обратното. Така, че апелирам нали да подкрепим. А футболният клуб в лицето на г-жа Симеонов</w:t>
      </w:r>
      <w:r w:rsidR="00DC6A26">
        <w:rPr>
          <w:rFonts w:ascii="Times New Roman" w:hAnsi="Times New Roman" w:cs="Times New Roman"/>
          <w:sz w:val="24"/>
          <w:szCs w:val="24"/>
        </w:rPr>
        <w:t xml:space="preserve">а тука да поемат ангажимент да ..., следващата година, пък и таз година, някой може да каже това е спорт, не, ние искаме „Дунав“ в „А“ група“. „Дунав“ в „А“ група, имаме сили, имаме потенциал, стадиона да се напълни, каквото си беше и „Дунав“ в „А“ група. И сега използвам тука, по поръчение на господин кмета в петък „Дунав“, волейболния „Дунав“ е домакин на втората </w:t>
      </w:r>
      <w:proofErr w:type="spellStart"/>
      <w:r w:rsidR="00DC6A26">
        <w:rPr>
          <w:rFonts w:ascii="Times New Roman" w:hAnsi="Times New Roman" w:cs="Times New Roman"/>
          <w:sz w:val="24"/>
          <w:szCs w:val="24"/>
        </w:rPr>
        <w:t>плейофна</w:t>
      </w:r>
      <w:proofErr w:type="spellEnd"/>
      <w:r w:rsidR="00DC6A26">
        <w:rPr>
          <w:rFonts w:ascii="Times New Roman" w:hAnsi="Times New Roman" w:cs="Times New Roman"/>
          <w:sz w:val="24"/>
          <w:szCs w:val="24"/>
        </w:rPr>
        <w:t xml:space="preserve"> среща във Волейболната супер лига на „</w:t>
      </w:r>
      <w:proofErr w:type="spellStart"/>
      <w:r w:rsidR="00DC6A26">
        <w:rPr>
          <w:rFonts w:ascii="Times New Roman" w:hAnsi="Times New Roman" w:cs="Times New Roman"/>
          <w:sz w:val="24"/>
          <w:szCs w:val="24"/>
        </w:rPr>
        <w:t>Хебър</w:t>
      </w:r>
      <w:proofErr w:type="spellEnd"/>
      <w:r w:rsidR="00DC6A26">
        <w:rPr>
          <w:rFonts w:ascii="Times New Roman" w:hAnsi="Times New Roman" w:cs="Times New Roman"/>
          <w:sz w:val="24"/>
          <w:szCs w:val="24"/>
        </w:rPr>
        <w:t xml:space="preserve">“ Пазарджик и всички общински съветници и техните приятели и семейства са добре дошли в зала „Дунав“ да подкрепят нашия отбор. Благодаря ви. </w:t>
      </w:r>
    </w:p>
    <w:p w:rsidR="00DC6A26" w:rsidRDefault="00DC6A26" w:rsidP="00D65DA8">
      <w:pPr>
        <w:contextualSpacing/>
        <w:rPr>
          <w:rFonts w:ascii="Times New Roman" w:hAnsi="Times New Roman" w:cs="Times New Roman"/>
          <w:sz w:val="24"/>
          <w:szCs w:val="24"/>
        </w:rPr>
      </w:pPr>
      <w:r>
        <w:rPr>
          <w:rFonts w:ascii="Times New Roman" w:hAnsi="Times New Roman" w:cs="Times New Roman"/>
          <w:sz w:val="24"/>
          <w:szCs w:val="24"/>
        </w:rPr>
        <w:tab/>
      </w:r>
      <w:r w:rsidRPr="00DC6A26">
        <w:rPr>
          <w:rFonts w:ascii="Times New Roman" w:hAnsi="Times New Roman" w:cs="Times New Roman"/>
          <w:b/>
          <w:sz w:val="24"/>
          <w:szCs w:val="24"/>
        </w:rPr>
        <w:t>Г-н Дим. Кънчев</w:t>
      </w:r>
      <w:r>
        <w:rPr>
          <w:rFonts w:ascii="Times New Roman" w:hAnsi="Times New Roman" w:cs="Times New Roman"/>
          <w:sz w:val="24"/>
          <w:szCs w:val="24"/>
        </w:rPr>
        <w:t xml:space="preserve">: Реплика, Иво Пазарджиев. </w:t>
      </w:r>
    </w:p>
    <w:p w:rsidR="006A6BD6" w:rsidRDefault="00DC6A26" w:rsidP="00D65DA8">
      <w:pPr>
        <w:contextualSpacing/>
        <w:rPr>
          <w:rFonts w:ascii="Times New Roman" w:hAnsi="Times New Roman" w:cs="Times New Roman"/>
          <w:sz w:val="24"/>
          <w:szCs w:val="24"/>
        </w:rPr>
      </w:pPr>
      <w:r>
        <w:rPr>
          <w:rFonts w:ascii="Times New Roman" w:hAnsi="Times New Roman" w:cs="Times New Roman"/>
          <w:sz w:val="24"/>
          <w:szCs w:val="24"/>
        </w:rPr>
        <w:tab/>
      </w:r>
      <w:r w:rsidRPr="00DC6A26">
        <w:rPr>
          <w:rFonts w:ascii="Times New Roman" w:hAnsi="Times New Roman" w:cs="Times New Roman"/>
          <w:b/>
          <w:sz w:val="24"/>
          <w:szCs w:val="24"/>
        </w:rPr>
        <w:t xml:space="preserve">Г-н Иво Пазарджиев /реплика/: </w:t>
      </w:r>
      <w:r w:rsidRPr="00DC6A26">
        <w:rPr>
          <w:rFonts w:ascii="Times New Roman" w:hAnsi="Times New Roman" w:cs="Times New Roman"/>
          <w:sz w:val="24"/>
          <w:szCs w:val="24"/>
        </w:rPr>
        <w:t xml:space="preserve">Аз се възползвам от правото ми на реплика, тъй като вече си направих изказването. Във връзка с това, което проф. Павлов каза за това, че общината трябва да подкрепя отбора. Пропуснах в изказването ми да кажа, че може би той беше прав, когато променяхме цените за ползване на стадиона и ако общината наистина иска да подкрепя този отбор, може би трябва да си преосмислим на следваща сесия и цените, на които отдаваме стадиона, тъй като не знам дали са реални за това съоръжение, в този му вид цените, които сме гласували. </w:t>
      </w:r>
      <w:r>
        <w:rPr>
          <w:rFonts w:ascii="Times New Roman" w:hAnsi="Times New Roman" w:cs="Times New Roman"/>
          <w:sz w:val="24"/>
          <w:szCs w:val="24"/>
        </w:rPr>
        <w:t xml:space="preserve">Благодаря. </w:t>
      </w:r>
    </w:p>
    <w:p w:rsidR="00DC6A26" w:rsidRDefault="00DC6A26"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C05A8">
        <w:rPr>
          <w:rFonts w:ascii="Times New Roman" w:hAnsi="Times New Roman" w:cs="Times New Roman"/>
          <w:b/>
          <w:sz w:val="24"/>
          <w:szCs w:val="24"/>
        </w:rPr>
        <w:t>Г-н Дим. Кънчев:</w:t>
      </w:r>
      <w:r>
        <w:rPr>
          <w:rFonts w:ascii="Times New Roman" w:hAnsi="Times New Roman" w:cs="Times New Roman"/>
          <w:sz w:val="24"/>
          <w:szCs w:val="24"/>
        </w:rPr>
        <w:t xml:space="preserve"> Пак малко разяснение да внеса. Предстои до края на годината да се преструктурира клуба в акционерно дружество. И най-вероятно тогава на вас ще ви предложа ние да влезем с определено участие в клуба за да избегне тези дебати за законосъобразност на подкрепата и всичко останало. Въпросът по какъв начин ще влезем в момента е възложено на юристите да го уточняват това плюс знаете, че имаме и представители в управителния съвет на клуба, за да ... Това, което каза проф. Павлов е изключително важно, спонсорите първо гледат има ли подкрепа тоя клуб от общината, законосъобразно ли се харчат парите. Няма ли я общината, никой от тях няма да даде един лев, това също е много важно. Но, за да се съобразим с промените в законодателството, а и с изискванията на футболния съюз това нещо в клуба ще стане факт в рамките на няколко месеца. Така, че, когато дойде тоя момент ние ще предложим </w:t>
      </w:r>
      <w:r w:rsidR="00FB4F38">
        <w:rPr>
          <w:rFonts w:ascii="Times New Roman" w:hAnsi="Times New Roman" w:cs="Times New Roman"/>
          <w:sz w:val="24"/>
          <w:szCs w:val="24"/>
        </w:rPr>
        <w:t xml:space="preserve">на общинския съвет да вземе решение за участието на общината в този проект. И предполагам, че ние също ще го подкрепим. Тогава единият от вариантите е да ..., това, за което Иво Пазарджиев говори за тая цена, тоя наем на стадиона по законосъобразен начин ние да го мотивираме като някакъв </w:t>
      </w:r>
      <w:proofErr w:type="spellStart"/>
      <w:r w:rsidR="00FB4F38">
        <w:rPr>
          <w:rFonts w:ascii="Times New Roman" w:hAnsi="Times New Roman" w:cs="Times New Roman"/>
          <w:sz w:val="24"/>
          <w:szCs w:val="24"/>
        </w:rPr>
        <w:t>апорт</w:t>
      </w:r>
      <w:proofErr w:type="spellEnd"/>
      <w:r w:rsidR="00FB4F38">
        <w:rPr>
          <w:rFonts w:ascii="Times New Roman" w:hAnsi="Times New Roman" w:cs="Times New Roman"/>
          <w:sz w:val="24"/>
          <w:szCs w:val="24"/>
        </w:rPr>
        <w:t xml:space="preserve"> в капитала или пък да дадем средства, които да компенсират тоя наем, който те плащат. Аз не мисля, че трябва да </w:t>
      </w:r>
      <w:proofErr w:type="spellStart"/>
      <w:r w:rsidR="00FB4F38">
        <w:rPr>
          <w:rFonts w:ascii="Times New Roman" w:hAnsi="Times New Roman" w:cs="Times New Roman"/>
          <w:sz w:val="24"/>
          <w:szCs w:val="24"/>
        </w:rPr>
        <w:t>намаляме</w:t>
      </w:r>
      <w:proofErr w:type="spellEnd"/>
      <w:r w:rsidR="00FB4F38">
        <w:rPr>
          <w:rFonts w:ascii="Times New Roman" w:hAnsi="Times New Roman" w:cs="Times New Roman"/>
          <w:sz w:val="24"/>
          <w:szCs w:val="24"/>
        </w:rPr>
        <w:t xml:space="preserve"> наема на стадиона, защото само за „Дунав“ е </w:t>
      </w:r>
      <w:r w:rsidR="00FB4F38">
        <w:rPr>
          <w:rFonts w:ascii="Times New Roman" w:hAnsi="Times New Roman" w:cs="Times New Roman"/>
          <w:sz w:val="24"/>
          <w:szCs w:val="24"/>
        </w:rPr>
        <w:lastRenderedPageBreak/>
        <w:t xml:space="preserve">дискриминационно. Така, че има финансови механизми, които в момента ви казах съм възложил да изчистят няколко варианта, когато дойде етапа те ще ви бъдат предложени за одобрение. Но, завършвам с това като призовавам всички общински съветници да подкрепим „Дунав“ и да гласуваме „за“ тази подкрепа, важно е. Важно е, защото казал съм и на Григоров, момчетата трябва да си вземат тия пари преди плейофите, те трябва да са сигурни, че имат нашата пълна подкрепа и като администрация, и като граждани. Нека да покажем общинския съвет единодушна подкрепа за проекта „Дунав“, защото той не е само на този състав, той не е само на ..., ще има кметове, ще има общински съветници, но футбола е религия, ще го има винаги. И ние трябва да кажем ще го подкрепим или няма да го подкрепим. </w:t>
      </w:r>
    </w:p>
    <w:p w:rsidR="00FB4F38" w:rsidRDefault="00FB4F38" w:rsidP="00D65DA8">
      <w:pPr>
        <w:contextualSpacing/>
        <w:rPr>
          <w:rFonts w:ascii="Times New Roman" w:hAnsi="Times New Roman" w:cs="Times New Roman"/>
          <w:sz w:val="24"/>
          <w:szCs w:val="24"/>
        </w:rPr>
      </w:pPr>
      <w:r>
        <w:rPr>
          <w:rFonts w:ascii="Times New Roman" w:hAnsi="Times New Roman" w:cs="Times New Roman"/>
          <w:sz w:val="24"/>
          <w:szCs w:val="24"/>
        </w:rPr>
        <w:tab/>
      </w:r>
      <w:r w:rsidRPr="00FB4F38">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господин Кмете. Александър Неделчев има изказване, заповядайте. </w:t>
      </w:r>
    </w:p>
    <w:p w:rsidR="00FB4F38" w:rsidRDefault="00FB4F38" w:rsidP="00D65DA8">
      <w:pPr>
        <w:contextualSpacing/>
        <w:rPr>
          <w:rFonts w:ascii="Times New Roman" w:hAnsi="Times New Roman" w:cs="Times New Roman"/>
          <w:sz w:val="24"/>
          <w:szCs w:val="24"/>
        </w:rPr>
      </w:pPr>
      <w:r>
        <w:rPr>
          <w:rFonts w:ascii="Times New Roman" w:hAnsi="Times New Roman" w:cs="Times New Roman"/>
          <w:sz w:val="24"/>
          <w:szCs w:val="24"/>
        </w:rPr>
        <w:tab/>
      </w:r>
      <w:r w:rsidRPr="00FB4F38">
        <w:rPr>
          <w:rFonts w:ascii="Times New Roman" w:hAnsi="Times New Roman" w:cs="Times New Roman"/>
          <w:b/>
          <w:sz w:val="24"/>
          <w:szCs w:val="24"/>
        </w:rPr>
        <w:t>Г-н Ал. Неделчев</w:t>
      </w:r>
      <w:r>
        <w:rPr>
          <w:rFonts w:ascii="Times New Roman" w:hAnsi="Times New Roman" w:cs="Times New Roman"/>
          <w:sz w:val="24"/>
          <w:szCs w:val="24"/>
        </w:rPr>
        <w:t>: Благодаря Ви, господин Председателстващ. Уважаеми господин Кмете, уважаеми колеги, аз лично ще подкрепя предложението да се отпуснат тези средства за спонсорство. Заедно с това и тука благодаря на кмета, че ми помага в аргументацията</w:t>
      </w:r>
      <w:r w:rsidR="00EF34CE">
        <w:rPr>
          <w:rFonts w:ascii="Times New Roman" w:hAnsi="Times New Roman" w:cs="Times New Roman"/>
          <w:sz w:val="24"/>
          <w:szCs w:val="24"/>
        </w:rPr>
        <w:t xml:space="preserve">. Значи, той каза преди малко спонсорите първо гледат законосъобразно ли се харчат парите. От нас днес искат да станем, както и впрочем и миналата година гласувахме и станахме </w:t>
      </w:r>
      <w:r w:rsidR="00763890">
        <w:rPr>
          <w:rFonts w:ascii="Times New Roman" w:hAnsi="Times New Roman" w:cs="Times New Roman"/>
          <w:sz w:val="24"/>
          <w:szCs w:val="24"/>
        </w:rPr>
        <w:t>спонсори</w:t>
      </w:r>
      <w:r w:rsidR="00EF34CE">
        <w:rPr>
          <w:rFonts w:ascii="Times New Roman" w:hAnsi="Times New Roman" w:cs="Times New Roman"/>
          <w:sz w:val="24"/>
          <w:szCs w:val="24"/>
        </w:rPr>
        <w:t xml:space="preserve"> </w:t>
      </w:r>
      <w:r w:rsidR="00763890">
        <w:rPr>
          <w:rFonts w:ascii="Times New Roman" w:hAnsi="Times New Roman" w:cs="Times New Roman"/>
          <w:sz w:val="24"/>
          <w:szCs w:val="24"/>
        </w:rPr>
        <w:t xml:space="preserve">на футболния клуб. Ако ви попитам сега законосъобразно ли се харчат там парите, кой от вас може да ми отговори? Защо задавам този въпрос? Защото, когато някой иска от някого пари при това безвъзмездно нормално е да каже за какво точно ще ги харчи. За какво ги е изхарчил миналата година, за какво ще ги изхарчи през следващата година. Когато отидете в една банка да искате кредит, който ще връщате, забележете, банката ви обследва финансовото състояние от-до и чак тогава решава дали да ви даде кредит. Тука се иска безвъзмездно спонсорство, безусловно за нещо изключително важно и нужно за града ни, но ей така да дадеш едни пари ... Спомнете си, че когато примерно отпускаме пари за фондация „Русе“ ние гледаме отчет за бюджета им, проекта им за новата година за бюджет. Когато отпускаме пари за Мартенски музикални дни гледаме отчет за бюджета им, проекта им за бюджет за следващата година. Защо не ни беше представено от вносителя никаква информация за това как през предходната година са разходвани средствата, какви са били постъпленията. Примерно, аз искам да знам как се движи постъплението от билети на футболните мачове на „Дунав“ през последните 2 години, за да сравня расте ли популярността на спорта или не. Отношението на гражданите на Русе към футболния клуб го разбираме единствено по това, колко от гражданите дават от джоба си пари, за да посетят един футболен мач. Аз такава информация нямам. Та, завършвам, казвам ще подкрепя за поредна година предложението и то за последна година е подкрепя в аванс. Следващият мандат, живот и здраве, които са от нас общински съветници, аз лично, ако бъда ще предложа първо да се иска отчет как са разходвани тези суми и проект как ще бъдат разходвани а следващата година. </w:t>
      </w:r>
    </w:p>
    <w:p w:rsidR="00763890" w:rsidRPr="00B55410" w:rsidRDefault="00763890"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55410">
        <w:rPr>
          <w:rFonts w:ascii="Times New Roman" w:hAnsi="Times New Roman" w:cs="Times New Roman"/>
          <w:sz w:val="24"/>
          <w:szCs w:val="24"/>
        </w:rPr>
        <w:t xml:space="preserve">Благодаря. Това реплика ли, щото Орлин искаше изказване? </w:t>
      </w:r>
    </w:p>
    <w:p w:rsidR="00763890" w:rsidRPr="00B55410" w:rsidRDefault="0076389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00B55410" w:rsidRPr="00B55410">
        <w:rPr>
          <w:rFonts w:ascii="Times New Roman" w:hAnsi="Times New Roman" w:cs="Times New Roman"/>
          <w:sz w:val="24"/>
          <w:szCs w:val="24"/>
        </w:rPr>
        <w:t xml:space="preserve">Не, само искам да кажа на г-н Неделчев, че всеки клуб, който получава финансиране от общината, под каквато ида е форма представя годишен отчет за начина за разходване. И Вие, ако искате да видите тоя отчет, може да го видите в отдел „ Образование и спорт“ ... </w:t>
      </w:r>
    </w:p>
    <w:p w:rsidR="00B55410" w:rsidRPr="00B55410" w:rsidRDefault="00B5541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55410">
        <w:rPr>
          <w:rFonts w:ascii="Times New Roman" w:hAnsi="Times New Roman" w:cs="Times New Roman"/>
          <w:sz w:val="24"/>
          <w:szCs w:val="24"/>
        </w:rPr>
        <w:t xml:space="preserve">Моля, моля, без реплики. </w:t>
      </w:r>
    </w:p>
    <w:p w:rsidR="00B55410" w:rsidRDefault="00B5541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55410">
        <w:rPr>
          <w:rFonts w:ascii="Times New Roman" w:hAnsi="Times New Roman" w:cs="Times New Roman"/>
          <w:sz w:val="24"/>
          <w:szCs w:val="24"/>
        </w:rPr>
        <w:t xml:space="preserve">Можехте да го направите по време на комисиите. Можехте там да поставите това искане, щеше да Ви бъде предоставен, както сега ще разпоредя на Сашо </w:t>
      </w:r>
      <w:r w:rsidRPr="00B55410">
        <w:rPr>
          <w:rFonts w:ascii="Times New Roman" w:hAnsi="Times New Roman" w:cs="Times New Roman"/>
          <w:sz w:val="24"/>
          <w:szCs w:val="24"/>
        </w:rPr>
        <w:lastRenderedPageBreak/>
        <w:t xml:space="preserve">Щерев да Ви изготви едно копие и да Ви предостави. </w:t>
      </w:r>
      <w:r>
        <w:rPr>
          <w:rFonts w:ascii="Times New Roman" w:hAnsi="Times New Roman" w:cs="Times New Roman"/>
          <w:sz w:val="24"/>
          <w:szCs w:val="24"/>
        </w:rPr>
        <w:t xml:space="preserve">Що се отнася до законосъобразността на харчене на парите в „Дунав“ мога да Ви кажа, че в началото на проекта преди 10 години ние се разбрахме точно по тоя въпрос. Тогава направихме едно събиране на бизнеса, за да им обявим проекта и да кажем, че тръгваме към отбор за „А“ група. Не искам да ви кажа какво отношение имаше бизнеса към тоя клуб. Защото години наред парите, които са давани не е ясно къде са отивали. С това, което се разбрахме с ръководството на клуба и с президента, и тука е Роси, тя може да дойде и да каже, е че всеки, който дава пари в клуба, като влезе на сайта, като отвори може да види къде му отиват парите. Един лев, ако е дал, този един лев за какво е изхарчен. И аз също предлагам, ако трябва една справка да се изготви от финансовата структура на клуба, за да видите, че това е може би единствения клуб в страната, който няма финансови задължения, нито лев. Няма неплатени осигуровки, няма неплатени заплати и е един от най-ниските бюджети. И в него всичко е абсолютно прозрачно. Това, което категорично заявих, че ако мен зависи, от мен зависи да се дават пари на клуба, те ще се дават само, ако тия пари отиват само за футбол. И аз съм убеден, че тези пари, които ние даваме отиват само за футбол. Дори имайки предвид каква е организацията ви казвам, че на практика тия пари, които ние ще дадем за реклама, която цяла година ще я има. Дай Боже, клуба догодина да бъде в шестицата и да се бори за по-високи места, но на практика ние издържаме за един месец клуба с всичките му разходи. И вие спокойно може да получите тая информация, ако я бяхте поискали. </w:t>
      </w:r>
    </w:p>
    <w:p w:rsidR="00B55410" w:rsidRPr="0060011E" w:rsidRDefault="00B55410"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0011E">
        <w:rPr>
          <w:rFonts w:ascii="Times New Roman" w:hAnsi="Times New Roman" w:cs="Times New Roman"/>
          <w:sz w:val="24"/>
          <w:szCs w:val="24"/>
        </w:rPr>
        <w:t xml:space="preserve">Да, благодаря. Реплика, Неделчев. </w:t>
      </w:r>
    </w:p>
    <w:p w:rsidR="00B55410" w:rsidRDefault="00B5541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0060011E" w:rsidRPr="0060011E">
        <w:rPr>
          <w:rFonts w:ascii="Times New Roman" w:hAnsi="Times New Roman" w:cs="Times New Roman"/>
          <w:sz w:val="24"/>
          <w:szCs w:val="24"/>
        </w:rPr>
        <w:t xml:space="preserve">Благодаря. Уважаеми колеги, уважаеми господин Кмете, не мога да приема само едно в това, което казвате. За пореден път, който искал да се запознае имал възможност, да се беше обадил. Внасяте предложение, решение, по което трябва да вземат 51 общински съветници и всеки път чувам едно и също. Очаквате 51 съветника, всеки да ходи, да иска, да търси, вместо Вие като вносител да го подготвите, за да могат колегите да вземат мотивирано своето решение. Толкова ли е сложно един или двама чиновника да подготвят една справка и тя да се прати по имейлите, не мога да разбера? </w:t>
      </w:r>
    </w:p>
    <w:p w:rsidR="0060011E" w:rsidRDefault="0060011E" w:rsidP="00D65DA8">
      <w:pPr>
        <w:contextualSpacing/>
        <w:rPr>
          <w:rFonts w:ascii="Times New Roman" w:hAnsi="Times New Roman" w:cs="Times New Roman"/>
          <w:sz w:val="24"/>
          <w:szCs w:val="24"/>
        </w:rPr>
      </w:pPr>
      <w:r>
        <w:rPr>
          <w:rFonts w:ascii="Times New Roman" w:hAnsi="Times New Roman" w:cs="Times New Roman"/>
          <w:sz w:val="24"/>
          <w:szCs w:val="24"/>
        </w:rPr>
        <w:tab/>
      </w:r>
      <w:r w:rsidRPr="0060011E">
        <w:rPr>
          <w:rFonts w:ascii="Times New Roman" w:hAnsi="Times New Roman" w:cs="Times New Roman"/>
          <w:b/>
          <w:sz w:val="24"/>
          <w:szCs w:val="24"/>
        </w:rPr>
        <w:t>Г-н Пл. Стоилов:</w:t>
      </w:r>
      <w:r>
        <w:rPr>
          <w:rFonts w:ascii="Times New Roman" w:hAnsi="Times New Roman" w:cs="Times New Roman"/>
          <w:sz w:val="24"/>
          <w:szCs w:val="24"/>
        </w:rPr>
        <w:t xml:space="preserve"> Господин Неделчев, за пореден път бъркате понятията. Значи, ние не правим точка за отчет на бюджета, в която сме длъжни да дадем разходването на средствата. Ние предлагаме спонсорство на клуба под формата на реклама и ако сте си чели предложението преди да дойдете на сесията, щяхте да видите там ясно е разписано парите за какво отиват. Ако Ви интересуваше отчетът на разходите за миналата година можеше да си го поискате. Не тука като някакви каубои да си държите тайни въпроси, за да блеснете пред камерите. Ама ставате за смях пред феновете на футбола. </w:t>
      </w:r>
    </w:p>
    <w:p w:rsidR="0060011E" w:rsidRPr="0060011E" w:rsidRDefault="0060011E"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0011E">
        <w:rPr>
          <w:rFonts w:ascii="Times New Roman" w:hAnsi="Times New Roman" w:cs="Times New Roman"/>
          <w:sz w:val="24"/>
          <w:szCs w:val="24"/>
        </w:rPr>
        <w:t xml:space="preserve">Не, Евгени, щях да питам реплика на какво? Щото станаха много репликите, тъй ... Орлин. Орлин Дяков, изказване. ( коментар от зала не се чува ) Да гласувате, ама искат изказване и аз искам да гласуваме, ама ... ( коментар от зала не се чува ) Процедура има прекратяване на изказванията, ако предлагате да. ( коментар от зала не се чува ) Заповядай. </w:t>
      </w:r>
    </w:p>
    <w:p w:rsidR="0060011E" w:rsidRDefault="0060011E"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60011E">
        <w:rPr>
          <w:rFonts w:ascii="Times New Roman" w:hAnsi="Times New Roman" w:cs="Times New Roman"/>
          <w:sz w:val="24"/>
          <w:szCs w:val="24"/>
        </w:rPr>
        <w:t xml:space="preserve">Значи, извинявайте колеги, обаче аз имам чувството, че съм на общинска сесия на град Пазарджик. Ние тука русенци ли сме или какви сме? Става въпрос за „Дунав“ и ако по русенско нещо от „Дунав“ няма, не знам за какво обсъждаме цялата тая работа. </w:t>
      </w:r>
      <w:r>
        <w:rPr>
          <w:rFonts w:ascii="Times New Roman" w:hAnsi="Times New Roman" w:cs="Times New Roman"/>
          <w:sz w:val="24"/>
          <w:szCs w:val="24"/>
        </w:rPr>
        <w:t xml:space="preserve">Първо искам да кажа, че за мене не е особено честно да се противопоставят различните спортове, тяхното финансиране, те са специфични сами по себе си и няма как да ги сравняваме, съпоставяме и в случая противопоставяме. Второ, никога спорт, в случая аз се занимавам с изкуство, никога спорт и изкуство в България не могат да бъдат, да се </w:t>
      </w:r>
      <w:r>
        <w:rPr>
          <w:rFonts w:ascii="Times New Roman" w:hAnsi="Times New Roman" w:cs="Times New Roman"/>
          <w:sz w:val="24"/>
          <w:szCs w:val="24"/>
        </w:rPr>
        <w:lastRenderedPageBreak/>
        <w:t>самоиздържат от приходи. Това няма как да се случи, просто, защото обема на зрите</w:t>
      </w:r>
      <w:r w:rsidR="003A273B">
        <w:rPr>
          <w:rFonts w:ascii="Times New Roman" w:hAnsi="Times New Roman" w:cs="Times New Roman"/>
          <w:sz w:val="24"/>
          <w:szCs w:val="24"/>
        </w:rPr>
        <w:t>лите е малък. Вероятно успехите или</w:t>
      </w:r>
      <w:r>
        <w:rPr>
          <w:rFonts w:ascii="Times New Roman" w:hAnsi="Times New Roman" w:cs="Times New Roman"/>
          <w:sz w:val="24"/>
          <w:szCs w:val="24"/>
        </w:rPr>
        <w:t xml:space="preserve"> неуспехите, както в спорта, така и в изкуството </w:t>
      </w:r>
      <w:r w:rsidR="003A273B">
        <w:rPr>
          <w:rFonts w:ascii="Times New Roman" w:hAnsi="Times New Roman" w:cs="Times New Roman"/>
          <w:sz w:val="24"/>
          <w:szCs w:val="24"/>
        </w:rPr>
        <w:t xml:space="preserve">варират, тоест ние не можем да гарантираме определена бройка посетители с определен брой закупени, за да се издържа клуба. И да се говори такова нещо означава абсолютна ... ( коментар от зала не се чува ) Да, не познаване на материята, да не кажа друга дума. И затова искам накрая да направя процедурно предложение да прекратим изказванията, обсъжданията, защото за мен почва да става малко обидно. </w:t>
      </w:r>
    </w:p>
    <w:p w:rsidR="003A273B" w:rsidRPr="003A273B" w:rsidRDefault="003A273B" w:rsidP="00D65DA8">
      <w:pPr>
        <w:contextualSpacing/>
        <w:rPr>
          <w:rFonts w:ascii="Times New Roman" w:eastAsia="Calibri"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A273B">
        <w:rPr>
          <w:rFonts w:ascii="Times New Roman" w:hAnsi="Times New Roman" w:cs="Times New Roman"/>
          <w:sz w:val="24"/>
          <w:szCs w:val="24"/>
        </w:rPr>
        <w:t xml:space="preserve">Благодаря. Вместо да гласувам, усетих, че няма други изказвания. Все пак има ли други изказвания? ( коментар от зала не се чува ) Щом сте заявили има процедура, гласувам прекратяване на изказванията, процедура. </w:t>
      </w:r>
      <w:r w:rsidR="005C05A8">
        <w:rPr>
          <w:rFonts w:ascii="Times New Roman" w:eastAsia="Calibri" w:hAnsi="Times New Roman" w:cs="Times New Roman"/>
          <w:sz w:val="24"/>
          <w:szCs w:val="24"/>
          <w:shd w:val="clear" w:color="auto" w:fill="FFFFFF"/>
        </w:rPr>
        <w:t>43 гласа „за”, 1 „против”. (коментар от зала не се чува</w:t>
      </w:r>
      <w:r w:rsidRPr="003A273B">
        <w:rPr>
          <w:rFonts w:ascii="Times New Roman" w:eastAsia="Calibri" w:hAnsi="Times New Roman" w:cs="Times New Roman"/>
          <w:sz w:val="24"/>
          <w:szCs w:val="24"/>
          <w:shd w:val="clear" w:color="auto" w:fill="FFFFFF"/>
        </w:rPr>
        <w:t xml:space="preserve">) Моля? 44 „за“, Валери. </w:t>
      </w:r>
    </w:p>
    <w:p w:rsidR="003A273B" w:rsidRDefault="003A273B" w:rsidP="00D65DA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Ръчно гласували: </w:t>
      </w:r>
    </w:p>
    <w:p w:rsidR="003A273B" w:rsidRPr="003A273B" w:rsidRDefault="003A273B"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Г-н Валери Иванов – „за“</w:t>
      </w:r>
    </w:p>
    <w:p w:rsidR="003A273B" w:rsidRDefault="003A273B"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предложението. </w:t>
      </w:r>
    </w:p>
    <w:p w:rsidR="003A273B" w:rsidRPr="003A273B" w:rsidRDefault="003A273B"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A273B">
        <w:rPr>
          <w:rFonts w:ascii="Times New Roman" w:hAnsi="Times New Roman" w:cs="Times New Roman"/>
          <w:sz w:val="24"/>
          <w:szCs w:val="24"/>
        </w:rPr>
        <w:t xml:space="preserve">Така, все пак тук, понеже, когато бях излязъл за малко разбрах, че си заявил изказване, държиш ли или ... ( коментар от зала не се чува ) 15 секунди, заявено е било преди това. </w:t>
      </w:r>
    </w:p>
    <w:p w:rsidR="003A273B" w:rsidRPr="005109F2" w:rsidRDefault="003A273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5109F2">
        <w:rPr>
          <w:rFonts w:ascii="Times New Roman" w:hAnsi="Times New Roman" w:cs="Times New Roman"/>
          <w:sz w:val="24"/>
          <w:szCs w:val="24"/>
        </w:rPr>
        <w:t xml:space="preserve">Благодаря, господин Председател. Все пак аз бях 3 години председател на управителния съвет на „Дунав“ от 96 до 99 година у бях вътре в нещата. Да ... </w:t>
      </w:r>
    </w:p>
    <w:p w:rsidR="003A273B" w:rsidRPr="005109F2" w:rsidRDefault="003A273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109F2">
        <w:rPr>
          <w:rFonts w:ascii="Times New Roman" w:hAnsi="Times New Roman" w:cs="Times New Roman"/>
          <w:sz w:val="24"/>
          <w:szCs w:val="24"/>
        </w:rPr>
        <w:t xml:space="preserve">Казах 30 секунди, те вървят там. </w:t>
      </w:r>
    </w:p>
    <w:p w:rsidR="003A273B" w:rsidRPr="005109F2" w:rsidRDefault="003A273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5109F2">
        <w:rPr>
          <w:rFonts w:ascii="Times New Roman" w:hAnsi="Times New Roman" w:cs="Times New Roman"/>
          <w:sz w:val="24"/>
          <w:szCs w:val="24"/>
        </w:rPr>
        <w:t xml:space="preserve">Най-вероятно пак ще се отиде към това акционерно дружество и абсолютно правилно. И в тая връзка исках да кажа, че общината е била съпричастна към „Дунав“ от ..., почти във всичките години на демокрация. Така, че аз апелирам към това да подкрепим тая докладна и да помогнем на клуба. Второ, това, което каза г-жа Симеонова, има ..., парите няма да отидат само към представителния отбор, има още детски отбори в различна възраст. Само при мене над 40 деца тренират към „Дунав“ като клуб. </w:t>
      </w:r>
    </w:p>
    <w:p w:rsidR="003A273B" w:rsidRPr="005109F2" w:rsidRDefault="003A273B"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109F2">
        <w:rPr>
          <w:rFonts w:ascii="Times New Roman" w:hAnsi="Times New Roman" w:cs="Times New Roman"/>
          <w:sz w:val="24"/>
          <w:szCs w:val="24"/>
        </w:rPr>
        <w:t>Благодаря. Има предложение в изказванията ... (</w:t>
      </w:r>
      <w:r w:rsidR="005C05A8">
        <w:rPr>
          <w:rFonts w:ascii="Times New Roman" w:hAnsi="Times New Roman" w:cs="Times New Roman"/>
          <w:sz w:val="24"/>
          <w:szCs w:val="24"/>
        </w:rPr>
        <w:t>коментар от зала не се чува</w:t>
      </w:r>
      <w:r w:rsidRPr="005109F2">
        <w:rPr>
          <w:rFonts w:ascii="Times New Roman" w:hAnsi="Times New Roman" w:cs="Times New Roman"/>
          <w:sz w:val="24"/>
          <w:szCs w:val="24"/>
        </w:rPr>
        <w:t xml:space="preserve">) Повече от 30 секунди бяха само държа да кажа. Госпожа Крушева направи предложение за оттегляне на точката, първо ще гласуваме това, оттегляне на точката. </w:t>
      </w:r>
    </w:p>
    <w:p w:rsidR="003A273B" w:rsidRDefault="003A273B"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5109F2">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С 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26</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11</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5109F2" w:rsidRPr="005109F2" w:rsidRDefault="005109F2"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5109F2">
        <w:rPr>
          <w:rFonts w:ascii="Times New Roman" w:hAnsi="Times New Roman" w:cs="Times New Roman"/>
          <w:sz w:val="24"/>
          <w:szCs w:val="24"/>
        </w:rPr>
        <w:t xml:space="preserve">Гласуваме предложението по докладната. </w:t>
      </w:r>
    </w:p>
    <w:p w:rsidR="005109F2" w:rsidRDefault="005109F2"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42</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4</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3A273B" w:rsidRDefault="003A273B" w:rsidP="00D65DA8">
      <w:pPr>
        <w:contextualSpacing/>
        <w:rPr>
          <w:rFonts w:ascii="Times New Roman" w:hAnsi="Times New Roman" w:cs="Times New Roman"/>
          <w:sz w:val="24"/>
          <w:szCs w:val="24"/>
        </w:rPr>
      </w:pPr>
    </w:p>
    <w:p w:rsidR="005C05A8"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1100</w:t>
      </w:r>
    </w:p>
    <w:p w:rsidR="005C05A8" w:rsidRPr="001E6F5E" w:rsidRDefault="005C05A8" w:rsidP="00D65DA8">
      <w:pPr>
        <w:ind w:firstLine="567"/>
        <w:contextualSpacing/>
        <w:rPr>
          <w:rFonts w:ascii="Times New Roman" w:hAnsi="Times New Roman" w:cs="Times New Roman"/>
          <w:b/>
          <w:sz w:val="24"/>
          <w:szCs w:val="24"/>
        </w:rPr>
      </w:pPr>
      <w:r w:rsidRPr="00F70ACB">
        <w:rPr>
          <w:rFonts w:ascii="Times New Roman" w:eastAsia="Calibri" w:hAnsi="Times New Roman" w:cs="Times New Roman"/>
          <w:sz w:val="24"/>
          <w:szCs w:val="24"/>
        </w:rPr>
        <w:t>На основание чл. 21, ал. 2</w:t>
      </w:r>
      <w:r>
        <w:rPr>
          <w:rFonts w:ascii="Times New Roman" w:eastAsia="Calibri" w:hAnsi="Times New Roman" w:cs="Times New Roman"/>
          <w:sz w:val="24"/>
          <w:szCs w:val="24"/>
        </w:rPr>
        <w:t>,</w:t>
      </w:r>
      <w:r w:rsidRPr="00F70ACB">
        <w:rPr>
          <w:rFonts w:ascii="Times New Roman" w:eastAsia="Calibri" w:hAnsi="Times New Roman" w:cs="Times New Roman"/>
          <w:sz w:val="24"/>
          <w:szCs w:val="24"/>
        </w:rPr>
        <w:t xml:space="preserve"> във връзка с ал.1, т. 6  и т. 23 и чл. 17, т. 10 от Закона за местното самоуправление и местната администрация (ЗМСМА), чл. 125, ал.1, т. 2 от Закона за публичните финанси, </w:t>
      </w:r>
      <w:r>
        <w:rPr>
          <w:rFonts w:ascii="Times New Roman" w:eastAsia="Calibri" w:hAnsi="Times New Roman" w:cs="Times New Roman"/>
          <w:sz w:val="24"/>
          <w:szCs w:val="24"/>
        </w:rPr>
        <w:t xml:space="preserve">във връзка с чл. 6, т.1 </w:t>
      </w:r>
      <w:r w:rsidRPr="00F70ACB">
        <w:rPr>
          <w:rFonts w:ascii="Times New Roman" w:eastAsia="Times New Roman" w:hAnsi="Times New Roman" w:cs="Times New Roman"/>
          <w:sz w:val="24"/>
          <w:szCs w:val="24"/>
          <w:lang w:eastAsia="bg-BG"/>
        </w:rPr>
        <w:t>от Закона за физическото възпитание и спорта</w:t>
      </w:r>
      <w:r w:rsidRPr="00F70ACB">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т.3.6 от </w:t>
      </w:r>
      <w:r>
        <w:rPr>
          <w:rFonts w:ascii="Times New Roman" w:eastAsia="Times New Roman" w:hAnsi="Times New Roman" w:cs="Times New Roman"/>
          <w:sz w:val="24"/>
          <w:szCs w:val="24"/>
          <w:lang w:eastAsia="bg-BG"/>
        </w:rPr>
        <w:t>Решение № 1060, п</w:t>
      </w:r>
      <w:r w:rsidRPr="00F70ACB">
        <w:rPr>
          <w:rFonts w:ascii="Times New Roman" w:eastAsia="Times New Roman" w:hAnsi="Times New Roman" w:cs="Times New Roman"/>
          <w:sz w:val="24"/>
          <w:szCs w:val="24"/>
          <w:lang w:eastAsia="bg-BG"/>
        </w:rPr>
        <w:t>рието</w:t>
      </w:r>
      <w:r>
        <w:rPr>
          <w:rFonts w:ascii="Times New Roman" w:eastAsia="Times New Roman" w:hAnsi="Times New Roman" w:cs="Times New Roman"/>
          <w:sz w:val="24"/>
          <w:szCs w:val="24"/>
          <w:lang w:eastAsia="bg-BG"/>
        </w:rPr>
        <w:t xml:space="preserve"> с Протокол № 42/05.02.2019 год.</w:t>
      </w:r>
      <w:r w:rsidRPr="00F70ACB">
        <w:rPr>
          <w:rFonts w:ascii="Times New Roman" w:eastAsia="Calibri" w:hAnsi="Times New Roman" w:cs="Times New Roman"/>
          <w:sz w:val="24"/>
          <w:szCs w:val="24"/>
        </w:rPr>
        <w:t xml:space="preserve">, Общински съвет </w:t>
      </w:r>
      <w:r>
        <w:rPr>
          <w:rFonts w:ascii="Times New Roman" w:eastAsia="Calibri" w:hAnsi="Times New Roman" w:cs="Times New Roman"/>
          <w:sz w:val="24"/>
          <w:szCs w:val="24"/>
        </w:rPr>
        <w:t>–</w:t>
      </w:r>
      <w:r w:rsidRPr="00F70ACB">
        <w:rPr>
          <w:rFonts w:ascii="Times New Roman" w:eastAsia="Calibri" w:hAnsi="Times New Roman" w:cs="Times New Roman"/>
          <w:sz w:val="24"/>
          <w:szCs w:val="24"/>
        </w:rPr>
        <w:t xml:space="preserve"> Русе</w:t>
      </w:r>
      <w:r>
        <w:rPr>
          <w:rFonts w:ascii="Times New Roman" w:eastAsia="Calibri" w:hAnsi="Times New Roman" w:cs="Times New Roman"/>
          <w:sz w:val="24"/>
          <w:szCs w:val="24"/>
        </w:rPr>
        <w:t xml:space="preserve"> реши</w:t>
      </w:r>
      <w:r w:rsidRPr="00F70ACB">
        <w:rPr>
          <w:rFonts w:ascii="Times New Roman" w:eastAsia="Calibri" w:hAnsi="Times New Roman" w:cs="Times New Roman"/>
          <w:sz w:val="24"/>
          <w:szCs w:val="24"/>
        </w:rPr>
        <w:t>:</w:t>
      </w:r>
    </w:p>
    <w:p w:rsidR="005C05A8" w:rsidRDefault="005C05A8" w:rsidP="00D65DA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3185E">
        <w:rPr>
          <w:rFonts w:ascii="Times New Roman" w:hAnsi="Times New Roman" w:cs="Times New Roman"/>
          <w:color w:val="000000"/>
          <w:sz w:val="24"/>
          <w:szCs w:val="24"/>
        </w:rPr>
        <w:t>Дава съгл</w:t>
      </w:r>
      <w:r>
        <w:rPr>
          <w:rFonts w:ascii="Times New Roman" w:hAnsi="Times New Roman" w:cs="Times New Roman"/>
          <w:color w:val="000000"/>
          <w:sz w:val="24"/>
          <w:szCs w:val="24"/>
        </w:rPr>
        <w:t>асие община Русе да спонсорира съ</w:t>
      </w:r>
      <w:r w:rsidRPr="0013185E">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сумата от </w:t>
      </w:r>
      <w:r w:rsidRPr="0013185E">
        <w:rPr>
          <w:rFonts w:ascii="Times New Roman" w:hAnsi="Times New Roman" w:cs="Times New Roman"/>
          <w:color w:val="000000"/>
          <w:sz w:val="24"/>
          <w:szCs w:val="24"/>
        </w:rPr>
        <w:t xml:space="preserve">270 000 лв. </w:t>
      </w:r>
      <w:r>
        <w:rPr>
          <w:rFonts w:ascii="Times New Roman" w:hAnsi="Times New Roman" w:cs="Times New Roman"/>
          <w:color w:val="000000"/>
          <w:sz w:val="24"/>
          <w:szCs w:val="24"/>
        </w:rPr>
        <w:t>СНЦ „</w:t>
      </w:r>
      <w:r>
        <w:rPr>
          <w:rFonts w:ascii="Times New Roman" w:hAnsi="Times New Roman" w:cs="Times New Roman"/>
          <w:sz w:val="24"/>
          <w:szCs w:val="24"/>
        </w:rPr>
        <w:t xml:space="preserve">ФУТБОЛЕН КЛУБ ДУНАВ – 2010 - РУСЕ“ с ЕИК 176010133 за осъществяване на спортната дейност на клуба срещу </w:t>
      </w:r>
      <w:r>
        <w:rPr>
          <w:rFonts w:ascii="Times New Roman" w:hAnsi="Times New Roman" w:cs="Times New Roman"/>
          <w:color w:val="000000"/>
          <w:sz w:val="24"/>
          <w:szCs w:val="24"/>
        </w:rPr>
        <w:t xml:space="preserve">задължение за  популяризиране на община Русе при всички предстоящи срещи. </w:t>
      </w:r>
    </w:p>
    <w:p w:rsidR="005C05A8" w:rsidRPr="00F70ACB" w:rsidRDefault="005C05A8" w:rsidP="00D65DA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Средствата по т. 1 да се осигурят чрез намаляване на средствата по Програма Спорт, </w:t>
      </w:r>
      <w:r w:rsidRPr="00F70ACB">
        <w:rPr>
          <w:rFonts w:ascii="Times New Roman" w:hAnsi="Times New Roman" w:cs="Times New Roman"/>
          <w:color w:val="000000"/>
          <w:sz w:val="24"/>
          <w:szCs w:val="24"/>
        </w:rPr>
        <w:t xml:space="preserve">утвърдена с </w:t>
      </w:r>
      <w:r>
        <w:rPr>
          <w:rFonts w:ascii="Times New Roman" w:hAnsi="Times New Roman" w:cs="Times New Roman"/>
          <w:color w:val="000000"/>
          <w:sz w:val="24"/>
          <w:szCs w:val="24"/>
        </w:rPr>
        <w:t xml:space="preserve">т. 3.6. от </w:t>
      </w:r>
      <w:r w:rsidRPr="00F70ACB">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t xml:space="preserve"> № 1060, п</w:t>
      </w:r>
      <w:r w:rsidRPr="00F70ACB">
        <w:rPr>
          <w:rFonts w:ascii="Times New Roman" w:eastAsia="Times New Roman" w:hAnsi="Times New Roman" w:cs="Times New Roman"/>
          <w:sz w:val="24"/>
          <w:szCs w:val="24"/>
          <w:lang w:eastAsia="bg-BG"/>
        </w:rPr>
        <w:t xml:space="preserve">рието с Протокол № 42/05.02.2019 год. на </w:t>
      </w:r>
      <w:proofErr w:type="spellStart"/>
      <w:r w:rsidRPr="00F70ACB">
        <w:rPr>
          <w:rFonts w:ascii="Times New Roman" w:eastAsia="Times New Roman" w:hAnsi="Times New Roman" w:cs="Times New Roman"/>
          <w:sz w:val="24"/>
          <w:szCs w:val="24"/>
          <w:lang w:eastAsia="bg-BG"/>
        </w:rPr>
        <w:t>ОбС</w:t>
      </w:r>
      <w:proofErr w:type="spellEnd"/>
      <w:r>
        <w:rPr>
          <w:rFonts w:ascii="Times New Roman" w:eastAsia="Times New Roman" w:hAnsi="Times New Roman" w:cs="Times New Roman"/>
          <w:sz w:val="24"/>
          <w:szCs w:val="24"/>
          <w:lang w:eastAsia="bg-BG"/>
        </w:rPr>
        <w:t xml:space="preserve"> -</w:t>
      </w:r>
      <w:r w:rsidRPr="00F70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Русе, </w:t>
      </w:r>
      <w:r w:rsidRPr="00F70ACB">
        <w:rPr>
          <w:rFonts w:ascii="Times New Roman" w:hAnsi="Times New Roman" w:cs="Times New Roman"/>
          <w:color w:val="000000"/>
          <w:sz w:val="24"/>
          <w:szCs w:val="24"/>
        </w:rPr>
        <w:t>от 900 000 лв. на 630 000 лв. и да се прехвърлят в дейност 719 „Други дейности по спорта и физическата култура, параграф 1020 Външни услуги.</w:t>
      </w:r>
    </w:p>
    <w:p w:rsidR="005C05A8" w:rsidRPr="00F70ACB" w:rsidRDefault="005C05A8" w:rsidP="00D65DA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r w:rsidRPr="00F70ACB">
        <w:rPr>
          <w:rFonts w:ascii="Times New Roman" w:hAnsi="Times New Roman" w:cs="Times New Roman"/>
          <w:color w:val="000000"/>
          <w:sz w:val="24"/>
          <w:szCs w:val="24"/>
        </w:rPr>
        <w:t>. Възлага на кмета на община Русе да подпише договор за спонсорство с посочване на конкретни задължения за спортния клуб за популяризиране на община Русе чрез посочените от заявителя ползи.</w:t>
      </w:r>
    </w:p>
    <w:p w:rsidR="005C05A8" w:rsidRPr="005C05A8" w:rsidRDefault="005C05A8" w:rsidP="00D65DA8">
      <w:pPr>
        <w:contextualSpacing/>
        <w:jc w:val="center"/>
        <w:rPr>
          <w:rFonts w:ascii="Times New Roman" w:hAnsi="Times New Roman" w:cs="Times New Roman"/>
          <w:b/>
          <w:sz w:val="24"/>
          <w:szCs w:val="24"/>
        </w:rPr>
      </w:pPr>
    </w:p>
    <w:p w:rsidR="005109F2" w:rsidRPr="005109F2" w:rsidRDefault="005109F2" w:rsidP="00D65DA8">
      <w:pPr>
        <w:contextualSpacing/>
        <w:rPr>
          <w:rFonts w:ascii="Times New Roman" w:hAnsi="Times New Roman" w:cs="Times New Roman"/>
          <w:b/>
          <w:sz w:val="24"/>
          <w:szCs w:val="24"/>
        </w:rPr>
      </w:pPr>
      <w:r w:rsidRPr="005109F2">
        <w:rPr>
          <w:rFonts w:ascii="Times New Roman" w:hAnsi="Times New Roman" w:cs="Times New Roman"/>
          <w:b/>
          <w:sz w:val="24"/>
          <w:szCs w:val="24"/>
        </w:rPr>
        <w:t xml:space="preserve">21 Точка </w:t>
      </w:r>
    </w:p>
    <w:p w:rsidR="005109F2" w:rsidRPr="005109F2" w:rsidRDefault="005109F2" w:rsidP="00D65DA8">
      <w:pPr>
        <w:contextualSpacing/>
        <w:rPr>
          <w:rFonts w:ascii="Times New Roman" w:hAnsi="Times New Roman" w:cs="Times New Roman"/>
          <w:b/>
          <w:sz w:val="24"/>
          <w:szCs w:val="24"/>
        </w:rPr>
      </w:pPr>
      <w:r w:rsidRPr="005109F2">
        <w:rPr>
          <w:rFonts w:ascii="Times New Roman" w:hAnsi="Times New Roman" w:cs="Times New Roman"/>
          <w:b/>
          <w:sz w:val="24"/>
          <w:szCs w:val="24"/>
        </w:rPr>
        <w:t xml:space="preserve">Одобряване на Обща схема на преместваемите обекти по чл. 56 и РИЕ по чл. 57 от ЗУТ за територията на зона „А“ по ул. Александровска“ – гр. Русе /от площад „Свобода“ до площад „Батенберг“ – актуализация 2018 г., съгласно Наредба №7 на Общински съвет – Русе   </w:t>
      </w:r>
    </w:p>
    <w:p w:rsidR="005109F2" w:rsidRDefault="005109F2" w:rsidP="00D65DA8">
      <w:pPr>
        <w:contextualSpacing/>
        <w:rPr>
          <w:rFonts w:ascii="Times New Roman" w:hAnsi="Times New Roman" w:cs="Times New Roman"/>
          <w:b/>
          <w:sz w:val="24"/>
          <w:szCs w:val="24"/>
        </w:rPr>
      </w:pPr>
    </w:p>
    <w:p w:rsidR="005109F2" w:rsidRPr="005109F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109F2">
        <w:rPr>
          <w:rFonts w:ascii="Times New Roman" w:hAnsi="Times New Roman" w:cs="Times New Roman"/>
          <w:sz w:val="24"/>
          <w:szCs w:val="24"/>
        </w:rPr>
        <w:t xml:space="preserve">Заповядайте, госпожа Бучуковска. </w:t>
      </w:r>
    </w:p>
    <w:p w:rsidR="005109F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5109F2">
        <w:rPr>
          <w:rFonts w:ascii="Times New Roman" w:hAnsi="Times New Roman" w:cs="Times New Roman"/>
          <w:sz w:val="24"/>
          <w:szCs w:val="24"/>
        </w:rPr>
        <w:t xml:space="preserve">Уважаеми общински съветници, представяме на вашето внимание актуализация на обща схема на преместваемите обекти в зона „А“ по ул. „Александровска“ до пл. „Батенберг“. По този начин, по който е новата актуализирана схема постигнатите качества на архитектурната среда, която ние направихме с реализацията на тези проекти и нейното пространствено въздействие ще бъдат съхранени, обогатени, тъй като част от тези преместваеми обекти предмет на предната схема, която виждате сега се премахват. </w:t>
      </w:r>
      <w:r>
        <w:rPr>
          <w:rFonts w:ascii="Times New Roman" w:hAnsi="Times New Roman" w:cs="Times New Roman"/>
          <w:sz w:val="24"/>
          <w:szCs w:val="24"/>
        </w:rPr>
        <w:t xml:space="preserve">Предлагам на вашето внимание да приемете и одобрите общата схема заедно със специфичните правила за разполагане на тия преместваеми обекти. </w:t>
      </w:r>
    </w:p>
    <w:p w:rsidR="005109F2" w:rsidRPr="005109F2" w:rsidRDefault="005109F2"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109F2">
        <w:rPr>
          <w:rFonts w:ascii="Times New Roman" w:hAnsi="Times New Roman" w:cs="Times New Roman"/>
          <w:sz w:val="24"/>
          <w:szCs w:val="24"/>
        </w:rPr>
        <w:t xml:space="preserve">Благодаря. Въпроси и изказвания по тази точка? Няма, гласуваме. </w:t>
      </w:r>
      <w:r>
        <w:rPr>
          <w:rFonts w:ascii="Times New Roman" w:hAnsi="Times New Roman" w:cs="Times New Roman"/>
          <w:sz w:val="24"/>
          <w:szCs w:val="24"/>
        </w:rPr>
        <w:t>Изчакваме малко да стар</w:t>
      </w:r>
      <w:r w:rsidR="009657EA">
        <w:rPr>
          <w:rFonts w:ascii="Times New Roman" w:hAnsi="Times New Roman" w:cs="Times New Roman"/>
          <w:sz w:val="24"/>
          <w:szCs w:val="24"/>
        </w:rPr>
        <w:t>т</w:t>
      </w:r>
      <w:r>
        <w:rPr>
          <w:rFonts w:ascii="Times New Roman" w:hAnsi="Times New Roman" w:cs="Times New Roman"/>
          <w:sz w:val="24"/>
          <w:szCs w:val="24"/>
        </w:rPr>
        <w:t xml:space="preserve">ират. Така, стартирано е, гласуваме. </w:t>
      </w:r>
    </w:p>
    <w:p w:rsidR="005109F2" w:rsidRDefault="005109F2" w:rsidP="00D65DA8">
      <w:pPr>
        <w:contextualSpacing/>
        <w:rPr>
          <w:rFonts w:ascii="Times New Roman" w:eastAsia="Calibri" w:hAnsi="Times New Roman" w:cs="Times New Roman"/>
          <w:b/>
          <w:sz w:val="24"/>
          <w:szCs w:val="24"/>
          <w:shd w:val="clear" w:color="auto" w:fill="FFFFFF"/>
        </w:rPr>
      </w:pPr>
      <w:r w:rsidRPr="009657EA">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5109F2" w:rsidRDefault="005109F2" w:rsidP="00D65DA8">
      <w:pPr>
        <w:contextualSpacing/>
        <w:rPr>
          <w:rFonts w:ascii="Times New Roman" w:hAnsi="Times New Roman" w:cs="Times New Roman"/>
          <w:sz w:val="24"/>
          <w:szCs w:val="24"/>
        </w:rPr>
      </w:pPr>
    </w:p>
    <w:p w:rsidR="005109F2"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1101</w:t>
      </w:r>
    </w:p>
    <w:p w:rsidR="005C05A8" w:rsidRDefault="005C05A8" w:rsidP="00D65DA8">
      <w:pPr>
        <w:contextualSpacing/>
        <w:rPr>
          <w:rFonts w:ascii="Times New Roman" w:hAnsi="Times New Roman"/>
          <w:sz w:val="24"/>
          <w:szCs w:val="24"/>
        </w:rPr>
      </w:pPr>
      <w:r>
        <w:rPr>
          <w:rFonts w:ascii="Times New Roman" w:hAnsi="Times New Roman"/>
          <w:sz w:val="24"/>
          <w:szCs w:val="24"/>
        </w:rPr>
        <w:tab/>
      </w:r>
      <w:r w:rsidRPr="00701E4E">
        <w:rPr>
          <w:rFonts w:ascii="Times New Roman" w:hAnsi="Times New Roman"/>
          <w:sz w:val="24"/>
          <w:szCs w:val="24"/>
        </w:rPr>
        <w:t>На основание чл. 21, ал. 2 от ЗМСМА</w:t>
      </w:r>
      <w:r>
        <w:rPr>
          <w:rFonts w:ascii="Times New Roman" w:hAnsi="Times New Roman"/>
          <w:sz w:val="24"/>
          <w:szCs w:val="24"/>
        </w:rPr>
        <w:t>,</w:t>
      </w:r>
      <w:r w:rsidRPr="00701E4E">
        <w:rPr>
          <w:rFonts w:ascii="Times New Roman" w:hAnsi="Times New Roman"/>
          <w:sz w:val="24"/>
          <w:szCs w:val="24"/>
        </w:rPr>
        <w:t xml:space="preserve"> във връзка с чл.21, ал.1, т.</w:t>
      </w:r>
      <w:r>
        <w:rPr>
          <w:rFonts w:ascii="Times New Roman" w:hAnsi="Times New Roman"/>
          <w:sz w:val="24"/>
          <w:szCs w:val="24"/>
        </w:rPr>
        <w:t xml:space="preserve"> </w:t>
      </w:r>
      <w:r w:rsidRPr="00701E4E">
        <w:rPr>
          <w:rFonts w:ascii="Times New Roman" w:hAnsi="Times New Roman"/>
          <w:sz w:val="24"/>
          <w:szCs w:val="24"/>
        </w:rPr>
        <w:t xml:space="preserve">23 от ЗМСМА и  </w:t>
      </w:r>
      <w:r>
        <w:rPr>
          <w:rFonts w:ascii="Times New Roman" w:hAnsi="Times New Roman"/>
          <w:sz w:val="24"/>
          <w:szCs w:val="24"/>
        </w:rPr>
        <w:t xml:space="preserve">чл.7, ал.3, във връзка с чл.7, ал.1, т.2 </w:t>
      </w:r>
      <w:r w:rsidRPr="009C4FDC">
        <w:rPr>
          <w:rFonts w:ascii="Times New Roman" w:hAnsi="Times New Roman"/>
          <w:sz w:val="24"/>
          <w:szCs w:val="24"/>
        </w:rPr>
        <w:t xml:space="preserve">от Наредба № </w:t>
      </w:r>
      <w:r>
        <w:rPr>
          <w:rFonts w:ascii="Times New Roman" w:hAnsi="Times New Roman"/>
          <w:sz w:val="24"/>
          <w:szCs w:val="24"/>
        </w:rPr>
        <w:t>7</w:t>
      </w:r>
      <w:r w:rsidRPr="009C4FDC">
        <w:rPr>
          <w:rFonts w:ascii="Times New Roman" w:hAnsi="Times New Roman"/>
          <w:sz w:val="24"/>
          <w:szCs w:val="24"/>
        </w:rPr>
        <w:t xml:space="preserve"> на Общински съвет Русе </w:t>
      </w:r>
      <w:r w:rsidRPr="003D5CA8">
        <w:rPr>
          <w:rFonts w:ascii="Times New Roman" w:hAnsi="Times New Roman"/>
          <w:sz w:val="24"/>
          <w:szCs w:val="24"/>
        </w:rPr>
        <w:t xml:space="preserve">за реда и условията за разполагане на </w:t>
      </w:r>
      <w:proofErr w:type="spellStart"/>
      <w:r w:rsidRPr="003D5CA8">
        <w:rPr>
          <w:rFonts w:ascii="Times New Roman" w:hAnsi="Times New Roman"/>
          <w:sz w:val="24"/>
          <w:szCs w:val="24"/>
        </w:rPr>
        <w:t>прем</w:t>
      </w:r>
      <w:r>
        <w:rPr>
          <w:rFonts w:ascii="Times New Roman" w:hAnsi="Times New Roman"/>
          <w:sz w:val="24"/>
          <w:szCs w:val="24"/>
        </w:rPr>
        <w:t>естваемите</w:t>
      </w:r>
      <w:proofErr w:type="spellEnd"/>
      <w:r>
        <w:rPr>
          <w:rFonts w:ascii="Times New Roman" w:hAnsi="Times New Roman"/>
          <w:sz w:val="24"/>
          <w:szCs w:val="24"/>
        </w:rPr>
        <w:t xml:space="preserve"> обекти, на рекламно-</w:t>
      </w:r>
      <w:r w:rsidRPr="003D5CA8">
        <w:rPr>
          <w:rFonts w:ascii="Times New Roman" w:hAnsi="Times New Roman"/>
          <w:sz w:val="24"/>
          <w:szCs w:val="24"/>
        </w:rPr>
        <w:t>информационните и  монументално-декоративни елементи, и за осъществяване на рекламната де</w:t>
      </w:r>
      <w:r>
        <w:rPr>
          <w:rFonts w:ascii="Times New Roman" w:hAnsi="Times New Roman"/>
          <w:sz w:val="24"/>
          <w:szCs w:val="24"/>
        </w:rPr>
        <w:t>йност на територията на община Р</w:t>
      </w:r>
      <w:r w:rsidRPr="003D5CA8">
        <w:rPr>
          <w:rFonts w:ascii="Times New Roman" w:hAnsi="Times New Roman"/>
          <w:sz w:val="24"/>
          <w:szCs w:val="24"/>
        </w:rPr>
        <w:t>усе</w:t>
      </w:r>
      <w:r w:rsidRPr="00701E4E">
        <w:rPr>
          <w:rFonts w:ascii="Times New Roman" w:hAnsi="Times New Roman"/>
          <w:sz w:val="24"/>
          <w:szCs w:val="24"/>
        </w:rPr>
        <w:t xml:space="preserve">, Общински съвет </w:t>
      </w:r>
      <w:r>
        <w:rPr>
          <w:rFonts w:ascii="Times New Roman" w:hAnsi="Times New Roman"/>
          <w:sz w:val="24"/>
          <w:szCs w:val="24"/>
        </w:rPr>
        <w:t xml:space="preserve">– </w:t>
      </w:r>
      <w:r w:rsidRPr="00701E4E">
        <w:rPr>
          <w:rFonts w:ascii="Times New Roman" w:hAnsi="Times New Roman"/>
          <w:sz w:val="24"/>
          <w:szCs w:val="24"/>
        </w:rPr>
        <w:t>Русе</w:t>
      </w:r>
      <w:r>
        <w:rPr>
          <w:rFonts w:ascii="Times New Roman" w:hAnsi="Times New Roman"/>
          <w:sz w:val="24"/>
          <w:szCs w:val="24"/>
        </w:rPr>
        <w:t xml:space="preserve"> реши:</w:t>
      </w:r>
    </w:p>
    <w:p w:rsidR="005C05A8" w:rsidRDefault="005C05A8" w:rsidP="00D65DA8">
      <w:pPr>
        <w:contextualSpacing/>
        <w:rPr>
          <w:rFonts w:ascii="Times New Roman" w:hAnsi="Times New Roman"/>
          <w:color w:val="000000" w:themeColor="text1"/>
          <w:sz w:val="24"/>
          <w:szCs w:val="24"/>
        </w:rPr>
      </w:pPr>
      <w:r>
        <w:rPr>
          <w:rFonts w:ascii="Times New Roman" w:hAnsi="Times New Roman"/>
          <w:sz w:val="24"/>
          <w:szCs w:val="24"/>
        </w:rPr>
        <w:tab/>
      </w:r>
      <w:r w:rsidRPr="00701E4E">
        <w:rPr>
          <w:rFonts w:ascii="Times New Roman" w:hAnsi="Times New Roman"/>
          <w:sz w:val="24"/>
          <w:szCs w:val="24"/>
        </w:rPr>
        <w:t xml:space="preserve">Одобрява </w:t>
      </w:r>
      <w:r w:rsidRPr="003D5CA8">
        <w:rPr>
          <w:rFonts w:ascii="Times New Roman" w:hAnsi="Times New Roman"/>
          <w:sz w:val="24"/>
          <w:szCs w:val="24"/>
        </w:rPr>
        <w:t xml:space="preserve">Обща схема на </w:t>
      </w:r>
      <w:proofErr w:type="spellStart"/>
      <w:r w:rsidRPr="003D5CA8">
        <w:rPr>
          <w:rFonts w:ascii="Times New Roman" w:hAnsi="Times New Roman"/>
          <w:sz w:val="24"/>
          <w:szCs w:val="24"/>
        </w:rPr>
        <w:t>преместваемите</w:t>
      </w:r>
      <w:proofErr w:type="spellEnd"/>
      <w:r w:rsidRPr="003D5CA8">
        <w:rPr>
          <w:rFonts w:ascii="Times New Roman" w:hAnsi="Times New Roman"/>
          <w:sz w:val="24"/>
          <w:szCs w:val="24"/>
        </w:rPr>
        <w:t xml:space="preserve"> обекти по чл. 56  и РИЕ по чл.57 от ЗУТ за територията на зона  "А"  по ул. "А</w:t>
      </w:r>
      <w:r>
        <w:rPr>
          <w:rFonts w:ascii="Times New Roman" w:hAnsi="Times New Roman"/>
          <w:sz w:val="24"/>
          <w:szCs w:val="24"/>
        </w:rPr>
        <w:t>лександровска"  -  гр. Русе   /</w:t>
      </w:r>
      <w:r w:rsidRPr="003D5CA8">
        <w:rPr>
          <w:rFonts w:ascii="Times New Roman" w:hAnsi="Times New Roman"/>
          <w:sz w:val="24"/>
          <w:szCs w:val="24"/>
        </w:rPr>
        <w:t>от площад  "Свобода"  до  площад  "</w:t>
      </w:r>
      <w:r>
        <w:rPr>
          <w:rFonts w:ascii="Times New Roman" w:hAnsi="Times New Roman"/>
          <w:color w:val="000000" w:themeColor="text1"/>
          <w:sz w:val="24"/>
          <w:szCs w:val="24"/>
        </w:rPr>
        <w:t>Батенберг"</w:t>
      </w:r>
      <w:r w:rsidRPr="00A95CC0">
        <w:rPr>
          <w:rFonts w:ascii="Times New Roman" w:hAnsi="Times New Roman"/>
          <w:color w:val="000000" w:themeColor="text1"/>
          <w:sz w:val="24"/>
          <w:szCs w:val="24"/>
        </w:rPr>
        <w:t xml:space="preserve"> - актуализация 2018г./ заедно със Специфични правила при поставянето на преместваеми обекти в зоната, представляващи интегрирана неразделна част от схемата.</w:t>
      </w:r>
    </w:p>
    <w:p w:rsidR="00D65DA8" w:rsidRDefault="00D65DA8" w:rsidP="00D65DA8">
      <w:pPr>
        <w:contextualSpacing/>
        <w:rPr>
          <w:rFonts w:ascii="Times New Roman" w:hAnsi="Times New Roman"/>
          <w:color w:val="000000" w:themeColor="text1"/>
          <w:sz w:val="24"/>
          <w:szCs w:val="24"/>
        </w:rPr>
      </w:pPr>
    </w:p>
    <w:p w:rsidR="005109F2" w:rsidRPr="005109F2" w:rsidRDefault="005109F2" w:rsidP="00D65DA8">
      <w:pPr>
        <w:contextualSpacing/>
        <w:rPr>
          <w:rFonts w:ascii="Times New Roman" w:hAnsi="Times New Roman" w:cs="Times New Roman"/>
          <w:b/>
          <w:sz w:val="24"/>
          <w:szCs w:val="24"/>
        </w:rPr>
      </w:pPr>
      <w:r w:rsidRPr="005109F2">
        <w:rPr>
          <w:rFonts w:ascii="Times New Roman" w:hAnsi="Times New Roman" w:cs="Times New Roman"/>
          <w:b/>
          <w:sz w:val="24"/>
          <w:szCs w:val="24"/>
        </w:rPr>
        <w:t xml:space="preserve">22 Точка </w:t>
      </w:r>
    </w:p>
    <w:p w:rsidR="005109F2" w:rsidRPr="005109F2" w:rsidRDefault="005109F2" w:rsidP="00D65DA8">
      <w:pPr>
        <w:contextualSpacing/>
        <w:rPr>
          <w:rFonts w:ascii="Times New Roman" w:hAnsi="Times New Roman" w:cs="Times New Roman"/>
          <w:b/>
          <w:sz w:val="24"/>
          <w:szCs w:val="24"/>
        </w:rPr>
      </w:pPr>
      <w:r w:rsidRPr="005109F2">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63427.149.505, находящ се в местността „</w:t>
      </w:r>
      <w:proofErr w:type="spellStart"/>
      <w:r w:rsidRPr="005109F2">
        <w:rPr>
          <w:rFonts w:ascii="Times New Roman" w:hAnsi="Times New Roman" w:cs="Times New Roman"/>
          <w:b/>
          <w:sz w:val="24"/>
          <w:szCs w:val="24"/>
        </w:rPr>
        <w:t>Касева</w:t>
      </w:r>
      <w:proofErr w:type="spellEnd"/>
      <w:r w:rsidRPr="005109F2">
        <w:rPr>
          <w:rFonts w:ascii="Times New Roman" w:hAnsi="Times New Roman" w:cs="Times New Roman"/>
          <w:b/>
          <w:sz w:val="24"/>
          <w:szCs w:val="24"/>
        </w:rPr>
        <w:t xml:space="preserve"> чешма“, гр. Русе </w:t>
      </w:r>
    </w:p>
    <w:p w:rsidR="005109F2" w:rsidRPr="005109F2" w:rsidRDefault="005109F2" w:rsidP="00D65DA8">
      <w:pPr>
        <w:contextualSpacing/>
        <w:rPr>
          <w:rFonts w:ascii="Times New Roman" w:hAnsi="Times New Roman" w:cs="Times New Roman"/>
          <w:sz w:val="24"/>
          <w:szCs w:val="24"/>
        </w:rPr>
      </w:pPr>
    </w:p>
    <w:p w:rsidR="0060011E" w:rsidRPr="00B721B2" w:rsidRDefault="0060011E" w:rsidP="00D65DA8">
      <w:pPr>
        <w:contextualSpacing/>
        <w:rPr>
          <w:rFonts w:ascii="Times New Roman" w:hAnsi="Times New Roman" w:cs="Times New Roman"/>
          <w:sz w:val="24"/>
          <w:szCs w:val="24"/>
        </w:rPr>
      </w:pPr>
      <w:r w:rsidRPr="005109F2">
        <w:rPr>
          <w:rFonts w:ascii="Times New Roman" w:hAnsi="Times New Roman" w:cs="Times New Roman"/>
          <w:sz w:val="24"/>
          <w:szCs w:val="24"/>
        </w:rPr>
        <w:tab/>
      </w:r>
      <w:r w:rsidR="005109F2">
        <w:rPr>
          <w:rFonts w:ascii="Times New Roman" w:hAnsi="Times New Roman" w:cs="Times New Roman"/>
          <w:b/>
          <w:sz w:val="24"/>
          <w:szCs w:val="24"/>
        </w:rPr>
        <w:t xml:space="preserve">Чл.-кор. проф. Хр. Белоев: </w:t>
      </w:r>
      <w:r w:rsidR="005109F2" w:rsidRPr="00B721B2">
        <w:rPr>
          <w:rFonts w:ascii="Times New Roman" w:hAnsi="Times New Roman" w:cs="Times New Roman"/>
          <w:sz w:val="24"/>
          <w:szCs w:val="24"/>
        </w:rPr>
        <w:t xml:space="preserve">Господин Наков. </w:t>
      </w:r>
    </w:p>
    <w:p w:rsidR="005109F2" w:rsidRPr="00B721B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721B2">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проект за решение за одобряване на задание и </w:t>
      </w:r>
      <w:r w:rsidRPr="00B721B2">
        <w:rPr>
          <w:rFonts w:ascii="Times New Roman" w:hAnsi="Times New Roman" w:cs="Times New Roman"/>
          <w:sz w:val="24"/>
          <w:szCs w:val="24"/>
        </w:rPr>
        <w:lastRenderedPageBreak/>
        <w:t xml:space="preserve">разрешаване изработването на </w:t>
      </w:r>
      <w:r w:rsidRPr="005109F2">
        <w:rPr>
          <w:rFonts w:ascii="Times New Roman" w:hAnsi="Times New Roman" w:cs="Times New Roman"/>
          <w:sz w:val="24"/>
          <w:szCs w:val="24"/>
        </w:rPr>
        <w:t>подробен устройствен план – план за застрояване</w:t>
      </w:r>
      <w:r w:rsidRPr="00B721B2">
        <w:rPr>
          <w:rFonts w:ascii="Times New Roman" w:hAnsi="Times New Roman" w:cs="Times New Roman"/>
          <w:sz w:val="24"/>
          <w:szCs w:val="24"/>
        </w:rPr>
        <w:t xml:space="preserve"> за имот в местността „</w:t>
      </w:r>
      <w:proofErr w:type="spellStart"/>
      <w:r w:rsidRPr="00B721B2">
        <w:rPr>
          <w:rFonts w:ascii="Times New Roman" w:hAnsi="Times New Roman" w:cs="Times New Roman"/>
          <w:sz w:val="24"/>
          <w:szCs w:val="24"/>
        </w:rPr>
        <w:t>Касева</w:t>
      </w:r>
      <w:proofErr w:type="spellEnd"/>
      <w:r w:rsidRPr="00B721B2">
        <w:rPr>
          <w:rFonts w:ascii="Times New Roman" w:hAnsi="Times New Roman" w:cs="Times New Roman"/>
          <w:sz w:val="24"/>
          <w:szCs w:val="24"/>
        </w:rPr>
        <w:t xml:space="preserve"> чешма“. С проект</w:t>
      </w:r>
      <w:r w:rsidR="005C05A8">
        <w:rPr>
          <w:rFonts w:ascii="Times New Roman" w:hAnsi="Times New Roman" w:cs="Times New Roman"/>
          <w:sz w:val="24"/>
          <w:szCs w:val="24"/>
        </w:rPr>
        <w:t>а</w:t>
      </w:r>
      <w:r w:rsidRPr="00B721B2">
        <w:rPr>
          <w:rFonts w:ascii="Times New Roman" w:hAnsi="Times New Roman" w:cs="Times New Roman"/>
          <w:sz w:val="24"/>
          <w:szCs w:val="24"/>
        </w:rPr>
        <w:t xml:space="preserve"> ... </w:t>
      </w:r>
    </w:p>
    <w:p w:rsidR="005109F2" w:rsidRPr="00B721B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721B2">
        <w:rPr>
          <w:rFonts w:ascii="Times New Roman" w:hAnsi="Times New Roman" w:cs="Times New Roman"/>
          <w:sz w:val="24"/>
          <w:szCs w:val="24"/>
        </w:rPr>
        <w:t xml:space="preserve">Моля за тишина. </w:t>
      </w:r>
    </w:p>
    <w:p w:rsidR="005109F2" w:rsidRPr="00B721B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721B2">
        <w:rPr>
          <w:rFonts w:ascii="Times New Roman" w:hAnsi="Times New Roman" w:cs="Times New Roman"/>
          <w:sz w:val="24"/>
          <w:szCs w:val="24"/>
        </w:rPr>
        <w:t xml:space="preserve">... устройствен план се предвижда да се отреди вилна зона, каквото е предвиждането в общия устройствен план на общината. Благодаря. </w:t>
      </w:r>
    </w:p>
    <w:p w:rsidR="005109F2" w:rsidRPr="00B721B2" w:rsidRDefault="005109F2" w:rsidP="00D65DA8">
      <w:pPr>
        <w:contextualSpacing/>
        <w:rPr>
          <w:rFonts w:ascii="Times New Roman" w:hAnsi="Times New Roman" w:cs="Times New Roman"/>
          <w:sz w:val="24"/>
          <w:szCs w:val="24"/>
        </w:rPr>
      </w:pPr>
      <w:r>
        <w:rPr>
          <w:rFonts w:ascii="Times New Roman" w:hAnsi="Times New Roman" w:cs="Times New Roman"/>
          <w:b/>
          <w:sz w:val="24"/>
          <w:szCs w:val="24"/>
        </w:rPr>
        <w:tab/>
      </w:r>
      <w:r w:rsidR="00B721B2">
        <w:rPr>
          <w:rFonts w:ascii="Times New Roman" w:hAnsi="Times New Roman" w:cs="Times New Roman"/>
          <w:b/>
          <w:sz w:val="24"/>
          <w:szCs w:val="24"/>
        </w:rPr>
        <w:t xml:space="preserve">Чл.-кор. проф. Хр. Белоев: </w:t>
      </w:r>
      <w:r w:rsidR="00B721B2" w:rsidRPr="00B721B2">
        <w:rPr>
          <w:rFonts w:ascii="Times New Roman" w:hAnsi="Times New Roman" w:cs="Times New Roman"/>
          <w:sz w:val="24"/>
          <w:szCs w:val="24"/>
        </w:rPr>
        <w:t xml:space="preserve">Благодаря. Въпроси и изказвания по тази точка? Няма, гласуваме. </w:t>
      </w:r>
    </w:p>
    <w:p w:rsidR="00B721B2" w:rsidRDefault="00B721B2"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 С 43</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B721B2" w:rsidRDefault="00B721B2" w:rsidP="00D65DA8">
      <w:pPr>
        <w:contextualSpacing/>
        <w:rPr>
          <w:rFonts w:ascii="Times New Roman" w:hAnsi="Times New Roman" w:cs="Times New Roman"/>
          <w:sz w:val="24"/>
          <w:szCs w:val="24"/>
        </w:rPr>
      </w:pPr>
    </w:p>
    <w:p w:rsidR="005C05A8"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1102</w:t>
      </w:r>
    </w:p>
    <w:p w:rsidR="005C05A8" w:rsidRPr="002F57D9" w:rsidRDefault="005C05A8" w:rsidP="00D65DA8">
      <w:pPr>
        <w:contextualSpacing/>
        <w:rPr>
          <w:rFonts w:ascii="Times New Roman" w:hAnsi="Times New Roman" w:cs="Times New Roman"/>
          <w:b/>
          <w:sz w:val="24"/>
          <w:szCs w:val="24"/>
        </w:rPr>
      </w:pPr>
      <w:r w:rsidRPr="002F57D9">
        <w:rPr>
          <w:rFonts w:ascii="Times New Roman" w:hAnsi="Times New Roman" w:cs="Times New Roman"/>
          <w:b/>
          <w:sz w:val="24"/>
          <w:szCs w:val="24"/>
        </w:rPr>
        <w:t xml:space="preserve">           </w:t>
      </w:r>
      <w:r w:rsidRPr="002F57D9">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и искане с вх.№УТ-27-14/01.02.19 от Борислав </w:t>
      </w:r>
      <w:proofErr w:type="spellStart"/>
      <w:r w:rsidRPr="002F57D9">
        <w:rPr>
          <w:rFonts w:ascii="Times New Roman" w:hAnsi="Times New Roman" w:cs="Times New Roman"/>
          <w:sz w:val="24"/>
          <w:szCs w:val="24"/>
        </w:rPr>
        <w:t>Венциславов</w:t>
      </w:r>
      <w:proofErr w:type="spellEnd"/>
      <w:r w:rsidRPr="002F57D9">
        <w:rPr>
          <w:rFonts w:ascii="Times New Roman" w:hAnsi="Times New Roman" w:cs="Times New Roman"/>
          <w:sz w:val="24"/>
          <w:szCs w:val="24"/>
        </w:rPr>
        <w:t xml:space="preserve"> Якимов,  Общински съвет </w:t>
      </w:r>
      <w:r>
        <w:rPr>
          <w:rFonts w:ascii="Times New Roman" w:hAnsi="Times New Roman" w:cs="Times New Roman"/>
          <w:sz w:val="24"/>
          <w:szCs w:val="24"/>
        </w:rPr>
        <w:t>–</w:t>
      </w:r>
      <w:r w:rsidRPr="002F57D9">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5C05A8" w:rsidRPr="002F57D9" w:rsidRDefault="005C05A8" w:rsidP="00D65DA8">
      <w:pPr>
        <w:pStyle w:val="a3"/>
        <w:numPr>
          <w:ilvl w:val="0"/>
          <w:numId w:val="30"/>
        </w:numPr>
        <w:spacing w:line="276" w:lineRule="auto"/>
        <w:jc w:val="both"/>
      </w:pPr>
      <w:r w:rsidRPr="002F57D9">
        <w:t>Одобрява задание за проектиране на подробен устройствен план (ПУП) - план за застрояване (ПЗ) на поземлен имот с идентификатор 63427.149.505, находящ се в местността „</w:t>
      </w:r>
      <w:proofErr w:type="spellStart"/>
      <w:r w:rsidRPr="002F57D9">
        <w:t>Касева</w:t>
      </w:r>
      <w:proofErr w:type="spellEnd"/>
      <w:r w:rsidRPr="002F57D9">
        <w:t xml:space="preserve"> чешма“, гр. Русе. С плана да се определи зона за застрояване - вилна зона /</w:t>
      </w:r>
      <w:proofErr w:type="spellStart"/>
      <w:r w:rsidRPr="002F57D9">
        <w:t>Ов</w:t>
      </w:r>
      <w:proofErr w:type="spellEnd"/>
      <w:r w:rsidRPr="002F57D9">
        <w:t>/. Новото застрояване да се разположи свободно на минимум 4 метра от двете странични имотни граници, а двете съществуващи сгради свободно разположени в източната част на имота да се запазят като елементи на плана за застрояване съобразно издадените удостоверения за търпимост за същите</w:t>
      </w:r>
      <w:r w:rsidRPr="002F57D9">
        <w:rPr>
          <w:lang w:val="en-US"/>
        </w:rPr>
        <w:t>;</w:t>
      </w:r>
    </w:p>
    <w:p w:rsidR="005C05A8" w:rsidRPr="002F57D9" w:rsidRDefault="005C05A8" w:rsidP="00D65DA8">
      <w:pPr>
        <w:pStyle w:val="a3"/>
        <w:numPr>
          <w:ilvl w:val="0"/>
          <w:numId w:val="30"/>
        </w:numPr>
        <w:spacing w:line="276" w:lineRule="auto"/>
        <w:jc w:val="both"/>
      </w:pPr>
      <w:r w:rsidRPr="002F57D9">
        <w:t>Разрешава изработване  на ПУП - ПЗ на поземлен имот с идентификатор 63427.149.505, находящ се в местността „</w:t>
      </w:r>
      <w:proofErr w:type="spellStart"/>
      <w:r w:rsidRPr="002F57D9">
        <w:t>Касева</w:t>
      </w:r>
      <w:proofErr w:type="spellEnd"/>
      <w:r w:rsidRPr="002F57D9">
        <w:t xml:space="preserve"> чешма“, гр. Русе, в съответствие с одобреното в т.1 задание.    </w:t>
      </w:r>
    </w:p>
    <w:p w:rsidR="005C05A8" w:rsidRPr="005C05A8" w:rsidRDefault="005C05A8" w:rsidP="00D65DA8">
      <w:pPr>
        <w:contextualSpacing/>
        <w:jc w:val="center"/>
        <w:rPr>
          <w:rFonts w:ascii="Times New Roman" w:hAnsi="Times New Roman" w:cs="Times New Roman"/>
          <w:b/>
          <w:sz w:val="24"/>
          <w:szCs w:val="24"/>
        </w:rPr>
      </w:pPr>
    </w:p>
    <w:p w:rsidR="00B721B2" w:rsidRPr="00B721B2" w:rsidRDefault="00B721B2" w:rsidP="00D65DA8">
      <w:pPr>
        <w:contextualSpacing/>
        <w:rPr>
          <w:rFonts w:ascii="Times New Roman" w:hAnsi="Times New Roman" w:cs="Times New Roman"/>
          <w:b/>
          <w:sz w:val="24"/>
          <w:szCs w:val="24"/>
        </w:rPr>
      </w:pPr>
      <w:r w:rsidRPr="00B721B2">
        <w:rPr>
          <w:rFonts w:ascii="Times New Roman" w:hAnsi="Times New Roman" w:cs="Times New Roman"/>
          <w:b/>
          <w:sz w:val="24"/>
          <w:szCs w:val="24"/>
        </w:rPr>
        <w:t xml:space="preserve">23 Точка </w:t>
      </w:r>
    </w:p>
    <w:p w:rsidR="00B721B2" w:rsidRDefault="00B721B2" w:rsidP="00D65DA8">
      <w:pPr>
        <w:contextualSpacing/>
        <w:rPr>
          <w:rFonts w:ascii="Times New Roman" w:hAnsi="Times New Roman" w:cs="Times New Roman"/>
          <w:b/>
          <w:sz w:val="24"/>
          <w:szCs w:val="24"/>
        </w:rPr>
      </w:pPr>
      <w:r w:rsidRPr="00B721B2">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63427.156.720, находящ се в местността „Под Левента“, гр. Русе </w:t>
      </w:r>
    </w:p>
    <w:p w:rsidR="00B721B2" w:rsidRDefault="00B721B2" w:rsidP="00D65DA8">
      <w:pPr>
        <w:contextualSpacing/>
        <w:rPr>
          <w:rFonts w:ascii="Times New Roman" w:hAnsi="Times New Roman" w:cs="Times New Roman"/>
          <w:b/>
          <w:sz w:val="24"/>
          <w:szCs w:val="24"/>
        </w:rPr>
      </w:pPr>
    </w:p>
    <w:p w:rsidR="00B721B2" w:rsidRPr="00B721B2" w:rsidRDefault="00B721B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721B2">
        <w:rPr>
          <w:rFonts w:ascii="Times New Roman" w:hAnsi="Times New Roman" w:cs="Times New Roman"/>
          <w:sz w:val="24"/>
          <w:szCs w:val="24"/>
        </w:rPr>
        <w:t xml:space="preserve">Господин Наков. </w:t>
      </w:r>
    </w:p>
    <w:p w:rsidR="00B721B2" w:rsidRDefault="00B721B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721B2">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w:t>
      </w:r>
      <w:r>
        <w:rPr>
          <w:rFonts w:ascii="Times New Roman" w:hAnsi="Times New Roman" w:cs="Times New Roman"/>
          <w:sz w:val="24"/>
          <w:szCs w:val="24"/>
        </w:rPr>
        <w:t xml:space="preserve">да се одобри задание и да се ... </w:t>
      </w:r>
    </w:p>
    <w:p w:rsidR="00B721B2" w:rsidRDefault="00B721B2"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Моля за тишина. </w:t>
      </w:r>
    </w:p>
    <w:p w:rsidR="00B721B2" w:rsidRDefault="00B721B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721B2">
        <w:rPr>
          <w:rFonts w:ascii="Times New Roman" w:hAnsi="Times New Roman" w:cs="Times New Roman"/>
          <w:sz w:val="24"/>
          <w:szCs w:val="24"/>
        </w:rPr>
        <w:t xml:space="preserve">... изработването на подробен устройствен план – план за застрояване за имот в местността „Под Левента“. С проектът за подробния устройствен план се определя зона за ниско жилищно застрояване, каквото е и предвиждането на общия устройствен план. Благодаря ви. </w:t>
      </w:r>
    </w:p>
    <w:p w:rsidR="00B721B2" w:rsidRPr="00B721B2" w:rsidRDefault="00B721B2"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721B2">
        <w:rPr>
          <w:rFonts w:ascii="Times New Roman" w:hAnsi="Times New Roman" w:cs="Times New Roman"/>
          <w:sz w:val="24"/>
          <w:szCs w:val="24"/>
        </w:rPr>
        <w:t xml:space="preserve">Благодаря. Въпроси и изказвания? Няма. Гласуваме по точката. </w:t>
      </w:r>
    </w:p>
    <w:p w:rsidR="00B721B2" w:rsidRDefault="00B721B2"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B721B2" w:rsidRDefault="00B721B2" w:rsidP="00D65DA8">
      <w:pPr>
        <w:contextualSpacing/>
        <w:rPr>
          <w:rFonts w:ascii="Times New Roman" w:hAnsi="Times New Roman" w:cs="Times New Roman"/>
          <w:sz w:val="24"/>
          <w:szCs w:val="24"/>
        </w:rPr>
      </w:pPr>
    </w:p>
    <w:p w:rsidR="00B721B2"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1103</w:t>
      </w:r>
    </w:p>
    <w:p w:rsidR="005C05A8" w:rsidRPr="00B85D44" w:rsidRDefault="005C05A8" w:rsidP="00D65DA8">
      <w:pPr>
        <w:contextualSpacing/>
        <w:rPr>
          <w:rFonts w:ascii="Times New Roman" w:hAnsi="Times New Roman" w:cs="Times New Roman"/>
          <w:b/>
          <w:sz w:val="24"/>
          <w:szCs w:val="24"/>
        </w:rPr>
      </w:pPr>
      <w:r w:rsidRPr="00B85D44">
        <w:rPr>
          <w:rFonts w:ascii="Times New Roman" w:hAnsi="Times New Roman" w:cs="Times New Roman"/>
          <w:b/>
          <w:sz w:val="24"/>
          <w:szCs w:val="24"/>
        </w:rPr>
        <w:t xml:space="preserve">           </w:t>
      </w:r>
      <w:r w:rsidRPr="00B85D44">
        <w:rPr>
          <w:rFonts w:ascii="Times New Roman" w:hAnsi="Times New Roman" w:cs="Times New Roman"/>
          <w:sz w:val="24"/>
          <w:szCs w:val="24"/>
        </w:rPr>
        <w:t>На основание чл.21</w:t>
      </w:r>
      <w:r>
        <w:rPr>
          <w:rFonts w:ascii="Times New Roman" w:hAnsi="Times New Roman" w:cs="Times New Roman"/>
          <w:sz w:val="24"/>
          <w:szCs w:val="24"/>
        </w:rPr>
        <w:t>,</w:t>
      </w:r>
      <w:r w:rsidRPr="00B85D44">
        <w:rPr>
          <w:rFonts w:ascii="Times New Roman" w:hAnsi="Times New Roman" w:cs="Times New Roman"/>
          <w:sz w:val="24"/>
          <w:szCs w:val="24"/>
        </w:rPr>
        <w:t xml:space="preserve"> ал.2</w:t>
      </w:r>
      <w:r>
        <w:rPr>
          <w:rFonts w:ascii="Times New Roman" w:hAnsi="Times New Roman" w:cs="Times New Roman"/>
          <w:sz w:val="24"/>
          <w:szCs w:val="24"/>
        </w:rPr>
        <w:t>,</w:t>
      </w:r>
      <w:r w:rsidRPr="00B85D44">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B85D44">
        <w:rPr>
          <w:rFonts w:ascii="Times New Roman" w:hAnsi="Times New Roman" w:cs="Times New Roman"/>
          <w:sz w:val="24"/>
          <w:szCs w:val="24"/>
        </w:rPr>
        <w:t>ал.1</w:t>
      </w:r>
      <w:r>
        <w:rPr>
          <w:rFonts w:ascii="Times New Roman" w:hAnsi="Times New Roman" w:cs="Times New Roman"/>
          <w:sz w:val="24"/>
          <w:szCs w:val="24"/>
        </w:rPr>
        <w:t>,</w:t>
      </w:r>
      <w:r w:rsidRPr="00B85D44">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B85D44">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B85D44">
        <w:rPr>
          <w:rFonts w:ascii="Times New Roman" w:hAnsi="Times New Roman" w:cs="Times New Roman"/>
          <w:sz w:val="24"/>
          <w:szCs w:val="24"/>
        </w:rPr>
        <w:t>ал.1,</w:t>
      </w:r>
      <w:r>
        <w:rPr>
          <w:rFonts w:ascii="Times New Roman" w:hAnsi="Times New Roman" w:cs="Times New Roman"/>
          <w:sz w:val="24"/>
          <w:szCs w:val="24"/>
        </w:rPr>
        <w:t xml:space="preserve"> </w:t>
      </w:r>
      <w:r w:rsidRPr="00B85D44">
        <w:rPr>
          <w:rFonts w:ascii="Times New Roman" w:hAnsi="Times New Roman" w:cs="Times New Roman"/>
          <w:sz w:val="24"/>
          <w:szCs w:val="24"/>
        </w:rPr>
        <w:t xml:space="preserve">т.3 и искане с вх.№УТ-27-13/01.02.19 от Димитър Миланов Касабов,  Общински съвет </w:t>
      </w:r>
      <w:r>
        <w:rPr>
          <w:rFonts w:ascii="Times New Roman" w:hAnsi="Times New Roman" w:cs="Times New Roman"/>
          <w:sz w:val="24"/>
          <w:szCs w:val="24"/>
        </w:rPr>
        <w:t>–</w:t>
      </w:r>
      <w:r w:rsidRPr="00B85D44">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5C05A8" w:rsidRPr="00B85D44" w:rsidRDefault="005C05A8" w:rsidP="00D65DA8">
      <w:pPr>
        <w:pStyle w:val="a3"/>
        <w:numPr>
          <w:ilvl w:val="0"/>
          <w:numId w:val="31"/>
        </w:numPr>
        <w:spacing w:line="276" w:lineRule="auto"/>
        <w:jc w:val="both"/>
      </w:pPr>
      <w:r w:rsidRPr="00B85D44">
        <w:lastRenderedPageBreak/>
        <w:t>Одобрява задание за проектиране на подробен устройствен план (ПУП) - план за застрояване (ПЗ) на поземлен имот с идентификатор 63427.156.720, находящ се в местността „Под Левента“, гр. Русе. С плана да се определи зона за ниско жилищно застрояване /</w:t>
      </w:r>
      <w:proofErr w:type="spellStart"/>
      <w:r w:rsidRPr="00B85D44">
        <w:t>Жм</w:t>
      </w:r>
      <w:proofErr w:type="spellEnd"/>
      <w:r w:rsidRPr="00B85D44">
        <w:t>/. Новото застрояване да се разположи свободно на минимум 3 метра от двете странични имотни граници, на 5 метра от дъното на имота и на 3 метра от външната имотна граница към обслужващия път от юг</w:t>
      </w:r>
      <w:r w:rsidRPr="00B85D44">
        <w:rPr>
          <w:lang w:val="en-US"/>
        </w:rPr>
        <w:t>;</w:t>
      </w:r>
    </w:p>
    <w:p w:rsidR="005C05A8" w:rsidRPr="00B85D44" w:rsidRDefault="005C05A8" w:rsidP="00D65DA8">
      <w:pPr>
        <w:pStyle w:val="a3"/>
        <w:numPr>
          <w:ilvl w:val="0"/>
          <w:numId w:val="31"/>
        </w:numPr>
        <w:spacing w:line="276" w:lineRule="auto"/>
        <w:jc w:val="both"/>
      </w:pPr>
      <w:r w:rsidRPr="00B85D44">
        <w:t xml:space="preserve">Разрешава изработване  на ПУП - ПЗ на поземлен имот с идентификатор 63427.156.720, находящ се в местността „Под Левента“, гр. Русе, в съответствие с одобреното в т.1 задание.    </w:t>
      </w:r>
    </w:p>
    <w:p w:rsidR="005C05A8" w:rsidRPr="005C05A8" w:rsidRDefault="005C05A8" w:rsidP="00D65DA8">
      <w:pPr>
        <w:contextualSpacing/>
        <w:jc w:val="center"/>
        <w:rPr>
          <w:rFonts w:ascii="Times New Roman" w:hAnsi="Times New Roman" w:cs="Times New Roman"/>
          <w:b/>
          <w:sz w:val="24"/>
          <w:szCs w:val="24"/>
        </w:rPr>
      </w:pPr>
    </w:p>
    <w:p w:rsidR="00B721B2" w:rsidRPr="00B721B2" w:rsidRDefault="00B721B2" w:rsidP="00D65DA8">
      <w:pPr>
        <w:contextualSpacing/>
        <w:rPr>
          <w:rFonts w:ascii="Times New Roman" w:hAnsi="Times New Roman" w:cs="Times New Roman"/>
          <w:b/>
          <w:sz w:val="24"/>
          <w:szCs w:val="24"/>
        </w:rPr>
      </w:pPr>
      <w:r w:rsidRPr="00B721B2">
        <w:rPr>
          <w:rFonts w:ascii="Times New Roman" w:hAnsi="Times New Roman" w:cs="Times New Roman"/>
          <w:b/>
          <w:sz w:val="24"/>
          <w:szCs w:val="24"/>
        </w:rPr>
        <w:t xml:space="preserve">24 Точка </w:t>
      </w:r>
    </w:p>
    <w:p w:rsidR="00B721B2" w:rsidRPr="00B721B2" w:rsidRDefault="00B721B2" w:rsidP="00D65DA8">
      <w:pPr>
        <w:contextualSpacing/>
        <w:rPr>
          <w:rFonts w:ascii="Times New Roman" w:hAnsi="Times New Roman" w:cs="Times New Roman"/>
          <w:b/>
          <w:sz w:val="24"/>
          <w:szCs w:val="24"/>
        </w:rPr>
      </w:pPr>
      <w:r w:rsidRPr="00B721B2">
        <w:rPr>
          <w:rFonts w:ascii="Times New Roman" w:hAnsi="Times New Roman" w:cs="Times New Roman"/>
          <w:b/>
          <w:sz w:val="24"/>
          <w:szCs w:val="24"/>
        </w:rPr>
        <w:t>Създаване на работа група, която да подготви проект на Наредба за опазване на околната среда на територията на Община Русе</w:t>
      </w:r>
    </w:p>
    <w:p w:rsidR="00B721B2" w:rsidRDefault="00B721B2" w:rsidP="00D65DA8">
      <w:pPr>
        <w:contextualSpacing/>
        <w:rPr>
          <w:rFonts w:ascii="Times New Roman" w:hAnsi="Times New Roman" w:cs="Times New Roman"/>
          <w:b/>
          <w:sz w:val="24"/>
          <w:szCs w:val="24"/>
        </w:rPr>
      </w:pPr>
    </w:p>
    <w:p w:rsidR="00B721B2" w:rsidRPr="007157EF" w:rsidRDefault="00B721B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007157EF" w:rsidRPr="007157EF">
        <w:rPr>
          <w:rFonts w:ascii="Times New Roman" w:hAnsi="Times New Roman" w:cs="Times New Roman"/>
          <w:sz w:val="24"/>
          <w:szCs w:val="24"/>
        </w:rPr>
        <w:t xml:space="preserve">Госпожа Кръстева. </w:t>
      </w:r>
    </w:p>
    <w:p w:rsidR="007157EF" w:rsidRPr="007157EF" w:rsidRDefault="007157E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157EF">
        <w:rPr>
          <w:rFonts w:ascii="Times New Roman" w:hAnsi="Times New Roman" w:cs="Times New Roman"/>
          <w:sz w:val="24"/>
          <w:szCs w:val="24"/>
        </w:rPr>
        <w:t xml:space="preserve">Уважаеми господин Председател, уважаеми общински съветници, във връзка с разговорите, които проведохме след предходната сесия на Общински съвет, внасяме настоящото предложение предвид обстоятелството и възможността за приемане на нормативен акт, с който да уредим обществените отношения, свързани с опазването на околната среда на територията на Община Русе. Предлагаме създаването на работна група, като проекта на нормативен акт, който следва групата да изготви и предложи за приемане на Общински съвет – Русе следва да е съобразен с действащото българско и европейско законодателство, с оглед спазване нормата на чл. 8 от Закона за нормативните актове и уреждащ обществени отношения, които не са уредени в нормативен акт от по-висока степен. На председателски съвет може би сте определили ... </w:t>
      </w:r>
    </w:p>
    <w:p w:rsidR="007157EF" w:rsidRPr="007157EF" w:rsidRDefault="007157E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7157EF">
        <w:rPr>
          <w:rFonts w:ascii="Times New Roman" w:hAnsi="Times New Roman" w:cs="Times New Roman"/>
          <w:sz w:val="24"/>
          <w:szCs w:val="24"/>
        </w:rPr>
        <w:t xml:space="preserve">Да, ще обявя ... </w:t>
      </w:r>
    </w:p>
    <w:p w:rsidR="007157EF" w:rsidRDefault="007157E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157EF">
        <w:rPr>
          <w:rFonts w:ascii="Times New Roman" w:hAnsi="Times New Roman" w:cs="Times New Roman"/>
          <w:sz w:val="24"/>
          <w:szCs w:val="24"/>
        </w:rPr>
        <w:t xml:space="preserve">От администрацията, ако е необходимо ще обявя кои са ... </w:t>
      </w:r>
      <w:r>
        <w:rPr>
          <w:rFonts w:ascii="Times New Roman" w:hAnsi="Times New Roman" w:cs="Times New Roman"/>
          <w:b/>
          <w:sz w:val="24"/>
          <w:szCs w:val="24"/>
        </w:rPr>
        <w:tab/>
        <w:t xml:space="preserve">Чл.-кор. проф. Хр. Белоев: </w:t>
      </w:r>
      <w:r w:rsidRPr="007157EF">
        <w:rPr>
          <w:rFonts w:ascii="Times New Roman" w:hAnsi="Times New Roman" w:cs="Times New Roman"/>
          <w:sz w:val="24"/>
          <w:szCs w:val="24"/>
        </w:rPr>
        <w:t xml:space="preserve">Да, изчетете ги. </w:t>
      </w:r>
    </w:p>
    <w:p w:rsidR="007157EF" w:rsidRDefault="007157EF" w:rsidP="00D65DA8">
      <w:pPr>
        <w:contextualSpacing/>
        <w:rPr>
          <w:rFonts w:ascii="Times New Roman" w:hAnsi="Times New Roman" w:cs="Times New Roman"/>
          <w:sz w:val="24"/>
          <w:szCs w:val="24"/>
        </w:rPr>
      </w:pPr>
      <w:r>
        <w:rPr>
          <w:rFonts w:ascii="Times New Roman" w:hAnsi="Times New Roman" w:cs="Times New Roman"/>
          <w:sz w:val="24"/>
          <w:szCs w:val="24"/>
        </w:rPr>
        <w:tab/>
      </w:r>
      <w:r w:rsidRPr="007157EF">
        <w:rPr>
          <w:rFonts w:ascii="Times New Roman" w:hAnsi="Times New Roman" w:cs="Times New Roman"/>
          <w:b/>
          <w:sz w:val="24"/>
          <w:szCs w:val="24"/>
        </w:rPr>
        <w:t>Г-жа Н. Кръстева</w:t>
      </w:r>
      <w:r>
        <w:rPr>
          <w:rFonts w:ascii="Times New Roman" w:hAnsi="Times New Roman" w:cs="Times New Roman"/>
          <w:sz w:val="24"/>
          <w:szCs w:val="24"/>
        </w:rPr>
        <w:t xml:space="preserve">: На първо място предлагаме в работната група, както и при общественото обсъждане на бюджета Анатоли Казаков, който има отношение по околна среда, чистота на атмосферен въздух, води, почви и т.н., Владимир Нанов, Искрен Илиев, Делян Георгиев, Василена Николова, Радостина </w:t>
      </w:r>
      <w:proofErr w:type="spellStart"/>
      <w:r>
        <w:rPr>
          <w:rFonts w:ascii="Times New Roman" w:hAnsi="Times New Roman" w:cs="Times New Roman"/>
          <w:sz w:val="24"/>
          <w:szCs w:val="24"/>
        </w:rPr>
        <w:t>Вуцова</w:t>
      </w:r>
      <w:proofErr w:type="spellEnd"/>
      <w:r>
        <w:rPr>
          <w:rFonts w:ascii="Times New Roman" w:hAnsi="Times New Roman" w:cs="Times New Roman"/>
          <w:sz w:val="24"/>
          <w:szCs w:val="24"/>
        </w:rPr>
        <w:t xml:space="preserve">. </w:t>
      </w:r>
    </w:p>
    <w:p w:rsidR="009900DD" w:rsidRPr="009900DD" w:rsidRDefault="009900DD"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900DD">
        <w:rPr>
          <w:rFonts w:ascii="Times New Roman" w:hAnsi="Times New Roman" w:cs="Times New Roman"/>
          <w:sz w:val="24"/>
          <w:szCs w:val="24"/>
        </w:rPr>
        <w:t xml:space="preserve">Благодаря. На председателски съвет и групите излъчиха 7 общински съветници: Емил Милушев, Никола Михайлов, Владо Владов, Иван Станев, Валери Иванов, Дауд Ибрям и </w:t>
      </w:r>
      <w:proofErr w:type="spellStart"/>
      <w:r w:rsidRPr="009900DD">
        <w:rPr>
          <w:rFonts w:ascii="Times New Roman" w:hAnsi="Times New Roman" w:cs="Times New Roman"/>
          <w:sz w:val="24"/>
          <w:szCs w:val="24"/>
        </w:rPr>
        <w:t>Веселко</w:t>
      </w:r>
      <w:proofErr w:type="spellEnd"/>
      <w:r w:rsidRPr="009900DD">
        <w:rPr>
          <w:rFonts w:ascii="Times New Roman" w:hAnsi="Times New Roman" w:cs="Times New Roman"/>
          <w:sz w:val="24"/>
          <w:szCs w:val="24"/>
        </w:rPr>
        <w:t xml:space="preserve"> Цветков, които да влязат в състава на работната група. Да. </w:t>
      </w:r>
    </w:p>
    <w:p w:rsidR="009900DD" w:rsidRPr="009900DD" w:rsidRDefault="009900D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9900DD">
        <w:rPr>
          <w:rFonts w:ascii="Times New Roman" w:hAnsi="Times New Roman" w:cs="Times New Roman"/>
          <w:sz w:val="24"/>
          <w:szCs w:val="24"/>
        </w:rPr>
        <w:t xml:space="preserve">Седем и шест, тринадесет, следва да излъчим председател. Администрацията предлага това да е господин Дауд Ибрям. </w:t>
      </w:r>
    </w:p>
    <w:p w:rsidR="009900DD" w:rsidRDefault="009900D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900DD">
        <w:rPr>
          <w:rFonts w:ascii="Times New Roman" w:hAnsi="Times New Roman" w:cs="Times New Roman"/>
          <w:sz w:val="24"/>
          <w:szCs w:val="24"/>
        </w:rPr>
        <w:t xml:space="preserve">Да, благодаря. Значи, 13 души, 7 общински съветници, 6 от администрацията и за председател се предлага Дауд Ибрям. Александър Неделчев. </w:t>
      </w:r>
      <w:r>
        <w:rPr>
          <w:rFonts w:ascii="Times New Roman" w:hAnsi="Times New Roman" w:cs="Times New Roman"/>
          <w:sz w:val="24"/>
          <w:szCs w:val="24"/>
        </w:rPr>
        <w:t xml:space="preserve">( коментар от зала не се чува ) </w:t>
      </w:r>
    </w:p>
    <w:p w:rsidR="009900DD" w:rsidRDefault="009900DD" w:rsidP="00D65DA8">
      <w:pPr>
        <w:contextualSpacing/>
        <w:rPr>
          <w:rFonts w:ascii="Times New Roman" w:hAnsi="Times New Roman" w:cs="Times New Roman"/>
          <w:sz w:val="24"/>
          <w:szCs w:val="24"/>
        </w:rPr>
      </w:pPr>
      <w:r>
        <w:rPr>
          <w:rFonts w:ascii="Times New Roman" w:hAnsi="Times New Roman" w:cs="Times New Roman"/>
          <w:sz w:val="24"/>
          <w:szCs w:val="24"/>
        </w:rPr>
        <w:tab/>
      </w:r>
      <w:r w:rsidRPr="009900DD">
        <w:rPr>
          <w:rFonts w:ascii="Times New Roman" w:hAnsi="Times New Roman" w:cs="Times New Roman"/>
          <w:b/>
          <w:sz w:val="24"/>
          <w:szCs w:val="24"/>
        </w:rPr>
        <w:t>Г-н Пл. Стоилов</w:t>
      </w:r>
      <w:r>
        <w:rPr>
          <w:rFonts w:ascii="Times New Roman" w:hAnsi="Times New Roman" w:cs="Times New Roman"/>
          <w:sz w:val="24"/>
          <w:szCs w:val="24"/>
        </w:rPr>
        <w:t xml:space="preserve">: Господин Председател, само, ако позволите едно разяснение да направя. Уважаеми госпожи и господа, след дебатите на предишната сесия, когато така коментирахме референдума, това предложение, което ние днеска внасяме всъщност е в отговор на искането на тези повече от 12 хиляди или 13 бяха, не си спомням точната цифра наши съграждани, които са казали и са се подписали в тая подписка на организаторите за провеждането, за създаването на такъв нормативен акт. Фактически без да провеждаме </w:t>
      </w:r>
      <w:r>
        <w:rPr>
          <w:rFonts w:ascii="Times New Roman" w:hAnsi="Times New Roman" w:cs="Times New Roman"/>
          <w:sz w:val="24"/>
          <w:szCs w:val="24"/>
        </w:rPr>
        <w:lastRenderedPageBreak/>
        <w:t xml:space="preserve">референдум, без да харчим излишно пари, на базата на тоя труд, който са направили организаторите за тази подписка ние предлагаме мнението на всички ония, които са се подписали да бъде уважено и наистина понеже няма такъв нормативен акт да бъде изготвен нормативния акт, който да касае опазването на околната среда. В работата на комисията естествено ще бъдат разгледани и тия конкретни въпроси, които бяха изписани от организаторите на референдума, на които се коментира ясно и категорично, че част от тях са изцяло незаконосъобразни. Идеята е да се направи работещ документ, който да отговори на желанието на русенци за системен, силен, ефикасен контрол. </w:t>
      </w:r>
      <w:r w:rsidR="00FF6A44">
        <w:rPr>
          <w:rFonts w:ascii="Times New Roman" w:hAnsi="Times New Roman" w:cs="Times New Roman"/>
          <w:sz w:val="24"/>
          <w:szCs w:val="24"/>
        </w:rPr>
        <w:t xml:space="preserve">Смисълът на тази комисия е тя да обхване максимално представени структури, администрации, държани структури, неправителствени организации, представители на гражданите. Това, което дори аз предложих тая комисия като започне да работи за мене е нормално тя да бъде отворена и да може да извиква външни експерти, защото това, което ние трябва да направим трябва да е нещо, което работи. Нека Наталия сега да отговори конкретно на г-н Неделчев на питането, но желанието ни е тези изписани категории да са водещите. На тоя етап е разговаряно с тези, но аз мисля, че не бива да се отхвърля искането на неправителствени организации и други, които искат да участват в работата на комисията. Защото е важно този документ да бъде разработен с един общ консенсус и да има пълната подкрепа на гражданството на града.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0458D">
        <w:rPr>
          <w:rFonts w:ascii="Times New Roman" w:hAnsi="Times New Roman" w:cs="Times New Roman"/>
          <w:sz w:val="24"/>
          <w:szCs w:val="24"/>
        </w:rPr>
        <w:t xml:space="preserve">Благодаря.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0458D">
        <w:rPr>
          <w:rFonts w:ascii="Times New Roman" w:hAnsi="Times New Roman" w:cs="Times New Roman"/>
          <w:sz w:val="24"/>
          <w:szCs w:val="24"/>
        </w:rPr>
        <w:t xml:space="preserve">Уважаеми господин Рашев, както току-що ...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0458D">
        <w:rPr>
          <w:rFonts w:ascii="Times New Roman" w:hAnsi="Times New Roman" w:cs="Times New Roman"/>
          <w:sz w:val="24"/>
          <w:szCs w:val="24"/>
        </w:rPr>
        <w:t xml:space="preserve">Неделчев.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0458D">
        <w:rPr>
          <w:rFonts w:ascii="Times New Roman" w:hAnsi="Times New Roman" w:cs="Times New Roman"/>
          <w:sz w:val="24"/>
          <w:szCs w:val="24"/>
        </w:rPr>
        <w:t xml:space="preserve">Да, всеки път, съжалявам.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0458D">
        <w:rPr>
          <w:rFonts w:ascii="Times New Roman" w:hAnsi="Times New Roman" w:cs="Times New Roman"/>
          <w:sz w:val="24"/>
          <w:szCs w:val="24"/>
        </w:rPr>
        <w:t xml:space="preserve">Неделчев.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0458D">
        <w:rPr>
          <w:rFonts w:ascii="Times New Roman" w:hAnsi="Times New Roman" w:cs="Times New Roman"/>
          <w:sz w:val="24"/>
          <w:szCs w:val="24"/>
        </w:rPr>
        <w:t xml:space="preserve">Да, съжалявам, бъркам ви, лапсус правя за втори път.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0458D">
        <w:rPr>
          <w:rFonts w:ascii="Times New Roman" w:hAnsi="Times New Roman" w:cs="Times New Roman"/>
          <w:sz w:val="24"/>
          <w:szCs w:val="24"/>
        </w:rPr>
        <w:t xml:space="preserve">Те са един за други седнали. </w:t>
      </w:r>
    </w:p>
    <w:p w:rsidR="00FF6A44" w:rsidRPr="0040458D" w:rsidRDefault="00FF6A4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0458D">
        <w:rPr>
          <w:rFonts w:ascii="Times New Roman" w:hAnsi="Times New Roman" w:cs="Times New Roman"/>
          <w:sz w:val="24"/>
          <w:szCs w:val="24"/>
        </w:rPr>
        <w:t xml:space="preserve">Както току-що г-н Стоилов Ви разясни аз мисля, че нееднократно сме го коментирали в днешното предложение ние сме длъжни да заявим имена, които вие да утвърдите и да гласувате. Водени са разговори с Регионална инспекция околна среда и води, която е компетентна институция, държавна, Изпълнителна агенция околна среда и води също регионално направление, както и с ВиК. Така или иначе и предния път обърнах внимание тази наредба не е само за въздух. Нашите съграждани акцентираха на този момент при въпросите, които бяха формирани за референдум, но в крайна сметка околната среда включва сама по себе си много компоненти. Затова, както каза и г-н Стоилов тази работна група, която има ангажимента да си свърши работата, има възможност да бъде допълвана с хора, които ... тоест с допълнителни експерти, които да бъдат привлечени. Затова аз при докладването на материала по време на постоянните комисии апелирах не както </w:t>
      </w:r>
      <w:r w:rsidR="0040458D" w:rsidRPr="0040458D">
        <w:rPr>
          <w:rFonts w:ascii="Times New Roman" w:hAnsi="Times New Roman" w:cs="Times New Roman"/>
          <w:sz w:val="24"/>
          <w:szCs w:val="24"/>
        </w:rPr>
        <w:t xml:space="preserve">доста честа практика на общинския съвет е била включително и когато аз бях общински съветник всяка група да излъчва неин представител, само и само всяка квота да бъде така удовлетворена, а в този сериозен нормативен акт да влязат хора експерти, хора с експертно мнение. Не считам, че в момента е състава, който вие определихте е в тоя състав. </w:t>
      </w:r>
    </w:p>
    <w:p w:rsidR="0040458D" w:rsidRPr="0040458D" w:rsidRDefault="0040458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0458D">
        <w:rPr>
          <w:rFonts w:ascii="Times New Roman" w:hAnsi="Times New Roman" w:cs="Times New Roman"/>
          <w:sz w:val="24"/>
          <w:szCs w:val="24"/>
        </w:rPr>
        <w:t xml:space="preserve">Благодаря. Неделчев. </w:t>
      </w:r>
    </w:p>
    <w:p w:rsidR="0040458D" w:rsidRDefault="0040458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0458D">
        <w:rPr>
          <w:rFonts w:ascii="Times New Roman" w:hAnsi="Times New Roman" w:cs="Times New Roman"/>
          <w:sz w:val="24"/>
          <w:szCs w:val="24"/>
        </w:rPr>
        <w:t xml:space="preserve">Уважаеми господин Кмете, уважаема г-жо Кръстева, колеги, поставих тоя въпрос, защото е важно да го уточним. Искам да ви обърна внимание, че се предлага решение общинския съвет създава работна група в следния състав ... И ние трябва да имаме състава и там да е ясно кой, кого представлява. Второ, в самото решение точка 3-та казва как ще работи тази работна група, регламентира кога са редовни заседанията, как </w:t>
      </w:r>
      <w:r w:rsidRPr="0040458D">
        <w:rPr>
          <w:rFonts w:ascii="Times New Roman" w:hAnsi="Times New Roman" w:cs="Times New Roman"/>
          <w:sz w:val="24"/>
          <w:szCs w:val="24"/>
        </w:rPr>
        <w:lastRenderedPageBreak/>
        <w:t xml:space="preserve">се решава гласуването с какво мнозинство, без да сме </w:t>
      </w:r>
      <w:r>
        <w:rPr>
          <w:rFonts w:ascii="Times New Roman" w:hAnsi="Times New Roman" w:cs="Times New Roman"/>
          <w:sz w:val="24"/>
          <w:szCs w:val="24"/>
        </w:rPr>
        <w:t xml:space="preserve">наясно днеска с крайния състав на тази работна група. Как тя ще започне работа, като не е ясен броя на членовете и пълния и как ще взема решения? Затова, според мене моя въпрос е напълно основателен и днеска трябва да чуем, ако това са на този етап хората, които, г-жо Кръстева, предлагате, щото те са съгласувани </w:t>
      </w: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xml:space="preserve">, приемаме работната група в тоз състав и тя ще заседава в тоз състав. Всички привлечени за участие в нейната работа ще могат само да коментират, обсъждат, но няма да могат да гласуват. А на следващата сесия евентуално може да допълним състава на работната група. Аз съм примерно бил председател на обществения съвет по чистота на Русе, привлича се, тука с г-н Дауд Ибрям сме били в тоя съвет и с други колеги, привличали сме също експерти, но състава трябва да бъде ясен, трябва да бъде фиксиран. </w:t>
      </w:r>
    </w:p>
    <w:p w:rsidR="0040458D" w:rsidRPr="0040458D" w:rsidRDefault="0040458D"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0458D">
        <w:rPr>
          <w:rFonts w:ascii="Times New Roman" w:hAnsi="Times New Roman" w:cs="Times New Roman"/>
          <w:sz w:val="24"/>
          <w:szCs w:val="24"/>
        </w:rPr>
        <w:t xml:space="preserve">Да, благодаря. </w:t>
      </w:r>
    </w:p>
    <w:p w:rsidR="0040458D" w:rsidRPr="0040458D" w:rsidRDefault="0040458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0458D">
        <w:rPr>
          <w:rFonts w:ascii="Times New Roman" w:hAnsi="Times New Roman" w:cs="Times New Roman"/>
          <w:sz w:val="24"/>
          <w:szCs w:val="24"/>
        </w:rPr>
        <w:t xml:space="preserve">Господин Неделчев, тоя път не Ви обърках името. Да Ви кажа и г-н Стоилов, и кмета на Община Русе и аз преди малко обяснихме това, което Вие в момента повторихте. Така или иначе поименния състав го гласувате сега. Всяко друго ще е експертно мнение, което ще е полезно за работата на тая комисия. И тук сме се постарали да ви дадем едно мотивирано, аргументирано решение, каквото обикновено искате. </w:t>
      </w:r>
    </w:p>
    <w:p w:rsidR="0040458D" w:rsidRPr="004E1F1F" w:rsidRDefault="0040458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E1F1F">
        <w:rPr>
          <w:rFonts w:ascii="Times New Roman" w:hAnsi="Times New Roman" w:cs="Times New Roman"/>
          <w:sz w:val="24"/>
          <w:szCs w:val="24"/>
        </w:rPr>
        <w:t xml:space="preserve">Благодаря. Михайлов. </w:t>
      </w:r>
    </w:p>
    <w:p w:rsidR="0040458D" w:rsidRDefault="0040458D"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004E1F1F" w:rsidRPr="004E1F1F">
        <w:rPr>
          <w:rFonts w:ascii="Times New Roman" w:hAnsi="Times New Roman" w:cs="Times New Roman"/>
          <w:sz w:val="24"/>
          <w:szCs w:val="24"/>
        </w:rPr>
        <w:t xml:space="preserve">Уважаеми господин Кмете, уважаеми господин Председателю, уважаеми госпожи и господа общински съветници, уважаеми представители на администрацията, общинска администрация, едно малко отклонение емоционално първо ще споделя пред вас. Значи, ще припомня, че на миналата сесия групата на социалистите беше „за“ референдума, за който настояваха повече от 12 или 13 хиляди граждани и за създаване на работна група, която да се занимава с подобни въпроси. </w:t>
      </w:r>
      <w:r w:rsidR="004E1F1F">
        <w:rPr>
          <w:rFonts w:ascii="Times New Roman" w:hAnsi="Times New Roman" w:cs="Times New Roman"/>
          <w:sz w:val="24"/>
          <w:szCs w:val="24"/>
        </w:rPr>
        <w:t xml:space="preserve">Веднага след сесията или може би малко след това излезе тая идея на господин кмета и днеска тя ще бъде реализирана. Но не мога да споделя огорчението си от факта, че от тези вносители липсват представители на нашата група, не съм адвокат на Обединени патриоти, но също липсват представители, вносители от Обединени патриоти. Защо ви казвам това, защото никой от нас не примира да види подписа си под някакъв документ, а защото смятам, че трябва непременно да помним онези 3 думи, които са записани на фасадата на българския парламент, най-важната сграда в България, че „Съединението, прави силата“? Този въпрос е риторичен, може да не ми отговаряте, не е толкова важно. Но все пак не успях да разбера от сектора неправителствени организации ще има ли представители или не? </w:t>
      </w:r>
    </w:p>
    <w:p w:rsidR="004E1F1F" w:rsidRPr="00F308F2" w:rsidRDefault="004E1F1F"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308F2">
        <w:rPr>
          <w:rFonts w:ascii="Times New Roman" w:hAnsi="Times New Roman" w:cs="Times New Roman"/>
          <w:sz w:val="24"/>
          <w:szCs w:val="24"/>
        </w:rPr>
        <w:t xml:space="preserve">Ще има, ще има. </w:t>
      </w:r>
    </w:p>
    <w:p w:rsidR="004E1F1F" w:rsidRDefault="004E1F1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F308F2">
        <w:rPr>
          <w:rFonts w:ascii="Times New Roman" w:hAnsi="Times New Roman" w:cs="Times New Roman"/>
          <w:sz w:val="24"/>
          <w:szCs w:val="24"/>
        </w:rPr>
        <w:t xml:space="preserve">Господин Михайлов, аз не знам колко по-конкретни трябва да бъдем с г-н Стоилов. Откровено да ви кажа и за мене интересно как всичките съвносители на кмета на Община Русе заявиха категоричната позиция на г-н Стоилов за създаването на тая работна група, комисия или както искате я наречете, с оглед обстоятелството да не се харчат пари излишни за свикване и провеждане на референдум, а единствено тук от тая трибуна Вие сте обиден, че не сте съвносител. Ами да Ви кажа нито сме търсили г-н Белоев, нито Бедрос Пехливанян, нито д-р Константинова, нито г-н Славчев, нито Айдоан Джелил, нито Велчев, нито Борислав Рачев. </w:t>
      </w:r>
      <w:r w:rsidR="00F308F2">
        <w:rPr>
          <w:rFonts w:ascii="Times New Roman" w:hAnsi="Times New Roman" w:cs="Times New Roman"/>
          <w:sz w:val="24"/>
          <w:szCs w:val="24"/>
        </w:rPr>
        <w:t xml:space="preserve">Всички те очевидно са разбрали каква е идеята на общинска администрация и се появиха, писахме заедно докладната. Това по този въпрос. По другият въпрос, смятам че за трети път не би следвало да дава медно и също обяснение.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41128">
        <w:rPr>
          <w:rFonts w:ascii="Times New Roman" w:hAnsi="Times New Roman" w:cs="Times New Roman"/>
          <w:sz w:val="24"/>
          <w:szCs w:val="24"/>
        </w:rPr>
        <w:t xml:space="preserve">Михайлов.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41128">
        <w:rPr>
          <w:rFonts w:ascii="Times New Roman" w:hAnsi="Times New Roman" w:cs="Times New Roman"/>
          <w:sz w:val="24"/>
          <w:szCs w:val="24"/>
        </w:rPr>
        <w:t xml:space="preserve">Не можах да разбера. Все пак интересуваме от неправителствения сектор ще има ли представител и как ще бъде излъчен? Моля ви за кратък и ясен отговор.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Чл.-кор. проф. Хр. Белоев: </w:t>
      </w:r>
      <w:r w:rsidRPr="00A41128">
        <w:rPr>
          <w:rFonts w:ascii="Times New Roman" w:hAnsi="Times New Roman" w:cs="Times New Roman"/>
          <w:sz w:val="24"/>
          <w:szCs w:val="24"/>
        </w:rPr>
        <w:t xml:space="preserve">( коментар от зала не се чува ) Така, други изказвания заявиха ли? Да, Иво Пазарджиев.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41128">
        <w:rPr>
          <w:rFonts w:ascii="Times New Roman" w:hAnsi="Times New Roman" w:cs="Times New Roman"/>
          <w:sz w:val="24"/>
          <w:szCs w:val="24"/>
        </w:rPr>
        <w:t xml:space="preserve">Уважаеми колеги общински съветници, аз няма как да не изразя задоволството си от внесената точка. Има ... Всъщност този ви въпрос с чистотата на въздуха го дискутираме още от началото на мандата ни като общински съветници. Има определена промяна в мисленето на кмета явно. В началото на мандата той ... ( коментар от зала не се чува ) В началото на мандата господин кмета ... Господин Председател, моля да направите забележка на кмета да не ме репликира от място.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41128">
        <w:rPr>
          <w:rFonts w:ascii="Times New Roman" w:hAnsi="Times New Roman" w:cs="Times New Roman"/>
          <w:sz w:val="24"/>
          <w:szCs w:val="24"/>
        </w:rPr>
        <w:t xml:space="preserve">Да, правя забележка. Моля за тишина в залата, без реплики.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41128">
        <w:rPr>
          <w:rFonts w:ascii="Times New Roman" w:hAnsi="Times New Roman" w:cs="Times New Roman"/>
          <w:sz w:val="24"/>
          <w:szCs w:val="24"/>
        </w:rPr>
        <w:t>В</w:t>
      </w:r>
      <w:r w:rsidRPr="00A41128">
        <w:rPr>
          <w:rFonts w:ascii="Times New Roman" w:hAnsi="Times New Roman" w:cs="Times New Roman"/>
          <w:sz w:val="24"/>
          <w:szCs w:val="24"/>
          <w:lang w:val="en-US"/>
        </w:rPr>
        <w:t xml:space="preserve"> </w:t>
      </w:r>
      <w:r w:rsidRPr="00A41128">
        <w:rPr>
          <w:rFonts w:ascii="Times New Roman" w:hAnsi="Times New Roman" w:cs="Times New Roman"/>
          <w:sz w:val="24"/>
          <w:szCs w:val="24"/>
        </w:rPr>
        <w:t xml:space="preserve">началото на мандата господин кмета твърдеше, че проблем с въздуха няма, че някакви лоши хора, мразещи Русе горят гуми. На него етап все още ... Господин Председател, ще вземете ли ...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41128">
        <w:rPr>
          <w:rFonts w:ascii="Times New Roman" w:hAnsi="Times New Roman" w:cs="Times New Roman"/>
          <w:sz w:val="24"/>
          <w:szCs w:val="24"/>
        </w:rPr>
        <w:t xml:space="preserve">Моля за тишина. Да, вземам. </w:t>
      </w:r>
    </w:p>
    <w:p w:rsidR="00F308F2" w:rsidRPr="00A41128" w:rsidRDefault="00F308F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41128">
        <w:rPr>
          <w:rFonts w:ascii="Times New Roman" w:hAnsi="Times New Roman" w:cs="Times New Roman"/>
          <w:sz w:val="24"/>
          <w:szCs w:val="24"/>
        </w:rPr>
        <w:t>На него етап все още цинично стоеше логото на Монтюпе върху рекламните афиши на Фондация „Русе – град на свободния дух“ като един от основните спонсори. Впоследствие кметът усети накъде духа вятъра и започна да казва, че ще бъде безкомпромисен, че този път чашата е преляла, че ще стигне до края, тия неща ги слушахме на няколко поредни сесии, нула резултат. Каза, че правомощията му са силно ограничени и няма какво да направи. Ето, обаче положителната промяна е факт. Кметът е осъзнал, че има правомощия и ще бъде напра</w:t>
      </w:r>
      <w:r w:rsidR="00A41128" w:rsidRPr="00A41128">
        <w:rPr>
          <w:rFonts w:ascii="Times New Roman" w:hAnsi="Times New Roman" w:cs="Times New Roman"/>
          <w:sz w:val="24"/>
          <w:szCs w:val="24"/>
        </w:rPr>
        <w:t>вен</w:t>
      </w:r>
      <w:r w:rsidRPr="00A41128">
        <w:rPr>
          <w:rFonts w:ascii="Times New Roman" w:hAnsi="Times New Roman" w:cs="Times New Roman"/>
          <w:sz w:val="24"/>
          <w:szCs w:val="24"/>
        </w:rPr>
        <w:t>а</w:t>
      </w:r>
      <w:r w:rsidR="00A41128" w:rsidRPr="00A41128">
        <w:rPr>
          <w:rFonts w:ascii="Times New Roman" w:hAnsi="Times New Roman" w:cs="Times New Roman"/>
          <w:sz w:val="24"/>
          <w:szCs w:val="24"/>
        </w:rPr>
        <w:t xml:space="preserve"> </w:t>
      </w:r>
      <w:r w:rsidRPr="00A41128">
        <w:rPr>
          <w:rFonts w:ascii="Times New Roman" w:hAnsi="Times New Roman" w:cs="Times New Roman"/>
          <w:sz w:val="24"/>
          <w:szCs w:val="24"/>
        </w:rPr>
        <w:t xml:space="preserve">работна </w:t>
      </w:r>
      <w:r w:rsidR="00A41128" w:rsidRPr="00A41128">
        <w:rPr>
          <w:rFonts w:ascii="Times New Roman" w:hAnsi="Times New Roman" w:cs="Times New Roman"/>
          <w:sz w:val="24"/>
          <w:szCs w:val="24"/>
        </w:rPr>
        <w:t xml:space="preserve">група за ..., ще бъде направена работна група, която да приеме нормативен акт. Браво, господин Кмете, точно така трябва, човек трябва да се развива. ( коментар от зала не се чува ) Нашата подкрепа ... </w:t>
      </w:r>
    </w:p>
    <w:p w:rsidR="00A41128" w:rsidRPr="00A41128" w:rsidRDefault="00A41128"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41128">
        <w:rPr>
          <w:rFonts w:ascii="Times New Roman" w:hAnsi="Times New Roman" w:cs="Times New Roman"/>
          <w:sz w:val="24"/>
          <w:szCs w:val="24"/>
        </w:rPr>
        <w:t xml:space="preserve">Моля за тишина. </w:t>
      </w:r>
    </w:p>
    <w:p w:rsidR="00A41128" w:rsidRPr="00A41128" w:rsidRDefault="00A41128"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41128">
        <w:rPr>
          <w:rFonts w:ascii="Times New Roman" w:hAnsi="Times New Roman" w:cs="Times New Roman"/>
          <w:sz w:val="24"/>
          <w:szCs w:val="24"/>
        </w:rPr>
        <w:t xml:space="preserve">... по отношение на нормативния акт ... Аз честно казано не ревнувам, че не сме сред </w:t>
      </w:r>
      <w:proofErr w:type="spellStart"/>
      <w:r w:rsidRPr="00A41128">
        <w:rPr>
          <w:rFonts w:ascii="Times New Roman" w:hAnsi="Times New Roman" w:cs="Times New Roman"/>
          <w:sz w:val="24"/>
          <w:szCs w:val="24"/>
        </w:rPr>
        <w:t>съвносителите</w:t>
      </w:r>
      <w:proofErr w:type="spellEnd"/>
      <w:r w:rsidRPr="00A41128">
        <w:rPr>
          <w:rFonts w:ascii="Times New Roman" w:hAnsi="Times New Roman" w:cs="Times New Roman"/>
          <w:sz w:val="24"/>
          <w:szCs w:val="24"/>
        </w:rPr>
        <w:t xml:space="preserve"> след като предлагате нещо добро, аз ще го подкрепя. Господин Кмете, стига ... </w:t>
      </w:r>
    </w:p>
    <w:p w:rsidR="00A41128" w:rsidRPr="00A41128" w:rsidRDefault="00A41128"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41128">
        <w:rPr>
          <w:rFonts w:ascii="Times New Roman" w:hAnsi="Times New Roman" w:cs="Times New Roman"/>
          <w:sz w:val="24"/>
          <w:szCs w:val="24"/>
        </w:rPr>
        <w:t xml:space="preserve">Моля, моля </w:t>
      </w:r>
    </w:p>
    <w:p w:rsidR="00A41128" w:rsidRDefault="00A41128"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41128">
        <w:rPr>
          <w:rFonts w:ascii="Times New Roman" w:hAnsi="Times New Roman" w:cs="Times New Roman"/>
          <w:sz w:val="24"/>
          <w:szCs w:val="24"/>
        </w:rPr>
        <w:t>... Знаете, че няма да ми повлияете по тоя начин. Ще имате възможност после да кажете, каквото искате. Това, което м</w:t>
      </w:r>
      <w:r w:rsidR="005C05A8">
        <w:rPr>
          <w:rFonts w:ascii="Times New Roman" w:hAnsi="Times New Roman" w:cs="Times New Roman"/>
          <w:sz w:val="24"/>
          <w:szCs w:val="24"/>
        </w:rPr>
        <w:t>и направи неприятно впечатление</w:t>
      </w:r>
      <w:r w:rsidRPr="00A41128">
        <w:rPr>
          <w:rFonts w:ascii="Times New Roman" w:hAnsi="Times New Roman" w:cs="Times New Roman"/>
          <w:sz w:val="24"/>
          <w:szCs w:val="24"/>
        </w:rPr>
        <w:t>,</w:t>
      </w:r>
      <w:r w:rsidR="005C05A8">
        <w:rPr>
          <w:rFonts w:ascii="Times New Roman" w:hAnsi="Times New Roman" w:cs="Times New Roman"/>
          <w:sz w:val="24"/>
          <w:szCs w:val="24"/>
        </w:rPr>
        <w:t xml:space="preserve"> </w:t>
      </w:r>
      <w:r w:rsidRPr="00A41128">
        <w:rPr>
          <w:rFonts w:ascii="Times New Roman" w:hAnsi="Times New Roman" w:cs="Times New Roman"/>
          <w:sz w:val="24"/>
          <w:szCs w:val="24"/>
        </w:rPr>
        <w:t xml:space="preserve">че може би сте пропуснали да поканите все пак гражданите, които организираха референдума и които събраха над 15 000 подписа. Ако сте пропуснали направете тая корекция и ги поканете. И аз да ви кажа честно, когато видях тоя сериозен състав наистина на колеги общински съветници да предлагат предложението, помислих че направо сте ни предложили проект за решение на наредба, а Вие всъщност предлагате работна група. Така, че аз предлагам тука сте сложили дата, на която да бъде представена наредбата на сесията през септември, аз съм сигурен, че тоя сериозен състав на групата може да го свърши, да свърши работата и по-рано, за да не се чака края на мандата. Предлагам това да бъде на сесията през месец юни. Благодаря ви. </w:t>
      </w:r>
    </w:p>
    <w:p w:rsidR="00F308F2" w:rsidRPr="00A41128" w:rsidRDefault="00A41128"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41128">
        <w:rPr>
          <w:rFonts w:ascii="Times New Roman" w:hAnsi="Times New Roman" w:cs="Times New Roman"/>
          <w:sz w:val="24"/>
          <w:szCs w:val="24"/>
        </w:rPr>
        <w:t xml:space="preserve">Юни или юли? ( коментар от зала не се чува ) Юни, благодаря. Други изказвания? Изказвания, Дауд Ибрям. Дауд Ибрям като експерт може да вземе отношение и по срока, който беше поставен. </w:t>
      </w:r>
    </w:p>
    <w:p w:rsidR="008E4808" w:rsidRDefault="00A41128"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A41128">
        <w:rPr>
          <w:rFonts w:ascii="Times New Roman" w:hAnsi="Times New Roman" w:cs="Times New Roman"/>
          <w:sz w:val="24"/>
          <w:szCs w:val="24"/>
        </w:rPr>
        <w:t xml:space="preserve">Благодаря, господин Председател. Уважаеми господин Кмете, уважаеми колеги, всичко си има граници и по сериозните теми трябва да говорим за сериозни неща. </w:t>
      </w:r>
      <w:r w:rsidR="008E4808">
        <w:rPr>
          <w:rFonts w:ascii="Times New Roman" w:hAnsi="Times New Roman" w:cs="Times New Roman"/>
          <w:sz w:val="24"/>
          <w:szCs w:val="24"/>
        </w:rPr>
        <w:t xml:space="preserve">Ние сме отговорни хора и аз включително, поне имам претенции за това. </w:t>
      </w:r>
      <w:proofErr w:type="spellStart"/>
      <w:r w:rsidR="008E4808">
        <w:rPr>
          <w:rFonts w:ascii="Times New Roman" w:hAnsi="Times New Roman" w:cs="Times New Roman"/>
          <w:sz w:val="24"/>
          <w:szCs w:val="24"/>
        </w:rPr>
        <w:t>Междувпрочем</w:t>
      </w:r>
      <w:proofErr w:type="spellEnd"/>
      <w:r w:rsidR="008E4808">
        <w:rPr>
          <w:rFonts w:ascii="Times New Roman" w:hAnsi="Times New Roman" w:cs="Times New Roman"/>
          <w:sz w:val="24"/>
          <w:szCs w:val="24"/>
        </w:rPr>
        <w:t xml:space="preserve">, ако имате предвид мен, аз днеска научих, че съм предложен за председател на групата, което ме ласкае разбира се. Но моето мнение между другото и искам всички д </w:t>
      </w:r>
      <w:r w:rsidR="008E4808">
        <w:rPr>
          <w:rFonts w:ascii="Times New Roman" w:hAnsi="Times New Roman" w:cs="Times New Roman"/>
          <w:sz w:val="24"/>
          <w:szCs w:val="24"/>
        </w:rPr>
        <w:lastRenderedPageBreak/>
        <w:t xml:space="preserve">аго знаят по време на комисии го изразих, че това е много труд, който ние ще подплатим един документ, който така ще се използва може би дълго време от този общински съвет и общинската администрация. Не всички, уважаеми колеги, общини в страната имат такава наредба. Не знам, може би информацията ми не е точна, но от 265 общини, може би 30 имат или нямат. За голяма радост в тая държава има специализирани закони по отношение на опазването на околната среда и те дават достатъчно добри правомощия на общинския съвет и на кмета на общината да работи </w:t>
      </w:r>
      <w:r w:rsidR="008E4808" w:rsidRPr="00D65DA8">
        <w:rPr>
          <w:rFonts w:ascii="Times New Roman" w:hAnsi="Times New Roman" w:cs="Times New Roman"/>
          <w:sz w:val="24"/>
          <w:szCs w:val="24"/>
        </w:rPr>
        <w:t>правилно в тая посока</w:t>
      </w:r>
      <w:r w:rsidR="008E4808">
        <w:rPr>
          <w:rFonts w:ascii="Times New Roman" w:hAnsi="Times New Roman" w:cs="Times New Roman"/>
          <w:sz w:val="24"/>
          <w:szCs w:val="24"/>
        </w:rPr>
        <w:t xml:space="preserve">. Разбира се, ваше право е, аз казах, че бих участвал в такава комисия, нямах възможност и не бях тука по време на гласуването за референдума, но моето становище по този въпрос също е ясно. Това, което заявих на комисиите, едно към едно го повтарям, за мен не на всяка цена е нужна такава наредба за опазване на околната среда за община Русе. Но, ако общинския съвет приеме такова решение аз ще дам своя принос в изготвянето на такава наредба. При всички случаи срокът, който предлагате не е приемлив, аз категорично не мога, евентуално, ако бъда председател на тази комисия не мога да се съглася с тоя срок. Няма как да се справим в тоя срок, защото това означава автоматично преписване на някакви членове от специализирани закони, пренасяни в една наредба, която си има редица особености. То трябва да е много добре премислено, включително и с НПО-та, администрация, включително и със специализирани </w:t>
      </w:r>
      <w:r w:rsidR="00A15624">
        <w:rPr>
          <w:rFonts w:ascii="Times New Roman" w:hAnsi="Times New Roman" w:cs="Times New Roman"/>
          <w:sz w:val="24"/>
          <w:szCs w:val="24"/>
        </w:rPr>
        <w:t>институции</w:t>
      </w:r>
      <w:r w:rsidR="008E4808">
        <w:rPr>
          <w:rFonts w:ascii="Times New Roman" w:hAnsi="Times New Roman" w:cs="Times New Roman"/>
          <w:sz w:val="24"/>
          <w:szCs w:val="24"/>
        </w:rPr>
        <w:t xml:space="preserve"> като РИОСВ и т.н. И недейте си мисли, че една наредба е едно пренаписване на някакви </w:t>
      </w:r>
      <w:r w:rsidR="00A15624">
        <w:rPr>
          <w:rFonts w:ascii="Times New Roman" w:hAnsi="Times New Roman" w:cs="Times New Roman"/>
          <w:sz w:val="24"/>
          <w:szCs w:val="24"/>
        </w:rPr>
        <w:t>членове</w:t>
      </w:r>
      <w:r w:rsidR="008E4808">
        <w:rPr>
          <w:rFonts w:ascii="Times New Roman" w:hAnsi="Times New Roman" w:cs="Times New Roman"/>
          <w:sz w:val="24"/>
          <w:szCs w:val="24"/>
        </w:rPr>
        <w:t xml:space="preserve"> и т.н. Ако свършим това, което Вие казвате в такива </w:t>
      </w:r>
      <w:r w:rsidR="00A15624">
        <w:rPr>
          <w:rFonts w:ascii="Times New Roman" w:hAnsi="Times New Roman" w:cs="Times New Roman"/>
          <w:sz w:val="24"/>
          <w:szCs w:val="24"/>
        </w:rPr>
        <w:t>срокове</w:t>
      </w:r>
      <w:r w:rsidR="008E4808">
        <w:rPr>
          <w:rFonts w:ascii="Times New Roman" w:hAnsi="Times New Roman" w:cs="Times New Roman"/>
          <w:sz w:val="24"/>
          <w:szCs w:val="24"/>
        </w:rPr>
        <w:t xml:space="preserve"> със сигурност прокуратурата ... </w:t>
      </w:r>
    </w:p>
    <w:p w:rsidR="00A15624" w:rsidRPr="00A15624" w:rsidRDefault="008E4808"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00A15624" w:rsidRPr="00A15624">
        <w:rPr>
          <w:rFonts w:ascii="Times New Roman" w:hAnsi="Times New Roman" w:cs="Times New Roman"/>
          <w:sz w:val="24"/>
          <w:szCs w:val="24"/>
        </w:rPr>
        <w:t xml:space="preserve">Да, няма да чакаме септември, ако е готово по-рано ... </w:t>
      </w:r>
    </w:p>
    <w:p w:rsidR="00F308F2" w:rsidRDefault="00A15624"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A15624">
        <w:rPr>
          <w:rFonts w:ascii="Times New Roman" w:hAnsi="Times New Roman" w:cs="Times New Roman"/>
          <w:sz w:val="24"/>
          <w:szCs w:val="24"/>
        </w:rPr>
        <w:t>Просто този нормативен документ ще ни бъде върнат обратно и аз в такъв случай не бих искал да съм в ролята на председател на т</w:t>
      </w:r>
      <w:r w:rsidR="00BC0D29">
        <w:rPr>
          <w:rFonts w:ascii="Times New Roman" w:hAnsi="Times New Roman" w:cs="Times New Roman"/>
          <w:sz w:val="24"/>
          <w:szCs w:val="24"/>
        </w:rPr>
        <w:t>а</w:t>
      </w:r>
      <w:r w:rsidRPr="00A15624">
        <w:rPr>
          <w:rFonts w:ascii="Times New Roman" w:hAnsi="Times New Roman" w:cs="Times New Roman"/>
          <w:sz w:val="24"/>
          <w:szCs w:val="24"/>
        </w:rPr>
        <w:t xml:space="preserve">я комисия. </w:t>
      </w:r>
      <w:r w:rsidR="008E4808" w:rsidRPr="00A15624">
        <w:rPr>
          <w:rFonts w:ascii="Times New Roman" w:hAnsi="Times New Roman" w:cs="Times New Roman"/>
          <w:sz w:val="24"/>
          <w:szCs w:val="24"/>
        </w:rPr>
        <w:t xml:space="preserve"> </w:t>
      </w:r>
    </w:p>
    <w:p w:rsidR="00A15624" w:rsidRDefault="00A15624"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15624">
        <w:rPr>
          <w:rFonts w:ascii="Times New Roman" w:hAnsi="Times New Roman" w:cs="Times New Roman"/>
          <w:sz w:val="24"/>
          <w:szCs w:val="24"/>
        </w:rPr>
        <w:t xml:space="preserve">Благодаря. Други? Няма. Господин Пазарджиев, за срока, който казахте юни, държите ли да го гласуваме, щото Дауд Ибрям каза, че трудно ще се справят </w:t>
      </w:r>
      <w:r w:rsidR="00BC0D29">
        <w:rPr>
          <w:rFonts w:ascii="Times New Roman" w:hAnsi="Times New Roman" w:cs="Times New Roman"/>
          <w:sz w:val="24"/>
          <w:szCs w:val="24"/>
        </w:rPr>
        <w:t>с тоз</w:t>
      </w:r>
      <w:r w:rsidRPr="00A15624">
        <w:rPr>
          <w:rFonts w:ascii="Times New Roman" w:hAnsi="Times New Roman" w:cs="Times New Roman"/>
          <w:sz w:val="24"/>
          <w:szCs w:val="24"/>
        </w:rPr>
        <w:t xml:space="preserve"> срок, председателя. </w:t>
      </w:r>
      <w:r w:rsidR="00BC0D29">
        <w:rPr>
          <w:rFonts w:ascii="Times New Roman" w:hAnsi="Times New Roman" w:cs="Times New Roman"/>
          <w:sz w:val="24"/>
          <w:szCs w:val="24"/>
        </w:rPr>
        <w:t xml:space="preserve">Така ... </w:t>
      </w:r>
      <w:r w:rsidR="00BC0D29">
        <w:rPr>
          <w:rFonts w:ascii="Times New Roman" w:hAnsi="Times New Roman" w:cs="Times New Roman"/>
          <w:sz w:val="24"/>
          <w:szCs w:val="24"/>
        </w:rPr>
        <w:tab/>
      </w:r>
    </w:p>
    <w:p w:rsidR="00BC0D29" w:rsidRDefault="00BC0D29" w:rsidP="00D65DA8">
      <w:pPr>
        <w:contextualSpacing/>
        <w:rPr>
          <w:rFonts w:ascii="Times New Roman" w:hAnsi="Times New Roman" w:cs="Times New Roman"/>
          <w:sz w:val="24"/>
          <w:szCs w:val="24"/>
        </w:rPr>
      </w:pPr>
      <w:r>
        <w:rPr>
          <w:rFonts w:ascii="Times New Roman" w:hAnsi="Times New Roman" w:cs="Times New Roman"/>
          <w:sz w:val="24"/>
          <w:szCs w:val="24"/>
        </w:rPr>
        <w:tab/>
      </w:r>
      <w:r w:rsidRPr="00BC0D29">
        <w:rPr>
          <w:rFonts w:ascii="Times New Roman" w:hAnsi="Times New Roman" w:cs="Times New Roman"/>
          <w:b/>
          <w:sz w:val="24"/>
          <w:szCs w:val="24"/>
        </w:rPr>
        <w:t>Г-н Д. Ибрям</w:t>
      </w:r>
      <w:r>
        <w:rPr>
          <w:rFonts w:ascii="Times New Roman" w:hAnsi="Times New Roman" w:cs="Times New Roman"/>
          <w:sz w:val="24"/>
          <w:szCs w:val="24"/>
        </w:rPr>
        <w:t xml:space="preserve">: Не, относно срокът зададен в ..., който ни беше зададен в началния си вид, мисля че ние, аз по-скоро предложих и на комисиите, нека този нормативен акт да бъде оставен за следващия мандат, защото срока къс. Но, ако общинския съвет реши, нали аз мисля, че в тоя срок до края на септември ние можем да се поберем. </w:t>
      </w:r>
    </w:p>
    <w:p w:rsidR="00BC0D29" w:rsidRDefault="00BC0D29"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C0D29">
        <w:rPr>
          <w:rFonts w:ascii="Times New Roman" w:hAnsi="Times New Roman" w:cs="Times New Roman"/>
          <w:sz w:val="24"/>
          <w:szCs w:val="24"/>
        </w:rPr>
        <w:t>То, както е поставено септември и понеже август няма сесия, тъй означава, че юли трябва да са готови тия материали, за да ..., септември да могат да се гледат. Това означава този срок. ( коментар от зала не се чува ) Да и да стоят 1 месец на сайта, тоест дето се казва и края на юни те би трябвало да са готови, за да може процедурно да се извървят нещата. Тъй, че този срок за юнската сесия малко е труден. Трябва график да направим как ще стои, кога ще го гледаме, кога ще го обсъждаме, може би юли е по-нормално, но тя комисията ще се постарае. Така, има предложение от Иво Пазарджиев да бъдат готови материалите и да се гледат там, както е написано на сесията през септември, да се гледат на сесията през юли, юли. Гласуваме това пр</w:t>
      </w:r>
      <w:r>
        <w:rPr>
          <w:rFonts w:ascii="Times New Roman" w:hAnsi="Times New Roman" w:cs="Times New Roman"/>
          <w:sz w:val="24"/>
          <w:szCs w:val="24"/>
        </w:rPr>
        <w:t xml:space="preserve">едложение от проекта за решение, промяна вместо септември – юли. Те, ако са готови ще го внесат. </w:t>
      </w:r>
    </w:p>
    <w:p w:rsidR="00BC0D29" w:rsidRDefault="00BC0D29"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sidR="0049747E">
        <w:rPr>
          <w:rFonts w:ascii="Times New Roman" w:eastAsia="Calibri" w:hAnsi="Times New Roman" w:cs="Times New Roman"/>
          <w:b/>
          <w:sz w:val="24"/>
          <w:szCs w:val="24"/>
          <w:shd w:val="clear" w:color="auto" w:fill="FFFFFF"/>
        </w:rPr>
        <w:t>40</w:t>
      </w:r>
      <w:r>
        <w:rPr>
          <w:rFonts w:ascii="Times New Roman" w:eastAsia="Calibri" w:hAnsi="Times New Roman" w:cs="Times New Roman"/>
          <w:b/>
          <w:sz w:val="24"/>
          <w:szCs w:val="24"/>
          <w:shd w:val="clear" w:color="auto" w:fill="FFFFFF"/>
        </w:rPr>
        <w:t xml:space="preserve">. С </w:t>
      </w:r>
      <w:r w:rsidR="0049747E">
        <w:rPr>
          <w:rFonts w:ascii="Times New Roman" w:eastAsia="Calibri" w:hAnsi="Times New Roman" w:cs="Times New Roman"/>
          <w:b/>
          <w:sz w:val="24"/>
          <w:szCs w:val="24"/>
          <w:shd w:val="clear" w:color="auto" w:fill="FFFFFF"/>
        </w:rPr>
        <w:t>8</w:t>
      </w:r>
      <w:r w:rsidRPr="00385ADB">
        <w:rPr>
          <w:rFonts w:ascii="Times New Roman" w:eastAsia="Calibri" w:hAnsi="Times New Roman" w:cs="Times New Roman"/>
          <w:b/>
          <w:sz w:val="24"/>
          <w:szCs w:val="24"/>
          <w:shd w:val="clear" w:color="auto" w:fill="FFFFFF"/>
        </w:rPr>
        <w:t xml:space="preserve"> гласа „за”, </w:t>
      </w:r>
      <w:r w:rsidR="0049747E">
        <w:rPr>
          <w:rFonts w:ascii="Times New Roman" w:eastAsia="Calibri" w:hAnsi="Times New Roman" w:cs="Times New Roman"/>
          <w:b/>
          <w:sz w:val="24"/>
          <w:szCs w:val="24"/>
          <w:shd w:val="clear" w:color="auto" w:fill="FFFFFF"/>
        </w:rPr>
        <w:t>14</w:t>
      </w:r>
      <w:r w:rsidRPr="00385ADB">
        <w:rPr>
          <w:rFonts w:ascii="Times New Roman" w:eastAsia="Calibri" w:hAnsi="Times New Roman" w:cs="Times New Roman"/>
          <w:b/>
          <w:sz w:val="24"/>
          <w:szCs w:val="24"/>
          <w:shd w:val="clear" w:color="auto" w:fill="FFFFFF"/>
        </w:rPr>
        <w:t xml:space="preserve"> „против” и </w:t>
      </w:r>
      <w:r w:rsidR="0049747E">
        <w:rPr>
          <w:rFonts w:ascii="Times New Roman" w:eastAsia="Calibri" w:hAnsi="Times New Roman" w:cs="Times New Roman"/>
          <w:b/>
          <w:sz w:val="24"/>
          <w:szCs w:val="24"/>
          <w:shd w:val="clear" w:color="auto" w:fill="FFFFFF"/>
        </w:rPr>
        <w:t>18</w:t>
      </w:r>
      <w:r w:rsidRPr="00385ADB">
        <w:rPr>
          <w:rFonts w:ascii="Times New Roman" w:eastAsia="Calibri" w:hAnsi="Times New Roman" w:cs="Times New Roman"/>
          <w:b/>
          <w:sz w:val="24"/>
          <w:szCs w:val="24"/>
          <w:shd w:val="clear" w:color="auto" w:fill="FFFFFF"/>
        </w:rPr>
        <w:t xml:space="preserve"> „въздържали се” </w:t>
      </w:r>
      <w:r w:rsidR="0049747E">
        <w:rPr>
          <w:rFonts w:ascii="Times New Roman" w:eastAsia="Calibri" w:hAnsi="Times New Roman" w:cs="Times New Roman"/>
          <w:b/>
          <w:sz w:val="24"/>
          <w:szCs w:val="24"/>
          <w:shd w:val="clear" w:color="auto" w:fill="FFFFFF"/>
        </w:rPr>
        <w:t>не</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r w:rsidR="0049747E">
        <w:rPr>
          <w:rFonts w:ascii="Times New Roman" w:eastAsia="Calibri" w:hAnsi="Times New Roman" w:cs="Times New Roman"/>
          <w:b/>
          <w:sz w:val="24"/>
          <w:szCs w:val="24"/>
          <w:shd w:val="clear" w:color="auto" w:fill="FFFFFF"/>
        </w:rPr>
        <w:t xml:space="preserve"> предложението. </w:t>
      </w:r>
    </w:p>
    <w:p w:rsidR="0049747E" w:rsidRDefault="0049747E"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49747E">
        <w:rPr>
          <w:rFonts w:ascii="Times New Roman" w:hAnsi="Times New Roman" w:cs="Times New Roman"/>
          <w:sz w:val="24"/>
          <w:szCs w:val="24"/>
        </w:rPr>
        <w:t xml:space="preserve">Гласуваме предложението, както е проекта за решение с комисията, която е от 7 общински съветници и 6 представители администрация и които бяха предложени от зам.-кмета. Неделчев ... ( коментар от зала не се чува ) </w:t>
      </w:r>
      <w:r>
        <w:rPr>
          <w:rFonts w:ascii="Times New Roman" w:hAnsi="Times New Roman" w:cs="Times New Roman"/>
          <w:sz w:val="24"/>
          <w:szCs w:val="24"/>
        </w:rPr>
        <w:t xml:space="preserve">Имаше ли такова, понеже не ми е постъпило ... ( коментар от зала не се чува ) Сега, има ли предложение да бъде включен от Инициативния комитет в състава на групата? Някой прави </w:t>
      </w:r>
      <w:r>
        <w:rPr>
          <w:rFonts w:ascii="Times New Roman" w:hAnsi="Times New Roman" w:cs="Times New Roman"/>
          <w:sz w:val="24"/>
          <w:szCs w:val="24"/>
        </w:rPr>
        <w:lastRenderedPageBreak/>
        <w:t xml:space="preserve">ли такова, щото при мен няма такова предложение. Прави ли, Иво? ( коментар от зала не се чува ) Не прави. Неделчев ... Значи, това, което беше от трибуната обяснено, че това е работната група, която трябва да направи документа, а в заседанията сигурно ще бъдат канени много други експерти и специалисти и представители на НПО, нещо такова разбрах. </w:t>
      </w:r>
      <w:r w:rsidR="00A45625">
        <w:rPr>
          <w:rFonts w:ascii="Times New Roman" w:hAnsi="Times New Roman" w:cs="Times New Roman"/>
          <w:sz w:val="24"/>
          <w:szCs w:val="24"/>
        </w:rPr>
        <w:t xml:space="preserve">Ако трябва да бъдат включени, както се предлага, то трябва и други да бъдат поканени сигурно от други места. Сега, председателят на комисията може да предложи още на следващата сесия да бъдат включени други хора, ако решат. ( коментар от зала не се чува ) Да, Неделчев. Процедурно предложение. ( коментар от зала не се чува ) Не, изясняваме има ли предложения, няма ли предложения, за да гласуваме, в процедура на гласуване сме. </w:t>
      </w:r>
    </w:p>
    <w:p w:rsidR="00A45625" w:rsidRDefault="00A45625" w:rsidP="00D65DA8">
      <w:pPr>
        <w:contextualSpacing/>
        <w:rPr>
          <w:rFonts w:ascii="Times New Roman" w:hAnsi="Times New Roman" w:cs="Times New Roman"/>
          <w:sz w:val="24"/>
          <w:szCs w:val="24"/>
        </w:rPr>
      </w:pPr>
      <w:r>
        <w:rPr>
          <w:rFonts w:ascii="Times New Roman" w:hAnsi="Times New Roman" w:cs="Times New Roman"/>
          <w:sz w:val="24"/>
          <w:szCs w:val="24"/>
        </w:rPr>
        <w:tab/>
      </w:r>
      <w:r w:rsidRPr="00A45625">
        <w:rPr>
          <w:rFonts w:ascii="Times New Roman" w:hAnsi="Times New Roman" w:cs="Times New Roman"/>
          <w:b/>
          <w:sz w:val="24"/>
          <w:szCs w:val="24"/>
        </w:rPr>
        <w:t>Г-н Ал. Неделчев</w:t>
      </w:r>
      <w:r>
        <w:rPr>
          <w:rFonts w:ascii="Times New Roman" w:hAnsi="Times New Roman" w:cs="Times New Roman"/>
          <w:sz w:val="24"/>
          <w:szCs w:val="24"/>
        </w:rPr>
        <w:t xml:space="preserve">: Значи, по процедурата на гласуване аз смятам, че след като в мотивите на вносителите е записано представители на НПО, на гражданското общество, няма никакъв проблем ние да запишем като още един член представител на Инициативния комитет за провеждане на референдума. Те могат допълнително поименно да си го определят и да си ... ( коментар от зала не се чува ) Въпросът е, че ако трябва поименно да попитаме, сега има техни представители може сега да подадат име. ( коментар от зала не се чува ) Ако, да ... ( коментар от зала не се чува ) Защото, когато е член на работната група някой той може да участва с гласуване, а когато не е член няма право на глас. Все пак да уважим тия хора, които маса труд положиха. </w:t>
      </w:r>
    </w:p>
    <w:p w:rsidR="00A45625" w:rsidRPr="0031687F" w:rsidRDefault="00A4562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1687F">
        <w:rPr>
          <w:rFonts w:ascii="Times New Roman" w:hAnsi="Times New Roman" w:cs="Times New Roman"/>
          <w:sz w:val="24"/>
          <w:szCs w:val="24"/>
        </w:rPr>
        <w:t xml:space="preserve">Така, има предложение за увеличаване състава на работната група. Туй, което остана, Дауд Ибрям е възможно да бъде увеличавана групата, ако ..., след като се съберете го направите предложение, така го разбирам. Дауд Ибрям. </w:t>
      </w:r>
    </w:p>
    <w:p w:rsidR="00A45625" w:rsidRPr="0031687F" w:rsidRDefault="00A4562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31687F">
        <w:rPr>
          <w:rFonts w:ascii="Times New Roman" w:hAnsi="Times New Roman" w:cs="Times New Roman"/>
          <w:sz w:val="24"/>
          <w:szCs w:val="24"/>
        </w:rPr>
        <w:t xml:space="preserve">Такъв е състава, защото този документ мина ... </w:t>
      </w:r>
    </w:p>
    <w:p w:rsidR="00A45625" w:rsidRPr="0031687F" w:rsidRDefault="00A4562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1687F">
        <w:rPr>
          <w:rFonts w:ascii="Times New Roman" w:hAnsi="Times New Roman" w:cs="Times New Roman"/>
          <w:sz w:val="24"/>
          <w:szCs w:val="24"/>
        </w:rPr>
        <w:t xml:space="preserve">Господин Неделчев ... </w:t>
      </w:r>
    </w:p>
    <w:p w:rsidR="00A45625" w:rsidRPr="0031687F" w:rsidRDefault="00A4562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31687F">
        <w:rPr>
          <w:rFonts w:ascii="Times New Roman" w:hAnsi="Times New Roman" w:cs="Times New Roman"/>
          <w:sz w:val="24"/>
          <w:szCs w:val="24"/>
        </w:rPr>
        <w:t xml:space="preserve">Само, извинявай ... </w:t>
      </w:r>
    </w:p>
    <w:p w:rsidR="00A45625" w:rsidRPr="0031687F" w:rsidRDefault="00A4562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1687F">
        <w:rPr>
          <w:rFonts w:ascii="Times New Roman" w:hAnsi="Times New Roman" w:cs="Times New Roman"/>
          <w:sz w:val="24"/>
          <w:szCs w:val="24"/>
        </w:rPr>
        <w:t xml:space="preserve">Отговаря на въпросите. </w:t>
      </w:r>
    </w:p>
    <w:p w:rsidR="00A45625" w:rsidRDefault="00A4562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31687F">
        <w:rPr>
          <w:rFonts w:ascii="Times New Roman" w:hAnsi="Times New Roman" w:cs="Times New Roman"/>
          <w:sz w:val="24"/>
          <w:szCs w:val="24"/>
        </w:rPr>
        <w:t xml:space="preserve">... Моето желание, ако оглавя пак казвам тая работна група е да има </w:t>
      </w:r>
      <w:r w:rsidR="0031687F" w:rsidRPr="0031687F">
        <w:rPr>
          <w:rFonts w:ascii="Times New Roman" w:hAnsi="Times New Roman" w:cs="Times New Roman"/>
          <w:sz w:val="24"/>
          <w:szCs w:val="24"/>
        </w:rPr>
        <w:t>представителство</w:t>
      </w:r>
      <w:r w:rsidRPr="0031687F">
        <w:rPr>
          <w:rFonts w:ascii="Times New Roman" w:hAnsi="Times New Roman" w:cs="Times New Roman"/>
          <w:sz w:val="24"/>
          <w:szCs w:val="24"/>
        </w:rPr>
        <w:t xml:space="preserve"> от всички групи в най-малко в общинския съвет и напълно </w:t>
      </w:r>
      <w:r w:rsidR="0031687F" w:rsidRPr="0031687F">
        <w:rPr>
          <w:rFonts w:ascii="Times New Roman" w:hAnsi="Times New Roman" w:cs="Times New Roman"/>
          <w:sz w:val="24"/>
          <w:szCs w:val="24"/>
        </w:rPr>
        <w:t>отворена</w:t>
      </w:r>
      <w:r w:rsidRPr="0031687F">
        <w:rPr>
          <w:rFonts w:ascii="Times New Roman" w:hAnsi="Times New Roman" w:cs="Times New Roman"/>
          <w:sz w:val="24"/>
          <w:szCs w:val="24"/>
        </w:rPr>
        <w:t xml:space="preserve"> да бъде работата по отношение включително на НПО, на институции</w:t>
      </w:r>
      <w:r w:rsidR="0031687F">
        <w:rPr>
          <w:rFonts w:ascii="Times New Roman" w:hAnsi="Times New Roman" w:cs="Times New Roman"/>
          <w:sz w:val="24"/>
          <w:szCs w:val="24"/>
        </w:rPr>
        <w:t xml:space="preserve"> и т.н., те ще бъдат канени. Поне такова ... </w:t>
      </w:r>
    </w:p>
    <w:p w:rsidR="0049747E" w:rsidRPr="0031687F" w:rsidRDefault="0031687F"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1687F">
        <w:rPr>
          <w:rFonts w:ascii="Times New Roman" w:hAnsi="Times New Roman" w:cs="Times New Roman"/>
          <w:sz w:val="24"/>
          <w:szCs w:val="24"/>
        </w:rPr>
        <w:t xml:space="preserve">Не само един, а сигурно много повече хора ... </w:t>
      </w:r>
    </w:p>
    <w:p w:rsidR="0031687F" w:rsidRPr="0031687F" w:rsidRDefault="0031687F"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31687F">
        <w:rPr>
          <w:rFonts w:ascii="Times New Roman" w:hAnsi="Times New Roman" w:cs="Times New Roman"/>
          <w:sz w:val="24"/>
          <w:szCs w:val="24"/>
        </w:rPr>
        <w:t xml:space="preserve">... за всяко наше заседание. Евентуално нали това нещо ще бъде предварително обсъдено, но това като бройка щом е даден този състав, ние ще започнем по този начин, но предварително преди всяко заседание и естествено спрямо материята ще си набележим. Примерно, ако обсъждате за отпадъци, не е нужно днеска да каним представители, които се занимават с въздух, разбирате ли? Просто малко по-гъвкава работа може би ще бъде необходима в тази посока. Но пак казвам, тази комисия ще бъде напълно отворена за работа по време на обсъждането на тематиката. </w:t>
      </w:r>
    </w:p>
    <w:p w:rsidR="0031687F" w:rsidRPr="00B502D1" w:rsidRDefault="0031687F" w:rsidP="00D65DA8">
      <w:pPr>
        <w:contextualSpacing/>
        <w:rPr>
          <w:rFonts w:ascii="Times New Roman" w:hAnsi="Times New Roman" w:cs="Times New Roman"/>
          <w:sz w:val="24"/>
          <w:szCs w:val="24"/>
        </w:rPr>
      </w:pPr>
      <w:r w:rsidRPr="0031687F">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502D1">
        <w:rPr>
          <w:rFonts w:ascii="Times New Roman" w:hAnsi="Times New Roman" w:cs="Times New Roman"/>
          <w:sz w:val="24"/>
          <w:szCs w:val="24"/>
        </w:rPr>
        <w:t>Господин Неделчев, предлагате ли или оттегляте? ( коментар от зала не се чува ) Щото ... ( коментар от зала не се чува ) Така, има конкретно предложение представител на Инициативния комитет, който те ще подадат като име след това, ако бъде включено. Тъй, гласуваме да бъде включен 14-ти член на комисията представител на Инициативния комитет. След това ще гласуваме комисията. Име има ли? ( коментар от зала не се чува ) Значи, туй което на няколко пъти се каза и Дауд Ибрям каза, че може да предлага и нови хора, и допълнителни след това, или да започнат</w:t>
      </w:r>
      <w:r w:rsidR="00B502D1" w:rsidRPr="00B502D1">
        <w:rPr>
          <w:rFonts w:ascii="Times New Roman" w:hAnsi="Times New Roman" w:cs="Times New Roman"/>
          <w:sz w:val="24"/>
          <w:szCs w:val="24"/>
        </w:rPr>
        <w:t xml:space="preserve"> ... Така, Димитър Кънчев, в процедура сме, но вижте какво става. </w:t>
      </w:r>
    </w:p>
    <w:p w:rsidR="00B502D1" w:rsidRPr="00B502D1" w:rsidRDefault="00B502D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502D1">
        <w:rPr>
          <w:rFonts w:ascii="Times New Roman" w:hAnsi="Times New Roman" w:cs="Times New Roman"/>
          <w:sz w:val="24"/>
          <w:szCs w:val="24"/>
        </w:rPr>
        <w:t xml:space="preserve">Точно, че сме в процедура и искам да напомня, че вече не могат да се правят предложения. Такова предложение не беше отправено от трибуната, няма го. </w:t>
      </w:r>
      <w:r w:rsidRPr="00B502D1">
        <w:rPr>
          <w:rFonts w:ascii="Times New Roman" w:hAnsi="Times New Roman" w:cs="Times New Roman"/>
          <w:sz w:val="24"/>
          <w:szCs w:val="24"/>
        </w:rPr>
        <w:lastRenderedPageBreak/>
        <w:t xml:space="preserve">Ние минахме в процедура на гласуване, мина първото гласуване, сега сме вече пред окончателното гласуване. Няма ред и начин, по който да постъпва ново предложение. </w:t>
      </w:r>
    </w:p>
    <w:p w:rsidR="0031687F" w:rsidRPr="00B502D1" w:rsidRDefault="00B502D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502D1">
        <w:rPr>
          <w:rFonts w:ascii="Times New Roman" w:hAnsi="Times New Roman" w:cs="Times New Roman"/>
          <w:sz w:val="24"/>
          <w:szCs w:val="24"/>
        </w:rPr>
        <w:t xml:space="preserve">Е, аз не ми се искаше да го казвам по този начин, защото знам, че всички знаете правилника, но позволих леко така по-свободно поведение. Но, което на няколко пъти беше декларирано, напълно го приемам да е така, че работната група след като се събере и председателя си носи отговорност за това какво ще се получава да канят съответните хора. И естествено, че от референдума там, инициативния комитет могат целия Инициативен комитет да присъства на заседанията, ако иска, не само един човек. Така, тъй като направихме едно гласуване вече , с което се отхвърли предложение, гласуваме предложението като цяло с работната група, 13 души така, както бяха прочетени поименно и председател на Работната група Дауд Ибрям. Гласуваме точката. </w:t>
      </w:r>
    </w:p>
    <w:p w:rsidR="00B502D1" w:rsidRPr="0031687F" w:rsidRDefault="00B502D1" w:rsidP="00D65DA8">
      <w:pPr>
        <w:contextualSpacing/>
        <w:rPr>
          <w:rFonts w:ascii="Times New Roman" w:eastAsia="Calibri" w:hAnsi="Times New Roman" w:cs="Times New Roman"/>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sidR="001D3AF5">
        <w:rPr>
          <w:rFonts w:ascii="Times New Roman" w:eastAsia="Calibri" w:hAnsi="Times New Roman" w:cs="Times New Roman"/>
          <w:b/>
          <w:sz w:val="24"/>
          <w:szCs w:val="24"/>
          <w:shd w:val="clear" w:color="auto" w:fill="FFFFFF"/>
        </w:rPr>
        <w:t>41. С 41</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BC0D29" w:rsidRDefault="00BC0D29" w:rsidP="00D65DA8">
      <w:pPr>
        <w:contextualSpacing/>
        <w:rPr>
          <w:rFonts w:ascii="Times New Roman" w:hAnsi="Times New Roman" w:cs="Times New Roman"/>
          <w:sz w:val="24"/>
          <w:szCs w:val="24"/>
        </w:rPr>
      </w:pPr>
    </w:p>
    <w:p w:rsidR="00B502D1"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t>РЕШЕНИЕ № 1104</w:t>
      </w:r>
    </w:p>
    <w:p w:rsidR="005C05A8" w:rsidRPr="00C8719F" w:rsidRDefault="005C05A8" w:rsidP="00D65DA8">
      <w:pPr>
        <w:contextualSpacing/>
        <w:rPr>
          <w:rFonts w:ascii="Times New Roman" w:hAnsi="Times New Roman" w:cs="Times New Roman"/>
          <w:sz w:val="24"/>
          <w:szCs w:val="24"/>
        </w:rPr>
      </w:pPr>
      <w:r>
        <w:rPr>
          <w:rFonts w:ascii="Times New Roman" w:hAnsi="Times New Roman" w:cs="Times New Roman"/>
          <w:bCs/>
          <w:sz w:val="24"/>
          <w:szCs w:val="24"/>
          <w:lang w:val="en-US"/>
        </w:rPr>
        <w:t xml:space="preserve"> </w:t>
      </w:r>
      <w:r w:rsidRPr="00C8719F">
        <w:rPr>
          <w:rFonts w:ascii="Times New Roman" w:hAnsi="Times New Roman" w:cs="Times New Roman"/>
          <w:bCs/>
          <w:sz w:val="24"/>
          <w:szCs w:val="24"/>
        </w:rPr>
        <w:t xml:space="preserve"> </w:t>
      </w:r>
      <w:r w:rsidRPr="00C8719F">
        <w:rPr>
          <w:rFonts w:ascii="Times New Roman" w:hAnsi="Times New Roman" w:cs="Times New Roman"/>
          <w:sz w:val="24"/>
          <w:szCs w:val="24"/>
        </w:rPr>
        <w:tab/>
        <w:t xml:space="preserve">На основание чл.21, ал.1, </w:t>
      </w:r>
      <w:r>
        <w:rPr>
          <w:rFonts w:ascii="Times New Roman" w:hAnsi="Times New Roman" w:cs="Times New Roman"/>
          <w:sz w:val="24"/>
          <w:szCs w:val="24"/>
        </w:rPr>
        <w:t>т.23 от ЗМСМА, във връзка с чл.</w:t>
      </w:r>
      <w:r w:rsidRPr="00C8719F">
        <w:rPr>
          <w:rFonts w:ascii="Times New Roman" w:hAnsi="Times New Roman" w:cs="Times New Roman"/>
          <w:sz w:val="24"/>
          <w:szCs w:val="24"/>
        </w:rPr>
        <w:t>20, ал. 2 и 3 от Правилника за организацията и дейността на Общински съвет – Русе, неговите комисии и взаимодействието му с общинската администрация, Общинския</w:t>
      </w:r>
      <w:r>
        <w:rPr>
          <w:rFonts w:ascii="Times New Roman" w:hAnsi="Times New Roman" w:cs="Times New Roman"/>
          <w:sz w:val="24"/>
          <w:szCs w:val="24"/>
        </w:rPr>
        <w:t>т</w:t>
      </w:r>
      <w:r w:rsidRPr="00C8719F">
        <w:rPr>
          <w:rFonts w:ascii="Times New Roman" w:hAnsi="Times New Roman" w:cs="Times New Roman"/>
          <w:sz w:val="24"/>
          <w:szCs w:val="24"/>
        </w:rPr>
        <w:t xml:space="preserve"> съвет реши:</w:t>
      </w:r>
    </w:p>
    <w:p w:rsidR="005C05A8" w:rsidRPr="00C8719F" w:rsidRDefault="005C05A8" w:rsidP="00D65DA8">
      <w:pPr>
        <w:numPr>
          <w:ilvl w:val="0"/>
          <w:numId w:val="32"/>
        </w:numPr>
        <w:spacing w:after="0"/>
        <w:contextualSpacing/>
        <w:rPr>
          <w:rFonts w:ascii="Times New Roman" w:hAnsi="Times New Roman" w:cs="Times New Roman"/>
          <w:sz w:val="24"/>
          <w:szCs w:val="24"/>
        </w:rPr>
      </w:pPr>
      <w:r w:rsidRPr="00C8719F">
        <w:rPr>
          <w:rFonts w:ascii="Times New Roman" w:hAnsi="Times New Roman" w:cs="Times New Roman"/>
          <w:sz w:val="24"/>
          <w:szCs w:val="24"/>
        </w:rPr>
        <w:t>Създава работна група в следния състав:</w:t>
      </w:r>
    </w:p>
    <w:p w:rsidR="005C05A8" w:rsidRPr="00C8719F" w:rsidRDefault="005C05A8" w:rsidP="00D65DA8">
      <w:pPr>
        <w:ind w:left="360"/>
        <w:contextualSpacing/>
        <w:rPr>
          <w:rFonts w:ascii="Times New Roman" w:hAnsi="Times New Roman" w:cs="Times New Roman"/>
          <w:sz w:val="24"/>
          <w:szCs w:val="24"/>
        </w:rPr>
      </w:pPr>
      <w:r w:rsidRPr="00C8719F">
        <w:rPr>
          <w:rFonts w:ascii="Times New Roman" w:hAnsi="Times New Roman" w:cs="Times New Roman"/>
          <w:sz w:val="24"/>
          <w:szCs w:val="24"/>
        </w:rPr>
        <w:t xml:space="preserve">Ръководител: </w:t>
      </w:r>
      <w:r>
        <w:rPr>
          <w:rFonts w:ascii="Times New Roman" w:hAnsi="Times New Roman" w:cs="Times New Roman"/>
          <w:sz w:val="24"/>
          <w:szCs w:val="24"/>
        </w:rPr>
        <w:t>Дауд Ибрям</w:t>
      </w:r>
    </w:p>
    <w:p w:rsidR="005C05A8" w:rsidRPr="00C8719F" w:rsidRDefault="005C05A8" w:rsidP="00D65DA8">
      <w:pPr>
        <w:ind w:left="360"/>
        <w:contextualSpacing/>
        <w:rPr>
          <w:rFonts w:ascii="Times New Roman" w:hAnsi="Times New Roman" w:cs="Times New Roman"/>
          <w:sz w:val="24"/>
          <w:szCs w:val="24"/>
        </w:rPr>
      </w:pPr>
      <w:r w:rsidRPr="00C8719F">
        <w:rPr>
          <w:rFonts w:ascii="Times New Roman" w:hAnsi="Times New Roman" w:cs="Times New Roman"/>
          <w:sz w:val="24"/>
          <w:szCs w:val="24"/>
        </w:rPr>
        <w:t>и членове:</w:t>
      </w:r>
      <w:r>
        <w:rPr>
          <w:rFonts w:ascii="Times New Roman" w:hAnsi="Times New Roman" w:cs="Times New Roman"/>
          <w:sz w:val="24"/>
          <w:szCs w:val="24"/>
        </w:rPr>
        <w:t xml:space="preserve"> Емил Милушев, Никола Михайлов, Владо Владов, </w:t>
      </w:r>
      <w:proofErr w:type="spellStart"/>
      <w:r>
        <w:rPr>
          <w:rFonts w:ascii="Times New Roman" w:hAnsi="Times New Roman" w:cs="Times New Roman"/>
          <w:sz w:val="24"/>
          <w:szCs w:val="24"/>
        </w:rPr>
        <w:t>Веселко</w:t>
      </w:r>
      <w:proofErr w:type="spellEnd"/>
      <w:r>
        <w:rPr>
          <w:rFonts w:ascii="Times New Roman" w:hAnsi="Times New Roman" w:cs="Times New Roman"/>
          <w:sz w:val="24"/>
          <w:szCs w:val="24"/>
        </w:rPr>
        <w:t xml:space="preserve"> Цветков, Валери Иванов, Иван Станев, Анатоли Казаков, Владимир Нанов, Искрен Илиев, Делян Георгиев, Василена Николова, Радостина </w:t>
      </w:r>
      <w:proofErr w:type="spellStart"/>
      <w:r>
        <w:rPr>
          <w:rFonts w:ascii="Times New Roman" w:hAnsi="Times New Roman" w:cs="Times New Roman"/>
          <w:sz w:val="24"/>
          <w:szCs w:val="24"/>
        </w:rPr>
        <w:t>Вуцова</w:t>
      </w:r>
      <w:proofErr w:type="spellEnd"/>
      <w:r>
        <w:rPr>
          <w:rFonts w:ascii="Times New Roman" w:hAnsi="Times New Roman" w:cs="Times New Roman"/>
          <w:sz w:val="24"/>
          <w:szCs w:val="24"/>
        </w:rPr>
        <w:t>.</w:t>
      </w:r>
    </w:p>
    <w:p w:rsidR="005C05A8" w:rsidRPr="00C8719F" w:rsidRDefault="005C05A8" w:rsidP="00D65DA8">
      <w:pPr>
        <w:numPr>
          <w:ilvl w:val="0"/>
          <w:numId w:val="32"/>
        </w:numPr>
        <w:tabs>
          <w:tab w:val="clear" w:pos="720"/>
          <w:tab w:val="num" w:pos="360"/>
        </w:tabs>
        <w:spacing w:after="0"/>
        <w:ind w:left="284" w:firstLine="0"/>
        <w:contextualSpacing/>
        <w:rPr>
          <w:rFonts w:ascii="Times New Roman" w:hAnsi="Times New Roman" w:cs="Times New Roman"/>
          <w:sz w:val="24"/>
          <w:szCs w:val="24"/>
        </w:rPr>
      </w:pPr>
      <w:r w:rsidRPr="00C8719F">
        <w:rPr>
          <w:rFonts w:ascii="Times New Roman" w:hAnsi="Times New Roman" w:cs="Times New Roman"/>
          <w:sz w:val="24"/>
          <w:szCs w:val="24"/>
        </w:rPr>
        <w:t>Работната група да подготви и внесе за разглеждане в Общински съвет - Русе проект на Наредба за опазване на околната среда на територията на Община Русе, който:</w:t>
      </w:r>
    </w:p>
    <w:p w:rsidR="005C05A8" w:rsidRPr="00C8719F" w:rsidRDefault="005C05A8" w:rsidP="00D65DA8">
      <w:pPr>
        <w:tabs>
          <w:tab w:val="num" w:pos="360"/>
        </w:tabs>
        <w:ind w:left="284"/>
        <w:contextualSpacing/>
        <w:rPr>
          <w:rFonts w:ascii="Times New Roman" w:hAnsi="Times New Roman" w:cs="Times New Roman"/>
          <w:sz w:val="24"/>
          <w:szCs w:val="24"/>
        </w:rPr>
      </w:pPr>
      <w:r w:rsidRPr="00C8719F">
        <w:rPr>
          <w:rFonts w:ascii="Times New Roman" w:hAnsi="Times New Roman" w:cs="Times New Roman"/>
          <w:sz w:val="24"/>
          <w:szCs w:val="24"/>
        </w:rPr>
        <w:t>2.1. Да бъде съобразен с действащото българско и европейско законодателство;</w:t>
      </w:r>
    </w:p>
    <w:p w:rsidR="005C05A8" w:rsidRPr="00C8719F" w:rsidRDefault="005C05A8" w:rsidP="00D65DA8">
      <w:pPr>
        <w:tabs>
          <w:tab w:val="num" w:pos="360"/>
        </w:tabs>
        <w:ind w:left="284"/>
        <w:contextualSpacing/>
        <w:rPr>
          <w:rFonts w:ascii="Times New Roman" w:hAnsi="Times New Roman" w:cs="Times New Roman"/>
          <w:sz w:val="24"/>
          <w:szCs w:val="24"/>
        </w:rPr>
      </w:pPr>
      <w:r w:rsidRPr="00C8719F">
        <w:rPr>
          <w:rFonts w:ascii="Times New Roman" w:hAnsi="Times New Roman" w:cs="Times New Roman"/>
          <w:sz w:val="24"/>
          <w:szCs w:val="24"/>
        </w:rPr>
        <w:t>2.</w:t>
      </w:r>
      <w:proofErr w:type="spellStart"/>
      <w:r w:rsidRPr="00C8719F">
        <w:rPr>
          <w:rFonts w:ascii="Times New Roman" w:hAnsi="Times New Roman" w:cs="Times New Roman"/>
          <w:sz w:val="24"/>
          <w:szCs w:val="24"/>
        </w:rPr>
        <w:t>2</w:t>
      </w:r>
      <w:proofErr w:type="spellEnd"/>
      <w:r w:rsidRPr="00C8719F">
        <w:rPr>
          <w:rFonts w:ascii="Times New Roman" w:hAnsi="Times New Roman" w:cs="Times New Roman"/>
          <w:sz w:val="24"/>
          <w:szCs w:val="24"/>
        </w:rPr>
        <w:t>. Да урежда обществени отношения, които не са предмет на правна уредба от нормативни актове от по-висока степен в сферата на опазване на околната среда;</w:t>
      </w:r>
    </w:p>
    <w:p w:rsidR="005C05A8" w:rsidRPr="00C8719F" w:rsidRDefault="005C05A8" w:rsidP="00D65DA8">
      <w:pPr>
        <w:tabs>
          <w:tab w:val="num" w:pos="360"/>
        </w:tabs>
        <w:ind w:left="284"/>
        <w:contextualSpacing/>
        <w:rPr>
          <w:rFonts w:ascii="Times New Roman" w:hAnsi="Times New Roman" w:cs="Times New Roman"/>
          <w:sz w:val="24"/>
          <w:szCs w:val="24"/>
        </w:rPr>
      </w:pPr>
      <w:r w:rsidRPr="00C8719F">
        <w:rPr>
          <w:rFonts w:ascii="Times New Roman" w:hAnsi="Times New Roman" w:cs="Times New Roman"/>
          <w:sz w:val="24"/>
          <w:szCs w:val="24"/>
        </w:rPr>
        <w:t xml:space="preserve">2.3. Да съответства с нормите в областта на околната среда, заложени в действащите в момента наредби на Общински съвет – Русе. </w:t>
      </w:r>
    </w:p>
    <w:p w:rsidR="005C05A8" w:rsidRPr="00C8719F" w:rsidRDefault="005C05A8" w:rsidP="00D65DA8">
      <w:pPr>
        <w:ind w:firstLine="284"/>
        <w:contextualSpacing/>
        <w:rPr>
          <w:rFonts w:ascii="Times New Roman" w:hAnsi="Times New Roman" w:cs="Times New Roman"/>
          <w:sz w:val="24"/>
          <w:szCs w:val="24"/>
        </w:rPr>
      </w:pPr>
      <w:r w:rsidRPr="00C8719F">
        <w:rPr>
          <w:rFonts w:ascii="Times New Roman" w:hAnsi="Times New Roman" w:cs="Times New Roman"/>
          <w:sz w:val="24"/>
          <w:szCs w:val="24"/>
        </w:rPr>
        <w:t xml:space="preserve">2.4. Да съдържа норми, уреждащи контролните функции при спазване на новата уредба.  </w:t>
      </w:r>
    </w:p>
    <w:p w:rsidR="005C05A8" w:rsidRPr="00C8719F" w:rsidRDefault="005C05A8" w:rsidP="00D65DA8">
      <w:pPr>
        <w:numPr>
          <w:ilvl w:val="0"/>
          <w:numId w:val="32"/>
        </w:numPr>
        <w:tabs>
          <w:tab w:val="clear" w:pos="720"/>
        </w:tabs>
        <w:autoSpaceDE w:val="0"/>
        <w:autoSpaceDN w:val="0"/>
        <w:adjustRightInd w:val="0"/>
        <w:spacing w:after="0"/>
        <w:ind w:left="284" w:firstLine="0"/>
        <w:contextualSpacing/>
        <w:rPr>
          <w:rFonts w:ascii="Times New Roman" w:hAnsi="Times New Roman" w:cs="Times New Roman"/>
          <w:sz w:val="24"/>
          <w:szCs w:val="24"/>
        </w:rPr>
      </w:pPr>
      <w:r w:rsidRPr="00C8719F">
        <w:rPr>
          <w:rFonts w:ascii="Times New Roman" w:hAnsi="Times New Roman" w:cs="Times New Roman"/>
          <w:sz w:val="24"/>
          <w:szCs w:val="24"/>
        </w:rPr>
        <w:t>При изпълнение на поставените задачи работната група провежда заседания, свикани от нейния ръководител.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от ½ от присъстващите на заседанието.</w:t>
      </w:r>
    </w:p>
    <w:p w:rsidR="005C05A8" w:rsidRPr="00C8719F" w:rsidRDefault="005C05A8" w:rsidP="00D65DA8">
      <w:pPr>
        <w:pStyle w:val="ae"/>
        <w:numPr>
          <w:ilvl w:val="0"/>
          <w:numId w:val="32"/>
        </w:numPr>
        <w:tabs>
          <w:tab w:val="clear" w:pos="720"/>
          <w:tab w:val="num" w:pos="360"/>
        </w:tabs>
        <w:spacing w:before="0" w:beforeAutospacing="0" w:after="0" w:afterAutospacing="0" w:line="276" w:lineRule="auto"/>
        <w:ind w:left="284" w:firstLine="0"/>
        <w:contextualSpacing/>
        <w:jc w:val="both"/>
      </w:pPr>
      <w:r w:rsidRPr="00C8719F">
        <w:t>Нормативният акт да бъде внесен за разглеждане и приемане от Общински съвет – Русе на заседанието през месец септември 2019 година.</w:t>
      </w:r>
    </w:p>
    <w:p w:rsidR="005C05A8" w:rsidRPr="005C05A8" w:rsidRDefault="005C05A8" w:rsidP="00D65DA8">
      <w:pPr>
        <w:contextualSpacing/>
        <w:jc w:val="center"/>
        <w:rPr>
          <w:rFonts w:ascii="Times New Roman" w:hAnsi="Times New Roman" w:cs="Times New Roman"/>
          <w:b/>
          <w:sz w:val="24"/>
          <w:szCs w:val="24"/>
        </w:rPr>
      </w:pPr>
    </w:p>
    <w:p w:rsidR="00B502D1" w:rsidRPr="00B502D1" w:rsidRDefault="00B502D1" w:rsidP="00D65DA8">
      <w:pPr>
        <w:contextualSpacing/>
        <w:rPr>
          <w:rFonts w:ascii="Times New Roman" w:hAnsi="Times New Roman" w:cs="Times New Roman"/>
          <w:b/>
          <w:sz w:val="24"/>
          <w:szCs w:val="24"/>
        </w:rPr>
      </w:pPr>
      <w:r w:rsidRPr="00B502D1">
        <w:rPr>
          <w:rFonts w:ascii="Times New Roman" w:hAnsi="Times New Roman" w:cs="Times New Roman"/>
          <w:b/>
          <w:sz w:val="24"/>
          <w:szCs w:val="24"/>
        </w:rPr>
        <w:t xml:space="preserve">25 Точка </w:t>
      </w:r>
    </w:p>
    <w:p w:rsidR="00B502D1" w:rsidRPr="00B502D1" w:rsidRDefault="00B502D1" w:rsidP="00D65DA8">
      <w:pPr>
        <w:contextualSpacing/>
        <w:rPr>
          <w:rFonts w:ascii="Times New Roman" w:hAnsi="Times New Roman" w:cs="Times New Roman"/>
          <w:b/>
          <w:sz w:val="24"/>
          <w:szCs w:val="24"/>
        </w:rPr>
      </w:pPr>
      <w:r w:rsidRPr="00B502D1">
        <w:rPr>
          <w:rFonts w:ascii="Times New Roman" w:hAnsi="Times New Roman" w:cs="Times New Roman"/>
          <w:b/>
          <w:sz w:val="24"/>
          <w:szCs w:val="24"/>
        </w:rPr>
        <w:t xml:space="preserve">Приемане план за заседанията на </w:t>
      </w:r>
      <w:proofErr w:type="spellStart"/>
      <w:r w:rsidRPr="00B502D1">
        <w:rPr>
          <w:rFonts w:ascii="Times New Roman" w:hAnsi="Times New Roman" w:cs="Times New Roman"/>
          <w:b/>
          <w:sz w:val="24"/>
          <w:szCs w:val="24"/>
        </w:rPr>
        <w:t>ОбС</w:t>
      </w:r>
      <w:proofErr w:type="spellEnd"/>
      <w:r w:rsidRPr="00B502D1">
        <w:rPr>
          <w:rFonts w:ascii="Times New Roman" w:hAnsi="Times New Roman" w:cs="Times New Roman"/>
          <w:b/>
          <w:sz w:val="24"/>
          <w:szCs w:val="24"/>
        </w:rPr>
        <w:t xml:space="preserve"> - Русе за периода от април до септември на 2019 г.</w:t>
      </w:r>
      <w:r w:rsidRPr="00B502D1">
        <w:rPr>
          <w:rFonts w:ascii="Times New Roman" w:hAnsi="Times New Roman" w:cs="Times New Roman"/>
          <w:b/>
          <w:sz w:val="24"/>
          <w:szCs w:val="24"/>
          <w:lang w:val="en-US"/>
        </w:rPr>
        <w:t xml:space="preserve">       </w:t>
      </w:r>
    </w:p>
    <w:p w:rsidR="00B502D1" w:rsidRDefault="00B502D1" w:rsidP="00D65DA8">
      <w:pPr>
        <w:contextualSpacing/>
        <w:rPr>
          <w:rFonts w:ascii="Times New Roman" w:hAnsi="Times New Roman" w:cs="Times New Roman"/>
          <w:b/>
          <w:sz w:val="24"/>
          <w:szCs w:val="24"/>
        </w:rPr>
      </w:pPr>
    </w:p>
    <w:p w:rsidR="00B502D1" w:rsidRPr="001D3AF5" w:rsidRDefault="00B502D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D3AF5">
        <w:rPr>
          <w:rFonts w:ascii="Times New Roman" w:hAnsi="Times New Roman" w:cs="Times New Roman"/>
          <w:sz w:val="24"/>
          <w:szCs w:val="24"/>
        </w:rPr>
        <w:t xml:space="preserve">Заповядайте. </w:t>
      </w:r>
    </w:p>
    <w:p w:rsidR="00B502D1" w:rsidRPr="001D3AF5" w:rsidRDefault="00B502D1" w:rsidP="00D65DA8">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1D3AF5">
        <w:rPr>
          <w:rFonts w:ascii="Times New Roman" w:hAnsi="Times New Roman" w:cs="Times New Roman"/>
          <w:sz w:val="24"/>
          <w:szCs w:val="24"/>
        </w:rPr>
        <w:t xml:space="preserve">Всички имате предложението, поддържам го така, както е направено. </w:t>
      </w:r>
    </w:p>
    <w:p w:rsidR="00B502D1" w:rsidRPr="001D3AF5" w:rsidRDefault="00B502D1"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D3AF5">
        <w:rPr>
          <w:rFonts w:ascii="Times New Roman" w:hAnsi="Times New Roman" w:cs="Times New Roman"/>
          <w:sz w:val="24"/>
          <w:szCs w:val="24"/>
        </w:rPr>
        <w:t xml:space="preserve">Въпроси има ли или някакви други предложения? Няма, процедура на гласуване. </w:t>
      </w:r>
    </w:p>
    <w:p w:rsidR="001D3AF5" w:rsidRDefault="001D3AF5"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38. С 38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1D3AF5" w:rsidRDefault="001D3AF5" w:rsidP="00D65DA8">
      <w:pPr>
        <w:contextualSpacing/>
        <w:rPr>
          <w:rFonts w:ascii="Times New Roman" w:eastAsia="Calibri" w:hAnsi="Times New Roman" w:cs="Times New Roman"/>
          <w:b/>
          <w:sz w:val="24"/>
          <w:szCs w:val="24"/>
          <w:shd w:val="clear" w:color="auto" w:fill="FFFFFF"/>
        </w:rPr>
      </w:pPr>
    </w:p>
    <w:p w:rsidR="005C05A8" w:rsidRDefault="005C05A8" w:rsidP="00D65DA8">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1105</w:t>
      </w:r>
    </w:p>
    <w:p w:rsidR="005C05A8" w:rsidRPr="00763AD7" w:rsidRDefault="005C05A8" w:rsidP="00D65DA8">
      <w:pPr>
        <w:contextualSpacing/>
        <w:rPr>
          <w:rFonts w:ascii="Times New Roman" w:hAnsi="Times New Roman" w:cs="Times New Roman"/>
          <w:sz w:val="24"/>
          <w:szCs w:val="24"/>
        </w:rPr>
      </w:pPr>
      <w:r w:rsidRPr="00763AD7">
        <w:rPr>
          <w:rFonts w:ascii="Times New Roman" w:hAnsi="Times New Roman" w:cs="Times New Roman"/>
          <w:sz w:val="24"/>
          <w:szCs w:val="24"/>
        </w:rPr>
        <w:tab/>
        <w:t xml:space="preserve">На основание чл.63, ал. 2 от </w:t>
      </w:r>
      <w:proofErr w:type="spellStart"/>
      <w:r w:rsidRPr="00763AD7">
        <w:rPr>
          <w:rFonts w:ascii="Times New Roman" w:hAnsi="Times New Roman" w:cs="Times New Roman"/>
          <w:sz w:val="24"/>
          <w:szCs w:val="24"/>
        </w:rPr>
        <w:t>ПОДОбС</w:t>
      </w:r>
      <w:proofErr w:type="spellEnd"/>
      <w:r w:rsidRPr="00763AD7">
        <w:rPr>
          <w:rFonts w:ascii="Times New Roman" w:hAnsi="Times New Roman" w:cs="Times New Roman"/>
          <w:sz w:val="24"/>
          <w:szCs w:val="24"/>
        </w:rPr>
        <w:t>, общинският съвет реши:</w:t>
      </w:r>
    </w:p>
    <w:p w:rsidR="005C05A8" w:rsidRPr="00763AD7" w:rsidRDefault="005C05A8" w:rsidP="00D65DA8">
      <w:pPr>
        <w:numPr>
          <w:ilvl w:val="0"/>
          <w:numId w:val="33"/>
        </w:numPr>
        <w:spacing w:after="0"/>
        <w:contextualSpacing/>
        <w:rPr>
          <w:rFonts w:ascii="Times New Roman" w:hAnsi="Times New Roman" w:cs="Times New Roman"/>
          <w:sz w:val="24"/>
          <w:szCs w:val="24"/>
          <w:lang w:val="en-US"/>
        </w:rPr>
      </w:pPr>
      <w:r w:rsidRPr="00763AD7">
        <w:rPr>
          <w:rFonts w:ascii="Times New Roman" w:hAnsi="Times New Roman" w:cs="Times New Roman"/>
          <w:sz w:val="24"/>
          <w:szCs w:val="24"/>
        </w:rPr>
        <w:t xml:space="preserve">Утвърждава дати за провеждане на заседанията на </w:t>
      </w:r>
      <w:proofErr w:type="spellStart"/>
      <w:r w:rsidRPr="00763AD7">
        <w:rPr>
          <w:rFonts w:ascii="Times New Roman" w:hAnsi="Times New Roman" w:cs="Times New Roman"/>
          <w:sz w:val="24"/>
          <w:szCs w:val="24"/>
        </w:rPr>
        <w:t>ОбС</w:t>
      </w:r>
      <w:proofErr w:type="spellEnd"/>
      <w:r w:rsidRPr="00763AD7">
        <w:rPr>
          <w:rFonts w:ascii="Times New Roman" w:hAnsi="Times New Roman" w:cs="Times New Roman"/>
          <w:sz w:val="24"/>
          <w:szCs w:val="24"/>
        </w:rPr>
        <w:t xml:space="preserve"> – Русе за периода от април до септември на 2019 г., както следва:</w:t>
      </w:r>
    </w:p>
    <w:p w:rsidR="005C05A8" w:rsidRPr="00763AD7" w:rsidRDefault="005C05A8" w:rsidP="00D65DA8">
      <w:pPr>
        <w:numPr>
          <w:ilvl w:val="1"/>
          <w:numId w:val="34"/>
        </w:numPr>
        <w:spacing w:after="0"/>
        <w:contextualSpacing/>
        <w:rPr>
          <w:rFonts w:ascii="Times New Roman" w:hAnsi="Times New Roman" w:cs="Times New Roman"/>
          <w:sz w:val="24"/>
          <w:szCs w:val="24"/>
        </w:rPr>
      </w:pPr>
      <w:r w:rsidRPr="00763AD7">
        <w:rPr>
          <w:rFonts w:ascii="Times New Roman" w:hAnsi="Times New Roman" w:cs="Times New Roman"/>
          <w:sz w:val="24"/>
          <w:szCs w:val="24"/>
        </w:rPr>
        <w:t>18.04.2019 г.</w:t>
      </w:r>
    </w:p>
    <w:p w:rsidR="005C05A8" w:rsidRPr="00763AD7" w:rsidRDefault="005C05A8" w:rsidP="00D65DA8">
      <w:pPr>
        <w:numPr>
          <w:ilvl w:val="1"/>
          <w:numId w:val="34"/>
        </w:numPr>
        <w:spacing w:after="0"/>
        <w:contextualSpacing/>
        <w:rPr>
          <w:rFonts w:ascii="Times New Roman" w:hAnsi="Times New Roman" w:cs="Times New Roman"/>
          <w:sz w:val="24"/>
          <w:szCs w:val="24"/>
        </w:rPr>
      </w:pPr>
      <w:r w:rsidRPr="00763AD7">
        <w:rPr>
          <w:rFonts w:ascii="Times New Roman" w:hAnsi="Times New Roman" w:cs="Times New Roman"/>
          <w:sz w:val="24"/>
          <w:szCs w:val="24"/>
        </w:rPr>
        <w:t>16.05.2019 г</w:t>
      </w:r>
    </w:p>
    <w:p w:rsidR="005C05A8" w:rsidRPr="00763AD7" w:rsidRDefault="005C05A8" w:rsidP="00D65DA8">
      <w:pPr>
        <w:numPr>
          <w:ilvl w:val="1"/>
          <w:numId w:val="34"/>
        </w:numPr>
        <w:spacing w:after="0"/>
        <w:contextualSpacing/>
        <w:rPr>
          <w:rFonts w:ascii="Times New Roman" w:hAnsi="Times New Roman" w:cs="Times New Roman"/>
          <w:sz w:val="24"/>
          <w:szCs w:val="24"/>
        </w:rPr>
      </w:pPr>
      <w:r w:rsidRPr="00763AD7">
        <w:rPr>
          <w:rFonts w:ascii="Times New Roman" w:hAnsi="Times New Roman" w:cs="Times New Roman"/>
          <w:sz w:val="24"/>
          <w:szCs w:val="24"/>
        </w:rPr>
        <w:t>20.06.2019 г.</w:t>
      </w:r>
    </w:p>
    <w:p w:rsidR="005C05A8" w:rsidRPr="00763AD7" w:rsidRDefault="005C05A8" w:rsidP="00D65DA8">
      <w:pPr>
        <w:numPr>
          <w:ilvl w:val="1"/>
          <w:numId w:val="34"/>
        </w:numPr>
        <w:spacing w:after="0"/>
        <w:contextualSpacing/>
        <w:rPr>
          <w:rFonts w:ascii="Times New Roman" w:hAnsi="Times New Roman" w:cs="Times New Roman"/>
          <w:sz w:val="24"/>
          <w:szCs w:val="24"/>
        </w:rPr>
      </w:pPr>
      <w:r w:rsidRPr="00763AD7">
        <w:rPr>
          <w:rFonts w:ascii="Times New Roman" w:hAnsi="Times New Roman" w:cs="Times New Roman"/>
          <w:sz w:val="24"/>
          <w:szCs w:val="24"/>
        </w:rPr>
        <w:t>18.07.2019 г.</w:t>
      </w:r>
    </w:p>
    <w:p w:rsidR="005C05A8" w:rsidRPr="00763AD7" w:rsidRDefault="005C05A8" w:rsidP="00D65DA8">
      <w:pPr>
        <w:numPr>
          <w:ilvl w:val="1"/>
          <w:numId w:val="34"/>
        </w:numPr>
        <w:spacing w:after="0"/>
        <w:contextualSpacing/>
        <w:rPr>
          <w:rFonts w:ascii="Times New Roman" w:hAnsi="Times New Roman" w:cs="Times New Roman"/>
          <w:sz w:val="24"/>
          <w:szCs w:val="24"/>
        </w:rPr>
      </w:pPr>
      <w:r w:rsidRPr="00763AD7">
        <w:rPr>
          <w:rFonts w:ascii="Times New Roman" w:hAnsi="Times New Roman" w:cs="Times New Roman"/>
          <w:sz w:val="24"/>
          <w:szCs w:val="24"/>
        </w:rPr>
        <w:t>19.09.2019 г.</w:t>
      </w:r>
    </w:p>
    <w:p w:rsidR="005C05A8" w:rsidRDefault="005C05A8" w:rsidP="00D65DA8">
      <w:pPr>
        <w:contextualSpacing/>
        <w:jc w:val="center"/>
        <w:rPr>
          <w:rFonts w:ascii="Times New Roman" w:eastAsia="Calibri" w:hAnsi="Times New Roman" w:cs="Times New Roman"/>
          <w:b/>
          <w:sz w:val="24"/>
          <w:szCs w:val="24"/>
          <w:shd w:val="clear" w:color="auto" w:fill="FFFFFF"/>
        </w:rPr>
      </w:pPr>
    </w:p>
    <w:p w:rsidR="001D3AF5" w:rsidRDefault="001D3AF5" w:rsidP="00D65DA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26 Точка </w:t>
      </w:r>
    </w:p>
    <w:p w:rsidR="001D3AF5" w:rsidRPr="001D3AF5" w:rsidRDefault="001D3AF5" w:rsidP="00D65DA8">
      <w:pPr>
        <w:contextualSpacing/>
        <w:rPr>
          <w:rFonts w:ascii="Times New Roman" w:hAnsi="Times New Roman" w:cs="Times New Roman"/>
          <w:b/>
          <w:sz w:val="24"/>
          <w:szCs w:val="24"/>
        </w:rPr>
      </w:pPr>
      <w:r w:rsidRPr="001D3AF5">
        <w:rPr>
          <w:rFonts w:ascii="Times New Roman" w:hAnsi="Times New Roman" w:cs="Times New Roman"/>
          <w:b/>
          <w:sz w:val="24"/>
          <w:szCs w:val="24"/>
        </w:rPr>
        <w:t>Общо събрание на „Водоснабдяване о канализация“ ООД – Русе</w:t>
      </w:r>
    </w:p>
    <w:p w:rsidR="001D3AF5" w:rsidRPr="0031687F" w:rsidRDefault="001D3AF5" w:rsidP="00D65DA8">
      <w:pPr>
        <w:contextualSpacing/>
        <w:rPr>
          <w:rFonts w:ascii="Times New Roman" w:eastAsia="Calibri" w:hAnsi="Times New Roman" w:cs="Times New Roman"/>
          <w:sz w:val="24"/>
          <w:szCs w:val="24"/>
          <w:shd w:val="clear" w:color="auto" w:fill="FFFFFF"/>
        </w:rPr>
      </w:pPr>
    </w:p>
    <w:p w:rsidR="001D3AF5" w:rsidRPr="001D3AF5" w:rsidRDefault="001D3AF5"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Pr>
          <w:rFonts w:ascii="Times New Roman" w:hAnsi="Times New Roman" w:cs="Times New Roman"/>
          <w:sz w:val="24"/>
          <w:szCs w:val="24"/>
        </w:rPr>
        <w:t xml:space="preserve">Професор Белоев. </w:t>
      </w:r>
    </w:p>
    <w:p w:rsidR="001D3AF5" w:rsidRDefault="001D3AF5" w:rsidP="00D65DA8">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1D3AF5">
        <w:rPr>
          <w:rFonts w:ascii="Times New Roman" w:hAnsi="Times New Roman" w:cs="Times New Roman"/>
          <w:sz w:val="24"/>
          <w:szCs w:val="24"/>
        </w:rPr>
        <w:t xml:space="preserve">Поддържам предложението така, както е направено, нашите представители да гласуват със „за“ по точка 5-та от дневния ред. </w:t>
      </w:r>
    </w:p>
    <w:p w:rsidR="001D3AF5" w:rsidRDefault="001D3AF5" w:rsidP="00D65DA8">
      <w:pPr>
        <w:contextualSpacing/>
        <w:rPr>
          <w:rFonts w:ascii="Times New Roman" w:hAnsi="Times New Roman" w:cs="Times New Roman"/>
          <w:sz w:val="24"/>
          <w:szCs w:val="24"/>
        </w:rPr>
      </w:pPr>
      <w:r>
        <w:rPr>
          <w:rFonts w:ascii="Times New Roman" w:hAnsi="Times New Roman" w:cs="Times New Roman"/>
          <w:sz w:val="24"/>
          <w:szCs w:val="24"/>
        </w:rPr>
        <w:tab/>
      </w:r>
      <w:r w:rsidRPr="001D3AF5">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Въпроси, предложения, изказвания? Господин Неделчев. </w:t>
      </w:r>
    </w:p>
    <w:p w:rsidR="001D3AF5" w:rsidRDefault="001D3AF5" w:rsidP="00D65DA8">
      <w:pPr>
        <w:contextualSpacing/>
        <w:rPr>
          <w:rFonts w:ascii="Times New Roman" w:hAnsi="Times New Roman" w:cs="Times New Roman"/>
          <w:sz w:val="24"/>
          <w:szCs w:val="24"/>
        </w:rPr>
      </w:pPr>
      <w:r>
        <w:rPr>
          <w:rFonts w:ascii="Times New Roman" w:hAnsi="Times New Roman" w:cs="Times New Roman"/>
          <w:sz w:val="24"/>
          <w:szCs w:val="24"/>
        </w:rPr>
        <w:tab/>
      </w:r>
      <w:r w:rsidRPr="001D3AF5">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Ви, господин Председателстващ. Съвсем кратък ще бъда, не ми харесва това, че за пореден път гледаме предложение, което не е обсъждано в постоянните комисии като извънредна точка. Това предложение спокойно е можело да бъде отправено първо към Община Русе по навреме и след това общинския съвет да може да го разгледа в своите постоянни комисии. Същото, същата бележка направих по отношение на Русенския общински автотранспорт, дружеството, сега гледам, че и ВиК си го позволява за пореден път. Та, предложението ми, господин Председател е по-скоро процедурно към Вас, нали нека поне търговските дружества, в които община Русе има дялово участие и общинския съвет играе ролята на общо събрание или негови представители участват в общо събрание на тия дружества да бъдат така добри, да се съобразят, че всяко предложение трябва да се гледа в общинския съвет освен, ако не е при настъпване на непредвидими обстоятелства. И нека да не спекулират с 2-ра точка от алинея 2 на чл. 60 от Правилника ни всеки път, ако е един път по изключени да, но то става практика. На мен това не ми ..., според мен не е редно. </w:t>
      </w:r>
    </w:p>
    <w:p w:rsidR="001D3AF5" w:rsidRDefault="001D3AF5" w:rsidP="00D65DA8">
      <w:pPr>
        <w:contextualSpacing/>
        <w:rPr>
          <w:rFonts w:ascii="Times New Roman" w:hAnsi="Times New Roman" w:cs="Times New Roman"/>
          <w:sz w:val="24"/>
          <w:szCs w:val="24"/>
        </w:rPr>
      </w:pPr>
      <w:r>
        <w:rPr>
          <w:rFonts w:ascii="Times New Roman" w:hAnsi="Times New Roman" w:cs="Times New Roman"/>
          <w:sz w:val="24"/>
          <w:szCs w:val="24"/>
        </w:rPr>
        <w:tab/>
      </w:r>
      <w:r w:rsidRPr="001D3AF5">
        <w:rPr>
          <w:rFonts w:ascii="Times New Roman" w:hAnsi="Times New Roman" w:cs="Times New Roman"/>
          <w:b/>
          <w:sz w:val="24"/>
          <w:szCs w:val="24"/>
        </w:rPr>
        <w:t>Г-н Дим. Кънчев</w:t>
      </w:r>
      <w:r>
        <w:rPr>
          <w:rFonts w:ascii="Times New Roman" w:hAnsi="Times New Roman" w:cs="Times New Roman"/>
          <w:sz w:val="24"/>
          <w:szCs w:val="24"/>
        </w:rPr>
        <w:t xml:space="preserve">: Професор Белоев. </w:t>
      </w:r>
    </w:p>
    <w:p w:rsidR="001D3AF5" w:rsidRPr="00A42A52" w:rsidRDefault="001D3AF5"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42A52">
        <w:rPr>
          <w:rFonts w:ascii="Times New Roman" w:hAnsi="Times New Roman" w:cs="Times New Roman"/>
          <w:sz w:val="24"/>
          <w:szCs w:val="24"/>
        </w:rPr>
        <w:t xml:space="preserve">Вие имате материала, който е с входящ номер от 19 март в </w:t>
      </w:r>
      <w:r w:rsidR="00A42A52" w:rsidRPr="00A42A52">
        <w:rPr>
          <w:rFonts w:ascii="Times New Roman" w:hAnsi="Times New Roman" w:cs="Times New Roman"/>
          <w:sz w:val="24"/>
          <w:szCs w:val="24"/>
        </w:rPr>
        <w:t>общинския съвет и няма как да е гледан на комисии. Ние многократно сме обръщали внимание на тези дружества, обаче ако не го гледаме на тая сесия като извънредна точка и го оставим за следващата, то е безпредметно, а трябва да вземем решение по тези въпроси. (</w:t>
      </w:r>
      <w:r w:rsidR="005C05A8">
        <w:rPr>
          <w:rFonts w:ascii="Times New Roman" w:hAnsi="Times New Roman" w:cs="Times New Roman"/>
          <w:sz w:val="24"/>
          <w:szCs w:val="24"/>
        </w:rPr>
        <w:t>коментар от зала не се чува</w:t>
      </w:r>
      <w:r w:rsidR="00A42A52" w:rsidRPr="00A42A52">
        <w:rPr>
          <w:rFonts w:ascii="Times New Roman" w:hAnsi="Times New Roman" w:cs="Times New Roman"/>
          <w:sz w:val="24"/>
          <w:szCs w:val="24"/>
        </w:rPr>
        <w:t xml:space="preserve">) </w:t>
      </w:r>
    </w:p>
    <w:p w:rsidR="00A42A52" w:rsidRDefault="00A42A52"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42A52">
        <w:rPr>
          <w:rFonts w:ascii="Times New Roman" w:hAnsi="Times New Roman" w:cs="Times New Roman"/>
          <w:sz w:val="24"/>
          <w:szCs w:val="24"/>
        </w:rPr>
        <w:t xml:space="preserve">Може би господин председателят да отправи едно писмено, писмени писма към всичките дружества, да им припомни, че е необходимо по навреме да си правят техните искания. </w:t>
      </w:r>
      <w:r>
        <w:rPr>
          <w:rFonts w:ascii="Times New Roman" w:hAnsi="Times New Roman" w:cs="Times New Roman"/>
          <w:sz w:val="24"/>
          <w:szCs w:val="24"/>
        </w:rPr>
        <w:t>Така, други изказвания? Няма. Процедура на гласуване. (</w:t>
      </w:r>
      <w:r w:rsidR="005C05A8">
        <w:rPr>
          <w:rFonts w:ascii="Times New Roman" w:hAnsi="Times New Roman" w:cs="Times New Roman"/>
          <w:sz w:val="24"/>
          <w:szCs w:val="24"/>
        </w:rPr>
        <w:t>коментар от зала не се чува</w:t>
      </w:r>
      <w:r>
        <w:rPr>
          <w:rFonts w:ascii="Times New Roman" w:hAnsi="Times New Roman" w:cs="Times New Roman"/>
          <w:sz w:val="24"/>
          <w:szCs w:val="24"/>
        </w:rPr>
        <w:t xml:space="preserve">) Гласуваме основното предложение. </w:t>
      </w:r>
    </w:p>
    <w:p w:rsidR="00A42A52" w:rsidRDefault="00A42A52"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 С 40</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се прие</w:t>
      </w:r>
    </w:p>
    <w:p w:rsidR="00A42A52" w:rsidRDefault="00A42A52" w:rsidP="00D65DA8">
      <w:pPr>
        <w:contextualSpacing/>
        <w:rPr>
          <w:rFonts w:ascii="Times New Roman" w:hAnsi="Times New Roman" w:cs="Times New Roman"/>
          <w:sz w:val="24"/>
          <w:szCs w:val="24"/>
        </w:rPr>
      </w:pPr>
    </w:p>
    <w:p w:rsidR="00163639" w:rsidRDefault="00163639" w:rsidP="00D65DA8">
      <w:pPr>
        <w:contextualSpacing/>
        <w:rPr>
          <w:rFonts w:ascii="Times New Roman" w:hAnsi="Times New Roman" w:cs="Times New Roman"/>
          <w:sz w:val="24"/>
          <w:szCs w:val="24"/>
        </w:rPr>
      </w:pPr>
    </w:p>
    <w:p w:rsidR="00163639" w:rsidRDefault="00163639" w:rsidP="00D65DA8">
      <w:pPr>
        <w:contextualSpacing/>
        <w:rPr>
          <w:rFonts w:ascii="Times New Roman" w:hAnsi="Times New Roman" w:cs="Times New Roman"/>
          <w:sz w:val="24"/>
          <w:szCs w:val="24"/>
        </w:rPr>
      </w:pPr>
    </w:p>
    <w:p w:rsidR="005C05A8" w:rsidRDefault="005C05A8" w:rsidP="00D65DA8">
      <w:pPr>
        <w:contextualSpacing/>
        <w:jc w:val="center"/>
        <w:rPr>
          <w:rFonts w:ascii="Times New Roman" w:hAnsi="Times New Roman" w:cs="Times New Roman"/>
          <w:b/>
          <w:sz w:val="24"/>
          <w:szCs w:val="24"/>
        </w:rPr>
      </w:pPr>
      <w:r w:rsidRPr="005C05A8">
        <w:rPr>
          <w:rFonts w:ascii="Times New Roman" w:hAnsi="Times New Roman" w:cs="Times New Roman"/>
          <w:b/>
          <w:sz w:val="24"/>
          <w:szCs w:val="24"/>
        </w:rPr>
        <w:lastRenderedPageBreak/>
        <w:t>РЕШЕНИЕ № 1106</w:t>
      </w:r>
    </w:p>
    <w:p w:rsidR="0008484A" w:rsidRPr="005D207B" w:rsidRDefault="0008484A" w:rsidP="00D65DA8">
      <w:pPr>
        <w:contextualSpacing/>
        <w:rPr>
          <w:rFonts w:ascii="Times New Roman" w:hAnsi="Times New Roman" w:cs="Times New Roman"/>
          <w:sz w:val="24"/>
          <w:szCs w:val="24"/>
        </w:rPr>
      </w:pPr>
      <w:r>
        <w:rPr>
          <w:rFonts w:ascii="Times New Roman" w:hAnsi="Times New Roman" w:cs="Times New Roman"/>
          <w:bCs/>
          <w:sz w:val="24"/>
          <w:szCs w:val="24"/>
          <w:lang w:val="en-US"/>
        </w:rPr>
        <w:t xml:space="preserve"> </w:t>
      </w:r>
      <w:r w:rsidRPr="005D207B">
        <w:rPr>
          <w:rFonts w:ascii="Times New Roman" w:hAnsi="Times New Roman" w:cs="Times New Roman"/>
          <w:bCs/>
          <w:sz w:val="24"/>
          <w:szCs w:val="24"/>
        </w:rPr>
        <w:t xml:space="preserve"> </w:t>
      </w:r>
      <w:r w:rsidRPr="005D207B">
        <w:rPr>
          <w:rFonts w:ascii="Times New Roman" w:hAnsi="Times New Roman" w:cs="Times New Roman"/>
          <w:sz w:val="24"/>
          <w:szCs w:val="24"/>
        </w:rPr>
        <w:tab/>
        <w:t>На основание чл.21, ал.1, т. 9 от ЗМСМА</w:t>
      </w:r>
      <w:r>
        <w:rPr>
          <w:rFonts w:ascii="Times New Roman" w:hAnsi="Times New Roman" w:cs="Times New Roman"/>
          <w:sz w:val="24"/>
          <w:szCs w:val="24"/>
        </w:rPr>
        <w:t>,</w:t>
      </w:r>
      <w:r w:rsidRPr="005D207B">
        <w:rPr>
          <w:rFonts w:ascii="Times New Roman" w:hAnsi="Times New Roman" w:cs="Times New Roman"/>
          <w:sz w:val="24"/>
          <w:szCs w:val="24"/>
        </w:rPr>
        <w:t xml:space="preserve"> във връзка с чл. 137, ал. 6 от ТЗ</w:t>
      </w:r>
      <w:r>
        <w:rPr>
          <w:rFonts w:ascii="Times New Roman" w:hAnsi="Times New Roman" w:cs="Times New Roman"/>
          <w:sz w:val="24"/>
          <w:szCs w:val="24"/>
        </w:rPr>
        <w:t>,</w:t>
      </w:r>
      <w:r w:rsidRPr="005D207B">
        <w:rPr>
          <w:rFonts w:ascii="Times New Roman" w:hAnsi="Times New Roman" w:cs="Times New Roman"/>
          <w:sz w:val="24"/>
          <w:szCs w:val="24"/>
        </w:rPr>
        <w:t xml:space="preserve"> Общински съвет - Русе реши:</w:t>
      </w:r>
    </w:p>
    <w:p w:rsidR="0008484A" w:rsidRDefault="0008484A" w:rsidP="00D65DA8">
      <w:pPr>
        <w:ind w:firstLine="708"/>
        <w:contextualSpacing/>
        <w:rPr>
          <w:rFonts w:ascii="Times New Roman" w:hAnsi="Times New Roman" w:cs="Times New Roman"/>
          <w:sz w:val="24"/>
          <w:szCs w:val="24"/>
        </w:rPr>
      </w:pPr>
      <w:r w:rsidRPr="005D207B">
        <w:rPr>
          <w:rFonts w:ascii="Times New Roman" w:hAnsi="Times New Roman" w:cs="Times New Roman"/>
          <w:sz w:val="24"/>
          <w:szCs w:val="24"/>
        </w:rPr>
        <w:t>Упълномощава представителите на Община Русе в Общото събрание на „Водоснабдяване и канализация“ ООД - Русе - Тихомир Георгиев, Мариета Волф, Божидар Йотов и Валери Иванов, да гласуват „ЗА“ по точка 5 от дневния ред на Общото събрание на дружеството, което ще се проведе на 12.04.2019г. от 10.00 часа в сградата на дружеството – Русе, ул. „Добруджа“ № 6.</w:t>
      </w:r>
    </w:p>
    <w:p w:rsidR="00D65DA8" w:rsidRPr="005D207B" w:rsidRDefault="00D65DA8" w:rsidP="00D65DA8">
      <w:pPr>
        <w:ind w:firstLine="708"/>
        <w:contextualSpacing/>
        <w:rPr>
          <w:rFonts w:ascii="Times New Roman" w:hAnsi="Times New Roman" w:cs="Times New Roman"/>
          <w:sz w:val="24"/>
          <w:szCs w:val="24"/>
        </w:rPr>
      </w:pPr>
    </w:p>
    <w:p w:rsidR="005D57AA" w:rsidRPr="007B1AD3" w:rsidRDefault="005D57AA" w:rsidP="00D65DA8">
      <w:pPr>
        <w:contextualSpacing/>
        <w:rPr>
          <w:rFonts w:ascii="Times New Roman" w:hAnsi="Times New Roman" w:cs="Times New Roman"/>
          <w:b/>
          <w:sz w:val="24"/>
          <w:szCs w:val="24"/>
        </w:rPr>
      </w:pPr>
      <w:r w:rsidRPr="007B1AD3">
        <w:rPr>
          <w:rFonts w:ascii="Times New Roman" w:hAnsi="Times New Roman" w:cs="Times New Roman"/>
          <w:b/>
          <w:sz w:val="24"/>
          <w:szCs w:val="24"/>
        </w:rPr>
        <w:t xml:space="preserve">27 Точка </w:t>
      </w:r>
    </w:p>
    <w:p w:rsidR="005D57AA" w:rsidRDefault="005D57AA" w:rsidP="00D65DA8">
      <w:pPr>
        <w:contextualSpacing/>
        <w:rPr>
          <w:rFonts w:ascii="Times New Roman" w:hAnsi="Times New Roman" w:cs="Times New Roman"/>
          <w:b/>
          <w:sz w:val="24"/>
          <w:szCs w:val="24"/>
        </w:rPr>
      </w:pPr>
      <w:r w:rsidRPr="007B1AD3">
        <w:rPr>
          <w:rFonts w:ascii="Times New Roman" w:hAnsi="Times New Roman" w:cs="Times New Roman"/>
          <w:b/>
          <w:sz w:val="24"/>
          <w:szCs w:val="24"/>
        </w:rPr>
        <w:t>Почистване на канализационен колектор „България“ на „Водоснабдяване и канализация“ ООД – Русе</w:t>
      </w:r>
    </w:p>
    <w:p w:rsidR="005D57AA" w:rsidRDefault="005D57AA" w:rsidP="00D65DA8">
      <w:pPr>
        <w:contextualSpacing/>
        <w:rPr>
          <w:rFonts w:ascii="Times New Roman" w:hAnsi="Times New Roman" w:cs="Times New Roman"/>
          <w:b/>
          <w:sz w:val="24"/>
          <w:szCs w:val="24"/>
        </w:rPr>
      </w:pPr>
    </w:p>
    <w:p w:rsidR="005D57AA" w:rsidRPr="00226033"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26033">
        <w:rPr>
          <w:rFonts w:ascii="Times New Roman" w:hAnsi="Times New Roman" w:cs="Times New Roman"/>
          <w:sz w:val="24"/>
          <w:szCs w:val="24"/>
        </w:rPr>
        <w:t xml:space="preserve">Дауд Ибрям.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226033">
        <w:rPr>
          <w:rFonts w:ascii="Times New Roman" w:hAnsi="Times New Roman" w:cs="Times New Roman"/>
          <w:sz w:val="24"/>
          <w:szCs w:val="24"/>
        </w:rPr>
        <w:t xml:space="preserve">Благодаря, уважаеми господин Председател. Поводът да внеса като ..., тази точка като допълнение от дневния ред е формално една поръчка, която е на сайта на търговско дружество </w:t>
      </w:r>
      <w:proofErr w:type="spellStart"/>
      <w:r w:rsidRPr="00226033">
        <w:rPr>
          <w:rFonts w:ascii="Times New Roman" w:hAnsi="Times New Roman" w:cs="Times New Roman"/>
          <w:sz w:val="24"/>
          <w:szCs w:val="24"/>
        </w:rPr>
        <w:t>ВиК</w:t>
      </w:r>
      <w:proofErr w:type="spellEnd"/>
      <w:r w:rsidRPr="00226033">
        <w:rPr>
          <w:rFonts w:ascii="Times New Roman" w:hAnsi="Times New Roman" w:cs="Times New Roman"/>
          <w:sz w:val="24"/>
          <w:szCs w:val="24"/>
        </w:rPr>
        <w:t xml:space="preserve">. Причините за това са няколко, защото канализационен колектор „България“ се намира в Източна промишлена зона, в източната част на града, една малка особеност той не е свързан с пречиствателната станция за отпадъчни води. И третата особеност, че в него, единствено и само са включени промишлени предприятия и не са включени битови абонати. И във връзка с някои особености, свързани със замърсяването на водите в случая, в последните, последния път беше мисля, че около месец или два назад, беше причината </w:t>
      </w:r>
      <w:r>
        <w:rPr>
          <w:rFonts w:ascii="Times New Roman" w:hAnsi="Times New Roman" w:cs="Times New Roman"/>
          <w:sz w:val="24"/>
          <w:szCs w:val="24"/>
        </w:rPr>
        <w:t xml:space="preserve">да внеса това допълнение към дневния ред и на основание на чл. 10 и чл. 10а, ал. 4 по силата, на който министъра на регионалното развитие, кмета на общината и общинския съвет са органите, които определят политиката в областта на водоснабдяването и канализацията да предложа на вашето внимание да вземем следното решение ... Като първа точка задължително </w:t>
      </w:r>
      <w:proofErr w:type="spellStart"/>
      <w:r>
        <w:rPr>
          <w:rFonts w:ascii="Times New Roman" w:hAnsi="Times New Roman" w:cs="Times New Roman"/>
          <w:sz w:val="24"/>
          <w:szCs w:val="24"/>
        </w:rPr>
        <w:t>пробонабиране</w:t>
      </w:r>
      <w:proofErr w:type="spellEnd"/>
      <w:r>
        <w:rPr>
          <w:rFonts w:ascii="Times New Roman" w:hAnsi="Times New Roman" w:cs="Times New Roman"/>
          <w:sz w:val="24"/>
          <w:szCs w:val="24"/>
        </w:rPr>
        <w:t xml:space="preserve"> и анализ на отпадъците от утайки в канализацията. По втора точка да се даде информация за местонахождението им, по какъв начин ще бъдат транспортирани, а също така и </w:t>
      </w:r>
      <w:proofErr w:type="spellStart"/>
      <w:r>
        <w:rPr>
          <w:rFonts w:ascii="Times New Roman" w:hAnsi="Times New Roman" w:cs="Times New Roman"/>
          <w:sz w:val="24"/>
          <w:szCs w:val="24"/>
        </w:rPr>
        <w:t>последващите</w:t>
      </w:r>
      <w:proofErr w:type="spellEnd"/>
      <w:r>
        <w:rPr>
          <w:rFonts w:ascii="Times New Roman" w:hAnsi="Times New Roman" w:cs="Times New Roman"/>
          <w:sz w:val="24"/>
          <w:szCs w:val="24"/>
        </w:rPr>
        <w:t xml:space="preserve"> действия, които ще бъдат предприети с тях. И като трета точка това са, разбира се като предложение, разходите, поради това, че абонатите са само промишлени производства да бъдат за сметка на тези предприятия. И като последна точка за това, за всички тези мерки да бъде уведомена РИОСВ – Русе. Моля, да поправите само Районна прокуратура, защото тука прависти ми подсказаха, че задължително тези документи отиват в Районна прокуратура, така че остава само „ ... Настоящото решение да бъде доведено до знанието на РИОСВ – Русе“. Това е.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Pr="001D6C3E">
        <w:rPr>
          <w:rFonts w:ascii="Times New Roman" w:hAnsi="Times New Roman" w:cs="Times New Roman"/>
          <w:sz w:val="24"/>
          <w:szCs w:val="24"/>
        </w:rPr>
        <w:t xml:space="preserve">Благодаря. Тука има и представител на </w:t>
      </w:r>
      <w:proofErr w:type="spellStart"/>
      <w:r w:rsidRPr="001D6C3E">
        <w:rPr>
          <w:rFonts w:ascii="Times New Roman" w:hAnsi="Times New Roman" w:cs="Times New Roman"/>
          <w:sz w:val="24"/>
          <w:szCs w:val="24"/>
        </w:rPr>
        <w:t>ВиК</w:t>
      </w:r>
      <w:proofErr w:type="spellEnd"/>
      <w:r w:rsidRPr="001D6C3E">
        <w:rPr>
          <w:rFonts w:ascii="Times New Roman" w:hAnsi="Times New Roman" w:cs="Times New Roman"/>
          <w:sz w:val="24"/>
          <w:szCs w:val="24"/>
        </w:rPr>
        <w:t>, господин Пламен Георгиев</w:t>
      </w:r>
      <w:r>
        <w:rPr>
          <w:rFonts w:ascii="Times New Roman" w:hAnsi="Times New Roman" w:cs="Times New Roman"/>
          <w:sz w:val="24"/>
          <w:szCs w:val="24"/>
        </w:rPr>
        <w:t xml:space="preserve">, там е седнал. Не, ще дадем думата, ако има предложение да се изказвате. Да, Милушев. Други изказвания ми дайте знак. Да, становище.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sidRPr="001D6C3E">
        <w:rPr>
          <w:rFonts w:ascii="Times New Roman" w:hAnsi="Times New Roman" w:cs="Times New Roman"/>
          <w:b/>
          <w:sz w:val="24"/>
          <w:szCs w:val="24"/>
        </w:rPr>
        <w:t>Г-н Дим. Наков:</w:t>
      </w:r>
      <w:r>
        <w:rPr>
          <w:rFonts w:ascii="Times New Roman" w:hAnsi="Times New Roman" w:cs="Times New Roman"/>
          <w:sz w:val="24"/>
          <w:szCs w:val="24"/>
        </w:rPr>
        <w:t xml:space="preserve"> Само едно уточнение да ви дам, ако обичате. Много е </w:t>
      </w:r>
      <w:proofErr w:type="spellStart"/>
      <w:r>
        <w:rPr>
          <w:rFonts w:ascii="Times New Roman" w:hAnsi="Times New Roman" w:cs="Times New Roman"/>
          <w:sz w:val="24"/>
          <w:szCs w:val="24"/>
        </w:rPr>
        <w:t>належаща</w:t>
      </w:r>
      <w:proofErr w:type="spellEnd"/>
      <w:r>
        <w:rPr>
          <w:rFonts w:ascii="Times New Roman" w:hAnsi="Times New Roman" w:cs="Times New Roman"/>
          <w:sz w:val="24"/>
          <w:szCs w:val="24"/>
        </w:rPr>
        <w:t xml:space="preserve"> тази дейност, която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възлага чрез обществената си поръчка от гледна точка на това, че знаете в последните години се забеляза нееднократно наводняване на района на Дунав мост при ... валежи с голяма, с голям обем, интензивност, както ми подсказват. Просто, при обследването на колектор „България“ в този участък се установи, че имаме разрушаване на самия колектор и ако не се ..., което е подприщило от водните количества, които преминават през него и ако не се притъпи по най-бърз начин към разчистване на самия колектор и го забавим като процедура, това значи, че при следващ валеж, който е с по-голямо количество ние ще имаме отново наводняване на целия терен около Дунав мост. </w:t>
      </w:r>
      <w:r>
        <w:rPr>
          <w:rFonts w:ascii="Times New Roman" w:hAnsi="Times New Roman" w:cs="Times New Roman"/>
          <w:sz w:val="24"/>
          <w:szCs w:val="24"/>
        </w:rPr>
        <w:lastRenderedPageBreak/>
        <w:t xml:space="preserve">Първо, това искам да ви кажа, което е изключително важно и смятам, че трябва да се вземе решение. Основателно е предполагам това, което каза г-н Ибрям за утайките, но обръщам внимание, че всички производствени предприятия са задължение да пречистват в ..., на територията на имота си отпадните води, така че не би трябвало да имаме някакви кой знае какви големи притеснения по отношение качеството на утайките. Но предполагам, че най-добре от страна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ще могат да дадат някакво становище. </w:t>
      </w:r>
    </w:p>
    <w:p w:rsidR="005D57AA" w:rsidRPr="001D6C3E"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1D6C3E">
        <w:rPr>
          <w:rFonts w:ascii="Times New Roman" w:hAnsi="Times New Roman" w:cs="Times New Roman"/>
          <w:sz w:val="24"/>
          <w:szCs w:val="24"/>
        </w:rPr>
        <w:t xml:space="preserve">Милушев.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1D6C3E">
        <w:rPr>
          <w:rFonts w:ascii="Times New Roman" w:hAnsi="Times New Roman" w:cs="Times New Roman"/>
          <w:sz w:val="24"/>
          <w:szCs w:val="24"/>
        </w:rPr>
        <w:t xml:space="preserve">Уважаеми колеги, тая сутрин се запознах с предложението. Виждам, че идеята на г-н Ибрям е много хубав наистина, но мисля, че обективно няма как да приемем решение по 1-та и 3-тата точка. </w:t>
      </w:r>
      <w:r>
        <w:rPr>
          <w:rFonts w:ascii="Times New Roman" w:hAnsi="Times New Roman" w:cs="Times New Roman"/>
          <w:sz w:val="24"/>
          <w:szCs w:val="24"/>
        </w:rPr>
        <w:t xml:space="preserve">Това е мое мнение. Има разни нормативни актове, които намесена е в тая дейност и Асоциацията по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оператора, нали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дружеството. Вярно ние сме </w:t>
      </w:r>
      <w:proofErr w:type="spellStart"/>
      <w:r>
        <w:rPr>
          <w:rFonts w:ascii="Times New Roman" w:hAnsi="Times New Roman" w:cs="Times New Roman"/>
          <w:sz w:val="24"/>
          <w:szCs w:val="24"/>
        </w:rPr>
        <w:t>съдружници</w:t>
      </w:r>
      <w:proofErr w:type="spellEnd"/>
      <w:r>
        <w:rPr>
          <w:rFonts w:ascii="Times New Roman" w:hAnsi="Times New Roman" w:cs="Times New Roman"/>
          <w:sz w:val="24"/>
          <w:szCs w:val="24"/>
        </w:rPr>
        <w:t xml:space="preserve"> там и тая обществена поръчка те са задължени наистина по закона за обществените поръчки, те са възложител, не знам как могат да станат някои работи. И затова предлагам да изслушаме представителя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господин Пламен Георгиев да разясни някои неща. Просто да вземем някакво обективно решение. Предлагам да гласуваме да изслушаме представител.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w:t>
      </w:r>
      <w:proofErr w:type="spellStart"/>
      <w:r>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D6C3E">
        <w:rPr>
          <w:rFonts w:ascii="Times New Roman" w:hAnsi="Times New Roman" w:cs="Times New Roman"/>
          <w:sz w:val="24"/>
          <w:szCs w:val="24"/>
        </w:rPr>
        <w:t xml:space="preserve">Да, </w:t>
      </w:r>
      <w:proofErr w:type="spellStart"/>
      <w:r w:rsidRPr="001D6C3E">
        <w:rPr>
          <w:rFonts w:ascii="Times New Roman" w:hAnsi="Times New Roman" w:cs="Times New Roman"/>
          <w:sz w:val="24"/>
          <w:szCs w:val="24"/>
        </w:rPr>
        <w:t>да</w:t>
      </w:r>
      <w:proofErr w:type="spellEnd"/>
      <w:r w:rsidRPr="001D6C3E">
        <w:rPr>
          <w:rFonts w:ascii="Times New Roman" w:hAnsi="Times New Roman" w:cs="Times New Roman"/>
          <w:sz w:val="24"/>
          <w:szCs w:val="24"/>
        </w:rPr>
        <w:t xml:space="preserve">, ще гласуваме. Но от решенията само като ..., </w:t>
      </w:r>
      <w:r>
        <w:rPr>
          <w:rFonts w:ascii="Times New Roman" w:hAnsi="Times New Roman" w:cs="Times New Roman"/>
          <w:sz w:val="24"/>
          <w:szCs w:val="24"/>
        </w:rPr>
        <w:t xml:space="preserve">сега </w:t>
      </w:r>
      <w:r w:rsidRPr="001D6C3E">
        <w:rPr>
          <w:rFonts w:ascii="Times New Roman" w:hAnsi="Times New Roman" w:cs="Times New Roman"/>
          <w:sz w:val="24"/>
          <w:szCs w:val="24"/>
        </w:rPr>
        <w:t xml:space="preserve">има предложение предлага се да се предприемат действия. Тоест ние предлагаме на </w:t>
      </w:r>
      <w:proofErr w:type="spellStart"/>
      <w:r w:rsidRPr="001D6C3E">
        <w:rPr>
          <w:rFonts w:ascii="Times New Roman" w:hAnsi="Times New Roman" w:cs="Times New Roman"/>
          <w:sz w:val="24"/>
          <w:szCs w:val="24"/>
        </w:rPr>
        <w:t>ВиК</w:t>
      </w:r>
      <w:proofErr w:type="spellEnd"/>
      <w:r w:rsidRPr="001D6C3E">
        <w:rPr>
          <w:rFonts w:ascii="Times New Roman" w:hAnsi="Times New Roman" w:cs="Times New Roman"/>
          <w:sz w:val="24"/>
          <w:szCs w:val="24"/>
        </w:rPr>
        <w:t xml:space="preserve"> да предприеме, те преценяват</w:t>
      </w:r>
      <w:r>
        <w:rPr>
          <w:rFonts w:ascii="Times New Roman" w:hAnsi="Times New Roman" w:cs="Times New Roman"/>
          <w:sz w:val="24"/>
          <w:szCs w:val="24"/>
        </w:rPr>
        <w:t xml:space="preserve"> доколко и как</w:t>
      </w:r>
      <w:r w:rsidRPr="001D6C3E">
        <w:rPr>
          <w:rFonts w:ascii="Times New Roman" w:hAnsi="Times New Roman" w:cs="Times New Roman"/>
          <w:sz w:val="24"/>
          <w:szCs w:val="24"/>
        </w:rPr>
        <w:t xml:space="preserve">. </w:t>
      </w:r>
      <w:r>
        <w:rPr>
          <w:rFonts w:ascii="Times New Roman" w:hAnsi="Times New Roman" w:cs="Times New Roman"/>
          <w:sz w:val="24"/>
          <w:szCs w:val="24"/>
        </w:rPr>
        <w:t xml:space="preserve">И другото е, че препоръчваме на кмета да осъществи правомощия, а не задължаваме да речем. Така, има процедурно предложение да изслушаме представител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господин Пламен Георгиев, да гласуваме за изслушването. </w:t>
      </w:r>
    </w:p>
    <w:p w:rsidR="005D57AA" w:rsidRDefault="005D57AA"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 С 39</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предложението. </w:t>
      </w:r>
    </w:p>
    <w:p w:rsidR="005D57AA" w:rsidRPr="00DC0697" w:rsidRDefault="005D57AA" w:rsidP="00D65DA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DC0697">
        <w:rPr>
          <w:rFonts w:ascii="Times New Roman" w:hAnsi="Times New Roman" w:cs="Times New Roman"/>
          <w:sz w:val="24"/>
          <w:szCs w:val="24"/>
        </w:rPr>
        <w:t xml:space="preserve">Давам думата на представителят на </w:t>
      </w:r>
      <w:proofErr w:type="spellStart"/>
      <w:r w:rsidRPr="00DC0697">
        <w:rPr>
          <w:rFonts w:ascii="Times New Roman" w:hAnsi="Times New Roman" w:cs="Times New Roman"/>
          <w:sz w:val="24"/>
          <w:szCs w:val="24"/>
        </w:rPr>
        <w:t>ВиК</w:t>
      </w:r>
      <w:proofErr w:type="spellEnd"/>
      <w:r w:rsidRPr="00DC0697">
        <w:rPr>
          <w:rFonts w:ascii="Times New Roman" w:hAnsi="Times New Roman" w:cs="Times New Roman"/>
          <w:sz w:val="24"/>
          <w:szCs w:val="24"/>
        </w:rPr>
        <w:t xml:space="preserve"> и след това са изказвания. Може да каже нещо, което да породи изказвания. ( коментар от зала не се чува ) Има предложение, веднага го гласувам, Да, заповядайте. Господин Георгиев с 3 минути ще разполагате за изказване. </w:t>
      </w:r>
    </w:p>
    <w:p w:rsidR="005D57AA" w:rsidRPr="00DC0697"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Георгиев: </w:t>
      </w:r>
      <w:r w:rsidRPr="00DC0697">
        <w:rPr>
          <w:rFonts w:ascii="Times New Roman" w:hAnsi="Times New Roman" w:cs="Times New Roman"/>
          <w:sz w:val="24"/>
          <w:szCs w:val="24"/>
        </w:rPr>
        <w:t xml:space="preserve">Почитаеми, господин Председател, господин Кмете, уважаеми общински съветници ... </w:t>
      </w:r>
    </w:p>
    <w:p w:rsidR="005D57AA" w:rsidRPr="00DC0697"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Чл.-кор. проф. Хр. Белоев</w:t>
      </w:r>
      <w:r w:rsidRPr="00DC0697">
        <w:rPr>
          <w:rFonts w:ascii="Times New Roman" w:hAnsi="Times New Roman" w:cs="Times New Roman"/>
          <w:sz w:val="24"/>
          <w:szCs w:val="24"/>
        </w:rPr>
        <w:t xml:space="preserve">: По-близо до микрофона. </w:t>
      </w:r>
    </w:p>
    <w:p w:rsidR="005D57AA" w:rsidRPr="00DC0697"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DC0697">
        <w:rPr>
          <w:rFonts w:ascii="Times New Roman" w:hAnsi="Times New Roman" w:cs="Times New Roman"/>
          <w:sz w:val="24"/>
          <w:szCs w:val="24"/>
        </w:rPr>
        <w:t xml:space="preserve">... Почитаеми, господин Председател, господин Кмете, уважаеми общински съветници, във връзка с предложеното на вашето внимание предложение от господин Дауд, становището на представляваното от мен дружество е следното ... </w:t>
      </w:r>
    </w:p>
    <w:p w:rsidR="005D57AA" w:rsidRPr="00DC0697"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C0697">
        <w:rPr>
          <w:rFonts w:ascii="Times New Roman" w:hAnsi="Times New Roman" w:cs="Times New Roman"/>
          <w:sz w:val="24"/>
          <w:szCs w:val="24"/>
        </w:rPr>
        <w:t xml:space="preserve">Моля, тихо. </w:t>
      </w:r>
    </w:p>
    <w:p w:rsidR="005D57AA" w:rsidRPr="00DC0697" w:rsidRDefault="005D57AA" w:rsidP="00D65DA8">
      <w:pPr>
        <w:contextualSpacing/>
        <w:rPr>
          <w:rFonts w:ascii="Times New Roman" w:eastAsia="Calibri" w:hAnsi="Times New Roman" w:cs="Times New Roman"/>
          <w:sz w:val="24"/>
          <w:szCs w:val="24"/>
          <w:shd w:val="clear" w:color="auto" w:fill="FFFFFF"/>
        </w:rPr>
      </w:pPr>
      <w:r>
        <w:rPr>
          <w:rFonts w:ascii="Times New Roman" w:hAnsi="Times New Roman" w:cs="Times New Roman"/>
          <w:b/>
          <w:sz w:val="24"/>
          <w:szCs w:val="24"/>
        </w:rPr>
        <w:tab/>
        <w:t xml:space="preserve">Г-н Пл. Георгиев: </w:t>
      </w:r>
      <w:r w:rsidRPr="00DC0697">
        <w:rPr>
          <w:rFonts w:ascii="Times New Roman" w:hAnsi="Times New Roman" w:cs="Times New Roman"/>
          <w:sz w:val="24"/>
          <w:szCs w:val="24"/>
        </w:rPr>
        <w:t xml:space="preserve">... по отношение на предложението разходите по почистване на колектора да се заплащат от потребителите е в противоречие с нормативната база, Закона за водите, Закона за регулиране на </w:t>
      </w:r>
      <w:proofErr w:type="spellStart"/>
      <w:r w:rsidRPr="00DC0697">
        <w:rPr>
          <w:rFonts w:ascii="Times New Roman" w:hAnsi="Times New Roman" w:cs="Times New Roman"/>
          <w:sz w:val="24"/>
          <w:szCs w:val="24"/>
        </w:rPr>
        <w:t>водо</w:t>
      </w:r>
      <w:proofErr w:type="spellEnd"/>
      <w:r w:rsidRPr="00DC0697">
        <w:rPr>
          <w:rFonts w:ascii="Times New Roman" w:hAnsi="Times New Roman" w:cs="Times New Roman"/>
          <w:sz w:val="24"/>
          <w:szCs w:val="24"/>
        </w:rPr>
        <w:t xml:space="preserve"> ... и канализационни услуги, нормативните актове по тяхното приложение, тъй като задължението за поддръжка на тази система, съответно разходите за извършването на тази поддръжка са вменени на </w:t>
      </w:r>
      <w:proofErr w:type="spellStart"/>
      <w:r w:rsidRPr="00DC0697">
        <w:rPr>
          <w:rFonts w:ascii="Times New Roman" w:hAnsi="Times New Roman" w:cs="Times New Roman"/>
          <w:sz w:val="24"/>
          <w:szCs w:val="24"/>
        </w:rPr>
        <w:t>ВиК</w:t>
      </w:r>
      <w:proofErr w:type="spellEnd"/>
      <w:r w:rsidRPr="00DC0697">
        <w:rPr>
          <w:rFonts w:ascii="Times New Roman" w:hAnsi="Times New Roman" w:cs="Times New Roman"/>
          <w:sz w:val="24"/>
          <w:szCs w:val="24"/>
        </w:rPr>
        <w:t xml:space="preserve"> – операторите, какъвто е </w:t>
      </w:r>
      <w:proofErr w:type="spellStart"/>
      <w:r w:rsidRPr="00DC0697">
        <w:rPr>
          <w:rFonts w:ascii="Times New Roman" w:hAnsi="Times New Roman" w:cs="Times New Roman"/>
          <w:sz w:val="24"/>
          <w:szCs w:val="24"/>
        </w:rPr>
        <w:t>ВиК</w:t>
      </w:r>
      <w:proofErr w:type="spellEnd"/>
      <w:r w:rsidRPr="00DC0697">
        <w:rPr>
          <w:rFonts w:ascii="Times New Roman" w:hAnsi="Times New Roman" w:cs="Times New Roman"/>
          <w:sz w:val="24"/>
          <w:szCs w:val="24"/>
        </w:rPr>
        <w:t xml:space="preserve"> </w:t>
      </w:r>
      <w:r>
        <w:rPr>
          <w:rFonts w:ascii="Times New Roman" w:hAnsi="Times New Roman" w:cs="Times New Roman"/>
          <w:sz w:val="24"/>
          <w:szCs w:val="24"/>
        </w:rPr>
        <w:t xml:space="preserve">ООД </w:t>
      </w:r>
      <w:r w:rsidRPr="00DC0697">
        <w:rPr>
          <w:rFonts w:ascii="Times New Roman" w:hAnsi="Times New Roman" w:cs="Times New Roman"/>
          <w:sz w:val="24"/>
          <w:szCs w:val="24"/>
        </w:rPr>
        <w:t xml:space="preserve">– Русе. </w:t>
      </w:r>
      <w:r>
        <w:rPr>
          <w:rFonts w:ascii="Times New Roman" w:hAnsi="Times New Roman" w:cs="Times New Roman"/>
          <w:sz w:val="24"/>
          <w:szCs w:val="24"/>
        </w:rPr>
        <w:t xml:space="preserve">От друга страна, това предложение е и в противоречие с утвърдените от комисията за енергийно и водно регулиране общи условия в отношенията между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оператора и потребителите, които имат ..., заместват договора, а съгласно чл. 20, 20а от Закона за задълженията и договора онова, което е уговорено в договора между страните има сила на закон за тях, тоест липсва законова възможност тези разходи да се </w:t>
      </w:r>
      <w:r w:rsidRPr="00002966">
        <w:rPr>
          <w:rFonts w:ascii="Times New Roman" w:hAnsi="Times New Roman" w:cs="Times New Roman"/>
          <w:sz w:val="24"/>
          <w:szCs w:val="24"/>
        </w:rPr>
        <w:t>претендират</w:t>
      </w:r>
      <w:r>
        <w:rPr>
          <w:rFonts w:ascii="Times New Roman" w:hAnsi="Times New Roman" w:cs="Times New Roman"/>
          <w:sz w:val="24"/>
          <w:szCs w:val="24"/>
        </w:rPr>
        <w:t xml:space="preserve"> от потребителите. В докладната записка има някои неточности и аз ще се постарая да обърна вашето внимание върху тях. На първо място, не е вярно твърдението, че в колектор </w:t>
      </w:r>
      <w:r>
        <w:rPr>
          <w:rFonts w:ascii="Times New Roman" w:hAnsi="Times New Roman" w:cs="Times New Roman"/>
          <w:sz w:val="24"/>
          <w:szCs w:val="24"/>
        </w:rPr>
        <w:lastRenderedPageBreak/>
        <w:t xml:space="preserve">„България“ са </w:t>
      </w:r>
      <w:proofErr w:type="spellStart"/>
      <w:r>
        <w:rPr>
          <w:rFonts w:ascii="Times New Roman" w:hAnsi="Times New Roman" w:cs="Times New Roman"/>
          <w:sz w:val="24"/>
          <w:szCs w:val="24"/>
        </w:rPr>
        <w:t>заустени</w:t>
      </w:r>
      <w:proofErr w:type="spellEnd"/>
      <w:r>
        <w:rPr>
          <w:rFonts w:ascii="Times New Roman" w:hAnsi="Times New Roman" w:cs="Times New Roman"/>
          <w:sz w:val="24"/>
          <w:szCs w:val="24"/>
        </w:rPr>
        <w:t xml:space="preserve"> само и единствени промишлени отпадни води. На територията на град Русе няма канализационен колектор, който да отвежда единствено и само промишлени и отпадни води. В този колектор се отвеждат, както промишлени и отпадни води, предприятията по бул. „България“, така и битово </w:t>
      </w:r>
      <w:proofErr w:type="spellStart"/>
      <w:r>
        <w:rPr>
          <w:rFonts w:ascii="Times New Roman" w:hAnsi="Times New Roman" w:cs="Times New Roman"/>
          <w:sz w:val="24"/>
          <w:szCs w:val="24"/>
        </w:rPr>
        <w:t>фекални</w:t>
      </w:r>
      <w:proofErr w:type="spellEnd"/>
      <w:r>
        <w:rPr>
          <w:rFonts w:ascii="Times New Roman" w:hAnsi="Times New Roman" w:cs="Times New Roman"/>
          <w:sz w:val="24"/>
          <w:szCs w:val="24"/>
        </w:rPr>
        <w:t xml:space="preserve"> води от администрацията на тези предприятия, от хотел „Теодора </w:t>
      </w:r>
      <w:proofErr w:type="spellStart"/>
      <w:r>
        <w:rPr>
          <w:rFonts w:ascii="Times New Roman" w:hAnsi="Times New Roman" w:cs="Times New Roman"/>
          <w:sz w:val="24"/>
          <w:szCs w:val="24"/>
        </w:rPr>
        <w:t>Палас</w:t>
      </w:r>
      <w:proofErr w:type="spellEnd"/>
      <w:r>
        <w:rPr>
          <w:rFonts w:ascii="Times New Roman" w:hAnsi="Times New Roman" w:cs="Times New Roman"/>
          <w:sz w:val="24"/>
          <w:szCs w:val="24"/>
        </w:rPr>
        <w:t xml:space="preserve">“, от жилищните блокове на бившите общежития на Заводски строежи и на Напорни тръби, които са продадени от Община Русе още 94-та година. Освен тези води в този канал се отвеждат и дъждовните води посредством, които на практика в канала попадат пясъци от </w:t>
      </w:r>
      <w:proofErr w:type="spellStart"/>
      <w:r>
        <w:rPr>
          <w:rFonts w:ascii="Times New Roman" w:hAnsi="Times New Roman" w:cs="Times New Roman"/>
          <w:sz w:val="24"/>
          <w:szCs w:val="24"/>
        </w:rPr>
        <w:t>опесъчаването</w:t>
      </w:r>
      <w:proofErr w:type="spellEnd"/>
      <w:r>
        <w:rPr>
          <w:rFonts w:ascii="Times New Roman" w:hAnsi="Times New Roman" w:cs="Times New Roman"/>
          <w:sz w:val="24"/>
          <w:szCs w:val="24"/>
        </w:rPr>
        <w:t xml:space="preserve">, прах и кал, които са и основната причина за затлачването на канала и необходимостта от неговото почистване. Затлачването се получава и при вдигането нивото на река Дунав, тъй като се намалява пропускателната способност на самия канал. Предприятията, които са </w:t>
      </w:r>
      <w:proofErr w:type="spellStart"/>
      <w:r>
        <w:rPr>
          <w:rFonts w:ascii="Times New Roman" w:hAnsi="Times New Roman" w:cs="Times New Roman"/>
          <w:sz w:val="24"/>
          <w:szCs w:val="24"/>
        </w:rPr>
        <w:t>заустени</w:t>
      </w:r>
      <w:proofErr w:type="spellEnd"/>
      <w:r>
        <w:rPr>
          <w:rFonts w:ascii="Times New Roman" w:hAnsi="Times New Roman" w:cs="Times New Roman"/>
          <w:sz w:val="24"/>
          <w:szCs w:val="24"/>
        </w:rPr>
        <w:t xml:space="preserve"> и имат собствени пречиствателни съоръжения, по силата, на която те не изхвърлят твърди отпадъци в канала. Проведени са изследвания по собствен мониторинг и от РИОС, съгласно, които в отпадните води не се съдържат вредни вещества, които да са опасни над нормите, които са утвърдени с разрешителното за експлоатация на този канал. По отделните показатели няма време, иначе бих ви ги зачел, констатираните стойности са от 2 до 10 пъти под тези, които са разрешение за замърсяване на водите. Във връзка с това дали се касае за отпадане, опасен отпадък, процедурата е проведена, влязла е в сила решението по избор на изпълнител, сключен е договора и от 1 март изпълнителя работи по изпълнението на поръчката, вече 20 дни. Този изпълнител с оглед спецификата на извършваната дейност притежава разрешението да изгребва, да изземва, извозва и транспортира отпадъка. На поставения въпрос къде ще се депонира отпадъка аз ще си позволя да ви запозная, тъй като това не е само становище на представляваното от мен дружество, но и тази дейност се извършва след надлежна регистрация и разрешение от Министерството на околната среда и водите чрез нейната регионална инспекция. Този отпадък има код, който не се променя, независимо от промяната в нормативната уредба и съществуването на нова наредба от 2014 г., кода на отпадъка е 200306, не е опасен, липсва обозначението му със звездичка, поради, което твърденията, че има някакви вредни вещества не почиват на никаква конкретна фактическа обстановка, няма нито един конкретен факт. По отношение на това, този отпадък дали е опасен или не по своя характер ще ви зачета становището на Регионалната инспекция, което е дадено в писмо 648 от 27.02.2012 г. до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Русе, съгласно, което отпадъка с код и наименование 200306 отпадъци от почистване на канализационни системи се ..., за класификацията на отпадъците отпадъка е битов и краткото описание на този отпадък според становището на компетентния орган – той е получен от смеси от пясък, камъни и твърди отпадъци, утаени в канализационната система, като местонахождението на обекта, където се образуват тези отпадъци е Източна промишлена зона. Съгласно това становище, този отпадък, с тази категоризация отговаря на изискванията и следва да се приема на депото за битови отпадъци, депо за неопасни отпадъци. Въз основа на това становище е издадена и съответното разрешение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в своята дейност, тогава, когато отстранява аварии се налага да изземва такива отпадъци, да ги депонира по описания начин на депото за неопасни битови отпадъци. Това решение е с номер 10-РД-62400 от 11.06.2014 г. издадено от Министерството на околната среда чрез Регионалната инспекция по водите и е подписано от директора на дирекцията г-н Ибрям, Дауд Ибрям. Тоест имаме заключение на компетентен орган, че отпадъка не е опасен, липсват предпоставки, които да са обозначили или да обосноват преразглеждането на характера на този отпадък, поради което това е становището, а решението предоставяме на вас. Благодаря за вниманието. </w:t>
      </w:r>
    </w:p>
    <w:p w:rsidR="005D57AA" w:rsidRPr="0002519F"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Чл.-кор. проф. Хр. Белоев: </w:t>
      </w:r>
      <w:r w:rsidRPr="0002519F">
        <w:rPr>
          <w:rFonts w:ascii="Times New Roman" w:hAnsi="Times New Roman" w:cs="Times New Roman"/>
          <w:sz w:val="24"/>
          <w:szCs w:val="24"/>
        </w:rPr>
        <w:t xml:space="preserve">Вносителят. </w:t>
      </w:r>
      <w:r>
        <w:rPr>
          <w:rFonts w:ascii="Times New Roman" w:hAnsi="Times New Roman" w:cs="Times New Roman"/>
          <w:sz w:val="24"/>
          <w:szCs w:val="24"/>
        </w:rPr>
        <w:t xml:space="preserve">Господин Пазарджиев, когато казах, че има представител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веднага се каза да се изслушва представителя и беше направено и такова предложение. И ще Ви дам думата веднага след като вносителя каже някаква реплика по това. ( коментар от зала не се чува ) Реплика ще прави на ... Реплика, той е вносител на материала, реплика ще бъде това.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02519F">
        <w:rPr>
          <w:rFonts w:ascii="Times New Roman" w:hAnsi="Times New Roman" w:cs="Times New Roman"/>
          <w:sz w:val="24"/>
          <w:szCs w:val="24"/>
        </w:rPr>
        <w:t xml:space="preserve">Аз благодаря за отговора ви такъв, какъвто аз очаквах и точно това се получи. Уважаеми колеги, господин Председател, аз не напразно казах, че този колектор ..., въпреки документите, които изредихте тука, този колектор все пак обаче не е включен в градската пречиствателна станция. </w:t>
      </w:r>
      <w:r>
        <w:rPr>
          <w:rFonts w:ascii="Times New Roman" w:hAnsi="Times New Roman" w:cs="Times New Roman"/>
          <w:sz w:val="24"/>
          <w:szCs w:val="24"/>
        </w:rPr>
        <w:t xml:space="preserve">И аз на вас оставям отговора защо, нали това във времето тъй или иначе сами ще си отговорите. Ние нееднократно сме свидетели на залпови замърсявания по протежението на този колектор. Фирмите, които са </w:t>
      </w:r>
      <w:r w:rsidRPr="00B149A9">
        <w:rPr>
          <w:rFonts w:ascii="Times New Roman" w:hAnsi="Times New Roman" w:cs="Times New Roman"/>
          <w:sz w:val="24"/>
          <w:szCs w:val="24"/>
        </w:rPr>
        <w:t>изредени там</w:t>
      </w:r>
      <w:r>
        <w:rPr>
          <w:rFonts w:ascii="Times New Roman" w:hAnsi="Times New Roman" w:cs="Times New Roman"/>
          <w:sz w:val="24"/>
          <w:szCs w:val="24"/>
        </w:rPr>
        <w:t xml:space="preserve"> са до новата Източна промишлена зона, до </w:t>
      </w:r>
      <w:proofErr w:type="spellStart"/>
      <w:r>
        <w:rPr>
          <w:rFonts w:ascii="Times New Roman" w:hAnsi="Times New Roman" w:cs="Times New Roman"/>
          <w:sz w:val="24"/>
          <w:szCs w:val="24"/>
        </w:rPr>
        <w:t>заустването</w:t>
      </w:r>
      <w:proofErr w:type="spellEnd"/>
      <w:r>
        <w:rPr>
          <w:rFonts w:ascii="Times New Roman" w:hAnsi="Times New Roman" w:cs="Times New Roman"/>
          <w:sz w:val="24"/>
          <w:szCs w:val="24"/>
        </w:rPr>
        <w:t xml:space="preserve"> му под </w:t>
      </w:r>
      <w:proofErr w:type="spellStart"/>
      <w:r>
        <w:rPr>
          <w:rFonts w:ascii="Times New Roman" w:hAnsi="Times New Roman" w:cs="Times New Roman"/>
          <w:sz w:val="24"/>
          <w:szCs w:val="24"/>
        </w:rPr>
        <w:t>Драгажния</w:t>
      </w:r>
      <w:proofErr w:type="spellEnd"/>
      <w:r>
        <w:rPr>
          <w:rFonts w:ascii="Times New Roman" w:hAnsi="Times New Roman" w:cs="Times New Roman"/>
          <w:sz w:val="24"/>
          <w:szCs w:val="24"/>
        </w:rPr>
        <w:t xml:space="preserve"> флот на Дунав мост, това, което казвате нали, че от там се получава затлачване и тъй нататък. Аз не съм твърдял, че има опасни отпадъци, казахме, че предполагаемо има такива утайки, те имат такива сто</w:t>
      </w:r>
      <w:r w:rsidR="00002966">
        <w:rPr>
          <w:rFonts w:ascii="Times New Roman" w:hAnsi="Times New Roman" w:cs="Times New Roman"/>
          <w:sz w:val="24"/>
          <w:szCs w:val="24"/>
        </w:rPr>
        <w:t>йности и затова нали не твърдим</w:t>
      </w:r>
      <w:r>
        <w:rPr>
          <w:rFonts w:ascii="Times New Roman" w:hAnsi="Times New Roman" w:cs="Times New Roman"/>
          <w:sz w:val="24"/>
          <w:szCs w:val="24"/>
        </w:rPr>
        <w:t xml:space="preserve"> или аз по-скоро не твърдя, че има опасни отпадъци. Но, какво пречи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под надзора на РИОСВ да направи едно </w:t>
      </w:r>
      <w:proofErr w:type="spellStart"/>
      <w:r>
        <w:rPr>
          <w:rFonts w:ascii="Times New Roman" w:hAnsi="Times New Roman" w:cs="Times New Roman"/>
          <w:sz w:val="24"/>
          <w:szCs w:val="24"/>
        </w:rPr>
        <w:t>пробонабиране</w:t>
      </w:r>
      <w:proofErr w:type="spellEnd"/>
      <w:r>
        <w:rPr>
          <w:rFonts w:ascii="Times New Roman" w:hAnsi="Times New Roman" w:cs="Times New Roman"/>
          <w:sz w:val="24"/>
          <w:szCs w:val="24"/>
        </w:rPr>
        <w:t xml:space="preserve">? Вие ми говорите за някакви документи, които са от януари, февруари и т.н., това са такива текущи документи, които се издават в администрациите, както и разрешителното, което съм подписал. Да, такива имаше много, година 2014-та, добре, всичко подлежи на ... 230306, тъй наречената фатална звездичка, всичките утайки, които вие изкарвате от пречиствателната станция примерно ги давате на Фермер 2000 и т.н. Аз питах какви количества отпадъци ще излязат от този колектор, къде ще ги складирате, какви </w:t>
      </w:r>
      <w:proofErr w:type="spellStart"/>
      <w:r>
        <w:rPr>
          <w:rFonts w:ascii="Times New Roman" w:hAnsi="Times New Roman" w:cs="Times New Roman"/>
          <w:sz w:val="24"/>
          <w:szCs w:val="24"/>
        </w:rPr>
        <w:t>последващи</w:t>
      </w:r>
      <w:proofErr w:type="spellEnd"/>
      <w:r>
        <w:rPr>
          <w:rFonts w:ascii="Times New Roman" w:hAnsi="Times New Roman" w:cs="Times New Roman"/>
          <w:sz w:val="24"/>
          <w:szCs w:val="24"/>
        </w:rPr>
        <w:t xml:space="preserve"> действия ще има и т.н. Не ви питах за това. Вие първо трябва да кажете качествата на тези утайки, които ще изкарате и от там нататък нали ние може да преценим къде трябва да отидат. Затова и Общинския съвет има такива правомощия. Това, че сигурно има такива битови абонати нали, които цитирате останали от времето и от Напорни тръби и т.н. Аз казах изключително и най-вече промишлени предприятия с активна дейност, които и аз съм свидетел разбира се има случаи на злоупотреба. Ей, за това става въпрос и затова ние мислим, че в част от тези отпадъци от утайки има такива качества. Не го твърдим, но аз като общински съветник, като гражданин не искам този ..., на принципа този, който замърсява трябва да си плаща. Нито аз, нито някой от тази зала е виновен за замърсяванията в колектор „България“, нито пък дигането на нивото на река Дунав. Ние много добре знаем за какво става въпрос. Нали, аз благодаря и за това, подготовката, която сте направили за точната информация, но не съм съгласен с доводите и държа на предложенията общинския съвет да ги гласува. </w:t>
      </w:r>
    </w:p>
    <w:p w:rsidR="005D57AA" w:rsidRPr="00CB5FB8"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CB5FB8">
        <w:rPr>
          <w:rFonts w:ascii="Times New Roman" w:hAnsi="Times New Roman" w:cs="Times New Roman"/>
          <w:sz w:val="24"/>
          <w:szCs w:val="24"/>
        </w:rPr>
        <w:t xml:space="preserve">Да, благодаря. Иво Пазарджиев. ( коментар от зала не се чува ) Вие нямате право повече. Иво Пазарджиев. </w:t>
      </w:r>
    </w:p>
    <w:p w:rsidR="005D57AA" w:rsidRPr="00CB5FB8"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B5FB8">
        <w:rPr>
          <w:rFonts w:ascii="Times New Roman" w:hAnsi="Times New Roman" w:cs="Times New Roman"/>
          <w:sz w:val="24"/>
          <w:szCs w:val="24"/>
        </w:rPr>
        <w:t xml:space="preserve">Уважаеми колеги общински съветници, уважаеми господин Ибрям ... </w:t>
      </w:r>
    </w:p>
    <w:p w:rsidR="005D57AA" w:rsidRPr="00CB5FB8"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CB5FB8">
        <w:rPr>
          <w:rFonts w:ascii="Times New Roman" w:hAnsi="Times New Roman" w:cs="Times New Roman"/>
          <w:sz w:val="24"/>
          <w:szCs w:val="24"/>
        </w:rPr>
        <w:t xml:space="preserve">Моля, за тишина.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B5FB8">
        <w:rPr>
          <w:rFonts w:ascii="Times New Roman" w:hAnsi="Times New Roman" w:cs="Times New Roman"/>
          <w:sz w:val="24"/>
          <w:szCs w:val="24"/>
        </w:rPr>
        <w:t>... аз нямам никакви съмнения във Вашата добронамереност при внасяне на това предложение. Само, че материята е изключително специфична и сигурно бяхте изпаднал преди малко в една ситуация според мен, в която водите диалог, а пък голяма част от залата не разбира материята. Аз бях част от тая част от залата признавам си го. И не ми хареса това, че предложението влиза като извънредна точка. Предлагам Вие да го ..., да го гласуваме просто на следваща сесия, за да мине</w:t>
      </w:r>
      <w:r>
        <w:rPr>
          <w:rFonts w:ascii="Times New Roman" w:hAnsi="Times New Roman" w:cs="Times New Roman"/>
          <w:sz w:val="24"/>
          <w:szCs w:val="24"/>
        </w:rPr>
        <w:t xml:space="preserve"> през комисии, да имаме възможност да мине представител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управителя. Нали, съветниците, които не сме </w:t>
      </w:r>
      <w:r>
        <w:rPr>
          <w:rFonts w:ascii="Times New Roman" w:hAnsi="Times New Roman" w:cs="Times New Roman"/>
          <w:sz w:val="24"/>
          <w:szCs w:val="24"/>
        </w:rPr>
        <w:lastRenderedPageBreak/>
        <w:t xml:space="preserve">запознато с материята, както вий да си изградим мнение и тогава наистина да го подложите на гласуване. Колкото до чисто юридическите аргументи, които бяха развити, да Ви кажа честно по-склонен съм да се доверя на г-н Пламен Георгиев, който е уважаван юрист и адвокат в Русе. Така, че правя процедурно предложение да го оттеглим за следваща сесия това ... </w:t>
      </w:r>
    </w:p>
    <w:p w:rsidR="005D57AA" w:rsidRPr="00CB5FB8"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CB5FB8">
        <w:rPr>
          <w:rFonts w:ascii="Times New Roman" w:hAnsi="Times New Roman" w:cs="Times New Roman"/>
          <w:sz w:val="24"/>
          <w:szCs w:val="24"/>
        </w:rPr>
        <w:t xml:space="preserve">Господин Пазарджиев, само понеже Георгиев каза, че те от колко дена вече работят, то до другата сесия те ще са свършили работата сигурно ... </w:t>
      </w:r>
    </w:p>
    <w:p w:rsidR="005D57AA" w:rsidRDefault="005D57AA" w:rsidP="00D65DA8">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CB5FB8">
        <w:rPr>
          <w:rFonts w:ascii="Times New Roman" w:hAnsi="Times New Roman" w:cs="Times New Roman"/>
          <w:sz w:val="24"/>
          <w:szCs w:val="24"/>
        </w:rPr>
        <w:t xml:space="preserve">Аз лично няма да го подкрепя предложението с цялото ми уважение към г-н Ибрям, защото не съм запознат и колегите общински съветници според мен също като мен не са имали време нито да ... </w:t>
      </w:r>
    </w:p>
    <w:p w:rsidR="005D57AA" w:rsidRPr="005B3D5E"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B3D5E">
        <w:rPr>
          <w:rFonts w:ascii="Times New Roman" w:hAnsi="Times New Roman" w:cs="Times New Roman"/>
          <w:sz w:val="24"/>
          <w:szCs w:val="24"/>
        </w:rPr>
        <w:t xml:space="preserve">Не, все пак Вие направихте предложение, ще го гласуваме. </w:t>
      </w:r>
    </w:p>
    <w:p w:rsidR="005D57AA" w:rsidRPr="005B3D5E"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5B3D5E">
        <w:rPr>
          <w:rFonts w:ascii="Times New Roman" w:hAnsi="Times New Roman" w:cs="Times New Roman"/>
          <w:sz w:val="24"/>
          <w:szCs w:val="24"/>
        </w:rPr>
        <w:t xml:space="preserve">... да се подготвят за това предложение. Благодаря.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B3D5E">
        <w:rPr>
          <w:rFonts w:ascii="Times New Roman" w:hAnsi="Times New Roman" w:cs="Times New Roman"/>
          <w:sz w:val="24"/>
          <w:szCs w:val="24"/>
        </w:rPr>
        <w:t xml:space="preserve">Да, благодаря. Дауд да се съберат малко още изказвания тогава. Валери.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B3D5E">
        <w:rPr>
          <w:rFonts w:ascii="Times New Roman" w:hAnsi="Times New Roman" w:cs="Times New Roman"/>
          <w:b/>
          <w:sz w:val="24"/>
          <w:szCs w:val="24"/>
        </w:rPr>
        <w:t>Г-н В. Иванов</w:t>
      </w:r>
      <w:r>
        <w:rPr>
          <w:rFonts w:ascii="Times New Roman" w:hAnsi="Times New Roman" w:cs="Times New Roman"/>
          <w:sz w:val="24"/>
          <w:szCs w:val="24"/>
        </w:rPr>
        <w:t xml:space="preserve">: Благодаря Ви, господин Председателю ...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Валери Иванов. </w:t>
      </w:r>
    </w:p>
    <w:p w:rsidR="005D57AA" w:rsidRPr="005B3D5E"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B3D5E">
        <w:rPr>
          <w:rFonts w:ascii="Times New Roman" w:hAnsi="Times New Roman" w:cs="Times New Roman"/>
          <w:b/>
          <w:sz w:val="24"/>
          <w:szCs w:val="24"/>
        </w:rPr>
        <w:t>Г-н В. Иванов</w:t>
      </w:r>
      <w:r>
        <w:rPr>
          <w:rFonts w:ascii="Times New Roman" w:hAnsi="Times New Roman" w:cs="Times New Roman"/>
          <w:b/>
          <w:sz w:val="24"/>
          <w:szCs w:val="24"/>
        </w:rPr>
        <w:t xml:space="preserve">: </w:t>
      </w:r>
      <w:r w:rsidRPr="005B3D5E">
        <w:rPr>
          <w:rFonts w:ascii="Times New Roman" w:hAnsi="Times New Roman" w:cs="Times New Roman"/>
          <w:sz w:val="24"/>
          <w:szCs w:val="24"/>
        </w:rPr>
        <w:t xml:space="preserve">... категорично не съм съгласен с точка 3. Господин Дауд Ибрям, </w:t>
      </w:r>
      <w:proofErr w:type="spellStart"/>
      <w:r w:rsidRPr="005B3D5E">
        <w:rPr>
          <w:rFonts w:ascii="Times New Roman" w:hAnsi="Times New Roman" w:cs="Times New Roman"/>
          <w:sz w:val="24"/>
          <w:szCs w:val="24"/>
        </w:rPr>
        <w:t>Драгажния</w:t>
      </w:r>
      <w:proofErr w:type="spellEnd"/>
      <w:r w:rsidRPr="005B3D5E">
        <w:rPr>
          <w:rFonts w:ascii="Times New Roman" w:hAnsi="Times New Roman" w:cs="Times New Roman"/>
          <w:sz w:val="24"/>
          <w:szCs w:val="24"/>
        </w:rPr>
        <w:t xml:space="preserve"> флот е платил толкова много пари на </w:t>
      </w:r>
      <w:proofErr w:type="spellStart"/>
      <w:r w:rsidRPr="005B3D5E">
        <w:rPr>
          <w:rFonts w:ascii="Times New Roman" w:hAnsi="Times New Roman" w:cs="Times New Roman"/>
          <w:sz w:val="24"/>
          <w:szCs w:val="24"/>
        </w:rPr>
        <w:t>ВиК-то</w:t>
      </w:r>
      <w:proofErr w:type="spellEnd"/>
      <w:r w:rsidRPr="005B3D5E">
        <w:rPr>
          <w:rFonts w:ascii="Times New Roman" w:hAnsi="Times New Roman" w:cs="Times New Roman"/>
          <w:sz w:val="24"/>
          <w:szCs w:val="24"/>
        </w:rPr>
        <w:t xml:space="preserve">, че можеше спокойно колектора „България“ от бул. „България“ да се вкара в пречиствателната станция. Така, че и продължавам да си плащаме. Това е, което имам, а иначе подкрепяме предложението на Иво Пазарджиев за по-голямо изясняване ... </w:t>
      </w:r>
      <w:proofErr w:type="spellStart"/>
      <w:r w:rsidRPr="005B3D5E">
        <w:rPr>
          <w:rFonts w:ascii="Times New Roman" w:hAnsi="Times New Roman" w:cs="Times New Roman"/>
          <w:sz w:val="24"/>
          <w:szCs w:val="24"/>
        </w:rPr>
        <w:t>Верно</w:t>
      </w:r>
      <w:proofErr w:type="spellEnd"/>
      <w:r w:rsidRPr="005B3D5E">
        <w:rPr>
          <w:rFonts w:ascii="Times New Roman" w:hAnsi="Times New Roman" w:cs="Times New Roman"/>
          <w:sz w:val="24"/>
          <w:szCs w:val="24"/>
        </w:rPr>
        <w:t xml:space="preserve"> е, че работят от 1 март ... колите им нощуват при мене, така че ... Благодаря. </w:t>
      </w:r>
    </w:p>
    <w:p w:rsidR="005D57AA" w:rsidRPr="005B3D5E"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B3D5E">
        <w:rPr>
          <w:rFonts w:ascii="Times New Roman" w:hAnsi="Times New Roman" w:cs="Times New Roman"/>
          <w:sz w:val="24"/>
          <w:szCs w:val="24"/>
        </w:rPr>
        <w:t xml:space="preserve">Благодаря. Пламен Рашев. </w:t>
      </w:r>
      <w:r>
        <w:rPr>
          <w:rFonts w:ascii="Times New Roman" w:hAnsi="Times New Roman" w:cs="Times New Roman"/>
          <w:sz w:val="24"/>
          <w:szCs w:val="24"/>
        </w:rPr>
        <w:t xml:space="preserve">Моля, за тишина. </w:t>
      </w:r>
    </w:p>
    <w:p w:rsidR="005D57AA" w:rsidRPr="005B3D5E"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5B3D5E">
        <w:rPr>
          <w:rFonts w:ascii="Times New Roman" w:hAnsi="Times New Roman" w:cs="Times New Roman"/>
          <w:sz w:val="24"/>
          <w:szCs w:val="24"/>
        </w:rPr>
        <w:t xml:space="preserve">Уважаеми господин Председател, уважаеми колеги, усещате ли, че нямаме достатъчно информация, за да вземем правилно, информирано решение. Нека да чуем кратко и ясно мнението на администрацията, становището по този въпрос. Господин Наков се опита, ама аз не можах да разбера какво точно е становището на администрацията. Благодаря ви.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B3D5E">
        <w:rPr>
          <w:rFonts w:ascii="Times New Roman" w:hAnsi="Times New Roman" w:cs="Times New Roman"/>
          <w:sz w:val="24"/>
          <w:szCs w:val="24"/>
        </w:rPr>
        <w:t xml:space="preserve">Благодаря. Господин Наков. </w:t>
      </w:r>
    </w:p>
    <w:p w:rsidR="005D57AA" w:rsidRPr="00392804"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B3D5E">
        <w:rPr>
          <w:rFonts w:ascii="Times New Roman" w:hAnsi="Times New Roman" w:cs="Times New Roman"/>
          <w:b/>
          <w:sz w:val="24"/>
          <w:szCs w:val="24"/>
        </w:rPr>
        <w:t xml:space="preserve">Г-н Дим. Наков: </w:t>
      </w:r>
      <w:r w:rsidRPr="00392804">
        <w:rPr>
          <w:rFonts w:ascii="Times New Roman" w:hAnsi="Times New Roman" w:cs="Times New Roman"/>
          <w:sz w:val="24"/>
          <w:szCs w:val="24"/>
        </w:rPr>
        <w:t xml:space="preserve">Господин Рашев, ако Ви кажа, че го видях преди 10 минути това предложение, сигурно ще ми повярвате предполагам. Но от това, което съм запознат исках да внеса малко информация. Доколкото си спомням, обаче това, което каза г-н Ибрям, когато се изграждаше пречиствателната станция не поради тази причина е включен, не е включен, не е </w:t>
      </w:r>
      <w:proofErr w:type="spellStart"/>
      <w:r w:rsidRPr="00392804">
        <w:rPr>
          <w:rFonts w:ascii="Times New Roman" w:hAnsi="Times New Roman" w:cs="Times New Roman"/>
          <w:sz w:val="24"/>
          <w:szCs w:val="24"/>
        </w:rPr>
        <w:t>заустен</w:t>
      </w:r>
      <w:proofErr w:type="spellEnd"/>
      <w:r w:rsidRPr="00392804">
        <w:rPr>
          <w:rFonts w:ascii="Times New Roman" w:hAnsi="Times New Roman" w:cs="Times New Roman"/>
          <w:sz w:val="24"/>
          <w:szCs w:val="24"/>
        </w:rPr>
        <w:t xml:space="preserve"> булевард, колектор „България“ към довеждащия колектор, който захранва пречиствателната станция. Тогава имаше условия за финансиране, които изключваха промишлени предприятия, като своего рода държавна помощ и т.н. Тоест, мисля че това не е точно така, но пак обръщам внимание, че ако ние спрем изпълнението в момента на дейностите прочистване на колектор „България“ това ще доведе до риск при следващ обилен валеж да имаме наводняване на цялата зона. Вие знаете миналата година, по миналата година имаше може би 5-6 случая, когато имаше почти половин метър вода. Цялото отводняване, това, което каза и представителя на </w:t>
      </w:r>
      <w:proofErr w:type="spellStart"/>
      <w:r w:rsidRPr="00392804">
        <w:rPr>
          <w:rFonts w:ascii="Times New Roman" w:hAnsi="Times New Roman" w:cs="Times New Roman"/>
          <w:sz w:val="24"/>
          <w:szCs w:val="24"/>
        </w:rPr>
        <w:t>ВиК</w:t>
      </w:r>
      <w:proofErr w:type="spellEnd"/>
      <w:r w:rsidRPr="00392804">
        <w:rPr>
          <w:rFonts w:ascii="Times New Roman" w:hAnsi="Times New Roman" w:cs="Times New Roman"/>
          <w:sz w:val="24"/>
          <w:szCs w:val="24"/>
        </w:rPr>
        <w:t xml:space="preserve"> оператора, цялото отводняване в района е насочено в колектор „България“, дори и новия, новото отводняване на тапата, където предстои да бъде пусната, тя също влиза в колектор „България“. Тоест трябва да знаете, че всички води от разклона за Индустриалния парк и Безмитна зона, от Пожарната и част от бул. „Тутракан“ също в крайната му точка до Дунав мост е </w:t>
      </w:r>
      <w:proofErr w:type="spellStart"/>
      <w:r w:rsidRPr="00392804">
        <w:rPr>
          <w:rFonts w:ascii="Times New Roman" w:hAnsi="Times New Roman" w:cs="Times New Roman"/>
          <w:sz w:val="24"/>
          <w:szCs w:val="24"/>
        </w:rPr>
        <w:t>заустен</w:t>
      </w:r>
      <w:proofErr w:type="spellEnd"/>
      <w:r w:rsidRPr="00392804">
        <w:rPr>
          <w:rFonts w:ascii="Times New Roman" w:hAnsi="Times New Roman" w:cs="Times New Roman"/>
          <w:sz w:val="24"/>
          <w:szCs w:val="24"/>
        </w:rPr>
        <w:t xml:space="preserve"> в колектор „България“ като дъждовни води. Тоест, ние спрем ли в момента дейността, значи </w:t>
      </w:r>
      <w:r w:rsidRPr="00392804">
        <w:rPr>
          <w:rFonts w:ascii="Times New Roman" w:hAnsi="Times New Roman" w:cs="Times New Roman"/>
          <w:sz w:val="24"/>
          <w:szCs w:val="24"/>
        </w:rPr>
        <w:lastRenderedPageBreak/>
        <w:t xml:space="preserve">аз приемам, че рискуваме следващо наводнение в района. По отношение на утайките би трябвало това, което е взета като проба преди време да е водеща и сега, няма някакви изменения в обстановката. Това е. </w:t>
      </w:r>
    </w:p>
    <w:p w:rsidR="005D57AA" w:rsidRPr="004D6040" w:rsidRDefault="005D57AA" w:rsidP="00D65DA8">
      <w:pPr>
        <w:contextualSpacing/>
        <w:rPr>
          <w:rFonts w:ascii="Times New Roman" w:hAnsi="Times New Roman" w:cs="Times New Roman"/>
          <w:sz w:val="24"/>
          <w:szCs w:val="24"/>
        </w:rPr>
      </w:pPr>
      <w:r w:rsidRPr="00392804">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D6040">
        <w:rPr>
          <w:rFonts w:ascii="Times New Roman" w:hAnsi="Times New Roman" w:cs="Times New Roman"/>
          <w:sz w:val="24"/>
          <w:szCs w:val="24"/>
        </w:rPr>
        <w:t xml:space="preserve">Благодаря. Други изказвания има ли? Дауд, накрая на тебе, да. Не виждам изказване. Дауд Ибрям. В последният момент точката е извънредна, значи срока изтече вчера до обяд, в който може да се внасят материали от общинските съветници и вчера от 9 до 12 часа много консултации бяха правени и опити от моя страна дали е толкова важна точката, дали е от значимост или друго, за да бъде внасяна в общинския съвет. И аз имам тези съображения, които някои изказаха, че материалите трябва да се гледат по комисиите, за да бъдат по-задълбочено обсъдени, след това може и по групи, за да се вземат съответни мнения и становища. Господин Ибрям ме убеди, че върви в момента процедурата и нещата, които се искат не са кой знае какви, а да се вземат проби, там това, което той е написал, така че затова днеска беше внесен и материала. Но всичко е в законово установените срокове и няма някакви процедурни нарушения, относно внасянето на материала. Дауд Ибрям. </w:t>
      </w:r>
    </w:p>
    <w:p w:rsidR="005D57AA" w:rsidRDefault="005D57AA"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4D6040">
        <w:rPr>
          <w:rFonts w:ascii="Times New Roman" w:hAnsi="Times New Roman" w:cs="Times New Roman"/>
          <w:sz w:val="24"/>
          <w:szCs w:val="24"/>
        </w:rPr>
        <w:t xml:space="preserve">Благодаря, господин Председател. Аз , да наистина в последния момент, но въпроса е чисти случаен принцип, аз не знаех, че такава поръчка въобще има и тя се оказа, че тече. Най-малкото моето намерение и моите уважения към </w:t>
      </w:r>
      <w:proofErr w:type="spellStart"/>
      <w:r w:rsidRPr="004D6040">
        <w:rPr>
          <w:rFonts w:ascii="Times New Roman" w:hAnsi="Times New Roman" w:cs="Times New Roman"/>
          <w:sz w:val="24"/>
          <w:szCs w:val="24"/>
        </w:rPr>
        <w:t>ВиК</w:t>
      </w:r>
      <w:proofErr w:type="spellEnd"/>
      <w:r w:rsidRPr="004D6040">
        <w:rPr>
          <w:rFonts w:ascii="Times New Roman" w:hAnsi="Times New Roman" w:cs="Times New Roman"/>
          <w:sz w:val="24"/>
          <w:szCs w:val="24"/>
        </w:rPr>
        <w:t xml:space="preserve"> разбира се е да спираме поръчката, но всичко това, което е отбелязано като предложение за приемане на решение от Общинския съвет, аз не мисля, че спираме поръчката и поръчката, която е за почистване на този колектор ще спре. По-скоро пробите могат да се вземат и сега. Аз не виждам и някаква драма в отделните точки нали, коя точка да отпадне, що да отпадне и какво да стане. Аз мисля, че всичко си е на мястото, ако искате да остане за следваща сесия аз също нямам проблем. Но </w:t>
      </w:r>
      <w:proofErr w:type="spellStart"/>
      <w:r w:rsidRPr="004D6040">
        <w:rPr>
          <w:rFonts w:ascii="Times New Roman" w:hAnsi="Times New Roman" w:cs="Times New Roman"/>
          <w:sz w:val="24"/>
          <w:szCs w:val="24"/>
        </w:rPr>
        <w:t>пробонабирането</w:t>
      </w:r>
      <w:proofErr w:type="spellEnd"/>
      <w:r w:rsidRPr="004D6040">
        <w:rPr>
          <w:rFonts w:ascii="Times New Roman" w:hAnsi="Times New Roman" w:cs="Times New Roman"/>
          <w:sz w:val="24"/>
          <w:szCs w:val="24"/>
        </w:rPr>
        <w:t xml:space="preserve"> трябва да се направи ... Аз имам резерви към това, което казва и включително и г-н Наков, щом има такова желание включете този колектор към пречиствателната станция. И аз ви гарантирам, че след 48 часа Русе няма да има пречиствателна станция, аз не искам да плаша никого. Защо не е включено ..., въпреки европейската директива за водите? Защо не е включен този колектор към пречиствателната станция? Вие си отговорете на този въпрос. Не искам да заплашвам никого, нито да изисквам от някого нещо. Съгласен съм да отложите точката, но не и решенията. </w:t>
      </w:r>
      <w:proofErr w:type="spellStart"/>
      <w:r w:rsidRPr="004D6040">
        <w:rPr>
          <w:rFonts w:ascii="Times New Roman" w:hAnsi="Times New Roman" w:cs="Times New Roman"/>
          <w:sz w:val="24"/>
          <w:szCs w:val="24"/>
        </w:rPr>
        <w:t>Пробонабирането</w:t>
      </w:r>
      <w:proofErr w:type="spellEnd"/>
      <w:r w:rsidRPr="004D6040">
        <w:rPr>
          <w:rFonts w:ascii="Times New Roman" w:hAnsi="Times New Roman" w:cs="Times New Roman"/>
          <w:sz w:val="24"/>
          <w:szCs w:val="24"/>
        </w:rPr>
        <w:t xml:space="preserve"> може да го направите, защото пак казвам там има съмнения за злоупотреби на промишлени предприятия за изхвърляне на опасни отпадъци в тая канализация. За това става въпрос. Дискутираме 2 часа и в тези утайки би трябвало да има някакви следи от тези опасни химически вещества или компоненти, както искате. Вие може да си съберете отпадъците, но не и да и ги внесете в Регионалното депо, защото този процес ще го следим, в никакъв случай. А, има газ ... в Плевен и във Варна най-близо, в Русе не, но такива проби могат да бъдат направени по всяко време, нали? Нали, недейте обяснява как този, ще спрем поръчката, няма такива неща. Поръчвате си го, идват, правят проби и пак казвам, това да стане, може би в противоречие, но няма как аз след като не замърсявам да плащам, няма такъв принцип. </w:t>
      </w:r>
    </w:p>
    <w:p w:rsidR="005D57A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97F8A">
        <w:rPr>
          <w:rFonts w:ascii="Times New Roman" w:hAnsi="Times New Roman" w:cs="Times New Roman"/>
          <w:sz w:val="24"/>
          <w:szCs w:val="24"/>
        </w:rPr>
        <w:t xml:space="preserve">Благодаря. Други изказвания има ли? Има предложение точката да бъде отложена за следващо заседание, това ще подложа първо на гласуване. ( коментар от зала не се чува ) Има предложение и дали има, дали няма, в смисъл ..., значи има предложение. Да гласуваме предложението за отлагане на точката за следващото заседание. </w:t>
      </w:r>
    </w:p>
    <w:p w:rsidR="005D57AA" w:rsidRPr="00897F8A" w:rsidRDefault="005D57AA" w:rsidP="00D65DA8">
      <w:pPr>
        <w:contextualSpacing/>
        <w:rPr>
          <w:rFonts w:ascii="Times New Roman" w:hAnsi="Times New Roman" w:cs="Times New Roman"/>
          <w:b/>
          <w:sz w:val="24"/>
          <w:szCs w:val="24"/>
        </w:rPr>
      </w:pPr>
      <w:r w:rsidRPr="00897F8A">
        <w:rPr>
          <w:rFonts w:ascii="Times New Roman" w:hAnsi="Times New Roman" w:cs="Times New Roman"/>
          <w:b/>
          <w:sz w:val="24"/>
          <w:szCs w:val="24"/>
        </w:rPr>
        <w:t xml:space="preserve">Ръчно гласували: </w:t>
      </w:r>
    </w:p>
    <w:p w:rsidR="005D57AA" w:rsidRPr="00897F8A" w:rsidRDefault="005D57AA" w:rsidP="00D65DA8">
      <w:pPr>
        <w:contextualSpacing/>
        <w:rPr>
          <w:rFonts w:ascii="Times New Roman" w:hAnsi="Times New Roman" w:cs="Times New Roman"/>
          <w:b/>
          <w:sz w:val="24"/>
          <w:szCs w:val="24"/>
        </w:rPr>
      </w:pPr>
      <w:r w:rsidRPr="00897F8A">
        <w:rPr>
          <w:rFonts w:ascii="Times New Roman" w:hAnsi="Times New Roman" w:cs="Times New Roman"/>
          <w:b/>
          <w:sz w:val="24"/>
          <w:szCs w:val="24"/>
        </w:rPr>
        <w:t xml:space="preserve">Г-н </w:t>
      </w:r>
      <w:proofErr w:type="spellStart"/>
      <w:r w:rsidRPr="00897F8A">
        <w:rPr>
          <w:rFonts w:ascii="Times New Roman" w:hAnsi="Times New Roman" w:cs="Times New Roman"/>
          <w:b/>
          <w:sz w:val="24"/>
          <w:szCs w:val="24"/>
        </w:rPr>
        <w:t>Бедр</w:t>
      </w:r>
      <w:proofErr w:type="spellEnd"/>
      <w:r w:rsidRPr="00897F8A">
        <w:rPr>
          <w:rFonts w:ascii="Times New Roman" w:hAnsi="Times New Roman" w:cs="Times New Roman"/>
          <w:b/>
          <w:sz w:val="24"/>
          <w:szCs w:val="24"/>
        </w:rPr>
        <w:t>. Пехливанян – „въздържал се“;</w:t>
      </w:r>
    </w:p>
    <w:p w:rsidR="005D57AA" w:rsidRPr="00897F8A" w:rsidRDefault="005D57AA" w:rsidP="00D65DA8">
      <w:pPr>
        <w:contextualSpacing/>
        <w:rPr>
          <w:rFonts w:ascii="Times New Roman" w:hAnsi="Times New Roman" w:cs="Times New Roman"/>
          <w:b/>
          <w:sz w:val="24"/>
          <w:szCs w:val="24"/>
        </w:rPr>
      </w:pPr>
      <w:r w:rsidRPr="00897F8A">
        <w:rPr>
          <w:rFonts w:ascii="Times New Roman" w:hAnsi="Times New Roman" w:cs="Times New Roman"/>
          <w:b/>
          <w:sz w:val="24"/>
          <w:szCs w:val="24"/>
        </w:rPr>
        <w:lastRenderedPageBreak/>
        <w:t>Г-н В. Иванов – „за“;</w:t>
      </w:r>
    </w:p>
    <w:p w:rsidR="005D57AA" w:rsidRPr="00897F8A" w:rsidRDefault="005D57AA" w:rsidP="00D65DA8">
      <w:pPr>
        <w:contextualSpacing/>
        <w:rPr>
          <w:rFonts w:ascii="Times New Roman" w:hAnsi="Times New Roman" w:cs="Times New Roman"/>
          <w:b/>
          <w:sz w:val="24"/>
          <w:szCs w:val="24"/>
        </w:rPr>
      </w:pPr>
      <w:r w:rsidRPr="00897F8A">
        <w:rPr>
          <w:rFonts w:ascii="Times New Roman" w:hAnsi="Times New Roman" w:cs="Times New Roman"/>
          <w:b/>
          <w:sz w:val="24"/>
          <w:szCs w:val="24"/>
        </w:rPr>
        <w:t>Д-р М. Борисов – „за“</w:t>
      </w:r>
    </w:p>
    <w:p w:rsidR="005D57AA" w:rsidRDefault="005D57AA"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34. С 10</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22</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5D57AA" w:rsidRPr="00897F8A" w:rsidRDefault="005D57AA" w:rsidP="00D65D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97F8A">
        <w:rPr>
          <w:rFonts w:ascii="Times New Roman" w:hAnsi="Times New Roman" w:cs="Times New Roman"/>
          <w:sz w:val="24"/>
          <w:szCs w:val="24"/>
        </w:rPr>
        <w:t xml:space="preserve">Предложението така, както е по докладната на Дауд Ибрям ще подложа на гласуване. </w:t>
      </w:r>
    </w:p>
    <w:p w:rsidR="005D57AA" w:rsidRDefault="005D57AA" w:rsidP="00D65DA8">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30. С 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22</w:t>
      </w:r>
      <w:r w:rsidRPr="00385ADB">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5D57AA" w:rsidRDefault="005D57AA" w:rsidP="00D65DA8">
      <w:pPr>
        <w:contextualSpacing/>
        <w:rPr>
          <w:rFonts w:ascii="Times New Roman" w:eastAsia="Calibri" w:hAnsi="Times New Roman" w:cs="Times New Roman"/>
          <w:b/>
          <w:sz w:val="24"/>
          <w:szCs w:val="24"/>
          <w:shd w:val="clear" w:color="auto" w:fill="FFFFFF"/>
        </w:rPr>
      </w:pPr>
    </w:p>
    <w:p w:rsidR="00352FC0" w:rsidRDefault="00352FC0" w:rsidP="00D65DA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28 Точка</w:t>
      </w:r>
    </w:p>
    <w:p w:rsidR="00352FC0" w:rsidRPr="00897F8A" w:rsidRDefault="00352FC0" w:rsidP="00D65DA8">
      <w:pPr>
        <w:contextualSpacing/>
        <w:rPr>
          <w:rFonts w:ascii="Times New Roman" w:hAnsi="Times New Roman" w:cs="Times New Roman"/>
          <w:b/>
          <w:sz w:val="24"/>
          <w:szCs w:val="24"/>
        </w:rPr>
      </w:pPr>
      <w:r w:rsidRPr="00897F8A">
        <w:rPr>
          <w:rFonts w:ascii="Times New Roman" w:hAnsi="Times New Roman" w:cs="Times New Roman"/>
          <w:b/>
          <w:sz w:val="24"/>
          <w:szCs w:val="24"/>
        </w:rPr>
        <w:t>Питания на общински съветници</w:t>
      </w:r>
    </w:p>
    <w:p w:rsidR="00352FC0" w:rsidRDefault="00352FC0" w:rsidP="00D65DA8">
      <w:pPr>
        <w:contextualSpacing/>
        <w:rPr>
          <w:rFonts w:ascii="Times New Roman" w:hAnsi="Times New Roman" w:cs="Times New Roman"/>
          <w:sz w:val="24"/>
          <w:szCs w:val="24"/>
        </w:rPr>
      </w:pPr>
    </w:p>
    <w:p w:rsidR="00352FC0" w:rsidRPr="005E45AD" w:rsidRDefault="00352FC0"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E45AD">
        <w:rPr>
          <w:rFonts w:ascii="Times New Roman" w:hAnsi="Times New Roman" w:cs="Times New Roman"/>
          <w:b/>
          <w:sz w:val="24"/>
          <w:szCs w:val="24"/>
        </w:rPr>
        <w:t xml:space="preserve">Чл.-кор. проф. Хр. Белоев: </w:t>
      </w:r>
      <w:r w:rsidRPr="005E45AD">
        <w:rPr>
          <w:rFonts w:ascii="Times New Roman" w:hAnsi="Times New Roman" w:cs="Times New Roman"/>
          <w:sz w:val="24"/>
          <w:szCs w:val="24"/>
        </w:rPr>
        <w:t>Питания на общински съветници,</w:t>
      </w:r>
      <w:r w:rsidRPr="005E45AD">
        <w:rPr>
          <w:rFonts w:ascii="Times New Roman" w:hAnsi="Times New Roman" w:cs="Times New Roman"/>
          <w:b/>
          <w:sz w:val="24"/>
          <w:szCs w:val="24"/>
        </w:rPr>
        <w:t xml:space="preserve"> </w:t>
      </w:r>
      <w:r w:rsidRPr="005E45AD">
        <w:rPr>
          <w:rFonts w:ascii="Times New Roman" w:hAnsi="Times New Roman" w:cs="Times New Roman"/>
          <w:sz w:val="24"/>
          <w:szCs w:val="24"/>
        </w:rPr>
        <w:t xml:space="preserve">Траян Тотев. Моля за тишина. </w:t>
      </w:r>
    </w:p>
    <w:p w:rsidR="00352FC0" w:rsidRPr="005E45AD" w:rsidRDefault="00352FC0" w:rsidP="00D65DA8">
      <w:pPr>
        <w:contextualSpacing/>
        <w:rPr>
          <w:rFonts w:ascii="Times New Roman" w:hAnsi="Times New Roman" w:cs="Times New Roman"/>
          <w:sz w:val="24"/>
          <w:szCs w:val="24"/>
        </w:rPr>
      </w:pPr>
      <w:r w:rsidRPr="005E45AD">
        <w:rPr>
          <w:rFonts w:ascii="Times New Roman" w:hAnsi="Times New Roman" w:cs="Times New Roman"/>
          <w:b/>
          <w:sz w:val="24"/>
          <w:szCs w:val="24"/>
        </w:rPr>
        <w:tab/>
        <w:t xml:space="preserve">Г-н </w:t>
      </w:r>
      <w:proofErr w:type="spellStart"/>
      <w:r w:rsidRPr="005E45AD">
        <w:rPr>
          <w:rFonts w:ascii="Times New Roman" w:hAnsi="Times New Roman" w:cs="Times New Roman"/>
          <w:b/>
          <w:sz w:val="24"/>
          <w:szCs w:val="24"/>
        </w:rPr>
        <w:t>Тр</w:t>
      </w:r>
      <w:proofErr w:type="spellEnd"/>
      <w:r w:rsidRPr="005E45AD">
        <w:rPr>
          <w:rFonts w:ascii="Times New Roman" w:hAnsi="Times New Roman" w:cs="Times New Roman"/>
          <w:b/>
          <w:sz w:val="24"/>
          <w:szCs w:val="24"/>
        </w:rPr>
        <w:t xml:space="preserve">. Тотев: </w:t>
      </w:r>
      <w:r w:rsidRPr="005E45AD">
        <w:rPr>
          <w:rFonts w:ascii="Times New Roman" w:hAnsi="Times New Roman" w:cs="Times New Roman"/>
          <w:sz w:val="24"/>
          <w:szCs w:val="24"/>
        </w:rPr>
        <w:t>Уважаеми колеги, десетки граждани ежедневно биват тормозени от персонала на хотел „</w:t>
      </w:r>
      <w:proofErr w:type="spellStart"/>
      <w:r w:rsidRPr="005E45AD">
        <w:rPr>
          <w:rFonts w:ascii="Times New Roman" w:hAnsi="Times New Roman" w:cs="Times New Roman"/>
          <w:sz w:val="24"/>
          <w:szCs w:val="24"/>
        </w:rPr>
        <w:t>Космополитан</w:t>
      </w:r>
      <w:proofErr w:type="spellEnd"/>
      <w:r w:rsidRPr="005E45AD">
        <w:rPr>
          <w:rFonts w:ascii="Times New Roman" w:hAnsi="Times New Roman" w:cs="Times New Roman"/>
          <w:sz w:val="24"/>
          <w:szCs w:val="24"/>
        </w:rPr>
        <w:t xml:space="preserve">“, </w:t>
      </w:r>
      <w:proofErr w:type="spellStart"/>
      <w:r w:rsidRPr="005E45AD">
        <w:rPr>
          <w:rFonts w:ascii="Times New Roman" w:hAnsi="Times New Roman" w:cs="Times New Roman"/>
          <w:sz w:val="24"/>
          <w:szCs w:val="24"/>
        </w:rPr>
        <w:t>находящ</w:t>
      </w:r>
      <w:proofErr w:type="spellEnd"/>
      <w:r w:rsidRPr="005E45AD">
        <w:rPr>
          <w:rFonts w:ascii="Times New Roman" w:hAnsi="Times New Roman" w:cs="Times New Roman"/>
          <w:sz w:val="24"/>
          <w:szCs w:val="24"/>
        </w:rPr>
        <w:t xml:space="preserve"> се в гр. Русе, ул. „Добри Немиров“ №1, при опит да паркират автомобилите си, ако не са техни клиенти. Посоченият хотел се стопанисва от „Хотел </w:t>
      </w:r>
      <w:proofErr w:type="spellStart"/>
      <w:r w:rsidRPr="005E45AD">
        <w:rPr>
          <w:rFonts w:ascii="Times New Roman" w:hAnsi="Times New Roman" w:cs="Times New Roman"/>
          <w:sz w:val="24"/>
          <w:szCs w:val="24"/>
        </w:rPr>
        <w:t>Космополитан</w:t>
      </w:r>
      <w:proofErr w:type="spellEnd"/>
      <w:r w:rsidRPr="005E45AD">
        <w:rPr>
          <w:rFonts w:ascii="Times New Roman" w:hAnsi="Times New Roman" w:cs="Times New Roman"/>
          <w:sz w:val="24"/>
          <w:szCs w:val="24"/>
        </w:rPr>
        <w:t xml:space="preserve">“ АД гр. Русе, търговското дружество се представлява от лицето Красимир Даков. Пред  входа на хотела ... </w:t>
      </w:r>
    </w:p>
    <w:p w:rsidR="00352FC0" w:rsidRPr="005E45AD" w:rsidRDefault="00352FC0" w:rsidP="00D65DA8">
      <w:pPr>
        <w:contextualSpacing/>
        <w:rPr>
          <w:rFonts w:ascii="Times New Roman" w:hAnsi="Times New Roman" w:cs="Times New Roman"/>
          <w:sz w:val="24"/>
          <w:szCs w:val="24"/>
        </w:rPr>
      </w:pPr>
      <w:r w:rsidRPr="005E45AD">
        <w:rPr>
          <w:sz w:val="24"/>
          <w:szCs w:val="24"/>
        </w:rPr>
        <w:tab/>
      </w:r>
      <w:r w:rsidRPr="005E45AD">
        <w:rPr>
          <w:rFonts w:ascii="Times New Roman" w:hAnsi="Times New Roman" w:cs="Times New Roman"/>
          <w:b/>
          <w:sz w:val="24"/>
          <w:szCs w:val="24"/>
        </w:rPr>
        <w:t xml:space="preserve">Чл.-кор. проф. Хр. Белоев: </w:t>
      </w:r>
      <w:r w:rsidRPr="005E45AD">
        <w:rPr>
          <w:rFonts w:ascii="Times New Roman" w:hAnsi="Times New Roman" w:cs="Times New Roman"/>
          <w:sz w:val="24"/>
          <w:szCs w:val="24"/>
        </w:rPr>
        <w:t xml:space="preserve">Моля за тишина. </w:t>
      </w:r>
    </w:p>
    <w:p w:rsidR="00352FC0" w:rsidRPr="005E45AD" w:rsidRDefault="00352FC0" w:rsidP="00D65DA8">
      <w:pPr>
        <w:contextualSpacing/>
        <w:rPr>
          <w:rFonts w:ascii="Times New Roman" w:hAnsi="Times New Roman" w:cs="Times New Roman"/>
          <w:sz w:val="24"/>
          <w:szCs w:val="24"/>
        </w:rPr>
      </w:pPr>
      <w:r w:rsidRPr="005E45AD">
        <w:rPr>
          <w:rFonts w:ascii="Times New Roman" w:hAnsi="Times New Roman" w:cs="Times New Roman"/>
          <w:b/>
          <w:sz w:val="24"/>
          <w:szCs w:val="24"/>
        </w:rPr>
        <w:tab/>
        <w:t xml:space="preserve">Г-н </w:t>
      </w:r>
      <w:proofErr w:type="spellStart"/>
      <w:r w:rsidRPr="005E45AD">
        <w:rPr>
          <w:rFonts w:ascii="Times New Roman" w:hAnsi="Times New Roman" w:cs="Times New Roman"/>
          <w:b/>
          <w:sz w:val="24"/>
          <w:szCs w:val="24"/>
        </w:rPr>
        <w:t>Тр</w:t>
      </w:r>
      <w:proofErr w:type="spellEnd"/>
      <w:r w:rsidRPr="005E45AD">
        <w:rPr>
          <w:rFonts w:ascii="Times New Roman" w:hAnsi="Times New Roman" w:cs="Times New Roman"/>
          <w:b/>
          <w:sz w:val="24"/>
          <w:szCs w:val="24"/>
        </w:rPr>
        <w:t xml:space="preserve">. Тотев: </w:t>
      </w:r>
      <w:r w:rsidRPr="005E45AD">
        <w:rPr>
          <w:rFonts w:ascii="Times New Roman" w:hAnsi="Times New Roman" w:cs="Times New Roman"/>
          <w:sz w:val="24"/>
          <w:szCs w:val="24"/>
        </w:rPr>
        <w:t xml:space="preserve">... пред входа на хотелът от двете страни на платното за движение ежедневно се ... </w:t>
      </w:r>
    </w:p>
    <w:p w:rsidR="00352FC0" w:rsidRPr="005E45AD" w:rsidRDefault="00352FC0" w:rsidP="00D65DA8">
      <w:pPr>
        <w:contextualSpacing/>
        <w:rPr>
          <w:rFonts w:ascii="Times New Roman" w:hAnsi="Times New Roman" w:cs="Times New Roman"/>
          <w:sz w:val="24"/>
          <w:szCs w:val="24"/>
        </w:rPr>
      </w:pPr>
      <w:r w:rsidRPr="005E45AD">
        <w:rPr>
          <w:sz w:val="24"/>
          <w:szCs w:val="24"/>
        </w:rPr>
        <w:tab/>
      </w:r>
      <w:r w:rsidRPr="005E45AD">
        <w:rPr>
          <w:rFonts w:ascii="Times New Roman" w:hAnsi="Times New Roman" w:cs="Times New Roman"/>
          <w:b/>
          <w:sz w:val="24"/>
          <w:szCs w:val="24"/>
        </w:rPr>
        <w:t xml:space="preserve">Чл.-кор. проф. Хр. Белоев: </w:t>
      </w:r>
      <w:r w:rsidRPr="005E45AD">
        <w:rPr>
          <w:rFonts w:ascii="Times New Roman" w:hAnsi="Times New Roman" w:cs="Times New Roman"/>
          <w:sz w:val="24"/>
          <w:szCs w:val="24"/>
        </w:rPr>
        <w:t xml:space="preserve">Тъй като гледам трябва проверка на кворум да правя след малко, ти продължи. </w:t>
      </w:r>
    </w:p>
    <w:p w:rsidR="00352FC0" w:rsidRDefault="00352FC0" w:rsidP="00D65DA8">
      <w:pPr>
        <w:contextualSpacing/>
        <w:rPr>
          <w:rFonts w:ascii="Times New Roman" w:hAnsi="Times New Roman" w:cs="Times New Roman"/>
          <w:sz w:val="24"/>
          <w:szCs w:val="24"/>
        </w:rPr>
      </w:pPr>
      <w:r w:rsidRPr="005E45AD">
        <w:rPr>
          <w:rFonts w:ascii="Times New Roman" w:hAnsi="Times New Roman" w:cs="Times New Roman"/>
          <w:b/>
          <w:sz w:val="24"/>
          <w:szCs w:val="24"/>
        </w:rPr>
        <w:tab/>
        <w:t xml:space="preserve">Г-н </w:t>
      </w:r>
      <w:proofErr w:type="spellStart"/>
      <w:r w:rsidRPr="005E45AD">
        <w:rPr>
          <w:rFonts w:ascii="Times New Roman" w:hAnsi="Times New Roman" w:cs="Times New Roman"/>
          <w:b/>
          <w:sz w:val="24"/>
          <w:szCs w:val="24"/>
        </w:rPr>
        <w:t>Тр</w:t>
      </w:r>
      <w:proofErr w:type="spellEnd"/>
      <w:r w:rsidRPr="005E45AD">
        <w:rPr>
          <w:rFonts w:ascii="Times New Roman" w:hAnsi="Times New Roman" w:cs="Times New Roman"/>
          <w:b/>
          <w:sz w:val="24"/>
          <w:szCs w:val="24"/>
        </w:rPr>
        <w:t xml:space="preserve">. Тотев: </w:t>
      </w:r>
      <w:r w:rsidRPr="005E45AD">
        <w:rPr>
          <w:rFonts w:ascii="Times New Roman" w:hAnsi="Times New Roman" w:cs="Times New Roman"/>
          <w:sz w:val="24"/>
          <w:szCs w:val="24"/>
        </w:rPr>
        <w:t xml:space="preserve">... от двете страни на платното за движение ежедневно се поставят конуси, с които служителите на хотела „запазват“ </w:t>
      </w:r>
      <w:proofErr w:type="spellStart"/>
      <w:r w:rsidRPr="005E45AD">
        <w:rPr>
          <w:rFonts w:ascii="Times New Roman" w:hAnsi="Times New Roman" w:cs="Times New Roman"/>
          <w:sz w:val="24"/>
          <w:szCs w:val="24"/>
        </w:rPr>
        <w:t>паркоместата</w:t>
      </w:r>
      <w:proofErr w:type="spellEnd"/>
      <w:r w:rsidRPr="005E45AD">
        <w:rPr>
          <w:rFonts w:ascii="Times New Roman" w:hAnsi="Times New Roman" w:cs="Times New Roman"/>
          <w:sz w:val="24"/>
          <w:szCs w:val="24"/>
        </w:rPr>
        <w:t xml:space="preserve">. „Запазват“ ги за избрани от тях лица, гости или техни клиенти. Въпросната ситуация води до окупирането на пространството в района на хотела за тяхната фирма. Всичко това се случва без никаква официална сигнализация. Пред хотела няма нито вертикална, нито хоризонтална маркировка, която да обозначи това, че местата за паркиране са частни. Служителите на хотела са изключително агресивни и отправят преки заплахи за живота и здравето на хората, желаещи да паркират в района на хотела. По този начин гражданите започват да имат усещането, че в града има привилегировани лица, които стоят над закона. Мястото е публично, но не е обозначено с никакви знаци, които да подсказват, че </w:t>
      </w:r>
      <w:proofErr w:type="spellStart"/>
      <w:r w:rsidRPr="005E45AD">
        <w:rPr>
          <w:rFonts w:ascii="Times New Roman" w:hAnsi="Times New Roman" w:cs="Times New Roman"/>
          <w:sz w:val="24"/>
          <w:szCs w:val="24"/>
        </w:rPr>
        <w:t>паркоместата</w:t>
      </w:r>
      <w:proofErr w:type="spellEnd"/>
      <w:r w:rsidRPr="005E45AD">
        <w:rPr>
          <w:rFonts w:ascii="Times New Roman" w:hAnsi="Times New Roman" w:cs="Times New Roman"/>
          <w:sz w:val="24"/>
          <w:szCs w:val="24"/>
        </w:rPr>
        <w:t xml:space="preserve"> са платени и принадлежат на хотела или неговите клиенти. Във връзка с описания по-горе проблем, моите въпроси към кмета са следните: Има ли места за паркиране, които са платени за ползване от хотел „</w:t>
      </w:r>
      <w:proofErr w:type="spellStart"/>
      <w:r w:rsidRPr="005E45AD">
        <w:rPr>
          <w:rFonts w:ascii="Times New Roman" w:hAnsi="Times New Roman" w:cs="Times New Roman"/>
          <w:sz w:val="24"/>
          <w:szCs w:val="24"/>
        </w:rPr>
        <w:t>Космополитан</w:t>
      </w:r>
      <w:proofErr w:type="spellEnd"/>
      <w:r w:rsidRPr="005E45AD">
        <w:rPr>
          <w:rFonts w:ascii="Times New Roman" w:hAnsi="Times New Roman" w:cs="Times New Roman"/>
          <w:sz w:val="24"/>
          <w:szCs w:val="24"/>
        </w:rPr>
        <w:t>“? Има ли приближени до Вас бизнесмени, които получават протекция от Ваша страна, във връзка с нарушаване на общински наредби и законите в Република България? Трети въпрос, поставянето на конуси по платното за движение трябва ли да е съгласувано с общинската администрация и ако се извърши без такова съгласуване подлежи ли на санкция? Какви мерки ще бъдат взети, относно това местата пред хотела да се използват от всеки гражданин, без той да чувства заплаха за живота си?</w:t>
      </w:r>
    </w:p>
    <w:p w:rsidR="00352FC0" w:rsidRPr="005E45AD" w:rsidRDefault="00352FC0"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45AD">
        <w:rPr>
          <w:rFonts w:ascii="Times New Roman" w:hAnsi="Times New Roman" w:cs="Times New Roman"/>
          <w:sz w:val="24"/>
          <w:szCs w:val="24"/>
        </w:rPr>
        <w:t xml:space="preserve">Да, благодаря. Госпожа Кръстева. </w:t>
      </w:r>
    </w:p>
    <w:p w:rsidR="00352FC0" w:rsidRPr="00873E0A" w:rsidRDefault="00352FC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873E0A">
        <w:rPr>
          <w:rFonts w:ascii="Times New Roman" w:hAnsi="Times New Roman" w:cs="Times New Roman"/>
          <w:sz w:val="24"/>
          <w:szCs w:val="24"/>
        </w:rPr>
        <w:t xml:space="preserve">Ще премина директно ... </w:t>
      </w:r>
    </w:p>
    <w:p w:rsidR="00352FC0" w:rsidRPr="005E45AD" w:rsidRDefault="00352FC0" w:rsidP="00D65DA8">
      <w:pPr>
        <w:contextualSpacing/>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31 съветници сме в залата, 31, внимавайте за кворума. </w:t>
      </w:r>
    </w:p>
    <w:p w:rsidR="00352FC0" w:rsidRPr="005E45AD" w:rsidRDefault="00352FC0" w:rsidP="00D65DA8">
      <w:pPr>
        <w:contextualSpacing/>
        <w:rPr>
          <w:rFonts w:ascii="Times New Roman" w:eastAsia="Times New Roman" w:hAnsi="Times New Roman" w:cs="Times New Roman"/>
          <w:sz w:val="24"/>
          <w:szCs w:val="24"/>
        </w:rPr>
      </w:pPr>
      <w:r>
        <w:rPr>
          <w:rFonts w:ascii="Times New Roman" w:hAnsi="Times New Roman" w:cs="Times New Roman"/>
          <w:b/>
          <w:sz w:val="24"/>
          <w:szCs w:val="24"/>
        </w:rPr>
        <w:lastRenderedPageBreak/>
        <w:tab/>
        <w:t xml:space="preserve">Г-жа Н. Кръстева: </w:t>
      </w:r>
      <w:r w:rsidRPr="00873E0A">
        <w:rPr>
          <w:rFonts w:ascii="Times New Roman" w:hAnsi="Times New Roman" w:cs="Times New Roman"/>
          <w:sz w:val="24"/>
          <w:szCs w:val="24"/>
        </w:rPr>
        <w:t>Уважаеми г-н Тотев в Община Русе</w:t>
      </w:r>
      <w:r>
        <w:rPr>
          <w:rFonts w:ascii="Times New Roman" w:hAnsi="Times New Roman" w:cs="Times New Roman"/>
          <w:b/>
          <w:sz w:val="24"/>
          <w:szCs w:val="24"/>
        </w:rPr>
        <w:t xml:space="preserve"> </w:t>
      </w:r>
      <w:r w:rsidRPr="005E45AD">
        <w:rPr>
          <w:rFonts w:ascii="Times New Roman" w:eastAsia="Times New Roman" w:hAnsi="Times New Roman" w:cs="Times New Roman"/>
          <w:sz w:val="24"/>
          <w:szCs w:val="24"/>
        </w:rPr>
        <w:t>с вх. №06-01-29/18.03.19 г. постъпи питане от Вас относно ползването на паркоместа от хотел „</w:t>
      </w:r>
      <w:proofErr w:type="spellStart"/>
      <w:r w:rsidRPr="005E45AD">
        <w:rPr>
          <w:rFonts w:ascii="Times New Roman" w:eastAsia="Times New Roman" w:hAnsi="Times New Roman" w:cs="Times New Roman"/>
          <w:sz w:val="24"/>
          <w:szCs w:val="24"/>
        </w:rPr>
        <w:t>Космополитан</w:t>
      </w:r>
      <w:proofErr w:type="spellEnd"/>
      <w:r w:rsidRPr="005E45AD">
        <w:rPr>
          <w:rFonts w:ascii="Times New Roman" w:eastAsia="Times New Roman" w:hAnsi="Times New Roman" w:cs="Times New Roman"/>
          <w:sz w:val="24"/>
          <w:szCs w:val="24"/>
        </w:rPr>
        <w:t>“ АД на ул. „Добри Немиров“ и поставянето на конуси за запазването им.</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Информирам Ви, че реда за ползването на платени паркоместа от хотели, банки и други институции е регламентиран в съответствие с чл.</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24, ал.</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1 и ал.</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 xml:space="preserve">3 от Наредба №18 за обществения ред при ползване на превозни средства на територията на Община Русе, приета </w:t>
      </w:r>
      <w:r>
        <w:rPr>
          <w:rFonts w:ascii="Times New Roman" w:eastAsia="Times New Roman" w:hAnsi="Times New Roman" w:cs="Times New Roman"/>
          <w:sz w:val="24"/>
          <w:szCs w:val="24"/>
        </w:rPr>
        <w:t xml:space="preserve">със санкция на </w:t>
      </w:r>
      <w:r w:rsidRPr="005E45AD">
        <w:rPr>
          <w:rFonts w:ascii="Times New Roman" w:eastAsia="Times New Roman" w:hAnsi="Times New Roman" w:cs="Times New Roman"/>
          <w:sz w:val="24"/>
          <w:szCs w:val="24"/>
        </w:rPr>
        <w:t>Общински съвет</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 xml:space="preserve"> Русе. След подаване на заявление до Кмета на Община Русе от юридическо лице или едноличен търговец за ползване на платени паркоместа, същото се внася за разглеждане от Общинската комисия по организация и безопасност на движението. При изразено положително становище на комисията, </w:t>
      </w:r>
      <w:proofErr w:type="spellStart"/>
      <w:r w:rsidRPr="005E45AD">
        <w:rPr>
          <w:rFonts w:ascii="Times New Roman" w:eastAsia="Times New Roman" w:hAnsi="Times New Roman" w:cs="Times New Roman"/>
          <w:sz w:val="24"/>
          <w:szCs w:val="24"/>
        </w:rPr>
        <w:t>паркоместата</w:t>
      </w:r>
      <w:proofErr w:type="spellEnd"/>
      <w:r w:rsidRPr="005E45AD">
        <w:rPr>
          <w:rFonts w:ascii="Times New Roman" w:eastAsia="Times New Roman" w:hAnsi="Times New Roman" w:cs="Times New Roman"/>
          <w:sz w:val="24"/>
          <w:szCs w:val="24"/>
        </w:rPr>
        <w:t xml:space="preserve"> се сигнализират със съответните пътни знаци и маркировка от ОП „Комунални дейности“ за сметка на заявителя, като същите се заплащат в отдел „Търговия и наемни отношения“ ежемесечно. Във връзка с гореизложеното и отправените от Вас въпроси, Ви уведомявам, както следва:</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По т</w:t>
      </w:r>
      <w:r>
        <w:rPr>
          <w:rFonts w:ascii="Times New Roman" w:eastAsia="Times New Roman" w:hAnsi="Times New Roman" w:cs="Times New Roman"/>
          <w:sz w:val="24"/>
          <w:szCs w:val="24"/>
        </w:rPr>
        <w:t xml:space="preserve">очка </w:t>
      </w:r>
      <w:r w:rsidRPr="005E45AD">
        <w:rPr>
          <w:rFonts w:ascii="Times New Roman" w:eastAsia="Times New Roman" w:hAnsi="Times New Roman" w:cs="Times New Roman"/>
          <w:sz w:val="24"/>
          <w:szCs w:val="24"/>
        </w:rPr>
        <w:t>1</w:t>
      </w:r>
      <w:r>
        <w:rPr>
          <w:rFonts w:ascii="Times New Roman" w:eastAsia="Times New Roman" w:hAnsi="Times New Roman" w:cs="Times New Roman"/>
          <w:sz w:val="24"/>
          <w:szCs w:val="24"/>
        </w:rPr>
        <w:t>, н</w:t>
      </w:r>
      <w:r w:rsidRPr="005E45AD">
        <w:rPr>
          <w:rFonts w:ascii="Times New Roman" w:eastAsia="Times New Roman" w:hAnsi="Times New Roman" w:cs="Times New Roman"/>
          <w:sz w:val="24"/>
          <w:szCs w:val="24"/>
        </w:rPr>
        <w:t>яма постъпвало заявление и съответно няма предоставени платени паркоместа на хотел „</w:t>
      </w:r>
      <w:proofErr w:type="spellStart"/>
      <w:r w:rsidRPr="005E45AD">
        <w:rPr>
          <w:rFonts w:ascii="Times New Roman" w:eastAsia="Times New Roman" w:hAnsi="Times New Roman" w:cs="Times New Roman"/>
          <w:sz w:val="24"/>
          <w:szCs w:val="24"/>
        </w:rPr>
        <w:t>Космополитан</w:t>
      </w:r>
      <w:proofErr w:type="spellEnd"/>
      <w:r w:rsidRPr="005E45AD">
        <w:rPr>
          <w:rFonts w:ascii="Times New Roman" w:eastAsia="Times New Roman" w:hAnsi="Times New Roman" w:cs="Times New Roman"/>
          <w:sz w:val="24"/>
          <w:szCs w:val="24"/>
        </w:rPr>
        <w:t>“ АД на ул. „Добри Немиров“.</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По т</w:t>
      </w:r>
      <w:r>
        <w:rPr>
          <w:rFonts w:ascii="Times New Roman" w:eastAsia="Times New Roman" w:hAnsi="Times New Roman" w:cs="Times New Roman"/>
          <w:sz w:val="24"/>
          <w:szCs w:val="24"/>
        </w:rPr>
        <w:t xml:space="preserve">очка </w:t>
      </w:r>
      <w:r w:rsidRPr="005E45AD">
        <w:rPr>
          <w:rFonts w:ascii="Times New Roman" w:eastAsia="Times New Roman" w:hAnsi="Times New Roman" w:cs="Times New Roman"/>
          <w:sz w:val="24"/>
          <w:szCs w:val="24"/>
        </w:rPr>
        <w:t>2</w:t>
      </w:r>
      <w:r>
        <w:rPr>
          <w:rFonts w:ascii="Times New Roman" w:eastAsia="Times New Roman" w:hAnsi="Times New Roman" w:cs="Times New Roman"/>
          <w:sz w:val="24"/>
          <w:szCs w:val="24"/>
        </w:rPr>
        <w:t>, н</w:t>
      </w:r>
      <w:r w:rsidRPr="005E45AD">
        <w:rPr>
          <w:rFonts w:ascii="Times New Roman" w:eastAsia="Times New Roman" w:hAnsi="Times New Roman" w:cs="Times New Roman"/>
          <w:sz w:val="24"/>
          <w:szCs w:val="24"/>
        </w:rPr>
        <w:t>яма толерирани физически и юридически лица и институции, на които да са предоставени общински терени (паркинги, улици и др.) за ползване в нарушение на общинските наредби и законите на Република България. Информирам Ви, че улиците,  паркингите и площ</w:t>
      </w:r>
      <w:r>
        <w:rPr>
          <w:rFonts w:ascii="Times New Roman" w:eastAsia="Times New Roman" w:hAnsi="Times New Roman" w:cs="Times New Roman"/>
          <w:sz w:val="24"/>
          <w:szCs w:val="24"/>
        </w:rPr>
        <w:t>ите</w:t>
      </w:r>
      <w:r w:rsidRPr="005E45AD">
        <w:rPr>
          <w:rFonts w:ascii="Times New Roman" w:eastAsia="Times New Roman" w:hAnsi="Times New Roman" w:cs="Times New Roman"/>
          <w:sz w:val="24"/>
          <w:szCs w:val="24"/>
        </w:rPr>
        <w:t xml:space="preserve"> са публична общинска собственост, от което следва, че те се ползват за движение, спиране и паркиране при равни права от всички граждани на гр. Русе, съобразно въведената организация на движението с пътни знаци и маркировка. По т</w:t>
      </w:r>
      <w:r>
        <w:rPr>
          <w:rFonts w:ascii="Times New Roman" w:eastAsia="Times New Roman" w:hAnsi="Times New Roman" w:cs="Times New Roman"/>
          <w:sz w:val="24"/>
          <w:szCs w:val="24"/>
        </w:rPr>
        <w:t xml:space="preserve">очка </w:t>
      </w:r>
      <w:r w:rsidRPr="005E45AD">
        <w:rPr>
          <w:rFonts w:ascii="Times New Roman" w:eastAsia="Times New Roman" w:hAnsi="Times New Roman" w:cs="Times New Roman"/>
          <w:sz w:val="24"/>
          <w:szCs w:val="24"/>
        </w:rPr>
        <w:t>3</w:t>
      </w:r>
      <w:r>
        <w:rPr>
          <w:rFonts w:ascii="Times New Roman" w:eastAsia="Times New Roman" w:hAnsi="Times New Roman" w:cs="Times New Roman"/>
          <w:sz w:val="24"/>
          <w:szCs w:val="24"/>
        </w:rPr>
        <w:t>, с</w:t>
      </w:r>
      <w:r w:rsidRPr="005E45AD">
        <w:rPr>
          <w:rFonts w:ascii="Times New Roman" w:eastAsia="Times New Roman" w:hAnsi="Times New Roman" w:cs="Times New Roman"/>
          <w:sz w:val="24"/>
          <w:szCs w:val="24"/>
        </w:rPr>
        <w:t>ъгласно чл.</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23, ал.</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6 от Наредба №18 е забранено поставянето на допълнителна сигнализация върху уличните платна и парк</w:t>
      </w:r>
      <w:r>
        <w:rPr>
          <w:rFonts w:ascii="Times New Roman" w:eastAsia="Times New Roman" w:hAnsi="Times New Roman" w:cs="Times New Roman"/>
          <w:sz w:val="24"/>
          <w:szCs w:val="24"/>
        </w:rPr>
        <w:t>ови</w:t>
      </w:r>
      <w:r w:rsidRPr="005E45AD">
        <w:rPr>
          <w:rFonts w:ascii="Times New Roman" w:eastAsia="Times New Roman" w:hAnsi="Times New Roman" w:cs="Times New Roman"/>
          <w:sz w:val="24"/>
          <w:szCs w:val="24"/>
        </w:rPr>
        <w:t xml:space="preserve"> площи, с оглед запазване на самостоятелни участъци. Изрично се посочва, че поставянето на допълнителна сигнализация върху уличните платна и </w:t>
      </w:r>
      <w:proofErr w:type="spellStart"/>
      <w:r w:rsidRPr="005E45AD">
        <w:rPr>
          <w:rFonts w:ascii="Times New Roman" w:eastAsia="Times New Roman" w:hAnsi="Times New Roman" w:cs="Times New Roman"/>
          <w:sz w:val="24"/>
          <w:szCs w:val="24"/>
        </w:rPr>
        <w:t>паркингови</w:t>
      </w:r>
      <w:proofErr w:type="spellEnd"/>
      <w:r w:rsidRPr="005E45AD">
        <w:rPr>
          <w:rFonts w:ascii="Times New Roman" w:eastAsia="Times New Roman" w:hAnsi="Times New Roman" w:cs="Times New Roman"/>
          <w:sz w:val="24"/>
          <w:szCs w:val="24"/>
        </w:rPr>
        <w:t xml:space="preserve"> площи, с оглед запазване на самостоятелни участъци се допуска </w:t>
      </w:r>
      <w:r>
        <w:rPr>
          <w:rFonts w:ascii="Times New Roman" w:eastAsia="Times New Roman" w:hAnsi="Times New Roman" w:cs="Times New Roman"/>
          <w:sz w:val="24"/>
          <w:szCs w:val="24"/>
        </w:rPr>
        <w:t xml:space="preserve">единствено </w:t>
      </w:r>
      <w:r w:rsidRPr="005E45AD">
        <w:rPr>
          <w:rFonts w:ascii="Times New Roman" w:eastAsia="Times New Roman" w:hAnsi="Times New Roman" w:cs="Times New Roman"/>
          <w:sz w:val="24"/>
          <w:szCs w:val="24"/>
        </w:rPr>
        <w:t>с разрешение на кмета, съгласувано с „ОДМВР-РУСЕ” и комисия по организация и безопасност на движението. Нарушителите подлежат на санкция, съгласно предвиденото в наредбата. Относно конкретният участък, кмета на Община Русе не е издавал разрешение.</w:t>
      </w:r>
      <w:r>
        <w:rPr>
          <w:rFonts w:ascii="Times New Roman" w:eastAsia="Times New Roman" w:hAnsi="Times New Roman" w:cs="Times New Roman"/>
          <w:sz w:val="24"/>
          <w:szCs w:val="24"/>
        </w:rPr>
        <w:t xml:space="preserve"> </w:t>
      </w:r>
      <w:r w:rsidRPr="005E45AD">
        <w:rPr>
          <w:rFonts w:ascii="Times New Roman" w:eastAsia="Times New Roman" w:hAnsi="Times New Roman" w:cs="Times New Roman"/>
          <w:sz w:val="24"/>
          <w:szCs w:val="24"/>
        </w:rPr>
        <w:t>По т</w:t>
      </w:r>
      <w:r>
        <w:rPr>
          <w:rFonts w:ascii="Times New Roman" w:eastAsia="Times New Roman" w:hAnsi="Times New Roman" w:cs="Times New Roman"/>
          <w:sz w:val="24"/>
          <w:szCs w:val="24"/>
        </w:rPr>
        <w:t xml:space="preserve">очка </w:t>
      </w:r>
      <w:r w:rsidRPr="005E45AD">
        <w:rPr>
          <w:rFonts w:ascii="Times New Roman" w:eastAsia="Times New Roman" w:hAnsi="Times New Roman" w:cs="Times New Roman"/>
          <w:sz w:val="24"/>
          <w:szCs w:val="24"/>
        </w:rPr>
        <w:t>4</w:t>
      </w:r>
      <w:r>
        <w:rPr>
          <w:rFonts w:ascii="Times New Roman" w:eastAsia="Times New Roman" w:hAnsi="Times New Roman" w:cs="Times New Roman"/>
          <w:sz w:val="24"/>
          <w:szCs w:val="24"/>
        </w:rPr>
        <w:t>, с</w:t>
      </w:r>
      <w:r w:rsidRPr="005E45AD">
        <w:rPr>
          <w:rFonts w:ascii="Times New Roman" w:eastAsia="Times New Roman" w:hAnsi="Times New Roman" w:cs="Times New Roman"/>
          <w:sz w:val="24"/>
          <w:szCs w:val="24"/>
        </w:rPr>
        <w:t xml:space="preserve">лужителите на СЗ „КООРС“ при Община Русе извършват периодични проверки, правят предписания и налагат съответните санкции при установени нарушения по общинските наредби. На ул. „Добри Немиров“ ще бъде извършван системен контрол от СЗ „КООРС“, което се явява </w:t>
      </w:r>
      <w:proofErr w:type="spellStart"/>
      <w:r w:rsidRPr="005E45AD">
        <w:rPr>
          <w:rFonts w:ascii="Times New Roman" w:eastAsia="Times New Roman" w:hAnsi="Times New Roman" w:cs="Times New Roman"/>
          <w:sz w:val="24"/>
          <w:szCs w:val="24"/>
        </w:rPr>
        <w:t>последваща</w:t>
      </w:r>
      <w:proofErr w:type="spellEnd"/>
      <w:r w:rsidRPr="005E45AD">
        <w:rPr>
          <w:rFonts w:ascii="Times New Roman" w:eastAsia="Times New Roman" w:hAnsi="Times New Roman" w:cs="Times New Roman"/>
          <w:sz w:val="24"/>
          <w:szCs w:val="24"/>
        </w:rPr>
        <w:t xml:space="preserve"> мярка, с оглед изпратеното писмо от Община Русе до хотел „</w:t>
      </w:r>
      <w:proofErr w:type="spellStart"/>
      <w:r w:rsidRPr="005E45AD">
        <w:rPr>
          <w:rFonts w:ascii="Times New Roman" w:eastAsia="Times New Roman" w:hAnsi="Times New Roman" w:cs="Times New Roman"/>
          <w:sz w:val="24"/>
          <w:szCs w:val="24"/>
        </w:rPr>
        <w:t>Космополитан</w:t>
      </w:r>
      <w:proofErr w:type="spellEnd"/>
      <w:r w:rsidRPr="005E45AD">
        <w:rPr>
          <w:rFonts w:ascii="Times New Roman" w:eastAsia="Times New Roman" w:hAnsi="Times New Roman" w:cs="Times New Roman"/>
          <w:sz w:val="24"/>
          <w:szCs w:val="24"/>
        </w:rPr>
        <w:t>“ АД с предупреждение за недопускане на практики в разрез с нормативната уредба. Обръщам внимание, че при получаване на заплахи за живота и здравето на гражданите, сигнали се подават до органите на ОД на МВР, в чиито компетенции е вземането на отношение.</w:t>
      </w:r>
    </w:p>
    <w:p w:rsidR="00352FC0" w:rsidRPr="00873E0A" w:rsidRDefault="00352FC0" w:rsidP="00D65DA8">
      <w:pPr>
        <w:spacing w:after="0"/>
        <w:ind w:firstLine="708"/>
        <w:rPr>
          <w:rFonts w:ascii="Times New Roman" w:hAnsi="Times New Roman" w:cs="Times New Roman"/>
          <w:sz w:val="24"/>
          <w:szCs w:val="24"/>
        </w:rPr>
      </w:pP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73E0A">
        <w:rPr>
          <w:rFonts w:ascii="Times New Roman" w:hAnsi="Times New Roman" w:cs="Times New Roman"/>
          <w:sz w:val="24"/>
          <w:szCs w:val="24"/>
        </w:rPr>
        <w:t xml:space="preserve">Благодаря. Да. </w:t>
      </w:r>
    </w:p>
    <w:p w:rsidR="00352FC0" w:rsidRPr="00873E0A" w:rsidRDefault="00352FC0" w:rsidP="00D65DA8">
      <w:pPr>
        <w:spacing w:after="0"/>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873E0A">
        <w:rPr>
          <w:rFonts w:ascii="Times New Roman" w:hAnsi="Times New Roman" w:cs="Times New Roman"/>
          <w:sz w:val="24"/>
          <w:szCs w:val="24"/>
        </w:rPr>
        <w:t xml:space="preserve">Благодаря за обяснението за реда за плащане на </w:t>
      </w:r>
      <w:proofErr w:type="spellStart"/>
      <w:r w:rsidRPr="00873E0A">
        <w:rPr>
          <w:rFonts w:ascii="Times New Roman" w:hAnsi="Times New Roman" w:cs="Times New Roman"/>
          <w:sz w:val="24"/>
          <w:szCs w:val="24"/>
        </w:rPr>
        <w:t>паркомясто</w:t>
      </w:r>
      <w:proofErr w:type="spellEnd"/>
      <w:r w:rsidRPr="00873E0A">
        <w:rPr>
          <w:rFonts w:ascii="Times New Roman" w:hAnsi="Times New Roman" w:cs="Times New Roman"/>
          <w:sz w:val="24"/>
          <w:szCs w:val="24"/>
        </w:rPr>
        <w:t xml:space="preserve">. Надявам се, че той ще бъде изпратен до г-н Красимир Даков, явно има нужда. Пет години вече той не заплаща за тези места, които видно от снимки от </w:t>
      </w:r>
      <w:proofErr w:type="spellStart"/>
      <w:r w:rsidRPr="00873E0A">
        <w:rPr>
          <w:rFonts w:ascii="Times New Roman" w:hAnsi="Times New Roman" w:cs="Times New Roman"/>
          <w:sz w:val="24"/>
          <w:szCs w:val="24"/>
        </w:rPr>
        <w:t>Гугъл</w:t>
      </w:r>
      <w:proofErr w:type="spellEnd"/>
      <w:r w:rsidRPr="00873E0A">
        <w:rPr>
          <w:rFonts w:ascii="Times New Roman" w:hAnsi="Times New Roman" w:cs="Times New Roman"/>
          <w:sz w:val="24"/>
          <w:szCs w:val="24"/>
        </w:rPr>
        <w:t xml:space="preserve"> </w:t>
      </w:r>
      <w:proofErr w:type="spellStart"/>
      <w:r w:rsidRPr="00873E0A">
        <w:rPr>
          <w:rFonts w:ascii="Times New Roman" w:hAnsi="Times New Roman" w:cs="Times New Roman"/>
          <w:sz w:val="24"/>
          <w:szCs w:val="24"/>
        </w:rPr>
        <w:t>мапс</w:t>
      </w:r>
      <w:proofErr w:type="spellEnd"/>
      <w:r w:rsidRPr="00873E0A">
        <w:rPr>
          <w:rFonts w:ascii="Times New Roman" w:hAnsi="Times New Roman" w:cs="Times New Roman"/>
          <w:sz w:val="24"/>
          <w:szCs w:val="24"/>
        </w:rPr>
        <w:t xml:space="preserve">, когато влезете и виждате, че тези конуси седят там и 2015 година. И от тогава досега никой не е взел мерки за това, при положение, че това се случва на центъра на града. Моля такава проверка за поставяне на предмети за запазване на места да бъдат извършени и на други обекти из централната част на града, тъй като съм сигурен, че ще бъдат открити и други такива. Колко санкции, искам да задам допълнителен въпрос, има наложени на отсечката, </w:t>
      </w:r>
      <w:proofErr w:type="spellStart"/>
      <w:r w:rsidRPr="00873E0A">
        <w:rPr>
          <w:rFonts w:ascii="Times New Roman" w:hAnsi="Times New Roman" w:cs="Times New Roman"/>
          <w:sz w:val="24"/>
          <w:szCs w:val="24"/>
        </w:rPr>
        <w:t>касаеща</w:t>
      </w:r>
      <w:proofErr w:type="spellEnd"/>
      <w:r w:rsidRPr="00873E0A">
        <w:rPr>
          <w:rFonts w:ascii="Times New Roman" w:hAnsi="Times New Roman" w:cs="Times New Roman"/>
          <w:sz w:val="24"/>
          <w:szCs w:val="24"/>
        </w:rPr>
        <w:t xml:space="preserve"> питането ми в периода на да речем изминалата година. </w:t>
      </w:r>
    </w:p>
    <w:p w:rsidR="00352FC0" w:rsidRPr="00873E0A" w:rsidRDefault="00352FC0" w:rsidP="00D65DA8">
      <w:pPr>
        <w:spacing w:after="0"/>
        <w:rPr>
          <w:rFonts w:ascii="Times New Roman" w:hAnsi="Times New Roman" w:cs="Times New Roman"/>
          <w:sz w:val="24"/>
          <w:szCs w:val="24"/>
        </w:rPr>
      </w:pPr>
      <w:r w:rsidRPr="00873E0A">
        <w:rPr>
          <w:rFonts w:ascii="Times New Roman" w:hAnsi="Times New Roman" w:cs="Times New Roman"/>
          <w:sz w:val="24"/>
          <w:szCs w:val="24"/>
        </w:rPr>
        <w:tab/>
      </w:r>
      <w:r w:rsidRPr="00352FC0">
        <w:rPr>
          <w:rFonts w:ascii="Times New Roman" w:hAnsi="Times New Roman" w:cs="Times New Roman"/>
          <w:b/>
          <w:sz w:val="24"/>
          <w:szCs w:val="24"/>
        </w:rPr>
        <w:t>Чл.-кор. проф. Хр. Белоев:</w:t>
      </w:r>
      <w:r w:rsidRPr="00873E0A">
        <w:rPr>
          <w:rFonts w:ascii="Times New Roman" w:hAnsi="Times New Roman" w:cs="Times New Roman"/>
          <w:sz w:val="24"/>
          <w:szCs w:val="24"/>
        </w:rPr>
        <w:t xml:space="preserve"> Да, благодаря. </w:t>
      </w:r>
    </w:p>
    <w:p w:rsidR="00352FC0" w:rsidRPr="00873E0A" w:rsidRDefault="00352FC0" w:rsidP="00D65DA8">
      <w:pPr>
        <w:spacing w:after="0"/>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Кръстева: </w:t>
      </w:r>
      <w:r w:rsidRPr="00873E0A">
        <w:rPr>
          <w:rFonts w:ascii="Times New Roman" w:hAnsi="Times New Roman" w:cs="Times New Roman"/>
          <w:sz w:val="24"/>
          <w:szCs w:val="24"/>
        </w:rPr>
        <w:t xml:space="preserve">Господин Тотев, нали не, така не предполагате, че съм енциклопедия и водя регистър в главата си? Ще ви ... </w:t>
      </w:r>
    </w:p>
    <w:p w:rsidR="00352FC0" w:rsidRPr="00873E0A" w:rsidRDefault="00352FC0" w:rsidP="00D65DA8">
      <w:pPr>
        <w:spacing w:after="0"/>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73E0A">
        <w:rPr>
          <w:rFonts w:ascii="Times New Roman" w:hAnsi="Times New Roman" w:cs="Times New Roman"/>
          <w:sz w:val="24"/>
          <w:szCs w:val="24"/>
        </w:rPr>
        <w:t xml:space="preserve">Допълнително, да. </w:t>
      </w:r>
    </w:p>
    <w:p w:rsidR="00352FC0" w:rsidRDefault="00352FC0" w:rsidP="00D65DA8">
      <w:pPr>
        <w:spacing w:after="0"/>
        <w:rPr>
          <w:rFonts w:ascii="Times New Roman" w:hAnsi="Times New Roman" w:cs="Times New Roman"/>
          <w:sz w:val="24"/>
          <w:szCs w:val="24"/>
        </w:rPr>
      </w:pPr>
      <w:r>
        <w:rPr>
          <w:rFonts w:ascii="Times New Roman" w:hAnsi="Times New Roman" w:cs="Times New Roman"/>
          <w:b/>
          <w:sz w:val="24"/>
          <w:szCs w:val="24"/>
        </w:rPr>
        <w:tab/>
        <w:t>Г-жа Н. Кръстева:</w:t>
      </w:r>
      <w:r w:rsidRPr="00873E0A">
        <w:rPr>
          <w:rFonts w:ascii="Times New Roman" w:hAnsi="Times New Roman" w:cs="Times New Roman"/>
          <w:sz w:val="24"/>
          <w:szCs w:val="24"/>
        </w:rPr>
        <w:t>... ако сте чул добре, слушал добре и внимателно това, което Ви отговорих, Ви казвам, че всичко това, което Ви изчетох е допълнителна мярка вследствие изпратено писмо до хотел „</w:t>
      </w:r>
      <w:proofErr w:type="spellStart"/>
      <w:r w:rsidRPr="00873E0A">
        <w:rPr>
          <w:rFonts w:ascii="Times New Roman" w:hAnsi="Times New Roman" w:cs="Times New Roman"/>
          <w:sz w:val="24"/>
          <w:szCs w:val="24"/>
        </w:rPr>
        <w:t>Космополитан</w:t>
      </w:r>
      <w:proofErr w:type="spellEnd"/>
      <w:r w:rsidRPr="00873E0A">
        <w:rPr>
          <w:rFonts w:ascii="Times New Roman" w:hAnsi="Times New Roman" w:cs="Times New Roman"/>
          <w:sz w:val="24"/>
          <w:szCs w:val="24"/>
        </w:rPr>
        <w:t xml:space="preserve">“. Аз не визирам физическо лице, физическите лица представители на една фирма могат да бъдат днеска един, утре друг. </w:t>
      </w:r>
      <w:r>
        <w:rPr>
          <w:rFonts w:ascii="Times New Roman" w:hAnsi="Times New Roman" w:cs="Times New Roman"/>
          <w:sz w:val="24"/>
          <w:szCs w:val="24"/>
        </w:rPr>
        <w:t xml:space="preserve">Няма толерирани лица. Лично на мен ми се е случвало като гражданин и като служител на общинска администрация, не знам колко от вас са го правили това да ходя и да се карам по улиците, защото това е отчаяна практика и пред други хотели, и по улични платна, и пред магазини, и с туби, и със скари. Аз лично се карам, впоследствие нали отнасям едни благословии от гражданите. Надявам се всички да сте толкова активни, колкото и ние. </w:t>
      </w:r>
    </w:p>
    <w:p w:rsidR="00352FC0" w:rsidRPr="002E53C4" w:rsidRDefault="00352FC0" w:rsidP="00D65DA8">
      <w:pPr>
        <w:spacing w:after="0"/>
        <w:rPr>
          <w:rFonts w:ascii="Times New Roman" w:hAnsi="Times New Roman" w:cs="Times New Roman"/>
          <w:sz w:val="24"/>
          <w:szCs w:val="24"/>
        </w:rPr>
      </w:pPr>
      <w:r>
        <w:rPr>
          <w:rFonts w:ascii="Times New Roman" w:hAnsi="Times New Roman" w:cs="Times New Roman"/>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3C4">
        <w:rPr>
          <w:rFonts w:ascii="Times New Roman" w:hAnsi="Times New Roman" w:cs="Times New Roman"/>
          <w:sz w:val="24"/>
          <w:szCs w:val="24"/>
        </w:rPr>
        <w:t xml:space="preserve">Благодаря. ( коментар от зала не се чува ) ... Ясно е в допълнителен диалог с администрацията Вие можете да комуникирате. Никола Михайлов, питане. </w:t>
      </w:r>
    </w:p>
    <w:p w:rsidR="00352FC0" w:rsidRDefault="00352FC0" w:rsidP="00D65DA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C83FF3">
        <w:rPr>
          <w:rFonts w:ascii="Times New Roman" w:hAnsi="Times New Roman" w:cs="Times New Roman"/>
          <w:sz w:val="24"/>
          <w:szCs w:val="24"/>
        </w:rPr>
        <w:t>Уважаеми представители на ръководството на Община Русе, уважаеми господин Председателю, уважаеми колеги общински съветници, уважаеми представители на общинска администрация, моето питане се отнася относно осветлението на пътните артерии в града. Господин Кмете, граждани и служители на транспортни фирми в града настояха да поставя въпроса за състоянието на осветлението по главни улици и булеварди в Русе. Аз също направих проверки в последните две седмици. По редица главни артерии в града, цели сектори от осветителната мрежа или отделни осветителни тела не работят между 10 и 20 %  по мои преценки разбира се от мрежата по някои улици. Например: по булевард „Тутракан“ посока към „Дунав мост“; Кръговото кръстовище пред „Дунав мост“; бул. „България“, района след кръговото кръстовище посока към града. По булевардът включително около строежа на надлеза осветлението е недостатъчно; не по-малко от 30% от осветителните тела , монтирани на моста, свързващ изхода за София и боровата горичка не работят; ул. “</w:t>
      </w:r>
      <w:proofErr w:type="spellStart"/>
      <w:r w:rsidRPr="00C83FF3">
        <w:rPr>
          <w:rFonts w:ascii="Times New Roman" w:hAnsi="Times New Roman" w:cs="Times New Roman"/>
          <w:sz w:val="24"/>
          <w:szCs w:val="24"/>
        </w:rPr>
        <w:t>Мидия-Енос</w:t>
      </w:r>
      <w:proofErr w:type="spellEnd"/>
      <w:r w:rsidRPr="00C83FF3">
        <w:rPr>
          <w:rFonts w:ascii="Times New Roman" w:hAnsi="Times New Roman" w:cs="Times New Roman"/>
          <w:sz w:val="24"/>
          <w:szCs w:val="24"/>
        </w:rPr>
        <w:t xml:space="preserve">“ и района на Централна гара също. Това състояние на уличното осветление към изброените обекти рязко увеличава вероятността от пътно-транспортни произшествия, с всички произтичащи последици. Във връзка с изложеното имам следните въпроси: първо, как е организиран контрола за изправността на  осветителната мрежа в града? Второ, в какъв срок ще бъде възстановена нормалната работа на осветлението по посочените улици и булеварди? Трето, какви мерки ще бъдат предприети, за да не се допуска подобно състояние на уличното осветлението в града? Господин Кмете, като отчитам значимостта на проблема Ви моля за писмен и устен отговор съгласно чл. 105, ал. 1 от Правилника за организацията и дейността на общински съвет – Русе, неговите комисии и взаимодействието му с общинската администрация. С  уважение – моя милост. </w:t>
      </w:r>
    </w:p>
    <w:p w:rsidR="00352FC0" w:rsidRPr="008549AE" w:rsidRDefault="00352FC0" w:rsidP="00D65DA8">
      <w:pPr>
        <w:contextualSpacing/>
        <w:rPr>
          <w:rFonts w:ascii="Times New Roman" w:hAnsi="Times New Roman" w:cs="Times New Roman"/>
          <w:sz w:val="24"/>
          <w:szCs w:val="24"/>
        </w:rPr>
      </w:pPr>
      <w:r>
        <w:rPr>
          <w:rFonts w:ascii="Times New Roman" w:hAnsi="Times New Roman" w:cs="Times New Roman"/>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549AE">
        <w:rPr>
          <w:rFonts w:ascii="Times New Roman" w:hAnsi="Times New Roman" w:cs="Times New Roman"/>
          <w:sz w:val="24"/>
          <w:szCs w:val="24"/>
        </w:rPr>
        <w:t>Да, благодаря. 26 души сме, излезели някой ... (коментар от зала не се чува) Аз ги броя ... (</w:t>
      </w:r>
      <w:r>
        <w:rPr>
          <w:rFonts w:ascii="Times New Roman" w:hAnsi="Times New Roman" w:cs="Times New Roman"/>
          <w:sz w:val="24"/>
          <w:szCs w:val="24"/>
        </w:rPr>
        <w:t>коментар от зала не се чува</w:t>
      </w:r>
      <w:r w:rsidRPr="008549AE">
        <w:rPr>
          <w:rFonts w:ascii="Times New Roman" w:hAnsi="Times New Roman" w:cs="Times New Roman"/>
          <w:sz w:val="24"/>
          <w:szCs w:val="24"/>
        </w:rPr>
        <w:t xml:space="preserve">) Ти, колко преброи? Чак 15 не сме. Така, госпожа Кръстева. </w:t>
      </w:r>
      <w:r>
        <w:rPr>
          <w:rFonts w:ascii="Times New Roman" w:hAnsi="Times New Roman" w:cs="Times New Roman"/>
          <w:sz w:val="24"/>
          <w:szCs w:val="24"/>
        </w:rPr>
        <w:t xml:space="preserve">(коментар от зала не се чува) Дадена е думата за отговор. </w:t>
      </w:r>
    </w:p>
    <w:p w:rsidR="00352FC0" w:rsidRDefault="00352FC0" w:rsidP="00D65DA8">
      <w:pPr>
        <w:contextualSpacing/>
        <w:rPr>
          <w:rFonts w:ascii="Times" w:eastAsia="DejaVuSans" w:hAnsi="Times" w:cs="Times"/>
          <w:kern w:val="1"/>
          <w:sz w:val="24"/>
          <w:szCs w:val="24"/>
          <w:lang w:eastAsia="zh-CN"/>
        </w:rPr>
      </w:pPr>
      <w:r>
        <w:rPr>
          <w:rFonts w:ascii="Times New Roman" w:hAnsi="Times New Roman" w:cs="Times New Roman"/>
          <w:b/>
          <w:sz w:val="24"/>
          <w:szCs w:val="24"/>
        </w:rPr>
        <w:tab/>
        <w:t xml:space="preserve">Г-жа Н. Кръстева: </w:t>
      </w:r>
      <w:r w:rsidRPr="00A5648D">
        <w:rPr>
          <w:rFonts w:ascii="Times New Roman" w:hAnsi="Times New Roman" w:cs="Times New Roman"/>
          <w:sz w:val="24"/>
          <w:szCs w:val="24"/>
        </w:rPr>
        <w:t>... Имайте уважение към администрацията, която изчаква, за да може да отговори надлежно. Уважаеми господин Михайлов,</w:t>
      </w:r>
      <w:r>
        <w:rPr>
          <w:rFonts w:ascii="Times New Roman" w:hAnsi="Times New Roman" w:cs="Times New Roman"/>
          <w:b/>
          <w:sz w:val="24"/>
          <w:szCs w:val="24"/>
        </w:rPr>
        <w:t xml:space="preserve"> </w:t>
      </w:r>
      <w:r w:rsidRPr="008549AE">
        <w:rPr>
          <w:rFonts w:ascii="Times" w:eastAsia="DejaVuSans" w:hAnsi="Times" w:cs="Times"/>
          <w:kern w:val="1"/>
          <w:sz w:val="24"/>
          <w:szCs w:val="24"/>
          <w:lang w:eastAsia="zh-CN"/>
        </w:rPr>
        <w:t xml:space="preserve">във връзка с подадено питане в общинска администрация, касаещо уличното осветление на територията на гр. Русе, Ви уведомявам следното: екип на отдел „Улично осветление и пътна сигнализация“ при ОП „Комунални дейности“ е наясно със състоянието на осветлението на пътните артерии. </w:t>
      </w:r>
      <w:r w:rsidRPr="008549AE">
        <w:rPr>
          <w:rFonts w:ascii="Times" w:eastAsia="DejaVuSans" w:hAnsi="Times" w:cs="Times"/>
          <w:kern w:val="1"/>
          <w:sz w:val="24"/>
          <w:szCs w:val="24"/>
          <w:lang w:eastAsia="zh-CN"/>
        </w:rPr>
        <w:lastRenderedPageBreak/>
        <w:t xml:space="preserve">Първо, визираните от Вас участъци, по бул. „Тутракан“ в посока към Дунав мост са били налични две повреди в подземни захранващи кабели, установени на различни места по трасето, </w:t>
      </w:r>
      <w:r w:rsidR="00163639" w:rsidRPr="00163639">
        <w:rPr>
          <w:rFonts w:ascii="Times" w:eastAsia="DejaVuSans" w:hAnsi="Times" w:cs="Times"/>
          <w:kern w:val="1"/>
          <w:sz w:val="24"/>
          <w:szCs w:val="24"/>
          <w:lang w:eastAsia="zh-CN"/>
        </w:rPr>
        <w:t>о</w:t>
      </w:r>
      <w:r w:rsidRPr="00163639">
        <w:rPr>
          <w:rFonts w:ascii="Times" w:eastAsia="DejaVuSans" w:hAnsi="Times" w:cs="Times"/>
          <w:kern w:val="1"/>
          <w:sz w:val="24"/>
          <w:szCs w:val="24"/>
          <w:lang w:eastAsia="zh-CN"/>
        </w:rPr>
        <w:t>коло трафопост</w:t>
      </w:r>
      <w:r w:rsidRPr="008549AE">
        <w:rPr>
          <w:rFonts w:ascii="Times" w:eastAsia="DejaVuSans" w:hAnsi="Times" w:cs="Times"/>
          <w:kern w:val="1"/>
          <w:sz w:val="24"/>
          <w:szCs w:val="24"/>
          <w:lang w:eastAsia="zh-CN"/>
        </w:rPr>
        <w:t xml:space="preserve"> „Марица“ и между „Захарна фабрика“ и фирма „</w:t>
      </w:r>
      <w:proofErr w:type="spellStart"/>
      <w:r w:rsidRPr="008549AE">
        <w:rPr>
          <w:rFonts w:ascii="Times" w:eastAsia="DejaVuSans" w:hAnsi="Times" w:cs="Times"/>
          <w:kern w:val="1"/>
          <w:sz w:val="24"/>
          <w:szCs w:val="24"/>
          <w:lang w:eastAsia="zh-CN"/>
        </w:rPr>
        <w:t>Интертрейд</w:t>
      </w:r>
      <w:proofErr w:type="spellEnd"/>
      <w:r w:rsidRPr="008549AE">
        <w:rPr>
          <w:rFonts w:ascii="Times" w:eastAsia="DejaVuSans" w:hAnsi="Times" w:cs="Times"/>
          <w:kern w:val="1"/>
          <w:sz w:val="24"/>
          <w:szCs w:val="24"/>
          <w:lang w:eastAsia="zh-CN"/>
        </w:rPr>
        <w:t xml:space="preserve">“ </w:t>
      </w:r>
      <w:r w:rsidRPr="008549AE">
        <w:rPr>
          <w:rFonts w:ascii="Times" w:eastAsia="DejaVuSans" w:hAnsi="Times" w:cs="Times"/>
          <w:kern w:val="1"/>
          <w:sz w:val="24"/>
          <w:szCs w:val="24"/>
          <w:lang w:val="en-US" w:eastAsia="zh-CN"/>
        </w:rPr>
        <w:t xml:space="preserve">– </w:t>
      </w:r>
      <w:r w:rsidRPr="008549AE">
        <w:rPr>
          <w:rFonts w:ascii="Times" w:eastAsia="DejaVuSans" w:hAnsi="Times" w:cs="Times"/>
          <w:kern w:val="1"/>
          <w:sz w:val="24"/>
          <w:szCs w:val="24"/>
          <w:lang w:eastAsia="zh-CN"/>
        </w:rPr>
        <w:t xml:space="preserve">същите са отстранени. Кръговото кръстовище на Дунав мост осветлението не е завършено и въведено в експлоатация ... </w:t>
      </w:r>
    </w:p>
    <w:p w:rsidR="00352FC0" w:rsidRPr="00A5648D" w:rsidRDefault="00352FC0" w:rsidP="00D65DA8">
      <w:pPr>
        <w:contextualSpacing/>
        <w:rPr>
          <w:rFonts w:ascii="Times New Roman" w:hAnsi="Times New Roman" w:cs="Times New Roman"/>
          <w:sz w:val="24"/>
          <w:szCs w:val="24"/>
        </w:rPr>
      </w:pPr>
      <w:r>
        <w:rPr>
          <w:rFonts w:ascii="Times" w:eastAsia="DejaVuSans" w:hAnsi="Times" w:cs="Times"/>
          <w:kern w:val="1"/>
          <w:sz w:val="24"/>
          <w:szCs w:val="24"/>
          <w:lang w:eastAsia="zh-CN"/>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5648D">
        <w:rPr>
          <w:rFonts w:ascii="Times New Roman" w:hAnsi="Times New Roman" w:cs="Times New Roman"/>
          <w:sz w:val="24"/>
          <w:szCs w:val="24"/>
        </w:rPr>
        <w:t xml:space="preserve">Моля за тишина. </w:t>
      </w:r>
    </w:p>
    <w:p w:rsidR="00352FC0" w:rsidRDefault="00352FC0" w:rsidP="00D65DA8">
      <w:pPr>
        <w:tabs>
          <w:tab w:val="num" w:pos="0"/>
        </w:tabs>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Г-жа Н. Кръстева: </w:t>
      </w:r>
      <w:r w:rsidRPr="00A5648D">
        <w:rPr>
          <w:rFonts w:ascii="Times New Roman" w:hAnsi="Times New Roman" w:cs="Times New Roman"/>
          <w:sz w:val="24"/>
          <w:szCs w:val="24"/>
        </w:rPr>
        <w:t>... поради</w:t>
      </w:r>
      <w:r>
        <w:rPr>
          <w:rFonts w:ascii="Times New Roman" w:hAnsi="Times New Roman" w:cs="Times New Roman"/>
          <w:b/>
          <w:sz w:val="24"/>
          <w:szCs w:val="24"/>
        </w:rPr>
        <w:t xml:space="preserve"> </w:t>
      </w:r>
      <w:r w:rsidRPr="008549AE">
        <w:rPr>
          <w:rFonts w:ascii="Times" w:eastAsia="DejaVuSans" w:hAnsi="Times" w:cs="Times"/>
          <w:kern w:val="1"/>
          <w:sz w:val="24"/>
          <w:szCs w:val="24"/>
          <w:lang w:eastAsia="zh-CN"/>
        </w:rPr>
        <w:t>извършваните ремонтни дейности в участъка, съгласно „Договор за извършване на реконструкция и удвояване на пътното платно на път II-21 Русе - Тутракан – Силистра“, финансиран и изпълняван от Агенция „Пътна инфраструктура“, тоест това все още е строителен обект. Три, по бул. „България“, района след кръговото кръстовище в посока към гр. Русе повредата е отстранена. Четири, в района на новостроящият надлез е установена липса на осветление на три стълба, поради увреден подземен захранващ кабел. Екип на отдела и към настоящия момент работи  по отстраняване на повредата, очаква се същата да бъде отстранена в кратък срок. Пето, повредата по уличното осветление в района на „</w:t>
      </w:r>
      <w:proofErr w:type="spellStart"/>
      <w:r w:rsidRPr="008549AE">
        <w:rPr>
          <w:rFonts w:ascii="Times" w:eastAsia="DejaVuSans" w:hAnsi="Times" w:cs="Times"/>
          <w:kern w:val="1"/>
          <w:sz w:val="24"/>
          <w:szCs w:val="24"/>
          <w:lang w:eastAsia="zh-CN"/>
        </w:rPr>
        <w:t>Гредовия</w:t>
      </w:r>
      <w:proofErr w:type="spellEnd"/>
      <w:r w:rsidRPr="008549AE">
        <w:rPr>
          <w:rFonts w:ascii="Times" w:eastAsia="DejaVuSans" w:hAnsi="Times" w:cs="Times"/>
          <w:kern w:val="1"/>
          <w:sz w:val="24"/>
          <w:szCs w:val="24"/>
          <w:lang w:eastAsia="zh-CN"/>
        </w:rPr>
        <w:t xml:space="preserve"> мост“ е отстранена. Шесто, повредата на уличното осветление в района на Централна ЖП – гара и ул. „</w:t>
      </w:r>
      <w:proofErr w:type="spellStart"/>
      <w:r w:rsidRPr="008549AE">
        <w:rPr>
          <w:rFonts w:ascii="Times" w:eastAsia="DejaVuSans" w:hAnsi="Times" w:cs="Times"/>
          <w:kern w:val="1"/>
          <w:sz w:val="24"/>
          <w:szCs w:val="24"/>
          <w:lang w:eastAsia="zh-CN"/>
        </w:rPr>
        <w:t>Мидия-Енос</w:t>
      </w:r>
      <w:proofErr w:type="spellEnd"/>
      <w:r w:rsidRPr="008549AE">
        <w:rPr>
          <w:rFonts w:ascii="Times" w:eastAsia="DejaVuSans" w:hAnsi="Times" w:cs="Times"/>
          <w:kern w:val="1"/>
          <w:sz w:val="24"/>
          <w:szCs w:val="24"/>
          <w:lang w:eastAsia="zh-CN"/>
        </w:rPr>
        <w:t>“, също е отстранена. Отдел „Улично осветление и пътна сигнализация“ при ОП „Комунални дейности“ осъществява контрол за изправността на уличното осветление на територията на Община Русе и забележете, прилежащите й кметства и при необходимост извършва съответните ремонти.  Извършват се всекидневни обходи, както и планирани ремонтни дейности. Освен това се разчита на подадени сигнали от граждани, за наличие на аварии в различни райони, каквото и Вие направихте. Посочените от Вас проблеми по уличното осветление се дължат най-вече на остарялата кабелна мрежа, както и на извършването на изкопни дейности, които понякога неволно я увреждат. ОП „Комунални дейности“ ще продължи да следи състоянието на уличното осветление на територията на гр. Русе, като при констатирани проблеми същите ще бъдат отстранявани в кратки срокове. Където е необходимо бива извършвано планово подновяване на захранващата мрежа, с цел недопускане увреждането на самото улично осветление.</w:t>
      </w:r>
      <w:r>
        <w:rPr>
          <w:rFonts w:ascii="Times" w:eastAsia="DejaVuSans" w:hAnsi="Times" w:cs="Times"/>
          <w:kern w:val="1"/>
          <w:sz w:val="24"/>
          <w:szCs w:val="24"/>
          <w:lang w:eastAsia="zh-CN"/>
        </w:rPr>
        <w:t xml:space="preserve"> </w:t>
      </w:r>
      <w:r w:rsidRPr="00A5648D">
        <w:rPr>
          <w:rFonts w:ascii="Times" w:eastAsia="DejaVuSans" w:hAnsi="Times" w:cs="Times"/>
          <w:kern w:val="1"/>
          <w:sz w:val="24"/>
          <w:szCs w:val="24"/>
          <w:lang w:eastAsia="zh-CN"/>
        </w:rPr>
        <w:t xml:space="preserve">Извън питането Ви информирам, че </w:t>
      </w:r>
      <w:r w:rsidRPr="00A5648D">
        <w:rPr>
          <w:rFonts w:ascii="Times New Roman" w:eastAsia="Times New Roman" w:hAnsi="Times New Roman" w:cs="Times New Roman"/>
          <w:sz w:val="24"/>
          <w:szCs w:val="24"/>
          <w:lang w:eastAsia="bg-BG"/>
        </w:rPr>
        <w:t xml:space="preserve">Община Русе изпълнява Договор с предмет: Инженеринг (проектиране, строителство и авторски надзор) за изпълнение на мерки на енергийна ефективност по системата за улично осветление на град Русе. </w:t>
      </w:r>
      <w:r w:rsidRPr="00A5648D">
        <w:rPr>
          <w:rFonts w:ascii="Times New Roman" w:eastAsia="Times New Roman" w:hAnsi="Times New Roman" w:cs="Times New Roman"/>
          <w:bCs/>
          <w:sz w:val="24"/>
          <w:szCs w:val="24"/>
          <w:lang w:eastAsia="bg-BG"/>
        </w:rPr>
        <w:t xml:space="preserve">В обхвата на договорът се предвижда: </w:t>
      </w:r>
      <w:r w:rsidRPr="00A5648D">
        <w:rPr>
          <w:rFonts w:ascii="Times New Roman" w:eastAsia="Times New Roman" w:hAnsi="Times New Roman" w:cs="Times New Roman"/>
          <w:sz w:val="24"/>
          <w:szCs w:val="24"/>
          <w:lang w:eastAsia="bg-BG"/>
        </w:rPr>
        <w:t xml:space="preserve">да се изпълнят мерки за повишаване на енергийната ефективност на част от системата за уличното осветление на град Русе; да се подменят всички съществуващи </w:t>
      </w:r>
      <w:proofErr w:type="spellStart"/>
      <w:r w:rsidRPr="00A5648D">
        <w:rPr>
          <w:rFonts w:ascii="Times New Roman" w:eastAsia="Times New Roman" w:hAnsi="Times New Roman" w:cs="Times New Roman"/>
          <w:sz w:val="24"/>
          <w:szCs w:val="24"/>
          <w:lang w:eastAsia="bg-BG"/>
        </w:rPr>
        <w:t>осветители</w:t>
      </w:r>
      <w:proofErr w:type="spellEnd"/>
      <w:r w:rsidRPr="00A5648D">
        <w:rPr>
          <w:rFonts w:ascii="Times New Roman" w:eastAsia="Times New Roman" w:hAnsi="Times New Roman" w:cs="Times New Roman"/>
          <w:sz w:val="24"/>
          <w:szCs w:val="24"/>
          <w:lang w:eastAsia="bg-BG"/>
        </w:rPr>
        <w:t xml:space="preserve">, рогатки, разклонителни кутии и кабели към осветителните тела в определената част от град Русе с нови, с по-висока енергийна ефективност </w:t>
      </w:r>
      <w:proofErr w:type="spellStart"/>
      <w:r w:rsidRPr="00A5648D">
        <w:rPr>
          <w:rFonts w:ascii="Times New Roman" w:eastAsia="Times New Roman" w:hAnsi="Times New Roman" w:cs="Times New Roman"/>
          <w:sz w:val="24"/>
          <w:szCs w:val="24"/>
          <w:lang w:eastAsia="bg-BG"/>
        </w:rPr>
        <w:t>светодиодни</w:t>
      </w:r>
      <w:proofErr w:type="spellEnd"/>
      <w:r w:rsidRPr="00A5648D">
        <w:rPr>
          <w:rFonts w:ascii="Times New Roman" w:eastAsia="Times New Roman" w:hAnsi="Times New Roman" w:cs="Times New Roman"/>
          <w:sz w:val="24"/>
          <w:szCs w:val="24"/>
          <w:lang w:eastAsia="bg-BG"/>
        </w:rPr>
        <w:t xml:space="preserve"> улични и паркови осветителни тела; да се изтеглят нови проводници в стълбовете; да се реализира единна система за мониторинг и радио управление на осветлението в определената част от град Русе. </w:t>
      </w:r>
      <w:r>
        <w:rPr>
          <w:rFonts w:ascii="Times New Roman" w:eastAsia="Times New Roman" w:hAnsi="Times New Roman" w:cs="Times New Roman"/>
          <w:sz w:val="24"/>
          <w:szCs w:val="24"/>
          <w:lang w:eastAsia="bg-BG"/>
        </w:rPr>
        <w:t xml:space="preserve"> </w:t>
      </w:r>
      <w:r w:rsidRPr="00A5648D">
        <w:rPr>
          <w:rFonts w:ascii="Times New Roman" w:eastAsia="Times New Roman" w:hAnsi="Times New Roman" w:cs="Times New Roman"/>
          <w:bCs/>
          <w:sz w:val="24"/>
          <w:szCs w:val="24"/>
          <w:lang w:eastAsia="bg-BG"/>
        </w:rPr>
        <w:t>Зоната</w:t>
      </w:r>
      <w:r w:rsidRPr="00A5648D">
        <w:rPr>
          <w:rFonts w:ascii="Times New Roman" w:eastAsia="Times New Roman" w:hAnsi="Times New Roman" w:cs="Times New Roman"/>
          <w:sz w:val="24"/>
          <w:szCs w:val="24"/>
          <w:lang w:eastAsia="bg-BG"/>
        </w:rPr>
        <w:t xml:space="preserve">, където следва да се реализира договора, който преди малко визирах,  обхваща всички улици и пространства заключени между: ул. “Николаевска”; бул. “Цар Освободител”; ул. „19-ти февруари“; ул. „Одрин“; ул. Цар Калоян“; бул. „Придунавски“ в участъка от ул. „Мостова“ до ул. „Независимост“; самата ул. „Независимост“; бул. „Съединение“; Парк на Възрожденците. </w:t>
      </w:r>
      <w:r w:rsidRPr="00A5648D">
        <w:rPr>
          <w:rFonts w:ascii="Times New Roman" w:eastAsia="DejaVuSans" w:hAnsi="Times New Roman" w:cs="Times New Roman"/>
          <w:kern w:val="1"/>
          <w:sz w:val="24"/>
          <w:szCs w:val="24"/>
          <w:lang w:eastAsia="zh-CN"/>
        </w:rPr>
        <w:t>Освен изложеното дотук,</w:t>
      </w:r>
      <w:r w:rsidRPr="00A5648D">
        <w:rPr>
          <w:rFonts w:ascii="Times New Roman" w:eastAsia="Times New Roman" w:hAnsi="Times New Roman" w:cs="Times New Roman"/>
          <w:sz w:val="24"/>
          <w:szCs w:val="24"/>
          <w:lang w:eastAsia="bg-BG"/>
        </w:rPr>
        <w:t xml:space="preserve"> в инвестиционната програма на Община Русе са включени обекти и се изпълняват благоустроявания, към които има и осветления, а именно: „Благоустрояване бл. 131 и бл. 133, ул. Юндола, кв. Здравец“</w:t>
      </w:r>
      <w:r>
        <w:rPr>
          <w:rFonts w:ascii="Times New Roman" w:eastAsia="Times New Roman" w:hAnsi="Times New Roman" w:cs="Times New Roman"/>
          <w:sz w:val="24"/>
          <w:szCs w:val="24"/>
          <w:lang w:eastAsia="bg-BG"/>
        </w:rPr>
        <w:t xml:space="preserve">; </w:t>
      </w:r>
      <w:r w:rsidRPr="00A5648D">
        <w:rPr>
          <w:rFonts w:ascii="Times New Roman" w:eastAsia="Times New Roman" w:hAnsi="Times New Roman" w:cs="Times New Roman"/>
          <w:sz w:val="24"/>
          <w:szCs w:val="24"/>
          <w:lang w:eastAsia="bg-BG"/>
        </w:rPr>
        <w:t xml:space="preserve">„Благоустрояване на бл. Медик в кв. Чародейка“; „Благоустрояване на бл. „Скопие“, бл. „Ниш“, бл. „Битоля“ и бл. „Охрид“, ако искате ще ви дочета. Там, където по инвестиционната програма изграждаме, колегите от строителната община, строителство и осветление. </w:t>
      </w: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5648D">
        <w:rPr>
          <w:rFonts w:ascii="Times New Roman" w:hAnsi="Times New Roman" w:cs="Times New Roman"/>
          <w:sz w:val="24"/>
          <w:szCs w:val="24"/>
        </w:rPr>
        <w:t xml:space="preserve">Благодаря. Искате въпрос? Едва удържам кворума, Михайлов. </w:t>
      </w: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5648D">
        <w:rPr>
          <w:rFonts w:ascii="Times New Roman" w:hAnsi="Times New Roman" w:cs="Times New Roman"/>
          <w:sz w:val="24"/>
          <w:szCs w:val="24"/>
        </w:rPr>
        <w:t xml:space="preserve">Ще го държиш. Искам да Ви благодаря, госпожо Кръстева за коректния отговор. </w:t>
      </w: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 xml:space="preserve">Чл.-кор. проф. Хр. </w:t>
      </w:r>
      <w:proofErr w:type="spellStart"/>
      <w:r w:rsidRPr="005E45AD">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5648D">
        <w:rPr>
          <w:rFonts w:ascii="Times New Roman" w:hAnsi="Times New Roman" w:cs="Times New Roman"/>
          <w:sz w:val="24"/>
          <w:szCs w:val="24"/>
        </w:rPr>
        <w:t xml:space="preserve">Човекът, </w:t>
      </w:r>
      <w:proofErr w:type="spellStart"/>
      <w:r w:rsidRPr="00A5648D">
        <w:rPr>
          <w:rFonts w:ascii="Times New Roman" w:hAnsi="Times New Roman" w:cs="Times New Roman"/>
          <w:sz w:val="24"/>
          <w:szCs w:val="24"/>
        </w:rPr>
        <w:t>човекът</w:t>
      </w:r>
      <w:proofErr w:type="spellEnd"/>
      <w:r w:rsidRPr="00A5648D">
        <w:rPr>
          <w:rFonts w:ascii="Times New Roman" w:hAnsi="Times New Roman" w:cs="Times New Roman"/>
          <w:sz w:val="24"/>
          <w:szCs w:val="24"/>
        </w:rPr>
        <w:t xml:space="preserve"> отива на болница не го пускам ... </w:t>
      </w: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5648D">
        <w:rPr>
          <w:rFonts w:ascii="Times New Roman" w:hAnsi="Times New Roman" w:cs="Times New Roman"/>
          <w:sz w:val="24"/>
          <w:szCs w:val="24"/>
        </w:rPr>
        <w:t xml:space="preserve">... Искам да благодаря и на вас, уважаеми колеги, за коректното поведение, дано то да повлияе на всички онези, които най-безцеремонно напускат тия заседания. Благодаря ви. </w:t>
      </w: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5648D">
        <w:rPr>
          <w:rFonts w:ascii="Times New Roman" w:hAnsi="Times New Roman" w:cs="Times New Roman"/>
          <w:sz w:val="24"/>
          <w:szCs w:val="24"/>
        </w:rPr>
        <w:t xml:space="preserve">Заявление има от Пламен Рашев, който е получил писмен отговор. </w:t>
      </w:r>
    </w:p>
    <w:p w:rsidR="00352FC0" w:rsidRDefault="00352FC0" w:rsidP="00D65DA8">
      <w:pPr>
        <w:tabs>
          <w:tab w:val="num" w:pos="0"/>
        </w:tabs>
        <w:contextualSpacing/>
        <w:rPr>
          <w:rFonts w:ascii="Times New Roman" w:hAnsi="Times New Roman" w:cs="Times New Roman"/>
          <w:b/>
          <w:sz w:val="24"/>
          <w:szCs w:val="24"/>
        </w:rPr>
      </w:pPr>
      <w:r>
        <w:rPr>
          <w:rFonts w:ascii="Times New Roman" w:hAnsi="Times New Roman" w:cs="Times New Roman"/>
          <w:b/>
          <w:sz w:val="24"/>
          <w:szCs w:val="24"/>
        </w:rPr>
        <w:tab/>
      </w:r>
    </w:p>
    <w:p w:rsidR="00352FC0" w:rsidRDefault="00352FC0" w:rsidP="00D65DA8">
      <w:pPr>
        <w:tabs>
          <w:tab w:val="num" w:pos="0"/>
        </w:tabs>
        <w:contextualSpacing/>
        <w:rPr>
          <w:rFonts w:ascii="Times New Roman" w:hAnsi="Times New Roman" w:cs="Times New Roman"/>
          <w:b/>
          <w:sz w:val="24"/>
          <w:szCs w:val="24"/>
        </w:rPr>
      </w:pPr>
    </w:p>
    <w:p w:rsidR="00352FC0" w:rsidRDefault="00352FC0" w:rsidP="00D65DA8">
      <w:pPr>
        <w:tabs>
          <w:tab w:val="num" w:pos="0"/>
        </w:tabs>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352FC0" w:rsidRPr="00A5648D" w:rsidRDefault="00352FC0" w:rsidP="00D65DA8">
      <w:pPr>
        <w:contextualSpacing/>
        <w:rPr>
          <w:rFonts w:ascii="Times New Roman" w:hAnsi="Times New Roman" w:cs="Times New Roman"/>
          <w:b/>
          <w:sz w:val="24"/>
          <w:szCs w:val="24"/>
        </w:rPr>
      </w:pPr>
      <w:r w:rsidRPr="00A5648D">
        <w:rPr>
          <w:rFonts w:ascii="Times New Roman" w:hAnsi="Times New Roman" w:cs="Times New Roman"/>
          <w:b/>
          <w:sz w:val="24"/>
          <w:szCs w:val="24"/>
        </w:rPr>
        <w:t>Изказване на Мариян Димитров – вх.№ 160/15.03.2019 г.</w:t>
      </w:r>
      <w:r w:rsidRPr="00A5648D">
        <w:rPr>
          <w:rFonts w:ascii="Times New Roman" w:hAnsi="Times New Roman" w:cs="Times New Roman"/>
          <w:b/>
          <w:sz w:val="24"/>
          <w:szCs w:val="24"/>
          <w:lang w:val="en-US"/>
        </w:rPr>
        <w:t xml:space="preserve"> </w:t>
      </w:r>
    </w:p>
    <w:p w:rsidR="00352FC0" w:rsidRDefault="00352FC0" w:rsidP="00D65DA8">
      <w:pPr>
        <w:tabs>
          <w:tab w:val="num" w:pos="0"/>
        </w:tabs>
        <w:contextualSpacing/>
        <w:rPr>
          <w:rFonts w:ascii="Times New Roman" w:hAnsi="Times New Roman" w:cs="Times New Roman"/>
          <w:b/>
          <w:sz w:val="24"/>
          <w:szCs w:val="24"/>
        </w:rPr>
      </w:pPr>
    </w:p>
    <w:p w:rsidR="00352FC0" w:rsidRPr="00A5648D"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5648D">
        <w:rPr>
          <w:rFonts w:ascii="Times New Roman" w:hAnsi="Times New Roman" w:cs="Times New Roman"/>
          <w:sz w:val="24"/>
          <w:szCs w:val="24"/>
        </w:rPr>
        <w:t xml:space="preserve">Давам думата на Мариян Димитров по въпроса, свързан със спонсориране на футболен клуб „Дунав“. </w:t>
      </w:r>
    </w:p>
    <w:p w:rsidR="00352FC0" w:rsidRPr="00A77B6F" w:rsidRDefault="00352FC0" w:rsidP="00D65DA8">
      <w:pPr>
        <w:tabs>
          <w:tab w:val="num" w:pos="0"/>
        </w:tabs>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A77B6F">
        <w:rPr>
          <w:rFonts w:ascii="Times New Roman" w:hAnsi="Times New Roman" w:cs="Times New Roman"/>
          <w:sz w:val="24"/>
          <w:szCs w:val="24"/>
        </w:rPr>
        <w:t>Уважаеми общински съветници, уважаеми господин Председател, п</w:t>
      </w:r>
      <w:r w:rsidRPr="00A77B6F">
        <w:rPr>
          <w:rFonts w:ascii="Times New Roman" w:hAnsi="Times New Roman" w:cs="Times New Roman"/>
          <w:bCs/>
          <w:sz w:val="24"/>
          <w:szCs w:val="24"/>
        </w:rPr>
        <w:t>равя изказване относно спонсорирането на ФК „Дунав“ от Община Русе.</w:t>
      </w:r>
      <w:r w:rsidRPr="00A77B6F">
        <w:rPr>
          <w:rFonts w:ascii="Times New Roman" w:hAnsi="Times New Roman" w:cs="Times New Roman"/>
          <w:b/>
          <w:bCs/>
          <w:sz w:val="24"/>
          <w:szCs w:val="24"/>
        </w:rPr>
        <w:t xml:space="preserve"> </w:t>
      </w:r>
      <w:r w:rsidRPr="00A77B6F">
        <w:rPr>
          <w:rFonts w:ascii="Times New Roman" w:hAnsi="Times New Roman" w:cs="Times New Roman"/>
          <w:bCs/>
          <w:sz w:val="24"/>
          <w:szCs w:val="24"/>
        </w:rPr>
        <w:t xml:space="preserve">Кметът Пламен Стоилов предложи между Община Русе и Сдружение с нестопанска цел в обществена полза футболен клуб „Дунав“ – 2010 – Русе“ да се сключи и през 2019 г. договор за спонсорство в размер на 270 000 лв. Парите бяха осигурени от Програма Спорт, като се намалиха с 30 % предвидените 900 000 лв. и те останаха само 630 000 лв., с което драстично се ощетяват всички видове спорт. Срещу тази сума ФК „Дунав“ предлага да поеме задължение за популяризирането на Община Русе чрез посочен пакет от ползи във връзка с предстоящите футболни срещи, които ще се изиграят на „Градския стадион“ до края на първенството 2018/2019 г. Или казано по друг начин, за само 5 домакински срещи Община Русе ще спонсорира футболния клуб в размер на 54 000 лв. за всяка среща поотделно, което прави по 600 лв. на минута. Това е многократно повече от цената на рекламно време за една минута в национални медии. Дали и при този пакет от ползи не става въпрос за така ... </w:t>
      </w:r>
    </w:p>
    <w:p w:rsidR="00352FC0" w:rsidRPr="00A77B6F" w:rsidRDefault="00352FC0" w:rsidP="00D65DA8">
      <w:pPr>
        <w:tabs>
          <w:tab w:val="num" w:pos="0"/>
        </w:tabs>
        <w:contextualSpacing/>
        <w:rPr>
          <w:rFonts w:ascii="Times New Roman" w:hAnsi="Times New Roman" w:cs="Times New Roman"/>
          <w:sz w:val="24"/>
          <w:szCs w:val="24"/>
        </w:rPr>
      </w:pPr>
      <w:r>
        <w:rPr>
          <w:b/>
          <w:bCs/>
          <w:sz w:val="28"/>
          <w:szCs w:val="28"/>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7B6F">
        <w:rPr>
          <w:rFonts w:ascii="Times New Roman" w:hAnsi="Times New Roman" w:cs="Times New Roman"/>
          <w:sz w:val="24"/>
          <w:szCs w:val="24"/>
        </w:rPr>
        <w:t xml:space="preserve">Игнатов ... </w:t>
      </w:r>
    </w:p>
    <w:p w:rsidR="00352FC0" w:rsidRPr="00A77B6F"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77B6F">
        <w:rPr>
          <w:rFonts w:ascii="Times New Roman" w:hAnsi="Times New Roman" w:cs="Times New Roman"/>
          <w:sz w:val="24"/>
          <w:szCs w:val="24"/>
        </w:rPr>
        <w:t xml:space="preserve">... за така любимата ... </w:t>
      </w:r>
    </w:p>
    <w:p w:rsidR="00352FC0" w:rsidRPr="00A77B6F"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b/>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7B6F">
        <w:rPr>
          <w:rFonts w:ascii="Times New Roman" w:hAnsi="Times New Roman" w:cs="Times New Roman"/>
          <w:sz w:val="24"/>
          <w:szCs w:val="24"/>
        </w:rPr>
        <w:t xml:space="preserve">Евгени ... </w:t>
      </w:r>
    </w:p>
    <w:p w:rsidR="00352FC0" w:rsidRPr="00A77B6F" w:rsidRDefault="00352FC0" w:rsidP="00D65DA8">
      <w:pPr>
        <w:tabs>
          <w:tab w:val="num" w:pos="0"/>
        </w:tabs>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A77B6F">
        <w:rPr>
          <w:rFonts w:ascii="Times New Roman" w:hAnsi="Times New Roman" w:cs="Times New Roman"/>
          <w:sz w:val="24"/>
          <w:szCs w:val="24"/>
        </w:rPr>
        <w:t xml:space="preserve">... </w:t>
      </w:r>
      <w:r w:rsidRPr="00A77B6F">
        <w:rPr>
          <w:rFonts w:ascii="Times New Roman" w:hAnsi="Times New Roman" w:cs="Times New Roman"/>
          <w:bCs/>
          <w:sz w:val="24"/>
          <w:szCs w:val="24"/>
        </w:rPr>
        <w:t xml:space="preserve">на управляващите размяна, наречена от гражданите кон за кокошка? Не е случайно, че вносителят не прилага нито едно доказателство, от което да е видно кои поети конкретни задължения през 2018-та и с какво качество са изпълнени от футболния клуб, съгласно предходния договор за спонсорство. Сдружението с нестопанска цел освен, че е собственик на ФК „Дунав“, развива и други дейности, като например строителство на спортни съоръжения. През 2017 г. и 2018 г. то е построило за 1,5 млн. лв. основното игрище, три игрища с изкуствено покритие и ограда по ул. „Тича“ на стадион „Дунав“. Това строителство съвсем не е в обществена полза, каквито са публично заявените цели на сдружението. Тези обекти, строителството, на които е задължение на концесионера на стадион „Дунав“, са подарени от футболния клуб на фирма </w:t>
      </w:r>
      <w:r w:rsidRPr="00A77B6F">
        <w:rPr>
          <w:rFonts w:ascii="Times New Roman" w:hAnsi="Times New Roman" w:cs="Times New Roman"/>
          <w:sz w:val="24"/>
          <w:szCs w:val="24"/>
        </w:rPr>
        <w:t>„</w:t>
      </w:r>
      <w:r w:rsidRPr="00A77B6F">
        <w:rPr>
          <w:rFonts w:ascii="Times New Roman" w:hAnsi="Times New Roman" w:cs="Times New Roman"/>
          <w:spacing w:val="1"/>
          <w:sz w:val="24"/>
          <w:szCs w:val="24"/>
        </w:rPr>
        <w:t>РДС ИНВЕСТ“ ЕАД - гр. Русе</w:t>
      </w:r>
      <w:r w:rsidRPr="00A77B6F">
        <w:rPr>
          <w:rFonts w:ascii="Times New Roman" w:hAnsi="Times New Roman" w:cs="Times New Roman"/>
          <w:sz w:val="24"/>
          <w:szCs w:val="24"/>
        </w:rPr>
        <w:t xml:space="preserve">. Дали такъв богат футболен клуб, който прави подаръци за милиони лева трябва да бъде спонсориран от общинския бюджет, ощетявайки масовия спорт и подрастващото поколение в Община Русе? </w:t>
      </w:r>
      <w:r w:rsidRPr="00A77B6F">
        <w:rPr>
          <w:rFonts w:ascii="Times New Roman" w:hAnsi="Times New Roman" w:cs="Times New Roman"/>
          <w:bCs/>
          <w:sz w:val="24"/>
          <w:szCs w:val="24"/>
        </w:rPr>
        <w:t xml:space="preserve">Ако кметът Пламен Стоилов толкова много иска да развива </w:t>
      </w:r>
      <w:r w:rsidRPr="00A77B6F">
        <w:rPr>
          <w:rFonts w:ascii="Times New Roman" w:hAnsi="Times New Roman" w:cs="Times New Roman"/>
          <w:bCs/>
          <w:sz w:val="24"/>
          <w:szCs w:val="24"/>
        </w:rPr>
        <w:lastRenderedPageBreak/>
        <w:t>футбола, да му припомня, че в общината има и други футболни клубове, като например ФК „Локомотив“, който се състезава в трета футболна лига и според кметските критерии би следвало да получи около 100 000 лв. Не виждам подобно предложение. Каква е разликата между двата футболни клуба?  Може би само това, че президентът на ФК „Локомотив“ не печели обществени поръчки, не формира излишък и не спонсорира партия „ГЕРБ“, с което не допринася за привличането на избиратели и печеленето на избори. Уважаеми дами и господа общински съветници, преди време един от вас ми каза „Ти да не си мислиш, че при предните ръководства на Община Русе не се крадеше ?“ Аз не съм наивник и не съм си помислил подобно нещо. Твърдо вярвам обаче, че краденето все някога трябва да спре и съм убеден, че това е във вашите възможности, стига да проявите необходимите воля, желание и смелост.</w:t>
      </w:r>
    </w:p>
    <w:p w:rsidR="00352FC0" w:rsidRPr="00002966" w:rsidRDefault="00352FC0" w:rsidP="00D65DA8">
      <w:pPr>
        <w:tabs>
          <w:tab w:val="num" w:pos="0"/>
        </w:tabs>
        <w:contextualSpacing/>
        <w:rPr>
          <w:rFonts w:ascii="Times New Roman" w:hAnsi="Times New Roman" w:cs="Times New Roman"/>
          <w:sz w:val="24"/>
          <w:szCs w:val="24"/>
        </w:rPr>
      </w:pPr>
      <w:r>
        <w:rPr>
          <w:rFonts w:ascii="Times New Roman" w:hAnsi="Times New Roman" w:cs="Times New Roman"/>
          <w:sz w:val="24"/>
          <w:szCs w:val="24"/>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02966">
        <w:rPr>
          <w:rFonts w:ascii="Times New Roman" w:hAnsi="Times New Roman" w:cs="Times New Roman"/>
          <w:sz w:val="24"/>
          <w:szCs w:val="24"/>
        </w:rPr>
        <w:t xml:space="preserve">Да, благодаря. </w:t>
      </w:r>
    </w:p>
    <w:p w:rsidR="00352FC0" w:rsidRPr="00A77B6F" w:rsidRDefault="00352FC0" w:rsidP="00D65DA8">
      <w:pPr>
        <w:tabs>
          <w:tab w:val="num" w:pos="0"/>
        </w:tabs>
        <w:contextualSpacing/>
        <w:rPr>
          <w:rFonts w:ascii="Times New Roman" w:hAnsi="Times New Roman" w:cs="Times New Roman"/>
          <w:sz w:val="24"/>
          <w:szCs w:val="24"/>
        </w:rPr>
      </w:pPr>
    </w:p>
    <w:p w:rsidR="00352FC0" w:rsidRPr="00A77B6F" w:rsidRDefault="00352FC0" w:rsidP="00D65DA8">
      <w:pPr>
        <w:tabs>
          <w:tab w:val="num" w:pos="0"/>
        </w:tabs>
        <w:contextualSpacing/>
        <w:rPr>
          <w:rFonts w:ascii="Times New Roman" w:hAnsi="Times New Roman" w:cs="Times New Roman"/>
          <w:b/>
          <w:sz w:val="24"/>
          <w:szCs w:val="24"/>
        </w:rPr>
      </w:pPr>
      <w:r w:rsidRPr="00A77B6F">
        <w:rPr>
          <w:rFonts w:ascii="Times New Roman" w:hAnsi="Times New Roman" w:cs="Times New Roman"/>
          <w:b/>
          <w:sz w:val="24"/>
          <w:szCs w:val="24"/>
        </w:rPr>
        <w:t xml:space="preserve">30 Точка </w:t>
      </w:r>
    </w:p>
    <w:p w:rsidR="00352FC0" w:rsidRPr="00A5648D" w:rsidRDefault="00352FC0" w:rsidP="00D65DA8">
      <w:pPr>
        <w:contextualSpacing/>
        <w:rPr>
          <w:rFonts w:ascii="Times New Roman" w:hAnsi="Times New Roman" w:cs="Times New Roman"/>
          <w:b/>
          <w:sz w:val="24"/>
          <w:szCs w:val="24"/>
        </w:rPr>
      </w:pPr>
      <w:r w:rsidRPr="00A5648D">
        <w:rPr>
          <w:rFonts w:ascii="Times New Roman" w:hAnsi="Times New Roman" w:cs="Times New Roman"/>
          <w:b/>
          <w:sz w:val="24"/>
          <w:szCs w:val="24"/>
        </w:rPr>
        <w:t>Изказване на Мариян Димитров – вх.№ 159/15.03.2019 г.</w:t>
      </w:r>
      <w:r w:rsidRPr="00A5648D">
        <w:rPr>
          <w:rFonts w:ascii="Times New Roman" w:hAnsi="Times New Roman" w:cs="Times New Roman"/>
          <w:b/>
          <w:sz w:val="24"/>
          <w:szCs w:val="24"/>
          <w:lang w:val="en-US"/>
        </w:rPr>
        <w:t xml:space="preserve"> </w:t>
      </w:r>
    </w:p>
    <w:p w:rsidR="00352FC0" w:rsidRPr="00A77B6F" w:rsidRDefault="00352FC0" w:rsidP="00D65DA8">
      <w:pPr>
        <w:tabs>
          <w:tab w:val="num" w:pos="0"/>
        </w:tabs>
        <w:contextualSpacing/>
        <w:rPr>
          <w:rFonts w:ascii="Times New Roman" w:hAnsi="Times New Roman" w:cs="Times New Roman"/>
          <w:sz w:val="24"/>
          <w:szCs w:val="24"/>
        </w:rPr>
      </w:pPr>
    </w:p>
    <w:p w:rsidR="00352FC0" w:rsidRPr="00E81DCF" w:rsidRDefault="00352FC0" w:rsidP="00D65DA8">
      <w:pPr>
        <w:tabs>
          <w:tab w:val="num" w:pos="0"/>
        </w:tabs>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1DCF">
        <w:rPr>
          <w:rFonts w:ascii="Times New Roman" w:hAnsi="Times New Roman" w:cs="Times New Roman"/>
          <w:sz w:val="24"/>
          <w:szCs w:val="24"/>
        </w:rPr>
        <w:t xml:space="preserve">И по второто заявление, недейте сяда Димитров. По второто изказване за Наредбата, работна група за проект за наредба. </w:t>
      </w:r>
    </w:p>
    <w:p w:rsidR="00352FC0" w:rsidRPr="00E81DCF" w:rsidRDefault="00352FC0" w:rsidP="00D65DA8">
      <w:pPr>
        <w:tabs>
          <w:tab w:val="num" w:pos="0"/>
        </w:tabs>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E81DCF">
        <w:rPr>
          <w:rFonts w:ascii="Times New Roman" w:hAnsi="Times New Roman" w:cs="Times New Roman"/>
          <w:sz w:val="24"/>
          <w:szCs w:val="24"/>
        </w:rPr>
        <w:t xml:space="preserve">Така, продължавам. </w:t>
      </w:r>
      <w:r w:rsidRPr="00E81DCF">
        <w:rPr>
          <w:rFonts w:ascii="Times New Roman" w:hAnsi="Times New Roman" w:cs="Times New Roman"/>
          <w:bCs/>
          <w:sz w:val="24"/>
          <w:szCs w:val="24"/>
        </w:rPr>
        <w:t>Правя изказване относно създаване на работна група, която да подготви проект на Наредба за опазване на околната среда на територията на Община Русе. Чрез подписите си 15 500 русенци поискаха провеждането на референдум за приемане на нормативен акт за опазване на околната среда и за здравна защита под формата на Наредба за чистотата на атмосферния въздух, водата и озеленяването в Община Русе. На заседание на Общински съвет и в комисиите се направиха множество неуспешни опити да бъдат убедени съветниците от партия ГЕРБ и кмета Пламен Стоилов, че приемането на такава наредба е законосъобразно действие. Становището на кмета беше жалък опит да се изнасили правото чрез следните неверни твърдения, цитирам: „В Закона за опазване на околната среда и в Закона за чистотата на атмосферния въздух липсват регламентиране на исканото правомощие, относно приемане на нормативен акт за опазване на околната среда от орган на местно самоуправление.“, както и цитирам: „От казаното до тук се налага изводът, че предложението за местен референдум е незаконосъобразно, тъй като противоречи на редица законови разпоредби и такива съдържащи се в подзаконови нормативни актове.“ Управляващото мнозинство отхвърли всички искания на гражданите. Няколко часа след гласуването присъствах на публично събитие заедно с лидера на една партия. В залата влетя член на тази партия и ни прочете от русенските електронни сайтове прессъобщение на кмета Пламен Стоилов, че той и още 7 партии са вносители на материал относно създаването на Наредба за опазване на околната среда. Председателят на партията въздъхна и каза</w:t>
      </w:r>
      <w:r w:rsidR="00163639">
        <w:rPr>
          <w:rFonts w:ascii="Times New Roman" w:hAnsi="Times New Roman" w:cs="Times New Roman"/>
          <w:bCs/>
          <w:sz w:val="24"/>
          <w:szCs w:val="24"/>
        </w:rPr>
        <w:t xml:space="preserve"> - </w:t>
      </w:r>
      <w:r w:rsidRPr="00E81DCF">
        <w:rPr>
          <w:rFonts w:ascii="Times New Roman" w:hAnsi="Times New Roman" w:cs="Times New Roman"/>
          <w:bCs/>
          <w:sz w:val="24"/>
          <w:szCs w:val="24"/>
        </w:rPr>
        <w:t xml:space="preserve">„Пламен Стоилов пак си прави реклама на наш гръб без дори да ни е попитал“. За подобно поведение моята баба казваше, че това са номера от селски вечеринки. От внесеното предложение се вижда, че кметът Пламен Стоилов е направил поредния си опит да излъже русенските избиратели и да накаже всички групи общински съветници, които подкрепиха искането на гражданите за провеждане на референдум за такава наредба. Това негово поведение е обида към подписалите се в подписката, към избирателите на БСП, АБВ, ВМРО, Глас народен. То е обида дори и към </w:t>
      </w:r>
      <w:proofErr w:type="spellStart"/>
      <w:r w:rsidRPr="00E81DCF">
        <w:rPr>
          <w:rFonts w:ascii="Times New Roman" w:hAnsi="Times New Roman" w:cs="Times New Roman"/>
          <w:bCs/>
          <w:sz w:val="24"/>
          <w:szCs w:val="24"/>
        </w:rPr>
        <w:t>няколкото</w:t>
      </w:r>
      <w:proofErr w:type="spellEnd"/>
      <w:r w:rsidRPr="00E81DCF">
        <w:rPr>
          <w:rFonts w:ascii="Times New Roman" w:hAnsi="Times New Roman" w:cs="Times New Roman"/>
          <w:bCs/>
          <w:sz w:val="24"/>
          <w:szCs w:val="24"/>
        </w:rPr>
        <w:t xml:space="preserve"> хиляди членове на ГЕРБ, които също подкрепиха с подписите си предложението за референдум. Ние сме за създаването на такава наредба, пък била тя и по предложение на кмета. За съжаление сме скептици, че тази наредба ще заработи. </w:t>
      </w:r>
      <w:r w:rsidRPr="00E81DCF">
        <w:rPr>
          <w:rFonts w:ascii="Times New Roman" w:hAnsi="Times New Roman" w:cs="Times New Roman"/>
          <w:bCs/>
          <w:sz w:val="24"/>
          <w:szCs w:val="24"/>
        </w:rPr>
        <w:lastRenderedPageBreak/>
        <w:t>Скептици сме, защото добре помним митингите от 2013 г. пред Община Русе и искането на протестиращите. Уплашени от тези искания кметът Пламен Стоилов и съветниците на ГЕРБ създадоха работна група за изготвяне на правилници за работа на Обществен съвет и на Обществен посредник. Когато нещата поутихнаха, точно съветниците на ГЕРБ провалиха работните групи и избора на Обществен посредник, тъй като техният кмет не желае да бъде контролиран от гражданите.</w:t>
      </w:r>
      <w:r>
        <w:rPr>
          <w:rFonts w:ascii="Times New Roman" w:hAnsi="Times New Roman" w:cs="Times New Roman"/>
          <w:bCs/>
          <w:sz w:val="24"/>
          <w:szCs w:val="24"/>
        </w:rPr>
        <w:t xml:space="preserve"> </w:t>
      </w:r>
      <w:r w:rsidRPr="00E81DCF">
        <w:rPr>
          <w:rFonts w:ascii="Times New Roman" w:hAnsi="Times New Roman" w:cs="Times New Roman"/>
          <w:bCs/>
          <w:sz w:val="24"/>
          <w:szCs w:val="24"/>
        </w:rPr>
        <w:t xml:space="preserve">В една от комисиите съветник каза, че подписката за референдума е изиграла ролята на Априлско въстание, като е стреснала Високата порта.  По този повод ще си позволя да перифразирам великия революционер Георги Бенковски: Нашата цел е постигната вече. В сърцето на тиранина подписката за референдум отвори такава люта рана, която никога няма да заздравей. Мерси. </w:t>
      </w:r>
    </w:p>
    <w:p w:rsidR="00352FC0" w:rsidRPr="00E81DCF" w:rsidRDefault="00352FC0" w:rsidP="00D65DA8">
      <w:pPr>
        <w:ind w:right="-91" w:firstLine="720"/>
        <w:rPr>
          <w:rFonts w:ascii="Times New Roman" w:hAnsi="Times New Roman" w:cs="Times New Roman"/>
          <w:bCs/>
          <w:sz w:val="24"/>
          <w:szCs w:val="24"/>
        </w:rPr>
      </w:pPr>
      <w:r w:rsidRPr="005E45A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1DCF">
        <w:rPr>
          <w:rFonts w:ascii="Times New Roman" w:hAnsi="Times New Roman" w:cs="Times New Roman"/>
          <w:sz w:val="24"/>
          <w:szCs w:val="24"/>
        </w:rPr>
        <w:t xml:space="preserve">Закривам сесията, благодаря ви. </w:t>
      </w:r>
    </w:p>
    <w:p w:rsidR="005C05A8" w:rsidRPr="005C05A8" w:rsidRDefault="005C05A8" w:rsidP="00D65DA8">
      <w:pPr>
        <w:contextualSpacing/>
        <w:jc w:val="center"/>
        <w:rPr>
          <w:rFonts w:ascii="Times New Roman" w:hAnsi="Times New Roman" w:cs="Times New Roman"/>
          <w:b/>
          <w:sz w:val="24"/>
          <w:szCs w:val="24"/>
        </w:rPr>
      </w:pPr>
    </w:p>
    <w:p w:rsidR="00DA56C7" w:rsidRPr="00CB0040" w:rsidRDefault="00A42A52" w:rsidP="00D65DA8">
      <w:pPr>
        <w:contextualSpacing/>
        <w:rPr>
          <w:rFonts w:ascii="Times New Roman" w:hAnsi="Times New Roman" w:cs="Times New Roman"/>
          <w:i/>
          <w:sz w:val="24"/>
          <w:szCs w:val="24"/>
        </w:rPr>
      </w:pPr>
      <w:r w:rsidRPr="00A42A52">
        <w:rPr>
          <w:rFonts w:ascii="Times New Roman" w:hAnsi="Times New Roman" w:cs="Times New Roman"/>
          <w:sz w:val="24"/>
          <w:szCs w:val="24"/>
        </w:rPr>
        <w:tab/>
      </w:r>
      <w:r w:rsidR="00DA56C7" w:rsidRPr="00CB0040">
        <w:rPr>
          <w:rFonts w:ascii="Times New Roman" w:hAnsi="Times New Roman" w:cs="Times New Roman"/>
          <w:i/>
          <w:sz w:val="24"/>
          <w:szCs w:val="24"/>
          <w:lang w:eastAsia="bg-BG"/>
        </w:rPr>
        <w:t>Забележка</w:t>
      </w:r>
      <w:r w:rsidR="00DA56C7" w:rsidRPr="00CB0040">
        <w:rPr>
          <w:rFonts w:ascii="Times New Roman" w:hAnsi="Times New Roman" w:cs="Times New Roman"/>
          <w:sz w:val="24"/>
          <w:szCs w:val="24"/>
          <w:lang w:eastAsia="bg-BG"/>
        </w:rPr>
        <w:t xml:space="preserve">: Протоколите с резултатите от поименното гласуване по точки 2, </w:t>
      </w:r>
      <w:r w:rsidR="00DA56C7" w:rsidRPr="00CB0040">
        <w:rPr>
          <w:rFonts w:ascii="Times New Roman" w:hAnsi="Times New Roman" w:cs="Times New Roman"/>
          <w:sz w:val="24"/>
          <w:szCs w:val="24"/>
          <w:lang w:val="en-US" w:eastAsia="bg-BG"/>
        </w:rPr>
        <w:t xml:space="preserve">3, </w:t>
      </w:r>
      <w:r w:rsidR="00DA56C7" w:rsidRPr="00CB0040">
        <w:rPr>
          <w:rFonts w:ascii="Times New Roman" w:hAnsi="Times New Roman" w:cs="Times New Roman"/>
          <w:sz w:val="24"/>
          <w:szCs w:val="24"/>
          <w:lang w:eastAsia="bg-BG"/>
        </w:rPr>
        <w:t>4</w:t>
      </w:r>
      <w:r w:rsidR="00DA56C7" w:rsidRPr="00CB0040">
        <w:rPr>
          <w:rFonts w:ascii="Times New Roman" w:hAnsi="Times New Roman" w:cs="Times New Roman"/>
          <w:sz w:val="24"/>
          <w:szCs w:val="24"/>
          <w:lang w:val="en-US" w:eastAsia="bg-BG"/>
        </w:rPr>
        <w:t>,</w:t>
      </w:r>
      <w:r w:rsidR="00DA56C7" w:rsidRPr="00CB0040">
        <w:rPr>
          <w:rFonts w:ascii="Times New Roman" w:hAnsi="Times New Roman" w:cs="Times New Roman"/>
          <w:sz w:val="24"/>
          <w:szCs w:val="24"/>
          <w:lang w:eastAsia="bg-BG"/>
        </w:rPr>
        <w:t xml:space="preserve"> 5</w:t>
      </w:r>
      <w:r w:rsidR="00DA56C7" w:rsidRPr="00CB0040">
        <w:rPr>
          <w:rFonts w:ascii="Times New Roman" w:hAnsi="Times New Roman" w:cs="Times New Roman"/>
          <w:sz w:val="24"/>
          <w:szCs w:val="24"/>
          <w:lang w:val="en-US" w:eastAsia="bg-BG"/>
        </w:rPr>
        <w:t xml:space="preserve">, 6, </w:t>
      </w:r>
      <w:r w:rsidR="00DA56C7">
        <w:rPr>
          <w:rFonts w:ascii="Times New Roman" w:hAnsi="Times New Roman" w:cs="Times New Roman"/>
          <w:sz w:val="24"/>
          <w:szCs w:val="24"/>
          <w:lang w:eastAsia="bg-BG"/>
        </w:rPr>
        <w:t xml:space="preserve">7, </w:t>
      </w:r>
      <w:r w:rsidR="00DA56C7" w:rsidRPr="00CB0040">
        <w:rPr>
          <w:rFonts w:ascii="Times New Roman" w:hAnsi="Times New Roman" w:cs="Times New Roman"/>
          <w:sz w:val="24"/>
          <w:szCs w:val="24"/>
          <w:lang w:val="en-US" w:eastAsia="bg-BG"/>
        </w:rPr>
        <w:t xml:space="preserve">8, 9, 10, 11, </w:t>
      </w:r>
      <w:r w:rsidR="00DA56C7">
        <w:rPr>
          <w:rFonts w:ascii="Times New Roman" w:hAnsi="Times New Roman" w:cs="Times New Roman"/>
          <w:sz w:val="24"/>
          <w:szCs w:val="24"/>
          <w:lang w:eastAsia="bg-BG"/>
        </w:rPr>
        <w:t>15, 16, 20 и 26</w:t>
      </w:r>
      <w:r w:rsidR="00DA56C7" w:rsidRPr="00CB0040">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00DA56C7"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00DA56C7" w:rsidRPr="00CB0040">
        <w:rPr>
          <w:rFonts w:ascii="Times New Roman" w:hAnsi="Times New Roman" w:cs="Times New Roman"/>
          <w:sz w:val="24"/>
          <w:szCs w:val="24"/>
          <w:lang w:eastAsia="bg-BG"/>
        </w:rPr>
        <w:t xml:space="preserve">са приложени към него. </w:t>
      </w:r>
    </w:p>
    <w:p w:rsidR="00DA56C7" w:rsidRDefault="00DA56C7" w:rsidP="00D65DA8">
      <w:pPr>
        <w:spacing w:after="0"/>
        <w:ind w:right="-284"/>
        <w:contextualSpacing/>
        <w:rPr>
          <w:rFonts w:ascii="Times New Roman" w:hAnsi="Times New Roman" w:cs="Times New Roman"/>
          <w:sz w:val="24"/>
          <w:szCs w:val="24"/>
        </w:rPr>
      </w:pPr>
    </w:p>
    <w:p w:rsidR="00DA56C7" w:rsidRDefault="00DA56C7" w:rsidP="00D65DA8">
      <w:pPr>
        <w:spacing w:after="0"/>
        <w:ind w:right="-284"/>
        <w:contextualSpacing/>
        <w:rPr>
          <w:rFonts w:ascii="Times New Roman" w:hAnsi="Times New Roman" w:cs="Times New Roman"/>
          <w:sz w:val="24"/>
          <w:szCs w:val="24"/>
        </w:rPr>
      </w:pPr>
    </w:p>
    <w:p w:rsidR="00DA56C7" w:rsidRDefault="00DA56C7" w:rsidP="00D65DA8">
      <w:pPr>
        <w:spacing w:after="0"/>
        <w:ind w:right="-284"/>
        <w:contextualSpacing/>
        <w:rPr>
          <w:rFonts w:ascii="Times New Roman" w:hAnsi="Times New Roman" w:cs="Times New Roman"/>
          <w:sz w:val="24"/>
          <w:szCs w:val="24"/>
        </w:rPr>
      </w:pPr>
    </w:p>
    <w:p w:rsidR="00DA56C7" w:rsidRDefault="00DA56C7" w:rsidP="00D65DA8">
      <w:pPr>
        <w:spacing w:after="0"/>
        <w:ind w:right="-284"/>
        <w:contextualSpacing/>
        <w:rPr>
          <w:rFonts w:ascii="Times New Roman" w:hAnsi="Times New Roman" w:cs="Times New Roman"/>
          <w:sz w:val="24"/>
          <w:szCs w:val="24"/>
        </w:rPr>
      </w:pPr>
    </w:p>
    <w:p w:rsidR="00DA56C7" w:rsidRPr="00CB0040" w:rsidRDefault="00DA56C7" w:rsidP="00D65DA8">
      <w:pPr>
        <w:spacing w:after="0"/>
        <w:ind w:right="-284"/>
        <w:contextualSpacing/>
        <w:rPr>
          <w:rFonts w:ascii="Times New Roman" w:hAnsi="Times New Roman" w:cs="Times New Roman"/>
          <w:sz w:val="24"/>
          <w:szCs w:val="24"/>
        </w:rPr>
      </w:pPr>
    </w:p>
    <w:p w:rsidR="00DA56C7" w:rsidRPr="00CB0040" w:rsidRDefault="00DA56C7" w:rsidP="00D65DA8">
      <w:pPr>
        <w:spacing w:after="0"/>
        <w:ind w:right="-284"/>
        <w:contextualSpacing/>
        <w:rPr>
          <w:rFonts w:ascii="Times New Roman" w:hAnsi="Times New Roman" w:cs="Times New Roman"/>
          <w:sz w:val="24"/>
          <w:szCs w:val="24"/>
        </w:rPr>
      </w:pPr>
    </w:p>
    <w:p w:rsidR="00DA56C7" w:rsidRPr="00CB0040" w:rsidRDefault="00DA56C7" w:rsidP="00D65DA8">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t>ПРЕДСЕДАТЕЛ:</w:t>
      </w:r>
      <w:r w:rsidRPr="00CB0040">
        <w:rPr>
          <w:rFonts w:ascii="Times New Roman" w:hAnsi="Times New Roman" w:cs="Times New Roman"/>
          <w:b/>
          <w:sz w:val="24"/>
          <w:szCs w:val="24"/>
        </w:rPr>
        <w:tab/>
      </w:r>
    </w:p>
    <w:p w:rsidR="00DA56C7" w:rsidRPr="00A86033" w:rsidRDefault="00DA56C7" w:rsidP="00D65DA8">
      <w:pPr>
        <w:spacing w:after="0"/>
        <w:ind w:left="708" w:right="-97" w:firstLine="708"/>
        <w:contextualSpacing/>
        <w:rPr>
          <w:rFonts w:ascii="Times New Roman" w:hAnsi="Times New Roman" w:cs="Times New Roman"/>
          <w:sz w:val="24"/>
          <w:szCs w:val="24"/>
        </w:rPr>
      </w:pPr>
      <w:r w:rsidRPr="00CB0040">
        <w:rPr>
          <w:rFonts w:ascii="Times New Roman" w:hAnsi="Times New Roman" w:cs="Times New Roman"/>
          <w:b/>
          <w:sz w:val="24"/>
          <w:szCs w:val="24"/>
        </w:rPr>
        <w:t>/П. Денчева-Лукова/</w:t>
      </w:r>
      <w:r w:rsidRPr="00CB0040">
        <w:rPr>
          <w:rFonts w:ascii="Times New Roman" w:hAnsi="Times New Roman" w:cs="Times New Roman"/>
          <w:b/>
          <w:sz w:val="24"/>
          <w:szCs w:val="24"/>
        </w:rPr>
        <w:tab/>
      </w:r>
      <w:r w:rsidRPr="00CB0040">
        <w:rPr>
          <w:rFonts w:ascii="Times New Roman" w:hAnsi="Times New Roman" w:cs="Times New Roman"/>
          <w:b/>
          <w:sz w:val="24"/>
          <w:szCs w:val="24"/>
        </w:rPr>
        <w:tab/>
        <w:t xml:space="preserve">         /чл.-кор. проф. дтн Хр. Белоев/ </w:t>
      </w:r>
    </w:p>
    <w:p w:rsidR="00DA56C7" w:rsidRPr="005A4B28" w:rsidRDefault="00DA56C7" w:rsidP="00D65DA8">
      <w:pPr>
        <w:rPr>
          <w:rFonts w:ascii="Times New Roman" w:eastAsia="Calibri" w:hAnsi="Times New Roman" w:cs="Times New Roman"/>
          <w:sz w:val="24"/>
          <w:szCs w:val="24"/>
          <w:lang w:eastAsia="bg-BG"/>
        </w:rPr>
      </w:pPr>
    </w:p>
    <w:p w:rsidR="00A42A52" w:rsidRPr="00A42A52" w:rsidRDefault="00A42A52" w:rsidP="00D65DA8">
      <w:pPr>
        <w:contextualSpacing/>
        <w:rPr>
          <w:rFonts w:ascii="Times New Roman" w:hAnsi="Times New Roman" w:cs="Times New Roman"/>
          <w:sz w:val="24"/>
          <w:szCs w:val="24"/>
        </w:rPr>
      </w:pPr>
    </w:p>
    <w:sectPr w:rsidR="00A42A52" w:rsidRPr="00A42A52" w:rsidSect="00314736">
      <w:footerReference w:type="default" r:id="rId9"/>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D3" w:rsidRDefault="009822D3" w:rsidP="00D16F31">
      <w:pPr>
        <w:spacing w:after="0" w:line="240" w:lineRule="auto"/>
      </w:pPr>
      <w:r>
        <w:separator/>
      </w:r>
    </w:p>
  </w:endnote>
  <w:endnote w:type="continuationSeparator" w:id="0">
    <w:p w:rsidR="009822D3" w:rsidRDefault="009822D3" w:rsidP="00D1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41362"/>
      <w:docPartObj>
        <w:docPartGallery w:val="Page Numbers (Bottom of Page)"/>
        <w:docPartUnique/>
      </w:docPartObj>
    </w:sdtPr>
    <w:sdtEndPr/>
    <w:sdtContent>
      <w:p w:rsidR="00D65DA8" w:rsidRDefault="00D65DA8">
        <w:pPr>
          <w:pStyle w:val="a7"/>
          <w:jc w:val="right"/>
        </w:pPr>
        <w:r>
          <w:fldChar w:fldCharType="begin"/>
        </w:r>
        <w:r>
          <w:instrText>PAGE   \* MERGEFORMAT</w:instrText>
        </w:r>
        <w:r>
          <w:fldChar w:fldCharType="separate"/>
        </w:r>
        <w:r w:rsidR="000D063A">
          <w:rPr>
            <w:noProof/>
          </w:rPr>
          <w:t>1</w:t>
        </w:r>
        <w:r>
          <w:fldChar w:fldCharType="end"/>
        </w:r>
      </w:p>
    </w:sdtContent>
  </w:sdt>
  <w:p w:rsidR="00D65DA8" w:rsidRDefault="00D65D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D3" w:rsidRDefault="009822D3" w:rsidP="00D16F31">
      <w:pPr>
        <w:spacing w:after="0" w:line="240" w:lineRule="auto"/>
      </w:pPr>
      <w:r>
        <w:separator/>
      </w:r>
    </w:p>
  </w:footnote>
  <w:footnote w:type="continuationSeparator" w:id="0">
    <w:p w:rsidR="009822D3" w:rsidRDefault="009822D3" w:rsidP="00D1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6E7"/>
    <w:multiLevelType w:val="hybridMultilevel"/>
    <w:tmpl w:val="E8B2AF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1506A79"/>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F76122"/>
    <w:multiLevelType w:val="hybridMultilevel"/>
    <w:tmpl w:val="8B42DE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8">
    <w:nsid w:val="242552D5"/>
    <w:multiLevelType w:val="hybridMultilevel"/>
    <w:tmpl w:val="4A9A4D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E725C1"/>
    <w:multiLevelType w:val="hybridMultilevel"/>
    <w:tmpl w:val="90C8B612"/>
    <w:lvl w:ilvl="0" w:tplc="5058A88C">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27B21AE2"/>
    <w:multiLevelType w:val="hybridMultilevel"/>
    <w:tmpl w:val="1702F0CE"/>
    <w:lvl w:ilvl="0" w:tplc="C10802F2">
      <w:start w:val="1"/>
      <w:numFmt w:val="bullet"/>
      <w:lvlText w:val="•"/>
      <w:lvlJc w:val="left"/>
      <w:pPr>
        <w:tabs>
          <w:tab w:val="num" w:pos="720"/>
        </w:tabs>
        <w:ind w:left="720" w:hanging="360"/>
      </w:pPr>
      <w:rPr>
        <w:rFonts w:ascii="Arial" w:hAnsi="Arial" w:hint="default"/>
      </w:rPr>
    </w:lvl>
    <w:lvl w:ilvl="1" w:tplc="7E40D2B2" w:tentative="1">
      <w:start w:val="1"/>
      <w:numFmt w:val="bullet"/>
      <w:lvlText w:val="•"/>
      <w:lvlJc w:val="left"/>
      <w:pPr>
        <w:tabs>
          <w:tab w:val="num" w:pos="1440"/>
        </w:tabs>
        <w:ind w:left="1440" w:hanging="360"/>
      </w:pPr>
      <w:rPr>
        <w:rFonts w:ascii="Arial" w:hAnsi="Arial" w:hint="default"/>
      </w:rPr>
    </w:lvl>
    <w:lvl w:ilvl="2" w:tplc="9894CAD6" w:tentative="1">
      <w:start w:val="1"/>
      <w:numFmt w:val="bullet"/>
      <w:lvlText w:val="•"/>
      <w:lvlJc w:val="left"/>
      <w:pPr>
        <w:tabs>
          <w:tab w:val="num" w:pos="2160"/>
        </w:tabs>
        <w:ind w:left="2160" w:hanging="360"/>
      </w:pPr>
      <w:rPr>
        <w:rFonts w:ascii="Arial" w:hAnsi="Arial" w:hint="default"/>
      </w:rPr>
    </w:lvl>
    <w:lvl w:ilvl="3" w:tplc="FBFCBEB6" w:tentative="1">
      <w:start w:val="1"/>
      <w:numFmt w:val="bullet"/>
      <w:lvlText w:val="•"/>
      <w:lvlJc w:val="left"/>
      <w:pPr>
        <w:tabs>
          <w:tab w:val="num" w:pos="2880"/>
        </w:tabs>
        <w:ind w:left="2880" w:hanging="360"/>
      </w:pPr>
      <w:rPr>
        <w:rFonts w:ascii="Arial" w:hAnsi="Arial" w:hint="default"/>
      </w:rPr>
    </w:lvl>
    <w:lvl w:ilvl="4" w:tplc="D8501550" w:tentative="1">
      <w:start w:val="1"/>
      <w:numFmt w:val="bullet"/>
      <w:lvlText w:val="•"/>
      <w:lvlJc w:val="left"/>
      <w:pPr>
        <w:tabs>
          <w:tab w:val="num" w:pos="3600"/>
        </w:tabs>
        <w:ind w:left="3600" w:hanging="360"/>
      </w:pPr>
      <w:rPr>
        <w:rFonts w:ascii="Arial" w:hAnsi="Arial" w:hint="default"/>
      </w:rPr>
    </w:lvl>
    <w:lvl w:ilvl="5" w:tplc="E7D8DB6A" w:tentative="1">
      <w:start w:val="1"/>
      <w:numFmt w:val="bullet"/>
      <w:lvlText w:val="•"/>
      <w:lvlJc w:val="left"/>
      <w:pPr>
        <w:tabs>
          <w:tab w:val="num" w:pos="4320"/>
        </w:tabs>
        <w:ind w:left="4320" w:hanging="360"/>
      </w:pPr>
      <w:rPr>
        <w:rFonts w:ascii="Arial" w:hAnsi="Arial" w:hint="default"/>
      </w:rPr>
    </w:lvl>
    <w:lvl w:ilvl="6" w:tplc="2EFA8104" w:tentative="1">
      <w:start w:val="1"/>
      <w:numFmt w:val="bullet"/>
      <w:lvlText w:val="•"/>
      <w:lvlJc w:val="left"/>
      <w:pPr>
        <w:tabs>
          <w:tab w:val="num" w:pos="5040"/>
        </w:tabs>
        <w:ind w:left="5040" w:hanging="360"/>
      </w:pPr>
      <w:rPr>
        <w:rFonts w:ascii="Arial" w:hAnsi="Arial" w:hint="default"/>
      </w:rPr>
    </w:lvl>
    <w:lvl w:ilvl="7" w:tplc="021E7AD2" w:tentative="1">
      <w:start w:val="1"/>
      <w:numFmt w:val="bullet"/>
      <w:lvlText w:val="•"/>
      <w:lvlJc w:val="left"/>
      <w:pPr>
        <w:tabs>
          <w:tab w:val="num" w:pos="5760"/>
        </w:tabs>
        <w:ind w:left="5760" w:hanging="360"/>
      </w:pPr>
      <w:rPr>
        <w:rFonts w:ascii="Arial" w:hAnsi="Arial" w:hint="default"/>
      </w:rPr>
    </w:lvl>
    <w:lvl w:ilvl="8" w:tplc="433A5F0A" w:tentative="1">
      <w:start w:val="1"/>
      <w:numFmt w:val="bullet"/>
      <w:lvlText w:val="•"/>
      <w:lvlJc w:val="left"/>
      <w:pPr>
        <w:tabs>
          <w:tab w:val="num" w:pos="6480"/>
        </w:tabs>
        <w:ind w:left="6480" w:hanging="360"/>
      </w:pPr>
      <w:rPr>
        <w:rFonts w:ascii="Arial" w:hAnsi="Arial" w:hint="default"/>
      </w:rPr>
    </w:lvl>
  </w:abstractNum>
  <w:abstractNum w:abstractNumId="11">
    <w:nsid w:val="2EFE0230"/>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C75E5B"/>
    <w:multiLevelType w:val="hybridMultilevel"/>
    <w:tmpl w:val="4990AF7C"/>
    <w:lvl w:ilvl="0" w:tplc="AAB803D8">
      <w:start w:val="1"/>
      <w:numFmt w:val="bullet"/>
      <w:lvlText w:val="•"/>
      <w:lvlJc w:val="left"/>
      <w:pPr>
        <w:tabs>
          <w:tab w:val="num" w:pos="720"/>
        </w:tabs>
        <w:ind w:left="720" w:hanging="360"/>
      </w:pPr>
      <w:rPr>
        <w:rFonts w:ascii="Arial" w:hAnsi="Arial" w:hint="default"/>
      </w:rPr>
    </w:lvl>
    <w:lvl w:ilvl="1" w:tplc="C1AA3386" w:tentative="1">
      <w:start w:val="1"/>
      <w:numFmt w:val="bullet"/>
      <w:lvlText w:val="•"/>
      <w:lvlJc w:val="left"/>
      <w:pPr>
        <w:tabs>
          <w:tab w:val="num" w:pos="1440"/>
        </w:tabs>
        <w:ind w:left="1440" w:hanging="360"/>
      </w:pPr>
      <w:rPr>
        <w:rFonts w:ascii="Arial" w:hAnsi="Arial" w:hint="default"/>
      </w:rPr>
    </w:lvl>
    <w:lvl w:ilvl="2" w:tplc="1032BD5A" w:tentative="1">
      <w:start w:val="1"/>
      <w:numFmt w:val="bullet"/>
      <w:lvlText w:val="•"/>
      <w:lvlJc w:val="left"/>
      <w:pPr>
        <w:tabs>
          <w:tab w:val="num" w:pos="2160"/>
        </w:tabs>
        <w:ind w:left="2160" w:hanging="360"/>
      </w:pPr>
      <w:rPr>
        <w:rFonts w:ascii="Arial" w:hAnsi="Arial" w:hint="default"/>
      </w:rPr>
    </w:lvl>
    <w:lvl w:ilvl="3" w:tplc="C3842622" w:tentative="1">
      <w:start w:val="1"/>
      <w:numFmt w:val="bullet"/>
      <w:lvlText w:val="•"/>
      <w:lvlJc w:val="left"/>
      <w:pPr>
        <w:tabs>
          <w:tab w:val="num" w:pos="2880"/>
        </w:tabs>
        <w:ind w:left="2880" w:hanging="360"/>
      </w:pPr>
      <w:rPr>
        <w:rFonts w:ascii="Arial" w:hAnsi="Arial" w:hint="default"/>
      </w:rPr>
    </w:lvl>
    <w:lvl w:ilvl="4" w:tplc="2DBA7F8A" w:tentative="1">
      <w:start w:val="1"/>
      <w:numFmt w:val="bullet"/>
      <w:lvlText w:val="•"/>
      <w:lvlJc w:val="left"/>
      <w:pPr>
        <w:tabs>
          <w:tab w:val="num" w:pos="3600"/>
        </w:tabs>
        <w:ind w:left="3600" w:hanging="360"/>
      </w:pPr>
      <w:rPr>
        <w:rFonts w:ascii="Arial" w:hAnsi="Arial" w:hint="default"/>
      </w:rPr>
    </w:lvl>
    <w:lvl w:ilvl="5" w:tplc="3206613C" w:tentative="1">
      <w:start w:val="1"/>
      <w:numFmt w:val="bullet"/>
      <w:lvlText w:val="•"/>
      <w:lvlJc w:val="left"/>
      <w:pPr>
        <w:tabs>
          <w:tab w:val="num" w:pos="4320"/>
        </w:tabs>
        <w:ind w:left="4320" w:hanging="360"/>
      </w:pPr>
      <w:rPr>
        <w:rFonts w:ascii="Arial" w:hAnsi="Arial" w:hint="default"/>
      </w:rPr>
    </w:lvl>
    <w:lvl w:ilvl="6" w:tplc="BC162372" w:tentative="1">
      <w:start w:val="1"/>
      <w:numFmt w:val="bullet"/>
      <w:lvlText w:val="•"/>
      <w:lvlJc w:val="left"/>
      <w:pPr>
        <w:tabs>
          <w:tab w:val="num" w:pos="5040"/>
        </w:tabs>
        <w:ind w:left="5040" w:hanging="360"/>
      </w:pPr>
      <w:rPr>
        <w:rFonts w:ascii="Arial" w:hAnsi="Arial" w:hint="default"/>
      </w:rPr>
    </w:lvl>
    <w:lvl w:ilvl="7" w:tplc="3948DC26" w:tentative="1">
      <w:start w:val="1"/>
      <w:numFmt w:val="bullet"/>
      <w:lvlText w:val="•"/>
      <w:lvlJc w:val="left"/>
      <w:pPr>
        <w:tabs>
          <w:tab w:val="num" w:pos="5760"/>
        </w:tabs>
        <w:ind w:left="5760" w:hanging="360"/>
      </w:pPr>
      <w:rPr>
        <w:rFonts w:ascii="Arial" w:hAnsi="Arial" w:hint="default"/>
      </w:rPr>
    </w:lvl>
    <w:lvl w:ilvl="8" w:tplc="34A0522A" w:tentative="1">
      <w:start w:val="1"/>
      <w:numFmt w:val="bullet"/>
      <w:lvlText w:val="•"/>
      <w:lvlJc w:val="left"/>
      <w:pPr>
        <w:tabs>
          <w:tab w:val="num" w:pos="6480"/>
        </w:tabs>
        <w:ind w:left="6480" w:hanging="360"/>
      </w:pPr>
      <w:rPr>
        <w:rFonts w:ascii="Arial" w:hAnsi="Arial" w:hint="default"/>
      </w:rPr>
    </w:lvl>
  </w:abstractNum>
  <w:abstractNum w:abstractNumId="13">
    <w:nsid w:val="320D5655"/>
    <w:multiLevelType w:val="hybridMultilevel"/>
    <w:tmpl w:val="861C619A"/>
    <w:lvl w:ilvl="0" w:tplc="0402000F">
      <w:start w:val="1"/>
      <w:numFmt w:val="decimal"/>
      <w:lvlText w:val="%1."/>
      <w:lvlJc w:val="left"/>
      <w:pPr>
        <w:ind w:left="795" w:hanging="360"/>
      </w:p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4">
    <w:nsid w:val="3F8508D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FF2E4A"/>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177405F"/>
    <w:multiLevelType w:val="hybridMultilevel"/>
    <w:tmpl w:val="67301098"/>
    <w:lvl w:ilvl="0" w:tplc="0E7E32F0">
      <w:start w:val="1"/>
      <w:numFmt w:val="bullet"/>
      <w:lvlText w:val="•"/>
      <w:lvlJc w:val="left"/>
      <w:pPr>
        <w:tabs>
          <w:tab w:val="num" w:pos="720"/>
        </w:tabs>
        <w:ind w:left="720" w:hanging="360"/>
      </w:pPr>
      <w:rPr>
        <w:rFonts w:ascii="Arial" w:hAnsi="Arial" w:hint="default"/>
      </w:rPr>
    </w:lvl>
    <w:lvl w:ilvl="1" w:tplc="73C0FE80" w:tentative="1">
      <w:start w:val="1"/>
      <w:numFmt w:val="bullet"/>
      <w:lvlText w:val="•"/>
      <w:lvlJc w:val="left"/>
      <w:pPr>
        <w:tabs>
          <w:tab w:val="num" w:pos="1440"/>
        </w:tabs>
        <w:ind w:left="1440" w:hanging="360"/>
      </w:pPr>
      <w:rPr>
        <w:rFonts w:ascii="Arial" w:hAnsi="Arial" w:hint="default"/>
      </w:rPr>
    </w:lvl>
    <w:lvl w:ilvl="2" w:tplc="11CAC0D2" w:tentative="1">
      <w:start w:val="1"/>
      <w:numFmt w:val="bullet"/>
      <w:lvlText w:val="•"/>
      <w:lvlJc w:val="left"/>
      <w:pPr>
        <w:tabs>
          <w:tab w:val="num" w:pos="2160"/>
        </w:tabs>
        <w:ind w:left="2160" w:hanging="360"/>
      </w:pPr>
      <w:rPr>
        <w:rFonts w:ascii="Arial" w:hAnsi="Arial" w:hint="default"/>
      </w:rPr>
    </w:lvl>
    <w:lvl w:ilvl="3" w:tplc="F43C54AC" w:tentative="1">
      <w:start w:val="1"/>
      <w:numFmt w:val="bullet"/>
      <w:lvlText w:val="•"/>
      <w:lvlJc w:val="left"/>
      <w:pPr>
        <w:tabs>
          <w:tab w:val="num" w:pos="2880"/>
        </w:tabs>
        <w:ind w:left="2880" w:hanging="360"/>
      </w:pPr>
      <w:rPr>
        <w:rFonts w:ascii="Arial" w:hAnsi="Arial" w:hint="default"/>
      </w:rPr>
    </w:lvl>
    <w:lvl w:ilvl="4" w:tplc="DB0CDADE" w:tentative="1">
      <w:start w:val="1"/>
      <w:numFmt w:val="bullet"/>
      <w:lvlText w:val="•"/>
      <w:lvlJc w:val="left"/>
      <w:pPr>
        <w:tabs>
          <w:tab w:val="num" w:pos="3600"/>
        </w:tabs>
        <w:ind w:left="3600" w:hanging="360"/>
      </w:pPr>
      <w:rPr>
        <w:rFonts w:ascii="Arial" w:hAnsi="Arial" w:hint="default"/>
      </w:rPr>
    </w:lvl>
    <w:lvl w:ilvl="5" w:tplc="190E6BD2" w:tentative="1">
      <w:start w:val="1"/>
      <w:numFmt w:val="bullet"/>
      <w:lvlText w:val="•"/>
      <w:lvlJc w:val="left"/>
      <w:pPr>
        <w:tabs>
          <w:tab w:val="num" w:pos="4320"/>
        </w:tabs>
        <w:ind w:left="4320" w:hanging="360"/>
      </w:pPr>
      <w:rPr>
        <w:rFonts w:ascii="Arial" w:hAnsi="Arial" w:hint="default"/>
      </w:rPr>
    </w:lvl>
    <w:lvl w:ilvl="6" w:tplc="B150F3CA" w:tentative="1">
      <w:start w:val="1"/>
      <w:numFmt w:val="bullet"/>
      <w:lvlText w:val="•"/>
      <w:lvlJc w:val="left"/>
      <w:pPr>
        <w:tabs>
          <w:tab w:val="num" w:pos="5040"/>
        </w:tabs>
        <w:ind w:left="5040" w:hanging="360"/>
      </w:pPr>
      <w:rPr>
        <w:rFonts w:ascii="Arial" w:hAnsi="Arial" w:hint="default"/>
      </w:rPr>
    </w:lvl>
    <w:lvl w:ilvl="7" w:tplc="365852C4" w:tentative="1">
      <w:start w:val="1"/>
      <w:numFmt w:val="bullet"/>
      <w:lvlText w:val="•"/>
      <w:lvlJc w:val="left"/>
      <w:pPr>
        <w:tabs>
          <w:tab w:val="num" w:pos="5760"/>
        </w:tabs>
        <w:ind w:left="5760" w:hanging="360"/>
      </w:pPr>
      <w:rPr>
        <w:rFonts w:ascii="Arial" w:hAnsi="Arial" w:hint="default"/>
      </w:rPr>
    </w:lvl>
    <w:lvl w:ilvl="8" w:tplc="958A4D7E" w:tentative="1">
      <w:start w:val="1"/>
      <w:numFmt w:val="bullet"/>
      <w:lvlText w:val="•"/>
      <w:lvlJc w:val="left"/>
      <w:pPr>
        <w:tabs>
          <w:tab w:val="num" w:pos="6480"/>
        </w:tabs>
        <w:ind w:left="6480" w:hanging="360"/>
      </w:pPr>
      <w:rPr>
        <w:rFonts w:ascii="Arial" w:hAnsi="Arial" w:hint="default"/>
      </w:rPr>
    </w:lvl>
  </w:abstractNum>
  <w:abstractNum w:abstractNumId="17">
    <w:nsid w:val="421F6BB0"/>
    <w:multiLevelType w:val="hybridMultilevel"/>
    <w:tmpl w:val="E3AAA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8D43E6B"/>
    <w:multiLevelType w:val="hybridMultilevel"/>
    <w:tmpl w:val="338E5752"/>
    <w:lvl w:ilvl="0" w:tplc="44E0B07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A206AEC"/>
    <w:multiLevelType w:val="hybridMultilevel"/>
    <w:tmpl w:val="8064FE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DE221C"/>
    <w:multiLevelType w:val="hybridMultilevel"/>
    <w:tmpl w:val="E6D2A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634F6E"/>
    <w:multiLevelType w:val="hybridMultilevel"/>
    <w:tmpl w:val="DDFCBA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7201E6D"/>
    <w:multiLevelType w:val="hybridMultilevel"/>
    <w:tmpl w:val="4ABA4E76"/>
    <w:lvl w:ilvl="0" w:tplc="453CA1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5">
    <w:nsid w:val="5EB33F73"/>
    <w:multiLevelType w:val="hybridMultilevel"/>
    <w:tmpl w:val="F42CF2D8"/>
    <w:lvl w:ilvl="0" w:tplc="D1D0D464">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60CE195B"/>
    <w:multiLevelType w:val="hybridMultilevel"/>
    <w:tmpl w:val="CF02FD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66C71FE4"/>
    <w:multiLevelType w:val="hybridMultilevel"/>
    <w:tmpl w:val="A1826EDA"/>
    <w:lvl w:ilvl="0" w:tplc="14707DF4">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8">
    <w:nsid w:val="66D1253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87B0010"/>
    <w:multiLevelType w:val="hybridMultilevel"/>
    <w:tmpl w:val="56A0C4E8"/>
    <w:lvl w:ilvl="0" w:tplc="0402000F">
      <w:start w:val="1"/>
      <w:numFmt w:val="decimal"/>
      <w:lvlText w:val="%1."/>
      <w:lvlJc w:val="left"/>
      <w:pPr>
        <w:ind w:left="107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88C237F"/>
    <w:multiLevelType w:val="multilevel"/>
    <w:tmpl w:val="4B50C95A"/>
    <w:lvl w:ilvl="0">
      <w:start w:val="1"/>
      <w:numFmt w:val="decimal"/>
      <w:lvlText w:val="%1."/>
      <w:lvlJc w:val="left"/>
      <w:pPr>
        <w:ind w:left="1211" w:hanging="360"/>
      </w:pPr>
      <w:rPr>
        <w:b/>
        <w:color w:val="auto"/>
      </w:rPr>
    </w:lvl>
    <w:lvl w:ilvl="1">
      <w:start w:val="1"/>
      <w:numFmt w:val="decimal"/>
      <w:isLgl/>
      <w:lvlText w:val="%1.%2"/>
      <w:lvlJc w:val="left"/>
      <w:pPr>
        <w:ind w:left="1257" w:hanging="405"/>
      </w:pPr>
    </w:lvl>
    <w:lvl w:ilvl="2">
      <w:start w:val="1"/>
      <w:numFmt w:val="decimal"/>
      <w:isLgl/>
      <w:lvlText w:val="%1.%2.%3"/>
      <w:lvlJc w:val="left"/>
      <w:pPr>
        <w:ind w:left="1573" w:hanging="720"/>
      </w:pPr>
    </w:lvl>
    <w:lvl w:ilvl="3">
      <w:start w:val="1"/>
      <w:numFmt w:val="decimal"/>
      <w:isLgl/>
      <w:lvlText w:val="%1.%2.%3.%4"/>
      <w:lvlJc w:val="left"/>
      <w:pPr>
        <w:ind w:left="1574" w:hanging="720"/>
      </w:pPr>
    </w:lvl>
    <w:lvl w:ilvl="4">
      <w:start w:val="1"/>
      <w:numFmt w:val="decimal"/>
      <w:isLgl/>
      <w:lvlText w:val="%1.%2.%3.%4.%5"/>
      <w:lvlJc w:val="left"/>
      <w:pPr>
        <w:ind w:left="1935" w:hanging="1080"/>
      </w:pPr>
    </w:lvl>
    <w:lvl w:ilvl="5">
      <w:start w:val="1"/>
      <w:numFmt w:val="decimal"/>
      <w:isLgl/>
      <w:lvlText w:val="%1.%2.%3.%4.%5.%6"/>
      <w:lvlJc w:val="left"/>
      <w:pPr>
        <w:ind w:left="1936" w:hanging="1080"/>
      </w:pPr>
    </w:lvl>
    <w:lvl w:ilvl="6">
      <w:start w:val="1"/>
      <w:numFmt w:val="decimal"/>
      <w:isLgl/>
      <w:lvlText w:val="%1.%2.%3.%4.%5.%6.%7"/>
      <w:lvlJc w:val="left"/>
      <w:pPr>
        <w:ind w:left="2297" w:hanging="1440"/>
      </w:pPr>
    </w:lvl>
    <w:lvl w:ilvl="7">
      <w:start w:val="1"/>
      <w:numFmt w:val="decimal"/>
      <w:isLgl/>
      <w:lvlText w:val="%1.%2.%3.%4.%5.%6.%7.%8"/>
      <w:lvlJc w:val="left"/>
      <w:pPr>
        <w:ind w:left="2298" w:hanging="1440"/>
      </w:pPr>
    </w:lvl>
    <w:lvl w:ilvl="8">
      <w:start w:val="1"/>
      <w:numFmt w:val="decimal"/>
      <w:isLgl/>
      <w:lvlText w:val="%1.%2.%3.%4.%5.%6.%7.%8.%9"/>
      <w:lvlJc w:val="left"/>
      <w:pPr>
        <w:ind w:left="2659" w:hanging="1800"/>
      </w:pPr>
    </w:lvl>
  </w:abstractNum>
  <w:abstractNum w:abstractNumId="31">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4E53CC9"/>
    <w:multiLevelType w:val="hybridMultilevel"/>
    <w:tmpl w:val="66C041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9FB6FDA"/>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19"/>
  </w:num>
  <w:num w:numId="2">
    <w:abstractNumId w:val="17"/>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20"/>
  </w:num>
  <w:num w:numId="10">
    <w:abstractNumId w:val="28"/>
  </w:num>
  <w:num w:numId="11">
    <w:abstractNumId w:val="8"/>
  </w:num>
  <w:num w:numId="12">
    <w:abstractNumId w:val="0"/>
  </w:num>
  <w:num w:numId="13">
    <w:abstractNumId w:val="11"/>
  </w:num>
  <w:num w:numId="14">
    <w:abstractNumId w:val="15"/>
  </w:num>
  <w:num w:numId="15">
    <w:abstractNumId w:val="14"/>
  </w:num>
  <w:num w:numId="16">
    <w:abstractNumId w:val="12"/>
  </w:num>
  <w:num w:numId="17">
    <w:abstractNumId w:val="10"/>
  </w:num>
  <w:num w:numId="18">
    <w:abstractNumId w:val="16"/>
  </w:num>
  <w:num w:numId="19">
    <w:abstractNumId w:val="26"/>
  </w:num>
  <w:num w:numId="20">
    <w:abstractNumId w:val="29"/>
  </w:num>
  <w:num w:numId="21">
    <w:abstractNumId w:val="21"/>
  </w:num>
  <w:num w:numId="22">
    <w:abstractNumId w:val="6"/>
  </w:num>
  <w:num w:numId="23">
    <w:abstractNumId w:val="25"/>
  </w:num>
  <w:num w:numId="24">
    <w:abstractNumId w:val="27"/>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2"/>
  </w:num>
  <w:num w:numId="29">
    <w:abstractNumId w:val="22"/>
  </w:num>
  <w:num w:numId="30">
    <w:abstractNumId w:val="24"/>
  </w:num>
  <w:num w:numId="31">
    <w:abstractNumId w:val="3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D"/>
    <w:rsid w:val="00002966"/>
    <w:rsid w:val="00021CF7"/>
    <w:rsid w:val="00022954"/>
    <w:rsid w:val="00023F20"/>
    <w:rsid w:val="00026077"/>
    <w:rsid w:val="0002661C"/>
    <w:rsid w:val="00033D8D"/>
    <w:rsid w:val="00033FBF"/>
    <w:rsid w:val="000647F8"/>
    <w:rsid w:val="00070A7C"/>
    <w:rsid w:val="00073953"/>
    <w:rsid w:val="000765D0"/>
    <w:rsid w:val="00080730"/>
    <w:rsid w:val="0008484A"/>
    <w:rsid w:val="000A67BA"/>
    <w:rsid w:val="000B0EA9"/>
    <w:rsid w:val="000B347B"/>
    <w:rsid w:val="000B7FFB"/>
    <w:rsid w:val="000C08A7"/>
    <w:rsid w:val="000C2A1D"/>
    <w:rsid w:val="000C4A1F"/>
    <w:rsid w:val="000C7333"/>
    <w:rsid w:val="000D063A"/>
    <w:rsid w:val="000D30F1"/>
    <w:rsid w:val="000D4AD0"/>
    <w:rsid w:val="000D7D72"/>
    <w:rsid w:val="000F058F"/>
    <w:rsid w:val="000F1CF2"/>
    <w:rsid w:val="000F3C16"/>
    <w:rsid w:val="001102E0"/>
    <w:rsid w:val="00111D79"/>
    <w:rsid w:val="00115612"/>
    <w:rsid w:val="00131622"/>
    <w:rsid w:val="00134B44"/>
    <w:rsid w:val="00144962"/>
    <w:rsid w:val="00145D21"/>
    <w:rsid w:val="00146206"/>
    <w:rsid w:val="00147622"/>
    <w:rsid w:val="00163639"/>
    <w:rsid w:val="00164352"/>
    <w:rsid w:val="00165D65"/>
    <w:rsid w:val="001817FB"/>
    <w:rsid w:val="00182D0D"/>
    <w:rsid w:val="001922B0"/>
    <w:rsid w:val="00197DEB"/>
    <w:rsid w:val="001A1649"/>
    <w:rsid w:val="001A3498"/>
    <w:rsid w:val="001A44FA"/>
    <w:rsid w:val="001B0BA5"/>
    <w:rsid w:val="001D0738"/>
    <w:rsid w:val="001D188C"/>
    <w:rsid w:val="001D1B4B"/>
    <w:rsid w:val="001D3AF5"/>
    <w:rsid w:val="001E175F"/>
    <w:rsid w:val="00200CCA"/>
    <w:rsid w:val="00203469"/>
    <w:rsid w:val="00203594"/>
    <w:rsid w:val="00224583"/>
    <w:rsid w:val="002254B5"/>
    <w:rsid w:val="002349E9"/>
    <w:rsid w:val="002375D1"/>
    <w:rsid w:val="0024034F"/>
    <w:rsid w:val="00246240"/>
    <w:rsid w:val="00246860"/>
    <w:rsid w:val="00247506"/>
    <w:rsid w:val="002476AE"/>
    <w:rsid w:val="0025493D"/>
    <w:rsid w:val="0026011D"/>
    <w:rsid w:val="00263494"/>
    <w:rsid w:val="0027481E"/>
    <w:rsid w:val="00275855"/>
    <w:rsid w:val="00283916"/>
    <w:rsid w:val="00290DCE"/>
    <w:rsid w:val="00295C7B"/>
    <w:rsid w:val="002A0899"/>
    <w:rsid w:val="002A6921"/>
    <w:rsid w:val="002B3E5E"/>
    <w:rsid w:val="002B66F9"/>
    <w:rsid w:val="002E473D"/>
    <w:rsid w:val="002E4B08"/>
    <w:rsid w:val="002F7C0A"/>
    <w:rsid w:val="00306001"/>
    <w:rsid w:val="00307CF1"/>
    <w:rsid w:val="00314736"/>
    <w:rsid w:val="0031687F"/>
    <w:rsid w:val="0031718E"/>
    <w:rsid w:val="003238AC"/>
    <w:rsid w:val="00325321"/>
    <w:rsid w:val="003269E4"/>
    <w:rsid w:val="003273AC"/>
    <w:rsid w:val="00327AC6"/>
    <w:rsid w:val="003407A7"/>
    <w:rsid w:val="0034672B"/>
    <w:rsid w:val="00346AE7"/>
    <w:rsid w:val="00347593"/>
    <w:rsid w:val="00351EBD"/>
    <w:rsid w:val="00352FC0"/>
    <w:rsid w:val="00354E51"/>
    <w:rsid w:val="003712D6"/>
    <w:rsid w:val="00385DCD"/>
    <w:rsid w:val="00386C27"/>
    <w:rsid w:val="003A273B"/>
    <w:rsid w:val="003A62BC"/>
    <w:rsid w:val="003C645E"/>
    <w:rsid w:val="003E4067"/>
    <w:rsid w:val="003F1A0C"/>
    <w:rsid w:val="003F7486"/>
    <w:rsid w:val="0040458D"/>
    <w:rsid w:val="00404DD5"/>
    <w:rsid w:val="004143B5"/>
    <w:rsid w:val="004265B1"/>
    <w:rsid w:val="0042754C"/>
    <w:rsid w:val="00434E19"/>
    <w:rsid w:val="00445ECD"/>
    <w:rsid w:val="00460065"/>
    <w:rsid w:val="00483506"/>
    <w:rsid w:val="00483642"/>
    <w:rsid w:val="0048518C"/>
    <w:rsid w:val="00496280"/>
    <w:rsid w:val="0049747E"/>
    <w:rsid w:val="004A0169"/>
    <w:rsid w:val="004B4952"/>
    <w:rsid w:val="004B514E"/>
    <w:rsid w:val="004E1F1F"/>
    <w:rsid w:val="004E2EE8"/>
    <w:rsid w:val="004E5D6C"/>
    <w:rsid w:val="004F00A0"/>
    <w:rsid w:val="004F019C"/>
    <w:rsid w:val="004F38D4"/>
    <w:rsid w:val="004F6C19"/>
    <w:rsid w:val="005055A1"/>
    <w:rsid w:val="005109F2"/>
    <w:rsid w:val="00511271"/>
    <w:rsid w:val="005172BD"/>
    <w:rsid w:val="00517E48"/>
    <w:rsid w:val="00525D32"/>
    <w:rsid w:val="00541E76"/>
    <w:rsid w:val="00562BAC"/>
    <w:rsid w:val="00565ED0"/>
    <w:rsid w:val="00567FEA"/>
    <w:rsid w:val="00573086"/>
    <w:rsid w:val="00577A4B"/>
    <w:rsid w:val="005A0B27"/>
    <w:rsid w:val="005C05A8"/>
    <w:rsid w:val="005C7069"/>
    <w:rsid w:val="005D25D8"/>
    <w:rsid w:val="005D47A9"/>
    <w:rsid w:val="005D57AA"/>
    <w:rsid w:val="005E4FF4"/>
    <w:rsid w:val="005E7080"/>
    <w:rsid w:val="005F04FC"/>
    <w:rsid w:val="0060011E"/>
    <w:rsid w:val="0060573D"/>
    <w:rsid w:val="006201E4"/>
    <w:rsid w:val="006235A6"/>
    <w:rsid w:val="006261D4"/>
    <w:rsid w:val="00640F42"/>
    <w:rsid w:val="0064152C"/>
    <w:rsid w:val="0064500D"/>
    <w:rsid w:val="006505E1"/>
    <w:rsid w:val="00660407"/>
    <w:rsid w:val="00660CE3"/>
    <w:rsid w:val="00661319"/>
    <w:rsid w:val="00664BA5"/>
    <w:rsid w:val="00681EAC"/>
    <w:rsid w:val="0069005C"/>
    <w:rsid w:val="0069492D"/>
    <w:rsid w:val="006A2AD8"/>
    <w:rsid w:val="006A6BD6"/>
    <w:rsid w:val="006B1AC0"/>
    <w:rsid w:val="006B344E"/>
    <w:rsid w:val="006B7065"/>
    <w:rsid w:val="006C3F7D"/>
    <w:rsid w:val="006D4F2C"/>
    <w:rsid w:val="006D5A76"/>
    <w:rsid w:val="006D75A6"/>
    <w:rsid w:val="006E21B5"/>
    <w:rsid w:val="006E4BED"/>
    <w:rsid w:val="006F3422"/>
    <w:rsid w:val="006F74E9"/>
    <w:rsid w:val="0070589B"/>
    <w:rsid w:val="007058AE"/>
    <w:rsid w:val="007157EF"/>
    <w:rsid w:val="00730015"/>
    <w:rsid w:val="00732469"/>
    <w:rsid w:val="00736F66"/>
    <w:rsid w:val="00747B9B"/>
    <w:rsid w:val="00754422"/>
    <w:rsid w:val="007559E1"/>
    <w:rsid w:val="00755F63"/>
    <w:rsid w:val="00763890"/>
    <w:rsid w:val="00780417"/>
    <w:rsid w:val="00785811"/>
    <w:rsid w:val="007B0E45"/>
    <w:rsid w:val="007B7B07"/>
    <w:rsid w:val="007C6BA4"/>
    <w:rsid w:val="007C7AE7"/>
    <w:rsid w:val="007D1961"/>
    <w:rsid w:val="007D288F"/>
    <w:rsid w:val="007E3A29"/>
    <w:rsid w:val="007E740E"/>
    <w:rsid w:val="00800CA3"/>
    <w:rsid w:val="0080386A"/>
    <w:rsid w:val="0080587D"/>
    <w:rsid w:val="0080673E"/>
    <w:rsid w:val="008228D0"/>
    <w:rsid w:val="008235D2"/>
    <w:rsid w:val="00824E7A"/>
    <w:rsid w:val="00827CB4"/>
    <w:rsid w:val="0083138A"/>
    <w:rsid w:val="008556AB"/>
    <w:rsid w:val="00860F06"/>
    <w:rsid w:val="0087320B"/>
    <w:rsid w:val="0089261F"/>
    <w:rsid w:val="008A0717"/>
    <w:rsid w:val="008A0737"/>
    <w:rsid w:val="008A3639"/>
    <w:rsid w:val="008B579A"/>
    <w:rsid w:val="008C673F"/>
    <w:rsid w:val="008D07D6"/>
    <w:rsid w:val="008D45B5"/>
    <w:rsid w:val="008E225C"/>
    <w:rsid w:val="008E4808"/>
    <w:rsid w:val="008F373B"/>
    <w:rsid w:val="00932A9F"/>
    <w:rsid w:val="00945863"/>
    <w:rsid w:val="0095275F"/>
    <w:rsid w:val="00954C2C"/>
    <w:rsid w:val="009562DC"/>
    <w:rsid w:val="0095648C"/>
    <w:rsid w:val="00960242"/>
    <w:rsid w:val="00962662"/>
    <w:rsid w:val="009657EA"/>
    <w:rsid w:val="009704BB"/>
    <w:rsid w:val="0097680F"/>
    <w:rsid w:val="009822D3"/>
    <w:rsid w:val="009900DD"/>
    <w:rsid w:val="009A38B1"/>
    <w:rsid w:val="009A4B2A"/>
    <w:rsid w:val="009B44AC"/>
    <w:rsid w:val="009C5951"/>
    <w:rsid w:val="009C5B44"/>
    <w:rsid w:val="009E06DD"/>
    <w:rsid w:val="00A011CC"/>
    <w:rsid w:val="00A03717"/>
    <w:rsid w:val="00A058A6"/>
    <w:rsid w:val="00A15624"/>
    <w:rsid w:val="00A32702"/>
    <w:rsid w:val="00A33C9C"/>
    <w:rsid w:val="00A41128"/>
    <w:rsid w:val="00A42A52"/>
    <w:rsid w:val="00A45625"/>
    <w:rsid w:val="00A527F1"/>
    <w:rsid w:val="00A56B62"/>
    <w:rsid w:val="00A61411"/>
    <w:rsid w:val="00A623B9"/>
    <w:rsid w:val="00A65B9D"/>
    <w:rsid w:val="00A73F49"/>
    <w:rsid w:val="00A82EEC"/>
    <w:rsid w:val="00A85DA5"/>
    <w:rsid w:val="00A86033"/>
    <w:rsid w:val="00A9600E"/>
    <w:rsid w:val="00A9677C"/>
    <w:rsid w:val="00AA31FC"/>
    <w:rsid w:val="00AA3730"/>
    <w:rsid w:val="00AA5F7F"/>
    <w:rsid w:val="00AB42C8"/>
    <w:rsid w:val="00AB4BEC"/>
    <w:rsid w:val="00AB55D2"/>
    <w:rsid w:val="00AC1491"/>
    <w:rsid w:val="00AC7D51"/>
    <w:rsid w:val="00AD260E"/>
    <w:rsid w:val="00AD6518"/>
    <w:rsid w:val="00AD7273"/>
    <w:rsid w:val="00B124BF"/>
    <w:rsid w:val="00B22234"/>
    <w:rsid w:val="00B25D44"/>
    <w:rsid w:val="00B351C8"/>
    <w:rsid w:val="00B502D1"/>
    <w:rsid w:val="00B55410"/>
    <w:rsid w:val="00B62E7E"/>
    <w:rsid w:val="00B71559"/>
    <w:rsid w:val="00B7157D"/>
    <w:rsid w:val="00B721B2"/>
    <w:rsid w:val="00B7433E"/>
    <w:rsid w:val="00B830DA"/>
    <w:rsid w:val="00B873AD"/>
    <w:rsid w:val="00BA6557"/>
    <w:rsid w:val="00BA78C4"/>
    <w:rsid w:val="00BC0017"/>
    <w:rsid w:val="00BC0D29"/>
    <w:rsid w:val="00BC7E7B"/>
    <w:rsid w:val="00BD26F6"/>
    <w:rsid w:val="00BD4715"/>
    <w:rsid w:val="00BD58F6"/>
    <w:rsid w:val="00BE26DF"/>
    <w:rsid w:val="00C03AF9"/>
    <w:rsid w:val="00C14E58"/>
    <w:rsid w:val="00C15186"/>
    <w:rsid w:val="00C170FF"/>
    <w:rsid w:val="00C24199"/>
    <w:rsid w:val="00C27827"/>
    <w:rsid w:val="00C31B3B"/>
    <w:rsid w:val="00C35769"/>
    <w:rsid w:val="00C41DB9"/>
    <w:rsid w:val="00C50E68"/>
    <w:rsid w:val="00C52284"/>
    <w:rsid w:val="00C5291D"/>
    <w:rsid w:val="00C57021"/>
    <w:rsid w:val="00C6024F"/>
    <w:rsid w:val="00C66D38"/>
    <w:rsid w:val="00C80EE3"/>
    <w:rsid w:val="00C86871"/>
    <w:rsid w:val="00C86E91"/>
    <w:rsid w:val="00CA3E0B"/>
    <w:rsid w:val="00CC11CB"/>
    <w:rsid w:val="00CC3EF9"/>
    <w:rsid w:val="00CF7C3C"/>
    <w:rsid w:val="00D01A33"/>
    <w:rsid w:val="00D061C9"/>
    <w:rsid w:val="00D16F31"/>
    <w:rsid w:val="00D20596"/>
    <w:rsid w:val="00D27BF6"/>
    <w:rsid w:val="00D30236"/>
    <w:rsid w:val="00D36EDC"/>
    <w:rsid w:val="00D40F3F"/>
    <w:rsid w:val="00D54195"/>
    <w:rsid w:val="00D5473F"/>
    <w:rsid w:val="00D606BA"/>
    <w:rsid w:val="00D65DA8"/>
    <w:rsid w:val="00D70F05"/>
    <w:rsid w:val="00D879C3"/>
    <w:rsid w:val="00D90F93"/>
    <w:rsid w:val="00D91537"/>
    <w:rsid w:val="00D96B28"/>
    <w:rsid w:val="00DA56C7"/>
    <w:rsid w:val="00DB59BF"/>
    <w:rsid w:val="00DC6A26"/>
    <w:rsid w:val="00DD4251"/>
    <w:rsid w:val="00DE0586"/>
    <w:rsid w:val="00DE0C5D"/>
    <w:rsid w:val="00DE5700"/>
    <w:rsid w:val="00E10968"/>
    <w:rsid w:val="00E21AEF"/>
    <w:rsid w:val="00E25A69"/>
    <w:rsid w:val="00E34401"/>
    <w:rsid w:val="00E4029A"/>
    <w:rsid w:val="00E5098F"/>
    <w:rsid w:val="00E51563"/>
    <w:rsid w:val="00E90EE2"/>
    <w:rsid w:val="00E910EC"/>
    <w:rsid w:val="00E918BE"/>
    <w:rsid w:val="00E96577"/>
    <w:rsid w:val="00E96AC0"/>
    <w:rsid w:val="00EA7030"/>
    <w:rsid w:val="00EC1212"/>
    <w:rsid w:val="00EC6F67"/>
    <w:rsid w:val="00EE1430"/>
    <w:rsid w:val="00EE4D64"/>
    <w:rsid w:val="00EF2D71"/>
    <w:rsid w:val="00EF34CE"/>
    <w:rsid w:val="00F00FC9"/>
    <w:rsid w:val="00F10947"/>
    <w:rsid w:val="00F17823"/>
    <w:rsid w:val="00F20E2D"/>
    <w:rsid w:val="00F22D78"/>
    <w:rsid w:val="00F308F2"/>
    <w:rsid w:val="00F35931"/>
    <w:rsid w:val="00F35F80"/>
    <w:rsid w:val="00F43DBD"/>
    <w:rsid w:val="00F46B70"/>
    <w:rsid w:val="00F530B3"/>
    <w:rsid w:val="00F56FAD"/>
    <w:rsid w:val="00F60397"/>
    <w:rsid w:val="00F64C36"/>
    <w:rsid w:val="00F65FF8"/>
    <w:rsid w:val="00F74295"/>
    <w:rsid w:val="00F814CD"/>
    <w:rsid w:val="00F8317E"/>
    <w:rsid w:val="00F922DB"/>
    <w:rsid w:val="00F93B2D"/>
    <w:rsid w:val="00F94496"/>
    <w:rsid w:val="00F95178"/>
    <w:rsid w:val="00FA0EF5"/>
    <w:rsid w:val="00FB4F38"/>
    <w:rsid w:val="00FB7679"/>
    <w:rsid w:val="00FC1CB8"/>
    <w:rsid w:val="00FC277B"/>
    <w:rsid w:val="00FC279E"/>
    <w:rsid w:val="00FC6467"/>
    <w:rsid w:val="00FD5070"/>
    <w:rsid w:val="00FF1E81"/>
    <w:rsid w:val="00FF4D19"/>
    <w:rsid w:val="00FF6A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D16F31"/>
    <w:pPr>
      <w:tabs>
        <w:tab w:val="center" w:pos="4536"/>
        <w:tab w:val="right" w:pos="9072"/>
      </w:tabs>
      <w:spacing w:after="0" w:line="240" w:lineRule="auto"/>
    </w:pPr>
  </w:style>
  <w:style w:type="character" w:customStyle="1" w:styleId="a6">
    <w:name w:val="Горен колонтитул Знак"/>
    <w:basedOn w:val="a0"/>
    <w:link w:val="a5"/>
    <w:uiPriority w:val="99"/>
    <w:rsid w:val="00D16F31"/>
    <w:rPr>
      <w:lang w:eastAsia="en-US"/>
    </w:rPr>
  </w:style>
  <w:style w:type="paragraph" w:styleId="a7">
    <w:name w:val="footer"/>
    <w:basedOn w:val="a"/>
    <w:link w:val="a8"/>
    <w:uiPriority w:val="99"/>
    <w:unhideWhenUsed/>
    <w:rsid w:val="00D16F31"/>
    <w:pPr>
      <w:tabs>
        <w:tab w:val="center" w:pos="4536"/>
        <w:tab w:val="right" w:pos="9072"/>
      </w:tabs>
      <w:spacing w:after="0" w:line="240" w:lineRule="auto"/>
    </w:pPr>
  </w:style>
  <w:style w:type="character" w:customStyle="1" w:styleId="a8">
    <w:name w:val="Долен колонтитул Знак"/>
    <w:basedOn w:val="a0"/>
    <w:link w:val="a7"/>
    <w:uiPriority w:val="99"/>
    <w:rsid w:val="00D16F31"/>
    <w:rPr>
      <w:lang w:eastAsia="en-US"/>
    </w:rPr>
  </w:style>
  <w:style w:type="character" w:styleId="a9">
    <w:name w:val="annotation reference"/>
    <w:uiPriority w:val="99"/>
    <w:rsid w:val="00F65FF8"/>
    <w:rPr>
      <w:rFonts w:cs="Times New Roman"/>
      <w:sz w:val="16"/>
      <w:szCs w:val="16"/>
    </w:rPr>
  </w:style>
  <w:style w:type="paragraph" w:styleId="aa">
    <w:name w:val="Body Text"/>
    <w:basedOn w:val="a"/>
    <w:link w:val="ab"/>
    <w:uiPriority w:val="99"/>
    <w:semiHidden/>
    <w:unhideWhenUsed/>
    <w:rsid w:val="00AC7D51"/>
    <w:pPr>
      <w:spacing w:after="120"/>
    </w:pPr>
  </w:style>
  <w:style w:type="character" w:customStyle="1" w:styleId="ab">
    <w:name w:val="Основен текст Знак"/>
    <w:basedOn w:val="a0"/>
    <w:link w:val="aa"/>
    <w:uiPriority w:val="99"/>
    <w:semiHidden/>
    <w:rsid w:val="00AC7D51"/>
    <w:rPr>
      <w:lang w:eastAsia="en-US"/>
    </w:rPr>
  </w:style>
  <w:style w:type="paragraph" w:styleId="ac">
    <w:name w:val="Title"/>
    <w:basedOn w:val="a"/>
    <w:link w:val="ad"/>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C31B3B"/>
    <w:rPr>
      <w:rFonts w:ascii="Times New Roman" w:eastAsia="Times New Roman" w:hAnsi="Times New Roman" w:cs="Times New Roman"/>
      <w:b/>
      <w:bCs/>
      <w:sz w:val="24"/>
      <w:szCs w:val="24"/>
      <w:lang w:eastAsia="en-US"/>
    </w:rPr>
  </w:style>
  <w:style w:type="paragraph" w:styleId="ae">
    <w:name w:val="Normal (Web)"/>
    <w:aliases w:val="Normal (Web) Char"/>
    <w:basedOn w:val="a"/>
    <w:link w:val="af"/>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f">
    <w:name w:val="Нормален (уеб) Знак"/>
    <w:aliases w:val="Normal (Web) Char Знак"/>
    <w:link w:val="ae"/>
    <w:rsid w:val="00C31B3B"/>
    <w:rPr>
      <w:rFonts w:ascii="Times New Roman" w:eastAsia="Times New Roman" w:hAnsi="Times New Roman" w:cs="Times New Roman"/>
      <w:sz w:val="24"/>
      <w:szCs w:val="24"/>
    </w:rPr>
  </w:style>
  <w:style w:type="character" w:customStyle="1" w:styleId="5yl5">
    <w:name w:val="_5yl5"/>
    <w:uiPriority w:val="99"/>
    <w:rsid w:val="006F3422"/>
  </w:style>
  <w:style w:type="paragraph" w:styleId="af0">
    <w:name w:val="No Spacing"/>
    <w:uiPriority w:val="1"/>
    <w:qFormat/>
    <w:rsid w:val="001A1649"/>
    <w:pPr>
      <w:spacing w:after="0" w:line="240" w:lineRule="auto"/>
    </w:pPr>
    <w:rPr>
      <w:lang w:eastAsia="en-US"/>
    </w:rPr>
  </w:style>
  <w:style w:type="character" w:customStyle="1" w:styleId="af1">
    <w:name w:val="Основен текст_"/>
    <w:basedOn w:val="a0"/>
    <w:link w:val="2"/>
    <w:rsid w:val="001A1649"/>
    <w:rPr>
      <w:rFonts w:ascii="Century Schoolbook" w:eastAsia="Century Schoolbook" w:hAnsi="Century Schoolbook" w:cs="Century Schoolbook"/>
      <w:sz w:val="23"/>
      <w:szCs w:val="23"/>
      <w:shd w:val="clear" w:color="auto" w:fill="FFFFFF"/>
    </w:rPr>
  </w:style>
  <w:style w:type="paragraph" w:customStyle="1" w:styleId="2">
    <w:name w:val="Основен текст2"/>
    <w:basedOn w:val="a"/>
    <w:link w:val="af1"/>
    <w:rsid w:val="001A1649"/>
    <w:pPr>
      <w:shd w:val="clear" w:color="auto" w:fill="FFFFFF"/>
      <w:spacing w:after="240" w:line="0" w:lineRule="atLeast"/>
    </w:pPr>
    <w:rPr>
      <w:rFonts w:ascii="Century Schoolbook" w:eastAsia="Century Schoolbook" w:hAnsi="Century Schoolbook" w:cs="Century Schoolbook"/>
      <w:sz w:val="23"/>
      <w:szCs w:val="23"/>
      <w:lang w:eastAsia="bg-BG"/>
    </w:rPr>
  </w:style>
  <w:style w:type="character" w:customStyle="1" w:styleId="a4">
    <w:name w:val="Списък на абзаци Знак"/>
    <w:link w:val="a3"/>
    <w:uiPriority w:val="34"/>
    <w:rsid w:val="00562BAC"/>
    <w:rPr>
      <w:rFonts w:ascii="Times New Roman" w:eastAsia="Times New Roman" w:hAnsi="Times New Roman" w:cs="Times New Roman"/>
      <w:sz w:val="24"/>
      <w:szCs w:val="24"/>
    </w:rPr>
  </w:style>
  <w:style w:type="paragraph" w:customStyle="1" w:styleId="1">
    <w:name w:val="Без разредка1"/>
    <w:qFormat/>
    <w:rsid w:val="003238AC"/>
    <w:pPr>
      <w:spacing w:after="0" w:line="240" w:lineRule="auto"/>
      <w:jc w:val="both"/>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D16F31"/>
    <w:pPr>
      <w:tabs>
        <w:tab w:val="center" w:pos="4536"/>
        <w:tab w:val="right" w:pos="9072"/>
      </w:tabs>
      <w:spacing w:after="0" w:line="240" w:lineRule="auto"/>
    </w:pPr>
  </w:style>
  <w:style w:type="character" w:customStyle="1" w:styleId="a6">
    <w:name w:val="Горен колонтитул Знак"/>
    <w:basedOn w:val="a0"/>
    <w:link w:val="a5"/>
    <w:uiPriority w:val="99"/>
    <w:rsid w:val="00D16F31"/>
    <w:rPr>
      <w:lang w:eastAsia="en-US"/>
    </w:rPr>
  </w:style>
  <w:style w:type="paragraph" w:styleId="a7">
    <w:name w:val="footer"/>
    <w:basedOn w:val="a"/>
    <w:link w:val="a8"/>
    <w:uiPriority w:val="99"/>
    <w:unhideWhenUsed/>
    <w:rsid w:val="00D16F31"/>
    <w:pPr>
      <w:tabs>
        <w:tab w:val="center" w:pos="4536"/>
        <w:tab w:val="right" w:pos="9072"/>
      </w:tabs>
      <w:spacing w:after="0" w:line="240" w:lineRule="auto"/>
    </w:pPr>
  </w:style>
  <w:style w:type="character" w:customStyle="1" w:styleId="a8">
    <w:name w:val="Долен колонтитул Знак"/>
    <w:basedOn w:val="a0"/>
    <w:link w:val="a7"/>
    <w:uiPriority w:val="99"/>
    <w:rsid w:val="00D16F31"/>
    <w:rPr>
      <w:lang w:eastAsia="en-US"/>
    </w:rPr>
  </w:style>
  <w:style w:type="character" w:styleId="a9">
    <w:name w:val="annotation reference"/>
    <w:uiPriority w:val="99"/>
    <w:rsid w:val="00F65FF8"/>
    <w:rPr>
      <w:rFonts w:cs="Times New Roman"/>
      <w:sz w:val="16"/>
      <w:szCs w:val="16"/>
    </w:rPr>
  </w:style>
  <w:style w:type="paragraph" w:styleId="aa">
    <w:name w:val="Body Text"/>
    <w:basedOn w:val="a"/>
    <w:link w:val="ab"/>
    <w:uiPriority w:val="99"/>
    <w:semiHidden/>
    <w:unhideWhenUsed/>
    <w:rsid w:val="00AC7D51"/>
    <w:pPr>
      <w:spacing w:after="120"/>
    </w:pPr>
  </w:style>
  <w:style w:type="character" w:customStyle="1" w:styleId="ab">
    <w:name w:val="Основен текст Знак"/>
    <w:basedOn w:val="a0"/>
    <w:link w:val="aa"/>
    <w:uiPriority w:val="99"/>
    <w:semiHidden/>
    <w:rsid w:val="00AC7D51"/>
    <w:rPr>
      <w:lang w:eastAsia="en-US"/>
    </w:rPr>
  </w:style>
  <w:style w:type="paragraph" w:styleId="ac">
    <w:name w:val="Title"/>
    <w:basedOn w:val="a"/>
    <w:link w:val="ad"/>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C31B3B"/>
    <w:rPr>
      <w:rFonts w:ascii="Times New Roman" w:eastAsia="Times New Roman" w:hAnsi="Times New Roman" w:cs="Times New Roman"/>
      <w:b/>
      <w:bCs/>
      <w:sz w:val="24"/>
      <w:szCs w:val="24"/>
      <w:lang w:eastAsia="en-US"/>
    </w:rPr>
  </w:style>
  <w:style w:type="paragraph" w:styleId="ae">
    <w:name w:val="Normal (Web)"/>
    <w:aliases w:val="Normal (Web) Char"/>
    <w:basedOn w:val="a"/>
    <w:link w:val="af"/>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f">
    <w:name w:val="Нормален (уеб) Знак"/>
    <w:aliases w:val="Normal (Web) Char Знак"/>
    <w:link w:val="ae"/>
    <w:rsid w:val="00C31B3B"/>
    <w:rPr>
      <w:rFonts w:ascii="Times New Roman" w:eastAsia="Times New Roman" w:hAnsi="Times New Roman" w:cs="Times New Roman"/>
      <w:sz w:val="24"/>
      <w:szCs w:val="24"/>
    </w:rPr>
  </w:style>
  <w:style w:type="character" w:customStyle="1" w:styleId="5yl5">
    <w:name w:val="_5yl5"/>
    <w:uiPriority w:val="99"/>
    <w:rsid w:val="006F3422"/>
  </w:style>
  <w:style w:type="paragraph" w:styleId="af0">
    <w:name w:val="No Spacing"/>
    <w:uiPriority w:val="1"/>
    <w:qFormat/>
    <w:rsid w:val="001A1649"/>
    <w:pPr>
      <w:spacing w:after="0" w:line="240" w:lineRule="auto"/>
    </w:pPr>
    <w:rPr>
      <w:lang w:eastAsia="en-US"/>
    </w:rPr>
  </w:style>
  <w:style w:type="character" w:customStyle="1" w:styleId="af1">
    <w:name w:val="Основен текст_"/>
    <w:basedOn w:val="a0"/>
    <w:link w:val="2"/>
    <w:rsid w:val="001A1649"/>
    <w:rPr>
      <w:rFonts w:ascii="Century Schoolbook" w:eastAsia="Century Schoolbook" w:hAnsi="Century Schoolbook" w:cs="Century Schoolbook"/>
      <w:sz w:val="23"/>
      <w:szCs w:val="23"/>
      <w:shd w:val="clear" w:color="auto" w:fill="FFFFFF"/>
    </w:rPr>
  </w:style>
  <w:style w:type="paragraph" w:customStyle="1" w:styleId="2">
    <w:name w:val="Основен текст2"/>
    <w:basedOn w:val="a"/>
    <w:link w:val="af1"/>
    <w:rsid w:val="001A1649"/>
    <w:pPr>
      <w:shd w:val="clear" w:color="auto" w:fill="FFFFFF"/>
      <w:spacing w:after="240" w:line="0" w:lineRule="atLeast"/>
    </w:pPr>
    <w:rPr>
      <w:rFonts w:ascii="Century Schoolbook" w:eastAsia="Century Schoolbook" w:hAnsi="Century Schoolbook" w:cs="Century Schoolbook"/>
      <w:sz w:val="23"/>
      <w:szCs w:val="23"/>
      <w:lang w:eastAsia="bg-BG"/>
    </w:rPr>
  </w:style>
  <w:style w:type="character" w:customStyle="1" w:styleId="a4">
    <w:name w:val="Списък на абзаци Знак"/>
    <w:link w:val="a3"/>
    <w:uiPriority w:val="34"/>
    <w:rsid w:val="00562BAC"/>
    <w:rPr>
      <w:rFonts w:ascii="Times New Roman" w:eastAsia="Times New Roman" w:hAnsi="Times New Roman" w:cs="Times New Roman"/>
      <w:sz w:val="24"/>
      <w:szCs w:val="24"/>
    </w:rPr>
  </w:style>
  <w:style w:type="paragraph" w:customStyle="1" w:styleId="1">
    <w:name w:val="Без разредка1"/>
    <w:qFormat/>
    <w:rsid w:val="003238AC"/>
    <w:pPr>
      <w:spacing w:after="0" w:line="240"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134">
      <w:bodyDiv w:val="1"/>
      <w:marLeft w:val="0"/>
      <w:marRight w:val="0"/>
      <w:marTop w:val="0"/>
      <w:marBottom w:val="0"/>
      <w:divBdr>
        <w:top w:val="none" w:sz="0" w:space="0" w:color="auto"/>
        <w:left w:val="none" w:sz="0" w:space="0" w:color="auto"/>
        <w:bottom w:val="none" w:sz="0" w:space="0" w:color="auto"/>
        <w:right w:val="none" w:sz="0" w:space="0" w:color="auto"/>
      </w:divBdr>
      <w:divsChild>
        <w:div w:id="894050856">
          <w:marLeft w:val="547"/>
          <w:marRight w:val="0"/>
          <w:marTop w:val="0"/>
          <w:marBottom w:val="240"/>
          <w:divBdr>
            <w:top w:val="none" w:sz="0" w:space="0" w:color="auto"/>
            <w:left w:val="none" w:sz="0" w:space="0" w:color="auto"/>
            <w:bottom w:val="none" w:sz="0" w:space="0" w:color="auto"/>
            <w:right w:val="none" w:sz="0" w:space="0" w:color="auto"/>
          </w:divBdr>
        </w:div>
        <w:div w:id="1765295948">
          <w:marLeft w:val="547"/>
          <w:marRight w:val="0"/>
          <w:marTop w:val="0"/>
          <w:marBottom w:val="240"/>
          <w:divBdr>
            <w:top w:val="none" w:sz="0" w:space="0" w:color="auto"/>
            <w:left w:val="none" w:sz="0" w:space="0" w:color="auto"/>
            <w:bottom w:val="none" w:sz="0" w:space="0" w:color="auto"/>
            <w:right w:val="none" w:sz="0" w:space="0" w:color="auto"/>
          </w:divBdr>
        </w:div>
        <w:div w:id="39400291">
          <w:marLeft w:val="547"/>
          <w:marRight w:val="0"/>
          <w:marTop w:val="0"/>
          <w:marBottom w:val="240"/>
          <w:divBdr>
            <w:top w:val="none" w:sz="0" w:space="0" w:color="auto"/>
            <w:left w:val="none" w:sz="0" w:space="0" w:color="auto"/>
            <w:bottom w:val="none" w:sz="0" w:space="0" w:color="auto"/>
            <w:right w:val="none" w:sz="0" w:space="0" w:color="auto"/>
          </w:divBdr>
        </w:div>
        <w:div w:id="1742173258">
          <w:marLeft w:val="547"/>
          <w:marRight w:val="0"/>
          <w:marTop w:val="0"/>
          <w:marBottom w:val="240"/>
          <w:divBdr>
            <w:top w:val="none" w:sz="0" w:space="0" w:color="auto"/>
            <w:left w:val="none" w:sz="0" w:space="0" w:color="auto"/>
            <w:bottom w:val="none" w:sz="0" w:space="0" w:color="auto"/>
            <w:right w:val="none" w:sz="0" w:space="0" w:color="auto"/>
          </w:divBdr>
        </w:div>
        <w:div w:id="1505240603">
          <w:marLeft w:val="547"/>
          <w:marRight w:val="0"/>
          <w:marTop w:val="0"/>
          <w:marBottom w:val="240"/>
          <w:divBdr>
            <w:top w:val="none" w:sz="0" w:space="0" w:color="auto"/>
            <w:left w:val="none" w:sz="0" w:space="0" w:color="auto"/>
            <w:bottom w:val="none" w:sz="0" w:space="0" w:color="auto"/>
            <w:right w:val="none" w:sz="0" w:space="0" w:color="auto"/>
          </w:divBdr>
        </w:div>
        <w:div w:id="774397398">
          <w:marLeft w:val="547"/>
          <w:marRight w:val="0"/>
          <w:marTop w:val="0"/>
          <w:marBottom w:val="240"/>
          <w:divBdr>
            <w:top w:val="none" w:sz="0" w:space="0" w:color="auto"/>
            <w:left w:val="none" w:sz="0" w:space="0" w:color="auto"/>
            <w:bottom w:val="none" w:sz="0" w:space="0" w:color="auto"/>
            <w:right w:val="none" w:sz="0" w:space="0" w:color="auto"/>
          </w:divBdr>
        </w:div>
        <w:div w:id="1816876902">
          <w:marLeft w:val="547"/>
          <w:marRight w:val="0"/>
          <w:marTop w:val="0"/>
          <w:marBottom w:val="240"/>
          <w:divBdr>
            <w:top w:val="none" w:sz="0" w:space="0" w:color="auto"/>
            <w:left w:val="none" w:sz="0" w:space="0" w:color="auto"/>
            <w:bottom w:val="none" w:sz="0" w:space="0" w:color="auto"/>
            <w:right w:val="none" w:sz="0" w:space="0" w:color="auto"/>
          </w:divBdr>
        </w:div>
        <w:div w:id="1241909928">
          <w:marLeft w:val="547"/>
          <w:marRight w:val="0"/>
          <w:marTop w:val="0"/>
          <w:marBottom w:val="240"/>
          <w:divBdr>
            <w:top w:val="none" w:sz="0" w:space="0" w:color="auto"/>
            <w:left w:val="none" w:sz="0" w:space="0" w:color="auto"/>
            <w:bottom w:val="none" w:sz="0" w:space="0" w:color="auto"/>
            <w:right w:val="none" w:sz="0" w:space="0" w:color="auto"/>
          </w:divBdr>
        </w:div>
        <w:div w:id="1945383498">
          <w:marLeft w:val="547"/>
          <w:marRight w:val="0"/>
          <w:marTop w:val="0"/>
          <w:marBottom w:val="240"/>
          <w:divBdr>
            <w:top w:val="none" w:sz="0" w:space="0" w:color="auto"/>
            <w:left w:val="none" w:sz="0" w:space="0" w:color="auto"/>
            <w:bottom w:val="none" w:sz="0" w:space="0" w:color="auto"/>
            <w:right w:val="none" w:sz="0" w:space="0" w:color="auto"/>
          </w:divBdr>
        </w:div>
        <w:div w:id="2107531695">
          <w:marLeft w:val="547"/>
          <w:marRight w:val="0"/>
          <w:marTop w:val="0"/>
          <w:marBottom w:val="240"/>
          <w:divBdr>
            <w:top w:val="none" w:sz="0" w:space="0" w:color="auto"/>
            <w:left w:val="none" w:sz="0" w:space="0" w:color="auto"/>
            <w:bottom w:val="none" w:sz="0" w:space="0" w:color="auto"/>
            <w:right w:val="none" w:sz="0" w:space="0" w:color="auto"/>
          </w:divBdr>
        </w:div>
        <w:div w:id="1624918882">
          <w:marLeft w:val="547"/>
          <w:marRight w:val="0"/>
          <w:marTop w:val="0"/>
          <w:marBottom w:val="240"/>
          <w:divBdr>
            <w:top w:val="none" w:sz="0" w:space="0" w:color="auto"/>
            <w:left w:val="none" w:sz="0" w:space="0" w:color="auto"/>
            <w:bottom w:val="none" w:sz="0" w:space="0" w:color="auto"/>
            <w:right w:val="none" w:sz="0" w:space="0" w:color="auto"/>
          </w:divBdr>
        </w:div>
      </w:divsChild>
    </w:div>
    <w:div w:id="929773533">
      <w:bodyDiv w:val="1"/>
      <w:marLeft w:val="0"/>
      <w:marRight w:val="0"/>
      <w:marTop w:val="0"/>
      <w:marBottom w:val="0"/>
      <w:divBdr>
        <w:top w:val="none" w:sz="0" w:space="0" w:color="auto"/>
        <w:left w:val="none" w:sz="0" w:space="0" w:color="auto"/>
        <w:bottom w:val="none" w:sz="0" w:space="0" w:color="auto"/>
        <w:right w:val="none" w:sz="0" w:space="0" w:color="auto"/>
      </w:divBdr>
      <w:divsChild>
        <w:div w:id="19666966">
          <w:marLeft w:val="547"/>
          <w:marRight w:val="0"/>
          <w:marTop w:val="0"/>
          <w:marBottom w:val="240"/>
          <w:divBdr>
            <w:top w:val="none" w:sz="0" w:space="0" w:color="auto"/>
            <w:left w:val="none" w:sz="0" w:space="0" w:color="auto"/>
            <w:bottom w:val="none" w:sz="0" w:space="0" w:color="auto"/>
            <w:right w:val="none" w:sz="0" w:space="0" w:color="auto"/>
          </w:divBdr>
        </w:div>
        <w:div w:id="821313861">
          <w:marLeft w:val="547"/>
          <w:marRight w:val="0"/>
          <w:marTop w:val="0"/>
          <w:marBottom w:val="240"/>
          <w:divBdr>
            <w:top w:val="none" w:sz="0" w:space="0" w:color="auto"/>
            <w:left w:val="none" w:sz="0" w:space="0" w:color="auto"/>
            <w:bottom w:val="none" w:sz="0" w:space="0" w:color="auto"/>
            <w:right w:val="none" w:sz="0" w:space="0" w:color="auto"/>
          </w:divBdr>
        </w:div>
        <w:div w:id="85856134">
          <w:marLeft w:val="547"/>
          <w:marRight w:val="0"/>
          <w:marTop w:val="0"/>
          <w:marBottom w:val="240"/>
          <w:divBdr>
            <w:top w:val="none" w:sz="0" w:space="0" w:color="auto"/>
            <w:left w:val="none" w:sz="0" w:space="0" w:color="auto"/>
            <w:bottom w:val="none" w:sz="0" w:space="0" w:color="auto"/>
            <w:right w:val="none" w:sz="0" w:space="0" w:color="auto"/>
          </w:divBdr>
        </w:div>
        <w:div w:id="1530486301">
          <w:marLeft w:val="547"/>
          <w:marRight w:val="0"/>
          <w:marTop w:val="0"/>
          <w:marBottom w:val="240"/>
          <w:divBdr>
            <w:top w:val="none" w:sz="0" w:space="0" w:color="auto"/>
            <w:left w:val="none" w:sz="0" w:space="0" w:color="auto"/>
            <w:bottom w:val="none" w:sz="0" w:space="0" w:color="auto"/>
            <w:right w:val="none" w:sz="0" w:space="0" w:color="auto"/>
          </w:divBdr>
        </w:div>
        <w:div w:id="1459563855">
          <w:marLeft w:val="547"/>
          <w:marRight w:val="0"/>
          <w:marTop w:val="0"/>
          <w:marBottom w:val="240"/>
          <w:divBdr>
            <w:top w:val="none" w:sz="0" w:space="0" w:color="auto"/>
            <w:left w:val="none" w:sz="0" w:space="0" w:color="auto"/>
            <w:bottom w:val="none" w:sz="0" w:space="0" w:color="auto"/>
            <w:right w:val="none" w:sz="0" w:space="0" w:color="auto"/>
          </w:divBdr>
        </w:div>
        <w:div w:id="544417189">
          <w:marLeft w:val="547"/>
          <w:marRight w:val="0"/>
          <w:marTop w:val="0"/>
          <w:marBottom w:val="240"/>
          <w:divBdr>
            <w:top w:val="none" w:sz="0" w:space="0" w:color="auto"/>
            <w:left w:val="none" w:sz="0" w:space="0" w:color="auto"/>
            <w:bottom w:val="none" w:sz="0" w:space="0" w:color="auto"/>
            <w:right w:val="none" w:sz="0" w:space="0" w:color="auto"/>
          </w:divBdr>
        </w:div>
        <w:div w:id="1243754428">
          <w:marLeft w:val="547"/>
          <w:marRight w:val="0"/>
          <w:marTop w:val="0"/>
          <w:marBottom w:val="240"/>
          <w:divBdr>
            <w:top w:val="none" w:sz="0" w:space="0" w:color="auto"/>
            <w:left w:val="none" w:sz="0" w:space="0" w:color="auto"/>
            <w:bottom w:val="none" w:sz="0" w:space="0" w:color="auto"/>
            <w:right w:val="none" w:sz="0" w:space="0" w:color="auto"/>
          </w:divBdr>
        </w:div>
        <w:div w:id="1832526883">
          <w:marLeft w:val="547"/>
          <w:marRight w:val="0"/>
          <w:marTop w:val="0"/>
          <w:marBottom w:val="240"/>
          <w:divBdr>
            <w:top w:val="none" w:sz="0" w:space="0" w:color="auto"/>
            <w:left w:val="none" w:sz="0" w:space="0" w:color="auto"/>
            <w:bottom w:val="none" w:sz="0" w:space="0" w:color="auto"/>
            <w:right w:val="none" w:sz="0" w:space="0" w:color="auto"/>
          </w:divBdr>
        </w:div>
        <w:div w:id="1072042167">
          <w:marLeft w:val="547"/>
          <w:marRight w:val="0"/>
          <w:marTop w:val="0"/>
          <w:marBottom w:val="240"/>
          <w:divBdr>
            <w:top w:val="none" w:sz="0" w:space="0" w:color="auto"/>
            <w:left w:val="none" w:sz="0" w:space="0" w:color="auto"/>
            <w:bottom w:val="none" w:sz="0" w:space="0" w:color="auto"/>
            <w:right w:val="none" w:sz="0" w:space="0" w:color="auto"/>
          </w:divBdr>
        </w:div>
      </w:divsChild>
    </w:div>
    <w:div w:id="1559975698">
      <w:bodyDiv w:val="1"/>
      <w:marLeft w:val="0"/>
      <w:marRight w:val="0"/>
      <w:marTop w:val="0"/>
      <w:marBottom w:val="0"/>
      <w:divBdr>
        <w:top w:val="none" w:sz="0" w:space="0" w:color="auto"/>
        <w:left w:val="none" w:sz="0" w:space="0" w:color="auto"/>
        <w:bottom w:val="none" w:sz="0" w:space="0" w:color="auto"/>
        <w:right w:val="none" w:sz="0" w:space="0" w:color="auto"/>
      </w:divBdr>
      <w:divsChild>
        <w:div w:id="272202478">
          <w:marLeft w:val="547"/>
          <w:marRight w:val="0"/>
          <w:marTop w:val="0"/>
          <w:marBottom w:val="240"/>
          <w:divBdr>
            <w:top w:val="none" w:sz="0" w:space="0" w:color="auto"/>
            <w:left w:val="none" w:sz="0" w:space="0" w:color="auto"/>
            <w:bottom w:val="none" w:sz="0" w:space="0" w:color="auto"/>
            <w:right w:val="none" w:sz="0" w:space="0" w:color="auto"/>
          </w:divBdr>
        </w:div>
        <w:div w:id="460150142">
          <w:marLeft w:val="547"/>
          <w:marRight w:val="0"/>
          <w:marTop w:val="0"/>
          <w:marBottom w:val="240"/>
          <w:divBdr>
            <w:top w:val="none" w:sz="0" w:space="0" w:color="auto"/>
            <w:left w:val="none" w:sz="0" w:space="0" w:color="auto"/>
            <w:bottom w:val="none" w:sz="0" w:space="0" w:color="auto"/>
            <w:right w:val="none" w:sz="0" w:space="0" w:color="auto"/>
          </w:divBdr>
        </w:div>
        <w:div w:id="630283581">
          <w:marLeft w:val="547"/>
          <w:marRight w:val="0"/>
          <w:marTop w:val="0"/>
          <w:marBottom w:val="240"/>
          <w:divBdr>
            <w:top w:val="none" w:sz="0" w:space="0" w:color="auto"/>
            <w:left w:val="none" w:sz="0" w:space="0" w:color="auto"/>
            <w:bottom w:val="none" w:sz="0" w:space="0" w:color="auto"/>
            <w:right w:val="none" w:sz="0" w:space="0" w:color="auto"/>
          </w:divBdr>
        </w:div>
        <w:div w:id="825055115">
          <w:marLeft w:val="547"/>
          <w:marRight w:val="0"/>
          <w:marTop w:val="0"/>
          <w:marBottom w:val="240"/>
          <w:divBdr>
            <w:top w:val="none" w:sz="0" w:space="0" w:color="auto"/>
            <w:left w:val="none" w:sz="0" w:space="0" w:color="auto"/>
            <w:bottom w:val="none" w:sz="0" w:space="0" w:color="auto"/>
            <w:right w:val="none" w:sz="0" w:space="0" w:color="auto"/>
          </w:divBdr>
        </w:div>
        <w:div w:id="1609047528">
          <w:marLeft w:val="547"/>
          <w:marRight w:val="0"/>
          <w:marTop w:val="0"/>
          <w:marBottom w:val="240"/>
          <w:divBdr>
            <w:top w:val="none" w:sz="0" w:space="0" w:color="auto"/>
            <w:left w:val="none" w:sz="0" w:space="0" w:color="auto"/>
            <w:bottom w:val="none" w:sz="0" w:space="0" w:color="auto"/>
            <w:right w:val="none" w:sz="0" w:space="0" w:color="auto"/>
          </w:divBdr>
        </w:div>
        <w:div w:id="246312179">
          <w:marLeft w:val="547"/>
          <w:marRight w:val="0"/>
          <w:marTop w:val="0"/>
          <w:marBottom w:val="240"/>
          <w:divBdr>
            <w:top w:val="none" w:sz="0" w:space="0" w:color="auto"/>
            <w:left w:val="none" w:sz="0" w:space="0" w:color="auto"/>
            <w:bottom w:val="none" w:sz="0" w:space="0" w:color="auto"/>
            <w:right w:val="none" w:sz="0" w:space="0" w:color="auto"/>
          </w:divBdr>
        </w:div>
        <w:div w:id="630406564">
          <w:marLeft w:val="547"/>
          <w:marRight w:val="0"/>
          <w:marTop w:val="0"/>
          <w:marBottom w:val="240"/>
          <w:divBdr>
            <w:top w:val="none" w:sz="0" w:space="0" w:color="auto"/>
            <w:left w:val="none" w:sz="0" w:space="0" w:color="auto"/>
            <w:bottom w:val="none" w:sz="0" w:space="0" w:color="auto"/>
            <w:right w:val="none" w:sz="0" w:space="0" w:color="auto"/>
          </w:divBdr>
        </w:div>
        <w:div w:id="1439178670">
          <w:marLeft w:val="547"/>
          <w:marRight w:val="0"/>
          <w:marTop w:val="0"/>
          <w:marBottom w:val="240"/>
          <w:divBdr>
            <w:top w:val="none" w:sz="0" w:space="0" w:color="auto"/>
            <w:left w:val="none" w:sz="0" w:space="0" w:color="auto"/>
            <w:bottom w:val="none" w:sz="0" w:space="0" w:color="auto"/>
            <w:right w:val="none" w:sz="0" w:space="0" w:color="auto"/>
          </w:divBdr>
        </w:div>
        <w:div w:id="505099738">
          <w:marLeft w:val="547"/>
          <w:marRight w:val="0"/>
          <w:marTop w:val="0"/>
          <w:marBottom w:val="240"/>
          <w:divBdr>
            <w:top w:val="none" w:sz="0" w:space="0" w:color="auto"/>
            <w:left w:val="none" w:sz="0" w:space="0" w:color="auto"/>
            <w:bottom w:val="none" w:sz="0" w:space="0" w:color="auto"/>
            <w:right w:val="none" w:sz="0" w:space="0" w:color="auto"/>
          </w:divBdr>
        </w:div>
        <w:div w:id="2012218273">
          <w:marLeft w:val="547"/>
          <w:marRight w:val="0"/>
          <w:marTop w:val="0"/>
          <w:marBottom w:val="240"/>
          <w:divBdr>
            <w:top w:val="none" w:sz="0" w:space="0" w:color="auto"/>
            <w:left w:val="none" w:sz="0" w:space="0" w:color="auto"/>
            <w:bottom w:val="none" w:sz="0" w:space="0" w:color="auto"/>
            <w:right w:val="none" w:sz="0" w:space="0" w:color="auto"/>
          </w:divBdr>
        </w:div>
        <w:div w:id="1469590796">
          <w:marLeft w:val="547"/>
          <w:marRight w:val="0"/>
          <w:marTop w:val="0"/>
          <w:marBottom w:val="240"/>
          <w:divBdr>
            <w:top w:val="none" w:sz="0" w:space="0" w:color="auto"/>
            <w:left w:val="none" w:sz="0" w:space="0" w:color="auto"/>
            <w:bottom w:val="none" w:sz="0" w:space="0" w:color="auto"/>
            <w:right w:val="none" w:sz="0" w:space="0" w:color="auto"/>
          </w:divBdr>
        </w:div>
        <w:div w:id="1696424739">
          <w:marLeft w:val="547"/>
          <w:marRight w:val="0"/>
          <w:marTop w:val="0"/>
          <w:marBottom w:val="240"/>
          <w:divBdr>
            <w:top w:val="none" w:sz="0" w:space="0" w:color="auto"/>
            <w:left w:val="none" w:sz="0" w:space="0" w:color="auto"/>
            <w:bottom w:val="none" w:sz="0" w:space="0" w:color="auto"/>
            <w:right w:val="none" w:sz="0" w:space="0" w:color="auto"/>
          </w:divBdr>
        </w:div>
      </w:divsChild>
    </w:div>
    <w:div w:id="17867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5059-9410-4D60-BA1E-2E65577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28408</Words>
  <Characters>161930</Characters>
  <Application>Microsoft Office Word</Application>
  <DocSecurity>4</DocSecurity>
  <Lines>1349</Lines>
  <Paragraphs>379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2019-03-26T12:01:00Z</dcterms:created>
  <dcterms:modified xsi:type="dcterms:W3CDTF">2019-03-26T12:01:00Z</dcterms:modified>
</cp:coreProperties>
</file>