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0B" w:rsidRPr="001863C3" w:rsidRDefault="00AE390B" w:rsidP="00701473">
      <w:pPr>
        <w:shd w:val="clear" w:color="auto" w:fill="FFFFFF"/>
        <w:spacing w:after="90" w:line="240" w:lineRule="auto"/>
        <w:ind w:left="240" w:right="150"/>
        <w:jc w:val="center"/>
        <w:outlineLvl w:val="3"/>
        <w:rPr>
          <w:rFonts w:ascii="Times New Roman" w:eastAsia="Times New Roman" w:hAnsi="Times New Roman" w:cs="Times New Roman"/>
          <w:b/>
          <w:bCs/>
          <w:sz w:val="24"/>
          <w:szCs w:val="24"/>
          <w:lang w:eastAsia="bg-BG"/>
        </w:rPr>
      </w:pPr>
      <w:r w:rsidRPr="001863C3">
        <w:rPr>
          <w:rFonts w:ascii="Times New Roman" w:eastAsia="Times New Roman" w:hAnsi="Times New Roman" w:cs="Times New Roman"/>
          <w:b/>
          <w:bCs/>
          <w:sz w:val="24"/>
          <w:szCs w:val="24"/>
          <w:lang w:eastAsia="bg-BG"/>
        </w:rPr>
        <w:t xml:space="preserve">ПРОТОКОЛ ОТ ПЕТДЕСЕТ И ТРЕТОТО ЗАСЕДАНИЕ НА ОБЩИНСКИ СЪВЕТ-РУСЕ </w:t>
      </w:r>
    </w:p>
    <w:p w:rsidR="00AE390B" w:rsidRPr="001863C3" w:rsidRDefault="00AE390B" w:rsidP="00701473">
      <w:pPr>
        <w:shd w:val="clear" w:color="auto" w:fill="FFFFFF"/>
        <w:spacing w:after="90" w:line="240" w:lineRule="auto"/>
        <w:ind w:left="240" w:right="150"/>
        <w:jc w:val="center"/>
        <w:outlineLvl w:val="3"/>
        <w:rPr>
          <w:rFonts w:ascii="Times New Roman" w:eastAsia="Times New Roman" w:hAnsi="Times New Roman" w:cs="Times New Roman"/>
          <w:b/>
          <w:bCs/>
          <w:sz w:val="24"/>
          <w:szCs w:val="24"/>
          <w:lang w:val="en-US" w:eastAsia="bg-BG"/>
        </w:rPr>
      </w:pPr>
      <w:r w:rsidRPr="001863C3">
        <w:rPr>
          <w:rFonts w:ascii="Times New Roman" w:eastAsia="Times New Roman" w:hAnsi="Times New Roman" w:cs="Times New Roman"/>
          <w:b/>
          <w:bCs/>
          <w:sz w:val="24"/>
          <w:szCs w:val="24"/>
          <w:lang w:eastAsia="bg-BG"/>
        </w:rPr>
        <w:t>Проведено на 17 септември 2015 година, начало 9:00 часа</w:t>
      </w:r>
    </w:p>
    <w:p w:rsidR="00AE390B" w:rsidRPr="001863C3" w:rsidRDefault="00AE390B" w:rsidP="00701473">
      <w:pPr>
        <w:shd w:val="clear" w:color="auto" w:fill="FFFFFF"/>
        <w:spacing w:after="90" w:line="240" w:lineRule="auto"/>
        <w:ind w:left="240" w:right="150"/>
        <w:outlineLvl w:val="3"/>
        <w:rPr>
          <w:rFonts w:ascii="Times New Roman" w:eastAsia="Times New Roman" w:hAnsi="Times New Roman" w:cs="Times New Roman"/>
          <w:b/>
          <w:bCs/>
          <w:sz w:val="24"/>
          <w:szCs w:val="24"/>
          <w:lang w:val="en-US" w:eastAsia="bg-BG"/>
        </w:rPr>
      </w:pPr>
    </w:p>
    <w:p w:rsidR="00ED3932" w:rsidRPr="001863C3" w:rsidRDefault="00AE390B" w:rsidP="00701473">
      <w:pPr>
        <w:shd w:val="clear" w:color="auto" w:fill="FFFFFF"/>
        <w:spacing w:after="0" w:line="240" w:lineRule="auto"/>
        <w:ind w:firstLine="240"/>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 xml:space="preserve">От общо 51 общински съветници присъстваха 48, отсъстваха: проф. Росен Иванов и Светлозар Симеонов. </w:t>
      </w:r>
    </w:p>
    <w:p w:rsidR="00ED3932" w:rsidRPr="001863C3" w:rsidRDefault="00AE390B" w:rsidP="00701473">
      <w:pPr>
        <w:shd w:val="clear" w:color="auto" w:fill="FFFFFF"/>
        <w:spacing w:after="0" w:line="240" w:lineRule="auto"/>
        <w:ind w:firstLine="708"/>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 xml:space="preserve">Заседанието бе открито и ръководено от </w:t>
      </w:r>
      <w:proofErr w:type="spellStart"/>
      <w:r w:rsidRPr="001863C3">
        <w:rPr>
          <w:rFonts w:ascii="Times New Roman" w:eastAsia="Times New Roman" w:hAnsi="Times New Roman" w:cs="Times New Roman"/>
          <w:sz w:val="24"/>
          <w:szCs w:val="24"/>
          <w:lang w:eastAsia="bg-BG"/>
        </w:rPr>
        <w:t>засл</w:t>
      </w:r>
      <w:proofErr w:type="spellEnd"/>
      <w:r w:rsidRPr="001863C3">
        <w:rPr>
          <w:rFonts w:ascii="Times New Roman" w:eastAsia="Times New Roman" w:hAnsi="Times New Roman" w:cs="Times New Roman"/>
          <w:sz w:val="24"/>
          <w:szCs w:val="24"/>
          <w:lang w:eastAsia="bg-BG"/>
        </w:rPr>
        <w:t xml:space="preserve">. проф. Васил Пенчев. </w:t>
      </w:r>
    </w:p>
    <w:p w:rsidR="00AE390B" w:rsidRPr="001863C3" w:rsidRDefault="00AE390B" w:rsidP="00701473">
      <w:pPr>
        <w:shd w:val="clear" w:color="auto" w:fill="FFFFFF"/>
        <w:spacing w:after="0" w:line="240" w:lineRule="auto"/>
        <w:ind w:firstLine="708"/>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xml:space="preserve">: </w:t>
      </w:r>
      <w:r w:rsidR="00ED3932" w:rsidRPr="001863C3">
        <w:rPr>
          <w:rFonts w:ascii="Times New Roman" w:eastAsia="Times New Roman" w:hAnsi="Times New Roman" w:cs="Times New Roman"/>
          <w:sz w:val="24"/>
          <w:szCs w:val="24"/>
          <w:lang w:eastAsia="bg-BG"/>
        </w:rPr>
        <w:t xml:space="preserve">Добро утро на всички. Добре дошли, в зала „Свети Георги“ за провеждането на поредната 53-та сесия на Общински съвет-Русе. Вижда се, че залата е пълна, но за да пристъпим към нашата делова работа следва да направим проверка на кворума. Моля, проверка на кворума. С устройства са гласували 35 общински съветници, което означава, че имаме кворум. Вижда се, обаче че в залата присъстват повече общински съветници, така че можем да пристъпим към конкретна работа. Преди началото на деловата наша дейност искам, уважаеми дами и господа, специално да поздравя д-р Кожухаров във връзка с неговия рожден ден. Да му пожелаем много успехи, както в личен план, така и в професионален план, да му благодарим за интензивната работа в Общинския съвет. И да преминем нататък, като използвам случая да отбележа, че той е роден на една прекрасна, българска, православна дата 17 септември. Това е деня, в който се чества Вяра, Надежда и Любов. Така, че използвам случая да поздравя и всички наши зрители на телевизионното предаване, които са именници в този прекрасен ден. И тъй като сме започнали с бих казал по официална част, искам специално да обърна внимание, че вече сме на финалната права на изтичане на срока на този мандат, което беше повод да изкажем нашата благодарност към всички общински съветници.  И този мандат за разлика от предходните да отбележим края на мандата с изработването на тези персонални, поименни </w:t>
      </w:r>
      <w:proofErr w:type="spellStart"/>
      <w:r w:rsidR="00ED3932" w:rsidRPr="001863C3">
        <w:rPr>
          <w:rFonts w:ascii="Times New Roman" w:eastAsia="Times New Roman" w:hAnsi="Times New Roman" w:cs="Times New Roman"/>
          <w:sz w:val="24"/>
          <w:szCs w:val="24"/>
          <w:lang w:eastAsia="bg-BG"/>
        </w:rPr>
        <w:t>плакети</w:t>
      </w:r>
      <w:proofErr w:type="spellEnd"/>
      <w:r w:rsidR="00ED3932" w:rsidRPr="001863C3">
        <w:rPr>
          <w:rFonts w:ascii="Times New Roman" w:eastAsia="Times New Roman" w:hAnsi="Times New Roman" w:cs="Times New Roman"/>
          <w:sz w:val="24"/>
          <w:szCs w:val="24"/>
          <w:lang w:eastAsia="bg-BG"/>
        </w:rPr>
        <w:t xml:space="preserve"> за всеки един от вас. Действително този мандат се характеризира с </w:t>
      </w:r>
      <w:r w:rsidR="004750D8" w:rsidRPr="001863C3">
        <w:rPr>
          <w:rFonts w:ascii="Times New Roman" w:eastAsia="Times New Roman" w:hAnsi="Times New Roman" w:cs="Times New Roman"/>
          <w:sz w:val="24"/>
          <w:szCs w:val="24"/>
          <w:lang w:eastAsia="bg-BG"/>
        </w:rPr>
        <w:t xml:space="preserve">една достатъчно интензивна, напрегната работа, практически във всички области на правомощията на Общинския съвет. Като може вече да твърдим, че имаме видими, значими резултати, както в града, така и в общината, тоест и в малките населени места. Своят принос в рамките на правомощията, които дава ЗМСМА даде и този Общински съвет. Още веднъж благодаря на всички колеги. Позволете ми сега да пристъпим към деловата работа. Имате пред себе си проекта за дневен ред, преминаваме към неговото </w:t>
      </w:r>
    </w:p>
    <w:p w:rsidR="002561F1" w:rsidRPr="001863C3" w:rsidRDefault="00241FC9"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обсъждане. Има ли желаещи да вземат отношение по така предложения дневен ред с конкретни предложения за изменение и допълнение на проекта за дневен ред? И така, колеги, докато мислите аз искам да направя няколко съобщения. (коментар от зала не се чува) Да, ще ви дам думата г-н Николов. Първото, което е със становището на председателския съвет виждате точка 30 в предложения проект за дневен ред е вкарана точка, с която да подкрепим </w:t>
      </w:r>
      <w:r w:rsidRPr="001863C3">
        <w:rPr>
          <w:rFonts w:ascii="Times New Roman" w:hAnsi="Times New Roman" w:cs="Times New Roman"/>
          <w:sz w:val="24"/>
          <w:szCs w:val="24"/>
          <w:lang w:val="en-US"/>
        </w:rPr>
        <w:t xml:space="preserve">INTERREG, </w:t>
      </w:r>
      <w:r w:rsidRPr="001863C3">
        <w:rPr>
          <w:rFonts w:ascii="Times New Roman" w:hAnsi="Times New Roman" w:cs="Times New Roman"/>
          <w:sz w:val="24"/>
          <w:szCs w:val="24"/>
        </w:rPr>
        <w:t xml:space="preserve">по програма </w:t>
      </w:r>
      <w:r w:rsidRPr="001863C3">
        <w:rPr>
          <w:rFonts w:ascii="Times New Roman" w:hAnsi="Times New Roman" w:cs="Times New Roman"/>
          <w:sz w:val="24"/>
          <w:szCs w:val="24"/>
          <w:lang w:val="en-US"/>
        </w:rPr>
        <w:t xml:space="preserve">INTERREG </w:t>
      </w:r>
      <w:r w:rsidRPr="001863C3">
        <w:rPr>
          <w:rFonts w:ascii="Times New Roman" w:hAnsi="Times New Roman" w:cs="Times New Roman"/>
          <w:sz w:val="24"/>
          <w:szCs w:val="24"/>
        </w:rPr>
        <w:t xml:space="preserve">с зелени туристически коридори за два туристически национални парка. Това е искане на областна администрация, те имат право, подробности няма да излагам сега, становището е ние да подкрепим Областна администрация. Така, че първо подлагам на гласуване … Всъщност тази точка, тя е вкарана в дневния ред, който одобрява дневния ред, тя ще бъде включена. По-нататък постъпиха още две предложения за извънредни точки. Едното предложение е подадено от кмета на Община Русе, г-н Пламен Стоилов, което касае споразумение за сътрудничество между Община Русе и Община Браила относно кандидатурата на Браила за Европейска столица на културата през 2021 г. Тъй като те поискаха тази подкрепа и то след като вече бяха минали всички комисии и председателски съвет, и така нататък следва предложението да вкараме една такава извънредна точка в дневния ред. Има ли други предложения относно вкарването на такава извънредна точка, ако не да я гласуваме. Не виждам, моля, който подкрепя включването на извънредна точка, свързана с подкрепа на кандидатстването на Браила да проведем гласуване. Моля, процедура на гласуване. </w:t>
      </w:r>
    </w:p>
    <w:p w:rsidR="00241FC9" w:rsidRPr="001863C3" w:rsidRDefault="00241FC9"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КВОРУМ – 4</w:t>
      </w:r>
      <w:r w:rsidR="002561F1" w:rsidRPr="001863C3">
        <w:rPr>
          <w:rFonts w:ascii="Times New Roman" w:eastAsia="Calibri" w:hAnsi="Times New Roman" w:cs="Times New Roman"/>
          <w:b/>
          <w:sz w:val="24"/>
          <w:szCs w:val="24"/>
          <w:shd w:val="clear" w:color="auto" w:fill="FFFFFF"/>
        </w:rPr>
        <w:t>4</w:t>
      </w:r>
      <w:r w:rsidRPr="001863C3">
        <w:rPr>
          <w:rFonts w:ascii="Times New Roman" w:eastAsia="Calibri" w:hAnsi="Times New Roman" w:cs="Times New Roman"/>
          <w:b/>
          <w:sz w:val="24"/>
          <w:szCs w:val="24"/>
          <w:shd w:val="clear" w:color="auto" w:fill="FFFFFF"/>
        </w:rPr>
        <w:t>. С 4</w:t>
      </w:r>
      <w:r w:rsidR="002561F1" w:rsidRPr="001863C3">
        <w:rPr>
          <w:rFonts w:ascii="Times New Roman" w:eastAsia="Calibri" w:hAnsi="Times New Roman" w:cs="Times New Roman"/>
          <w:b/>
          <w:sz w:val="24"/>
          <w:szCs w:val="24"/>
          <w:shd w:val="clear" w:color="auto" w:fill="FFFFFF"/>
        </w:rPr>
        <w:t>4</w:t>
      </w:r>
      <w:r w:rsidRPr="001863C3">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 предложението. </w:t>
      </w:r>
    </w:p>
    <w:p w:rsidR="00241FC9" w:rsidRPr="001863C3" w:rsidRDefault="002561F1"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Calibri" w:hAnsi="Times New Roman" w:cs="Times New Roman"/>
          <w:b/>
          <w:sz w:val="24"/>
          <w:szCs w:val="24"/>
          <w:shd w:val="clear" w:color="auto" w:fill="FFFFFF"/>
        </w:rPr>
        <w:lastRenderedPageBreak/>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xml:space="preserve">: Както съобщих преди малко имаме и второ предложение за извънредна точка. То е направено от председателя на Общинския съвет и предложението касае определяне на представител на Община Русе за участие в комисията за изработване на Областна здравна карта за Област Русе. Ако трябва само с две думи да спомена, министърът на здравеопазването е пратил писмо да такова искане до областния управител, като е поставил срок 25 септември. Областният управител отправя с дата 15, </w:t>
      </w:r>
      <w:proofErr w:type="spellStart"/>
      <w:r w:rsidRPr="001863C3">
        <w:rPr>
          <w:rFonts w:ascii="Times New Roman" w:eastAsia="Times New Roman" w:hAnsi="Times New Roman" w:cs="Times New Roman"/>
          <w:sz w:val="24"/>
          <w:szCs w:val="24"/>
          <w:lang w:eastAsia="bg-BG"/>
        </w:rPr>
        <w:t>входирано</w:t>
      </w:r>
      <w:proofErr w:type="spellEnd"/>
      <w:r w:rsidRPr="001863C3">
        <w:rPr>
          <w:rFonts w:ascii="Times New Roman" w:eastAsia="Times New Roman" w:hAnsi="Times New Roman" w:cs="Times New Roman"/>
          <w:sz w:val="24"/>
          <w:szCs w:val="24"/>
          <w:lang w:eastAsia="bg-BG"/>
        </w:rPr>
        <w:t xml:space="preserve"> в Общинския съвет с дата 16 септември, писмо, с което иска същото Общинския съвет да определи такъв представител за комисията за изработване на </w:t>
      </w:r>
      <w:r w:rsidR="00733638" w:rsidRPr="001863C3">
        <w:rPr>
          <w:rFonts w:ascii="Times New Roman" w:eastAsia="Times New Roman" w:hAnsi="Times New Roman" w:cs="Times New Roman"/>
          <w:sz w:val="24"/>
          <w:szCs w:val="24"/>
          <w:lang w:eastAsia="bg-BG"/>
        </w:rPr>
        <w:t xml:space="preserve">здравна карта за Област Русе. Датата, която е фиксирана в писмото като краен срок в писмото на областния управител е 23-ти. Това налага като извънредна точка да вземем съответното решение. Ако има необходимост от повече пояснения, мисля че към самата точка, ако я приемем. Ако не някой да изкаже становище по така направеното предложение за втора извънредна точка, имате думата. Не виждам. Гласуваме това предложение за точка на наш представител на Община Русе в комисията, областна комисия за изработване на областна здравна карта. Моля, процедура. </w:t>
      </w:r>
    </w:p>
    <w:p w:rsidR="00733638" w:rsidRPr="001863C3" w:rsidRDefault="00733638"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44. С 44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 предложението. </w:t>
      </w:r>
    </w:p>
    <w:p w:rsidR="00733638" w:rsidRPr="001863C3" w:rsidRDefault="0073363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Тези две извънредни точки, както винаги сме правили ще бъдат включени в началото на следобедното заседание. Има ли други предложения за изменение и допълнение на дневния ред? Заповядайте, колеги. Не виждам, гласуваме така предложения с двете допълнения проект за дневен ред, за да стане той действително наш дневен ред. Моля, процедура на гласуване. </w:t>
      </w:r>
    </w:p>
    <w:p w:rsidR="00733638" w:rsidRPr="001863C3" w:rsidRDefault="00733638"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43. С 43 гласа „за”, 0 „против” и 0 „въздържали се” така се прие следния </w:t>
      </w:r>
    </w:p>
    <w:p w:rsidR="00733638" w:rsidRPr="001863C3" w:rsidRDefault="00733638" w:rsidP="00701473">
      <w:pPr>
        <w:spacing w:line="240" w:lineRule="auto"/>
        <w:contextualSpacing/>
        <w:rPr>
          <w:rFonts w:ascii="Times New Roman" w:eastAsia="Calibri" w:hAnsi="Times New Roman" w:cs="Times New Roman"/>
          <w:b/>
          <w:sz w:val="24"/>
          <w:szCs w:val="24"/>
          <w:shd w:val="clear" w:color="auto" w:fill="FFFFFF"/>
        </w:rPr>
      </w:pPr>
    </w:p>
    <w:p w:rsidR="00733638" w:rsidRPr="001863C3" w:rsidRDefault="00733638" w:rsidP="00701473">
      <w:pPr>
        <w:spacing w:after="0" w:line="240" w:lineRule="auto"/>
        <w:jc w:val="center"/>
        <w:rPr>
          <w:rFonts w:ascii="Times New Roman" w:eastAsia="Times New Roman" w:hAnsi="Times New Roman" w:cs="Times New Roman"/>
          <w:b/>
          <w:bCs/>
          <w:sz w:val="24"/>
          <w:szCs w:val="24"/>
          <w:lang w:val="en-US"/>
        </w:rPr>
      </w:pPr>
      <w:r w:rsidRPr="001863C3">
        <w:rPr>
          <w:rFonts w:ascii="Times New Roman" w:eastAsia="Times New Roman" w:hAnsi="Times New Roman" w:cs="Times New Roman"/>
          <w:b/>
          <w:bCs/>
          <w:sz w:val="24"/>
          <w:szCs w:val="24"/>
        </w:rPr>
        <w:t>ДНЕВЕН РЕД:</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К.Л. 1030 Приемане на краен ликвидационен баланс на „Обреден дом“ в ликвидация и заличаването му в Търговския регистър при Агенцията по вписванията</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1029 Решение за прекратяване на процедура за предоставяне на концесия на Плувен комплекс за професионален и масов спорт и отдих в „Парка на </w:t>
      </w:r>
      <w:proofErr w:type="spellStart"/>
      <w:r w:rsidRPr="001863C3">
        <w:rPr>
          <w:rFonts w:ascii="Times New Roman" w:hAnsi="Times New Roman"/>
          <w:bCs/>
          <w:sz w:val="24"/>
          <w:szCs w:val="24"/>
        </w:rPr>
        <w:t>младежта</w:t>
      </w:r>
      <w:proofErr w:type="spellEnd"/>
      <w:r w:rsidRPr="001863C3">
        <w:rPr>
          <w:rFonts w:ascii="Times New Roman" w:hAnsi="Times New Roman"/>
          <w:bCs/>
          <w:sz w:val="24"/>
          <w:szCs w:val="24"/>
        </w:rPr>
        <w:t xml:space="preserve">“ на град Русе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1038 Откриване на процедура за провеждане на публичен търг с явно наддаване за продажба на недвижим имот – частна общинска собственост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1040 Съгласие за продажба на общински терен от 33 кв.м. по улична регулация, приобщен към УПИ </w:t>
      </w:r>
      <w:r w:rsidRPr="001863C3">
        <w:rPr>
          <w:rFonts w:ascii="Times New Roman" w:hAnsi="Times New Roman"/>
          <w:bCs/>
          <w:sz w:val="24"/>
          <w:szCs w:val="24"/>
          <w:lang w:val="en-US"/>
        </w:rPr>
        <w:t>III</w:t>
      </w:r>
      <w:r w:rsidRPr="001863C3">
        <w:rPr>
          <w:rFonts w:ascii="Times New Roman" w:hAnsi="Times New Roman"/>
          <w:bCs/>
          <w:sz w:val="24"/>
          <w:szCs w:val="24"/>
        </w:rPr>
        <w:t xml:space="preserve">-3309 в кв. 21 по регулационния план на град Русе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1041 Съгласие за продажба на общински терен от 26 кв.м. по улична регулация, приобщен към УПИ </w:t>
      </w:r>
      <w:r w:rsidRPr="001863C3">
        <w:rPr>
          <w:rFonts w:ascii="Times New Roman" w:hAnsi="Times New Roman"/>
          <w:bCs/>
          <w:sz w:val="24"/>
          <w:szCs w:val="24"/>
          <w:lang w:val="en-US"/>
        </w:rPr>
        <w:t>III</w:t>
      </w:r>
      <w:r w:rsidRPr="001863C3">
        <w:rPr>
          <w:rFonts w:ascii="Times New Roman" w:hAnsi="Times New Roman"/>
          <w:bCs/>
          <w:sz w:val="24"/>
          <w:szCs w:val="24"/>
        </w:rPr>
        <w:t xml:space="preserve">-743 в кв. 69 по регулационния план на град Русе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1042 Откриване на процедура за провеждане на публичен търг с явно наддаване за продажба на недвижими имоти – частна общинска собственост, </w:t>
      </w:r>
      <w:proofErr w:type="spellStart"/>
      <w:r w:rsidRPr="001863C3">
        <w:rPr>
          <w:rFonts w:ascii="Times New Roman" w:hAnsi="Times New Roman"/>
          <w:bCs/>
          <w:sz w:val="24"/>
          <w:szCs w:val="24"/>
        </w:rPr>
        <w:t>находящи</w:t>
      </w:r>
      <w:proofErr w:type="spellEnd"/>
      <w:r w:rsidRPr="001863C3">
        <w:rPr>
          <w:rFonts w:ascii="Times New Roman" w:hAnsi="Times New Roman"/>
          <w:bCs/>
          <w:sz w:val="24"/>
          <w:szCs w:val="24"/>
        </w:rPr>
        <w:t xml:space="preserve"> се в землището на град Русе</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К.Л. 1044 Продажба на земя – частна общинска собственост в град Русе, ж.к. „Чародейка-Г-север“ по реда на чл. 35, ал. 3 от Закона за общинската собственост</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1039 Съгласие за продажба на общински терен от 108 кв. м. по улична регулация, приобщен към УПИ </w:t>
      </w:r>
      <w:r w:rsidRPr="001863C3">
        <w:rPr>
          <w:rFonts w:ascii="Times New Roman" w:hAnsi="Times New Roman"/>
          <w:bCs/>
          <w:sz w:val="24"/>
          <w:szCs w:val="24"/>
          <w:lang w:val="en-US"/>
        </w:rPr>
        <w:t>I</w:t>
      </w:r>
      <w:r w:rsidRPr="001863C3">
        <w:rPr>
          <w:rFonts w:ascii="Times New Roman" w:hAnsi="Times New Roman"/>
          <w:bCs/>
          <w:sz w:val="24"/>
          <w:szCs w:val="24"/>
        </w:rPr>
        <w:t>-50 в кв. 69 по регулационния план на село Сандрово</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1043 Откриване процедура за продажба на общински имот, попадащ в територията по § 4 от ПЗР на ЗСПЗЗ в землището на с. Николово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К.Л. 1045 Безвъзмездно прехвърляне в собственост на Община Русе недвижим имот – частна държавна собственост по реда на чл. 54 от Закона за държавната собственост</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1046 Учредяване безвъзмездно право на ползване върху недвижим имот – частна общинска собственост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К.Л. 1047 Учредяване безвъзмездно право на ползване върху недвижим имот – частна общинска собственост, с административен адрес в град Русе, пл. „Александър Стамболийски“, на Сдружение с обществено полезна дейност „ДЪ ТЪНДЪРС“</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lastRenderedPageBreak/>
        <w:t xml:space="preserve">К.Л. 1048 Безвъзмездно предоставяне за управление на движимо общинско имущество, в полза на Регионален исторически музей-Русе и Регионална библиотека-Русе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1035 Предоставяне на информация за текущото изпълнение на Бюджета на Община Русе към 30.06.2015 година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1031 Информация за изменение на Бюджета на Община Русе към 30.06.2015 година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1050 Приемане на актуализирана средносрочна прогноза 2016-2018 г. – Местни дейности на Община Русе и Приложения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1051 Корекция на Бюджета на община Русе за 2015 година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1049 Допълване на списъка на лицата и длъжностите, имащи право на транспортни разходи, съгласно  чл. 40, ал. 1 от ПМС №8/16.01.2015 г. от Бюджет 2015 година, утвърден с Решение на Общински съвет №1285/12.02.2015 г. – Приложение №17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1037 Утвърждаване и дофинансиране на самостоятелни паралелки с </w:t>
      </w:r>
      <w:proofErr w:type="spellStart"/>
      <w:r w:rsidRPr="001863C3">
        <w:rPr>
          <w:rFonts w:ascii="Times New Roman" w:hAnsi="Times New Roman"/>
          <w:bCs/>
          <w:sz w:val="24"/>
          <w:szCs w:val="24"/>
        </w:rPr>
        <w:t>пълняемост</w:t>
      </w:r>
      <w:proofErr w:type="spellEnd"/>
      <w:r w:rsidRPr="001863C3">
        <w:rPr>
          <w:rFonts w:ascii="Times New Roman" w:hAnsi="Times New Roman"/>
          <w:bCs/>
          <w:sz w:val="24"/>
          <w:szCs w:val="24"/>
        </w:rPr>
        <w:t xml:space="preserve"> под задължителния минимум за учебната 2015/2016 година</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1055 Актуализация на бюджета на общинска фондация „Русе-град на свободния дух“ за 2015 г.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К.Л. 1033 Стартиране на процедура по чл. 36в, ал. 1, т.1 от Правилника за прилагане на Закона за социално подпомагане за откриване на социални услуги: Център за обществена подкрепа, Звено „Майка и бебе“, Дневен център за деца с увреждания, Център за настаняване от семеен тип и Център за социална рехабилитация и интеграция</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К.Л. 1034 Одобряване на споразумение за сътрудничество за реализацията на Проект „Интегриран подход на Община Русе за интеграция на ромите и други уязвими групи на територията на общини от Област Русе“</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1026 Даване на съгласие за учредяване право на ползване върху лек автомобил – </w:t>
      </w:r>
      <w:proofErr w:type="spellStart"/>
      <w:r w:rsidRPr="001863C3">
        <w:rPr>
          <w:rFonts w:ascii="Times New Roman" w:hAnsi="Times New Roman"/>
          <w:bCs/>
          <w:sz w:val="24"/>
          <w:szCs w:val="24"/>
        </w:rPr>
        <w:t>бус</w:t>
      </w:r>
      <w:proofErr w:type="spellEnd"/>
      <w:r w:rsidRPr="001863C3">
        <w:rPr>
          <w:rFonts w:ascii="Times New Roman" w:hAnsi="Times New Roman"/>
          <w:bCs/>
          <w:sz w:val="24"/>
          <w:szCs w:val="24"/>
        </w:rPr>
        <w:t xml:space="preserve"> за деца и младежи използващи инвалидни колички – 8 места – втора употреба – Форд „Транзит“ с рег. № Р 3507 ВС и идентификационен номер на рама </w:t>
      </w:r>
      <w:r w:rsidRPr="001863C3">
        <w:rPr>
          <w:rFonts w:ascii="Times New Roman" w:hAnsi="Times New Roman"/>
          <w:bCs/>
          <w:sz w:val="24"/>
          <w:szCs w:val="24"/>
          <w:lang w:val="en-US"/>
        </w:rPr>
        <w:t xml:space="preserve">WF0HXXGBFHYS14259, </w:t>
      </w:r>
      <w:r w:rsidRPr="001863C3">
        <w:rPr>
          <w:rFonts w:ascii="Times New Roman" w:hAnsi="Times New Roman"/>
          <w:bCs/>
          <w:sz w:val="24"/>
          <w:szCs w:val="24"/>
        </w:rPr>
        <w:t>собственост на Община Русе на Сдружение с нестопанска цел /СНЦ/ „</w:t>
      </w:r>
      <w:proofErr w:type="spellStart"/>
      <w:r w:rsidRPr="001863C3">
        <w:rPr>
          <w:rFonts w:ascii="Times New Roman" w:hAnsi="Times New Roman"/>
          <w:bCs/>
          <w:sz w:val="24"/>
          <w:szCs w:val="24"/>
        </w:rPr>
        <w:t>Еквилибриум</w:t>
      </w:r>
      <w:proofErr w:type="spellEnd"/>
      <w:r w:rsidRPr="001863C3">
        <w:rPr>
          <w:rFonts w:ascii="Times New Roman" w:hAnsi="Times New Roman"/>
          <w:bCs/>
          <w:sz w:val="24"/>
          <w:szCs w:val="24"/>
        </w:rPr>
        <w:t>“ – управлението на социалните услуги Центрове за настаняване от семеен тип за деца и младежи с увреждания /ЦНСТ/ - „Надежда“ и „Любов“</w:t>
      </w:r>
    </w:p>
    <w:p w:rsidR="00F84CA2" w:rsidRPr="001863C3" w:rsidRDefault="00F84CA2" w:rsidP="00701473">
      <w:pPr>
        <w:pStyle w:val="1"/>
        <w:numPr>
          <w:ilvl w:val="0"/>
          <w:numId w:val="1"/>
        </w:numPr>
        <w:spacing w:line="240" w:lineRule="auto"/>
        <w:ind w:left="0" w:firstLine="0"/>
        <w:contextualSpacing/>
        <w:jc w:val="both"/>
        <w:rPr>
          <w:rFonts w:ascii="Times New Roman" w:eastAsia="Times New Roman" w:hAnsi="Times New Roman"/>
          <w:kern w:val="28"/>
          <w:sz w:val="24"/>
          <w:szCs w:val="24"/>
          <w:lang w:val="ru-RU"/>
        </w:rPr>
      </w:pPr>
      <w:r w:rsidRPr="001863C3">
        <w:rPr>
          <w:rFonts w:ascii="Times New Roman" w:hAnsi="Times New Roman"/>
          <w:bCs/>
          <w:sz w:val="24"/>
          <w:szCs w:val="24"/>
        </w:rPr>
        <w:t xml:space="preserve">К.Л. 1056 Кандидатстване с проектно предложение „Добре развита транспортна система в </w:t>
      </w:r>
      <w:proofErr w:type="spellStart"/>
      <w:r w:rsidRPr="001863C3">
        <w:rPr>
          <w:rFonts w:ascii="Times New Roman" w:hAnsi="Times New Roman"/>
          <w:bCs/>
          <w:sz w:val="24"/>
          <w:szCs w:val="24"/>
        </w:rPr>
        <w:t>Еврорегион</w:t>
      </w:r>
      <w:proofErr w:type="spellEnd"/>
      <w:r w:rsidRPr="001863C3">
        <w:rPr>
          <w:rFonts w:ascii="Times New Roman" w:hAnsi="Times New Roman"/>
          <w:bCs/>
          <w:sz w:val="24"/>
          <w:szCs w:val="24"/>
        </w:rPr>
        <w:t xml:space="preserve"> Русе-Гюргево за по-добра свързаност с транс европейската транспортна мрежа </w:t>
      </w:r>
      <w:r w:rsidRPr="001863C3">
        <w:rPr>
          <w:rFonts w:ascii="Times New Roman" w:hAnsi="Times New Roman"/>
          <w:bCs/>
          <w:sz w:val="24"/>
          <w:szCs w:val="24"/>
          <w:lang w:val="en-US"/>
        </w:rPr>
        <w:t>TEN-T</w:t>
      </w:r>
      <w:r w:rsidRPr="001863C3">
        <w:rPr>
          <w:rFonts w:ascii="Times New Roman" w:hAnsi="Times New Roman"/>
          <w:bCs/>
          <w:sz w:val="24"/>
          <w:szCs w:val="24"/>
        </w:rPr>
        <w:t xml:space="preserve">“ по Програма </w:t>
      </w:r>
      <w:r w:rsidRPr="001863C3">
        <w:rPr>
          <w:rFonts w:ascii="Times New Roman" w:hAnsi="Times New Roman"/>
          <w:bCs/>
          <w:sz w:val="24"/>
          <w:szCs w:val="24"/>
          <w:lang w:val="en-US"/>
        </w:rPr>
        <w:t xml:space="preserve">“INTERREG V-A </w:t>
      </w:r>
      <w:r w:rsidRPr="001863C3">
        <w:rPr>
          <w:rFonts w:ascii="Times New Roman" w:hAnsi="Times New Roman"/>
          <w:bCs/>
          <w:sz w:val="24"/>
          <w:szCs w:val="24"/>
        </w:rPr>
        <w:t xml:space="preserve">Румъния-България 2014-2020 г.“ и решение за осигуряване на съфинансиране от Община Русе </w:t>
      </w:r>
    </w:p>
    <w:p w:rsidR="00F84CA2" w:rsidRPr="001863C3" w:rsidRDefault="00F84CA2" w:rsidP="00701473">
      <w:pPr>
        <w:pStyle w:val="1"/>
        <w:numPr>
          <w:ilvl w:val="0"/>
          <w:numId w:val="1"/>
        </w:numPr>
        <w:spacing w:line="240" w:lineRule="auto"/>
        <w:ind w:left="0" w:firstLine="0"/>
        <w:contextualSpacing/>
        <w:jc w:val="both"/>
        <w:rPr>
          <w:rFonts w:ascii="Times New Roman" w:eastAsia="Times New Roman" w:hAnsi="Times New Roman"/>
          <w:kern w:val="28"/>
          <w:sz w:val="24"/>
          <w:szCs w:val="24"/>
        </w:rPr>
      </w:pPr>
      <w:r w:rsidRPr="001863C3">
        <w:rPr>
          <w:rFonts w:ascii="Times New Roman" w:hAnsi="Times New Roman"/>
          <w:bCs/>
          <w:sz w:val="24"/>
          <w:szCs w:val="24"/>
        </w:rPr>
        <w:t xml:space="preserve">К.Л. 1057 </w:t>
      </w:r>
      <w:r w:rsidRPr="001863C3">
        <w:rPr>
          <w:rFonts w:ascii="Times New Roman" w:eastAsia="Times New Roman" w:hAnsi="Times New Roman"/>
          <w:kern w:val="28"/>
          <w:sz w:val="24"/>
          <w:szCs w:val="24"/>
        </w:rPr>
        <w:t xml:space="preserve">Кандидатстване с проектно предложение „Развитие на поречието на река Дунав за по-добра свързаност на </w:t>
      </w:r>
      <w:proofErr w:type="spellStart"/>
      <w:r w:rsidRPr="001863C3">
        <w:rPr>
          <w:rFonts w:ascii="Times New Roman" w:eastAsia="Times New Roman" w:hAnsi="Times New Roman"/>
          <w:kern w:val="28"/>
          <w:sz w:val="24"/>
          <w:szCs w:val="24"/>
        </w:rPr>
        <w:t>Еврорегион</w:t>
      </w:r>
      <w:proofErr w:type="spellEnd"/>
      <w:r w:rsidRPr="001863C3">
        <w:rPr>
          <w:rFonts w:ascii="Times New Roman" w:eastAsia="Times New Roman" w:hAnsi="Times New Roman"/>
          <w:kern w:val="28"/>
          <w:sz w:val="24"/>
          <w:szCs w:val="24"/>
        </w:rPr>
        <w:t xml:space="preserve"> Русе-Гюргево с Паневропейски транспортен коридор №7“ по Програма „INTERREG V-A Румъния-България 2014-2020 г.“ и решение за осигуряване на съфинансиране от Община Русе</w:t>
      </w:r>
    </w:p>
    <w:p w:rsidR="00F84CA2" w:rsidRPr="001863C3" w:rsidRDefault="00F84CA2" w:rsidP="00701473">
      <w:pPr>
        <w:pStyle w:val="1"/>
        <w:numPr>
          <w:ilvl w:val="0"/>
          <w:numId w:val="1"/>
        </w:numPr>
        <w:spacing w:line="240" w:lineRule="auto"/>
        <w:ind w:left="0" w:firstLine="0"/>
        <w:contextualSpacing/>
        <w:jc w:val="both"/>
        <w:rPr>
          <w:rFonts w:ascii="Times New Roman" w:eastAsia="Times New Roman" w:hAnsi="Times New Roman"/>
          <w:bCs/>
          <w:sz w:val="24"/>
          <w:szCs w:val="24"/>
          <w:lang w:eastAsia="bg-BG"/>
        </w:rPr>
      </w:pPr>
      <w:r w:rsidRPr="001863C3">
        <w:rPr>
          <w:rFonts w:ascii="Times New Roman" w:hAnsi="Times New Roman"/>
          <w:bCs/>
          <w:sz w:val="24"/>
          <w:szCs w:val="24"/>
        </w:rPr>
        <w:t xml:space="preserve">К.Л. 1058 </w:t>
      </w:r>
      <w:r w:rsidRPr="001863C3">
        <w:rPr>
          <w:rFonts w:ascii="Times New Roman" w:eastAsia="Times New Roman" w:hAnsi="Times New Roman"/>
          <w:kern w:val="28"/>
          <w:sz w:val="24"/>
          <w:szCs w:val="24"/>
        </w:rPr>
        <w:t xml:space="preserve">Кандидатстване с проектно предложение „Реконструкция и експониране на емблематични културни обекти с висок туристически потенциал в </w:t>
      </w:r>
      <w:proofErr w:type="spellStart"/>
      <w:r w:rsidRPr="001863C3">
        <w:rPr>
          <w:rFonts w:ascii="Times New Roman" w:eastAsia="Times New Roman" w:hAnsi="Times New Roman"/>
          <w:kern w:val="28"/>
          <w:sz w:val="24"/>
          <w:szCs w:val="24"/>
        </w:rPr>
        <w:t>Еврорегион</w:t>
      </w:r>
      <w:proofErr w:type="spellEnd"/>
      <w:r w:rsidRPr="001863C3">
        <w:rPr>
          <w:rFonts w:ascii="Times New Roman" w:eastAsia="Times New Roman" w:hAnsi="Times New Roman"/>
          <w:kern w:val="28"/>
          <w:sz w:val="24"/>
          <w:szCs w:val="24"/>
        </w:rPr>
        <w:t xml:space="preserve"> Русе – Гюргево“ по Програма „INTERREG V-A Румъния-България 2014-2020 г.“ и решение за осигуряване на съфинансиране от Община Русе</w:t>
      </w:r>
    </w:p>
    <w:p w:rsidR="00F84CA2" w:rsidRPr="001863C3" w:rsidRDefault="00F84CA2" w:rsidP="00701473">
      <w:pPr>
        <w:pStyle w:val="1"/>
        <w:numPr>
          <w:ilvl w:val="0"/>
          <w:numId w:val="1"/>
        </w:numPr>
        <w:spacing w:line="240" w:lineRule="auto"/>
        <w:ind w:left="0" w:firstLine="0"/>
        <w:contextualSpacing/>
        <w:jc w:val="both"/>
        <w:rPr>
          <w:rFonts w:ascii="Times New Roman" w:eastAsia="Times New Roman" w:hAnsi="Times New Roman"/>
          <w:kern w:val="28"/>
          <w:sz w:val="24"/>
          <w:szCs w:val="24"/>
          <w:lang w:val="ru-RU"/>
        </w:rPr>
      </w:pPr>
      <w:proofErr w:type="spellStart"/>
      <w:r w:rsidRPr="001863C3">
        <w:rPr>
          <w:rFonts w:ascii="Times New Roman" w:eastAsia="Times New Roman" w:hAnsi="Times New Roman"/>
          <w:kern w:val="28"/>
          <w:sz w:val="24"/>
          <w:szCs w:val="24"/>
          <w:lang w:val="ru-RU"/>
        </w:rPr>
        <w:t>Изказване</w:t>
      </w:r>
      <w:proofErr w:type="spellEnd"/>
      <w:r w:rsidRPr="001863C3">
        <w:rPr>
          <w:rFonts w:ascii="Times New Roman" w:eastAsia="Times New Roman" w:hAnsi="Times New Roman"/>
          <w:kern w:val="28"/>
          <w:sz w:val="24"/>
          <w:szCs w:val="24"/>
          <w:lang w:val="ru-RU"/>
        </w:rPr>
        <w:t xml:space="preserve"> на Бойко Никифоров – </w:t>
      </w:r>
      <w:proofErr w:type="spellStart"/>
      <w:r w:rsidRPr="001863C3">
        <w:rPr>
          <w:rFonts w:ascii="Times New Roman" w:eastAsia="Times New Roman" w:hAnsi="Times New Roman"/>
          <w:kern w:val="28"/>
          <w:sz w:val="24"/>
          <w:szCs w:val="24"/>
          <w:lang w:val="ru-RU"/>
        </w:rPr>
        <w:t>вх</w:t>
      </w:r>
      <w:proofErr w:type="spellEnd"/>
      <w:r w:rsidRPr="001863C3">
        <w:rPr>
          <w:rFonts w:ascii="Times New Roman" w:eastAsia="Times New Roman" w:hAnsi="Times New Roman"/>
          <w:kern w:val="28"/>
          <w:sz w:val="24"/>
          <w:szCs w:val="24"/>
          <w:lang w:val="ru-RU"/>
        </w:rPr>
        <w:t>.№ 689/11.09.2015 г.</w:t>
      </w:r>
    </w:p>
    <w:p w:rsidR="00F84CA2" w:rsidRPr="001863C3" w:rsidRDefault="00F84CA2" w:rsidP="00701473">
      <w:pPr>
        <w:pStyle w:val="1"/>
        <w:numPr>
          <w:ilvl w:val="0"/>
          <w:numId w:val="1"/>
        </w:numPr>
        <w:spacing w:line="240" w:lineRule="auto"/>
        <w:ind w:left="0" w:firstLine="0"/>
        <w:contextualSpacing/>
        <w:jc w:val="both"/>
        <w:rPr>
          <w:rFonts w:ascii="Times New Roman" w:eastAsia="Times New Roman" w:hAnsi="Times New Roman"/>
          <w:kern w:val="28"/>
          <w:sz w:val="24"/>
          <w:szCs w:val="24"/>
          <w:lang w:val="ru-RU"/>
        </w:rPr>
      </w:pPr>
      <w:r w:rsidRPr="001863C3">
        <w:rPr>
          <w:rFonts w:ascii="Times New Roman" w:hAnsi="Times New Roman"/>
          <w:bCs/>
          <w:sz w:val="24"/>
          <w:szCs w:val="24"/>
        </w:rPr>
        <w:t xml:space="preserve">К.Л. 1059 </w:t>
      </w:r>
      <w:r w:rsidRPr="001863C3">
        <w:rPr>
          <w:rFonts w:ascii="Times New Roman" w:eastAsia="Times New Roman" w:hAnsi="Times New Roman"/>
          <w:sz w:val="24"/>
          <w:szCs w:val="24"/>
          <w:lang w:eastAsia="bg-BG"/>
        </w:rPr>
        <w:t>Кандидатстване с проектно предложение „Валоризация на общото местно и европейско нематериално културно наследство чрез интерактивен музей“ по Програма „INTERREG V-A Румъния-България 2014-2020 г.“ и решение за осигуряване на съфинансиране от Община Русе</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1060 </w:t>
      </w:r>
      <w:r w:rsidRPr="001863C3">
        <w:rPr>
          <w:rFonts w:ascii="Times New Roman" w:eastAsia="Times New Roman" w:hAnsi="Times New Roman"/>
          <w:kern w:val="28"/>
          <w:sz w:val="24"/>
          <w:szCs w:val="24"/>
        </w:rPr>
        <w:t>Кандидатстване с проектно предложение „Създаване на общ център и база данни за управление на риска и територията по река Дунав“ по Програма „INTERREG V-A Румъния-България 2014-2020 г.“ и решение за осигуряване на съфинансиране от Община Русе</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lastRenderedPageBreak/>
        <w:t xml:space="preserve">Подкрепа на проект по програма </w:t>
      </w:r>
      <w:r w:rsidRPr="001863C3">
        <w:rPr>
          <w:rFonts w:ascii="Times New Roman" w:hAnsi="Times New Roman"/>
          <w:bCs/>
          <w:sz w:val="24"/>
          <w:szCs w:val="24"/>
          <w:lang w:val="en-US"/>
        </w:rPr>
        <w:t>INTERREG V – A</w:t>
      </w:r>
      <w:r w:rsidRPr="001863C3">
        <w:rPr>
          <w:rFonts w:ascii="Times New Roman" w:hAnsi="Times New Roman"/>
          <w:bCs/>
          <w:sz w:val="24"/>
          <w:szCs w:val="24"/>
        </w:rPr>
        <w:t xml:space="preserve"> Румъния – България – „Зелени туристически коридори за два трансгранични национални парка – Парк Русенски Лом и Парк </w:t>
      </w:r>
      <w:proofErr w:type="spellStart"/>
      <w:r w:rsidRPr="001863C3">
        <w:rPr>
          <w:rFonts w:ascii="Times New Roman" w:hAnsi="Times New Roman"/>
          <w:bCs/>
          <w:sz w:val="24"/>
          <w:szCs w:val="24"/>
        </w:rPr>
        <w:t>Комана</w:t>
      </w:r>
      <w:proofErr w:type="spellEnd"/>
      <w:r w:rsidRPr="001863C3">
        <w:rPr>
          <w:rFonts w:ascii="Times New Roman" w:hAnsi="Times New Roman"/>
          <w:bCs/>
          <w:sz w:val="24"/>
          <w:szCs w:val="24"/>
        </w:rPr>
        <w:t>“</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sz w:val="24"/>
          <w:szCs w:val="24"/>
        </w:rPr>
        <w:t xml:space="preserve">К.Л. 1022 </w:t>
      </w:r>
      <w:r w:rsidRPr="001863C3">
        <w:rPr>
          <w:rFonts w:ascii="Times New Roman" w:hAnsi="Times New Roman"/>
          <w:bCs/>
          <w:sz w:val="24"/>
          <w:szCs w:val="24"/>
        </w:rPr>
        <w:t xml:space="preserve">Одобряване на задание, разрешаване изработването на подробен устройствен план /ПУП/ - </w:t>
      </w:r>
      <w:proofErr w:type="spellStart"/>
      <w:r w:rsidRPr="001863C3">
        <w:rPr>
          <w:rFonts w:ascii="Times New Roman" w:hAnsi="Times New Roman"/>
          <w:bCs/>
          <w:sz w:val="24"/>
          <w:szCs w:val="24"/>
        </w:rPr>
        <w:t>Парцеларен</w:t>
      </w:r>
      <w:proofErr w:type="spellEnd"/>
      <w:r w:rsidRPr="001863C3">
        <w:rPr>
          <w:rFonts w:ascii="Times New Roman" w:hAnsi="Times New Roman"/>
          <w:bCs/>
          <w:sz w:val="24"/>
          <w:szCs w:val="24"/>
        </w:rPr>
        <w:t xml:space="preserve"> план за техническа инфраструктура извън урбанизираната територия – подземна оптична мрежа за електронни съобщения за нуждите на „</w:t>
      </w:r>
      <w:proofErr w:type="spellStart"/>
      <w:r w:rsidRPr="001863C3">
        <w:rPr>
          <w:rFonts w:ascii="Times New Roman" w:hAnsi="Times New Roman"/>
          <w:bCs/>
          <w:sz w:val="24"/>
          <w:szCs w:val="24"/>
        </w:rPr>
        <w:t>Нетуоркс-България</w:t>
      </w:r>
      <w:proofErr w:type="spellEnd"/>
      <w:r w:rsidRPr="001863C3">
        <w:rPr>
          <w:rFonts w:ascii="Times New Roman" w:hAnsi="Times New Roman"/>
          <w:bCs/>
          <w:sz w:val="24"/>
          <w:szCs w:val="24"/>
        </w:rPr>
        <w:t xml:space="preserve">“ЕООД в землищата на селата: Николово, Червена вода, Ястребово, Семерджиево и Басарбово в Община Русе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1023 Одобряване на задание, разрешаване изработването на подробен устройствен план /ПУП/ - </w:t>
      </w:r>
      <w:proofErr w:type="spellStart"/>
      <w:r w:rsidRPr="001863C3">
        <w:rPr>
          <w:rFonts w:ascii="Times New Roman" w:hAnsi="Times New Roman"/>
          <w:bCs/>
          <w:sz w:val="24"/>
          <w:szCs w:val="24"/>
        </w:rPr>
        <w:t>Парцеларен</w:t>
      </w:r>
      <w:proofErr w:type="spellEnd"/>
      <w:r w:rsidRPr="001863C3">
        <w:rPr>
          <w:rFonts w:ascii="Times New Roman" w:hAnsi="Times New Roman"/>
          <w:bCs/>
          <w:sz w:val="24"/>
          <w:szCs w:val="24"/>
        </w:rPr>
        <w:t xml:space="preserve"> план за техническа инфраструктура извън урбанизираната територия – ел. кабел 20 </w:t>
      </w:r>
      <w:r w:rsidRPr="001863C3">
        <w:rPr>
          <w:rFonts w:ascii="Times New Roman" w:hAnsi="Times New Roman"/>
          <w:bCs/>
          <w:sz w:val="24"/>
          <w:szCs w:val="24"/>
          <w:lang w:val="en-US"/>
        </w:rPr>
        <w:t>kV</w:t>
      </w:r>
      <w:r w:rsidRPr="001863C3">
        <w:rPr>
          <w:rFonts w:ascii="Times New Roman" w:hAnsi="Times New Roman"/>
          <w:bCs/>
          <w:sz w:val="24"/>
          <w:szCs w:val="24"/>
        </w:rPr>
        <w:t xml:space="preserve"> до ПИ 187011 по КВС на землище с. Червена вода и даване на предварително съгласие за утвърждаване на трасе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1024 Одобряване на подробен устройствен план /ПУП/ - </w:t>
      </w:r>
      <w:proofErr w:type="spellStart"/>
      <w:r w:rsidRPr="001863C3">
        <w:rPr>
          <w:rFonts w:ascii="Times New Roman" w:hAnsi="Times New Roman"/>
          <w:bCs/>
          <w:sz w:val="24"/>
          <w:szCs w:val="24"/>
        </w:rPr>
        <w:t>Парцеларен</w:t>
      </w:r>
      <w:proofErr w:type="spellEnd"/>
      <w:r w:rsidRPr="001863C3">
        <w:rPr>
          <w:rFonts w:ascii="Times New Roman" w:hAnsi="Times New Roman"/>
          <w:bCs/>
          <w:sz w:val="24"/>
          <w:szCs w:val="24"/>
        </w:rPr>
        <w:t xml:space="preserve"> план за техническа инфраструктура – външно водопроводно отклонение от съществуващ селищен водопровод при о.т. 111 по плана на с. Семерджиево до ПИ 131007 в местност „</w:t>
      </w:r>
      <w:proofErr w:type="spellStart"/>
      <w:r w:rsidRPr="001863C3">
        <w:rPr>
          <w:rFonts w:ascii="Times New Roman" w:hAnsi="Times New Roman"/>
          <w:bCs/>
          <w:sz w:val="24"/>
          <w:szCs w:val="24"/>
        </w:rPr>
        <w:t>Смилекин</w:t>
      </w:r>
      <w:proofErr w:type="spellEnd"/>
      <w:r w:rsidRPr="001863C3">
        <w:rPr>
          <w:rFonts w:ascii="Times New Roman" w:hAnsi="Times New Roman"/>
          <w:bCs/>
          <w:sz w:val="24"/>
          <w:szCs w:val="24"/>
        </w:rPr>
        <w:t xml:space="preserve">“, землище на с. Семерджиево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1025 Одобряване на подробен устройствен план /ПУП/ - </w:t>
      </w:r>
      <w:proofErr w:type="spellStart"/>
      <w:r w:rsidRPr="001863C3">
        <w:rPr>
          <w:rFonts w:ascii="Times New Roman" w:hAnsi="Times New Roman"/>
          <w:bCs/>
          <w:sz w:val="24"/>
          <w:szCs w:val="24"/>
        </w:rPr>
        <w:t>Парцеларен</w:t>
      </w:r>
      <w:proofErr w:type="spellEnd"/>
      <w:r w:rsidRPr="001863C3">
        <w:rPr>
          <w:rFonts w:ascii="Times New Roman" w:hAnsi="Times New Roman"/>
          <w:bCs/>
          <w:sz w:val="24"/>
          <w:szCs w:val="24"/>
        </w:rPr>
        <w:t xml:space="preserve"> план за техническа инфраструктура – външно ел. захранване /увеличение на мощността/ за ПИ 000206 /летище/ в землището на с. Бъзън, Община Русе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К.Л. 1054 Даване на Разрешение за изработване на проект за подробен устройствен план – план за застрояване на имот с номер 503.1464, находящ се в местността „</w:t>
      </w:r>
      <w:proofErr w:type="spellStart"/>
      <w:r w:rsidRPr="001863C3">
        <w:rPr>
          <w:rFonts w:ascii="Times New Roman" w:hAnsi="Times New Roman"/>
          <w:bCs/>
          <w:sz w:val="24"/>
          <w:szCs w:val="24"/>
        </w:rPr>
        <w:t>Дрибак</w:t>
      </w:r>
      <w:proofErr w:type="spellEnd"/>
      <w:r w:rsidRPr="001863C3">
        <w:rPr>
          <w:rFonts w:ascii="Times New Roman" w:hAnsi="Times New Roman"/>
          <w:bCs/>
          <w:sz w:val="24"/>
          <w:szCs w:val="24"/>
        </w:rPr>
        <w:t xml:space="preserve"> 1,2“ в землището на с. Николово, Община Русе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1052 Даване на Разрешение за изработване на проект за подробен устройствен план – план за застрояване на поземлен имот с идентификатор 63427.87.12, находящ се в землището на гр. Русе в местността „Слатина“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1053 Даване на Разрешение за изработване на проект за подробен устройствен план – план за застрояване на поземлен имот с идентификатор 63427.87.8, находящ се в землището на гр. Русе в местността „Слатина“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К.Л. 1036 Одобряване на подробен устройствен план /ПУП/ - Приемане на Подробен транспортно-комуникационен план /ПКТП/, План за улична регулация /ПУР/ за пътна връзка по „</w:t>
      </w:r>
      <w:proofErr w:type="spellStart"/>
      <w:r w:rsidRPr="001863C3">
        <w:rPr>
          <w:rFonts w:ascii="Times New Roman" w:hAnsi="Times New Roman"/>
          <w:bCs/>
          <w:sz w:val="24"/>
          <w:szCs w:val="24"/>
        </w:rPr>
        <w:t>Канлъ</w:t>
      </w:r>
      <w:proofErr w:type="spellEnd"/>
      <w:r w:rsidRPr="001863C3">
        <w:rPr>
          <w:rFonts w:ascii="Times New Roman" w:hAnsi="Times New Roman"/>
          <w:bCs/>
          <w:sz w:val="24"/>
          <w:szCs w:val="24"/>
        </w:rPr>
        <w:t xml:space="preserve"> дере“, Източна промишлена зона на гр. Русе, част от „Изработване на интегриран план за градско възстановяване и развитие на гр. Русе“ по договор за предоставяне на безвъзмездна финансова помощ </w:t>
      </w:r>
      <w:r w:rsidRPr="001863C3">
        <w:rPr>
          <w:rFonts w:ascii="Times New Roman" w:hAnsi="Times New Roman"/>
          <w:bCs/>
          <w:sz w:val="24"/>
          <w:szCs w:val="24"/>
          <w:lang w:val="en-US"/>
        </w:rPr>
        <w:t>BG161PO</w:t>
      </w:r>
      <w:r w:rsidRPr="001863C3">
        <w:rPr>
          <w:rFonts w:ascii="Times New Roman" w:hAnsi="Times New Roman"/>
          <w:bCs/>
          <w:sz w:val="24"/>
          <w:szCs w:val="24"/>
        </w:rPr>
        <w:t>00</w:t>
      </w:r>
      <w:r w:rsidRPr="001863C3">
        <w:rPr>
          <w:rFonts w:ascii="Times New Roman" w:hAnsi="Times New Roman"/>
          <w:bCs/>
          <w:sz w:val="24"/>
          <w:szCs w:val="24"/>
          <w:lang w:val="en-US"/>
        </w:rPr>
        <w:t xml:space="preserve">1/1.4-07/2010/001 </w:t>
      </w:r>
      <w:r w:rsidRPr="001863C3">
        <w:rPr>
          <w:rFonts w:ascii="Times New Roman" w:hAnsi="Times New Roman"/>
          <w:bCs/>
          <w:sz w:val="24"/>
          <w:szCs w:val="24"/>
        </w:rPr>
        <w:t xml:space="preserve">по оперативна програма „Регионално развитие 2007-2013 г.“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1032 Одобряване на задание, разрешаване изработването на подробен устройствен план /ПУП/ - </w:t>
      </w:r>
      <w:proofErr w:type="spellStart"/>
      <w:r w:rsidRPr="001863C3">
        <w:rPr>
          <w:rFonts w:ascii="Times New Roman" w:hAnsi="Times New Roman"/>
          <w:bCs/>
          <w:sz w:val="24"/>
          <w:szCs w:val="24"/>
        </w:rPr>
        <w:t>Парцеларен</w:t>
      </w:r>
      <w:proofErr w:type="spellEnd"/>
      <w:r w:rsidRPr="001863C3">
        <w:rPr>
          <w:rFonts w:ascii="Times New Roman" w:hAnsi="Times New Roman"/>
          <w:bCs/>
          <w:sz w:val="24"/>
          <w:szCs w:val="24"/>
        </w:rPr>
        <w:t xml:space="preserve"> план за техническа инфраструктура извън урбанизираната територия – водопроводно отклонение за имот с идентификатор 63427.492.4 в местност „Гърков дол“, землище на град Русе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1027 Удостояване посмъртно със званието „Почетен гражданин на град Русе“ Светлозар </w:t>
      </w:r>
      <w:proofErr w:type="spellStart"/>
      <w:r w:rsidRPr="001863C3">
        <w:rPr>
          <w:rFonts w:ascii="Times New Roman" w:hAnsi="Times New Roman"/>
          <w:bCs/>
          <w:sz w:val="24"/>
          <w:szCs w:val="24"/>
        </w:rPr>
        <w:t>Акендиев</w:t>
      </w:r>
      <w:proofErr w:type="spellEnd"/>
      <w:r w:rsidRPr="001863C3">
        <w:rPr>
          <w:rFonts w:ascii="Times New Roman" w:hAnsi="Times New Roman"/>
          <w:bCs/>
          <w:sz w:val="24"/>
          <w:szCs w:val="24"/>
        </w:rPr>
        <w:t xml:space="preserve"> Димитров – Змей Горянин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К.Л. 1028 Удостояване със званието „Почетен гражданин на град Русе“ маестро Найден </w:t>
      </w:r>
      <w:proofErr w:type="spellStart"/>
      <w:r w:rsidRPr="001863C3">
        <w:rPr>
          <w:rFonts w:ascii="Times New Roman" w:hAnsi="Times New Roman"/>
          <w:bCs/>
          <w:sz w:val="24"/>
          <w:szCs w:val="24"/>
        </w:rPr>
        <w:t>Владиславов</w:t>
      </w:r>
      <w:proofErr w:type="spellEnd"/>
      <w:r w:rsidRPr="001863C3">
        <w:rPr>
          <w:rFonts w:ascii="Times New Roman" w:hAnsi="Times New Roman"/>
          <w:bCs/>
          <w:sz w:val="24"/>
          <w:szCs w:val="24"/>
        </w:rPr>
        <w:t xml:space="preserve"> Тодоров – Директор на Държавна опера – Русе</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sz w:val="24"/>
          <w:szCs w:val="24"/>
        </w:rPr>
        <w:t>Опрощаване на публично вземане на Диана Върбанова Иванова</w:t>
      </w:r>
      <w:r w:rsidRPr="001863C3">
        <w:rPr>
          <w:rFonts w:ascii="Times New Roman" w:hAnsi="Times New Roman"/>
          <w:bCs/>
          <w:sz w:val="24"/>
          <w:szCs w:val="24"/>
        </w:rPr>
        <w:t xml:space="preserve">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 xml:space="preserve">Споразумение за сътрудничество между Община Русе и Община Браила относно кандидатурата на Браила за Европейска столица на културата през 2021 г. </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Определяне на представител на Община Русе за участие в комисията за изработване на Областна здравна карта за Област Русе</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Питания на общински съветници</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Изказване на Мариян Димитров – вх.№ 690/11.09.2015 г.</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Изказване на Мариян Димитров – вх.№ 691/11.09.2015 г.</w:t>
      </w:r>
    </w:p>
    <w:p w:rsidR="00F84CA2" w:rsidRPr="001863C3" w:rsidRDefault="00F84CA2" w:rsidP="00701473">
      <w:pPr>
        <w:pStyle w:val="1"/>
        <w:numPr>
          <w:ilvl w:val="0"/>
          <w:numId w:val="1"/>
        </w:numPr>
        <w:spacing w:line="240" w:lineRule="auto"/>
        <w:ind w:left="0" w:firstLine="0"/>
        <w:contextualSpacing/>
        <w:jc w:val="both"/>
        <w:rPr>
          <w:rFonts w:ascii="Times New Roman" w:hAnsi="Times New Roman"/>
          <w:bCs/>
          <w:sz w:val="24"/>
          <w:szCs w:val="24"/>
        </w:rPr>
      </w:pPr>
      <w:r w:rsidRPr="001863C3">
        <w:rPr>
          <w:rFonts w:ascii="Times New Roman" w:hAnsi="Times New Roman"/>
          <w:bCs/>
          <w:sz w:val="24"/>
          <w:szCs w:val="24"/>
        </w:rPr>
        <w:t>Изказване на Мариян Димитров – вх.№ 692/11.09.2015 г.</w:t>
      </w:r>
    </w:p>
    <w:p w:rsidR="00F84CA2" w:rsidRPr="001863C3" w:rsidRDefault="00F84CA2" w:rsidP="00701473">
      <w:pPr>
        <w:pStyle w:val="1"/>
        <w:spacing w:line="240" w:lineRule="auto"/>
        <w:contextualSpacing/>
        <w:jc w:val="both"/>
        <w:rPr>
          <w:rFonts w:ascii="Times New Roman" w:hAnsi="Times New Roman"/>
          <w:bCs/>
          <w:sz w:val="24"/>
          <w:szCs w:val="24"/>
        </w:rPr>
      </w:pPr>
    </w:p>
    <w:p w:rsidR="00F84CA2" w:rsidRPr="001863C3" w:rsidRDefault="00F84CA2" w:rsidP="00701473">
      <w:pPr>
        <w:pStyle w:val="a3"/>
        <w:ind w:firstLine="708"/>
        <w:jc w:val="both"/>
        <w:rPr>
          <w:b w:val="0"/>
          <w:sz w:val="24"/>
          <w:lang w:eastAsia="bg-BG"/>
        </w:rPr>
      </w:pPr>
      <w:r w:rsidRPr="001863C3">
        <w:rPr>
          <w:sz w:val="24"/>
          <w:lang w:eastAsia="bg-BG"/>
        </w:rPr>
        <w:lastRenderedPageBreak/>
        <w:t xml:space="preserve">Засл. проф. В. Пенчев: </w:t>
      </w:r>
      <w:r w:rsidRPr="001863C3">
        <w:rPr>
          <w:b w:val="0"/>
          <w:sz w:val="24"/>
          <w:lang w:eastAsia="bg-BG"/>
        </w:rPr>
        <w:t xml:space="preserve">Думата иска г-н Николов. Заповядайте, г-н Николов. </w:t>
      </w:r>
    </w:p>
    <w:p w:rsidR="00646EA9" w:rsidRPr="001863C3" w:rsidRDefault="00F84CA2" w:rsidP="00701473">
      <w:pPr>
        <w:pStyle w:val="a3"/>
        <w:jc w:val="both"/>
        <w:rPr>
          <w:b w:val="0"/>
          <w:sz w:val="24"/>
          <w:lang w:eastAsia="bg-BG"/>
        </w:rPr>
      </w:pPr>
      <w:r w:rsidRPr="001863C3">
        <w:rPr>
          <w:sz w:val="24"/>
          <w:lang w:eastAsia="bg-BG"/>
        </w:rPr>
        <w:tab/>
        <w:t xml:space="preserve">Г-н М. Николов: </w:t>
      </w:r>
      <w:r w:rsidRPr="001863C3">
        <w:rPr>
          <w:b w:val="0"/>
          <w:sz w:val="24"/>
          <w:lang w:eastAsia="bg-BG"/>
        </w:rPr>
        <w:t>Уважаеми г-н Председател, уважаеми г-н Кмет, уважаеми дами и господа, колеги общински съветници, имам възможността да прочета една декларация. Снощи на извънредно заседание на Общински съвет на СДС се взе решение. Декларация</w:t>
      </w:r>
      <w:r w:rsidR="00646EA9" w:rsidRPr="001863C3">
        <w:rPr>
          <w:sz w:val="24"/>
          <w:lang w:eastAsia="bg-BG"/>
        </w:rPr>
        <w:t xml:space="preserve"> - </w:t>
      </w:r>
      <w:r w:rsidRPr="001863C3">
        <w:rPr>
          <w:b w:val="0"/>
          <w:sz w:val="24"/>
          <w:lang w:eastAsia="bg-BG"/>
        </w:rPr>
        <w:t xml:space="preserve">Общински съвет на СДС-Русе настоява за свикване на среща на министрите на околната среда и водите и министерство на регионалното развитие. Срещата да се проведе с обществеността на града, поради зачестилите случаи на обгазяване с вредни за здравето емисии и замърсяване на водите на река Дунав. Настояваме данните от направените замервания в критичните зони на град Русе и град Мартен да бъдат официално оповестявани на обществеността. Изискваме да бъдат съобщени фирмите нарушители и санкциите, които ще им бъдат наложени. Съюзът на демократичните сили Русе </w:t>
      </w:r>
      <w:r w:rsidR="00646EA9" w:rsidRPr="001863C3">
        <w:rPr>
          <w:b w:val="0"/>
          <w:sz w:val="24"/>
          <w:lang w:eastAsia="bg-BG"/>
        </w:rPr>
        <w:t xml:space="preserve">настоява за паралелни замервания от независима, сертифицирана лаборатория от друга страна член на Европейския съюз. Общински съвет на СДС-Русе. Благодаря. </w:t>
      </w:r>
    </w:p>
    <w:p w:rsidR="00646EA9" w:rsidRPr="001863C3" w:rsidRDefault="00646EA9" w:rsidP="00701473">
      <w:pPr>
        <w:pStyle w:val="a3"/>
        <w:jc w:val="both"/>
        <w:rPr>
          <w:b w:val="0"/>
          <w:sz w:val="24"/>
          <w:lang w:eastAsia="bg-BG"/>
        </w:rPr>
      </w:pPr>
      <w:r w:rsidRPr="001863C3">
        <w:rPr>
          <w:b w:val="0"/>
          <w:sz w:val="24"/>
          <w:lang w:eastAsia="bg-BG"/>
        </w:rPr>
        <w:tab/>
      </w:r>
      <w:r w:rsidRPr="001863C3">
        <w:rPr>
          <w:sz w:val="24"/>
          <w:lang w:eastAsia="bg-BG"/>
        </w:rPr>
        <w:t xml:space="preserve">Засл. проф. В. Пенчев: </w:t>
      </w:r>
      <w:r w:rsidRPr="001863C3">
        <w:rPr>
          <w:b w:val="0"/>
          <w:sz w:val="24"/>
          <w:lang w:eastAsia="bg-BG"/>
        </w:rPr>
        <w:t xml:space="preserve">От името на група иска думата г-н Пехливанян. Заповядайте, г-н Пехливанян. </w:t>
      </w:r>
    </w:p>
    <w:p w:rsidR="00646EA9" w:rsidRPr="001863C3" w:rsidRDefault="00646EA9" w:rsidP="00701473">
      <w:pPr>
        <w:pStyle w:val="a3"/>
        <w:jc w:val="both"/>
        <w:rPr>
          <w:b w:val="0"/>
          <w:sz w:val="24"/>
          <w:lang w:eastAsia="bg-BG"/>
        </w:rPr>
      </w:pPr>
      <w:r w:rsidRPr="001863C3">
        <w:rPr>
          <w:sz w:val="24"/>
          <w:lang w:eastAsia="bg-BG"/>
        </w:rPr>
        <w:tab/>
        <w:t xml:space="preserve">Г-н Б. Пехливанян: </w:t>
      </w:r>
      <w:r w:rsidRPr="001863C3">
        <w:rPr>
          <w:b w:val="0"/>
          <w:sz w:val="24"/>
          <w:lang w:eastAsia="bg-BG"/>
        </w:rPr>
        <w:t xml:space="preserve">Уважаеми г-н Председател, г-н Кмет, колеги, няма как от един проблем да правим политика. При всички случаи всички тези неща, които са писани в декларацията са абсолютно правилни. Ние също можем да </w:t>
      </w:r>
      <w:proofErr w:type="spellStart"/>
      <w:r w:rsidRPr="001863C3">
        <w:rPr>
          <w:b w:val="0"/>
          <w:sz w:val="24"/>
          <w:lang w:eastAsia="bg-BG"/>
        </w:rPr>
        <w:t>солидализираме</w:t>
      </w:r>
      <w:proofErr w:type="spellEnd"/>
      <w:r w:rsidRPr="001863C3">
        <w:rPr>
          <w:b w:val="0"/>
          <w:sz w:val="24"/>
          <w:lang w:eastAsia="bg-BG"/>
        </w:rPr>
        <w:t xml:space="preserve"> и не виждам група, която тук присъстваща в Общинския съвет да не е съпричастна към този проблем на града. Но нека последната сесия нека да не правим политика. Отдавна не сме във времето, когато в някои строеве се криеха данни и така нататък. Русенци са изключително чувствителни към темата въздух и нека да не спекулираме с това нещо. Още повече според мене, ако сте чели днеска вестник „Утро“ готовността, решимостта на общинска администрация, на кмета да стигне до решение и да оповести тези неща са красноречиви. Така, че моля ви прочетете вестника и ще видите становището на общинска администрация. Благодаря ви. </w:t>
      </w:r>
    </w:p>
    <w:p w:rsidR="00646EA9" w:rsidRPr="001863C3" w:rsidRDefault="00646EA9" w:rsidP="00701473">
      <w:pPr>
        <w:pStyle w:val="a3"/>
        <w:jc w:val="both"/>
        <w:rPr>
          <w:sz w:val="24"/>
          <w:lang w:eastAsia="bg-BG"/>
        </w:rPr>
      </w:pPr>
      <w:r w:rsidRPr="001863C3">
        <w:rPr>
          <w:b w:val="0"/>
          <w:sz w:val="24"/>
          <w:lang w:eastAsia="bg-BG"/>
        </w:rPr>
        <w:tab/>
      </w:r>
      <w:r w:rsidRPr="001863C3">
        <w:rPr>
          <w:sz w:val="24"/>
          <w:lang w:eastAsia="bg-BG"/>
        </w:rPr>
        <w:t xml:space="preserve">Засл. проф. В. Пенчев: </w:t>
      </w:r>
      <w:r w:rsidR="00E04F8F" w:rsidRPr="001863C3">
        <w:rPr>
          <w:b w:val="0"/>
          <w:sz w:val="24"/>
          <w:lang w:eastAsia="bg-BG"/>
        </w:rPr>
        <w:t>Благодаря на г-н Пехливанян. Също от името на група иска думата г-н Славчев. Заповядайте, г-н Славчев.</w:t>
      </w:r>
      <w:r w:rsidR="00E04F8F" w:rsidRPr="001863C3">
        <w:rPr>
          <w:sz w:val="24"/>
          <w:lang w:eastAsia="bg-BG"/>
        </w:rPr>
        <w:t xml:space="preserve"> </w:t>
      </w:r>
    </w:p>
    <w:p w:rsidR="00E04F8F" w:rsidRPr="001863C3" w:rsidRDefault="00E04F8F" w:rsidP="00701473">
      <w:pPr>
        <w:pStyle w:val="a3"/>
        <w:jc w:val="both"/>
        <w:rPr>
          <w:b w:val="0"/>
          <w:sz w:val="24"/>
          <w:lang w:eastAsia="bg-BG"/>
        </w:rPr>
      </w:pPr>
      <w:r w:rsidRPr="001863C3">
        <w:rPr>
          <w:sz w:val="24"/>
          <w:lang w:eastAsia="bg-BG"/>
        </w:rPr>
        <w:tab/>
        <w:t xml:space="preserve">Г-н М. Славчев: </w:t>
      </w:r>
      <w:r w:rsidRPr="001863C3">
        <w:rPr>
          <w:b w:val="0"/>
          <w:sz w:val="24"/>
          <w:lang w:eastAsia="bg-BG"/>
        </w:rPr>
        <w:t xml:space="preserve">Искам да се присъединя към </w:t>
      </w:r>
      <w:proofErr w:type="spellStart"/>
      <w:r w:rsidRPr="001863C3">
        <w:rPr>
          <w:b w:val="0"/>
          <w:sz w:val="24"/>
          <w:lang w:eastAsia="bg-BG"/>
        </w:rPr>
        <w:t>преждеговорещия</w:t>
      </w:r>
      <w:proofErr w:type="spellEnd"/>
      <w:r w:rsidRPr="001863C3">
        <w:rPr>
          <w:b w:val="0"/>
          <w:sz w:val="24"/>
          <w:lang w:eastAsia="bg-BG"/>
        </w:rPr>
        <w:t xml:space="preserve">. Няма нужда всяка политическа партия да си прави реклама на загрижеността. Ние сме </w:t>
      </w:r>
      <w:proofErr w:type="spellStart"/>
      <w:r w:rsidRPr="001863C3">
        <w:rPr>
          <w:b w:val="0"/>
          <w:sz w:val="24"/>
          <w:lang w:eastAsia="bg-BG"/>
        </w:rPr>
        <w:t>входирали</w:t>
      </w:r>
      <w:proofErr w:type="spellEnd"/>
      <w:r w:rsidRPr="001863C3">
        <w:rPr>
          <w:b w:val="0"/>
          <w:sz w:val="24"/>
          <w:lang w:eastAsia="bg-BG"/>
        </w:rPr>
        <w:t xml:space="preserve"> в парламентарния контрол, нашия народен представител утре ще отправи питане. Но не смятам, че е необходимо да спекулираме със заслугите си. Знаете, че предстоят протести на граждани. Общо взето обществеността се е надигнала и аз се надявам скоро да се реши въпроса. И предлагам тая декларация, ако ще се приема или ще се солидаризира нека всички групи в Общинския съвет да я подкрепим. Не от една политическа сила, за да сме единни, останалото би било само предизборен ход преди обявяване на кампанията. Благодаря. </w:t>
      </w:r>
    </w:p>
    <w:p w:rsidR="00E04F8F" w:rsidRPr="001863C3" w:rsidRDefault="00E04F8F" w:rsidP="00701473">
      <w:pPr>
        <w:pStyle w:val="a3"/>
        <w:jc w:val="both"/>
        <w:rPr>
          <w:b w:val="0"/>
          <w:sz w:val="24"/>
          <w:lang w:eastAsia="bg-BG"/>
        </w:rPr>
      </w:pPr>
      <w:r w:rsidRPr="001863C3">
        <w:rPr>
          <w:sz w:val="24"/>
          <w:lang w:eastAsia="bg-BG"/>
        </w:rPr>
        <w:tab/>
        <w:t xml:space="preserve">Засл. проф. В. Пенчев: </w:t>
      </w:r>
      <w:r w:rsidRPr="001863C3">
        <w:rPr>
          <w:b w:val="0"/>
          <w:sz w:val="24"/>
          <w:lang w:eastAsia="bg-BG"/>
        </w:rPr>
        <w:t xml:space="preserve">Благодаря на г-н Славчев. Мисля, че сега можем да пристъпим към изпълнението на дневния ред. </w:t>
      </w:r>
    </w:p>
    <w:p w:rsidR="00F84CA2" w:rsidRPr="001863C3" w:rsidRDefault="00F84CA2" w:rsidP="00701473">
      <w:pPr>
        <w:pStyle w:val="1"/>
        <w:spacing w:line="240" w:lineRule="auto"/>
        <w:ind w:left="708"/>
        <w:contextualSpacing/>
        <w:jc w:val="both"/>
        <w:rPr>
          <w:rFonts w:ascii="Times New Roman" w:hAnsi="Times New Roman"/>
          <w:bCs/>
          <w:sz w:val="24"/>
          <w:szCs w:val="24"/>
        </w:rPr>
      </w:pPr>
      <w:r w:rsidRPr="001863C3">
        <w:rPr>
          <w:rFonts w:ascii="Times New Roman" w:hAnsi="Times New Roman"/>
          <w:bCs/>
          <w:sz w:val="24"/>
          <w:szCs w:val="24"/>
        </w:rPr>
        <w:t xml:space="preserve"> </w:t>
      </w:r>
    </w:p>
    <w:p w:rsidR="00F84CA2" w:rsidRPr="001863C3" w:rsidRDefault="00F84CA2" w:rsidP="00701473">
      <w:pPr>
        <w:pStyle w:val="1"/>
        <w:spacing w:line="240" w:lineRule="auto"/>
        <w:contextualSpacing/>
        <w:jc w:val="both"/>
        <w:rPr>
          <w:rFonts w:ascii="Times New Roman" w:hAnsi="Times New Roman"/>
          <w:b/>
          <w:bCs/>
          <w:sz w:val="24"/>
          <w:szCs w:val="24"/>
        </w:rPr>
      </w:pPr>
      <w:r w:rsidRPr="001863C3">
        <w:rPr>
          <w:rFonts w:ascii="Times New Roman" w:hAnsi="Times New Roman"/>
          <w:b/>
          <w:bCs/>
          <w:sz w:val="24"/>
          <w:szCs w:val="24"/>
        </w:rPr>
        <w:t>1 Точка</w:t>
      </w:r>
    </w:p>
    <w:p w:rsidR="00F84CA2" w:rsidRPr="001863C3" w:rsidRDefault="00F84CA2" w:rsidP="00701473">
      <w:pPr>
        <w:pStyle w:val="1"/>
        <w:spacing w:line="240" w:lineRule="auto"/>
        <w:contextualSpacing/>
        <w:jc w:val="both"/>
        <w:rPr>
          <w:rFonts w:ascii="Times New Roman" w:hAnsi="Times New Roman"/>
          <w:b/>
          <w:bCs/>
          <w:sz w:val="24"/>
          <w:szCs w:val="24"/>
        </w:rPr>
      </w:pPr>
      <w:r w:rsidRPr="001863C3">
        <w:rPr>
          <w:rFonts w:ascii="Times New Roman" w:hAnsi="Times New Roman"/>
          <w:b/>
          <w:bCs/>
          <w:sz w:val="24"/>
          <w:szCs w:val="24"/>
        </w:rPr>
        <w:t>Приемане на краен ликвидационен баланс на „Обреден дом“ в ликвидация и заличаването му в Търговския регистър при Агенцията по вписванията</w:t>
      </w:r>
    </w:p>
    <w:p w:rsidR="00F84CA2" w:rsidRPr="001863C3" w:rsidRDefault="00F84CA2" w:rsidP="00701473">
      <w:pPr>
        <w:pStyle w:val="1"/>
        <w:spacing w:line="240" w:lineRule="auto"/>
        <w:contextualSpacing/>
        <w:jc w:val="both"/>
        <w:rPr>
          <w:rFonts w:ascii="Times New Roman" w:hAnsi="Times New Roman"/>
          <w:bCs/>
          <w:sz w:val="24"/>
          <w:szCs w:val="24"/>
        </w:rPr>
      </w:pPr>
    </w:p>
    <w:p w:rsidR="00F84CA2" w:rsidRPr="001863C3" w:rsidRDefault="00F84CA2" w:rsidP="00701473">
      <w:pPr>
        <w:pStyle w:val="a3"/>
        <w:jc w:val="both"/>
        <w:rPr>
          <w:b w:val="0"/>
          <w:sz w:val="24"/>
          <w:lang w:eastAsia="bg-BG"/>
        </w:rPr>
      </w:pPr>
      <w:r w:rsidRPr="001863C3">
        <w:rPr>
          <w:sz w:val="24"/>
        </w:rPr>
        <w:tab/>
      </w:r>
      <w:r w:rsidRPr="001863C3">
        <w:rPr>
          <w:sz w:val="24"/>
          <w:lang w:eastAsia="bg-BG"/>
        </w:rPr>
        <w:t xml:space="preserve">Засл. проф. В. Пенчев: </w:t>
      </w:r>
      <w:r w:rsidR="00E04F8F" w:rsidRPr="001863C3">
        <w:rPr>
          <w:b w:val="0"/>
          <w:sz w:val="24"/>
          <w:lang w:eastAsia="bg-BG"/>
        </w:rPr>
        <w:t xml:space="preserve">По 1 точка давам думата на г-жа Шилкова. Заповядайте, г-жо Шилкова. </w:t>
      </w:r>
    </w:p>
    <w:p w:rsidR="00F84CA2" w:rsidRPr="001863C3" w:rsidRDefault="00F84CA2" w:rsidP="00701473">
      <w:pPr>
        <w:pStyle w:val="a3"/>
        <w:jc w:val="both"/>
        <w:rPr>
          <w:b w:val="0"/>
          <w:sz w:val="24"/>
          <w:lang w:eastAsia="bg-BG"/>
        </w:rPr>
      </w:pPr>
      <w:r w:rsidRPr="001863C3">
        <w:rPr>
          <w:sz w:val="24"/>
          <w:lang w:eastAsia="bg-BG"/>
        </w:rPr>
        <w:tab/>
        <w:t xml:space="preserve">Г-жа Д. Шилкова: </w:t>
      </w:r>
      <w:r w:rsidR="00E04F8F" w:rsidRPr="001863C3">
        <w:rPr>
          <w:b w:val="0"/>
          <w:sz w:val="24"/>
          <w:lang w:eastAsia="bg-BG"/>
        </w:rPr>
        <w:t>Уважаеми общински съветници, приключваме ликвидацията на „Обреден дом“ЕООД. Подробно ни е предложението, нямаше забележки, поддържам го във вида, в който сме го внесли.</w:t>
      </w:r>
    </w:p>
    <w:p w:rsidR="00E04F8F" w:rsidRPr="001863C3" w:rsidRDefault="00E04F8F" w:rsidP="00701473">
      <w:pPr>
        <w:pStyle w:val="a3"/>
        <w:jc w:val="both"/>
        <w:rPr>
          <w:b w:val="0"/>
          <w:sz w:val="24"/>
          <w:lang w:eastAsia="bg-BG"/>
        </w:rPr>
      </w:pPr>
      <w:r w:rsidRPr="001863C3">
        <w:rPr>
          <w:sz w:val="24"/>
          <w:lang w:eastAsia="bg-BG"/>
        </w:rPr>
        <w:tab/>
        <w:t xml:space="preserve">Засл. проф. В. Пенчев: </w:t>
      </w:r>
      <w:r w:rsidRPr="001863C3">
        <w:rPr>
          <w:b w:val="0"/>
          <w:sz w:val="24"/>
          <w:lang w:eastAsia="bg-BG"/>
        </w:rPr>
        <w:t xml:space="preserve">Благодаря на г-жа Шилкова. Има ли желаещи колеги да вземат отношение относно 1 точка от дневния ред за Обреден дом-Русе? Няма, гласуваме тази точка. Моля, процедура. </w:t>
      </w:r>
    </w:p>
    <w:p w:rsidR="00E04F8F" w:rsidRPr="001863C3" w:rsidRDefault="00E04F8F" w:rsidP="00701473">
      <w:pPr>
        <w:pStyle w:val="a3"/>
        <w:jc w:val="both"/>
        <w:rPr>
          <w:rFonts w:eastAsia="Calibri"/>
          <w:sz w:val="24"/>
          <w:shd w:val="clear" w:color="auto" w:fill="FFFFFF"/>
        </w:rPr>
      </w:pPr>
      <w:r w:rsidRPr="001863C3">
        <w:rPr>
          <w:rFonts w:eastAsia="Calibri"/>
          <w:sz w:val="24"/>
          <w:shd w:val="clear" w:color="auto" w:fill="FFFFFF"/>
        </w:rPr>
        <w:t xml:space="preserve">КВОРУМ – 46. С 45 гласа „за”, 0 „против” и 1 „въздържали се” </w:t>
      </w:r>
      <w:proofErr w:type="spellStart"/>
      <w:r w:rsidRPr="001863C3">
        <w:rPr>
          <w:rFonts w:eastAsia="Calibri"/>
          <w:sz w:val="24"/>
          <w:shd w:val="clear" w:color="auto" w:fill="FFFFFF"/>
        </w:rPr>
        <w:t>се</w:t>
      </w:r>
      <w:proofErr w:type="spellEnd"/>
      <w:r w:rsidRPr="001863C3">
        <w:rPr>
          <w:rFonts w:eastAsia="Calibri"/>
          <w:sz w:val="24"/>
          <w:shd w:val="clear" w:color="auto" w:fill="FFFFFF"/>
        </w:rPr>
        <w:t xml:space="preserve"> прие</w:t>
      </w:r>
    </w:p>
    <w:p w:rsidR="00E04F8F" w:rsidRPr="001863C3" w:rsidRDefault="00E04F8F" w:rsidP="00701473">
      <w:pPr>
        <w:pStyle w:val="a3"/>
        <w:jc w:val="both"/>
        <w:rPr>
          <w:b w:val="0"/>
          <w:sz w:val="24"/>
          <w:lang w:val="en-US" w:eastAsia="bg-BG"/>
        </w:rPr>
      </w:pPr>
    </w:p>
    <w:p w:rsidR="00E21260" w:rsidRPr="001863C3" w:rsidRDefault="00E21260" w:rsidP="00701473">
      <w:pPr>
        <w:pStyle w:val="a3"/>
        <w:rPr>
          <w:sz w:val="24"/>
          <w:lang w:eastAsia="bg-BG"/>
        </w:rPr>
      </w:pPr>
      <w:r w:rsidRPr="001863C3">
        <w:rPr>
          <w:sz w:val="24"/>
          <w:lang w:eastAsia="bg-BG"/>
        </w:rPr>
        <w:t>РЕШЕНИЕ № 1471</w:t>
      </w:r>
    </w:p>
    <w:p w:rsidR="00E21260" w:rsidRPr="001863C3" w:rsidRDefault="00E21260" w:rsidP="00701473">
      <w:pPr>
        <w:spacing w:line="240" w:lineRule="auto"/>
        <w:ind w:firstLine="708"/>
        <w:rPr>
          <w:rFonts w:ascii="Times New Roman" w:hAnsi="Times New Roman" w:cs="Times New Roman"/>
          <w:b/>
          <w:sz w:val="24"/>
          <w:szCs w:val="24"/>
        </w:rPr>
      </w:pPr>
      <w:r w:rsidRPr="001863C3">
        <w:rPr>
          <w:rFonts w:ascii="Times New Roman" w:hAnsi="Times New Roman" w:cs="Times New Roman"/>
          <w:sz w:val="24"/>
          <w:szCs w:val="24"/>
        </w:rPr>
        <w:t>На основание чл.21, ал.2, във връзка с чл. 21, ал.1, т.8 и т.23  ЗМСМА, чл.137, ал.1, т.</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3, чл. 147, ал. 2,  чл. 270, ал. 2, чл.271, чл. 273, ал.1  от Търговския закон и чл. 10,  ал.1, т. 3 от Наредба №9 на Общински съвет - Русе, Общинският съвет реши:</w:t>
      </w:r>
    </w:p>
    <w:p w:rsidR="00E21260" w:rsidRPr="001863C3" w:rsidRDefault="00E21260" w:rsidP="00701473">
      <w:pPr>
        <w:numPr>
          <w:ilvl w:val="0"/>
          <w:numId w:val="2"/>
        </w:numPr>
        <w:spacing w:after="0" w:line="240" w:lineRule="auto"/>
        <w:rPr>
          <w:rFonts w:ascii="Times New Roman" w:hAnsi="Times New Roman" w:cs="Times New Roman"/>
          <w:sz w:val="24"/>
          <w:szCs w:val="24"/>
        </w:rPr>
      </w:pPr>
      <w:r w:rsidRPr="001863C3">
        <w:rPr>
          <w:rFonts w:ascii="Times New Roman" w:hAnsi="Times New Roman" w:cs="Times New Roman"/>
          <w:sz w:val="24"/>
          <w:szCs w:val="24"/>
        </w:rPr>
        <w:t xml:space="preserve">Приема крайния ликвидационен баланс на „Обреден дом” ЕООД, в ликвидация  към  12.08.2015 г. (Приложение №1), пояснителния доклад към баланса (Приложение №2) и годишния отчет на ликвидатора (Приложение №3). </w:t>
      </w:r>
    </w:p>
    <w:p w:rsidR="00E21260" w:rsidRPr="001863C3" w:rsidRDefault="00E21260" w:rsidP="00701473">
      <w:pPr>
        <w:numPr>
          <w:ilvl w:val="0"/>
          <w:numId w:val="2"/>
        </w:numPr>
        <w:spacing w:after="0" w:line="240" w:lineRule="auto"/>
        <w:rPr>
          <w:rFonts w:ascii="Times New Roman" w:hAnsi="Times New Roman" w:cs="Times New Roman"/>
          <w:sz w:val="24"/>
          <w:szCs w:val="24"/>
        </w:rPr>
      </w:pPr>
      <w:r w:rsidRPr="001863C3">
        <w:rPr>
          <w:rFonts w:ascii="Times New Roman" w:hAnsi="Times New Roman" w:cs="Times New Roman"/>
          <w:sz w:val="24"/>
          <w:szCs w:val="24"/>
        </w:rPr>
        <w:t>Ликвидационният остатък от дружественото имущество по крайния, заключителен баланс към 12.08.2015 г., с обща балансова стойност 44 428 лв. да се предаде на Община Русе.</w:t>
      </w:r>
    </w:p>
    <w:p w:rsidR="00E21260" w:rsidRPr="001863C3" w:rsidRDefault="00E21260" w:rsidP="00701473">
      <w:pPr>
        <w:numPr>
          <w:ilvl w:val="0"/>
          <w:numId w:val="2"/>
        </w:numPr>
        <w:spacing w:after="0" w:line="240" w:lineRule="auto"/>
        <w:rPr>
          <w:rFonts w:ascii="Times New Roman" w:hAnsi="Times New Roman" w:cs="Times New Roman"/>
          <w:sz w:val="24"/>
          <w:szCs w:val="24"/>
        </w:rPr>
      </w:pPr>
      <w:r w:rsidRPr="001863C3">
        <w:rPr>
          <w:rFonts w:ascii="Times New Roman" w:hAnsi="Times New Roman" w:cs="Times New Roman"/>
          <w:sz w:val="24"/>
          <w:szCs w:val="24"/>
        </w:rPr>
        <w:t>Сумата от паричните средства по баланса към 12.08.2015 г. (40 793лв) и вземането от наем (300лв), намалена с несъбираемото вземане от съдебен спор (373лв) и разходите на дружеството за приключване на производството по ликвидация и заличаването му в Търговския регистър (държавни такси и др.), да бъде внесена по сметка на Община Русе.</w:t>
      </w:r>
    </w:p>
    <w:p w:rsidR="00E21260" w:rsidRPr="001863C3" w:rsidRDefault="00E21260" w:rsidP="00701473">
      <w:pPr>
        <w:numPr>
          <w:ilvl w:val="0"/>
          <w:numId w:val="2"/>
        </w:numPr>
        <w:spacing w:after="0" w:line="240" w:lineRule="auto"/>
        <w:rPr>
          <w:rFonts w:ascii="Times New Roman" w:hAnsi="Times New Roman" w:cs="Times New Roman"/>
          <w:sz w:val="24"/>
          <w:szCs w:val="24"/>
        </w:rPr>
      </w:pPr>
      <w:r w:rsidRPr="001863C3">
        <w:rPr>
          <w:rFonts w:ascii="Times New Roman" w:hAnsi="Times New Roman" w:cs="Times New Roman"/>
          <w:sz w:val="24"/>
          <w:szCs w:val="24"/>
        </w:rPr>
        <w:t>Освобождава от отговорност  ликвидатора на „Обреден дом” ЕООД, в ликвидация.</w:t>
      </w:r>
    </w:p>
    <w:p w:rsidR="00E21260" w:rsidRPr="001863C3" w:rsidRDefault="00E21260" w:rsidP="00701473">
      <w:pPr>
        <w:numPr>
          <w:ilvl w:val="0"/>
          <w:numId w:val="2"/>
        </w:numPr>
        <w:spacing w:after="0" w:line="240" w:lineRule="auto"/>
        <w:rPr>
          <w:rFonts w:ascii="Times New Roman" w:hAnsi="Times New Roman" w:cs="Times New Roman"/>
          <w:sz w:val="24"/>
          <w:szCs w:val="24"/>
        </w:rPr>
      </w:pPr>
      <w:r w:rsidRPr="001863C3">
        <w:rPr>
          <w:rFonts w:ascii="Times New Roman" w:hAnsi="Times New Roman" w:cs="Times New Roman"/>
          <w:sz w:val="24"/>
          <w:szCs w:val="24"/>
        </w:rPr>
        <w:t>Задължава ликвидатора да извърши необходимите действия  за заличаване на „Обреден дом” ЕООД, в ликвидация в Търговския регистър при Агенцията по вписванията.</w:t>
      </w:r>
    </w:p>
    <w:p w:rsidR="00E21260" w:rsidRPr="001863C3" w:rsidRDefault="00E21260" w:rsidP="00701473">
      <w:pPr>
        <w:pStyle w:val="a3"/>
        <w:rPr>
          <w:sz w:val="24"/>
          <w:lang w:eastAsia="bg-BG"/>
        </w:rPr>
      </w:pPr>
    </w:p>
    <w:p w:rsidR="00E04F8F" w:rsidRPr="001863C3" w:rsidRDefault="00E04F8F"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2 Точка</w:t>
      </w:r>
    </w:p>
    <w:p w:rsidR="00E04F8F" w:rsidRPr="001863C3" w:rsidRDefault="00E04F8F"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Решение за прекратяване на процедура за предоставяне на концесия на Плувен комплекс за професионален и масов спорт и отдих в „Парка на </w:t>
      </w:r>
      <w:proofErr w:type="spellStart"/>
      <w:r w:rsidRPr="001863C3">
        <w:rPr>
          <w:rFonts w:ascii="Times New Roman" w:hAnsi="Times New Roman" w:cs="Times New Roman"/>
          <w:b/>
          <w:bCs/>
          <w:sz w:val="24"/>
          <w:szCs w:val="24"/>
        </w:rPr>
        <w:t>младежта</w:t>
      </w:r>
      <w:proofErr w:type="spellEnd"/>
      <w:r w:rsidRPr="001863C3">
        <w:rPr>
          <w:rFonts w:ascii="Times New Roman" w:hAnsi="Times New Roman" w:cs="Times New Roman"/>
          <w:b/>
          <w:bCs/>
          <w:sz w:val="24"/>
          <w:szCs w:val="24"/>
        </w:rPr>
        <w:t xml:space="preserve">“ на град Русе </w:t>
      </w:r>
    </w:p>
    <w:p w:rsidR="00E04F8F" w:rsidRPr="001863C3" w:rsidRDefault="00E04F8F" w:rsidP="00701473">
      <w:pPr>
        <w:spacing w:line="240" w:lineRule="auto"/>
        <w:contextualSpacing/>
        <w:rPr>
          <w:rFonts w:ascii="Times New Roman" w:hAnsi="Times New Roman" w:cs="Times New Roman"/>
          <w:sz w:val="24"/>
          <w:szCs w:val="24"/>
        </w:rPr>
      </w:pPr>
    </w:p>
    <w:p w:rsidR="00E04F8F" w:rsidRPr="001863C3" w:rsidRDefault="00E04F8F" w:rsidP="00701473">
      <w:pPr>
        <w:pStyle w:val="a3"/>
        <w:jc w:val="both"/>
        <w:rPr>
          <w:b w:val="0"/>
          <w:sz w:val="24"/>
          <w:lang w:eastAsia="bg-BG"/>
        </w:rPr>
      </w:pPr>
      <w:r w:rsidRPr="001863C3">
        <w:rPr>
          <w:sz w:val="24"/>
        </w:rPr>
        <w:tab/>
      </w:r>
      <w:r w:rsidRPr="001863C3">
        <w:rPr>
          <w:sz w:val="24"/>
          <w:lang w:eastAsia="bg-BG"/>
        </w:rPr>
        <w:t xml:space="preserve">Засл. проф. В. Пенчев: </w:t>
      </w:r>
      <w:r w:rsidR="00E74800" w:rsidRPr="001863C3">
        <w:rPr>
          <w:b w:val="0"/>
          <w:sz w:val="24"/>
          <w:lang w:eastAsia="bg-BG"/>
        </w:rPr>
        <w:t xml:space="preserve">Заповядайте, г-жо Шилкова. </w:t>
      </w:r>
    </w:p>
    <w:p w:rsidR="00E04F8F" w:rsidRPr="001863C3" w:rsidRDefault="00E04F8F" w:rsidP="00701473">
      <w:pPr>
        <w:spacing w:line="240" w:lineRule="auto"/>
        <w:contextualSpacing/>
        <w:rPr>
          <w:rFonts w:ascii="Times New Roman" w:hAnsi="Times New Roman" w:cs="Times New Roman"/>
          <w:sz w:val="24"/>
          <w:szCs w:val="24"/>
          <w:lang w:eastAsia="bg-BG"/>
        </w:rPr>
      </w:pPr>
      <w:r w:rsidRPr="001863C3">
        <w:rPr>
          <w:rFonts w:ascii="Times New Roman" w:hAnsi="Times New Roman" w:cs="Times New Roman"/>
          <w:sz w:val="24"/>
          <w:szCs w:val="24"/>
          <w:lang w:eastAsia="bg-BG"/>
        </w:rPr>
        <w:tab/>
      </w:r>
      <w:r w:rsidRPr="001863C3">
        <w:rPr>
          <w:rFonts w:ascii="Times New Roman" w:hAnsi="Times New Roman" w:cs="Times New Roman"/>
          <w:b/>
          <w:sz w:val="24"/>
          <w:szCs w:val="24"/>
          <w:lang w:eastAsia="bg-BG"/>
        </w:rPr>
        <w:t xml:space="preserve">Г-жа Д. Шилкова: </w:t>
      </w:r>
      <w:r w:rsidR="00E74800" w:rsidRPr="001863C3">
        <w:rPr>
          <w:rFonts w:ascii="Times New Roman" w:hAnsi="Times New Roman" w:cs="Times New Roman"/>
          <w:sz w:val="24"/>
          <w:szCs w:val="24"/>
          <w:lang w:eastAsia="bg-BG"/>
        </w:rPr>
        <w:t xml:space="preserve">Това предложение касае въпроса за прекратяване на концесията в Парка на </w:t>
      </w:r>
      <w:proofErr w:type="spellStart"/>
      <w:r w:rsidR="00E74800" w:rsidRPr="001863C3">
        <w:rPr>
          <w:rFonts w:ascii="Times New Roman" w:hAnsi="Times New Roman" w:cs="Times New Roman"/>
          <w:sz w:val="24"/>
          <w:szCs w:val="24"/>
          <w:lang w:eastAsia="bg-BG"/>
        </w:rPr>
        <w:t>младежта</w:t>
      </w:r>
      <w:proofErr w:type="spellEnd"/>
      <w:r w:rsidR="00E74800" w:rsidRPr="001863C3">
        <w:rPr>
          <w:rFonts w:ascii="Times New Roman" w:hAnsi="Times New Roman" w:cs="Times New Roman"/>
          <w:sz w:val="24"/>
          <w:szCs w:val="24"/>
          <w:lang w:eastAsia="bg-BG"/>
        </w:rPr>
        <w:t xml:space="preserve">. В обявените срокове са закупени две документации за участие. Подадена е една оферта, която е била неизрядна. Процедурата изисква тази процедура да бъде прекратена и след влизане в сила на решението за прекратяване общинска администрация ще я обяви отново. Поддържам предложението. </w:t>
      </w:r>
    </w:p>
    <w:p w:rsidR="00E74800" w:rsidRPr="001863C3" w:rsidRDefault="00E7480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ви. Имате думата колеги, въпроси, изказвания? Няма, гласуваме точката. Моля, процедура. </w:t>
      </w:r>
    </w:p>
    <w:p w:rsidR="00E74800" w:rsidRPr="001863C3" w:rsidRDefault="00E74800"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45. С 44 гласа „за”, 1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E74800" w:rsidRPr="001863C3" w:rsidRDefault="00E74800" w:rsidP="00701473">
      <w:pPr>
        <w:spacing w:line="240" w:lineRule="auto"/>
        <w:contextualSpacing/>
        <w:rPr>
          <w:rFonts w:ascii="Times New Roman" w:hAnsi="Times New Roman" w:cs="Times New Roman"/>
          <w:b/>
          <w:sz w:val="24"/>
          <w:szCs w:val="24"/>
        </w:rPr>
      </w:pPr>
    </w:p>
    <w:p w:rsidR="00DA7AFB" w:rsidRPr="001863C3" w:rsidRDefault="00DA7AF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1472</w:t>
      </w:r>
    </w:p>
    <w:p w:rsidR="00DA7AFB" w:rsidRPr="001863C3" w:rsidRDefault="00DA7AFB" w:rsidP="00701473">
      <w:pPr>
        <w:spacing w:line="240" w:lineRule="auto"/>
        <w:ind w:firstLine="709"/>
        <w:rPr>
          <w:rFonts w:ascii="Times New Roman" w:hAnsi="Times New Roman" w:cs="Times New Roman"/>
          <w:sz w:val="24"/>
          <w:szCs w:val="24"/>
        </w:rPr>
      </w:pPr>
      <w:r w:rsidRPr="001863C3">
        <w:rPr>
          <w:rFonts w:ascii="Times New Roman" w:hAnsi="Times New Roman" w:cs="Times New Roman"/>
          <w:sz w:val="24"/>
          <w:szCs w:val="24"/>
        </w:rPr>
        <w:t>На основание чл. 21</w:t>
      </w:r>
      <w:r w:rsidRPr="001863C3">
        <w:rPr>
          <w:rFonts w:ascii="Times New Roman" w:hAnsi="Times New Roman" w:cs="Times New Roman"/>
          <w:sz w:val="24"/>
          <w:szCs w:val="24"/>
          <w:lang w:val="ru-RU"/>
        </w:rPr>
        <w:t>,</w:t>
      </w:r>
      <w:r w:rsidRPr="001863C3">
        <w:rPr>
          <w:rFonts w:ascii="Times New Roman" w:hAnsi="Times New Roman" w:cs="Times New Roman"/>
          <w:sz w:val="24"/>
          <w:szCs w:val="24"/>
        </w:rPr>
        <w:t xml:space="preserve"> ал. 1, т. 8 и ал. 2 ЗМСМА, във връзка с  чл. 55, ал.3; чл. 60, ал. 1, т. 1 и</w:t>
      </w:r>
      <w:r w:rsidRPr="001863C3">
        <w:rPr>
          <w:rFonts w:ascii="Times New Roman" w:hAnsi="Times New Roman" w:cs="Times New Roman"/>
          <w:bCs/>
          <w:sz w:val="24"/>
          <w:szCs w:val="24"/>
        </w:rPr>
        <w:t xml:space="preserve"> ал.3; чл.61</w:t>
      </w:r>
      <w:r w:rsidRPr="001863C3">
        <w:rPr>
          <w:rFonts w:ascii="Times New Roman" w:hAnsi="Times New Roman" w:cs="Times New Roman"/>
          <w:sz w:val="24"/>
          <w:szCs w:val="24"/>
        </w:rPr>
        <w:t xml:space="preserve"> от Закона за концесиите (ЗК); чл.91, ал.1 и ал.2 от Правилника за прилагане Закона за концесиите (ППЗК), Общинският съвет реши:</w:t>
      </w:r>
    </w:p>
    <w:p w:rsidR="00DA7AFB" w:rsidRPr="001863C3" w:rsidRDefault="00DA7AFB" w:rsidP="00B16FA2">
      <w:pPr>
        <w:spacing w:line="240" w:lineRule="auto"/>
        <w:ind w:firstLine="709"/>
        <w:contextualSpacing/>
        <w:rPr>
          <w:rFonts w:ascii="Times New Roman" w:hAnsi="Times New Roman" w:cs="Times New Roman"/>
          <w:sz w:val="24"/>
          <w:szCs w:val="24"/>
        </w:rPr>
      </w:pPr>
      <w:r w:rsidRPr="001863C3">
        <w:rPr>
          <w:rFonts w:ascii="Times New Roman" w:eastAsia="SimSun" w:hAnsi="Times New Roman" w:cs="Times New Roman"/>
          <w:sz w:val="24"/>
          <w:szCs w:val="24"/>
          <w:lang w:eastAsia="zh-CN"/>
        </w:rPr>
        <w:t xml:space="preserve">1. Прекратява процедурата за </w:t>
      </w:r>
      <w:r w:rsidRPr="001863C3">
        <w:rPr>
          <w:rFonts w:ascii="Times New Roman" w:hAnsi="Times New Roman" w:cs="Times New Roman"/>
          <w:sz w:val="24"/>
          <w:szCs w:val="24"/>
        </w:rPr>
        <w:t xml:space="preserve">предоставяне на концесия на Плувен комплекс за професионален и масов спорт и отдих в „Парка на </w:t>
      </w:r>
      <w:proofErr w:type="spellStart"/>
      <w:r w:rsidRPr="001863C3">
        <w:rPr>
          <w:rFonts w:ascii="Times New Roman" w:hAnsi="Times New Roman" w:cs="Times New Roman"/>
          <w:sz w:val="24"/>
          <w:szCs w:val="24"/>
        </w:rPr>
        <w:t>младежта</w:t>
      </w:r>
      <w:proofErr w:type="spellEnd"/>
      <w:r w:rsidRPr="001863C3">
        <w:rPr>
          <w:rFonts w:ascii="Times New Roman" w:hAnsi="Times New Roman" w:cs="Times New Roman"/>
          <w:sz w:val="24"/>
          <w:szCs w:val="24"/>
        </w:rPr>
        <w:t>” на град Русе</w:t>
      </w:r>
      <w:r w:rsidRPr="001863C3">
        <w:rPr>
          <w:rFonts w:ascii="Times New Roman" w:eastAsia="Calibri" w:hAnsi="Times New Roman" w:cs="Times New Roman"/>
          <w:sz w:val="24"/>
          <w:szCs w:val="24"/>
        </w:rPr>
        <w:t xml:space="preserve"> на основание </w:t>
      </w:r>
      <w:hyperlink r:id="rId9" w:history="1">
        <w:r w:rsidRPr="001863C3">
          <w:rPr>
            <w:rFonts w:ascii="Times New Roman" w:eastAsia="Calibri" w:hAnsi="Times New Roman" w:cs="Times New Roman"/>
            <w:sz w:val="24"/>
            <w:szCs w:val="24"/>
          </w:rPr>
          <w:t>чл. 60, ал. 1, т. 1 от ЗК</w:t>
        </w:r>
      </w:hyperlink>
      <w:r w:rsidRPr="001863C3">
        <w:rPr>
          <w:rFonts w:ascii="Times New Roman" w:eastAsia="Calibri" w:hAnsi="Times New Roman" w:cs="Times New Roman"/>
          <w:sz w:val="24"/>
          <w:szCs w:val="24"/>
        </w:rPr>
        <w:t xml:space="preserve"> - няма допуснат участник. </w:t>
      </w:r>
      <w:r w:rsidRPr="001863C3">
        <w:rPr>
          <w:rFonts w:ascii="Times New Roman" w:hAnsi="Times New Roman" w:cs="Times New Roman"/>
          <w:sz w:val="24"/>
          <w:szCs w:val="24"/>
        </w:rPr>
        <w:t xml:space="preserve"> </w:t>
      </w:r>
    </w:p>
    <w:p w:rsidR="00DA7AFB" w:rsidRPr="001863C3" w:rsidRDefault="00DA7AFB" w:rsidP="00B16FA2">
      <w:pPr>
        <w:autoSpaceDE w:val="0"/>
        <w:autoSpaceDN w:val="0"/>
        <w:adjustRightInd w:val="0"/>
        <w:spacing w:line="240" w:lineRule="auto"/>
        <w:ind w:firstLine="709"/>
        <w:contextualSpacing/>
        <w:rPr>
          <w:rFonts w:ascii="Times New Roman" w:hAnsi="Times New Roman" w:cs="Times New Roman"/>
          <w:sz w:val="24"/>
          <w:szCs w:val="24"/>
        </w:rPr>
      </w:pPr>
      <w:r w:rsidRPr="001863C3">
        <w:rPr>
          <w:rFonts w:ascii="Times New Roman" w:hAnsi="Times New Roman" w:cs="Times New Roman"/>
          <w:bCs/>
          <w:sz w:val="24"/>
          <w:szCs w:val="24"/>
        </w:rPr>
        <w:t xml:space="preserve">2. </w:t>
      </w:r>
      <w:r w:rsidRPr="001863C3">
        <w:rPr>
          <w:rFonts w:ascii="Times New Roman" w:hAnsi="Times New Roman" w:cs="Times New Roman"/>
          <w:sz w:val="24"/>
          <w:szCs w:val="24"/>
        </w:rPr>
        <w:t xml:space="preserve">Решението по т. 1 с мотивите за приемането му се </w:t>
      </w:r>
      <w:proofErr w:type="spellStart"/>
      <w:r w:rsidRPr="001863C3">
        <w:rPr>
          <w:rFonts w:ascii="Times New Roman" w:hAnsi="Times New Roman" w:cs="Times New Roman"/>
          <w:sz w:val="24"/>
          <w:szCs w:val="24"/>
        </w:rPr>
        <w:t>съобщ</w:t>
      </w:r>
      <w:proofErr w:type="spellEnd"/>
      <w:r w:rsidRPr="001863C3">
        <w:rPr>
          <w:rFonts w:ascii="Times New Roman" w:hAnsi="Times New Roman" w:cs="Times New Roman"/>
          <w:sz w:val="24"/>
          <w:szCs w:val="24"/>
          <w:lang w:val="en-US"/>
        </w:rPr>
        <w:t>a</w:t>
      </w:r>
      <w:proofErr w:type="spellStart"/>
      <w:r w:rsidRPr="001863C3">
        <w:rPr>
          <w:rFonts w:ascii="Times New Roman" w:hAnsi="Times New Roman" w:cs="Times New Roman"/>
          <w:sz w:val="24"/>
          <w:szCs w:val="24"/>
        </w:rPr>
        <w:t>ва</w:t>
      </w:r>
      <w:proofErr w:type="spellEnd"/>
      <w:r w:rsidRPr="001863C3">
        <w:rPr>
          <w:rFonts w:ascii="Times New Roman" w:hAnsi="Times New Roman" w:cs="Times New Roman"/>
          <w:sz w:val="24"/>
          <w:szCs w:val="24"/>
        </w:rPr>
        <w:t xml:space="preserve"> на заинтересования участник по реда на чл. 48а от ЗК и подлежи на обжалване по реда на глава единадесета от ЗК в 10-дневен срок от съобщението.</w:t>
      </w:r>
    </w:p>
    <w:p w:rsidR="00DA7AFB" w:rsidRPr="001863C3" w:rsidRDefault="00DA7AFB" w:rsidP="00B16FA2">
      <w:pPr>
        <w:autoSpaceDE w:val="0"/>
        <w:autoSpaceDN w:val="0"/>
        <w:adjustRightInd w:val="0"/>
        <w:spacing w:line="240" w:lineRule="auto"/>
        <w:ind w:firstLine="709"/>
        <w:contextualSpacing/>
        <w:rPr>
          <w:rFonts w:ascii="Times New Roman" w:hAnsi="Times New Roman" w:cs="Times New Roman"/>
          <w:sz w:val="24"/>
          <w:szCs w:val="24"/>
        </w:rPr>
      </w:pPr>
      <w:r w:rsidRPr="001863C3">
        <w:rPr>
          <w:rFonts w:ascii="Times New Roman" w:hAnsi="Times New Roman" w:cs="Times New Roman"/>
          <w:sz w:val="24"/>
          <w:szCs w:val="24"/>
        </w:rPr>
        <w:t>3. Поради липса на внесен депозит за участие в процедурата, не се налага освобождаването му с решение на кмета на Община Русе в 7-дневен срок от изтичането на срока по т.2 за обжалване на решението за прекратяване на процедурата.</w:t>
      </w:r>
    </w:p>
    <w:p w:rsidR="00DA7AFB" w:rsidRPr="001863C3" w:rsidRDefault="00DA7AFB" w:rsidP="00701473">
      <w:pPr>
        <w:spacing w:line="240" w:lineRule="auto"/>
        <w:contextualSpacing/>
        <w:jc w:val="center"/>
        <w:rPr>
          <w:rFonts w:ascii="Times New Roman" w:hAnsi="Times New Roman" w:cs="Times New Roman"/>
          <w:b/>
          <w:sz w:val="24"/>
          <w:szCs w:val="24"/>
        </w:rPr>
      </w:pPr>
    </w:p>
    <w:p w:rsidR="00E74800" w:rsidRPr="001863C3" w:rsidRDefault="00E74800"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 xml:space="preserve">3 Точка </w:t>
      </w:r>
    </w:p>
    <w:p w:rsidR="00E74800" w:rsidRPr="001863C3" w:rsidRDefault="00E74800"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lastRenderedPageBreak/>
        <w:t xml:space="preserve">Откриване на процедура за провеждане на публичен търг с явно наддаване за продажба на недвижим имот – частна общинска собственост </w:t>
      </w:r>
    </w:p>
    <w:p w:rsidR="00E74800" w:rsidRPr="001863C3" w:rsidRDefault="00E74800" w:rsidP="00701473">
      <w:pPr>
        <w:spacing w:line="240" w:lineRule="auto"/>
        <w:contextualSpacing/>
        <w:rPr>
          <w:rFonts w:ascii="Times New Roman" w:hAnsi="Times New Roman" w:cs="Times New Roman"/>
          <w:b/>
          <w:sz w:val="24"/>
          <w:szCs w:val="24"/>
        </w:rPr>
      </w:pPr>
    </w:p>
    <w:p w:rsidR="00E74800" w:rsidRPr="001863C3" w:rsidRDefault="00E74800" w:rsidP="00701473">
      <w:pPr>
        <w:pStyle w:val="a3"/>
        <w:jc w:val="both"/>
        <w:rPr>
          <w:b w:val="0"/>
          <w:sz w:val="24"/>
          <w:lang w:eastAsia="bg-BG"/>
        </w:rPr>
      </w:pPr>
      <w:r w:rsidRPr="001863C3">
        <w:rPr>
          <w:b w:val="0"/>
          <w:sz w:val="24"/>
        </w:rPr>
        <w:tab/>
      </w:r>
      <w:r w:rsidRPr="001863C3">
        <w:rPr>
          <w:sz w:val="24"/>
          <w:lang w:eastAsia="bg-BG"/>
        </w:rPr>
        <w:t xml:space="preserve">Засл. проф. В. Пенчев: </w:t>
      </w:r>
      <w:r w:rsidRPr="001863C3">
        <w:rPr>
          <w:b w:val="0"/>
          <w:sz w:val="24"/>
          <w:lang w:eastAsia="bg-BG"/>
        </w:rPr>
        <w:t xml:space="preserve">Заповядайте, г-жо Шилкова, за третата точка от дневния ред.  </w:t>
      </w:r>
    </w:p>
    <w:p w:rsidR="00E74800" w:rsidRPr="001863C3" w:rsidRDefault="00E74800" w:rsidP="00701473">
      <w:pPr>
        <w:spacing w:line="240" w:lineRule="auto"/>
        <w:contextualSpacing/>
        <w:rPr>
          <w:rFonts w:ascii="Times New Roman" w:hAnsi="Times New Roman" w:cs="Times New Roman"/>
          <w:b/>
          <w:sz w:val="24"/>
          <w:szCs w:val="24"/>
          <w:lang w:eastAsia="bg-BG"/>
        </w:rPr>
      </w:pPr>
      <w:r w:rsidRPr="001863C3">
        <w:rPr>
          <w:rFonts w:ascii="Times New Roman" w:hAnsi="Times New Roman" w:cs="Times New Roman"/>
          <w:sz w:val="24"/>
          <w:szCs w:val="24"/>
          <w:lang w:eastAsia="bg-BG"/>
        </w:rPr>
        <w:tab/>
      </w:r>
      <w:r w:rsidRPr="001863C3">
        <w:rPr>
          <w:rFonts w:ascii="Times New Roman" w:hAnsi="Times New Roman" w:cs="Times New Roman"/>
          <w:b/>
          <w:sz w:val="24"/>
          <w:szCs w:val="24"/>
          <w:lang w:eastAsia="bg-BG"/>
        </w:rPr>
        <w:t xml:space="preserve">Г-жа Д. Шилкова: </w:t>
      </w:r>
      <w:r w:rsidRPr="001863C3">
        <w:rPr>
          <w:rFonts w:ascii="Times New Roman" w:hAnsi="Times New Roman" w:cs="Times New Roman"/>
          <w:sz w:val="24"/>
          <w:szCs w:val="24"/>
          <w:lang w:eastAsia="bg-BG"/>
        </w:rPr>
        <w:t>По тази точка приемаме допълнението на комисия ЗОРС в правните основания да се добави чл. 8, ал. 9, изречение 2 от ЗОС.</w:t>
      </w:r>
      <w:r w:rsidRPr="001863C3">
        <w:rPr>
          <w:rFonts w:ascii="Times New Roman" w:hAnsi="Times New Roman" w:cs="Times New Roman"/>
          <w:b/>
          <w:sz w:val="24"/>
          <w:szCs w:val="24"/>
          <w:lang w:eastAsia="bg-BG"/>
        </w:rPr>
        <w:t xml:space="preserve"> </w:t>
      </w:r>
    </w:p>
    <w:p w:rsidR="00E74800" w:rsidRPr="001863C3" w:rsidRDefault="00E7480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lang w:eastAsia="bg-BG"/>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xml:space="preserve">: Благодаря ви. По трета точка, заповядайте колеги. Има ли изказвания, въпроси? Няма, гласуваме точката. Моля, процедура. </w:t>
      </w:r>
    </w:p>
    <w:p w:rsidR="00E74800" w:rsidRPr="001863C3" w:rsidRDefault="00E74800"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42. С 41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E74800" w:rsidRPr="001863C3" w:rsidRDefault="00E74800" w:rsidP="00701473">
      <w:pPr>
        <w:spacing w:line="240" w:lineRule="auto"/>
        <w:contextualSpacing/>
        <w:rPr>
          <w:rFonts w:ascii="Times New Roman" w:hAnsi="Times New Roman" w:cs="Times New Roman"/>
          <w:b/>
          <w:sz w:val="24"/>
          <w:szCs w:val="24"/>
        </w:rPr>
      </w:pPr>
    </w:p>
    <w:p w:rsidR="00DA7AFB" w:rsidRPr="001863C3" w:rsidRDefault="00DA7AF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1473</w:t>
      </w:r>
    </w:p>
    <w:p w:rsidR="00DA7AFB" w:rsidRPr="001863C3" w:rsidRDefault="00DA7AFB" w:rsidP="00701473">
      <w:pPr>
        <w:spacing w:line="240" w:lineRule="auto"/>
        <w:rPr>
          <w:rFonts w:ascii="Times New Roman" w:hAnsi="Times New Roman" w:cs="Times New Roman"/>
          <w:bCs/>
          <w:sz w:val="24"/>
          <w:szCs w:val="24"/>
        </w:rPr>
      </w:pPr>
      <w:r w:rsidRPr="001863C3">
        <w:rPr>
          <w:rFonts w:ascii="Times New Roman" w:hAnsi="Times New Roman" w:cs="Times New Roman"/>
          <w:sz w:val="24"/>
          <w:szCs w:val="24"/>
        </w:rPr>
        <w:t xml:space="preserve">            На основание чл. 21, ал. 1, т. 8 и чл. 21, ал. 2 от ЗМСМА; чл.</w:t>
      </w:r>
      <w:r w:rsidRPr="001863C3">
        <w:rPr>
          <w:rFonts w:ascii="Times New Roman" w:hAnsi="Times New Roman" w:cs="Times New Roman"/>
          <w:sz w:val="24"/>
          <w:szCs w:val="24"/>
          <w:lang w:val="en-US"/>
        </w:rPr>
        <w:t>8</w:t>
      </w:r>
      <w:r w:rsidRPr="001863C3">
        <w:rPr>
          <w:rFonts w:ascii="Times New Roman" w:hAnsi="Times New Roman" w:cs="Times New Roman"/>
          <w:sz w:val="24"/>
          <w:szCs w:val="24"/>
        </w:rPr>
        <w:t>, ал.9, изр.2, чл. 35, ал. 1, чл. 41, ал. 2 от ЗОС, чл. 30 от Наредба № 1 за общинската собственост на ОбС-Русе и протокол № 38</w:t>
      </w:r>
      <w:r w:rsidRPr="001863C3">
        <w:rPr>
          <w:rFonts w:ascii="Times New Roman" w:hAnsi="Times New Roman" w:cs="Times New Roman"/>
          <w:bCs/>
          <w:sz w:val="24"/>
          <w:szCs w:val="24"/>
        </w:rPr>
        <w:t xml:space="preserve">/20.08.2015 г. </w:t>
      </w:r>
      <w:r w:rsidRPr="001863C3">
        <w:rPr>
          <w:rFonts w:ascii="Times New Roman" w:hAnsi="Times New Roman" w:cs="Times New Roman"/>
          <w:sz w:val="24"/>
          <w:szCs w:val="24"/>
        </w:rPr>
        <w:t xml:space="preserve">на Комисията по общинска собственост, Общинският съвет </w:t>
      </w:r>
      <w:r w:rsidRPr="001863C3">
        <w:rPr>
          <w:rFonts w:ascii="Times New Roman" w:hAnsi="Times New Roman" w:cs="Times New Roman"/>
          <w:bCs/>
          <w:sz w:val="24"/>
          <w:szCs w:val="24"/>
        </w:rPr>
        <w:t>реши:</w:t>
      </w:r>
    </w:p>
    <w:p w:rsidR="00DA7AFB" w:rsidRPr="001863C3" w:rsidRDefault="00DA7AFB" w:rsidP="00701473">
      <w:pPr>
        <w:spacing w:line="240" w:lineRule="auto"/>
        <w:ind w:firstLine="708"/>
        <w:contextualSpacing/>
        <w:rPr>
          <w:rFonts w:ascii="Times New Roman" w:hAnsi="Times New Roman" w:cs="Times New Roman"/>
          <w:bCs/>
          <w:sz w:val="24"/>
          <w:szCs w:val="24"/>
        </w:rPr>
      </w:pPr>
      <w:r w:rsidRPr="001863C3">
        <w:rPr>
          <w:rFonts w:ascii="Times New Roman" w:hAnsi="Times New Roman" w:cs="Times New Roman"/>
          <w:sz w:val="24"/>
          <w:szCs w:val="24"/>
          <w:lang w:val="en-US"/>
        </w:rPr>
        <w:t>1</w:t>
      </w:r>
      <w:r w:rsidRPr="001863C3">
        <w:rPr>
          <w:rFonts w:ascii="Times New Roman" w:hAnsi="Times New Roman" w:cs="Times New Roman"/>
          <w:sz w:val="24"/>
          <w:szCs w:val="24"/>
        </w:rPr>
        <w:t>. Допълва годишната програма за управление и разпореждане с имотите-общинска собственост за 2015 г. с</w:t>
      </w:r>
      <w:r w:rsidRPr="001863C3">
        <w:rPr>
          <w:rFonts w:ascii="Times New Roman" w:hAnsi="Times New Roman" w:cs="Times New Roman"/>
          <w:bCs/>
          <w:sz w:val="24"/>
          <w:szCs w:val="24"/>
        </w:rPr>
        <w:t xml:space="preserve"> недвижим имот-частна общинска собственост, намиращ се в </w:t>
      </w:r>
      <w:r w:rsidRPr="001863C3">
        <w:rPr>
          <w:rFonts w:ascii="Times New Roman" w:hAnsi="Times New Roman" w:cs="Times New Roman"/>
          <w:sz w:val="24"/>
          <w:szCs w:val="24"/>
        </w:rPr>
        <w:t>гр. Русе, кв. «Образцов чифлик», представляващ ПИ с идентификатор 63427.492.6 с площ 14 307 кв.м.</w:t>
      </w:r>
      <w:r w:rsidRPr="001863C3">
        <w:rPr>
          <w:rFonts w:ascii="Times New Roman" w:hAnsi="Times New Roman" w:cs="Times New Roman"/>
          <w:bCs/>
          <w:sz w:val="24"/>
          <w:szCs w:val="24"/>
        </w:rPr>
        <w:t xml:space="preserve"> ,</w:t>
      </w:r>
      <w:r w:rsidRPr="001863C3">
        <w:rPr>
          <w:rFonts w:ascii="Times New Roman" w:hAnsi="Times New Roman" w:cs="Times New Roman"/>
          <w:sz w:val="24"/>
          <w:szCs w:val="24"/>
        </w:rPr>
        <w:t xml:space="preserve"> с прогнозен приход от продажбата в размер на 290 000 лева, без включени ДДС </w:t>
      </w:r>
      <w:r w:rsidRPr="001863C3">
        <w:rPr>
          <w:rFonts w:ascii="Times New Roman" w:hAnsi="Times New Roman" w:cs="Times New Roman"/>
          <w:bCs/>
          <w:sz w:val="24"/>
          <w:szCs w:val="24"/>
        </w:rPr>
        <w:t>и дължими данъци и такси.</w:t>
      </w:r>
    </w:p>
    <w:p w:rsidR="00DA7AFB" w:rsidRPr="001863C3" w:rsidRDefault="00DA7AFB" w:rsidP="00701473">
      <w:pPr>
        <w:pStyle w:val="a5"/>
        <w:contextualSpacing/>
        <w:rPr>
          <w:lang w:val="en-US"/>
        </w:rPr>
      </w:pPr>
      <w:r w:rsidRPr="001863C3">
        <w:t xml:space="preserve">    </w:t>
      </w:r>
      <w:r w:rsidRPr="001863C3">
        <w:tab/>
      </w:r>
      <w:r w:rsidRPr="001863C3">
        <w:rPr>
          <w:lang w:val="en-US"/>
        </w:rPr>
        <w:t xml:space="preserve">2. </w:t>
      </w:r>
      <w:r w:rsidRPr="001863C3">
        <w:t xml:space="preserve">Дава съгласие за </w:t>
      </w:r>
      <w:r w:rsidRPr="001863C3">
        <w:rPr>
          <w:bCs/>
        </w:rPr>
        <w:t xml:space="preserve">провеждане на публичен търг с явно наддаване за продажба на недвижим имот-частна общинска собственост, намиращ се в </w:t>
      </w:r>
      <w:r w:rsidRPr="001863C3">
        <w:t>гр. Русе, кв. „Образцов чифлик“, представляващ ПИ с идентификатор 63427.492.6 с площ 14 307 кв.м.</w:t>
      </w:r>
      <w:r w:rsidRPr="001863C3">
        <w:rPr>
          <w:bCs/>
        </w:rPr>
        <w:t xml:space="preserve"> , предмет на</w:t>
      </w:r>
      <w:r w:rsidRPr="001863C3">
        <w:t xml:space="preserve"> </w:t>
      </w:r>
      <w:r w:rsidRPr="001863C3">
        <w:rPr>
          <w:bCs/>
        </w:rPr>
        <w:t>АОС № 7</w:t>
      </w:r>
      <w:r w:rsidRPr="001863C3">
        <w:t>449/25.06.2015 г.</w:t>
      </w:r>
      <w:r w:rsidRPr="001863C3">
        <w:rPr>
          <w:bCs/>
        </w:rPr>
        <w:t xml:space="preserve">, </w:t>
      </w:r>
      <w:r w:rsidRPr="001863C3">
        <w:t>вписан под № 105, том 21, н.д. 4150, вх. рег. № 8172/30.06.2015 г. в Службата по вписванията-гр. Русе към Агенцията по вписванията, с начална тръжна цена 290 000 лева, без включен ДДС.</w:t>
      </w:r>
    </w:p>
    <w:p w:rsidR="00DA7AFB" w:rsidRPr="001863C3" w:rsidRDefault="00DA7AFB" w:rsidP="00701473">
      <w:pPr>
        <w:spacing w:line="240" w:lineRule="auto"/>
        <w:contextualSpacing/>
        <w:rPr>
          <w:rFonts w:ascii="Times New Roman" w:hAnsi="Times New Roman" w:cs="Times New Roman"/>
          <w:bCs/>
          <w:sz w:val="24"/>
          <w:szCs w:val="24"/>
        </w:rPr>
      </w:pPr>
      <w:r w:rsidRPr="001863C3">
        <w:rPr>
          <w:rFonts w:ascii="Times New Roman" w:hAnsi="Times New Roman" w:cs="Times New Roman"/>
          <w:bCs/>
          <w:sz w:val="24"/>
          <w:szCs w:val="24"/>
        </w:rPr>
        <w:t xml:space="preserve">            Дължимите данъци и такси да се определят след провеждане на търга и да са за сметка на спечелилия търга.                </w:t>
      </w:r>
      <w:r w:rsidRPr="001863C3">
        <w:rPr>
          <w:rFonts w:ascii="Times New Roman" w:hAnsi="Times New Roman" w:cs="Times New Roman"/>
          <w:sz w:val="24"/>
          <w:szCs w:val="24"/>
        </w:rPr>
        <w:t xml:space="preserve">   </w:t>
      </w:r>
    </w:p>
    <w:p w:rsidR="00DA7AFB" w:rsidRPr="001863C3" w:rsidRDefault="00DA7AFB" w:rsidP="00701473">
      <w:pPr>
        <w:spacing w:line="240" w:lineRule="auto"/>
        <w:contextualSpacing/>
        <w:jc w:val="center"/>
        <w:rPr>
          <w:rFonts w:ascii="Times New Roman" w:hAnsi="Times New Roman" w:cs="Times New Roman"/>
          <w:b/>
          <w:sz w:val="24"/>
          <w:szCs w:val="24"/>
        </w:rPr>
      </w:pPr>
    </w:p>
    <w:p w:rsidR="00E74800" w:rsidRPr="001863C3" w:rsidRDefault="00E74800"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4 Точка</w:t>
      </w:r>
    </w:p>
    <w:p w:rsidR="00E74800" w:rsidRPr="001863C3" w:rsidRDefault="00E74800"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Съгласие за продажба на общински терен от 33 кв.м. по улична регулация, приобщен към УПИ </w:t>
      </w:r>
      <w:r w:rsidRPr="001863C3">
        <w:rPr>
          <w:rFonts w:ascii="Times New Roman" w:hAnsi="Times New Roman" w:cs="Times New Roman"/>
          <w:b/>
          <w:bCs/>
          <w:sz w:val="24"/>
          <w:szCs w:val="24"/>
          <w:lang w:val="en-US"/>
        </w:rPr>
        <w:t>III</w:t>
      </w:r>
      <w:r w:rsidRPr="001863C3">
        <w:rPr>
          <w:rFonts w:ascii="Times New Roman" w:hAnsi="Times New Roman" w:cs="Times New Roman"/>
          <w:b/>
          <w:bCs/>
          <w:sz w:val="24"/>
          <w:szCs w:val="24"/>
        </w:rPr>
        <w:t xml:space="preserve">-3309 в кв. 21 по регулационния план на град Русе  </w:t>
      </w:r>
    </w:p>
    <w:p w:rsidR="00E74800" w:rsidRPr="001863C3" w:rsidRDefault="00E74800" w:rsidP="00701473">
      <w:pPr>
        <w:spacing w:line="240" w:lineRule="auto"/>
        <w:contextualSpacing/>
        <w:rPr>
          <w:rFonts w:ascii="Times New Roman" w:hAnsi="Times New Roman" w:cs="Times New Roman"/>
          <w:b/>
          <w:bCs/>
          <w:sz w:val="24"/>
          <w:szCs w:val="24"/>
        </w:rPr>
      </w:pPr>
    </w:p>
    <w:p w:rsidR="00E74800" w:rsidRPr="001863C3" w:rsidRDefault="00E74800" w:rsidP="00701473">
      <w:pPr>
        <w:pStyle w:val="a3"/>
        <w:jc w:val="both"/>
        <w:rPr>
          <w:b w:val="0"/>
          <w:sz w:val="24"/>
          <w:lang w:eastAsia="bg-BG"/>
        </w:rPr>
      </w:pPr>
      <w:r w:rsidRPr="001863C3">
        <w:rPr>
          <w:b w:val="0"/>
          <w:bCs w:val="0"/>
          <w:sz w:val="24"/>
        </w:rPr>
        <w:tab/>
      </w:r>
      <w:r w:rsidRPr="001863C3">
        <w:rPr>
          <w:sz w:val="24"/>
          <w:lang w:eastAsia="bg-BG"/>
        </w:rPr>
        <w:t xml:space="preserve">Засл. проф. В. Пенчев: </w:t>
      </w:r>
      <w:r w:rsidRPr="001863C3">
        <w:rPr>
          <w:b w:val="0"/>
          <w:sz w:val="24"/>
          <w:lang w:eastAsia="bg-BG"/>
        </w:rPr>
        <w:t xml:space="preserve">Заповядайте, г-жо Шилкова. </w:t>
      </w:r>
    </w:p>
    <w:p w:rsidR="00E74800" w:rsidRPr="001863C3" w:rsidRDefault="00E74800" w:rsidP="00701473">
      <w:pPr>
        <w:spacing w:line="240" w:lineRule="auto"/>
        <w:contextualSpacing/>
        <w:rPr>
          <w:rFonts w:ascii="Times New Roman" w:hAnsi="Times New Roman" w:cs="Times New Roman"/>
          <w:sz w:val="24"/>
          <w:szCs w:val="24"/>
          <w:lang w:eastAsia="bg-BG"/>
        </w:rPr>
      </w:pPr>
      <w:r w:rsidRPr="001863C3">
        <w:rPr>
          <w:rFonts w:ascii="Times New Roman" w:hAnsi="Times New Roman" w:cs="Times New Roman"/>
          <w:sz w:val="24"/>
          <w:szCs w:val="24"/>
          <w:lang w:eastAsia="bg-BG"/>
        </w:rPr>
        <w:tab/>
      </w:r>
      <w:r w:rsidRPr="001863C3">
        <w:rPr>
          <w:rFonts w:ascii="Times New Roman" w:hAnsi="Times New Roman" w:cs="Times New Roman"/>
          <w:b/>
          <w:sz w:val="24"/>
          <w:szCs w:val="24"/>
          <w:lang w:eastAsia="bg-BG"/>
        </w:rPr>
        <w:t xml:space="preserve">Г-жа Д. Шилкова: </w:t>
      </w:r>
      <w:r w:rsidRPr="001863C3">
        <w:rPr>
          <w:rFonts w:ascii="Times New Roman" w:hAnsi="Times New Roman" w:cs="Times New Roman"/>
          <w:sz w:val="24"/>
          <w:szCs w:val="24"/>
          <w:lang w:eastAsia="bg-BG"/>
        </w:rPr>
        <w:t xml:space="preserve">Стандартна процедура, продажба на 33 кв. метра по улична регулация. Поддържам предложението. </w:t>
      </w:r>
    </w:p>
    <w:p w:rsidR="00E74800" w:rsidRPr="001863C3" w:rsidRDefault="00E7480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lang w:eastAsia="bg-BG"/>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Има ли желаещи да се изкажат по 4 точка от дневния ред? Няма желаещи, гласуваме 4 точка</w:t>
      </w:r>
    </w:p>
    <w:p w:rsidR="00E74800" w:rsidRPr="001863C3" w:rsidRDefault="00E74800"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43. С 42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E74800" w:rsidRPr="001863C3" w:rsidRDefault="00E74800" w:rsidP="00701473">
      <w:pPr>
        <w:spacing w:line="240" w:lineRule="auto"/>
        <w:contextualSpacing/>
        <w:rPr>
          <w:rFonts w:ascii="Times New Roman" w:hAnsi="Times New Roman" w:cs="Times New Roman"/>
          <w:b/>
          <w:sz w:val="24"/>
          <w:szCs w:val="24"/>
        </w:rPr>
      </w:pPr>
    </w:p>
    <w:p w:rsidR="00DA7AFB" w:rsidRPr="001863C3" w:rsidRDefault="00DA7AF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1474</w:t>
      </w:r>
    </w:p>
    <w:p w:rsidR="00DA7AFB" w:rsidRPr="001863C3" w:rsidRDefault="00DA7AFB"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           На основание чл. 21, ал.1, т. 8 и чл. 21, ал. 2</w:t>
      </w:r>
      <w:r w:rsidRPr="001863C3">
        <w:rPr>
          <w:rFonts w:ascii="Times New Roman" w:hAnsi="Times New Roman" w:cs="Times New Roman"/>
          <w:sz w:val="24"/>
          <w:szCs w:val="24"/>
          <w:lang w:val="ru-RU"/>
        </w:rPr>
        <w:t xml:space="preserve"> </w:t>
      </w:r>
      <w:r w:rsidRPr="001863C3">
        <w:rPr>
          <w:rFonts w:ascii="Times New Roman" w:hAnsi="Times New Roman" w:cs="Times New Roman"/>
          <w:sz w:val="24"/>
          <w:szCs w:val="24"/>
        </w:rPr>
        <w:t xml:space="preserve">от ЗМСМА, §22 от ПЗР от ЗУТ, чл. 41, ал. 2 от ЗОС, Протокол № 38/20.08.2015 г. на Комисията по общинска собственост, скица за ПУП-ИПУР, във връзка с влязла в сила Заповед № РД-01-1646/06.07.2015 г. на Кмета на Община Русе за Подробен устройствен план-Изменение на план за улична регулация на ул. „Екзарх Йосиф“,План за регулация и застрояване на </w:t>
      </w:r>
      <w:r w:rsidRPr="001863C3">
        <w:rPr>
          <w:rFonts w:ascii="Times New Roman" w:hAnsi="Times New Roman" w:cs="Times New Roman"/>
          <w:bCs/>
          <w:sz w:val="24"/>
          <w:szCs w:val="24"/>
        </w:rPr>
        <w:t xml:space="preserve">УПИ III-3309 и План за регулация на УПИ IV-3322 и УПИ V-3321 </w:t>
      </w:r>
      <w:r w:rsidRPr="001863C3">
        <w:rPr>
          <w:rFonts w:ascii="Times New Roman" w:hAnsi="Times New Roman" w:cs="Times New Roman"/>
          <w:sz w:val="24"/>
          <w:szCs w:val="24"/>
        </w:rPr>
        <w:t xml:space="preserve">в кв. 21 по регулационния план на </w:t>
      </w:r>
      <w:r w:rsidRPr="001863C3">
        <w:rPr>
          <w:rFonts w:ascii="Times New Roman" w:hAnsi="Times New Roman" w:cs="Times New Roman"/>
          <w:bCs/>
          <w:sz w:val="24"/>
          <w:szCs w:val="24"/>
        </w:rPr>
        <w:t xml:space="preserve">град Русе, </w:t>
      </w:r>
      <w:r w:rsidRPr="001863C3">
        <w:rPr>
          <w:rFonts w:ascii="Times New Roman" w:hAnsi="Times New Roman" w:cs="Times New Roman"/>
          <w:sz w:val="24"/>
          <w:szCs w:val="24"/>
        </w:rPr>
        <w:t>Общинският съвет реши:</w:t>
      </w:r>
    </w:p>
    <w:p w:rsidR="00DA7AFB" w:rsidRPr="001863C3" w:rsidRDefault="00DA7AFB"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lastRenderedPageBreak/>
        <w:t xml:space="preserve">           1. Да се продаде терен, общинска собственост, представляващ </w:t>
      </w:r>
      <w:proofErr w:type="spellStart"/>
      <w:r w:rsidRPr="001863C3">
        <w:rPr>
          <w:rFonts w:ascii="Times New Roman" w:hAnsi="Times New Roman" w:cs="Times New Roman"/>
          <w:sz w:val="24"/>
          <w:szCs w:val="24"/>
        </w:rPr>
        <w:t>придаваема</w:t>
      </w:r>
      <w:proofErr w:type="spellEnd"/>
      <w:r w:rsidRPr="001863C3">
        <w:rPr>
          <w:rFonts w:ascii="Times New Roman" w:hAnsi="Times New Roman" w:cs="Times New Roman"/>
          <w:sz w:val="24"/>
          <w:szCs w:val="24"/>
        </w:rPr>
        <w:t xml:space="preserve"> част от 33 кв.м. по улична регулация, приобщен западно към </w:t>
      </w:r>
      <w:r w:rsidRPr="001863C3">
        <w:rPr>
          <w:rFonts w:ascii="Times New Roman" w:hAnsi="Times New Roman" w:cs="Times New Roman"/>
          <w:bCs/>
          <w:sz w:val="24"/>
          <w:szCs w:val="24"/>
        </w:rPr>
        <w:t>УПИ III-3309</w:t>
      </w:r>
      <w:r w:rsidRPr="001863C3">
        <w:rPr>
          <w:rFonts w:ascii="Times New Roman" w:hAnsi="Times New Roman" w:cs="Times New Roman"/>
          <w:sz w:val="24"/>
          <w:szCs w:val="24"/>
        </w:rPr>
        <w:t>,</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 xml:space="preserve">след заплащане на Община Русе цена в размер на 4 700 лв. </w:t>
      </w:r>
      <w:r w:rsidRPr="001863C3">
        <w:rPr>
          <w:rFonts w:ascii="Times New Roman" w:hAnsi="Times New Roman" w:cs="Times New Roman"/>
          <w:sz w:val="24"/>
          <w:szCs w:val="24"/>
          <w:lang w:val="en-US"/>
        </w:rPr>
        <w:t>(</w:t>
      </w:r>
      <w:r w:rsidRPr="001863C3">
        <w:rPr>
          <w:rFonts w:ascii="Times New Roman" w:hAnsi="Times New Roman" w:cs="Times New Roman"/>
          <w:sz w:val="24"/>
          <w:szCs w:val="24"/>
        </w:rPr>
        <w:t>четири хиляди и седемстотин лева</w:t>
      </w:r>
      <w:r w:rsidRPr="001863C3">
        <w:rPr>
          <w:rFonts w:ascii="Times New Roman" w:hAnsi="Times New Roman" w:cs="Times New Roman"/>
          <w:sz w:val="24"/>
          <w:szCs w:val="24"/>
          <w:lang w:val="en-US"/>
        </w:rPr>
        <w:t>)</w:t>
      </w:r>
      <w:r w:rsidRPr="001863C3">
        <w:rPr>
          <w:rFonts w:ascii="Times New Roman" w:hAnsi="Times New Roman" w:cs="Times New Roman"/>
          <w:sz w:val="24"/>
          <w:szCs w:val="24"/>
        </w:rPr>
        <w:t xml:space="preserve"> и дължимите ДДС, данъци и такси на </w:t>
      </w:r>
      <w:r w:rsidRPr="001863C3">
        <w:rPr>
          <w:rFonts w:ascii="Times New Roman" w:hAnsi="Times New Roman" w:cs="Times New Roman"/>
          <w:bCs/>
          <w:sz w:val="24"/>
          <w:szCs w:val="24"/>
        </w:rPr>
        <w:t>МОДЕЛ-ММ ЕООД, ЕИК 827132518, със седалище и адрес на управление град Русе, ул. „</w:t>
      </w:r>
      <w:proofErr w:type="spellStart"/>
      <w:r w:rsidRPr="001863C3">
        <w:rPr>
          <w:rFonts w:ascii="Times New Roman" w:hAnsi="Times New Roman" w:cs="Times New Roman"/>
          <w:bCs/>
          <w:sz w:val="24"/>
          <w:szCs w:val="24"/>
        </w:rPr>
        <w:t>Муткурова</w:t>
      </w:r>
      <w:proofErr w:type="spellEnd"/>
      <w:r w:rsidRPr="001863C3">
        <w:rPr>
          <w:rFonts w:ascii="Times New Roman" w:hAnsi="Times New Roman" w:cs="Times New Roman"/>
          <w:bCs/>
          <w:sz w:val="24"/>
          <w:szCs w:val="24"/>
        </w:rPr>
        <w:t xml:space="preserve">“ № 35, вх. 1, представлявано от едноличния собственик на капитала и управител Огнян Великов Маринов. </w:t>
      </w:r>
    </w:p>
    <w:p w:rsidR="00DA7AFB" w:rsidRPr="001863C3" w:rsidRDefault="00DA7AFB" w:rsidP="00701473">
      <w:pPr>
        <w:tabs>
          <w:tab w:val="left" w:pos="0"/>
        </w:tabs>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           2. Решението подлежи на оспорване чрез Общински съвет - Русе пред Административен съд-Русе в 14-дневен срок от оповестяването му.</w:t>
      </w:r>
    </w:p>
    <w:p w:rsidR="00DA7AFB" w:rsidRPr="001863C3" w:rsidRDefault="00DA7AFB" w:rsidP="00701473">
      <w:pPr>
        <w:spacing w:line="240" w:lineRule="auto"/>
        <w:contextualSpacing/>
        <w:jc w:val="center"/>
        <w:rPr>
          <w:rFonts w:ascii="Times New Roman" w:hAnsi="Times New Roman" w:cs="Times New Roman"/>
          <w:b/>
          <w:sz w:val="24"/>
          <w:szCs w:val="24"/>
        </w:rPr>
      </w:pPr>
    </w:p>
    <w:p w:rsidR="00E74800" w:rsidRPr="001863C3" w:rsidRDefault="00E74800"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5 Точка</w:t>
      </w:r>
    </w:p>
    <w:p w:rsidR="00E74800" w:rsidRPr="001863C3" w:rsidRDefault="00E74800"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Съгласие за продажба на общински терен от 26 кв.м. по улична регулация, приобщен към УПИ </w:t>
      </w:r>
      <w:r w:rsidRPr="001863C3">
        <w:rPr>
          <w:rFonts w:ascii="Times New Roman" w:hAnsi="Times New Roman" w:cs="Times New Roman"/>
          <w:b/>
          <w:bCs/>
          <w:sz w:val="24"/>
          <w:szCs w:val="24"/>
          <w:lang w:val="en-US"/>
        </w:rPr>
        <w:t>III</w:t>
      </w:r>
      <w:r w:rsidRPr="001863C3">
        <w:rPr>
          <w:rFonts w:ascii="Times New Roman" w:hAnsi="Times New Roman" w:cs="Times New Roman"/>
          <w:b/>
          <w:bCs/>
          <w:sz w:val="24"/>
          <w:szCs w:val="24"/>
        </w:rPr>
        <w:t xml:space="preserve">-743 в кв. 69 по регулационния план на град Русе  </w:t>
      </w:r>
    </w:p>
    <w:p w:rsidR="00E74800" w:rsidRPr="001863C3" w:rsidRDefault="00E74800" w:rsidP="00701473">
      <w:pPr>
        <w:spacing w:line="240" w:lineRule="auto"/>
        <w:contextualSpacing/>
        <w:rPr>
          <w:rFonts w:ascii="Times New Roman" w:hAnsi="Times New Roman" w:cs="Times New Roman"/>
          <w:b/>
          <w:sz w:val="24"/>
          <w:szCs w:val="24"/>
        </w:rPr>
      </w:pPr>
    </w:p>
    <w:p w:rsidR="00E74800" w:rsidRPr="001863C3" w:rsidRDefault="00E74800" w:rsidP="00701473">
      <w:pPr>
        <w:pStyle w:val="a3"/>
        <w:jc w:val="both"/>
        <w:rPr>
          <w:b w:val="0"/>
          <w:sz w:val="24"/>
          <w:lang w:eastAsia="bg-BG"/>
        </w:rPr>
      </w:pPr>
      <w:r w:rsidRPr="001863C3">
        <w:rPr>
          <w:b w:val="0"/>
          <w:sz w:val="24"/>
        </w:rPr>
        <w:tab/>
      </w:r>
      <w:r w:rsidRPr="001863C3">
        <w:rPr>
          <w:sz w:val="24"/>
          <w:lang w:eastAsia="bg-BG"/>
        </w:rPr>
        <w:t xml:space="preserve">Засл. проф. В. Пенчев: </w:t>
      </w:r>
      <w:r w:rsidRPr="001863C3">
        <w:rPr>
          <w:b w:val="0"/>
          <w:sz w:val="24"/>
          <w:lang w:eastAsia="bg-BG"/>
        </w:rPr>
        <w:t xml:space="preserve">Заповядайте, г-жо Шилкова. </w:t>
      </w:r>
    </w:p>
    <w:p w:rsidR="00E74800" w:rsidRPr="001863C3" w:rsidRDefault="00E74800" w:rsidP="00701473">
      <w:pPr>
        <w:spacing w:line="240" w:lineRule="auto"/>
        <w:contextualSpacing/>
        <w:rPr>
          <w:rFonts w:ascii="Times New Roman" w:hAnsi="Times New Roman" w:cs="Times New Roman"/>
          <w:sz w:val="24"/>
          <w:szCs w:val="24"/>
          <w:lang w:eastAsia="bg-BG"/>
        </w:rPr>
      </w:pPr>
      <w:r w:rsidRPr="001863C3">
        <w:rPr>
          <w:rFonts w:ascii="Times New Roman" w:hAnsi="Times New Roman" w:cs="Times New Roman"/>
          <w:sz w:val="24"/>
          <w:szCs w:val="24"/>
          <w:lang w:eastAsia="bg-BG"/>
        </w:rPr>
        <w:tab/>
      </w:r>
      <w:r w:rsidRPr="001863C3">
        <w:rPr>
          <w:rFonts w:ascii="Times New Roman" w:hAnsi="Times New Roman" w:cs="Times New Roman"/>
          <w:b/>
          <w:sz w:val="24"/>
          <w:szCs w:val="24"/>
          <w:lang w:eastAsia="bg-BG"/>
        </w:rPr>
        <w:t>Г-жа Д. Шилкова</w:t>
      </w:r>
      <w:r w:rsidRPr="001863C3">
        <w:rPr>
          <w:rFonts w:ascii="Times New Roman" w:hAnsi="Times New Roman" w:cs="Times New Roman"/>
          <w:sz w:val="24"/>
          <w:szCs w:val="24"/>
          <w:lang w:eastAsia="bg-BG"/>
        </w:rPr>
        <w:t xml:space="preserve">: Подобна на предходната точка. Нямам какво да допълня, поддържам предложението. </w:t>
      </w:r>
    </w:p>
    <w:p w:rsidR="00E74800" w:rsidRPr="001863C3" w:rsidRDefault="00E7480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lang w:eastAsia="bg-BG"/>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Благодаря ви. По тази точка има ли желаещи? Няма, гласуваме 5 точка.</w:t>
      </w:r>
    </w:p>
    <w:p w:rsidR="00E74800" w:rsidRPr="001863C3" w:rsidRDefault="00E74800"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41. С 40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E74800" w:rsidRPr="001863C3" w:rsidRDefault="00E74800" w:rsidP="00701473">
      <w:pPr>
        <w:spacing w:line="240" w:lineRule="auto"/>
        <w:contextualSpacing/>
        <w:rPr>
          <w:rFonts w:ascii="Times New Roman" w:hAnsi="Times New Roman" w:cs="Times New Roman"/>
          <w:b/>
          <w:sz w:val="24"/>
          <w:szCs w:val="24"/>
        </w:rPr>
      </w:pPr>
    </w:p>
    <w:p w:rsidR="00DA7AFB" w:rsidRPr="001863C3" w:rsidRDefault="00DA7AF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1475</w:t>
      </w:r>
    </w:p>
    <w:p w:rsidR="00DA7AFB" w:rsidRPr="001863C3" w:rsidRDefault="00DA7AFB"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           На основание чл. 21, ал.1, т. 8 и чл. 21, ал. 2</w:t>
      </w:r>
      <w:r w:rsidRPr="001863C3">
        <w:rPr>
          <w:rFonts w:ascii="Times New Roman" w:hAnsi="Times New Roman" w:cs="Times New Roman"/>
          <w:sz w:val="24"/>
          <w:szCs w:val="24"/>
          <w:lang w:val="ru-RU"/>
        </w:rPr>
        <w:t xml:space="preserve"> </w:t>
      </w:r>
      <w:r w:rsidRPr="001863C3">
        <w:rPr>
          <w:rFonts w:ascii="Times New Roman" w:hAnsi="Times New Roman" w:cs="Times New Roman"/>
          <w:sz w:val="24"/>
          <w:szCs w:val="24"/>
        </w:rPr>
        <w:t xml:space="preserve">от ЗМСМА, §22 от ПЗР от ЗУТ, чл. 41, ал. 2 от ЗОС, Протокол № 33/24.02.2015 г. на Комисията по общинска собственост, скица-предложение за ПУП-ПР, във връзка с влязла в сила Заповед № РД-01-1460/19.06.2015 г. на Кмета на Община Русе за подробен устройствен план-план за регулация за </w:t>
      </w:r>
      <w:r w:rsidRPr="001863C3">
        <w:rPr>
          <w:rFonts w:ascii="Times New Roman" w:hAnsi="Times New Roman" w:cs="Times New Roman"/>
          <w:bCs/>
          <w:sz w:val="24"/>
          <w:szCs w:val="24"/>
        </w:rPr>
        <w:t xml:space="preserve">УПИ III-743 </w:t>
      </w:r>
      <w:r w:rsidRPr="001863C3">
        <w:rPr>
          <w:rFonts w:ascii="Times New Roman" w:hAnsi="Times New Roman" w:cs="Times New Roman"/>
          <w:sz w:val="24"/>
          <w:szCs w:val="24"/>
        </w:rPr>
        <w:t xml:space="preserve">в кв. 69 по регулационния план на </w:t>
      </w:r>
      <w:r w:rsidRPr="001863C3">
        <w:rPr>
          <w:rFonts w:ascii="Times New Roman" w:hAnsi="Times New Roman" w:cs="Times New Roman"/>
          <w:bCs/>
          <w:sz w:val="24"/>
          <w:szCs w:val="24"/>
        </w:rPr>
        <w:t xml:space="preserve">град Русе, </w:t>
      </w:r>
      <w:r w:rsidRPr="001863C3">
        <w:rPr>
          <w:rFonts w:ascii="Times New Roman" w:hAnsi="Times New Roman" w:cs="Times New Roman"/>
          <w:sz w:val="24"/>
          <w:szCs w:val="24"/>
        </w:rPr>
        <w:t>Общинският съвет реши:</w:t>
      </w:r>
    </w:p>
    <w:p w:rsidR="00DA7AFB" w:rsidRPr="001863C3" w:rsidRDefault="00DA7AFB"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           1. Да се продаде терен, общинска собственост, представляващ </w:t>
      </w:r>
      <w:proofErr w:type="spellStart"/>
      <w:r w:rsidRPr="001863C3">
        <w:rPr>
          <w:rFonts w:ascii="Times New Roman" w:hAnsi="Times New Roman" w:cs="Times New Roman"/>
          <w:sz w:val="24"/>
          <w:szCs w:val="24"/>
        </w:rPr>
        <w:t>придаваема</w:t>
      </w:r>
      <w:proofErr w:type="spellEnd"/>
      <w:r w:rsidRPr="001863C3">
        <w:rPr>
          <w:rFonts w:ascii="Times New Roman" w:hAnsi="Times New Roman" w:cs="Times New Roman"/>
          <w:sz w:val="24"/>
          <w:szCs w:val="24"/>
        </w:rPr>
        <w:t xml:space="preserve"> част от 26 кв.м. по улична регулация</w:t>
      </w:r>
      <w:r w:rsidRPr="001863C3">
        <w:rPr>
          <w:rFonts w:ascii="Times New Roman" w:hAnsi="Times New Roman" w:cs="Times New Roman"/>
          <w:bCs/>
          <w:sz w:val="24"/>
          <w:szCs w:val="24"/>
        </w:rPr>
        <w:t xml:space="preserve"> откъм ул. „Придунавски булевард“</w:t>
      </w:r>
      <w:r w:rsidRPr="001863C3">
        <w:rPr>
          <w:rFonts w:ascii="Times New Roman" w:hAnsi="Times New Roman" w:cs="Times New Roman"/>
          <w:sz w:val="24"/>
          <w:szCs w:val="24"/>
        </w:rPr>
        <w:t xml:space="preserve">, приобщен западно към </w:t>
      </w:r>
      <w:r w:rsidRPr="001863C3">
        <w:rPr>
          <w:rFonts w:ascii="Times New Roman" w:hAnsi="Times New Roman" w:cs="Times New Roman"/>
          <w:bCs/>
          <w:sz w:val="24"/>
          <w:szCs w:val="24"/>
        </w:rPr>
        <w:t>УПИ III-743</w:t>
      </w:r>
      <w:r w:rsidRPr="001863C3">
        <w:rPr>
          <w:rFonts w:ascii="Times New Roman" w:hAnsi="Times New Roman" w:cs="Times New Roman"/>
          <w:sz w:val="24"/>
          <w:szCs w:val="24"/>
        </w:rPr>
        <w:t>,</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 xml:space="preserve">след заплащане на Община Русе цена в размер на 18 200,00 лв. </w:t>
      </w:r>
      <w:r w:rsidRPr="001863C3">
        <w:rPr>
          <w:rFonts w:ascii="Times New Roman" w:hAnsi="Times New Roman" w:cs="Times New Roman"/>
          <w:sz w:val="24"/>
          <w:szCs w:val="24"/>
          <w:lang w:val="en-US"/>
        </w:rPr>
        <w:t>(</w:t>
      </w:r>
      <w:r w:rsidRPr="001863C3">
        <w:rPr>
          <w:rFonts w:ascii="Times New Roman" w:hAnsi="Times New Roman" w:cs="Times New Roman"/>
          <w:sz w:val="24"/>
          <w:szCs w:val="24"/>
        </w:rPr>
        <w:t>осемнадесет хиляди и двеста лева</w:t>
      </w:r>
      <w:r w:rsidRPr="001863C3">
        <w:rPr>
          <w:rFonts w:ascii="Times New Roman" w:hAnsi="Times New Roman" w:cs="Times New Roman"/>
          <w:sz w:val="24"/>
          <w:szCs w:val="24"/>
          <w:lang w:val="en-US"/>
        </w:rPr>
        <w:t>)</w:t>
      </w:r>
      <w:r w:rsidRPr="001863C3">
        <w:rPr>
          <w:rFonts w:ascii="Times New Roman" w:hAnsi="Times New Roman" w:cs="Times New Roman"/>
          <w:sz w:val="24"/>
          <w:szCs w:val="24"/>
        </w:rPr>
        <w:t xml:space="preserve"> и дължимите ДДС, данъци и такси на Димитричка Йорданова Генова. </w:t>
      </w:r>
      <w:r w:rsidRPr="001863C3">
        <w:rPr>
          <w:rFonts w:ascii="Times New Roman" w:hAnsi="Times New Roman" w:cs="Times New Roman"/>
          <w:bCs/>
          <w:sz w:val="24"/>
          <w:szCs w:val="24"/>
        </w:rPr>
        <w:t xml:space="preserve"> </w:t>
      </w:r>
    </w:p>
    <w:p w:rsidR="00DA7AFB" w:rsidRPr="001863C3" w:rsidRDefault="00DA7AFB" w:rsidP="00701473">
      <w:pPr>
        <w:tabs>
          <w:tab w:val="left" w:pos="0"/>
        </w:tabs>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E74800" w:rsidRPr="001863C3" w:rsidRDefault="00E74800" w:rsidP="00701473">
      <w:pPr>
        <w:spacing w:line="240" w:lineRule="auto"/>
        <w:contextualSpacing/>
        <w:rPr>
          <w:rFonts w:ascii="Times New Roman" w:hAnsi="Times New Roman" w:cs="Times New Roman"/>
          <w:b/>
          <w:sz w:val="24"/>
          <w:szCs w:val="24"/>
        </w:rPr>
      </w:pPr>
    </w:p>
    <w:p w:rsidR="00E74800" w:rsidRPr="001863C3" w:rsidRDefault="00E74800"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 xml:space="preserve">6 Точка </w:t>
      </w:r>
    </w:p>
    <w:p w:rsidR="00E74800" w:rsidRPr="001863C3" w:rsidRDefault="00E74800"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недвижими имоти – частна общинска собственост, </w:t>
      </w:r>
      <w:proofErr w:type="spellStart"/>
      <w:r w:rsidRPr="001863C3">
        <w:rPr>
          <w:rFonts w:ascii="Times New Roman" w:hAnsi="Times New Roman" w:cs="Times New Roman"/>
          <w:b/>
          <w:bCs/>
          <w:sz w:val="24"/>
          <w:szCs w:val="24"/>
        </w:rPr>
        <w:t>находящи</w:t>
      </w:r>
      <w:proofErr w:type="spellEnd"/>
      <w:r w:rsidRPr="001863C3">
        <w:rPr>
          <w:rFonts w:ascii="Times New Roman" w:hAnsi="Times New Roman" w:cs="Times New Roman"/>
          <w:b/>
          <w:bCs/>
          <w:sz w:val="24"/>
          <w:szCs w:val="24"/>
        </w:rPr>
        <w:t xml:space="preserve"> се в землището на град Русе</w:t>
      </w:r>
    </w:p>
    <w:p w:rsidR="00E74800" w:rsidRPr="001863C3" w:rsidRDefault="00E74800" w:rsidP="00701473">
      <w:pPr>
        <w:pStyle w:val="a3"/>
        <w:jc w:val="both"/>
        <w:rPr>
          <w:b w:val="0"/>
          <w:sz w:val="24"/>
          <w:lang w:eastAsia="bg-BG"/>
        </w:rPr>
      </w:pPr>
      <w:r w:rsidRPr="001863C3">
        <w:rPr>
          <w:b w:val="0"/>
          <w:sz w:val="24"/>
        </w:rPr>
        <w:tab/>
      </w:r>
      <w:r w:rsidRPr="001863C3">
        <w:rPr>
          <w:sz w:val="24"/>
          <w:lang w:eastAsia="bg-BG"/>
        </w:rPr>
        <w:t xml:space="preserve">Засл. проф. В. Пенчев: </w:t>
      </w:r>
      <w:r w:rsidRPr="001863C3">
        <w:rPr>
          <w:b w:val="0"/>
          <w:sz w:val="24"/>
          <w:lang w:eastAsia="bg-BG"/>
        </w:rPr>
        <w:t xml:space="preserve">Заповядайте, г-жо Шилкова. </w:t>
      </w:r>
    </w:p>
    <w:p w:rsidR="00E74800" w:rsidRPr="001863C3" w:rsidRDefault="00E74800" w:rsidP="00701473">
      <w:pPr>
        <w:spacing w:line="240" w:lineRule="auto"/>
        <w:contextualSpacing/>
        <w:rPr>
          <w:rFonts w:ascii="Times New Roman" w:hAnsi="Times New Roman" w:cs="Times New Roman"/>
          <w:sz w:val="24"/>
          <w:szCs w:val="24"/>
          <w:lang w:eastAsia="bg-BG"/>
        </w:rPr>
      </w:pPr>
      <w:r w:rsidRPr="001863C3">
        <w:rPr>
          <w:rFonts w:ascii="Times New Roman" w:hAnsi="Times New Roman" w:cs="Times New Roman"/>
          <w:sz w:val="24"/>
          <w:szCs w:val="24"/>
          <w:lang w:eastAsia="bg-BG"/>
        </w:rPr>
        <w:tab/>
      </w:r>
      <w:r w:rsidRPr="001863C3">
        <w:rPr>
          <w:rFonts w:ascii="Times New Roman" w:hAnsi="Times New Roman" w:cs="Times New Roman"/>
          <w:b/>
          <w:sz w:val="24"/>
          <w:szCs w:val="24"/>
          <w:lang w:eastAsia="bg-BG"/>
        </w:rPr>
        <w:t>Г-жа Д. Шилкова</w:t>
      </w:r>
      <w:r w:rsidRPr="001863C3">
        <w:rPr>
          <w:rFonts w:ascii="Times New Roman" w:hAnsi="Times New Roman" w:cs="Times New Roman"/>
          <w:sz w:val="24"/>
          <w:szCs w:val="24"/>
          <w:lang w:eastAsia="bg-BG"/>
        </w:rPr>
        <w:t xml:space="preserve">: Процедура търг за два имота, параграфски, нямаше забележки към това предложение. Поддържам го. </w:t>
      </w:r>
    </w:p>
    <w:p w:rsidR="00E74800" w:rsidRPr="001863C3" w:rsidRDefault="00E7480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Благодаря ви. За „</w:t>
      </w:r>
      <w:proofErr w:type="spellStart"/>
      <w:r w:rsidRPr="001863C3">
        <w:rPr>
          <w:rFonts w:ascii="Times New Roman" w:eastAsia="Times New Roman" w:hAnsi="Times New Roman" w:cs="Times New Roman"/>
          <w:sz w:val="24"/>
          <w:szCs w:val="24"/>
          <w:lang w:eastAsia="bg-BG"/>
        </w:rPr>
        <w:t>Караманлийка</w:t>
      </w:r>
      <w:proofErr w:type="spellEnd"/>
      <w:r w:rsidRPr="001863C3">
        <w:rPr>
          <w:rFonts w:ascii="Times New Roman" w:eastAsia="Times New Roman" w:hAnsi="Times New Roman" w:cs="Times New Roman"/>
          <w:sz w:val="24"/>
          <w:szCs w:val="24"/>
          <w:lang w:eastAsia="bg-BG"/>
        </w:rPr>
        <w:t>“ има ли желаещи да се изкажат, да поставят въпрос? Няма, гласуваме 6 точка.</w:t>
      </w:r>
    </w:p>
    <w:p w:rsidR="00E74800" w:rsidRPr="001863C3" w:rsidRDefault="00E74800"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КВОРУМ – 4</w:t>
      </w:r>
      <w:r w:rsidR="0044687F" w:rsidRPr="001863C3">
        <w:rPr>
          <w:rFonts w:ascii="Times New Roman" w:eastAsia="Calibri" w:hAnsi="Times New Roman" w:cs="Times New Roman"/>
          <w:b/>
          <w:sz w:val="24"/>
          <w:szCs w:val="24"/>
          <w:shd w:val="clear" w:color="auto" w:fill="FFFFFF"/>
        </w:rPr>
        <w:t>0</w:t>
      </w:r>
      <w:r w:rsidRPr="001863C3">
        <w:rPr>
          <w:rFonts w:ascii="Times New Roman" w:eastAsia="Calibri" w:hAnsi="Times New Roman" w:cs="Times New Roman"/>
          <w:b/>
          <w:sz w:val="24"/>
          <w:szCs w:val="24"/>
          <w:shd w:val="clear" w:color="auto" w:fill="FFFFFF"/>
        </w:rPr>
        <w:t xml:space="preserve">. С </w:t>
      </w:r>
      <w:r w:rsidR="0044687F" w:rsidRPr="001863C3">
        <w:rPr>
          <w:rFonts w:ascii="Times New Roman" w:eastAsia="Calibri" w:hAnsi="Times New Roman" w:cs="Times New Roman"/>
          <w:b/>
          <w:sz w:val="24"/>
          <w:szCs w:val="24"/>
          <w:shd w:val="clear" w:color="auto" w:fill="FFFFFF"/>
        </w:rPr>
        <w:t>39</w:t>
      </w:r>
      <w:r w:rsidRPr="001863C3">
        <w:rPr>
          <w:rFonts w:ascii="Times New Roman" w:eastAsia="Calibri" w:hAnsi="Times New Roman" w:cs="Times New Roman"/>
          <w:b/>
          <w:sz w:val="24"/>
          <w:szCs w:val="24"/>
          <w:shd w:val="clear" w:color="auto" w:fill="FFFFFF"/>
        </w:rPr>
        <w:t xml:space="preserve">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E74800" w:rsidRPr="001863C3" w:rsidRDefault="00E74800" w:rsidP="00701473">
      <w:pPr>
        <w:spacing w:line="240" w:lineRule="auto"/>
        <w:contextualSpacing/>
        <w:rPr>
          <w:rFonts w:ascii="Times New Roman" w:hAnsi="Times New Roman" w:cs="Times New Roman"/>
          <w:b/>
          <w:sz w:val="24"/>
          <w:szCs w:val="24"/>
        </w:rPr>
      </w:pPr>
    </w:p>
    <w:p w:rsidR="00DA7AFB" w:rsidRPr="001863C3" w:rsidRDefault="00DA7AF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1476</w:t>
      </w:r>
    </w:p>
    <w:p w:rsidR="00DA7AFB" w:rsidRPr="001863C3" w:rsidRDefault="00DA7AFB" w:rsidP="00701473">
      <w:pPr>
        <w:spacing w:line="240" w:lineRule="auto"/>
        <w:ind w:left="-227"/>
        <w:rPr>
          <w:rFonts w:ascii="Times New Roman" w:hAnsi="Times New Roman" w:cs="Times New Roman"/>
          <w:sz w:val="24"/>
          <w:szCs w:val="24"/>
        </w:rPr>
      </w:pPr>
      <w:r w:rsidRPr="001863C3">
        <w:rPr>
          <w:rFonts w:ascii="Times New Roman" w:hAnsi="Times New Roman" w:cs="Times New Roman"/>
          <w:sz w:val="24"/>
          <w:szCs w:val="24"/>
        </w:rPr>
        <w:t xml:space="preserve">        На основание чл. 21, ал. 2</w:t>
      </w:r>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във</w:t>
      </w:r>
      <w:proofErr w:type="spellEnd"/>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връзка</w:t>
      </w:r>
      <w:proofErr w:type="spellEnd"/>
      <w:r w:rsidRPr="001863C3">
        <w:rPr>
          <w:rFonts w:ascii="Times New Roman" w:hAnsi="Times New Roman" w:cs="Times New Roman"/>
          <w:sz w:val="24"/>
          <w:szCs w:val="24"/>
          <w:lang w:val="ru-RU"/>
        </w:rPr>
        <w:t xml:space="preserve"> с</w:t>
      </w:r>
      <w:r w:rsidRPr="001863C3">
        <w:rPr>
          <w:rFonts w:ascii="Times New Roman" w:hAnsi="Times New Roman" w:cs="Times New Roman"/>
          <w:sz w:val="24"/>
          <w:szCs w:val="24"/>
        </w:rPr>
        <w:t xml:space="preserve"> чл. 21, ал. 1, т. 8 от ЗМСМА, чл. 35, ал. 1 и чл. 41, ал. 2 от ЗОС, чл. 30 от Наредба №</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 xml:space="preserve">1 на Общински съвет-Русе, Протокол № 38/20.08.2015 г., чл. 8, ал. 9 и ал. 10 от ЗОС и заявления за закупуване на имоти, Общинският съвет реши: </w:t>
      </w:r>
      <w:r w:rsidRPr="001863C3">
        <w:rPr>
          <w:rFonts w:ascii="Times New Roman" w:hAnsi="Times New Roman" w:cs="Times New Roman"/>
          <w:sz w:val="24"/>
          <w:szCs w:val="24"/>
          <w:lang w:val="en-US"/>
        </w:rPr>
        <w:t xml:space="preserve"> </w:t>
      </w:r>
    </w:p>
    <w:p w:rsidR="00DA7AFB" w:rsidRPr="001863C3" w:rsidRDefault="00DA7AFB" w:rsidP="00701473">
      <w:pPr>
        <w:spacing w:line="240" w:lineRule="auto"/>
        <w:ind w:left="-227"/>
        <w:contextualSpacing/>
        <w:rPr>
          <w:rFonts w:ascii="Times New Roman" w:hAnsi="Times New Roman" w:cs="Times New Roman"/>
          <w:sz w:val="24"/>
          <w:szCs w:val="24"/>
        </w:rPr>
      </w:pPr>
      <w:r w:rsidRPr="001863C3">
        <w:rPr>
          <w:rFonts w:ascii="Times New Roman" w:hAnsi="Times New Roman" w:cs="Times New Roman"/>
          <w:sz w:val="24"/>
          <w:szCs w:val="24"/>
        </w:rPr>
        <w:t xml:space="preserve">        1. Допълва годишната програма за управление и разпореждане с имотите-общинска собственост за 2015 г., както следва:</w:t>
      </w:r>
    </w:p>
    <w:p w:rsidR="00DA7AFB" w:rsidRPr="001863C3" w:rsidRDefault="00DA7AFB" w:rsidP="00701473">
      <w:pPr>
        <w:spacing w:line="240" w:lineRule="auto"/>
        <w:ind w:left="-227"/>
        <w:contextualSpacing/>
        <w:rPr>
          <w:rFonts w:ascii="Times New Roman" w:hAnsi="Times New Roman" w:cs="Times New Roman"/>
          <w:sz w:val="24"/>
          <w:szCs w:val="24"/>
        </w:rPr>
      </w:pPr>
      <w:r w:rsidRPr="001863C3">
        <w:rPr>
          <w:rFonts w:ascii="Times New Roman" w:hAnsi="Times New Roman" w:cs="Times New Roman"/>
          <w:sz w:val="24"/>
          <w:szCs w:val="24"/>
        </w:rPr>
        <w:lastRenderedPageBreak/>
        <w:t xml:space="preserve">       </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1.</w:t>
      </w:r>
      <w:proofErr w:type="spellStart"/>
      <w:r w:rsidRPr="001863C3">
        <w:rPr>
          <w:rFonts w:ascii="Times New Roman" w:hAnsi="Times New Roman" w:cs="Times New Roman"/>
          <w:sz w:val="24"/>
          <w:szCs w:val="24"/>
        </w:rPr>
        <w:t>1</w:t>
      </w:r>
      <w:proofErr w:type="spellEnd"/>
      <w:r w:rsidRPr="001863C3">
        <w:rPr>
          <w:rFonts w:ascii="Times New Roman" w:hAnsi="Times New Roman" w:cs="Times New Roman"/>
          <w:sz w:val="24"/>
          <w:szCs w:val="24"/>
        </w:rPr>
        <w:t>. ПИ с идентификатор 63427.1</w:t>
      </w:r>
      <w:r w:rsidRPr="001863C3">
        <w:rPr>
          <w:rFonts w:ascii="Times New Roman" w:hAnsi="Times New Roman" w:cs="Times New Roman"/>
          <w:sz w:val="24"/>
          <w:szCs w:val="24"/>
          <w:lang w:val="en-US"/>
        </w:rPr>
        <w:t>5</w:t>
      </w:r>
      <w:r w:rsidRPr="001863C3">
        <w:rPr>
          <w:rFonts w:ascii="Times New Roman" w:hAnsi="Times New Roman" w:cs="Times New Roman"/>
          <w:sz w:val="24"/>
          <w:szCs w:val="24"/>
        </w:rPr>
        <w:t>0.271, находящ се в местността „</w:t>
      </w:r>
      <w:proofErr w:type="spellStart"/>
      <w:r w:rsidRPr="001863C3">
        <w:rPr>
          <w:rFonts w:ascii="Times New Roman" w:hAnsi="Times New Roman" w:cs="Times New Roman"/>
          <w:sz w:val="24"/>
          <w:szCs w:val="24"/>
        </w:rPr>
        <w:t>Караманлийка</w:t>
      </w:r>
      <w:proofErr w:type="spellEnd"/>
      <w:r w:rsidRPr="001863C3">
        <w:rPr>
          <w:rFonts w:ascii="Times New Roman" w:hAnsi="Times New Roman" w:cs="Times New Roman"/>
          <w:sz w:val="24"/>
          <w:szCs w:val="24"/>
        </w:rPr>
        <w:t xml:space="preserve">”, землище на град Русе, с площ 523 кв.м., начин на трайно ползване-за земеделски труд и отдих, пета категория при неполивни условия, предмет на Акт № 7452/02.07.2015 г. за частна общинска собственост, вписан под № 113, том 22, н.д. 4339,  </w:t>
      </w:r>
      <w:proofErr w:type="spellStart"/>
      <w:r w:rsidRPr="001863C3">
        <w:rPr>
          <w:rFonts w:ascii="Times New Roman" w:hAnsi="Times New Roman" w:cs="Times New Roman"/>
          <w:sz w:val="24"/>
          <w:szCs w:val="24"/>
        </w:rPr>
        <w:t>дв</w:t>
      </w:r>
      <w:proofErr w:type="spellEnd"/>
      <w:r w:rsidRPr="001863C3">
        <w:rPr>
          <w:rFonts w:ascii="Times New Roman" w:hAnsi="Times New Roman" w:cs="Times New Roman"/>
          <w:sz w:val="24"/>
          <w:szCs w:val="24"/>
        </w:rPr>
        <w:t>. вх. рег. № 8421, вх. № 8497/06.07.2015 г. по описа на Служба по вписванията – град Русе към Агенция по вписванията, с прогнозен приход от продажбата в размер на 1150,00 лв. (хиляда сто и петдесет лева) без ДДС, данъци и такси.</w:t>
      </w:r>
    </w:p>
    <w:p w:rsidR="00DA7AFB" w:rsidRPr="001863C3" w:rsidRDefault="00DA7AFB" w:rsidP="00701473">
      <w:pPr>
        <w:spacing w:line="240" w:lineRule="auto"/>
        <w:ind w:left="-227"/>
        <w:contextualSpacing/>
        <w:rPr>
          <w:rFonts w:ascii="Times New Roman" w:hAnsi="Times New Roman" w:cs="Times New Roman"/>
          <w:sz w:val="24"/>
          <w:szCs w:val="24"/>
        </w:rPr>
      </w:pPr>
      <w:r w:rsidRPr="001863C3">
        <w:rPr>
          <w:rFonts w:ascii="Times New Roman" w:hAnsi="Times New Roman" w:cs="Times New Roman"/>
          <w:sz w:val="24"/>
          <w:szCs w:val="24"/>
        </w:rPr>
        <w:t xml:space="preserve">     </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 xml:space="preserve">  1.2. ПИ с идентификатор 63427.1</w:t>
      </w:r>
      <w:r w:rsidRPr="001863C3">
        <w:rPr>
          <w:rFonts w:ascii="Times New Roman" w:hAnsi="Times New Roman" w:cs="Times New Roman"/>
          <w:sz w:val="24"/>
          <w:szCs w:val="24"/>
          <w:lang w:val="en-US"/>
        </w:rPr>
        <w:t>5</w:t>
      </w:r>
      <w:r w:rsidRPr="001863C3">
        <w:rPr>
          <w:rFonts w:ascii="Times New Roman" w:hAnsi="Times New Roman" w:cs="Times New Roman"/>
          <w:sz w:val="24"/>
          <w:szCs w:val="24"/>
        </w:rPr>
        <w:t>0.272, находящ се в местността „</w:t>
      </w:r>
      <w:proofErr w:type="spellStart"/>
      <w:r w:rsidRPr="001863C3">
        <w:rPr>
          <w:rFonts w:ascii="Times New Roman" w:hAnsi="Times New Roman" w:cs="Times New Roman"/>
          <w:sz w:val="24"/>
          <w:szCs w:val="24"/>
        </w:rPr>
        <w:t>Караманлийка</w:t>
      </w:r>
      <w:proofErr w:type="spellEnd"/>
      <w:r w:rsidRPr="001863C3">
        <w:rPr>
          <w:rFonts w:ascii="Times New Roman" w:hAnsi="Times New Roman" w:cs="Times New Roman"/>
          <w:sz w:val="24"/>
          <w:szCs w:val="24"/>
        </w:rPr>
        <w:t xml:space="preserve">”, землище на град Русе, с площ 543 кв.м., начин на трайно ползване-за земеделски труд и отдих, пета категория при неполивни условия, предмет на Акт № 7453/02.07.2015 г. за частна общинска собственост, вписан под № 70, том 22, н.д. 4309,  </w:t>
      </w:r>
      <w:proofErr w:type="spellStart"/>
      <w:r w:rsidRPr="001863C3">
        <w:rPr>
          <w:rFonts w:ascii="Times New Roman" w:hAnsi="Times New Roman" w:cs="Times New Roman"/>
          <w:sz w:val="24"/>
          <w:szCs w:val="24"/>
        </w:rPr>
        <w:t>дв</w:t>
      </w:r>
      <w:proofErr w:type="spellEnd"/>
      <w:r w:rsidRPr="001863C3">
        <w:rPr>
          <w:rFonts w:ascii="Times New Roman" w:hAnsi="Times New Roman" w:cs="Times New Roman"/>
          <w:sz w:val="24"/>
          <w:szCs w:val="24"/>
        </w:rPr>
        <w:t>. вх. рег. № 8343, вх. № 8496/06.07.2015 г. по описа на Служба по вписванията – град Русе към Агенция по вписванията, с прогнозен приход от продажбата в размер на 1180,00 лв. (хиляда сто и осемдесет лева) без ДДС, данъци и такси.</w:t>
      </w:r>
    </w:p>
    <w:p w:rsidR="00DA7AFB" w:rsidRPr="001863C3" w:rsidRDefault="00DA7AFB" w:rsidP="00701473">
      <w:pPr>
        <w:spacing w:line="240" w:lineRule="auto"/>
        <w:ind w:left="-227"/>
        <w:contextualSpacing/>
        <w:rPr>
          <w:rFonts w:ascii="Times New Roman" w:hAnsi="Times New Roman" w:cs="Times New Roman"/>
          <w:sz w:val="24"/>
          <w:szCs w:val="24"/>
        </w:rPr>
      </w:pPr>
      <w:r w:rsidRPr="001863C3">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 xml:space="preserve"> </w:t>
      </w:r>
    </w:p>
    <w:p w:rsidR="00DA7AFB" w:rsidRPr="001863C3" w:rsidRDefault="00DA7AFB" w:rsidP="00701473">
      <w:pPr>
        <w:spacing w:line="240" w:lineRule="auto"/>
        <w:ind w:left="-227"/>
        <w:contextualSpacing/>
        <w:rPr>
          <w:rFonts w:ascii="Times New Roman" w:hAnsi="Times New Roman" w:cs="Times New Roman"/>
          <w:sz w:val="24"/>
          <w:szCs w:val="24"/>
        </w:rPr>
      </w:pPr>
      <w:r w:rsidRPr="001863C3">
        <w:rPr>
          <w:rFonts w:ascii="Times New Roman" w:hAnsi="Times New Roman" w:cs="Times New Roman"/>
          <w:sz w:val="24"/>
          <w:szCs w:val="24"/>
        </w:rPr>
        <w:t xml:space="preserve">        2.1. ПИ с идентификатор 63427.1</w:t>
      </w:r>
      <w:r w:rsidRPr="001863C3">
        <w:rPr>
          <w:rFonts w:ascii="Times New Roman" w:hAnsi="Times New Roman" w:cs="Times New Roman"/>
          <w:sz w:val="24"/>
          <w:szCs w:val="24"/>
          <w:lang w:val="en-US"/>
        </w:rPr>
        <w:t>5</w:t>
      </w:r>
      <w:r w:rsidRPr="001863C3">
        <w:rPr>
          <w:rFonts w:ascii="Times New Roman" w:hAnsi="Times New Roman" w:cs="Times New Roman"/>
          <w:sz w:val="24"/>
          <w:szCs w:val="24"/>
        </w:rPr>
        <w:t>0.271, находящ се в местността „</w:t>
      </w:r>
      <w:proofErr w:type="spellStart"/>
      <w:r w:rsidRPr="001863C3">
        <w:rPr>
          <w:rFonts w:ascii="Times New Roman" w:hAnsi="Times New Roman" w:cs="Times New Roman"/>
          <w:sz w:val="24"/>
          <w:szCs w:val="24"/>
        </w:rPr>
        <w:t>Караманлийка</w:t>
      </w:r>
      <w:proofErr w:type="spellEnd"/>
      <w:r w:rsidRPr="001863C3">
        <w:rPr>
          <w:rFonts w:ascii="Times New Roman" w:hAnsi="Times New Roman" w:cs="Times New Roman"/>
          <w:sz w:val="24"/>
          <w:szCs w:val="24"/>
        </w:rPr>
        <w:t xml:space="preserve">”, землище на град Русе, с площ 523 кв.м., начин на трайно ползване-за земеделски труд и отдих, пета категория при неполивни условия, предмет на Акт № 7452/02.07.2015 г. за частна общинска собственост, вписан под № 113, том 22, н.д. 4339,  </w:t>
      </w:r>
      <w:proofErr w:type="spellStart"/>
      <w:r w:rsidRPr="001863C3">
        <w:rPr>
          <w:rFonts w:ascii="Times New Roman" w:hAnsi="Times New Roman" w:cs="Times New Roman"/>
          <w:sz w:val="24"/>
          <w:szCs w:val="24"/>
        </w:rPr>
        <w:t>дв</w:t>
      </w:r>
      <w:proofErr w:type="spellEnd"/>
      <w:r w:rsidRPr="001863C3">
        <w:rPr>
          <w:rFonts w:ascii="Times New Roman" w:hAnsi="Times New Roman" w:cs="Times New Roman"/>
          <w:sz w:val="24"/>
          <w:szCs w:val="24"/>
        </w:rPr>
        <w:t>. вх. рег. № 8421, вх. № 8497/06.07.2015 г. по описа на Служба по вписванията – град Русе към Агенция по вписванията, с начална тръжна цена 1150,00 лв. (хиляда сто и петдесет лева) без ДДС, данъци и такси.</w:t>
      </w:r>
    </w:p>
    <w:p w:rsidR="00DA7AFB" w:rsidRPr="001863C3" w:rsidRDefault="00DA7AFB" w:rsidP="00701473">
      <w:pPr>
        <w:spacing w:line="240" w:lineRule="auto"/>
        <w:ind w:left="-227"/>
        <w:contextualSpacing/>
        <w:rPr>
          <w:rFonts w:ascii="Times New Roman" w:hAnsi="Times New Roman" w:cs="Times New Roman"/>
          <w:sz w:val="24"/>
          <w:szCs w:val="24"/>
        </w:rPr>
      </w:pPr>
      <w:r w:rsidRPr="001863C3">
        <w:rPr>
          <w:rFonts w:ascii="Times New Roman" w:hAnsi="Times New Roman" w:cs="Times New Roman"/>
          <w:sz w:val="24"/>
          <w:szCs w:val="24"/>
        </w:rPr>
        <w:t xml:space="preserve">    </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 xml:space="preserve">   2.</w:t>
      </w:r>
      <w:proofErr w:type="spellStart"/>
      <w:r w:rsidRPr="001863C3">
        <w:rPr>
          <w:rFonts w:ascii="Times New Roman" w:hAnsi="Times New Roman" w:cs="Times New Roman"/>
          <w:sz w:val="24"/>
          <w:szCs w:val="24"/>
        </w:rPr>
        <w:t>2</w:t>
      </w:r>
      <w:proofErr w:type="spellEnd"/>
      <w:r w:rsidRPr="001863C3">
        <w:rPr>
          <w:rFonts w:ascii="Times New Roman" w:hAnsi="Times New Roman" w:cs="Times New Roman"/>
          <w:sz w:val="24"/>
          <w:szCs w:val="24"/>
        </w:rPr>
        <w:t>. ПИ с идентификатор 63427.1</w:t>
      </w:r>
      <w:r w:rsidRPr="001863C3">
        <w:rPr>
          <w:rFonts w:ascii="Times New Roman" w:hAnsi="Times New Roman" w:cs="Times New Roman"/>
          <w:sz w:val="24"/>
          <w:szCs w:val="24"/>
          <w:lang w:val="en-US"/>
        </w:rPr>
        <w:t>5</w:t>
      </w:r>
      <w:r w:rsidRPr="001863C3">
        <w:rPr>
          <w:rFonts w:ascii="Times New Roman" w:hAnsi="Times New Roman" w:cs="Times New Roman"/>
          <w:sz w:val="24"/>
          <w:szCs w:val="24"/>
        </w:rPr>
        <w:t>0.272, находящ се в местността „</w:t>
      </w:r>
      <w:proofErr w:type="spellStart"/>
      <w:r w:rsidRPr="001863C3">
        <w:rPr>
          <w:rFonts w:ascii="Times New Roman" w:hAnsi="Times New Roman" w:cs="Times New Roman"/>
          <w:sz w:val="24"/>
          <w:szCs w:val="24"/>
        </w:rPr>
        <w:t>Караманлийка</w:t>
      </w:r>
      <w:proofErr w:type="spellEnd"/>
      <w:r w:rsidRPr="001863C3">
        <w:rPr>
          <w:rFonts w:ascii="Times New Roman" w:hAnsi="Times New Roman" w:cs="Times New Roman"/>
          <w:sz w:val="24"/>
          <w:szCs w:val="24"/>
        </w:rPr>
        <w:t xml:space="preserve">”, землище на град Русе, с площ 543 кв.м., начин на трайно ползване-за земеделски труд и отдих, пета категория при неполивни условия, предмет на Акт № 7453/02.07.2015 г. за частна общинска собственост, вписан под № 70, том 22, н.д. 4309,  </w:t>
      </w:r>
      <w:proofErr w:type="spellStart"/>
      <w:r w:rsidRPr="001863C3">
        <w:rPr>
          <w:rFonts w:ascii="Times New Roman" w:hAnsi="Times New Roman" w:cs="Times New Roman"/>
          <w:sz w:val="24"/>
          <w:szCs w:val="24"/>
        </w:rPr>
        <w:t>дв</w:t>
      </w:r>
      <w:proofErr w:type="spellEnd"/>
      <w:r w:rsidRPr="001863C3">
        <w:rPr>
          <w:rFonts w:ascii="Times New Roman" w:hAnsi="Times New Roman" w:cs="Times New Roman"/>
          <w:sz w:val="24"/>
          <w:szCs w:val="24"/>
        </w:rPr>
        <w:t>. вх. рег. № 8343, вх. № 8496/06.07.2015 г. по описа на Служба по вписванията – град Русе към Агенция по вписванията, с начална тръжна цена 1180,00 лв. (хиляда сто и осемдесет лева) без ДДС, данъци и такси.</w:t>
      </w:r>
    </w:p>
    <w:p w:rsidR="00DA7AFB" w:rsidRPr="001863C3" w:rsidRDefault="00DA7AFB" w:rsidP="00701473">
      <w:pPr>
        <w:spacing w:line="240" w:lineRule="auto"/>
        <w:ind w:left="-227"/>
        <w:contextualSpacing/>
        <w:rPr>
          <w:rFonts w:ascii="Times New Roman" w:hAnsi="Times New Roman" w:cs="Times New Roman"/>
          <w:sz w:val="24"/>
          <w:szCs w:val="24"/>
        </w:rPr>
      </w:pPr>
      <w:r w:rsidRPr="001863C3">
        <w:rPr>
          <w:rFonts w:ascii="Times New Roman" w:hAnsi="Times New Roman" w:cs="Times New Roman"/>
          <w:sz w:val="24"/>
          <w:szCs w:val="24"/>
        </w:rPr>
        <w:t xml:space="preserve">        Дължимите данъци и такси са за сметка на спечелилите участници-купувачи.  </w:t>
      </w:r>
    </w:p>
    <w:p w:rsidR="0044687F" w:rsidRPr="001863C3" w:rsidRDefault="0044687F" w:rsidP="00701473">
      <w:pPr>
        <w:spacing w:line="240" w:lineRule="auto"/>
        <w:contextualSpacing/>
        <w:rPr>
          <w:rFonts w:ascii="Times New Roman" w:hAnsi="Times New Roman" w:cs="Times New Roman"/>
          <w:b/>
          <w:sz w:val="24"/>
          <w:szCs w:val="24"/>
        </w:rPr>
      </w:pPr>
    </w:p>
    <w:p w:rsidR="0044687F" w:rsidRPr="001863C3" w:rsidRDefault="0044687F"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7 Точка</w:t>
      </w:r>
    </w:p>
    <w:p w:rsidR="0044687F" w:rsidRPr="001863C3" w:rsidRDefault="0044687F"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Продажба на земя – частна общинска собственост в град Русе, ж.к. „Чародейка-Г-север“ по реда на чл. 35, ал. 3 от Закона за общинската собственост</w:t>
      </w:r>
    </w:p>
    <w:p w:rsidR="0044687F" w:rsidRPr="001863C3" w:rsidRDefault="0044687F" w:rsidP="00701473">
      <w:pPr>
        <w:spacing w:line="240" w:lineRule="auto"/>
        <w:contextualSpacing/>
        <w:rPr>
          <w:rFonts w:ascii="Times New Roman" w:hAnsi="Times New Roman" w:cs="Times New Roman"/>
          <w:b/>
          <w:sz w:val="24"/>
          <w:szCs w:val="24"/>
        </w:rPr>
      </w:pPr>
    </w:p>
    <w:p w:rsidR="0044687F" w:rsidRPr="001863C3" w:rsidRDefault="0044687F" w:rsidP="00701473">
      <w:pPr>
        <w:pStyle w:val="a3"/>
        <w:jc w:val="both"/>
        <w:rPr>
          <w:b w:val="0"/>
          <w:sz w:val="24"/>
          <w:lang w:eastAsia="bg-BG"/>
        </w:rPr>
      </w:pPr>
      <w:r w:rsidRPr="001863C3">
        <w:rPr>
          <w:b w:val="0"/>
          <w:sz w:val="24"/>
        </w:rPr>
        <w:tab/>
      </w:r>
      <w:r w:rsidRPr="001863C3">
        <w:rPr>
          <w:sz w:val="24"/>
          <w:lang w:eastAsia="bg-BG"/>
        </w:rPr>
        <w:t xml:space="preserve">Засл. проф. В. Пенчев: </w:t>
      </w:r>
      <w:r w:rsidRPr="001863C3">
        <w:rPr>
          <w:b w:val="0"/>
          <w:sz w:val="24"/>
          <w:lang w:eastAsia="bg-BG"/>
        </w:rPr>
        <w:t xml:space="preserve">Заповядайте, г-жо Шилкова. </w:t>
      </w:r>
    </w:p>
    <w:p w:rsidR="0044687F" w:rsidRPr="001863C3" w:rsidRDefault="0044687F" w:rsidP="00701473">
      <w:pPr>
        <w:spacing w:line="240" w:lineRule="auto"/>
        <w:contextualSpacing/>
        <w:rPr>
          <w:rFonts w:ascii="Times New Roman" w:hAnsi="Times New Roman" w:cs="Times New Roman"/>
          <w:sz w:val="24"/>
          <w:szCs w:val="24"/>
          <w:lang w:eastAsia="bg-BG"/>
        </w:rPr>
      </w:pPr>
      <w:r w:rsidRPr="001863C3">
        <w:rPr>
          <w:rFonts w:ascii="Times New Roman" w:hAnsi="Times New Roman" w:cs="Times New Roman"/>
          <w:sz w:val="24"/>
          <w:szCs w:val="24"/>
          <w:lang w:eastAsia="bg-BG"/>
        </w:rPr>
        <w:tab/>
      </w:r>
      <w:r w:rsidRPr="001863C3">
        <w:rPr>
          <w:rFonts w:ascii="Times New Roman" w:hAnsi="Times New Roman" w:cs="Times New Roman"/>
          <w:b/>
          <w:sz w:val="24"/>
          <w:szCs w:val="24"/>
          <w:lang w:eastAsia="bg-BG"/>
        </w:rPr>
        <w:t xml:space="preserve">Г-жа Д. Шилкова: </w:t>
      </w:r>
      <w:r w:rsidRPr="001863C3">
        <w:rPr>
          <w:rFonts w:ascii="Times New Roman" w:hAnsi="Times New Roman" w:cs="Times New Roman"/>
          <w:sz w:val="24"/>
          <w:szCs w:val="24"/>
          <w:lang w:eastAsia="bg-BG"/>
        </w:rPr>
        <w:t xml:space="preserve">По 7 точка приемаме допълнението на комисия ЗОРС в основанията на решението да се добави чл. 8, ал. 9, изречение 2 от ЗОС. И в точка 2 от решението да се добави ЕТ „ </w:t>
      </w:r>
      <w:proofErr w:type="spellStart"/>
      <w:r w:rsidRPr="001863C3">
        <w:rPr>
          <w:rFonts w:ascii="Times New Roman" w:hAnsi="Times New Roman" w:cs="Times New Roman"/>
          <w:sz w:val="24"/>
          <w:szCs w:val="24"/>
          <w:lang w:eastAsia="bg-BG"/>
        </w:rPr>
        <w:t>Чопи</w:t>
      </w:r>
      <w:proofErr w:type="spellEnd"/>
      <w:r w:rsidR="00737B29" w:rsidRPr="001863C3">
        <w:rPr>
          <w:rFonts w:ascii="Times New Roman" w:hAnsi="Times New Roman" w:cs="Times New Roman"/>
          <w:sz w:val="24"/>
          <w:szCs w:val="24"/>
          <w:lang w:eastAsia="bg-BG"/>
        </w:rPr>
        <w:t xml:space="preserve">“- </w:t>
      </w:r>
      <w:r w:rsidRPr="001863C3">
        <w:rPr>
          <w:rFonts w:ascii="Times New Roman" w:hAnsi="Times New Roman" w:cs="Times New Roman"/>
          <w:sz w:val="24"/>
          <w:szCs w:val="24"/>
          <w:lang w:eastAsia="bg-BG"/>
        </w:rPr>
        <w:t>Росен</w:t>
      </w:r>
      <w:r w:rsidR="00737B29" w:rsidRPr="001863C3">
        <w:rPr>
          <w:rFonts w:ascii="Times New Roman" w:hAnsi="Times New Roman" w:cs="Times New Roman"/>
          <w:sz w:val="24"/>
          <w:szCs w:val="24"/>
          <w:lang w:eastAsia="bg-BG"/>
        </w:rPr>
        <w:t xml:space="preserve"> М</w:t>
      </w:r>
      <w:r w:rsidRPr="001863C3">
        <w:rPr>
          <w:rFonts w:ascii="Times New Roman" w:hAnsi="Times New Roman" w:cs="Times New Roman"/>
          <w:sz w:val="24"/>
          <w:szCs w:val="24"/>
          <w:lang w:eastAsia="bg-BG"/>
        </w:rPr>
        <w:t>артин</w:t>
      </w:r>
      <w:r w:rsidR="00737B29" w:rsidRPr="001863C3">
        <w:rPr>
          <w:rFonts w:ascii="Times New Roman" w:hAnsi="Times New Roman" w:cs="Times New Roman"/>
          <w:sz w:val="24"/>
          <w:szCs w:val="24"/>
          <w:lang w:eastAsia="bg-BG"/>
        </w:rPr>
        <w:t>ов</w:t>
      </w:r>
      <w:r w:rsidRPr="001863C3">
        <w:rPr>
          <w:rFonts w:ascii="Times New Roman" w:hAnsi="Times New Roman" w:cs="Times New Roman"/>
          <w:sz w:val="24"/>
          <w:szCs w:val="24"/>
          <w:lang w:eastAsia="bg-BG"/>
        </w:rPr>
        <w:t xml:space="preserve">. </w:t>
      </w:r>
    </w:p>
    <w:p w:rsidR="0044687F" w:rsidRPr="001863C3" w:rsidRDefault="0044687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lang w:eastAsia="bg-BG"/>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xml:space="preserve">: </w:t>
      </w:r>
      <w:r w:rsidR="000A6BEE" w:rsidRPr="001863C3">
        <w:rPr>
          <w:rFonts w:ascii="Times New Roman" w:eastAsia="Times New Roman" w:hAnsi="Times New Roman" w:cs="Times New Roman"/>
          <w:sz w:val="24"/>
          <w:szCs w:val="24"/>
          <w:lang w:eastAsia="bg-BG"/>
        </w:rPr>
        <w:t xml:space="preserve">Благодаря. Има ли въпроси по тази точка? Няма, гласуваме точката. Моля, процедура. </w:t>
      </w:r>
    </w:p>
    <w:p w:rsidR="000A6BEE" w:rsidRPr="001863C3" w:rsidRDefault="000A6BEE"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40. С 39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0A6BEE" w:rsidRPr="001863C3" w:rsidRDefault="000A6BEE" w:rsidP="00701473">
      <w:pPr>
        <w:spacing w:line="240" w:lineRule="auto"/>
        <w:contextualSpacing/>
        <w:rPr>
          <w:rFonts w:ascii="Times New Roman" w:hAnsi="Times New Roman" w:cs="Times New Roman"/>
          <w:b/>
          <w:sz w:val="24"/>
          <w:szCs w:val="24"/>
        </w:rPr>
      </w:pPr>
    </w:p>
    <w:p w:rsidR="00DA7AFB" w:rsidRPr="001863C3" w:rsidRDefault="00DA7AF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1477</w:t>
      </w:r>
    </w:p>
    <w:p w:rsidR="00DA7AFB" w:rsidRPr="001863C3" w:rsidRDefault="00DA7AFB" w:rsidP="00701473">
      <w:pPr>
        <w:tabs>
          <w:tab w:val="left" w:pos="-180"/>
          <w:tab w:val="left" w:pos="0"/>
          <w:tab w:val="left" w:pos="142"/>
        </w:tabs>
        <w:spacing w:line="240" w:lineRule="auto"/>
        <w:ind w:right="21"/>
        <w:rPr>
          <w:rFonts w:ascii="Times New Roman" w:hAnsi="Times New Roman" w:cs="Times New Roman"/>
          <w:sz w:val="24"/>
          <w:szCs w:val="24"/>
        </w:rPr>
      </w:pPr>
      <w:r w:rsidRPr="001863C3">
        <w:rPr>
          <w:rFonts w:ascii="Times New Roman" w:hAnsi="Times New Roman" w:cs="Times New Roman"/>
          <w:sz w:val="24"/>
          <w:szCs w:val="24"/>
        </w:rPr>
        <w:tab/>
      </w:r>
      <w:r w:rsidRPr="001863C3">
        <w:rPr>
          <w:rFonts w:ascii="Times New Roman" w:hAnsi="Times New Roman" w:cs="Times New Roman"/>
          <w:sz w:val="24"/>
          <w:szCs w:val="24"/>
        </w:rPr>
        <w:tab/>
        <w:t>На основание чл. 21, ал. 2, във връзка с чл. 21, ал. 1, т. 8 от ЗМСМА, чл.8, ал.9, изр. 2, чл. 35, ал. 3 от ЗОС, чл. 41, ал. 2 от ЗОС, чл. 31, ал.1, 2 и 3 от Наредба № 1 за общинската собственост на Общински съвет - Русе, извлечение от Протокол №37/22.06.2015 г. на Комисията по общинска собственост и заявление с вх. №ОИ-01-7/28.05.2015 г. от ЕТ „</w:t>
      </w:r>
      <w:proofErr w:type="spellStart"/>
      <w:r w:rsidRPr="001863C3">
        <w:rPr>
          <w:rFonts w:ascii="Times New Roman" w:hAnsi="Times New Roman" w:cs="Times New Roman"/>
          <w:sz w:val="24"/>
          <w:szCs w:val="24"/>
        </w:rPr>
        <w:t>Чопи-Росен</w:t>
      </w:r>
      <w:proofErr w:type="spellEnd"/>
      <w:r w:rsidRPr="001863C3">
        <w:rPr>
          <w:rFonts w:ascii="Times New Roman" w:hAnsi="Times New Roman" w:cs="Times New Roman"/>
          <w:sz w:val="24"/>
          <w:szCs w:val="24"/>
        </w:rPr>
        <w:t xml:space="preserve"> Мартинов“, Общинският съвет реши:</w:t>
      </w:r>
    </w:p>
    <w:p w:rsidR="00DA7AFB" w:rsidRPr="001863C3" w:rsidRDefault="00DA7AFB" w:rsidP="00701473">
      <w:pPr>
        <w:numPr>
          <w:ilvl w:val="0"/>
          <w:numId w:val="3"/>
        </w:numPr>
        <w:tabs>
          <w:tab w:val="left" w:pos="284"/>
        </w:tabs>
        <w:spacing w:after="0" w:line="240" w:lineRule="auto"/>
        <w:ind w:left="0" w:firstLine="851"/>
        <w:rPr>
          <w:rFonts w:ascii="Times New Roman" w:hAnsi="Times New Roman" w:cs="Times New Roman"/>
          <w:sz w:val="24"/>
          <w:szCs w:val="24"/>
        </w:rPr>
      </w:pPr>
      <w:r w:rsidRPr="001863C3">
        <w:rPr>
          <w:rFonts w:ascii="Times New Roman" w:hAnsi="Times New Roman" w:cs="Times New Roman"/>
          <w:sz w:val="24"/>
          <w:szCs w:val="24"/>
        </w:rPr>
        <w:lastRenderedPageBreak/>
        <w:t xml:space="preserve">Допълва годишната програма за управление и разпореждане с имотите – общинска собственост за 2015 г. с поземлен имот с идентификатор 63427.6.371, съгласно кадастралната карта и кадастралните регистри на град Русе, , ул. „Зорница“ №3В, с площ 625 кв. м, а съгласно действащ регулационен план УПИ </w:t>
      </w:r>
      <w:r w:rsidRPr="001863C3">
        <w:rPr>
          <w:rFonts w:ascii="Times New Roman" w:hAnsi="Times New Roman" w:cs="Times New Roman"/>
          <w:sz w:val="24"/>
          <w:szCs w:val="24"/>
          <w:lang w:val="en-US"/>
        </w:rPr>
        <w:t>XXIV</w:t>
      </w:r>
      <w:r w:rsidRPr="001863C3">
        <w:rPr>
          <w:rFonts w:ascii="Times New Roman" w:hAnsi="Times New Roman" w:cs="Times New Roman"/>
          <w:sz w:val="24"/>
          <w:szCs w:val="24"/>
        </w:rPr>
        <w:t>-371, кв.597, жилищен район „Чародейка – Г – север“, предмет на АЧОС №</w:t>
      </w:r>
      <w:r w:rsidRPr="001863C3">
        <w:rPr>
          <w:rFonts w:ascii="Times New Roman" w:hAnsi="Times New Roman" w:cs="Times New Roman"/>
          <w:sz w:val="24"/>
          <w:szCs w:val="24"/>
          <w:lang w:val="en-US"/>
        </w:rPr>
        <w:t>74</w:t>
      </w:r>
      <w:r w:rsidRPr="001863C3">
        <w:rPr>
          <w:rFonts w:ascii="Times New Roman" w:hAnsi="Times New Roman" w:cs="Times New Roman"/>
          <w:sz w:val="24"/>
          <w:szCs w:val="24"/>
        </w:rPr>
        <w:t xml:space="preserve">56/14.07.2015 г., вписан под №172, том 24, ДВР 9325, н.д. 4810, вх. №9484 от 23.07.2015 г. на </w:t>
      </w:r>
      <w:proofErr w:type="spellStart"/>
      <w:r w:rsidRPr="001863C3">
        <w:rPr>
          <w:rFonts w:ascii="Times New Roman" w:hAnsi="Times New Roman" w:cs="Times New Roman"/>
          <w:sz w:val="24"/>
          <w:szCs w:val="24"/>
        </w:rPr>
        <w:t>СВп</w:t>
      </w:r>
      <w:proofErr w:type="spellEnd"/>
      <w:r w:rsidRPr="001863C3">
        <w:rPr>
          <w:rFonts w:ascii="Times New Roman" w:hAnsi="Times New Roman" w:cs="Times New Roman"/>
          <w:sz w:val="24"/>
          <w:szCs w:val="24"/>
        </w:rPr>
        <w:t xml:space="preserve">. </w:t>
      </w:r>
    </w:p>
    <w:p w:rsidR="00DA7AFB" w:rsidRPr="001863C3" w:rsidRDefault="00DA7AFB" w:rsidP="00701473">
      <w:pPr>
        <w:numPr>
          <w:ilvl w:val="0"/>
          <w:numId w:val="3"/>
        </w:numPr>
        <w:tabs>
          <w:tab w:val="left" w:pos="0"/>
        </w:tabs>
        <w:spacing w:after="0" w:line="240" w:lineRule="auto"/>
        <w:ind w:left="0" w:firstLine="709"/>
        <w:rPr>
          <w:rFonts w:ascii="Times New Roman" w:hAnsi="Times New Roman" w:cs="Times New Roman"/>
          <w:sz w:val="24"/>
          <w:szCs w:val="24"/>
        </w:rPr>
      </w:pPr>
      <w:r w:rsidRPr="001863C3">
        <w:rPr>
          <w:rFonts w:ascii="Times New Roman" w:hAnsi="Times New Roman" w:cs="Times New Roman"/>
          <w:sz w:val="24"/>
          <w:szCs w:val="24"/>
        </w:rPr>
        <w:t xml:space="preserve">Дава съгласие да се извърши продажба на земя, частна общинска собственост, представляваща поземлен имот с идентификатор 63427.6.371, съгласно кадастралната карта и кадастралните регистри на град Русе, ул. „Зорница“ №3В, с площ 625 кв. м, а съгласно действащ регулационен план УПИ </w:t>
      </w:r>
      <w:r w:rsidRPr="001863C3">
        <w:rPr>
          <w:rFonts w:ascii="Times New Roman" w:hAnsi="Times New Roman" w:cs="Times New Roman"/>
          <w:sz w:val="24"/>
          <w:szCs w:val="24"/>
          <w:lang w:val="en-US"/>
        </w:rPr>
        <w:t>XXIV</w:t>
      </w:r>
      <w:r w:rsidRPr="001863C3">
        <w:rPr>
          <w:rFonts w:ascii="Times New Roman" w:hAnsi="Times New Roman" w:cs="Times New Roman"/>
          <w:sz w:val="24"/>
          <w:szCs w:val="24"/>
        </w:rPr>
        <w:t>-371, кв.597, жилищен район „Чародейка – Г – север“, предмет на АЧОС №</w:t>
      </w:r>
      <w:r w:rsidRPr="001863C3">
        <w:rPr>
          <w:rFonts w:ascii="Times New Roman" w:hAnsi="Times New Roman" w:cs="Times New Roman"/>
          <w:sz w:val="24"/>
          <w:szCs w:val="24"/>
          <w:lang w:val="en-US"/>
        </w:rPr>
        <w:t>74</w:t>
      </w:r>
      <w:r w:rsidRPr="001863C3">
        <w:rPr>
          <w:rFonts w:ascii="Times New Roman" w:hAnsi="Times New Roman" w:cs="Times New Roman"/>
          <w:sz w:val="24"/>
          <w:szCs w:val="24"/>
        </w:rPr>
        <w:t xml:space="preserve">56/14.07.2015 г., вписан под №172, том 24, ДВР 9325, н.д. 4810, вх. №9484 от 23.07.2015 г. на </w:t>
      </w:r>
      <w:proofErr w:type="spellStart"/>
      <w:r w:rsidRPr="001863C3">
        <w:rPr>
          <w:rFonts w:ascii="Times New Roman" w:hAnsi="Times New Roman" w:cs="Times New Roman"/>
          <w:sz w:val="24"/>
          <w:szCs w:val="24"/>
        </w:rPr>
        <w:t>СВп</w:t>
      </w:r>
      <w:proofErr w:type="spellEnd"/>
      <w:r w:rsidRPr="001863C3">
        <w:rPr>
          <w:rFonts w:ascii="Times New Roman" w:hAnsi="Times New Roman" w:cs="Times New Roman"/>
          <w:sz w:val="24"/>
          <w:szCs w:val="24"/>
        </w:rPr>
        <w:t>.,</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на ЕТ „</w:t>
      </w:r>
      <w:proofErr w:type="spellStart"/>
      <w:r w:rsidRPr="001863C3">
        <w:rPr>
          <w:rFonts w:ascii="Times New Roman" w:hAnsi="Times New Roman" w:cs="Times New Roman"/>
          <w:sz w:val="24"/>
          <w:szCs w:val="24"/>
        </w:rPr>
        <w:t>Чопи-Росен</w:t>
      </w:r>
      <w:proofErr w:type="spellEnd"/>
      <w:r w:rsidRPr="001863C3">
        <w:rPr>
          <w:rFonts w:ascii="Times New Roman" w:hAnsi="Times New Roman" w:cs="Times New Roman"/>
          <w:sz w:val="24"/>
          <w:szCs w:val="24"/>
        </w:rPr>
        <w:t xml:space="preserve"> Мартинов“ на цена в размер на </w:t>
      </w:r>
      <w:r w:rsidRPr="001863C3">
        <w:rPr>
          <w:rFonts w:ascii="Times New Roman" w:hAnsi="Times New Roman" w:cs="Times New Roman"/>
          <w:bCs/>
          <w:sz w:val="24"/>
          <w:szCs w:val="24"/>
        </w:rPr>
        <w:t>39 100,00 (тридесет и девет хиляди и сто) лева</w:t>
      </w:r>
      <w:r w:rsidRPr="001863C3">
        <w:rPr>
          <w:rFonts w:ascii="Times New Roman" w:hAnsi="Times New Roman" w:cs="Times New Roman"/>
          <w:sz w:val="24"/>
          <w:szCs w:val="24"/>
        </w:rPr>
        <w:t xml:space="preserve">, без включени ДДС, данъци и такси, които са за сметка на купувача. </w:t>
      </w:r>
    </w:p>
    <w:p w:rsidR="00DA7AFB" w:rsidRPr="001863C3" w:rsidRDefault="00DA7AFB" w:rsidP="00701473">
      <w:pPr>
        <w:tabs>
          <w:tab w:val="left" w:pos="0"/>
        </w:tabs>
        <w:spacing w:line="240" w:lineRule="auto"/>
        <w:ind w:right="21"/>
        <w:rPr>
          <w:rFonts w:ascii="Times New Roman" w:hAnsi="Times New Roman" w:cs="Times New Roman"/>
          <w:sz w:val="24"/>
          <w:szCs w:val="24"/>
        </w:rPr>
      </w:pPr>
      <w:r w:rsidRPr="001863C3">
        <w:rPr>
          <w:rFonts w:ascii="Times New Roman" w:hAnsi="Times New Roman" w:cs="Times New Roman"/>
          <w:sz w:val="24"/>
          <w:szCs w:val="24"/>
        </w:rPr>
        <w:tab/>
        <w:t>Решението подлежи на оспорване чрез Общински съвет – Русе пред Административен съд - Русе в 14-дневен срок от оповестяването му.</w:t>
      </w:r>
    </w:p>
    <w:p w:rsidR="00DA7AFB" w:rsidRPr="001863C3" w:rsidRDefault="00DA7AFB" w:rsidP="00701473">
      <w:pPr>
        <w:spacing w:line="240" w:lineRule="auto"/>
        <w:contextualSpacing/>
        <w:jc w:val="center"/>
        <w:rPr>
          <w:rFonts w:ascii="Times New Roman" w:hAnsi="Times New Roman" w:cs="Times New Roman"/>
          <w:b/>
          <w:sz w:val="24"/>
          <w:szCs w:val="24"/>
        </w:rPr>
      </w:pPr>
    </w:p>
    <w:p w:rsidR="000A6BEE" w:rsidRPr="001863C3" w:rsidRDefault="000A6BEE"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8 Точка</w:t>
      </w:r>
    </w:p>
    <w:p w:rsidR="000A6BEE" w:rsidRPr="001863C3" w:rsidRDefault="000A6BEE"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Съгласие за продажба на общински терен от 108 кв. м. по улична регулация, приобщен към УПИ </w:t>
      </w:r>
      <w:r w:rsidRPr="001863C3">
        <w:rPr>
          <w:rFonts w:ascii="Times New Roman" w:hAnsi="Times New Roman" w:cs="Times New Roman"/>
          <w:b/>
          <w:bCs/>
          <w:sz w:val="24"/>
          <w:szCs w:val="24"/>
          <w:lang w:val="en-US"/>
        </w:rPr>
        <w:t>I</w:t>
      </w:r>
      <w:r w:rsidRPr="001863C3">
        <w:rPr>
          <w:rFonts w:ascii="Times New Roman" w:hAnsi="Times New Roman" w:cs="Times New Roman"/>
          <w:b/>
          <w:bCs/>
          <w:sz w:val="24"/>
          <w:szCs w:val="24"/>
        </w:rPr>
        <w:t>-50 в кв. 69 по регулационния план на село Сандрово</w:t>
      </w:r>
    </w:p>
    <w:p w:rsidR="000A6BEE" w:rsidRPr="001863C3" w:rsidRDefault="000A6BEE" w:rsidP="00701473">
      <w:pPr>
        <w:spacing w:line="240" w:lineRule="auto"/>
        <w:contextualSpacing/>
        <w:rPr>
          <w:rFonts w:ascii="Times New Roman" w:hAnsi="Times New Roman" w:cs="Times New Roman"/>
          <w:b/>
          <w:sz w:val="24"/>
          <w:szCs w:val="24"/>
        </w:rPr>
      </w:pPr>
    </w:p>
    <w:p w:rsidR="000A6BEE" w:rsidRPr="001863C3" w:rsidRDefault="000A6BEE" w:rsidP="00701473">
      <w:pPr>
        <w:pStyle w:val="a3"/>
        <w:jc w:val="both"/>
        <w:rPr>
          <w:b w:val="0"/>
          <w:sz w:val="24"/>
          <w:lang w:eastAsia="bg-BG"/>
        </w:rPr>
      </w:pPr>
      <w:r w:rsidRPr="001863C3">
        <w:rPr>
          <w:b w:val="0"/>
          <w:sz w:val="24"/>
        </w:rPr>
        <w:tab/>
      </w:r>
      <w:r w:rsidRPr="001863C3">
        <w:rPr>
          <w:sz w:val="24"/>
          <w:lang w:eastAsia="bg-BG"/>
        </w:rPr>
        <w:t xml:space="preserve">Засл. проф. В. Пенчев: </w:t>
      </w:r>
      <w:r w:rsidRPr="001863C3">
        <w:rPr>
          <w:b w:val="0"/>
          <w:sz w:val="24"/>
          <w:lang w:eastAsia="bg-BG"/>
        </w:rPr>
        <w:t xml:space="preserve">Заповядайте, г-жо Шилкова. </w:t>
      </w:r>
    </w:p>
    <w:p w:rsidR="000A6BEE" w:rsidRPr="001863C3" w:rsidRDefault="000A6BEE" w:rsidP="00701473">
      <w:pPr>
        <w:spacing w:line="240" w:lineRule="auto"/>
        <w:contextualSpacing/>
        <w:rPr>
          <w:rFonts w:ascii="Times New Roman" w:hAnsi="Times New Roman" w:cs="Times New Roman"/>
          <w:b/>
          <w:sz w:val="24"/>
          <w:szCs w:val="24"/>
          <w:lang w:eastAsia="bg-BG"/>
        </w:rPr>
      </w:pPr>
      <w:r w:rsidRPr="001863C3">
        <w:rPr>
          <w:rFonts w:ascii="Times New Roman" w:hAnsi="Times New Roman" w:cs="Times New Roman"/>
          <w:sz w:val="24"/>
          <w:szCs w:val="24"/>
          <w:lang w:eastAsia="bg-BG"/>
        </w:rPr>
        <w:tab/>
      </w:r>
      <w:r w:rsidRPr="001863C3">
        <w:rPr>
          <w:rFonts w:ascii="Times New Roman" w:hAnsi="Times New Roman" w:cs="Times New Roman"/>
          <w:b/>
          <w:sz w:val="24"/>
          <w:szCs w:val="24"/>
          <w:lang w:eastAsia="bg-BG"/>
        </w:rPr>
        <w:t xml:space="preserve">Г-жа Д. Шилкова: </w:t>
      </w:r>
      <w:r w:rsidRPr="001863C3">
        <w:rPr>
          <w:rFonts w:ascii="Times New Roman" w:hAnsi="Times New Roman" w:cs="Times New Roman"/>
          <w:sz w:val="24"/>
          <w:szCs w:val="24"/>
          <w:lang w:eastAsia="bg-BG"/>
        </w:rPr>
        <w:t>Процедура за продажба по улична регулация за имот в Сандрово, поддържам предложението.</w:t>
      </w:r>
    </w:p>
    <w:p w:rsidR="000A6BEE" w:rsidRPr="001863C3" w:rsidRDefault="000A6BE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lang w:eastAsia="bg-BG"/>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Благодаря на г-жа Шилкова. Господин Божидар Стоилов, кмета на село Сандрово, заповядайте да вземете отношение по тази точка.</w:t>
      </w:r>
    </w:p>
    <w:p w:rsidR="000A6BEE" w:rsidRPr="001863C3" w:rsidRDefault="000A6BE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Б. Стоилов</w:t>
      </w:r>
      <w:r w:rsidRPr="001863C3">
        <w:rPr>
          <w:rFonts w:ascii="Times New Roman" w:eastAsia="Times New Roman" w:hAnsi="Times New Roman" w:cs="Times New Roman"/>
          <w:sz w:val="24"/>
          <w:szCs w:val="24"/>
          <w:lang w:eastAsia="bg-BG"/>
        </w:rPr>
        <w:t xml:space="preserve">: Давам съгласието си Общинския съвет да вземе решение да продадем 108 квадрата, тъй като то е част от УПИ-то на собственика. </w:t>
      </w:r>
    </w:p>
    <w:p w:rsidR="000A6BEE" w:rsidRPr="001863C3" w:rsidRDefault="000A6BE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xml:space="preserve"> Благодаря на г-н Стоилов. Имате ли въпроси и изказвания по 8 точка, колеги? Няма желаещи, гласуваме 8 точка.</w:t>
      </w:r>
    </w:p>
    <w:p w:rsidR="000A6BEE" w:rsidRPr="001863C3" w:rsidRDefault="000A6BEE"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41. С 40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0A6BEE" w:rsidRPr="001863C3" w:rsidRDefault="000A6BEE" w:rsidP="00701473">
      <w:pPr>
        <w:spacing w:line="240" w:lineRule="auto"/>
        <w:contextualSpacing/>
        <w:rPr>
          <w:rFonts w:ascii="Times New Roman" w:hAnsi="Times New Roman" w:cs="Times New Roman"/>
          <w:b/>
          <w:sz w:val="24"/>
          <w:szCs w:val="24"/>
        </w:rPr>
      </w:pPr>
    </w:p>
    <w:p w:rsidR="000A6BEE" w:rsidRPr="001863C3" w:rsidRDefault="00DA7AF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1478</w:t>
      </w:r>
    </w:p>
    <w:p w:rsidR="00DA7AFB" w:rsidRPr="001863C3" w:rsidRDefault="00DA7AFB"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           На основание чл. 21, ал.1, т. 8 и чл. 21, ал. 2</w:t>
      </w:r>
      <w:r w:rsidRPr="001863C3">
        <w:rPr>
          <w:rFonts w:ascii="Times New Roman" w:hAnsi="Times New Roman" w:cs="Times New Roman"/>
          <w:sz w:val="24"/>
          <w:szCs w:val="24"/>
          <w:lang w:val="ru-RU"/>
        </w:rPr>
        <w:t xml:space="preserve"> </w:t>
      </w:r>
      <w:r w:rsidRPr="001863C3">
        <w:rPr>
          <w:rFonts w:ascii="Times New Roman" w:hAnsi="Times New Roman" w:cs="Times New Roman"/>
          <w:sz w:val="24"/>
          <w:szCs w:val="24"/>
        </w:rPr>
        <w:t xml:space="preserve">от ЗМСМА, §22 от ПЗР от ЗУТ, чл. 41, ал. 2 от ЗОС, Протокол № 38/20.08.2015 г. на Комисията по общинска собственост, скица за </w:t>
      </w:r>
      <w:proofErr w:type="spellStart"/>
      <w:r w:rsidRPr="001863C3">
        <w:rPr>
          <w:rFonts w:ascii="Times New Roman" w:hAnsi="Times New Roman" w:cs="Times New Roman"/>
          <w:sz w:val="24"/>
          <w:szCs w:val="24"/>
        </w:rPr>
        <w:t>придаваемо</w:t>
      </w:r>
      <w:proofErr w:type="spellEnd"/>
      <w:r w:rsidRPr="001863C3">
        <w:rPr>
          <w:rFonts w:ascii="Times New Roman" w:hAnsi="Times New Roman" w:cs="Times New Roman"/>
          <w:sz w:val="24"/>
          <w:szCs w:val="24"/>
        </w:rPr>
        <w:t xml:space="preserve"> място по улична регулация, във връзка със Заповед № 60/22.05.1992 г. на Кмета на Община Русе за одобряване на кадастралния и регулационния план на село Сандрово, Общинският съвет реши:</w:t>
      </w:r>
    </w:p>
    <w:p w:rsidR="00DA7AFB" w:rsidRPr="001863C3" w:rsidRDefault="00DA7AFB"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           1. Да се продаде терен, общинска собственост, представляващ </w:t>
      </w:r>
      <w:proofErr w:type="spellStart"/>
      <w:r w:rsidRPr="001863C3">
        <w:rPr>
          <w:rFonts w:ascii="Times New Roman" w:hAnsi="Times New Roman" w:cs="Times New Roman"/>
          <w:sz w:val="24"/>
          <w:szCs w:val="24"/>
        </w:rPr>
        <w:t>придаваема</w:t>
      </w:r>
      <w:proofErr w:type="spellEnd"/>
      <w:r w:rsidRPr="001863C3">
        <w:rPr>
          <w:rFonts w:ascii="Times New Roman" w:hAnsi="Times New Roman" w:cs="Times New Roman"/>
          <w:sz w:val="24"/>
          <w:szCs w:val="24"/>
        </w:rPr>
        <w:t xml:space="preserve"> част от 108 кв.м. по улична регулация, приобщен северно към </w:t>
      </w:r>
      <w:r w:rsidRPr="001863C3">
        <w:rPr>
          <w:rFonts w:ascii="Times New Roman" w:hAnsi="Times New Roman" w:cs="Times New Roman"/>
          <w:bCs/>
          <w:sz w:val="24"/>
          <w:szCs w:val="24"/>
        </w:rPr>
        <w:t>УПИ I-50 в кв. 69 по плана на село Сандрово</w:t>
      </w:r>
      <w:r w:rsidRPr="001863C3">
        <w:rPr>
          <w:rFonts w:ascii="Times New Roman" w:hAnsi="Times New Roman" w:cs="Times New Roman"/>
          <w:sz w:val="24"/>
          <w:szCs w:val="24"/>
        </w:rPr>
        <w:t>,</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 xml:space="preserve">след заплащане на Община Русе цена в размер на 1060,00 лв. </w:t>
      </w:r>
      <w:r w:rsidRPr="001863C3">
        <w:rPr>
          <w:rFonts w:ascii="Times New Roman" w:hAnsi="Times New Roman" w:cs="Times New Roman"/>
          <w:sz w:val="24"/>
          <w:szCs w:val="24"/>
          <w:lang w:val="en-US"/>
        </w:rPr>
        <w:t>(</w:t>
      </w:r>
      <w:r w:rsidRPr="001863C3">
        <w:rPr>
          <w:rFonts w:ascii="Times New Roman" w:hAnsi="Times New Roman" w:cs="Times New Roman"/>
          <w:sz w:val="24"/>
          <w:szCs w:val="24"/>
        </w:rPr>
        <w:t>хиляда и шестдесет лева</w:t>
      </w:r>
      <w:r w:rsidRPr="001863C3">
        <w:rPr>
          <w:rFonts w:ascii="Times New Roman" w:hAnsi="Times New Roman" w:cs="Times New Roman"/>
          <w:sz w:val="24"/>
          <w:szCs w:val="24"/>
          <w:lang w:val="en-US"/>
        </w:rPr>
        <w:t>)</w:t>
      </w:r>
      <w:r w:rsidRPr="001863C3">
        <w:rPr>
          <w:rFonts w:ascii="Times New Roman" w:hAnsi="Times New Roman" w:cs="Times New Roman"/>
          <w:sz w:val="24"/>
          <w:szCs w:val="24"/>
        </w:rPr>
        <w:t xml:space="preserve"> и дължимите ДДС, данъци и такси на </w:t>
      </w:r>
      <w:r w:rsidRPr="001863C3">
        <w:rPr>
          <w:rFonts w:ascii="Times New Roman" w:hAnsi="Times New Roman" w:cs="Times New Roman"/>
          <w:bCs/>
          <w:sz w:val="24"/>
          <w:szCs w:val="24"/>
        </w:rPr>
        <w:t xml:space="preserve">Димитър Красимиров Митев. </w:t>
      </w:r>
    </w:p>
    <w:p w:rsidR="00DA7AFB" w:rsidRPr="001863C3" w:rsidRDefault="00DA7AFB" w:rsidP="00701473">
      <w:pPr>
        <w:tabs>
          <w:tab w:val="left" w:pos="0"/>
        </w:tabs>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DA7AFB" w:rsidRPr="001863C3" w:rsidRDefault="00DA7AFB" w:rsidP="00701473">
      <w:pPr>
        <w:spacing w:line="240" w:lineRule="auto"/>
        <w:contextualSpacing/>
        <w:jc w:val="center"/>
        <w:rPr>
          <w:rFonts w:ascii="Times New Roman" w:hAnsi="Times New Roman" w:cs="Times New Roman"/>
          <w:b/>
          <w:sz w:val="24"/>
          <w:szCs w:val="24"/>
        </w:rPr>
      </w:pPr>
    </w:p>
    <w:p w:rsidR="000A6BEE" w:rsidRPr="001863C3" w:rsidRDefault="000A6BEE"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9 Точка</w:t>
      </w:r>
    </w:p>
    <w:p w:rsidR="000A6BEE" w:rsidRPr="001863C3" w:rsidRDefault="000A6BEE"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Откриване процедура за продажба на общински имот, попадащ в територията по § 4 от ПЗР на ЗСПЗЗ в землището на с. Николово </w:t>
      </w:r>
    </w:p>
    <w:p w:rsidR="000A6BEE" w:rsidRPr="001863C3" w:rsidRDefault="000A6BEE" w:rsidP="00701473">
      <w:pPr>
        <w:spacing w:line="240" w:lineRule="auto"/>
        <w:contextualSpacing/>
        <w:rPr>
          <w:rFonts w:ascii="Times New Roman" w:hAnsi="Times New Roman" w:cs="Times New Roman"/>
          <w:b/>
          <w:sz w:val="24"/>
          <w:szCs w:val="24"/>
        </w:rPr>
      </w:pPr>
    </w:p>
    <w:p w:rsidR="000A6BEE" w:rsidRPr="001863C3" w:rsidRDefault="000A6BE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xml:space="preserve">: Има думата г-жа Шилкова. </w:t>
      </w:r>
    </w:p>
    <w:p w:rsidR="000A6BEE" w:rsidRPr="001863C3" w:rsidRDefault="000A6BE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lastRenderedPageBreak/>
        <w:tab/>
      </w:r>
      <w:r w:rsidRPr="001863C3">
        <w:rPr>
          <w:rFonts w:ascii="Times New Roman" w:eastAsia="Times New Roman" w:hAnsi="Times New Roman" w:cs="Times New Roman"/>
          <w:b/>
          <w:sz w:val="24"/>
          <w:szCs w:val="24"/>
          <w:lang w:eastAsia="bg-BG"/>
        </w:rPr>
        <w:t>Г-жа Д. Шилкова</w:t>
      </w:r>
      <w:r w:rsidRPr="001863C3">
        <w:rPr>
          <w:rFonts w:ascii="Times New Roman" w:eastAsia="Times New Roman" w:hAnsi="Times New Roman" w:cs="Times New Roman"/>
          <w:sz w:val="24"/>
          <w:szCs w:val="24"/>
          <w:lang w:eastAsia="bg-BG"/>
        </w:rPr>
        <w:t xml:space="preserve">: Продажба на един параграфски имот в с. Николово. Нямам какво да допълня към предложението, поддържам го. </w:t>
      </w:r>
    </w:p>
    <w:p w:rsidR="000A6BEE" w:rsidRPr="001863C3" w:rsidRDefault="000A6BE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xml:space="preserve">: Благодаря ви. Госпожа Генова, кмета на Николово, тук ли е? Не виждам. Имате думата колеги. Въпроси и изказвания по 9 точка. Няма желаещи, гласуваме точката. </w:t>
      </w:r>
    </w:p>
    <w:p w:rsidR="000A6BEE" w:rsidRPr="001863C3" w:rsidRDefault="000A6BEE"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43. С 42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0A6BEE" w:rsidRPr="001863C3" w:rsidRDefault="000A6BEE" w:rsidP="00701473">
      <w:pPr>
        <w:spacing w:line="240" w:lineRule="auto"/>
        <w:contextualSpacing/>
        <w:rPr>
          <w:rFonts w:ascii="Times New Roman" w:hAnsi="Times New Roman" w:cs="Times New Roman"/>
          <w:b/>
          <w:sz w:val="24"/>
          <w:szCs w:val="24"/>
        </w:rPr>
      </w:pPr>
    </w:p>
    <w:p w:rsidR="000A6BEE" w:rsidRPr="001863C3" w:rsidRDefault="00DA7AF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1479</w:t>
      </w:r>
    </w:p>
    <w:p w:rsidR="00DA7AFB" w:rsidRPr="001863C3" w:rsidRDefault="00DA7AFB" w:rsidP="00701473">
      <w:pPr>
        <w:spacing w:line="240" w:lineRule="auto"/>
        <w:ind w:firstLine="708"/>
        <w:rPr>
          <w:rFonts w:ascii="Times New Roman" w:hAnsi="Times New Roman" w:cs="Times New Roman"/>
          <w:bCs/>
          <w:sz w:val="24"/>
          <w:szCs w:val="24"/>
        </w:rPr>
      </w:pPr>
      <w:r w:rsidRPr="001863C3">
        <w:rPr>
          <w:rFonts w:ascii="Times New Roman" w:hAnsi="Times New Roman" w:cs="Times New Roman"/>
          <w:sz w:val="24"/>
          <w:szCs w:val="24"/>
        </w:rPr>
        <w:t xml:space="preserve">На основание чл. 21, ал. 1, т. 8, във връзка с чл. 21 ал. 2 от ЗМСМА, чл. 35, ал. 1 ЗОС,  чл. 8, ал. 1, ал. 9 и ал. 10 ЗОС, чл. 41, ал. 2 от ЗОС и чл. 30 от Наредба № 1 на </w:t>
      </w:r>
      <w:proofErr w:type="spellStart"/>
      <w:r w:rsidRPr="001863C3">
        <w:rPr>
          <w:rFonts w:ascii="Times New Roman" w:hAnsi="Times New Roman" w:cs="Times New Roman"/>
          <w:sz w:val="24"/>
          <w:szCs w:val="24"/>
        </w:rPr>
        <w:t>ОбС</w:t>
      </w:r>
      <w:proofErr w:type="spellEnd"/>
      <w:r w:rsidRPr="001863C3">
        <w:rPr>
          <w:rFonts w:ascii="Times New Roman" w:hAnsi="Times New Roman" w:cs="Times New Roman"/>
          <w:sz w:val="24"/>
          <w:szCs w:val="24"/>
        </w:rPr>
        <w:t xml:space="preserve"> Русе за общинската собственост, Заявление вх. №ОИ-10-41/17.06.2015 г. и извлечение от протокол № 38/20.08.2015 г. на КОС, Общинският съвет  </w:t>
      </w:r>
      <w:r w:rsidRPr="001863C3">
        <w:rPr>
          <w:rFonts w:ascii="Times New Roman" w:hAnsi="Times New Roman" w:cs="Times New Roman"/>
          <w:bCs/>
          <w:sz w:val="24"/>
          <w:szCs w:val="24"/>
        </w:rPr>
        <w:t>реши:</w:t>
      </w:r>
    </w:p>
    <w:p w:rsidR="00DA7AFB" w:rsidRPr="001863C3" w:rsidRDefault="00DA7AFB" w:rsidP="00701473">
      <w:pPr>
        <w:spacing w:line="240" w:lineRule="auto"/>
        <w:contextualSpacing/>
        <w:rPr>
          <w:rFonts w:ascii="Times New Roman" w:hAnsi="Times New Roman" w:cs="Times New Roman"/>
          <w:sz w:val="24"/>
          <w:szCs w:val="24"/>
        </w:rPr>
      </w:pPr>
      <w:r w:rsidRPr="001863C3">
        <w:rPr>
          <w:rFonts w:ascii="Times New Roman" w:hAnsi="Times New Roman" w:cs="Times New Roman"/>
          <w:bCs/>
          <w:sz w:val="24"/>
          <w:szCs w:val="24"/>
        </w:rPr>
        <w:t xml:space="preserve">            1.Допълва годишната програма за управление и разпореждане с имоти общинска собственост за 2015 г., с недвижим имот-частна общинска собственост, предмет на АОС №7037 от 21.08.2013 г., находящ се в</w:t>
      </w:r>
      <w:r w:rsidRPr="001863C3">
        <w:rPr>
          <w:rFonts w:ascii="Times New Roman" w:hAnsi="Times New Roman" w:cs="Times New Roman"/>
          <w:sz w:val="24"/>
          <w:szCs w:val="24"/>
        </w:rPr>
        <w:t xml:space="preserve"> </w:t>
      </w:r>
      <w:proofErr w:type="spellStart"/>
      <w:r w:rsidRPr="001863C3">
        <w:rPr>
          <w:rFonts w:ascii="Times New Roman" w:hAnsi="Times New Roman" w:cs="Times New Roman"/>
          <w:sz w:val="24"/>
          <w:szCs w:val="24"/>
        </w:rPr>
        <w:t>в</w:t>
      </w:r>
      <w:proofErr w:type="spellEnd"/>
      <w:r w:rsidRPr="001863C3">
        <w:rPr>
          <w:rFonts w:ascii="Times New Roman" w:hAnsi="Times New Roman" w:cs="Times New Roman"/>
          <w:sz w:val="24"/>
          <w:szCs w:val="24"/>
        </w:rPr>
        <w:t xml:space="preserve"> землището на с. Николово, местност  „</w:t>
      </w:r>
      <w:proofErr w:type="spellStart"/>
      <w:r w:rsidRPr="001863C3">
        <w:rPr>
          <w:rFonts w:ascii="Times New Roman" w:hAnsi="Times New Roman" w:cs="Times New Roman"/>
          <w:sz w:val="24"/>
          <w:szCs w:val="24"/>
        </w:rPr>
        <w:t>Дрибак</w:t>
      </w:r>
      <w:proofErr w:type="spellEnd"/>
      <w:r w:rsidRPr="001863C3">
        <w:rPr>
          <w:rFonts w:ascii="Times New Roman" w:hAnsi="Times New Roman" w:cs="Times New Roman"/>
          <w:sz w:val="24"/>
          <w:szCs w:val="24"/>
        </w:rPr>
        <w:t xml:space="preserve"> 6", представляващ  имот №503.42 с площ 509 кв.м. по кадастралния  план на местност „</w:t>
      </w:r>
      <w:proofErr w:type="spellStart"/>
      <w:r w:rsidRPr="001863C3">
        <w:rPr>
          <w:rFonts w:ascii="Times New Roman" w:hAnsi="Times New Roman" w:cs="Times New Roman"/>
          <w:sz w:val="24"/>
          <w:szCs w:val="24"/>
        </w:rPr>
        <w:t>Дрибак</w:t>
      </w:r>
      <w:proofErr w:type="spellEnd"/>
      <w:r w:rsidRPr="001863C3">
        <w:rPr>
          <w:rFonts w:ascii="Times New Roman" w:hAnsi="Times New Roman" w:cs="Times New Roman"/>
          <w:sz w:val="24"/>
          <w:szCs w:val="24"/>
        </w:rPr>
        <w:t xml:space="preserve"> </w:t>
      </w:r>
      <w:smartTag w:uri="urn:schemas-microsoft-com:office:smarttags" w:element="metricconverter">
        <w:smartTagPr>
          <w:attr w:name="ProductID" w:val="6”"/>
        </w:smartTagPr>
        <w:r w:rsidRPr="001863C3">
          <w:rPr>
            <w:rFonts w:ascii="Times New Roman" w:hAnsi="Times New Roman" w:cs="Times New Roman"/>
            <w:sz w:val="24"/>
            <w:szCs w:val="24"/>
          </w:rPr>
          <w:t>6”</w:t>
        </w:r>
      </w:smartTag>
      <w:r w:rsidRPr="001863C3">
        <w:rPr>
          <w:rFonts w:ascii="Times New Roman" w:hAnsi="Times New Roman" w:cs="Times New Roman"/>
          <w:sz w:val="24"/>
          <w:szCs w:val="24"/>
        </w:rPr>
        <w:t>, с. Николово, с прогнозен приход от продажба му в размер на 2000 лева.</w:t>
      </w:r>
    </w:p>
    <w:p w:rsidR="00DA7AFB" w:rsidRPr="001863C3" w:rsidRDefault="00DA7AFB" w:rsidP="00701473">
      <w:pPr>
        <w:spacing w:line="240" w:lineRule="auto"/>
        <w:ind w:firstLine="708"/>
        <w:contextualSpacing/>
        <w:rPr>
          <w:rFonts w:ascii="Times New Roman" w:hAnsi="Times New Roman" w:cs="Times New Roman"/>
          <w:bCs/>
          <w:sz w:val="24"/>
          <w:szCs w:val="24"/>
        </w:rPr>
      </w:pPr>
      <w:r w:rsidRPr="001863C3">
        <w:rPr>
          <w:rFonts w:ascii="Times New Roman" w:hAnsi="Times New Roman" w:cs="Times New Roman"/>
          <w:sz w:val="24"/>
          <w:szCs w:val="24"/>
        </w:rPr>
        <w:t>2.Дава съгласие за откриване на процедура за продажба чрез публичен търг с явно наддаване на земеделска земя, представляваща имот № 503.42 с площ 509 кв.м. в землището на с.Николово, местност  „</w:t>
      </w:r>
      <w:proofErr w:type="spellStart"/>
      <w:r w:rsidRPr="001863C3">
        <w:rPr>
          <w:rFonts w:ascii="Times New Roman" w:hAnsi="Times New Roman" w:cs="Times New Roman"/>
          <w:sz w:val="24"/>
          <w:szCs w:val="24"/>
        </w:rPr>
        <w:t>Дрибак</w:t>
      </w:r>
      <w:proofErr w:type="spellEnd"/>
      <w:r w:rsidRPr="001863C3">
        <w:rPr>
          <w:rFonts w:ascii="Times New Roman" w:hAnsi="Times New Roman" w:cs="Times New Roman"/>
          <w:sz w:val="24"/>
          <w:szCs w:val="24"/>
        </w:rPr>
        <w:t xml:space="preserve"> 6", предмет на АОС </w:t>
      </w:r>
      <w:r w:rsidRPr="001863C3">
        <w:rPr>
          <w:rFonts w:ascii="Times New Roman" w:hAnsi="Times New Roman" w:cs="Times New Roman"/>
          <w:bCs/>
          <w:sz w:val="24"/>
          <w:szCs w:val="24"/>
        </w:rPr>
        <w:t>№7037</w:t>
      </w:r>
      <w:r w:rsidRPr="001863C3">
        <w:rPr>
          <w:rFonts w:ascii="Times New Roman" w:hAnsi="Times New Roman" w:cs="Times New Roman"/>
          <w:sz w:val="24"/>
          <w:szCs w:val="24"/>
        </w:rPr>
        <w:t xml:space="preserve">/21.08.2013 </w:t>
      </w:r>
      <w:r w:rsidRPr="001863C3">
        <w:rPr>
          <w:rFonts w:ascii="Times New Roman" w:hAnsi="Times New Roman" w:cs="Times New Roman"/>
          <w:bCs/>
          <w:sz w:val="24"/>
          <w:szCs w:val="24"/>
        </w:rPr>
        <w:t xml:space="preserve">г. вписан с вх.рег. 12508/28.08.2013 г., под №113, том 31, </w:t>
      </w:r>
      <w:proofErr w:type="spellStart"/>
      <w:r w:rsidRPr="001863C3">
        <w:rPr>
          <w:rFonts w:ascii="Times New Roman" w:hAnsi="Times New Roman" w:cs="Times New Roman"/>
          <w:bCs/>
          <w:sz w:val="24"/>
          <w:szCs w:val="24"/>
        </w:rPr>
        <w:t>дв</w:t>
      </w:r>
      <w:proofErr w:type="spellEnd"/>
      <w:r w:rsidRPr="001863C3">
        <w:rPr>
          <w:rFonts w:ascii="Times New Roman" w:hAnsi="Times New Roman" w:cs="Times New Roman"/>
          <w:bCs/>
          <w:sz w:val="24"/>
          <w:szCs w:val="24"/>
        </w:rPr>
        <w:t>.вх. 12264, н.д. 6104</w:t>
      </w:r>
      <w:r w:rsidRPr="001863C3">
        <w:rPr>
          <w:rFonts w:ascii="Times New Roman" w:hAnsi="Times New Roman" w:cs="Times New Roman"/>
          <w:sz w:val="24"/>
          <w:szCs w:val="24"/>
        </w:rPr>
        <w:t xml:space="preserve"> в </w:t>
      </w:r>
      <w:proofErr w:type="spellStart"/>
      <w:r w:rsidRPr="001863C3">
        <w:rPr>
          <w:rFonts w:ascii="Times New Roman" w:hAnsi="Times New Roman" w:cs="Times New Roman"/>
          <w:sz w:val="24"/>
          <w:szCs w:val="24"/>
        </w:rPr>
        <w:t>АВп</w:t>
      </w:r>
      <w:proofErr w:type="spellEnd"/>
      <w:r w:rsidRPr="001863C3">
        <w:rPr>
          <w:rFonts w:ascii="Times New Roman" w:hAnsi="Times New Roman" w:cs="Times New Roman"/>
          <w:sz w:val="24"/>
          <w:szCs w:val="24"/>
        </w:rPr>
        <w:t>, при начална тръжна цена  2000,00 лв., без включени ДДС, данъци и такси.</w:t>
      </w:r>
    </w:p>
    <w:p w:rsidR="00DA7AFB" w:rsidRPr="001863C3" w:rsidRDefault="00DA7AFB"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            Дължимите данъци и такси да се определят след провеждане на търга и са за сметка на спечелилия търга.</w:t>
      </w:r>
    </w:p>
    <w:p w:rsidR="00DA7AFB" w:rsidRPr="001863C3" w:rsidRDefault="00DA7AFB" w:rsidP="00701473">
      <w:pPr>
        <w:spacing w:line="240" w:lineRule="auto"/>
        <w:contextualSpacing/>
        <w:jc w:val="center"/>
        <w:rPr>
          <w:rFonts w:ascii="Times New Roman" w:hAnsi="Times New Roman" w:cs="Times New Roman"/>
          <w:b/>
          <w:sz w:val="24"/>
          <w:szCs w:val="24"/>
        </w:rPr>
      </w:pPr>
    </w:p>
    <w:p w:rsidR="000A6BEE" w:rsidRPr="001863C3" w:rsidRDefault="000A6BEE"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10 Точка</w:t>
      </w:r>
    </w:p>
    <w:p w:rsidR="000A6BEE" w:rsidRPr="001863C3" w:rsidRDefault="000A6BEE"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Безвъзмездно прехвърляне в собственост на Община Русе недвижим имот – частна държавна собственост по реда на чл. 54 от Закона за държавната собственост</w:t>
      </w:r>
    </w:p>
    <w:p w:rsidR="000A6BEE" w:rsidRPr="001863C3" w:rsidRDefault="000A6BEE" w:rsidP="00701473">
      <w:pPr>
        <w:spacing w:line="240" w:lineRule="auto"/>
        <w:contextualSpacing/>
        <w:rPr>
          <w:rFonts w:ascii="Times New Roman" w:hAnsi="Times New Roman" w:cs="Times New Roman"/>
          <w:b/>
          <w:sz w:val="24"/>
          <w:szCs w:val="24"/>
        </w:rPr>
      </w:pPr>
    </w:p>
    <w:p w:rsidR="000A6BEE" w:rsidRPr="001863C3" w:rsidRDefault="000A6BE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Заповядайте, г-жо Шилкова. </w:t>
      </w:r>
    </w:p>
    <w:p w:rsidR="000A6BEE" w:rsidRPr="001863C3" w:rsidRDefault="000A6BE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Д. Шилкова: </w:t>
      </w:r>
      <w:r w:rsidRPr="001863C3">
        <w:rPr>
          <w:rFonts w:ascii="Times New Roman" w:eastAsia="Times New Roman" w:hAnsi="Times New Roman" w:cs="Times New Roman"/>
          <w:sz w:val="24"/>
          <w:szCs w:val="24"/>
          <w:lang w:eastAsia="bg-BG"/>
        </w:rPr>
        <w:t xml:space="preserve">Предлагаме да дадете съгласие Община Русе да придобие безвъзмездно право на собственост върху един имот частна държавна собственост. Нямаше забележки към предложението, поддържам го. </w:t>
      </w:r>
    </w:p>
    <w:p w:rsidR="004B3F60" w:rsidRPr="001863C3" w:rsidRDefault="004B3F6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Идеята е да придобием този имот. Имате ли изказвания и въпроси, колеги? Няма, гласуваме точката. </w:t>
      </w:r>
    </w:p>
    <w:p w:rsidR="004B3F60" w:rsidRPr="001863C3" w:rsidRDefault="004B3F60"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42. С 42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4B3F60" w:rsidRPr="001863C3" w:rsidRDefault="004B3F60" w:rsidP="00701473">
      <w:pPr>
        <w:spacing w:line="240" w:lineRule="auto"/>
        <w:contextualSpacing/>
        <w:rPr>
          <w:rFonts w:ascii="Times New Roman" w:hAnsi="Times New Roman" w:cs="Times New Roman"/>
          <w:sz w:val="24"/>
          <w:szCs w:val="24"/>
        </w:rPr>
      </w:pPr>
    </w:p>
    <w:p w:rsidR="004B3F60" w:rsidRPr="001863C3" w:rsidRDefault="00297B6D"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1480</w:t>
      </w:r>
    </w:p>
    <w:p w:rsidR="00297B6D" w:rsidRPr="001863C3" w:rsidRDefault="00297B6D" w:rsidP="00701473">
      <w:pPr>
        <w:tabs>
          <w:tab w:val="left" w:pos="720"/>
        </w:tabs>
        <w:spacing w:line="240" w:lineRule="auto"/>
        <w:rPr>
          <w:rFonts w:ascii="Times New Roman" w:hAnsi="Times New Roman" w:cs="Times New Roman"/>
          <w:sz w:val="24"/>
          <w:szCs w:val="24"/>
        </w:rPr>
      </w:pPr>
      <w:r w:rsidRPr="001863C3">
        <w:rPr>
          <w:rFonts w:ascii="Times New Roman" w:hAnsi="Times New Roman" w:cs="Times New Roman"/>
          <w:sz w:val="24"/>
          <w:szCs w:val="24"/>
          <w:lang w:val="ru-RU"/>
        </w:rPr>
        <w:tab/>
        <w:t xml:space="preserve">На основание чл. 21, ал. 1, т. 8, чл. 21, ал. 2 от  Закона за </w:t>
      </w:r>
      <w:proofErr w:type="spellStart"/>
      <w:r w:rsidRPr="001863C3">
        <w:rPr>
          <w:rFonts w:ascii="Times New Roman" w:hAnsi="Times New Roman" w:cs="Times New Roman"/>
          <w:sz w:val="24"/>
          <w:szCs w:val="24"/>
          <w:lang w:val="ru-RU"/>
        </w:rPr>
        <w:t>местното</w:t>
      </w:r>
      <w:proofErr w:type="spellEnd"/>
      <w:r w:rsidRPr="001863C3">
        <w:rPr>
          <w:rFonts w:ascii="Times New Roman" w:hAnsi="Times New Roman" w:cs="Times New Roman"/>
          <w:sz w:val="24"/>
          <w:szCs w:val="24"/>
          <w:lang w:val="ru-RU"/>
        </w:rPr>
        <w:t xml:space="preserve"> самоуправление и </w:t>
      </w:r>
      <w:proofErr w:type="spellStart"/>
      <w:r w:rsidRPr="001863C3">
        <w:rPr>
          <w:rFonts w:ascii="Times New Roman" w:hAnsi="Times New Roman" w:cs="Times New Roman"/>
          <w:sz w:val="24"/>
          <w:szCs w:val="24"/>
          <w:lang w:val="ru-RU"/>
        </w:rPr>
        <w:t>местната</w:t>
      </w:r>
      <w:proofErr w:type="spellEnd"/>
      <w:r w:rsidRPr="001863C3">
        <w:rPr>
          <w:rFonts w:ascii="Times New Roman" w:hAnsi="Times New Roman" w:cs="Times New Roman"/>
          <w:sz w:val="24"/>
          <w:szCs w:val="24"/>
          <w:lang w:val="ru-RU"/>
        </w:rPr>
        <w:t xml:space="preserve"> администрация, чл. 21, ал. 6 и чл. 34, ал. 1 от Закона за </w:t>
      </w:r>
      <w:proofErr w:type="spellStart"/>
      <w:r w:rsidRPr="001863C3">
        <w:rPr>
          <w:rFonts w:ascii="Times New Roman" w:hAnsi="Times New Roman" w:cs="Times New Roman"/>
          <w:sz w:val="24"/>
          <w:szCs w:val="24"/>
          <w:lang w:val="ru-RU"/>
        </w:rPr>
        <w:t>общинската</w:t>
      </w:r>
      <w:proofErr w:type="spellEnd"/>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собственост</w:t>
      </w:r>
      <w:proofErr w:type="spellEnd"/>
      <w:r w:rsidRPr="001863C3">
        <w:rPr>
          <w:rFonts w:ascii="Times New Roman" w:hAnsi="Times New Roman" w:cs="Times New Roman"/>
          <w:sz w:val="24"/>
          <w:szCs w:val="24"/>
          <w:lang w:val="ru-RU"/>
        </w:rPr>
        <w:t xml:space="preserve">,  чл. 6, ал. 1  от </w:t>
      </w:r>
      <w:proofErr w:type="spellStart"/>
      <w:r w:rsidRPr="001863C3">
        <w:rPr>
          <w:rFonts w:ascii="Times New Roman" w:hAnsi="Times New Roman" w:cs="Times New Roman"/>
          <w:sz w:val="24"/>
          <w:szCs w:val="24"/>
          <w:lang w:val="ru-RU"/>
        </w:rPr>
        <w:t>Наредба</w:t>
      </w:r>
      <w:proofErr w:type="spellEnd"/>
      <w:r w:rsidRPr="001863C3">
        <w:rPr>
          <w:rFonts w:ascii="Times New Roman" w:hAnsi="Times New Roman" w:cs="Times New Roman"/>
          <w:sz w:val="24"/>
          <w:szCs w:val="24"/>
          <w:lang w:val="ru-RU"/>
        </w:rPr>
        <w:t xml:space="preserve"> №1 на  </w:t>
      </w:r>
      <w:proofErr w:type="spellStart"/>
      <w:r w:rsidRPr="001863C3">
        <w:rPr>
          <w:rFonts w:ascii="Times New Roman" w:hAnsi="Times New Roman" w:cs="Times New Roman"/>
          <w:sz w:val="24"/>
          <w:szCs w:val="24"/>
          <w:lang w:val="ru-RU"/>
        </w:rPr>
        <w:t>Общински</w:t>
      </w:r>
      <w:proofErr w:type="spellEnd"/>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съвет</w:t>
      </w:r>
      <w:proofErr w:type="spellEnd"/>
      <w:r w:rsidRPr="001863C3">
        <w:rPr>
          <w:rFonts w:ascii="Times New Roman" w:hAnsi="Times New Roman" w:cs="Times New Roman"/>
          <w:sz w:val="24"/>
          <w:szCs w:val="24"/>
          <w:lang w:val="ru-RU"/>
        </w:rPr>
        <w:t xml:space="preserve"> - </w:t>
      </w:r>
      <w:proofErr w:type="spellStart"/>
      <w:r w:rsidRPr="001863C3">
        <w:rPr>
          <w:rFonts w:ascii="Times New Roman" w:hAnsi="Times New Roman" w:cs="Times New Roman"/>
          <w:sz w:val="24"/>
          <w:szCs w:val="24"/>
          <w:lang w:val="ru-RU"/>
        </w:rPr>
        <w:t>Русе</w:t>
      </w:r>
      <w:proofErr w:type="spellEnd"/>
      <w:r w:rsidRPr="001863C3">
        <w:rPr>
          <w:rFonts w:ascii="Times New Roman" w:hAnsi="Times New Roman" w:cs="Times New Roman"/>
          <w:sz w:val="24"/>
          <w:szCs w:val="24"/>
          <w:lang w:val="ru-RU"/>
        </w:rPr>
        <w:t xml:space="preserve"> за </w:t>
      </w:r>
      <w:proofErr w:type="spellStart"/>
      <w:r w:rsidRPr="001863C3">
        <w:rPr>
          <w:rFonts w:ascii="Times New Roman" w:hAnsi="Times New Roman" w:cs="Times New Roman"/>
          <w:sz w:val="24"/>
          <w:szCs w:val="24"/>
          <w:lang w:val="ru-RU"/>
        </w:rPr>
        <w:t>общинската</w:t>
      </w:r>
      <w:proofErr w:type="spellEnd"/>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собственост</w:t>
      </w:r>
      <w:proofErr w:type="spellEnd"/>
      <w:r w:rsidRPr="001863C3">
        <w:rPr>
          <w:rFonts w:ascii="Times New Roman" w:hAnsi="Times New Roman" w:cs="Times New Roman"/>
          <w:sz w:val="24"/>
          <w:szCs w:val="24"/>
          <w:lang w:val="ru-RU"/>
        </w:rPr>
        <w:t xml:space="preserve"> и </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във връзка с чл. 54 от Закона за държавната собственост</w:t>
      </w:r>
      <w:r w:rsidRPr="001863C3">
        <w:rPr>
          <w:rFonts w:ascii="Times New Roman" w:hAnsi="Times New Roman" w:cs="Times New Roman"/>
          <w:sz w:val="24"/>
          <w:szCs w:val="24"/>
          <w:lang w:val="ru-RU"/>
        </w:rPr>
        <w:t>, и к</w:t>
      </w:r>
      <w:proofErr w:type="spellStart"/>
      <w:r w:rsidRPr="001863C3">
        <w:rPr>
          <w:rFonts w:ascii="Times New Roman" w:hAnsi="Times New Roman" w:cs="Times New Roman"/>
          <w:sz w:val="24"/>
          <w:szCs w:val="24"/>
        </w:rPr>
        <w:t>ато</w:t>
      </w:r>
      <w:proofErr w:type="spellEnd"/>
      <w:r w:rsidRPr="001863C3">
        <w:rPr>
          <w:rFonts w:ascii="Times New Roman" w:hAnsi="Times New Roman" w:cs="Times New Roman"/>
          <w:sz w:val="24"/>
          <w:szCs w:val="24"/>
        </w:rPr>
        <w:t xml:space="preserve"> взе предвид нуждата на Община Русе от по-горе описания държавен имот за изпълнението на проект „Техническа помощ в подкрепа на Община Русе за програмен период 2014-2020 г.“,  </w:t>
      </w:r>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Общинският</w:t>
      </w:r>
      <w:proofErr w:type="spellEnd"/>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съвет</w:t>
      </w:r>
      <w:proofErr w:type="spellEnd"/>
      <w:r w:rsidRPr="001863C3">
        <w:rPr>
          <w:rFonts w:ascii="Times New Roman" w:hAnsi="Times New Roman" w:cs="Times New Roman"/>
          <w:sz w:val="24"/>
          <w:szCs w:val="24"/>
          <w:lang w:val="ru-RU"/>
        </w:rPr>
        <w:t xml:space="preserve"> реши:</w:t>
      </w:r>
      <w:r w:rsidRPr="001863C3">
        <w:rPr>
          <w:rFonts w:ascii="Times New Roman" w:hAnsi="Times New Roman" w:cs="Times New Roman"/>
          <w:sz w:val="24"/>
          <w:szCs w:val="24"/>
        </w:rPr>
        <w:t xml:space="preserve"> </w:t>
      </w:r>
    </w:p>
    <w:p w:rsidR="00297B6D" w:rsidRPr="001863C3" w:rsidRDefault="00297B6D" w:rsidP="00701473">
      <w:pPr>
        <w:tabs>
          <w:tab w:val="left" w:pos="0"/>
          <w:tab w:val="left" w:pos="540"/>
        </w:tabs>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ab/>
        <w:t xml:space="preserve">  </w:t>
      </w:r>
      <w:r w:rsidRPr="001863C3">
        <w:rPr>
          <w:rFonts w:ascii="Times New Roman" w:hAnsi="Times New Roman" w:cs="Times New Roman"/>
          <w:sz w:val="24"/>
          <w:szCs w:val="24"/>
        </w:rPr>
        <w:tab/>
        <w:t xml:space="preserve">1. </w:t>
      </w:r>
      <w:proofErr w:type="spellStart"/>
      <w:r w:rsidRPr="001863C3">
        <w:rPr>
          <w:rFonts w:ascii="Times New Roman" w:hAnsi="Times New Roman" w:cs="Times New Roman"/>
          <w:sz w:val="24"/>
          <w:szCs w:val="24"/>
          <w:lang w:val="en-US"/>
        </w:rPr>
        <w:t>Дава</w:t>
      </w:r>
      <w:proofErr w:type="spellEnd"/>
      <w:r w:rsidRPr="001863C3">
        <w:rPr>
          <w:rFonts w:ascii="Times New Roman" w:hAnsi="Times New Roman" w:cs="Times New Roman"/>
          <w:sz w:val="24"/>
          <w:szCs w:val="24"/>
          <w:lang w:val="en-US"/>
        </w:rPr>
        <w:t xml:space="preserve"> </w:t>
      </w:r>
      <w:proofErr w:type="spellStart"/>
      <w:r w:rsidRPr="001863C3">
        <w:rPr>
          <w:rFonts w:ascii="Times New Roman" w:hAnsi="Times New Roman" w:cs="Times New Roman"/>
          <w:sz w:val="24"/>
          <w:szCs w:val="24"/>
          <w:lang w:val="en-US"/>
        </w:rPr>
        <w:t>съгласие</w:t>
      </w:r>
      <w:proofErr w:type="spellEnd"/>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Община Русе да придобие безвъзмездно право на собственост върху недвижим имот – частна държавна собственост, намиращ се в град Русе на ул. „Шипка“ №45, представляващ Поземлен имот с идентификатор 63427.5.727 по Кадастралната карта и Кадастралните регистри на град Русе, одобрени със Заповед №РД-18-18 от 16.05.2007 г. на Изпълнителния директор на Агенцията по кадастър, с площ от 756 кв. м. и построената в него ведомствена двуетажна жилищна сграда със застроена площ от 169 кв. м., предмет на Акт за частна държавна собственост №3850 от 07.11.2005 г.</w:t>
      </w:r>
    </w:p>
    <w:p w:rsidR="00297B6D" w:rsidRDefault="00297B6D" w:rsidP="00701473">
      <w:pPr>
        <w:tabs>
          <w:tab w:val="left" w:pos="0"/>
          <w:tab w:val="left" w:pos="540"/>
        </w:tabs>
        <w:spacing w:line="240" w:lineRule="auto"/>
        <w:ind w:firstLine="709"/>
        <w:contextualSpacing/>
        <w:rPr>
          <w:rFonts w:ascii="Times New Roman" w:hAnsi="Times New Roman" w:cs="Times New Roman"/>
          <w:sz w:val="24"/>
          <w:szCs w:val="24"/>
          <w:lang w:val="ru-RU"/>
        </w:rPr>
      </w:pPr>
      <w:r w:rsidRPr="001863C3">
        <w:rPr>
          <w:rFonts w:ascii="Times New Roman" w:hAnsi="Times New Roman" w:cs="Times New Roman"/>
          <w:sz w:val="24"/>
          <w:szCs w:val="24"/>
          <w:lang w:val="ru-RU"/>
        </w:rPr>
        <w:lastRenderedPageBreak/>
        <w:t xml:space="preserve">2. </w:t>
      </w:r>
      <w:proofErr w:type="spellStart"/>
      <w:r w:rsidRPr="001863C3">
        <w:rPr>
          <w:rFonts w:ascii="Times New Roman" w:hAnsi="Times New Roman" w:cs="Times New Roman"/>
          <w:sz w:val="24"/>
          <w:szCs w:val="24"/>
          <w:lang w:val="ru-RU"/>
        </w:rPr>
        <w:t>Упълномощава</w:t>
      </w:r>
      <w:proofErr w:type="spellEnd"/>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Кмета</w:t>
      </w:r>
      <w:proofErr w:type="spellEnd"/>
      <w:r w:rsidRPr="001863C3">
        <w:rPr>
          <w:rFonts w:ascii="Times New Roman" w:hAnsi="Times New Roman" w:cs="Times New Roman"/>
          <w:sz w:val="24"/>
          <w:szCs w:val="24"/>
          <w:lang w:val="ru-RU"/>
        </w:rPr>
        <w:t xml:space="preserve"> на Община </w:t>
      </w:r>
      <w:proofErr w:type="spellStart"/>
      <w:r w:rsidRPr="001863C3">
        <w:rPr>
          <w:rFonts w:ascii="Times New Roman" w:hAnsi="Times New Roman" w:cs="Times New Roman"/>
          <w:sz w:val="24"/>
          <w:szCs w:val="24"/>
          <w:lang w:val="ru-RU"/>
        </w:rPr>
        <w:t>Русе</w:t>
      </w:r>
      <w:proofErr w:type="spellEnd"/>
      <w:r w:rsidRPr="001863C3">
        <w:rPr>
          <w:rFonts w:ascii="Times New Roman" w:hAnsi="Times New Roman" w:cs="Times New Roman"/>
          <w:sz w:val="24"/>
          <w:szCs w:val="24"/>
          <w:lang w:val="ru-RU"/>
        </w:rPr>
        <w:t xml:space="preserve"> да </w:t>
      </w:r>
      <w:proofErr w:type="spellStart"/>
      <w:r w:rsidRPr="001863C3">
        <w:rPr>
          <w:rFonts w:ascii="Times New Roman" w:hAnsi="Times New Roman" w:cs="Times New Roman"/>
          <w:sz w:val="24"/>
          <w:szCs w:val="24"/>
          <w:lang w:val="ru-RU"/>
        </w:rPr>
        <w:t>извърши</w:t>
      </w:r>
      <w:proofErr w:type="spellEnd"/>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необходимите</w:t>
      </w:r>
      <w:proofErr w:type="spellEnd"/>
      <w:r w:rsidRPr="001863C3">
        <w:rPr>
          <w:rFonts w:ascii="Times New Roman" w:hAnsi="Times New Roman" w:cs="Times New Roman"/>
          <w:sz w:val="24"/>
          <w:szCs w:val="24"/>
          <w:lang w:val="ru-RU"/>
        </w:rPr>
        <w:t xml:space="preserve"> действия по </w:t>
      </w:r>
      <w:proofErr w:type="spellStart"/>
      <w:r w:rsidRPr="001863C3">
        <w:rPr>
          <w:rFonts w:ascii="Times New Roman" w:hAnsi="Times New Roman" w:cs="Times New Roman"/>
          <w:sz w:val="24"/>
          <w:szCs w:val="24"/>
          <w:lang w:val="ru-RU"/>
        </w:rPr>
        <w:t>придобиване</w:t>
      </w:r>
      <w:proofErr w:type="spellEnd"/>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собствеността</w:t>
      </w:r>
      <w:proofErr w:type="spellEnd"/>
      <w:r w:rsidRPr="001863C3">
        <w:rPr>
          <w:rFonts w:ascii="Times New Roman" w:hAnsi="Times New Roman" w:cs="Times New Roman"/>
          <w:sz w:val="24"/>
          <w:szCs w:val="24"/>
          <w:lang w:val="ru-RU"/>
        </w:rPr>
        <w:t xml:space="preserve"> на </w:t>
      </w:r>
      <w:proofErr w:type="spellStart"/>
      <w:r w:rsidRPr="001863C3">
        <w:rPr>
          <w:rFonts w:ascii="Times New Roman" w:hAnsi="Times New Roman" w:cs="Times New Roman"/>
          <w:sz w:val="24"/>
          <w:szCs w:val="24"/>
          <w:lang w:val="ru-RU"/>
        </w:rPr>
        <w:t>държавния</w:t>
      </w:r>
      <w:proofErr w:type="spellEnd"/>
      <w:r w:rsidRPr="001863C3">
        <w:rPr>
          <w:rFonts w:ascii="Times New Roman" w:hAnsi="Times New Roman" w:cs="Times New Roman"/>
          <w:sz w:val="24"/>
          <w:szCs w:val="24"/>
          <w:lang w:val="ru-RU"/>
        </w:rPr>
        <w:t xml:space="preserve"> </w:t>
      </w:r>
      <w:proofErr w:type="spellStart"/>
      <w:r w:rsidRPr="001863C3">
        <w:rPr>
          <w:rFonts w:ascii="Times New Roman" w:hAnsi="Times New Roman" w:cs="Times New Roman"/>
          <w:sz w:val="24"/>
          <w:szCs w:val="24"/>
          <w:lang w:val="ru-RU"/>
        </w:rPr>
        <w:t>имот</w:t>
      </w:r>
      <w:proofErr w:type="spellEnd"/>
      <w:r w:rsidRPr="001863C3">
        <w:rPr>
          <w:rFonts w:ascii="Times New Roman" w:hAnsi="Times New Roman" w:cs="Times New Roman"/>
          <w:sz w:val="24"/>
          <w:szCs w:val="24"/>
          <w:lang w:val="ru-RU"/>
        </w:rPr>
        <w:t xml:space="preserve">, описан в точка 1 от </w:t>
      </w:r>
      <w:proofErr w:type="spellStart"/>
      <w:r w:rsidRPr="001863C3">
        <w:rPr>
          <w:rFonts w:ascii="Times New Roman" w:hAnsi="Times New Roman" w:cs="Times New Roman"/>
          <w:sz w:val="24"/>
          <w:szCs w:val="24"/>
          <w:lang w:val="ru-RU"/>
        </w:rPr>
        <w:t>настоящото</w:t>
      </w:r>
      <w:proofErr w:type="spellEnd"/>
      <w:r w:rsidRPr="001863C3">
        <w:rPr>
          <w:rFonts w:ascii="Times New Roman" w:hAnsi="Times New Roman" w:cs="Times New Roman"/>
          <w:sz w:val="24"/>
          <w:szCs w:val="24"/>
          <w:lang w:val="ru-RU"/>
        </w:rPr>
        <w:t xml:space="preserve"> решение.</w:t>
      </w:r>
    </w:p>
    <w:p w:rsidR="00B16FA2" w:rsidRDefault="00B16FA2" w:rsidP="00701473">
      <w:pPr>
        <w:tabs>
          <w:tab w:val="left" w:pos="0"/>
          <w:tab w:val="left" w:pos="540"/>
        </w:tabs>
        <w:spacing w:line="240" w:lineRule="auto"/>
        <w:ind w:firstLine="709"/>
        <w:contextualSpacing/>
        <w:rPr>
          <w:rFonts w:ascii="Times New Roman" w:hAnsi="Times New Roman" w:cs="Times New Roman"/>
          <w:sz w:val="24"/>
          <w:szCs w:val="24"/>
          <w:lang w:val="ru-RU"/>
        </w:rPr>
      </w:pPr>
    </w:p>
    <w:p w:rsidR="00B16FA2" w:rsidRPr="001863C3" w:rsidRDefault="00B16FA2" w:rsidP="00701473">
      <w:pPr>
        <w:tabs>
          <w:tab w:val="left" w:pos="0"/>
          <w:tab w:val="left" w:pos="540"/>
        </w:tabs>
        <w:spacing w:line="240" w:lineRule="auto"/>
        <w:ind w:firstLine="709"/>
        <w:contextualSpacing/>
        <w:rPr>
          <w:rFonts w:ascii="Times New Roman" w:hAnsi="Times New Roman" w:cs="Times New Roman"/>
          <w:sz w:val="24"/>
          <w:szCs w:val="24"/>
          <w:lang w:val="ru-RU"/>
        </w:rPr>
      </w:pPr>
    </w:p>
    <w:p w:rsidR="004B3F60" w:rsidRPr="001863C3" w:rsidRDefault="004B3F60"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 xml:space="preserve">11 Точка </w:t>
      </w:r>
    </w:p>
    <w:p w:rsidR="004B3F60" w:rsidRPr="001863C3" w:rsidRDefault="004B3F60"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Учредяване безвъзмездно право на ползване върху недвижим имот – частна общинска собственост  </w:t>
      </w:r>
    </w:p>
    <w:p w:rsidR="004B3F60" w:rsidRPr="001863C3" w:rsidRDefault="004B3F60" w:rsidP="00701473">
      <w:pPr>
        <w:spacing w:line="240" w:lineRule="auto"/>
        <w:contextualSpacing/>
        <w:rPr>
          <w:rFonts w:ascii="Times New Roman" w:hAnsi="Times New Roman" w:cs="Times New Roman"/>
          <w:b/>
          <w:sz w:val="24"/>
          <w:szCs w:val="24"/>
        </w:rPr>
      </w:pPr>
    </w:p>
    <w:p w:rsidR="004B3F60" w:rsidRPr="001863C3" w:rsidRDefault="004B3F6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rPr>
        <w:tab/>
      </w:r>
      <w:r w:rsidRPr="001863C3">
        <w:rPr>
          <w:rFonts w:ascii="Times New Roman" w:eastAsia="Times New Roman" w:hAnsi="Times New Roman" w:cs="Times New Roman"/>
          <w:b/>
          <w:sz w:val="24"/>
          <w:szCs w:val="24"/>
          <w:lang w:eastAsia="bg-BG"/>
        </w:rPr>
        <w:t xml:space="preserve">Засл. проф. В. Пенчев: </w:t>
      </w:r>
      <w:r w:rsidR="002F3D1F" w:rsidRPr="001863C3">
        <w:rPr>
          <w:rFonts w:ascii="Times New Roman" w:eastAsia="Times New Roman" w:hAnsi="Times New Roman" w:cs="Times New Roman"/>
          <w:sz w:val="24"/>
          <w:szCs w:val="24"/>
          <w:lang w:eastAsia="bg-BG"/>
        </w:rPr>
        <w:t>Давам думата на г-жа Шилкова за 11 точка.</w:t>
      </w:r>
    </w:p>
    <w:p w:rsidR="002F3D1F" w:rsidRPr="001863C3" w:rsidRDefault="002F3D1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Д. Шилкова: </w:t>
      </w:r>
      <w:r w:rsidRPr="001863C3">
        <w:rPr>
          <w:rFonts w:ascii="Times New Roman" w:eastAsia="Times New Roman" w:hAnsi="Times New Roman" w:cs="Times New Roman"/>
          <w:sz w:val="24"/>
          <w:szCs w:val="24"/>
          <w:lang w:eastAsia="bg-BG"/>
        </w:rPr>
        <w:t>Предлагаме ви да дадете съгласие да се учреди безвъзмездно право на ползване на БЧК, за перио</w:t>
      </w:r>
      <w:r w:rsidR="00EC243B" w:rsidRPr="001863C3">
        <w:rPr>
          <w:rFonts w:ascii="Times New Roman" w:eastAsia="Times New Roman" w:hAnsi="Times New Roman" w:cs="Times New Roman"/>
          <w:sz w:val="24"/>
          <w:szCs w:val="24"/>
          <w:lang w:eastAsia="bg-BG"/>
        </w:rPr>
        <w:t>да 01 октомври до 31.01.2016 г.</w:t>
      </w:r>
      <w:r w:rsidRPr="001863C3">
        <w:rPr>
          <w:rFonts w:ascii="Times New Roman" w:eastAsia="Times New Roman" w:hAnsi="Times New Roman" w:cs="Times New Roman"/>
          <w:sz w:val="24"/>
          <w:szCs w:val="24"/>
          <w:lang w:eastAsia="bg-BG"/>
        </w:rPr>
        <w:t>, 500 квадрата от 1 етаж в сградата на Хлебозавода. Поддържам предложението.</w:t>
      </w:r>
    </w:p>
    <w:p w:rsidR="002F3D1F" w:rsidRPr="001863C3" w:rsidRDefault="002F3D1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на г-жа Шилкова. Обръщам внимание, че става въпрос за безвъзмездно право на ползване за тези месеци, така че тук са необходими 2/3 от общия брой, гласовете на общия брой общински съветници. Има ли въпроси и изказвания по точката за Червения кръст? Няма, гласуваме точката. </w:t>
      </w:r>
    </w:p>
    <w:p w:rsidR="002F3D1F" w:rsidRPr="001863C3" w:rsidRDefault="002F3D1F"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44. С 44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3D1F" w:rsidRDefault="002F3D1F" w:rsidP="00701473">
      <w:pPr>
        <w:spacing w:line="240" w:lineRule="auto"/>
        <w:contextualSpacing/>
        <w:rPr>
          <w:rFonts w:ascii="Times New Roman" w:hAnsi="Times New Roman" w:cs="Times New Roman"/>
          <w:b/>
          <w:sz w:val="24"/>
          <w:szCs w:val="24"/>
        </w:rPr>
      </w:pPr>
    </w:p>
    <w:p w:rsidR="00B16FA2" w:rsidRPr="001863C3" w:rsidRDefault="00B16FA2" w:rsidP="00701473">
      <w:pPr>
        <w:spacing w:line="240" w:lineRule="auto"/>
        <w:contextualSpacing/>
        <w:rPr>
          <w:rFonts w:ascii="Times New Roman" w:hAnsi="Times New Roman" w:cs="Times New Roman"/>
          <w:b/>
          <w:sz w:val="24"/>
          <w:szCs w:val="24"/>
        </w:rPr>
      </w:pPr>
    </w:p>
    <w:p w:rsidR="002F3D1F" w:rsidRPr="001863C3" w:rsidRDefault="00EC243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1481</w:t>
      </w:r>
    </w:p>
    <w:p w:rsidR="00EC243B" w:rsidRPr="001863C3" w:rsidRDefault="00EC243B" w:rsidP="00701473">
      <w:pPr>
        <w:spacing w:line="240" w:lineRule="auto"/>
        <w:ind w:right="-1"/>
        <w:rPr>
          <w:rFonts w:ascii="Times New Roman" w:hAnsi="Times New Roman" w:cs="Times New Roman"/>
          <w:sz w:val="24"/>
          <w:szCs w:val="24"/>
        </w:rPr>
      </w:pPr>
      <w:r w:rsidRPr="001863C3">
        <w:rPr>
          <w:rFonts w:ascii="Times New Roman" w:hAnsi="Times New Roman" w:cs="Times New Roman"/>
          <w:sz w:val="24"/>
          <w:szCs w:val="24"/>
        </w:rPr>
        <w:t xml:space="preserve">       </w:t>
      </w:r>
      <w:r w:rsidRPr="001863C3">
        <w:rPr>
          <w:rFonts w:ascii="Times New Roman" w:hAnsi="Times New Roman" w:cs="Times New Roman"/>
          <w:sz w:val="24"/>
          <w:szCs w:val="24"/>
        </w:rPr>
        <w:tab/>
        <w:t xml:space="preserve">На основание чл. 21, ал. 2, чл. 21, ал.1, т.8 от ЗМСМА, чл.39, ал.2 и ал. 4 от ЗОС, чл.44, ал.2 и ал.4 от Наредба № 1 на Общинския съвет - Русе, заявление, </w:t>
      </w:r>
      <w:r w:rsidRPr="001863C3">
        <w:rPr>
          <w:rFonts w:ascii="Times New Roman" w:hAnsi="Times New Roman" w:cs="Times New Roman"/>
          <w:bCs/>
          <w:sz w:val="24"/>
          <w:szCs w:val="24"/>
        </w:rPr>
        <w:t xml:space="preserve">наш </w:t>
      </w:r>
      <w:r w:rsidRPr="001863C3">
        <w:rPr>
          <w:rFonts w:ascii="Times New Roman" w:hAnsi="Times New Roman" w:cs="Times New Roman"/>
          <w:sz w:val="24"/>
          <w:szCs w:val="24"/>
        </w:rPr>
        <w:t xml:space="preserve">вх. №48-17-5 от 14.08.2015 г. от </w:t>
      </w:r>
      <w:r w:rsidRPr="001863C3">
        <w:rPr>
          <w:rFonts w:ascii="Times New Roman" w:hAnsi="Times New Roman" w:cs="Times New Roman"/>
          <w:bCs/>
          <w:sz w:val="24"/>
          <w:szCs w:val="24"/>
        </w:rPr>
        <w:t>Областния  съвет на Български Червен Кръст – Русе</w:t>
      </w:r>
      <w:r w:rsidRPr="001863C3">
        <w:rPr>
          <w:rFonts w:ascii="Times New Roman" w:hAnsi="Times New Roman" w:cs="Times New Roman"/>
          <w:sz w:val="24"/>
          <w:szCs w:val="24"/>
        </w:rPr>
        <w:t xml:space="preserve">, допълнено на 19.08.2015 г., протокол №38 от 20.08.2015 г. на Комисията по общинска собственост, Общинският съвет реши: </w:t>
      </w:r>
    </w:p>
    <w:p w:rsidR="00EC243B" w:rsidRPr="001863C3" w:rsidRDefault="00EC243B" w:rsidP="00B16FA2">
      <w:pPr>
        <w:spacing w:line="240" w:lineRule="auto"/>
        <w:ind w:firstLine="708"/>
        <w:contextualSpacing/>
        <w:rPr>
          <w:rFonts w:ascii="Times New Roman" w:hAnsi="Times New Roman" w:cs="Times New Roman"/>
          <w:sz w:val="24"/>
          <w:szCs w:val="24"/>
        </w:rPr>
      </w:pPr>
      <w:r w:rsidRPr="001863C3">
        <w:rPr>
          <w:rFonts w:ascii="Times New Roman" w:hAnsi="Times New Roman" w:cs="Times New Roman"/>
          <w:sz w:val="24"/>
          <w:szCs w:val="24"/>
        </w:rPr>
        <w:t xml:space="preserve">1. Дава съгласие да се учреди безвъзмездно право на ползване на </w:t>
      </w:r>
      <w:r w:rsidRPr="001863C3">
        <w:rPr>
          <w:rFonts w:ascii="Times New Roman" w:hAnsi="Times New Roman" w:cs="Times New Roman"/>
          <w:bCs/>
          <w:sz w:val="24"/>
          <w:szCs w:val="24"/>
        </w:rPr>
        <w:t xml:space="preserve">Областния съвет </w:t>
      </w:r>
      <w:r w:rsidRPr="001863C3">
        <w:rPr>
          <w:rFonts w:ascii="Times New Roman" w:hAnsi="Times New Roman" w:cs="Times New Roman"/>
          <w:sz w:val="24"/>
          <w:szCs w:val="24"/>
        </w:rPr>
        <w:t xml:space="preserve">на </w:t>
      </w:r>
      <w:r w:rsidRPr="001863C3">
        <w:rPr>
          <w:rFonts w:ascii="Times New Roman" w:hAnsi="Times New Roman" w:cs="Times New Roman"/>
          <w:bCs/>
          <w:sz w:val="24"/>
          <w:szCs w:val="24"/>
        </w:rPr>
        <w:t xml:space="preserve">Български Червен Кръст-Русе, </w:t>
      </w:r>
      <w:r w:rsidRPr="001863C3">
        <w:rPr>
          <w:rFonts w:ascii="Times New Roman" w:hAnsi="Times New Roman" w:cs="Times New Roman"/>
          <w:sz w:val="24"/>
          <w:szCs w:val="24"/>
        </w:rPr>
        <w:t xml:space="preserve">за период от 01.10.2015 г. до 31.01.2016 г., на част с площ 500,00 кв.м. от първи етаж на сграда с идентификатор 63427.8.1152.14, </w:t>
      </w:r>
      <w:r w:rsidRPr="001863C3">
        <w:rPr>
          <w:rFonts w:ascii="Times New Roman" w:hAnsi="Times New Roman" w:cs="Times New Roman"/>
          <w:bCs/>
          <w:sz w:val="24"/>
          <w:szCs w:val="24"/>
        </w:rPr>
        <w:t>цялата застроена на 1006.00 кв.м, на два етажа със сутерен. Имотът се намира в град Русе, ул. „Потсдам“ №1, бивш Хлебозавод</w:t>
      </w:r>
      <w:r w:rsidRPr="001863C3">
        <w:rPr>
          <w:rFonts w:ascii="Times New Roman" w:hAnsi="Times New Roman" w:cs="Times New Roman"/>
          <w:sz w:val="24"/>
          <w:szCs w:val="24"/>
        </w:rPr>
        <w:t xml:space="preserve">, предмет на </w:t>
      </w:r>
      <w:r w:rsidRPr="001863C3">
        <w:rPr>
          <w:rFonts w:ascii="Times New Roman" w:hAnsi="Times New Roman" w:cs="Times New Roman"/>
          <w:bCs/>
          <w:sz w:val="24"/>
          <w:szCs w:val="24"/>
        </w:rPr>
        <w:t>АЧОС №7438/12.05.2015 г.</w:t>
      </w:r>
    </w:p>
    <w:p w:rsidR="00EC243B" w:rsidRPr="001863C3" w:rsidRDefault="00EC243B" w:rsidP="00B16FA2">
      <w:pPr>
        <w:spacing w:line="240" w:lineRule="auto"/>
        <w:ind w:firstLine="360"/>
        <w:contextualSpacing/>
        <w:rPr>
          <w:rFonts w:ascii="Times New Roman" w:hAnsi="Times New Roman" w:cs="Times New Roman"/>
          <w:sz w:val="24"/>
          <w:szCs w:val="24"/>
        </w:rPr>
      </w:pPr>
      <w:r w:rsidRPr="001863C3">
        <w:rPr>
          <w:rFonts w:ascii="Times New Roman" w:hAnsi="Times New Roman" w:cs="Times New Roman"/>
          <w:sz w:val="24"/>
          <w:szCs w:val="24"/>
        </w:rPr>
        <w:tab/>
        <w:t>2. Упълномощава Кмета на Община Русе да издаде заповед и сключи договор.</w:t>
      </w:r>
    </w:p>
    <w:p w:rsidR="00EC243B" w:rsidRDefault="00EC243B" w:rsidP="00B16FA2">
      <w:pPr>
        <w:spacing w:line="240" w:lineRule="auto"/>
        <w:ind w:firstLine="360"/>
        <w:contextualSpacing/>
        <w:rPr>
          <w:rFonts w:ascii="Times New Roman" w:hAnsi="Times New Roman" w:cs="Times New Roman"/>
          <w:sz w:val="24"/>
          <w:szCs w:val="24"/>
        </w:rPr>
      </w:pPr>
      <w:r w:rsidRPr="001863C3">
        <w:rPr>
          <w:rFonts w:ascii="Times New Roman" w:hAnsi="Times New Roman" w:cs="Times New Roman"/>
          <w:sz w:val="24"/>
          <w:szCs w:val="24"/>
        </w:rPr>
        <w:tab/>
        <w:t>Решението подлежи на оспорване чрез Общински съвет – Русе пред Административен съд – Русе в 14-дневен срок от оповестяването му.</w:t>
      </w:r>
    </w:p>
    <w:p w:rsidR="00B16FA2" w:rsidRDefault="00B16FA2" w:rsidP="00B16FA2">
      <w:pPr>
        <w:spacing w:line="240" w:lineRule="auto"/>
        <w:ind w:firstLine="360"/>
        <w:contextualSpacing/>
        <w:rPr>
          <w:rFonts w:ascii="Times New Roman" w:hAnsi="Times New Roman" w:cs="Times New Roman"/>
          <w:sz w:val="24"/>
          <w:szCs w:val="24"/>
        </w:rPr>
      </w:pPr>
    </w:p>
    <w:p w:rsidR="00B16FA2" w:rsidRPr="001863C3" w:rsidRDefault="00B16FA2" w:rsidP="00B16FA2">
      <w:pPr>
        <w:spacing w:line="240" w:lineRule="auto"/>
        <w:ind w:firstLine="360"/>
        <w:contextualSpacing/>
        <w:rPr>
          <w:rFonts w:ascii="Times New Roman" w:hAnsi="Times New Roman" w:cs="Times New Roman"/>
          <w:sz w:val="24"/>
          <w:szCs w:val="24"/>
        </w:rPr>
      </w:pPr>
    </w:p>
    <w:p w:rsidR="002F3D1F" w:rsidRPr="001863C3" w:rsidRDefault="002F3D1F"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12 Точка</w:t>
      </w:r>
    </w:p>
    <w:p w:rsidR="002F3D1F" w:rsidRPr="001863C3" w:rsidRDefault="002F3D1F" w:rsidP="00701473">
      <w:pPr>
        <w:spacing w:line="240" w:lineRule="auto"/>
        <w:contextualSpacing/>
        <w:rPr>
          <w:rFonts w:ascii="Times New Roman" w:hAnsi="Times New Roman" w:cs="Times New Roman"/>
          <w:bCs/>
          <w:sz w:val="24"/>
          <w:szCs w:val="24"/>
        </w:rPr>
      </w:pPr>
      <w:r w:rsidRPr="001863C3">
        <w:rPr>
          <w:rFonts w:ascii="Times New Roman" w:hAnsi="Times New Roman" w:cs="Times New Roman"/>
          <w:b/>
          <w:bCs/>
          <w:sz w:val="24"/>
          <w:szCs w:val="24"/>
        </w:rPr>
        <w:t>Учредяване безвъзмездно право на ползване върху недвижим имот – частна общинска собственост, с административен адрес в град Русе, пл. „Александър Стамболийски“, на Сдружение с обществено полезна дейност „ДЪ ТЪНДЪРС</w:t>
      </w:r>
      <w:r w:rsidRPr="001863C3">
        <w:rPr>
          <w:rFonts w:ascii="Times New Roman" w:hAnsi="Times New Roman" w:cs="Times New Roman"/>
          <w:bCs/>
          <w:sz w:val="24"/>
          <w:szCs w:val="24"/>
        </w:rPr>
        <w:t>“</w:t>
      </w:r>
    </w:p>
    <w:p w:rsidR="002F3D1F" w:rsidRPr="001863C3" w:rsidRDefault="002F3D1F" w:rsidP="00701473">
      <w:pPr>
        <w:spacing w:line="240" w:lineRule="auto"/>
        <w:contextualSpacing/>
        <w:rPr>
          <w:rFonts w:ascii="Times New Roman" w:hAnsi="Times New Roman" w:cs="Times New Roman"/>
          <w:b/>
          <w:sz w:val="24"/>
          <w:szCs w:val="24"/>
        </w:rPr>
      </w:pPr>
    </w:p>
    <w:p w:rsidR="002F3D1F" w:rsidRPr="001863C3" w:rsidRDefault="002F3D1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Заповядайте, г-жо Шилкова от името на кмета. </w:t>
      </w:r>
    </w:p>
    <w:p w:rsidR="002F3D1F" w:rsidRPr="001863C3" w:rsidRDefault="002F3D1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Д. Шилкова: </w:t>
      </w:r>
      <w:r w:rsidRPr="001863C3">
        <w:rPr>
          <w:rFonts w:ascii="Times New Roman" w:eastAsia="Times New Roman" w:hAnsi="Times New Roman" w:cs="Times New Roman"/>
          <w:sz w:val="24"/>
          <w:szCs w:val="24"/>
          <w:lang w:eastAsia="bg-BG"/>
        </w:rPr>
        <w:t xml:space="preserve">Поддържам това предложение, като се съобразяваме с предложението на комисия ЗОРС в точка 1 от решението вместо „ … за срок от 10 години“ да се чете „… за срок от 5 години“. </w:t>
      </w:r>
    </w:p>
    <w:p w:rsidR="002F3D1F" w:rsidRPr="001863C3" w:rsidRDefault="002F3D1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Да, благодаря. Смятах точно това да съобщя, но вече г-жа Шилкова каза, че общинска администрация приема предложението на комисия ЗОРС. Имате ли въпроси и изказвания по 12 точка. Няма желаещи, гласуваме 12 точка.</w:t>
      </w:r>
    </w:p>
    <w:p w:rsidR="002F3D1F" w:rsidRPr="001863C3" w:rsidRDefault="002F3D1F"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КВОРУМ – 4</w:t>
      </w:r>
      <w:r w:rsidR="008401D8" w:rsidRPr="001863C3">
        <w:rPr>
          <w:rFonts w:ascii="Times New Roman" w:eastAsia="Calibri" w:hAnsi="Times New Roman" w:cs="Times New Roman"/>
          <w:b/>
          <w:sz w:val="24"/>
          <w:szCs w:val="24"/>
          <w:shd w:val="clear" w:color="auto" w:fill="FFFFFF"/>
        </w:rPr>
        <w:t>2</w:t>
      </w:r>
      <w:r w:rsidRPr="001863C3">
        <w:rPr>
          <w:rFonts w:ascii="Times New Roman" w:eastAsia="Calibri" w:hAnsi="Times New Roman" w:cs="Times New Roman"/>
          <w:b/>
          <w:sz w:val="24"/>
          <w:szCs w:val="24"/>
          <w:shd w:val="clear" w:color="auto" w:fill="FFFFFF"/>
        </w:rPr>
        <w:t xml:space="preserve">. С </w:t>
      </w:r>
      <w:r w:rsidR="008401D8" w:rsidRPr="001863C3">
        <w:rPr>
          <w:rFonts w:ascii="Times New Roman" w:eastAsia="Calibri" w:hAnsi="Times New Roman" w:cs="Times New Roman"/>
          <w:b/>
          <w:sz w:val="24"/>
          <w:szCs w:val="24"/>
          <w:shd w:val="clear" w:color="auto" w:fill="FFFFFF"/>
        </w:rPr>
        <w:t>38</w:t>
      </w:r>
      <w:r w:rsidRPr="001863C3">
        <w:rPr>
          <w:rFonts w:ascii="Times New Roman" w:eastAsia="Calibri" w:hAnsi="Times New Roman" w:cs="Times New Roman"/>
          <w:b/>
          <w:sz w:val="24"/>
          <w:szCs w:val="24"/>
          <w:shd w:val="clear" w:color="auto" w:fill="FFFFFF"/>
        </w:rPr>
        <w:t xml:space="preserve"> гласа „за”, </w:t>
      </w:r>
      <w:r w:rsidR="008401D8" w:rsidRPr="001863C3">
        <w:rPr>
          <w:rFonts w:ascii="Times New Roman" w:eastAsia="Calibri" w:hAnsi="Times New Roman" w:cs="Times New Roman"/>
          <w:b/>
          <w:sz w:val="24"/>
          <w:szCs w:val="24"/>
          <w:shd w:val="clear" w:color="auto" w:fill="FFFFFF"/>
        </w:rPr>
        <w:t>1</w:t>
      </w:r>
      <w:r w:rsidRPr="001863C3">
        <w:rPr>
          <w:rFonts w:ascii="Times New Roman" w:eastAsia="Calibri" w:hAnsi="Times New Roman" w:cs="Times New Roman"/>
          <w:b/>
          <w:sz w:val="24"/>
          <w:szCs w:val="24"/>
          <w:shd w:val="clear" w:color="auto" w:fill="FFFFFF"/>
        </w:rPr>
        <w:t xml:space="preserve"> „против” и </w:t>
      </w:r>
      <w:r w:rsidR="008401D8" w:rsidRPr="001863C3">
        <w:rPr>
          <w:rFonts w:ascii="Times New Roman" w:eastAsia="Calibri" w:hAnsi="Times New Roman" w:cs="Times New Roman"/>
          <w:b/>
          <w:sz w:val="24"/>
          <w:szCs w:val="24"/>
          <w:shd w:val="clear" w:color="auto" w:fill="FFFFFF"/>
        </w:rPr>
        <w:t>3</w:t>
      </w:r>
      <w:r w:rsidRPr="001863C3">
        <w:rPr>
          <w:rFonts w:ascii="Times New Roman" w:eastAsia="Calibri" w:hAnsi="Times New Roman" w:cs="Times New Roman"/>
          <w:b/>
          <w:sz w:val="24"/>
          <w:szCs w:val="24"/>
          <w:shd w:val="clear" w:color="auto" w:fill="FFFFFF"/>
        </w:rPr>
        <w:t xml:space="preserve">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3D1F" w:rsidRPr="001863C3" w:rsidRDefault="002F3D1F" w:rsidP="00701473">
      <w:pPr>
        <w:spacing w:line="240" w:lineRule="auto"/>
        <w:contextualSpacing/>
        <w:rPr>
          <w:rFonts w:ascii="Times New Roman" w:eastAsia="Times New Roman" w:hAnsi="Times New Roman" w:cs="Times New Roman"/>
          <w:sz w:val="24"/>
          <w:szCs w:val="24"/>
          <w:lang w:eastAsia="bg-BG"/>
        </w:rPr>
      </w:pPr>
    </w:p>
    <w:p w:rsidR="002F3D1F" w:rsidRPr="001863C3" w:rsidRDefault="00EC243B" w:rsidP="00701473">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1482</w:t>
      </w:r>
    </w:p>
    <w:p w:rsidR="00EC243B" w:rsidRPr="001863C3" w:rsidRDefault="00EC243B"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lastRenderedPageBreak/>
        <w:t xml:space="preserve">            На основание чл. 21, ал. 1, т. 8 и чл. 21, ал. 2 от ЗМСМА, чл. 39, ал. 4 от ЗОС, във връзка с чл. 44, ал. 4 от Наредба № 1 за общинската собственост на Общински съвет – Русе и заявление с вх. № 36-137-3/14.08.2015 г., Общинският съвет реши:</w:t>
      </w:r>
    </w:p>
    <w:p w:rsidR="00EC243B" w:rsidRPr="001863C3" w:rsidRDefault="00EC243B"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            1. Дава съгласие за учредяване безвъзмездно право на ползване </w:t>
      </w:r>
      <w:r w:rsidRPr="001863C3">
        <w:rPr>
          <w:rFonts w:ascii="Times New Roman" w:hAnsi="Times New Roman" w:cs="Times New Roman"/>
          <w:sz w:val="24"/>
          <w:szCs w:val="24"/>
          <w:lang w:eastAsia="bg-BG"/>
        </w:rPr>
        <w:t xml:space="preserve">на </w:t>
      </w:r>
      <w:r w:rsidRPr="001863C3">
        <w:rPr>
          <w:rFonts w:ascii="Times New Roman" w:hAnsi="Times New Roman" w:cs="Times New Roman"/>
          <w:sz w:val="24"/>
          <w:szCs w:val="24"/>
        </w:rPr>
        <w:t xml:space="preserve">Сдружение с обществено полезна дейност „ДЪ ТЪНДЪРС“ </w:t>
      </w:r>
      <w:r w:rsidRPr="001863C3">
        <w:rPr>
          <w:rFonts w:ascii="Times New Roman" w:hAnsi="Times New Roman" w:cs="Times New Roman"/>
          <w:sz w:val="24"/>
          <w:szCs w:val="24"/>
          <w:lang w:eastAsia="bg-BG"/>
        </w:rPr>
        <w:t xml:space="preserve">върху недвижим имот – частна общинска собственост, с административен адрес в град Русе, пл. „Александър Стамболийски“, представляващ самостоятелен обект в сграда с идентификатор 63427.2.3365.1.3, със застроена площ от 142,30 кв.м., заедно с 6,47% </w:t>
      </w:r>
      <w:proofErr w:type="spellStart"/>
      <w:r w:rsidRPr="001863C3">
        <w:rPr>
          <w:rFonts w:ascii="Times New Roman" w:hAnsi="Times New Roman" w:cs="Times New Roman"/>
          <w:sz w:val="24"/>
          <w:szCs w:val="24"/>
          <w:lang w:eastAsia="bg-BG"/>
        </w:rPr>
        <w:t>ид</w:t>
      </w:r>
      <w:proofErr w:type="spellEnd"/>
      <w:r w:rsidRPr="001863C3">
        <w:rPr>
          <w:rFonts w:ascii="Times New Roman" w:hAnsi="Times New Roman" w:cs="Times New Roman"/>
          <w:sz w:val="24"/>
          <w:szCs w:val="24"/>
          <w:lang w:eastAsia="bg-BG"/>
        </w:rPr>
        <w:t xml:space="preserve">.ч. от общите части на сградата, предмет на Акт № 7487/14.08.2015 г. за частна общинска собственост, вписан под № 195, том 28, вх. рег. № 10962/20.08.2015 г. по описа на Служба по вписванията – град Русе към Агенция по вписванията, за срок от 5 /пет/ години. </w:t>
      </w:r>
    </w:p>
    <w:p w:rsidR="00EC243B" w:rsidRPr="001863C3" w:rsidRDefault="00EC243B" w:rsidP="00701473">
      <w:pPr>
        <w:tabs>
          <w:tab w:val="left" w:pos="0"/>
        </w:tabs>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            2. Решението подлежи на оспорване чрез </w:t>
      </w:r>
      <w:proofErr w:type="spellStart"/>
      <w:r w:rsidRPr="001863C3">
        <w:rPr>
          <w:rFonts w:ascii="Times New Roman" w:hAnsi="Times New Roman" w:cs="Times New Roman"/>
          <w:sz w:val="24"/>
          <w:szCs w:val="24"/>
        </w:rPr>
        <w:t>ОбС</w:t>
      </w:r>
      <w:proofErr w:type="spellEnd"/>
      <w:r w:rsidRPr="001863C3">
        <w:rPr>
          <w:rFonts w:ascii="Times New Roman" w:hAnsi="Times New Roman" w:cs="Times New Roman"/>
          <w:sz w:val="24"/>
          <w:szCs w:val="24"/>
        </w:rPr>
        <w:t xml:space="preserve"> – Русе пред Административен съд – Русе в 14-дневен срок от съобщаването му.</w:t>
      </w:r>
      <w:r w:rsidRPr="001863C3">
        <w:rPr>
          <w:rFonts w:ascii="Times New Roman" w:hAnsi="Times New Roman" w:cs="Times New Roman"/>
          <w:bCs/>
          <w:sz w:val="24"/>
          <w:szCs w:val="24"/>
        </w:rPr>
        <w:t xml:space="preserve">           </w:t>
      </w:r>
    </w:p>
    <w:p w:rsidR="00EC243B" w:rsidRPr="001863C3" w:rsidRDefault="00EC243B" w:rsidP="00701473">
      <w:pPr>
        <w:spacing w:line="240" w:lineRule="auto"/>
        <w:contextualSpacing/>
        <w:jc w:val="center"/>
        <w:rPr>
          <w:rFonts w:ascii="Times New Roman" w:eastAsia="Times New Roman" w:hAnsi="Times New Roman" w:cs="Times New Roman"/>
          <w:b/>
          <w:sz w:val="24"/>
          <w:szCs w:val="24"/>
          <w:lang w:eastAsia="bg-BG"/>
        </w:rPr>
      </w:pPr>
    </w:p>
    <w:p w:rsidR="008401D8" w:rsidRPr="001863C3" w:rsidRDefault="008401D8"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13 Точка</w:t>
      </w:r>
    </w:p>
    <w:p w:rsidR="008401D8" w:rsidRPr="001863C3" w:rsidRDefault="008401D8"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Безвъзмездно предоставяне за управление на движимо общинско имущество, в полза на Регионален исторически музей-Русе и Регионална библиотека-Русе </w:t>
      </w:r>
    </w:p>
    <w:p w:rsidR="008401D8" w:rsidRPr="001863C3" w:rsidRDefault="008401D8" w:rsidP="00701473">
      <w:pPr>
        <w:spacing w:line="240" w:lineRule="auto"/>
        <w:contextualSpacing/>
        <w:rPr>
          <w:rFonts w:ascii="Times New Roman" w:hAnsi="Times New Roman" w:cs="Times New Roman"/>
          <w:b/>
          <w:sz w:val="24"/>
          <w:szCs w:val="24"/>
        </w:rPr>
      </w:pPr>
    </w:p>
    <w:p w:rsidR="008401D8" w:rsidRPr="001863C3" w:rsidRDefault="008401D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Заповядайте, г-жо Шилкова. </w:t>
      </w:r>
    </w:p>
    <w:p w:rsidR="008401D8" w:rsidRPr="001863C3" w:rsidRDefault="008401D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Д. Шилкова: </w:t>
      </w:r>
      <w:r w:rsidRPr="001863C3">
        <w:rPr>
          <w:rFonts w:ascii="Times New Roman" w:eastAsia="Times New Roman" w:hAnsi="Times New Roman" w:cs="Times New Roman"/>
          <w:sz w:val="24"/>
          <w:szCs w:val="24"/>
          <w:lang w:eastAsia="bg-BG"/>
        </w:rPr>
        <w:t>Подробно ни е предложението, няма какво да добавя към него. Предлагаме да се предоставят безвъзмездно за управление движимо имущество на Регионалния исторически музей.</w:t>
      </w:r>
    </w:p>
    <w:p w:rsidR="008401D8" w:rsidRPr="001863C3" w:rsidRDefault="008401D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ви. По 13 точка предоставяне за управление безвъзмездно, въпроси, изказвания? Няма, гласуваме 13 точка.</w:t>
      </w:r>
    </w:p>
    <w:p w:rsidR="008401D8" w:rsidRPr="001863C3" w:rsidRDefault="008401D8"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40. С 40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8401D8" w:rsidRPr="001863C3" w:rsidRDefault="008401D8" w:rsidP="00701473">
      <w:pPr>
        <w:spacing w:line="240" w:lineRule="auto"/>
        <w:contextualSpacing/>
        <w:rPr>
          <w:rFonts w:ascii="Times New Roman" w:hAnsi="Times New Roman" w:cs="Times New Roman"/>
          <w:b/>
          <w:sz w:val="24"/>
          <w:szCs w:val="24"/>
        </w:rPr>
      </w:pPr>
    </w:p>
    <w:p w:rsidR="00EC243B" w:rsidRPr="001863C3" w:rsidRDefault="00EC243B" w:rsidP="00701473">
      <w:pPr>
        <w:spacing w:line="240" w:lineRule="auto"/>
        <w:contextualSpacing/>
        <w:jc w:val="center"/>
        <w:rPr>
          <w:rFonts w:ascii="Times New Roman" w:hAnsi="Times New Roman" w:cs="Times New Roman"/>
          <w:b/>
          <w:sz w:val="24"/>
          <w:szCs w:val="24"/>
        </w:rPr>
      </w:pPr>
      <w:r w:rsidRPr="001863C3">
        <w:rPr>
          <w:rFonts w:ascii="Times New Roman" w:hAnsi="Times New Roman" w:cs="Times New Roman"/>
          <w:b/>
          <w:sz w:val="24"/>
          <w:szCs w:val="24"/>
        </w:rPr>
        <w:t>РЕШЕНИЕ № 1483</w:t>
      </w:r>
    </w:p>
    <w:p w:rsidR="00EC243B" w:rsidRPr="001863C3" w:rsidRDefault="00EC243B"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чл.12, ал.1 от Закона за общинската собственост,</w:t>
      </w:r>
      <w:r w:rsidRPr="001863C3">
        <w:rPr>
          <w:rFonts w:ascii="Times New Roman" w:hAnsi="Times New Roman" w:cs="Times New Roman"/>
          <w:b/>
          <w:sz w:val="24"/>
          <w:szCs w:val="24"/>
        </w:rPr>
        <w:t xml:space="preserve"> </w:t>
      </w:r>
      <w:r w:rsidRPr="001863C3">
        <w:rPr>
          <w:rFonts w:ascii="Times New Roman" w:hAnsi="Times New Roman" w:cs="Times New Roman"/>
          <w:sz w:val="24"/>
          <w:szCs w:val="24"/>
        </w:rPr>
        <w:t>Общинския съвет реши:</w:t>
      </w:r>
    </w:p>
    <w:p w:rsidR="00EC243B" w:rsidRPr="001863C3" w:rsidRDefault="00EC243B" w:rsidP="00701473">
      <w:pPr>
        <w:numPr>
          <w:ilvl w:val="0"/>
          <w:numId w:val="4"/>
        </w:numPr>
        <w:tabs>
          <w:tab w:val="left" w:pos="993"/>
        </w:tabs>
        <w:spacing w:after="0" w:line="240" w:lineRule="auto"/>
        <w:ind w:left="0" w:firstLine="709"/>
        <w:rPr>
          <w:rFonts w:ascii="Times New Roman" w:hAnsi="Times New Roman" w:cs="Times New Roman"/>
          <w:sz w:val="24"/>
          <w:szCs w:val="24"/>
        </w:rPr>
      </w:pPr>
      <w:r w:rsidRPr="001863C3">
        <w:rPr>
          <w:rFonts w:ascii="Times New Roman" w:hAnsi="Times New Roman" w:cs="Times New Roman"/>
          <w:sz w:val="24"/>
          <w:szCs w:val="24"/>
        </w:rPr>
        <w:t>Дава съгласие за предоставяне безвъзмездно за управление на вещи – общинска собственост, придобити по проект „Развитие на културно-исторически атракции в градски туристически ансамбъл“, финансиран по договор В</w:t>
      </w:r>
      <w:r w:rsidRPr="001863C3">
        <w:rPr>
          <w:rFonts w:ascii="Times New Roman" w:hAnsi="Times New Roman" w:cs="Times New Roman"/>
          <w:sz w:val="24"/>
          <w:szCs w:val="24"/>
          <w:lang w:val="en-US"/>
        </w:rPr>
        <w:t>G</w:t>
      </w:r>
      <w:r w:rsidRPr="001863C3">
        <w:rPr>
          <w:rFonts w:ascii="Times New Roman" w:hAnsi="Times New Roman" w:cs="Times New Roman"/>
          <w:sz w:val="24"/>
          <w:szCs w:val="24"/>
        </w:rPr>
        <w:t>161РО001/3,1-03/2010/040 по оперативна програма „Регионално развитие“, схема за предоставяне на безвъзмездна финансова помощ В</w:t>
      </w:r>
      <w:r w:rsidRPr="001863C3">
        <w:rPr>
          <w:rFonts w:ascii="Times New Roman" w:hAnsi="Times New Roman" w:cs="Times New Roman"/>
          <w:sz w:val="24"/>
          <w:szCs w:val="24"/>
          <w:lang w:val="en-US"/>
        </w:rPr>
        <w:t>G</w:t>
      </w:r>
      <w:r w:rsidRPr="001863C3">
        <w:rPr>
          <w:rFonts w:ascii="Times New Roman" w:hAnsi="Times New Roman" w:cs="Times New Roman"/>
          <w:sz w:val="24"/>
          <w:szCs w:val="24"/>
        </w:rPr>
        <w:t>161РО001/3,1-03/2010 – „Подкрепа за развитието на природни, културни и исторически атракции“, с балансова стойност в размер на 1 049 405,03 лева и финансирани от бюджета на Община Русе, с балансова стойност  в размер на 11 899,06 лева, в полза на Регионален исторически музей – Русе, подробно описани в Приложение №1 и Приложение №2, неразделна част от настоящото решение.</w:t>
      </w:r>
    </w:p>
    <w:p w:rsidR="00EC243B" w:rsidRPr="001863C3" w:rsidRDefault="00EC243B" w:rsidP="00701473">
      <w:pPr>
        <w:numPr>
          <w:ilvl w:val="0"/>
          <w:numId w:val="4"/>
        </w:numPr>
        <w:tabs>
          <w:tab w:val="left" w:pos="0"/>
          <w:tab w:val="left" w:pos="993"/>
        </w:tabs>
        <w:spacing w:after="0" w:line="240" w:lineRule="auto"/>
        <w:ind w:left="0" w:firstLine="709"/>
        <w:rPr>
          <w:rFonts w:ascii="Times New Roman" w:hAnsi="Times New Roman" w:cs="Times New Roman"/>
          <w:sz w:val="24"/>
          <w:szCs w:val="24"/>
        </w:rPr>
      </w:pPr>
      <w:r w:rsidRPr="001863C3">
        <w:rPr>
          <w:rFonts w:ascii="Times New Roman" w:hAnsi="Times New Roman" w:cs="Times New Roman"/>
          <w:sz w:val="24"/>
          <w:szCs w:val="24"/>
        </w:rPr>
        <w:t xml:space="preserve">Дава съгласие за предоставяне безвъзмездно за управление на вещи – общинска собственост, с балансова стойност в размер на </w:t>
      </w:r>
      <w:r w:rsidRPr="001863C3">
        <w:rPr>
          <w:rFonts w:ascii="Times New Roman" w:hAnsi="Times New Roman" w:cs="Times New Roman"/>
          <w:sz w:val="24"/>
          <w:szCs w:val="24"/>
          <w:lang w:val="en-US"/>
        </w:rPr>
        <w:t>7 707</w:t>
      </w:r>
      <w:r w:rsidRPr="001863C3">
        <w:rPr>
          <w:rFonts w:ascii="Times New Roman" w:hAnsi="Times New Roman" w:cs="Times New Roman"/>
          <w:sz w:val="24"/>
          <w:szCs w:val="24"/>
        </w:rPr>
        <w:t>,</w:t>
      </w:r>
      <w:r w:rsidRPr="001863C3">
        <w:rPr>
          <w:rFonts w:ascii="Times New Roman" w:hAnsi="Times New Roman" w:cs="Times New Roman"/>
          <w:sz w:val="24"/>
          <w:szCs w:val="24"/>
          <w:lang w:val="en-US"/>
        </w:rPr>
        <w:t>66</w:t>
      </w:r>
      <w:r w:rsidRPr="001863C3">
        <w:rPr>
          <w:rFonts w:ascii="Times New Roman" w:hAnsi="Times New Roman" w:cs="Times New Roman"/>
          <w:sz w:val="24"/>
          <w:szCs w:val="24"/>
        </w:rPr>
        <w:t xml:space="preserve"> лева, в полза на Окръжна библиотека – Русе, подробно описани в Приложение №3, неразделна част от настоящото решение.</w:t>
      </w:r>
    </w:p>
    <w:p w:rsidR="00EC243B" w:rsidRPr="001863C3" w:rsidRDefault="00EC243B" w:rsidP="00701473">
      <w:pPr>
        <w:spacing w:line="240" w:lineRule="auto"/>
        <w:contextualSpacing/>
        <w:jc w:val="center"/>
        <w:rPr>
          <w:rFonts w:ascii="Times New Roman" w:hAnsi="Times New Roman" w:cs="Times New Roman"/>
          <w:b/>
          <w:sz w:val="24"/>
          <w:szCs w:val="24"/>
        </w:rPr>
      </w:pPr>
    </w:p>
    <w:p w:rsidR="008401D8" w:rsidRPr="001863C3" w:rsidRDefault="008401D8" w:rsidP="00701473">
      <w:pPr>
        <w:spacing w:line="240" w:lineRule="auto"/>
        <w:contextualSpacing/>
        <w:rPr>
          <w:rFonts w:ascii="Times New Roman" w:hAnsi="Times New Roman" w:cs="Times New Roman"/>
          <w:b/>
          <w:sz w:val="24"/>
          <w:szCs w:val="24"/>
        </w:rPr>
      </w:pPr>
      <w:r w:rsidRPr="001863C3">
        <w:rPr>
          <w:rFonts w:ascii="Times New Roman" w:hAnsi="Times New Roman" w:cs="Times New Roman"/>
          <w:b/>
          <w:sz w:val="24"/>
          <w:szCs w:val="24"/>
        </w:rPr>
        <w:t>14 Точка</w:t>
      </w:r>
    </w:p>
    <w:p w:rsidR="008401D8" w:rsidRPr="001863C3" w:rsidRDefault="008401D8"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Предоставяне на информация за текущото изпълнение на Бюджета на Община Русе към 30.06.2015 година </w:t>
      </w:r>
    </w:p>
    <w:p w:rsidR="008401D8" w:rsidRPr="001863C3" w:rsidRDefault="008401D8" w:rsidP="00701473">
      <w:pPr>
        <w:spacing w:line="240" w:lineRule="auto"/>
        <w:contextualSpacing/>
        <w:rPr>
          <w:rFonts w:ascii="Times New Roman" w:hAnsi="Times New Roman" w:cs="Times New Roman"/>
          <w:b/>
          <w:sz w:val="24"/>
          <w:szCs w:val="24"/>
        </w:rPr>
      </w:pPr>
    </w:p>
    <w:p w:rsidR="008401D8" w:rsidRPr="001863C3" w:rsidRDefault="008401D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Заповядайте, госпожа С</w:t>
      </w:r>
      <w:r w:rsidR="00DD6FB7" w:rsidRPr="001863C3">
        <w:rPr>
          <w:rFonts w:ascii="Times New Roman" w:eastAsia="Times New Roman" w:hAnsi="Times New Roman" w:cs="Times New Roman"/>
          <w:sz w:val="24"/>
          <w:szCs w:val="24"/>
          <w:lang w:eastAsia="bg-BG"/>
        </w:rPr>
        <w:t>а</w:t>
      </w:r>
      <w:r w:rsidRPr="001863C3">
        <w:rPr>
          <w:rFonts w:ascii="Times New Roman" w:eastAsia="Times New Roman" w:hAnsi="Times New Roman" w:cs="Times New Roman"/>
          <w:sz w:val="24"/>
          <w:szCs w:val="24"/>
          <w:lang w:eastAsia="bg-BG"/>
        </w:rPr>
        <w:t xml:space="preserve">бина </w:t>
      </w:r>
      <w:proofErr w:type="spellStart"/>
      <w:r w:rsidRPr="001863C3">
        <w:rPr>
          <w:rFonts w:ascii="Times New Roman" w:eastAsia="Times New Roman" w:hAnsi="Times New Roman" w:cs="Times New Roman"/>
          <w:sz w:val="24"/>
          <w:szCs w:val="24"/>
          <w:lang w:eastAsia="bg-BG"/>
        </w:rPr>
        <w:t>Минковска</w:t>
      </w:r>
      <w:proofErr w:type="spellEnd"/>
      <w:r w:rsidRPr="001863C3">
        <w:rPr>
          <w:rFonts w:ascii="Times New Roman" w:eastAsia="Times New Roman" w:hAnsi="Times New Roman" w:cs="Times New Roman"/>
          <w:sz w:val="24"/>
          <w:szCs w:val="24"/>
          <w:lang w:eastAsia="bg-BG"/>
        </w:rPr>
        <w:t xml:space="preserve">. </w:t>
      </w:r>
    </w:p>
    <w:p w:rsidR="00737B29" w:rsidRPr="001863C3" w:rsidRDefault="008401D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С. </w:t>
      </w:r>
      <w:proofErr w:type="spellStart"/>
      <w:r w:rsidRPr="001863C3">
        <w:rPr>
          <w:rFonts w:ascii="Times New Roman" w:eastAsia="Times New Roman" w:hAnsi="Times New Roman" w:cs="Times New Roman"/>
          <w:b/>
          <w:sz w:val="24"/>
          <w:szCs w:val="24"/>
          <w:lang w:eastAsia="bg-BG"/>
        </w:rPr>
        <w:t>Минковска</w:t>
      </w:r>
      <w:proofErr w:type="spellEnd"/>
      <w:r w:rsidRPr="001863C3">
        <w:rPr>
          <w:rFonts w:ascii="Times New Roman" w:eastAsia="Times New Roman" w:hAnsi="Times New Roman" w:cs="Times New Roman"/>
          <w:b/>
          <w:sz w:val="24"/>
          <w:szCs w:val="24"/>
          <w:lang w:eastAsia="bg-BG"/>
        </w:rPr>
        <w:t xml:space="preserve">: </w:t>
      </w:r>
      <w:r w:rsidRPr="001863C3">
        <w:rPr>
          <w:rFonts w:ascii="Times New Roman" w:eastAsia="Times New Roman" w:hAnsi="Times New Roman" w:cs="Times New Roman"/>
          <w:sz w:val="24"/>
          <w:szCs w:val="24"/>
          <w:lang w:eastAsia="bg-BG"/>
        </w:rPr>
        <w:t xml:space="preserve">Уважаеми госпожи и господа общински съветници, настоящата информация </w:t>
      </w:r>
      <w:r w:rsidR="00737B29" w:rsidRPr="001863C3">
        <w:rPr>
          <w:rFonts w:ascii="Times New Roman" w:eastAsia="Times New Roman" w:hAnsi="Times New Roman" w:cs="Times New Roman"/>
          <w:sz w:val="24"/>
          <w:szCs w:val="24"/>
          <w:lang w:eastAsia="bg-BG"/>
        </w:rPr>
        <w:t xml:space="preserve">ви се предоставя в изпълнение на чл. 137, ал. 2 от Закона за публичните финанси, чл. 35, ал. 2 от Наредбата на Общинския съвет. Първоначалния бюджет на Община </w:t>
      </w:r>
      <w:r w:rsidR="00737B29" w:rsidRPr="001863C3">
        <w:rPr>
          <w:rFonts w:ascii="Times New Roman" w:eastAsia="Times New Roman" w:hAnsi="Times New Roman" w:cs="Times New Roman"/>
          <w:sz w:val="24"/>
          <w:szCs w:val="24"/>
          <w:lang w:eastAsia="bg-BG"/>
        </w:rPr>
        <w:lastRenderedPageBreak/>
        <w:t xml:space="preserve">Русе приет с Решение на </w:t>
      </w:r>
      <w:proofErr w:type="spellStart"/>
      <w:r w:rsidR="00737B29" w:rsidRPr="001863C3">
        <w:rPr>
          <w:rFonts w:ascii="Times New Roman" w:eastAsia="Times New Roman" w:hAnsi="Times New Roman" w:cs="Times New Roman"/>
          <w:sz w:val="24"/>
          <w:szCs w:val="24"/>
          <w:lang w:eastAsia="bg-BG"/>
        </w:rPr>
        <w:t>ОбС</w:t>
      </w:r>
      <w:proofErr w:type="spellEnd"/>
      <w:r w:rsidR="00737B29" w:rsidRPr="001863C3">
        <w:rPr>
          <w:rFonts w:ascii="Times New Roman" w:eastAsia="Times New Roman" w:hAnsi="Times New Roman" w:cs="Times New Roman"/>
          <w:sz w:val="24"/>
          <w:szCs w:val="24"/>
          <w:lang w:eastAsia="bg-BG"/>
        </w:rPr>
        <w:t xml:space="preserve"> е в размер на 97 357 000 лв. Уточненият годишен план на общината към 30.06.2015 г. е 104 870 000 лв. </w:t>
      </w:r>
      <w:r w:rsidR="00CF65A6" w:rsidRPr="001863C3">
        <w:rPr>
          <w:rFonts w:ascii="Times New Roman" w:eastAsia="Times New Roman" w:hAnsi="Times New Roman" w:cs="Times New Roman"/>
          <w:sz w:val="24"/>
          <w:szCs w:val="24"/>
          <w:lang w:eastAsia="bg-BG"/>
        </w:rPr>
        <w:t xml:space="preserve">Отчетът към 30.06.2015 г. е в размер на 42 739 895 лв., което представлява 40,75% изпълнение на бюджета. Информацията е подробна и е </w:t>
      </w:r>
      <w:proofErr w:type="spellStart"/>
      <w:r w:rsidR="00CF65A6" w:rsidRPr="001863C3">
        <w:rPr>
          <w:rFonts w:ascii="Times New Roman" w:eastAsia="Times New Roman" w:hAnsi="Times New Roman" w:cs="Times New Roman"/>
          <w:sz w:val="24"/>
          <w:szCs w:val="24"/>
          <w:lang w:eastAsia="bg-BG"/>
        </w:rPr>
        <w:t>ситуирана</w:t>
      </w:r>
      <w:proofErr w:type="spellEnd"/>
      <w:r w:rsidR="00CF65A6" w:rsidRPr="001863C3">
        <w:rPr>
          <w:rFonts w:ascii="Times New Roman" w:eastAsia="Times New Roman" w:hAnsi="Times New Roman" w:cs="Times New Roman"/>
          <w:sz w:val="24"/>
          <w:szCs w:val="24"/>
          <w:lang w:eastAsia="bg-BG"/>
        </w:rPr>
        <w:t xml:space="preserve"> в 7 раздела като 1 раздел е изпълнение на приходите. В подробна таблица ви е представено изпълнението на собствените приходи на Община Русе. Като видно от </w:t>
      </w:r>
      <w:proofErr w:type="spellStart"/>
      <w:r w:rsidR="00CF65A6" w:rsidRPr="001863C3">
        <w:rPr>
          <w:rFonts w:ascii="Times New Roman" w:eastAsia="Times New Roman" w:hAnsi="Times New Roman" w:cs="Times New Roman"/>
          <w:sz w:val="24"/>
          <w:szCs w:val="24"/>
          <w:lang w:eastAsia="bg-BG"/>
        </w:rPr>
        <w:t>табличката</w:t>
      </w:r>
      <w:proofErr w:type="spellEnd"/>
      <w:r w:rsidR="00CF65A6" w:rsidRPr="001863C3">
        <w:rPr>
          <w:rFonts w:ascii="Times New Roman" w:eastAsia="Times New Roman" w:hAnsi="Times New Roman" w:cs="Times New Roman"/>
          <w:sz w:val="24"/>
          <w:szCs w:val="24"/>
          <w:lang w:eastAsia="bg-BG"/>
        </w:rPr>
        <w:t xml:space="preserve">, която ви е предоставена, тя е малко по-разширена, изпълнението на собствените приходи към 30.06.2015 г. е в размер на 20 929 757 лв., което процентно спрямо уточнения годишен план е 59,95% и в сравнение със същия период на миналата година имаме увеличение в размер на 2 468 425 лв. Във втори раздел ви е дадено изпълнението на </w:t>
      </w:r>
      <w:r w:rsidR="00DD6FB7" w:rsidRPr="001863C3">
        <w:rPr>
          <w:rFonts w:ascii="Times New Roman" w:eastAsia="Times New Roman" w:hAnsi="Times New Roman" w:cs="Times New Roman"/>
          <w:sz w:val="24"/>
          <w:szCs w:val="24"/>
          <w:lang w:eastAsia="bg-BG"/>
        </w:rPr>
        <w:t>разходите</w:t>
      </w:r>
      <w:r w:rsidR="00CF65A6" w:rsidRPr="001863C3">
        <w:rPr>
          <w:rFonts w:ascii="Times New Roman" w:eastAsia="Times New Roman" w:hAnsi="Times New Roman" w:cs="Times New Roman"/>
          <w:sz w:val="24"/>
          <w:szCs w:val="24"/>
          <w:lang w:eastAsia="bg-BG"/>
        </w:rPr>
        <w:t>. Като изпълнение към 30.06.2015 г. е в размер на 40,75%, а по дейности</w:t>
      </w:r>
      <w:r w:rsidR="00DD6FB7" w:rsidRPr="001863C3">
        <w:rPr>
          <w:rFonts w:ascii="Times New Roman" w:eastAsia="Times New Roman" w:hAnsi="Times New Roman" w:cs="Times New Roman"/>
          <w:sz w:val="24"/>
          <w:szCs w:val="24"/>
          <w:lang w:eastAsia="bg-BG"/>
        </w:rPr>
        <w:t xml:space="preserve">: държавни, местни и дофинансиране съответно за държавни 46,50%, за местни 35,55% и за </w:t>
      </w:r>
      <w:proofErr w:type="spellStart"/>
      <w:r w:rsidR="00DD6FB7" w:rsidRPr="001863C3">
        <w:rPr>
          <w:rFonts w:ascii="Times New Roman" w:eastAsia="Times New Roman" w:hAnsi="Times New Roman" w:cs="Times New Roman"/>
          <w:sz w:val="24"/>
          <w:szCs w:val="24"/>
          <w:lang w:eastAsia="bg-BG"/>
        </w:rPr>
        <w:t>дофинансирането</w:t>
      </w:r>
      <w:proofErr w:type="spellEnd"/>
      <w:r w:rsidR="00DD6FB7" w:rsidRPr="001863C3">
        <w:rPr>
          <w:rFonts w:ascii="Times New Roman" w:eastAsia="Times New Roman" w:hAnsi="Times New Roman" w:cs="Times New Roman"/>
          <w:sz w:val="24"/>
          <w:szCs w:val="24"/>
          <w:lang w:eastAsia="bg-BG"/>
        </w:rPr>
        <w:t xml:space="preserve"> 44,70%. В трети раздел ви е дадено изпълнението на инвестиционната програма по бюджета на общината, както със средства от бюджета, така и със средства от Европейския съюз. Като ви е предоставена информация за изпълнението на основни обекти от инвестиционната програма в размера и в степента, в които те са изпълнени към, 30.06.2015 г. Предоставена ви е информация за изпълнението на инвестиционната програма със средства от Европейския съюз. В четвърти раздел това са отчет за сметките за средства от ЕС и другите международни програми. Пети раздел отчета на чуждите средства. В шести раздел ви е дадена информация за финансите на контролираните от общината дружества. Като новият момент тук е, че през март 2015 г.  Община Русе е придобила дялово …, е вписала в капитала си, е вписан капитала на „Летище Русе“ ЕООД. И така към 30.06.2015 г. общината има 100% дялово участие в 12 търговски дружества. И седми раздел е информация за общинския дълг на общината към 30.06.2015 г. Като към 30.06.2015 г. той е в размер на 4 924 874 лв. и представлява дълг по два заема, които са с фонд ФЛАГ, във връзка с изпълнение на двата проекта. Единият, който е </w:t>
      </w:r>
      <w:r w:rsidR="00C21899" w:rsidRPr="001863C3">
        <w:rPr>
          <w:rFonts w:ascii="Times New Roman" w:eastAsia="Times New Roman" w:hAnsi="Times New Roman" w:cs="Times New Roman"/>
          <w:sz w:val="24"/>
          <w:szCs w:val="24"/>
          <w:lang w:eastAsia="bg-BG"/>
        </w:rPr>
        <w:t xml:space="preserve">интегрирана система за градски транспорт“ и съответно </w:t>
      </w:r>
      <w:proofErr w:type="spellStart"/>
      <w:r w:rsidR="00C21899" w:rsidRPr="001863C3">
        <w:rPr>
          <w:rFonts w:ascii="Times New Roman" w:eastAsia="Times New Roman" w:hAnsi="Times New Roman" w:cs="Times New Roman"/>
          <w:sz w:val="24"/>
          <w:szCs w:val="24"/>
          <w:lang w:eastAsia="bg-BG"/>
        </w:rPr>
        <w:t>еврорегион</w:t>
      </w:r>
      <w:proofErr w:type="spellEnd"/>
      <w:r w:rsidR="00C21899" w:rsidRPr="001863C3">
        <w:rPr>
          <w:rFonts w:ascii="Times New Roman" w:eastAsia="Times New Roman" w:hAnsi="Times New Roman" w:cs="Times New Roman"/>
          <w:sz w:val="24"/>
          <w:szCs w:val="24"/>
          <w:lang w:eastAsia="bg-BG"/>
        </w:rPr>
        <w:t xml:space="preserve"> Русе-Гюргево за булевард „Тутракан“. Двата договора, единия е с падеж 25.11.2015 г., а другия е през 2017 г. Ако имате някакви въпроси към информацията, която е подробна, заповядайте. </w:t>
      </w:r>
    </w:p>
    <w:p w:rsidR="00C21899" w:rsidRPr="001863C3" w:rsidRDefault="00C2189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г-жа </w:t>
      </w:r>
      <w:proofErr w:type="spellStart"/>
      <w:r w:rsidRPr="001863C3">
        <w:rPr>
          <w:rFonts w:ascii="Times New Roman" w:eastAsia="Times New Roman" w:hAnsi="Times New Roman" w:cs="Times New Roman"/>
          <w:sz w:val="24"/>
          <w:szCs w:val="24"/>
          <w:lang w:eastAsia="bg-BG"/>
        </w:rPr>
        <w:t>Минковска</w:t>
      </w:r>
      <w:proofErr w:type="spellEnd"/>
      <w:r w:rsidRPr="001863C3">
        <w:rPr>
          <w:rFonts w:ascii="Times New Roman" w:eastAsia="Times New Roman" w:hAnsi="Times New Roman" w:cs="Times New Roman"/>
          <w:sz w:val="24"/>
          <w:szCs w:val="24"/>
          <w:lang w:eastAsia="bg-BG"/>
        </w:rPr>
        <w:t xml:space="preserve">. Имате думата колеги относно текущото изпълнение на бюджета с въпроси, изказвания. Няма желаещи, минаваме нататък. Тази точка е за информация. </w:t>
      </w:r>
    </w:p>
    <w:p w:rsidR="00C21899" w:rsidRPr="001863C3" w:rsidRDefault="00C21899" w:rsidP="00701473">
      <w:pPr>
        <w:spacing w:line="240" w:lineRule="auto"/>
        <w:contextualSpacing/>
        <w:rPr>
          <w:rFonts w:ascii="Times New Roman" w:eastAsia="Times New Roman" w:hAnsi="Times New Roman" w:cs="Times New Roman"/>
          <w:b/>
          <w:sz w:val="24"/>
          <w:szCs w:val="24"/>
          <w:lang w:eastAsia="bg-BG"/>
        </w:rPr>
      </w:pPr>
    </w:p>
    <w:p w:rsidR="00C21899" w:rsidRPr="001863C3" w:rsidRDefault="00C21899" w:rsidP="00701473">
      <w:pPr>
        <w:spacing w:line="240" w:lineRule="auto"/>
        <w:contextualSpacing/>
        <w:rPr>
          <w:rFonts w:ascii="Times New Roman" w:eastAsia="Times New Roman" w:hAnsi="Times New Roman" w:cs="Times New Roman"/>
          <w:b/>
          <w:sz w:val="24"/>
          <w:szCs w:val="24"/>
          <w:lang w:eastAsia="bg-BG"/>
        </w:rPr>
      </w:pPr>
    </w:p>
    <w:p w:rsidR="00C21899" w:rsidRPr="001863C3" w:rsidRDefault="00C21899"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15 Точка </w:t>
      </w:r>
    </w:p>
    <w:p w:rsidR="00C21899" w:rsidRPr="001863C3" w:rsidRDefault="00C21899"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Информация за изменение на Бюджета на Община Русе към 30.06.2015 година </w:t>
      </w:r>
    </w:p>
    <w:p w:rsidR="00C21899" w:rsidRPr="001863C3" w:rsidRDefault="00C21899" w:rsidP="00701473">
      <w:pPr>
        <w:spacing w:line="240" w:lineRule="auto"/>
        <w:contextualSpacing/>
        <w:rPr>
          <w:rFonts w:ascii="Times New Roman" w:eastAsia="Times New Roman" w:hAnsi="Times New Roman" w:cs="Times New Roman"/>
          <w:sz w:val="24"/>
          <w:szCs w:val="24"/>
          <w:lang w:eastAsia="bg-BG"/>
        </w:rPr>
      </w:pPr>
    </w:p>
    <w:p w:rsidR="00C21899" w:rsidRPr="001863C3" w:rsidRDefault="00C2189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0084314E" w:rsidRPr="001863C3">
        <w:rPr>
          <w:rFonts w:ascii="Times New Roman" w:eastAsia="Times New Roman" w:hAnsi="Times New Roman" w:cs="Times New Roman"/>
          <w:sz w:val="24"/>
          <w:szCs w:val="24"/>
          <w:lang w:eastAsia="bg-BG"/>
        </w:rPr>
        <w:t xml:space="preserve">Госпожа Пенева ще докладва. Заповядайте, г-жо Пенева, от името на кмета. </w:t>
      </w:r>
    </w:p>
    <w:p w:rsidR="005C64BC" w:rsidRPr="001863C3" w:rsidRDefault="0084314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Ем. Пенева: </w:t>
      </w:r>
      <w:r w:rsidRPr="001863C3">
        <w:rPr>
          <w:rFonts w:ascii="Times New Roman" w:eastAsia="Times New Roman" w:hAnsi="Times New Roman" w:cs="Times New Roman"/>
          <w:sz w:val="24"/>
          <w:szCs w:val="24"/>
          <w:lang w:eastAsia="bg-BG"/>
        </w:rPr>
        <w:t xml:space="preserve">Уважаеми дами и господа, общински съветници, настоящото предложение, настоящата информация за изменение на бюджета на Община Русе към 30 юни се предоставя във връзка с чл. 125, ал. 4 от Закона за публичните финанси. Информацията е предоставена в три приложения, като изменението на бюджета към 30 юни, уточнения бюджет към 30 юни е 104 870 467 лв. Същият се е изменил в посока увеличение като се има предвид първоначалния, който е бил в размер 97 356 613 лв. В приложение 1 ви е дадена информацията свързана с всички писма на Министерство на финансите и всички министерства, заповеди на кмета и съответно заповеди на разпоредители на делегиран бюджет, с които е изменен първоначалния план, както в приходите, така и в разходите. </w:t>
      </w:r>
      <w:r w:rsidR="005C64BC" w:rsidRPr="001863C3">
        <w:rPr>
          <w:rFonts w:ascii="Times New Roman" w:eastAsia="Times New Roman" w:hAnsi="Times New Roman" w:cs="Times New Roman"/>
          <w:sz w:val="24"/>
          <w:szCs w:val="24"/>
          <w:lang w:eastAsia="bg-BG"/>
        </w:rPr>
        <w:t xml:space="preserve">Приложение 2 представлява изменения бюджет към 30 юни по параграфи, за държавни дейности, общински дейности и дофинансиране. И приложение 3 дава информация за индикативния разчет на средствата от ЕС. </w:t>
      </w:r>
    </w:p>
    <w:p w:rsidR="0084314E" w:rsidRPr="001863C3" w:rsidRDefault="005C64B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г-жа Пенева. Уважаеми, колеги чухте информацията за изменението на бюджета. Имате ли въпроси и изказвания по тази тема. </w:t>
      </w:r>
      <w:r w:rsidRPr="001863C3">
        <w:rPr>
          <w:rFonts w:ascii="Times New Roman" w:eastAsia="Times New Roman" w:hAnsi="Times New Roman" w:cs="Times New Roman"/>
          <w:sz w:val="24"/>
          <w:szCs w:val="24"/>
          <w:lang w:eastAsia="bg-BG"/>
        </w:rPr>
        <w:lastRenderedPageBreak/>
        <w:t xml:space="preserve">Няма желаещи, гласуваме точката. Моля, процедура. Извинете, не се гласува, тя е за информация. </w:t>
      </w:r>
      <w:r w:rsidR="0084314E" w:rsidRPr="001863C3">
        <w:rPr>
          <w:rFonts w:ascii="Times New Roman" w:eastAsia="Times New Roman" w:hAnsi="Times New Roman" w:cs="Times New Roman"/>
          <w:sz w:val="24"/>
          <w:szCs w:val="24"/>
          <w:lang w:eastAsia="bg-BG"/>
        </w:rPr>
        <w:t xml:space="preserve"> </w:t>
      </w:r>
    </w:p>
    <w:p w:rsidR="005C64BC" w:rsidRPr="001863C3" w:rsidRDefault="005C64BC" w:rsidP="00701473">
      <w:pPr>
        <w:spacing w:line="240" w:lineRule="auto"/>
        <w:contextualSpacing/>
        <w:rPr>
          <w:rFonts w:ascii="Times New Roman" w:eastAsia="Times New Roman" w:hAnsi="Times New Roman" w:cs="Times New Roman"/>
          <w:sz w:val="24"/>
          <w:szCs w:val="24"/>
          <w:lang w:eastAsia="bg-BG"/>
        </w:rPr>
      </w:pPr>
    </w:p>
    <w:p w:rsidR="005C64BC" w:rsidRPr="001863C3" w:rsidRDefault="005C64BC"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16 Точка </w:t>
      </w:r>
    </w:p>
    <w:p w:rsidR="005C64BC" w:rsidRPr="001863C3" w:rsidRDefault="005C64BC"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Приемане на актуализирана средносрочна прогноза 2016-2018 г. – Местни дейности на Община Русе и Приложения </w:t>
      </w:r>
    </w:p>
    <w:p w:rsidR="005C64BC" w:rsidRPr="001863C3" w:rsidRDefault="005C64BC" w:rsidP="00701473">
      <w:pPr>
        <w:spacing w:line="240" w:lineRule="auto"/>
        <w:contextualSpacing/>
        <w:rPr>
          <w:rFonts w:ascii="Times New Roman" w:eastAsia="Times New Roman" w:hAnsi="Times New Roman" w:cs="Times New Roman"/>
          <w:b/>
          <w:sz w:val="24"/>
          <w:szCs w:val="24"/>
          <w:lang w:eastAsia="bg-BG"/>
        </w:rPr>
      </w:pPr>
    </w:p>
    <w:p w:rsidR="005C64BC" w:rsidRPr="001863C3" w:rsidRDefault="005C64B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Отново давам думата на г-жа Пенева. Заповядайте, г-жо Пенева. </w:t>
      </w:r>
    </w:p>
    <w:p w:rsidR="005C64BC" w:rsidRPr="001863C3" w:rsidRDefault="005C64B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Ем. Пенева: </w:t>
      </w:r>
      <w:r w:rsidRPr="001863C3">
        <w:rPr>
          <w:rFonts w:ascii="Times New Roman" w:eastAsia="Times New Roman" w:hAnsi="Times New Roman" w:cs="Times New Roman"/>
          <w:sz w:val="24"/>
          <w:szCs w:val="24"/>
          <w:lang w:eastAsia="bg-BG"/>
        </w:rPr>
        <w:t>Актуализираната средносрочна прогноза за местни дейности за периода 2016-2018 г. ви се предоставя във връзка с указания на министъра на финансите от 03.07.2015 г., където трябва да спазим определени разпореждания. Запазване на допусканията за развитието на хоризонталните политики съгласно решение на МС 267 от 2015 г. Запазване на номиналния размер на разходите за персонал на нивото на утвърдените разходи за персонал за 2015 г., без делегираните бюджети. И цифровата информация в отделните приложения следва да бъде закръглена, така че за да завършва на две нули. Настоящата актуализация не е променена в сравнение с това, което вие приехте с първоначалния бюджет. Спазени са единствено и само указанията на министерството на финансите, свързани със закръгляне на цифровата информация. Приложенията, които са ви предоставени са в същия вид, които са прието. Като последното приложение</w:t>
      </w:r>
      <w:r w:rsidR="00B961B3" w:rsidRPr="001863C3">
        <w:rPr>
          <w:rFonts w:ascii="Times New Roman" w:eastAsia="Times New Roman" w:hAnsi="Times New Roman" w:cs="Times New Roman"/>
          <w:sz w:val="24"/>
          <w:szCs w:val="24"/>
          <w:lang w:eastAsia="bg-BG"/>
        </w:rPr>
        <w:t xml:space="preserve">, </w:t>
      </w:r>
      <w:proofErr w:type="spellStart"/>
      <w:r w:rsidR="00B961B3" w:rsidRPr="001863C3">
        <w:rPr>
          <w:rFonts w:ascii="Times New Roman" w:eastAsia="Times New Roman" w:hAnsi="Times New Roman" w:cs="Times New Roman"/>
          <w:sz w:val="24"/>
          <w:szCs w:val="24"/>
          <w:lang w:eastAsia="bg-BG"/>
        </w:rPr>
        <w:t>приложение</w:t>
      </w:r>
      <w:proofErr w:type="spellEnd"/>
      <w:r w:rsidR="00B961B3" w:rsidRPr="001863C3">
        <w:rPr>
          <w:rFonts w:ascii="Times New Roman" w:eastAsia="Times New Roman" w:hAnsi="Times New Roman" w:cs="Times New Roman"/>
          <w:sz w:val="24"/>
          <w:szCs w:val="24"/>
          <w:lang w:eastAsia="bg-BG"/>
        </w:rPr>
        <w:t xml:space="preserve"> 10А е ново и е свързано с прогноза на приходите и разходите на нефинансовите предприятия за периода 2016-2018 г. и касае „Летище Русе“ ЕООД. </w:t>
      </w:r>
    </w:p>
    <w:p w:rsidR="00B961B3" w:rsidRPr="001863C3" w:rsidRDefault="00B961B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г-жа Пенева. Заповядайте, колеги, ако има желаещи за тази точка да вземат отношение? Не виждам, гласуваме 16 точка. Моля, процедура. </w:t>
      </w:r>
    </w:p>
    <w:p w:rsidR="00B961B3" w:rsidRPr="001863C3" w:rsidRDefault="00B961B3" w:rsidP="00701473">
      <w:pPr>
        <w:pStyle w:val="a3"/>
        <w:jc w:val="both"/>
        <w:rPr>
          <w:rFonts w:eastAsia="Calibri"/>
          <w:sz w:val="24"/>
          <w:shd w:val="clear" w:color="auto" w:fill="FFFFFF"/>
        </w:rPr>
      </w:pPr>
      <w:r w:rsidRPr="001863C3">
        <w:rPr>
          <w:rFonts w:eastAsia="Calibri"/>
          <w:sz w:val="24"/>
          <w:shd w:val="clear" w:color="auto" w:fill="FFFFFF"/>
        </w:rPr>
        <w:t xml:space="preserve">КВОРУМ – 35. С 33 гласа „за”, 0 „против” и 2 „въздържали се” </w:t>
      </w:r>
      <w:proofErr w:type="spellStart"/>
      <w:r w:rsidRPr="001863C3">
        <w:rPr>
          <w:rFonts w:eastAsia="Calibri"/>
          <w:sz w:val="24"/>
          <w:shd w:val="clear" w:color="auto" w:fill="FFFFFF"/>
        </w:rPr>
        <w:t>се</w:t>
      </w:r>
      <w:proofErr w:type="spellEnd"/>
      <w:r w:rsidRPr="001863C3">
        <w:rPr>
          <w:rFonts w:eastAsia="Calibri"/>
          <w:sz w:val="24"/>
          <w:shd w:val="clear" w:color="auto" w:fill="FFFFFF"/>
        </w:rPr>
        <w:t xml:space="preserve"> прие</w:t>
      </w:r>
    </w:p>
    <w:p w:rsidR="00601C5A" w:rsidRPr="001863C3" w:rsidRDefault="00601C5A" w:rsidP="00701473">
      <w:pPr>
        <w:spacing w:line="240" w:lineRule="auto"/>
        <w:contextualSpacing/>
        <w:jc w:val="center"/>
        <w:rPr>
          <w:rFonts w:ascii="Times New Roman" w:eastAsia="Times New Roman" w:hAnsi="Times New Roman" w:cs="Times New Roman"/>
          <w:b/>
          <w:sz w:val="24"/>
          <w:szCs w:val="24"/>
          <w:lang w:eastAsia="bg-BG"/>
        </w:rPr>
      </w:pPr>
    </w:p>
    <w:p w:rsidR="00B961B3" w:rsidRPr="001863C3" w:rsidRDefault="006722A5" w:rsidP="00701473">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1484</w:t>
      </w:r>
    </w:p>
    <w:p w:rsidR="006722A5" w:rsidRPr="001863C3" w:rsidRDefault="006722A5" w:rsidP="00701473">
      <w:pPr>
        <w:spacing w:line="240" w:lineRule="auto"/>
        <w:ind w:firstLine="720"/>
        <w:rPr>
          <w:rFonts w:ascii="Times New Roman" w:hAnsi="Times New Roman" w:cs="Times New Roman"/>
          <w:bCs/>
          <w:sz w:val="24"/>
          <w:szCs w:val="24"/>
        </w:rPr>
      </w:pPr>
      <w:r w:rsidRPr="001863C3">
        <w:rPr>
          <w:rFonts w:ascii="Times New Roman" w:hAnsi="Times New Roman" w:cs="Times New Roman"/>
          <w:sz w:val="24"/>
          <w:szCs w:val="24"/>
        </w:rPr>
        <w:t xml:space="preserve">На </w:t>
      </w:r>
      <w:r w:rsidRPr="001863C3">
        <w:rPr>
          <w:rFonts w:ascii="Times New Roman" w:hAnsi="Times New Roman" w:cs="Times New Roman"/>
          <w:bCs/>
          <w:sz w:val="24"/>
          <w:szCs w:val="24"/>
        </w:rPr>
        <w:t>основание</w:t>
      </w:r>
      <w:r w:rsidRPr="001863C3">
        <w:rPr>
          <w:rFonts w:ascii="Times New Roman" w:hAnsi="Times New Roman" w:cs="Times New Roman"/>
          <w:bCs/>
          <w:sz w:val="24"/>
          <w:szCs w:val="24"/>
          <w:lang w:val="en-US"/>
        </w:rPr>
        <w:t xml:space="preserve"> </w:t>
      </w:r>
      <w:r w:rsidRPr="001863C3">
        <w:rPr>
          <w:rFonts w:ascii="Times New Roman" w:hAnsi="Times New Roman" w:cs="Times New Roman"/>
          <w:sz w:val="24"/>
          <w:szCs w:val="24"/>
        </w:rPr>
        <w:t xml:space="preserve">чл.21, ал.2 във връзка с чл.21, ал.1, т.12 от ЗМСМА, чл. 83, ал.2 </w:t>
      </w:r>
      <w:r w:rsidRPr="001863C3">
        <w:rPr>
          <w:rFonts w:ascii="Times New Roman" w:hAnsi="Times New Roman" w:cs="Times New Roman"/>
          <w:bCs/>
          <w:sz w:val="24"/>
          <w:szCs w:val="24"/>
        </w:rPr>
        <w:t>от  Закона за публичните финанси,  Общинският съвет реши:</w:t>
      </w:r>
    </w:p>
    <w:p w:rsidR="006722A5" w:rsidRPr="001863C3" w:rsidRDefault="006722A5" w:rsidP="00B16FA2">
      <w:pPr>
        <w:spacing w:line="240" w:lineRule="auto"/>
        <w:ind w:right="181"/>
        <w:contextualSpacing/>
        <w:rPr>
          <w:rFonts w:ascii="Times New Roman" w:hAnsi="Times New Roman" w:cs="Times New Roman"/>
          <w:sz w:val="24"/>
          <w:szCs w:val="24"/>
        </w:rPr>
      </w:pPr>
      <w:r w:rsidRPr="001863C3">
        <w:rPr>
          <w:rFonts w:ascii="Times New Roman" w:hAnsi="Times New Roman" w:cs="Times New Roman"/>
          <w:bCs/>
          <w:sz w:val="24"/>
          <w:szCs w:val="24"/>
        </w:rPr>
        <w:t>І. Приема</w:t>
      </w:r>
      <w:r w:rsidRPr="001863C3">
        <w:rPr>
          <w:rFonts w:ascii="Times New Roman" w:hAnsi="Times New Roman" w:cs="Times New Roman"/>
          <w:sz w:val="24"/>
          <w:szCs w:val="24"/>
        </w:rPr>
        <w:t xml:space="preserve"> бюджетна прогноза за периода 2016-2018 г. на постъпленията от местни приходи и на разходите за местни дейности – Приложение №8 от Указанията на Министерство на финансите БЮ №3/03.07.2015г.</w:t>
      </w:r>
    </w:p>
    <w:p w:rsidR="006722A5" w:rsidRPr="001863C3" w:rsidRDefault="006722A5" w:rsidP="00B16FA2">
      <w:pPr>
        <w:spacing w:line="240" w:lineRule="auto"/>
        <w:ind w:right="181"/>
        <w:contextualSpacing/>
        <w:rPr>
          <w:rFonts w:ascii="Times New Roman" w:hAnsi="Times New Roman" w:cs="Times New Roman"/>
          <w:sz w:val="24"/>
          <w:szCs w:val="24"/>
        </w:rPr>
      </w:pPr>
      <w:r w:rsidRPr="001863C3">
        <w:rPr>
          <w:rFonts w:ascii="Times New Roman" w:hAnsi="Times New Roman" w:cs="Times New Roman"/>
          <w:sz w:val="24"/>
          <w:szCs w:val="24"/>
        </w:rPr>
        <w:t>ІІ. Приема Прогноза за намерения за поемане на задължения чрез договори за финансов лизинг и други форми на дълг за периода 2016-2018г. – Приложение №6а от Указанията на Министерство на финансите БЮ №3/03.07.2015г.</w:t>
      </w:r>
    </w:p>
    <w:p w:rsidR="006722A5" w:rsidRPr="001863C3" w:rsidRDefault="006722A5" w:rsidP="00B16FA2">
      <w:pPr>
        <w:spacing w:line="240" w:lineRule="auto"/>
        <w:ind w:right="181"/>
        <w:contextualSpacing/>
        <w:rPr>
          <w:rFonts w:ascii="Times New Roman" w:hAnsi="Times New Roman" w:cs="Times New Roman"/>
          <w:sz w:val="24"/>
          <w:szCs w:val="24"/>
        </w:rPr>
      </w:pPr>
      <w:r w:rsidRPr="001863C3">
        <w:rPr>
          <w:rFonts w:ascii="Times New Roman" w:hAnsi="Times New Roman" w:cs="Times New Roman"/>
          <w:sz w:val="24"/>
          <w:szCs w:val="24"/>
        </w:rPr>
        <w:t>ІІІ. Приема Прогноза за нов дълг и финансиране чрез заеми на база действащи договори и намерения за поемане на задължения по нови заеми за периода 2016-2018г. – Приложение №6б от Указанията на Министерство на финансите БЮ №3/03.07.2015 г.</w:t>
      </w:r>
    </w:p>
    <w:p w:rsidR="006722A5" w:rsidRPr="001863C3" w:rsidRDefault="006722A5" w:rsidP="00B16FA2">
      <w:pPr>
        <w:spacing w:line="240" w:lineRule="auto"/>
        <w:ind w:right="181"/>
        <w:contextualSpacing/>
        <w:rPr>
          <w:rFonts w:ascii="Times New Roman" w:hAnsi="Times New Roman" w:cs="Times New Roman"/>
          <w:sz w:val="24"/>
          <w:szCs w:val="24"/>
        </w:rPr>
      </w:pPr>
      <w:r w:rsidRPr="001863C3">
        <w:rPr>
          <w:rFonts w:ascii="Times New Roman" w:hAnsi="Times New Roman" w:cs="Times New Roman"/>
          <w:sz w:val="24"/>
          <w:szCs w:val="24"/>
        </w:rPr>
        <w:t>ІV. Приема Прогноза на разходите на начислена основа за лихви по обслужване на заемите на база действащи договори за заеми и намерения за поемане на задължения по нови договори за заеми за периода 2016-2018г. - Приложение №6в от Указанията на Министерство на финансите БЮ №3/03.07.2015г.</w:t>
      </w:r>
    </w:p>
    <w:p w:rsidR="006722A5" w:rsidRPr="001863C3" w:rsidRDefault="006722A5" w:rsidP="00B16FA2">
      <w:pPr>
        <w:spacing w:line="240" w:lineRule="auto"/>
        <w:ind w:right="181"/>
        <w:contextualSpacing/>
        <w:rPr>
          <w:rFonts w:ascii="Times New Roman" w:hAnsi="Times New Roman" w:cs="Times New Roman"/>
          <w:sz w:val="24"/>
          <w:szCs w:val="24"/>
        </w:rPr>
      </w:pPr>
      <w:r w:rsidRPr="001863C3">
        <w:rPr>
          <w:rFonts w:ascii="Times New Roman" w:hAnsi="Times New Roman" w:cs="Times New Roman"/>
          <w:sz w:val="24"/>
          <w:szCs w:val="24"/>
        </w:rPr>
        <w:t>V. Приема консолидирана информация по Приложение 10а „Прогноза за приходите и разходите на нефинансовите предприятия за периода 2016-2018г. и за активите и пасивите им към 31 Декември на съответната година“, съгласно Указания на Министерство на финансите БЮ №3/03.07.2015г.</w:t>
      </w:r>
    </w:p>
    <w:p w:rsidR="006722A5" w:rsidRPr="001863C3" w:rsidRDefault="006722A5" w:rsidP="00B16FA2">
      <w:pPr>
        <w:spacing w:line="240" w:lineRule="auto"/>
        <w:ind w:right="181"/>
        <w:contextualSpacing/>
        <w:rPr>
          <w:rFonts w:ascii="Times New Roman" w:hAnsi="Times New Roman" w:cs="Times New Roman"/>
          <w:sz w:val="24"/>
          <w:szCs w:val="24"/>
        </w:rPr>
      </w:pPr>
      <w:r w:rsidRPr="001863C3">
        <w:rPr>
          <w:rFonts w:ascii="Times New Roman" w:hAnsi="Times New Roman" w:cs="Times New Roman"/>
          <w:sz w:val="24"/>
          <w:szCs w:val="24"/>
        </w:rPr>
        <w:t>VІ. Приема Приложение 10а „Прогноза за приходите и разходите на нефинансовите предприятия за периода 2016-2018г. и за активите и пасивите им към 31 Декември на съответната година“ на „Летище Русе“ ЕООД, съгласно Указания на Министерство на финансите БЮ №3/03.07.2015г.</w:t>
      </w:r>
    </w:p>
    <w:p w:rsidR="00B961B3" w:rsidRPr="001863C3" w:rsidRDefault="00B961B3" w:rsidP="00701473">
      <w:pPr>
        <w:spacing w:line="240" w:lineRule="auto"/>
        <w:contextualSpacing/>
        <w:rPr>
          <w:rFonts w:ascii="Times New Roman" w:eastAsia="Times New Roman" w:hAnsi="Times New Roman" w:cs="Times New Roman"/>
          <w:sz w:val="24"/>
          <w:szCs w:val="24"/>
          <w:lang w:eastAsia="bg-BG"/>
        </w:rPr>
      </w:pPr>
    </w:p>
    <w:p w:rsidR="00B961B3" w:rsidRPr="001863C3" w:rsidRDefault="00B961B3"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17 Точка </w:t>
      </w:r>
    </w:p>
    <w:p w:rsidR="00B961B3" w:rsidRPr="001863C3" w:rsidRDefault="00B961B3"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Корекция на Бюджета на община Русе за 2015 година </w:t>
      </w:r>
    </w:p>
    <w:p w:rsidR="00B961B3" w:rsidRPr="001863C3" w:rsidRDefault="00B961B3" w:rsidP="00701473">
      <w:pPr>
        <w:spacing w:line="240" w:lineRule="auto"/>
        <w:contextualSpacing/>
        <w:rPr>
          <w:rFonts w:ascii="Times New Roman" w:eastAsia="Times New Roman" w:hAnsi="Times New Roman" w:cs="Times New Roman"/>
          <w:sz w:val="24"/>
          <w:szCs w:val="24"/>
          <w:lang w:eastAsia="bg-BG"/>
        </w:rPr>
      </w:pPr>
    </w:p>
    <w:p w:rsidR="00B961B3" w:rsidRPr="001863C3" w:rsidRDefault="00B961B3"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00B37893" w:rsidRPr="001863C3">
        <w:rPr>
          <w:rFonts w:ascii="Times New Roman" w:eastAsia="Times New Roman" w:hAnsi="Times New Roman" w:cs="Times New Roman"/>
          <w:sz w:val="24"/>
          <w:szCs w:val="24"/>
          <w:lang w:eastAsia="bg-BG"/>
        </w:rPr>
        <w:t>Има думата госпожа Пенева от името на кмета.</w:t>
      </w:r>
      <w:r w:rsidR="00B37893" w:rsidRPr="001863C3">
        <w:rPr>
          <w:rFonts w:ascii="Times New Roman" w:eastAsia="Times New Roman" w:hAnsi="Times New Roman" w:cs="Times New Roman"/>
          <w:b/>
          <w:sz w:val="24"/>
          <w:szCs w:val="24"/>
          <w:lang w:eastAsia="bg-BG"/>
        </w:rPr>
        <w:t xml:space="preserve"> </w:t>
      </w:r>
    </w:p>
    <w:p w:rsidR="00B37893" w:rsidRPr="001863C3" w:rsidRDefault="00B3789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Ем. Пенева: </w:t>
      </w:r>
      <w:r w:rsidRPr="001863C3">
        <w:rPr>
          <w:rFonts w:ascii="Times New Roman" w:eastAsia="Times New Roman" w:hAnsi="Times New Roman" w:cs="Times New Roman"/>
          <w:sz w:val="24"/>
          <w:szCs w:val="24"/>
          <w:lang w:eastAsia="bg-BG"/>
        </w:rPr>
        <w:t xml:space="preserve">Настоящото предложение за корекция на бюджета на Община Русе за 2015 г. в по-голямата си част представлява включване на нови обекти в инвестиционната програма на общината. Това стана възможност с преизпълнението на приходната част в частта концесии с 51 684 лв. Като от тази сума стана възможно и осигуряването на 20 000 лв. като дофинансиране издръжката на Средношколско общежитие. Средствата са необходими за използването за отоплителен сезон до края на годината за отопление и ел. енергия. В настоящото предложение е включена актуализация на приложение 18, справка за </w:t>
      </w:r>
      <w:r w:rsidR="0003188A" w:rsidRPr="001863C3">
        <w:rPr>
          <w:rFonts w:ascii="Times New Roman" w:eastAsia="Times New Roman" w:hAnsi="Times New Roman" w:cs="Times New Roman"/>
          <w:sz w:val="24"/>
          <w:szCs w:val="24"/>
          <w:lang w:eastAsia="bg-BG"/>
        </w:rPr>
        <w:t xml:space="preserve">разходите за заплати за 2015 г., където предлагаме удължаване на срока на звеното за услуги в домашна среда, като осигуряваме средства за още 1 месец до 31 октомври. След което звеното ще продължи по проект „Независим живот“. </w:t>
      </w:r>
    </w:p>
    <w:p w:rsidR="0003188A" w:rsidRPr="001863C3" w:rsidRDefault="0003188A"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на г-жа Пенева. Имате думата колеги. Заповядайте, г-н Иванов.</w:t>
      </w:r>
    </w:p>
    <w:p w:rsidR="0003188A" w:rsidRPr="001863C3" w:rsidRDefault="0003188A"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Ив. Иванов: </w:t>
      </w:r>
      <w:r w:rsidRPr="001863C3">
        <w:rPr>
          <w:rFonts w:ascii="Times New Roman" w:eastAsia="Times New Roman" w:hAnsi="Times New Roman" w:cs="Times New Roman"/>
          <w:sz w:val="24"/>
          <w:szCs w:val="24"/>
          <w:lang w:eastAsia="bg-BG"/>
        </w:rPr>
        <w:t xml:space="preserve">Уважаеми г-н Председателю, уважаеми г-н Кмете, уважаеми колеги общински съветници, да променим малко монотонния ход на нещата днеска. Един кратък въпрос по внесения материал. Става въпрос за написаното в точка 9 от уводната част, докладна записка на кмета на Сандрово за обект „Обновяване и благоустрояване на парка на Сандрово и изграждане на фонтан“. От 12 500 да стане 22 210 лв., тоест с 9 700 да се увеличи. Всеки, който гледа телевизия гледа откриването на този обект. Моята мисъл е, че все пак трябва да има някакъв ред във взаимоотношенията между кмет и Общински съвет. Пари се харчат тогава, когато бъдат одобрени от Общинския съвет. В случая става дума за предварително похарчване на парите и след това одобрение от Общинския съвет, което според мен не е правилно. </w:t>
      </w:r>
    </w:p>
    <w:p w:rsidR="0003188A" w:rsidRPr="001863C3" w:rsidRDefault="0003188A"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Благодаря на г-н Иванов. Кметът на Сандрово, заповядайте, г-н Стоилов.</w:t>
      </w:r>
    </w:p>
    <w:p w:rsidR="0003188A" w:rsidRPr="001863C3" w:rsidRDefault="0003188A"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Б. Стоилов: </w:t>
      </w:r>
      <w:r w:rsidRPr="001863C3">
        <w:rPr>
          <w:rFonts w:ascii="Times New Roman" w:eastAsia="Times New Roman" w:hAnsi="Times New Roman" w:cs="Times New Roman"/>
          <w:sz w:val="24"/>
          <w:szCs w:val="24"/>
          <w:lang w:eastAsia="bg-BG"/>
        </w:rPr>
        <w:t xml:space="preserve">Уважаеми дами и господа, изложеното тука не почива на истината, тъй като проекта е „Обновяване и реконструкция на парка“. Ние с 12 500 и построяване на шадраван. Шадраванът е изпълнен, в момента предстои обновяване, реконструкцията, трябват ни плочки, трябват ни бордюри, трябват ни материали по ел. ремонта на самия парк. И фактически той изобщо, надзора, самия проект не е приет. И тези неща, които предстоят да бъдат изпълнени, затова ние сме направили предложение за корекция на това. Ние фактически имаме пари в благоустрояването, но нямаме право да ги харчим за този обект. Фактически това е благоустрояване, фактически искаме да ги прехвърлим в ДМА, тъй като се обособява един обект и смъкваме от благоустрояването в ДМА. И обектът не е приет, </w:t>
      </w:r>
      <w:proofErr w:type="spellStart"/>
      <w:r w:rsidRPr="001863C3">
        <w:rPr>
          <w:rFonts w:ascii="Times New Roman" w:eastAsia="Times New Roman" w:hAnsi="Times New Roman" w:cs="Times New Roman"/>
          <w:sz w:val="24"/>
          <w:szCs w:val="24"/>
          <w:lang w:eastAsia="bg-BG"/>
        </w:rPr>
        <w:t>приет</w:t>
      </w:r>
      <w:proofErr w:type="spellEnd"/>
      <w:r w:rsidRPr="001863C3">
        <w:rPr>
          <w:rFonts w:ascii="Times New Roman" w:eastAsia="Times New Roman" w:hAnsi="Times New Roman" w:cs="Times New Roman"/>
          <w:sz w:val="24"/>
          <w:szCs w:val="24"/>
          <w:lang w:eastAsia="bg-BG"/>
        </w:rPr>
        <w:t xml:space="preserve"> е само шадравана е изготвен, направен е, функционира, обаче има много, </w:t>
      </w:r>
      <w:proofErr w:type="spellStart"/>
      <w:r w:rsidRPr="001863C3">
        <w:rPr>
          <w:rFonts w:ascii="Times New Roman" w:eastAsia="Times New Roman" w:hAnsi="Times New Roman" w:cs="Times New Roman"/>
          <w:sz w:val="24"/>
          <w:szCs w:val="24"/>
          <w:lang w:eastAsia="bg-BG"/>
        </w:rPr>
        <w:t>много</w:t>
      </w:r>
      <w:proofErr w:type="spellEnd"/>
      <w:r w:rsidRPr="001863C3">
        <w:rPr>
          <w:rFonts w:ascii="Times New Roman" w:eastAsia="Times New Roman" w:hAnsi="Times New Roman" w:cs="Times New Roman"/>
          <w:sz w:val="24"/>
          <w:szCs w:val="24"/>
          <w:lang w:eastAsia="bg-BG"/>
        </w:rPr>
        <w:t xml:space="preserve"> довършителни работи. Да не казвам, че дори на самия шадраван трябва за зимата да се направи покривало да не замръзват самите плочки. Затуй, че това съм имал предвид, да може целия обект като цяло да бъде завършен. Ако има някакви въпроси към мене съм готов да отговоря. </w:t>
      </w:r>
    </w:p>
    <w:p w:rsidR="0003188A" w:rsidRPr="001863C3" w:rsidRDefault="0003188A"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Благодаря на г-н Стоилов. Мисля, че стана ясно. Има ли други въпроси, свързани с корекцията на бюджета? Изказвания също няма. Гласуваме тази точка. Моля, процедура.</w:t>
      </w:r>
      <w:r w:rsidRPr="001863C3">
        <w:rPr>
          <w:rFonts w:ascii="Times New Roman" w:eastAsia="Times New Roman" w:hAnsi="Times New Roman" w:cs="Times New Roman"/>
          <w:b/>
          <w:sz w:val="24"/>
          <w:szCs w:val="24"/>
          <w:lang w:eastAsia="bg-BG"/>
        </w:rPr>
        <w:t xml:space="preserve"> </w:t>
      </w:r>
    </w:p>
    <w:p w:rsidR="005F5A0E" w:rsidRPr="001863C3" w:rsidRDefault="005F5A0E"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Ръчно гласували: </w:t>
      </w:r>
    </w:p>
    <w:p w:rsidR="005F5A0E" w:rsidRPr="001863C3" w:rsidRDefault="005F5A0E"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Г-н </w:t>
      </w:r>
      <w:proofErr w:type="spellStart"/>
      <w:r w:rsidRPr="001863C3">
        <w:rPr>
          <w:rFonts w:ascii="Times New Roman" w:eastAsia="Times New Roman" w:hAnsi="Times New Roman" w:cs="Times New Roman"/>
          <w:b/>
          <w:sz w:val="24"/>
          <w:szCs w:val="24"/>
          <w:lang w:eastAsia="bg-BG"/>
        </w:rPr>
        <w:t>Ант</w:t>
      </w:r>
      <w:proofErr w:type="spellEnd"/>
      <w:r w:rsidRPr="001863C3">
        <w:rPr>
          <w:rFonts w:ascii="Times New Roman" w:eastAsia="Times New Roman" w:hAnsi="Times New Roman" w:cs="Times New Roman"/>
          <w:b/>
          <w:sz w:val="24"/>
          <w:szCs w:val="24"/>
          <w:lang w:eastAsia="bg-BG"/>
        </w:rPr>
        <w:t>. Данаилов – „въздържал се“.</w:t>
      </w:r>
    </w:p>
    <w:p w:rsidR="0003188A" w:rsidRPr="001863C3" w:rsidRDefault="0003188A"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КВОРУМ – 4</w:t>
      </w:r>
      <w:r w:rsidR="005F5A0E" w:rsidRPr="001863C3">
        <w:rPr>
          <w:rFonts w:ascii="Times New Roman" w:eastAsia="Calibri" w:hAnsi="Times New Roman" w:cs="Times New Roman"/>
          <w:b/>
          <w:sz w:val="24"/>
          <w:szCs w:val="24"/>
          <w:shd w:val="clear" w:color="auto" w:fill="FFFFFF"/>
        </w:rPr>
        <w:t>1</w:t>
      </w:r>
      <w:r w:rsidRPr="001863C3">
        <w:rPr>
          <w:rFonts w:ascii="Times New Roman" w:eastAsia="Calibri" w:hAnsi="Times New Roman" w:cs="Times New Roman"/>
          <w:b/>
          <w:sz w:val="24"/>
          <w:szCs w:val="24"/>
          <w:shd w:val="clear" w:color="auto" w:fill="FFFFFF"/>
        </w:rPr>
        <w:t xml:space="preserve">. С 36 гласа „за”, 1 „против” и </w:t>
      </w:r>
      <w:r w:rsidR="005F5A0E" w:rsidRPr="001863C3">
        <w:rPr>
          <w:rFonts w:ascii="Times New Roman" w:eastAsia="Calibri" w:hAnsi="Times New Roman" w:cs="Times New Roman"/>
          <w:b/>
          <w:sz w:val="24"/>
          <w:szCs w:val="24"/>
          <w:shd w:val="clear" w:color="auto" w:fill="FFFFFF"/>
        </w:rPr>
        <w:t>4</w:t>
      </w:r>
      <w:r w:rsidRPr="001863C3">
        <w:rPr>
          <w:rFonts w:ascii="Times New Roman" w:eastAsia="Calibri" w:hAnsi="Times New Roman" w:cs="Times New Roman"/>
          <w:b/>
          <w:sz w:val="24"/>
          <w:szCs w:val="24"/>
          <w:shd w:val="clear" w:color="auto" w:fill="FFFFFF"/>
        </w:rPr>
        <w:t xml:space="preserve">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03188A" w:rsidRPr="001863C3" w:rsidRDefault="0003188A" w:rsidP="00701473">
      <w:pPr>
        <w:spacing w:line="240" w:lineRule="auto"/>
        <w:contextualSpacing/>
        <w:rPr>
          <w:rFonts w:ascii="Times New Roman" w:eastAsia="Times New Roman" w:hAnsi="Times New Roman" w:cs="Times New Roman"/>
          <w:b/>
          <w:sz w:val="24"/>
          <w:szCs w:val="24"/>
          <w:lang w:eastAsia="bg-BG"/>
        </w:rPr>
      </w:pPr>
    </w:p>
    <w:p w:rsidR="0003188A" w:rsidRPr="001863C3" w:rsidRDefault="006722A5" w:rsidP="00701473">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1485</w:t>
      </w:r>
    </w:p>
    <w:p w:rsidR="006722A5" w:rsidRPr="001863C3" w:rsidRDefault="006722A5" w:rsidP="00701473">
      <w:pPr>
        <w:spacing w:line="240" w:lineRule="auto"/>
        <w:ind w:firstLine="708"/>
        <w:rPr>
          <w:rFonts w:ascii="Times New Roman" w:hAnsi="Times New Roman" w:cs="Times New Roman"/>
          <w:b/>
          <w:sz w:val="24"/>
          <w:szCs w:val="24"/>
        </w:rPr>
      </w:pPr>
      <w:r w:rsidRPr="001863C3">
        <w:rPr>
          <w:rFonts w:ascii="Times New Roman" w:hAnsi="Times New Roman" w:cs="Times New Roman"/>
          <w:sz w:val="24"/>
          <w:szCs w:val="24"/>
        </w:rPr>
        <w:lastRenderedPageBreak/>
        <w:t xml:space="preserve">На </w:t>
      </w:r>
      <w:r w:rsidRPr="001863C3">
        <w:rPr>
          <w:rFonts w:ascii="Times New Roman" w:hAnsi="Times New Roman" w:cs="Times New Roman"/>
          <w:bCs/>
          <w:sz w:val="24"/>
          <w:szCs w:val="24"/>
        </w:rPr>
        <w:t xml:space="preserve">основание чл.21, ал.2, във връзка с  чл. 21, ал. 1, т. 6 от ЗМСМА, </w:t>
      </w:r>
      <w:r w:rsidRPr="001863C3">
        <w:rPr>
          <w:rFonts w:ascii="Times New Roman" w:hAnsi="Times New Roman" w:cs="Times New Roman"/>
          <w:sz w:val="24"/>
          <w:szCs w:val="24"/>
        </w:rPr>
        <w:t>чл.124 от Закона за публичните финанси</w:t>
      </w:r>
      <w:r w:rsidRPr="001863C3">
        <w:rPr>
          <w:rFonts w:ascii="Times New Roman" w:hAnsi="Times New Roman" w:cs="Times New Roman"/>
          <w:bCs/>
          <w:sz w:val="24"/>
          <w:szCs w:val="24"/>
        </w:rPr>
        <w:t xml:space="preserve">, </w:t>
      </w:r>
      <w:r w:rsidRPr="001863C3">
        <w:rPr>
          <w:rFonts w:ascii="Times New Roman" w:hAnsi="Times New Roman" w:cs="Times New Roman"/>
          <w:sz w:val="24"/>
          <w:szCs w:val="24"/>
        </w:rPr>
        <w:t xml:space="preserve"> Общинският съвет реши:</w:t>
      </w:r>
    </w:p>
    <w:p w:rsidR="006722A5" w:rsidRPr="001863C3" w:rsidRDefault="006722A5" w:rsidP="00701473">
      <w:pPr>
        <w:spacing w:line="240" w:lineRule="auto"/>
        <w:rPr>
          <w:rFonts w:ascii="Times New Roman" w:hAnsi="Times New Roman" w:cs="Times New Roman"/>
          <w:b/>
          <w:sz w:val="24"/>
          <w:szCs w:val="24"/>
        </w:rPr>
      </w:pP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І. ПРИХОДИ – държавни дейности</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Неданъчни приходи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§3612 „Получени други застрахователни обезщетения“                                                +1 322лв.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 ОУ „Ангел Кънчев“                                               +42лв.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 СОУЕЕ „Св. Константин Кирил Философ“   +1 280лв.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§3619 „Други неданъчни приходи”                                                                                     +495лв.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АГ „Г. Милев”                                                      +357лв.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ОУ „Л. Каравелов“                                               +138лв.</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Всичко неданъчни приходи                                                                                            +1 817лв.</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Държавни такси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§2501 „Такси за административни и други услуги и дейности”   РИМ –Русе                   +50лв.</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Всичко държавни такси                                                                                                       +50лв.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 xml:space="preserve">Всичко приходи държавни дейности                                                                            +1 867лв.                                                                    </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ІІ. ПРИХОДИ – местни дейности</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Неданъчни приходи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§3612 „Получени други застрахователни обезщетения“                                                   +884лв.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§3619 „Други неданъчни приходи”    РИМ-Русе                                                           +31 460лв.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неданъчни приходи                                                                                          +32 344лв.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§4100 „Приходи от концесии“                                                                                         +51 684лв.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 xml:space="preserve">Всичко приходи местни дейности                                                                               +84 028лв.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 xml:space="preserve">Всичко приходи по бюджета                                                                                         +85 895лв.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 xml:space="preserve">                                                         </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ІІІ. РАЗХОДИ – държавни дейности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„Образование“</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322  „Общообразователни училища”</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§1014 „Учебни и научно-изследователски разходи и книги за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библиотеките“  ОУ „Л. Каравелов“                                                                                     +138лв.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§1015 „Материали”                                                                                                             +1 637лв.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lastRenderedPageBreak/>
        <w:t xml:space="preserve"> АГ „Г. Милев”                                                     +357лв.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СОУЕЕ „Св. Константин Кирил Философ“    +1 280лв.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§1020 „Външни услуги“      ОУ „Ангел Кънчев“                                                                  +42лв.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+1 817лв.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+1 817лв.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„Социално осигуряване, подпомагане и грижи“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540 „Домове за стари хора“</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§1016 „Вода, горива и енергия“ дом „Възраждане“                                                         -2 400лв.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b/>
          <w:sz w:val="24"/>
          <w:szCs w:val="24"/>
        </w:rPr>
        <w:t>§</w:t>
      </w:r>
      <w:r w:rsidRPr="001863C3">
        <w:rPr>
          <w:rFonts w:ascii="Times New Roman" w:hAnsi="Times New Roman" w:cs="Times New Roman"/>
          <w:sz w:val="24"/>
          <w:szCs w:val="24"/>
        </w:rPr>
        <w:t>5203 „Придобиване на друго оборудване, машини и съоръжения“</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w:t>
      </w:r>
      <w:proofErr w:type="spellStart"/>
      <w:r w:rsidRPr="001863C3">
        <w:rPr>
          <w:rFonts w:ascii="Times New Roman" w:hAnsi="Times New Roman" w:cs="Times New Roman"/>
          <w:sz w:val="24"/>
          <w:szCs w:val="24"/>
        </w:rPr>
        <w:t>Зеленчукорезачка</w:t>
      </w:r>
      <w:proofErr w:type="spellEnd"/>
      <w:r w:rsidRPr="001863C3">
        <w:rPr>
          <w:rFonts w:ascii="Times New Roman" w:hAnsi="Times New Roman" w:cs="Times New Roman"/>
          <w:sz w:val="24"/>
          <w:szCs w:val="24"/>
        </w:rPr>
        <w:t>“ 1бр.                                                                                         +2 400лв.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„Почивно дело, култура, религиозни дейности“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Дейност 739 „Музеи и </w:t>
      </w:r>
      <w:proofErr w:type="spellStart"/>
      <w:r w:rsidRPr="001863C3">
        <w:rPr>
          <w:rFonts w:ascii="Times New Roman" w:hAnsi="Times New Roman" w:cs="Times New Roman"/>
          <w:sz w:val="24"/>
          <w:szCs w:val="24"/>
        </w:rPr>
        <w:t>худ</w:t>
      </w:r>
      <w:proofErr w:type="spellEnd"/>
      <w:r w:rsidRPr="001863C3">
        <w:rPr>
          <w:rFonts w:ascii="Times New Roman" w:hAnsi="Times New Roman" w:cs="Times New Roman"/>
          <w:sz w:val="24"/>
          <w:szCs w:val="24"/>
        </w:rPr>
        <w:t>.галерии с регионален характер” РИМ-Русе</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§1015 „Материали”                                                                                                                  +50лв.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+50в.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+50лв.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разходи държавни дейности                                                                             +1 867лв.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           </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ІV. РАЗХОДИ – местни дейности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„Общи държавни служби”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122 „Общинска администрация</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sz w:val="24"/>
          <w:szCs w:val="24"/>
        </w:rPr>
        <w:t xml:space="preserve">§1016 „Вода, горива и енергия“ км. Мартен                                                                    </w:t>
      </w:r>
      <w:r w:rsidRPr="001863C3">
        <w:rPr>
          <w:rFonts w:ascii="Times New Roman" w:hAnsi="Times New Roman" w:cs="Times New Roman"/>
          <w:b/>
          <w:sz w:val="24"/>
          <w:szCs w:val="24"/>
        </w:rPr>
        <w:t>-3 000лв.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§1020 „Външни услуги“                                                                                                        </w:t>
      </w:r>
      <w:r w:rsidRPr="001863C3">
        <w:rPr>
          <w:rFonts w:ascii="Times New Roman" w:hAnsi="Times New Roman" w:cs="Times New Roman"/>
          <w:b/>
          <w:sz w:val="24"/>
          <w:szCs w:val="24"/>
        </w:rPr>
        <w:t>+884лв.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§5100 „Основен ремонт“                                                                                                     </w:t>
      </w:r>
      <w:r w:rsidRPr="001863C3">
        <w:rPr>
          <w:rFonts w:ascii="Times New Roman" w:hAnsi="Times New Roman" w:cs="Times New Roman"/>
          <w:b/>
          <w:sz w:val="24"/>
          <w:szCs w:val="24"/>
        </w:rPr>
        <w:t>-3 216лв.</w:t>
      </w:r>
      <w:r w:rsidRPr="001863C3">
        <w:rPr>
          <w:rFonts w:ascii="Times New Roman" w:hAnsi="Times New Roman" w:cs="Times New Roman"/>
          <w:sz w:val="24"/>
          <w:szCs w:val="24"/>
        </w:rPr>
        <w:t xml:space="preserve">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„Обособяване и модернизация на помещение за спортни нужди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 в общинска сграда, </w:t>
      </w:r>
      <w:proofErr w:type="spellStart"/>
      <w:r w:rsidRPr="001863C3">
        <w:rPr>
          <w:rFonts w:ascii="Times New Roman" w:hAnsi="Times New Roman" w:cs="Times New Roman"/>
          <w:sz w:val="24"/>
          <w:szCs w:val="24"/>
        </w:rPr>
        <w:t>находяща</w:t>
      </w:r>
      <w:proofErr w:type="spellEnd"/>
      <w:r w:rsidRPr="001863C3">
        <w:rPr>
          <w:rFonts w:ascii="Times New Roman" w:hAnsi="Times New Roman" w:cs="Times New Roman"/>
          <w:sz w:val="24"/>
          <w:szCs w:val="24"/>
        </w:rPr>
        <w:t xml:space="preserve"> се в кв.28, УПИ ХІ-312 по плана на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село Басарбово, община Русе, кметство Басарбово“                                 -3 216лв.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§5201  „Придобиване на компютри и хардуер“</w:t>
      </w:r>
      <w:r w:rsidRPr="001863C3">
        <w:rPr>
          <w:rFonts w:ascii="Times New Roman" w:hAnsi="Times New Roman" w:cs="Times New Roman"/>
          <w:b/>
          <w:sz w:val="24"/>
          <w:szCs w:val="24"/>
        </w:rPr>
        <w:t xml:space="preserve">                                                                -5 447лв.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„Компютърна система - Общинска администрация „ -30 бр.        -4 302лв.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w:t>
      </w:r>
      <w:proofErr w:type="spellStart"/>
      <w:r w:rsidRPr="001863C3">
        <w:rPr>
          <w:rFonts w:ascii="Times New Roman" w:hAnsi="Times New Roman" w:cs="Times New Roman"/>
          <w:sz w:val="24"/>
          <w:szCs w:val="24"/>
        </w:rPr>
        <w:t>Таблет</w:t>
      </w:r>
      <w:proofErr w:type="spellEnd"/>
      <w:r w:rsidRPr="001863C3">
        <w:rPr>
          <w:rFonts w:ascii="Times New Roman" w:hAnsi="Times New Roman" w:cs="Times New Roman"/>
          <w:sz w:val="24"/>
          <w:szCs w:val="24"/>
        </w:rPr>
        <w:t>“ - 1 брой                                                                                       -3лв.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lastRenderedPageBreak/>
        <w:t>Обект. „Преносим компютър“  - 1 брой                                                          -142лв.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„Матричен принтер“ -  1 брой                                                           -1 000лв.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§5203 „Придобиване на друго оборудване, машини и съоръжения“                          </w:t>
      </w:r>
      <w:r w:rsidRPr="001863C3">
        <w:rPr>
          <w:rFonts w:ascii="Times New Roman" w:hAnsi="Times New Roman" w:cs="Times New Roman"/>
          <w:b/>
          <w:sz w:val="24"/>
          <w:szCs w:val="24"/>
        </w:rPr>
        <w:t>+10 995лв</w:t>
      </w:r>
      <w:r w:rsidRPr="001863C3">
        <w:rPr>
          <w:rFonts w:ascii="Times New Roman" w:hAnsi="Times New Roman" w:cs="Times New Roman"/>
          <w:sz w:val="24"/>
          <w:szCs w:val="24"/>
        </w:rPr>
        <w:t xml:space="preserve">.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„Доставка и монтаж на </w:t>
      </w:r>
      <w:r w:rsidRPr="001863C3">
        <w:rPr>
          <w:rFonts w:ascii="Times New Roman" w:hAnsi="Times New Roman" w:cs="Times New Roman"/>
          <w:sz w:val="24"/>
          <w:szCs w:val="24"/>
          <w:lang w:val="en-US"/>
        </w:rPr>
        <w:t xml:space="preserve">On-line UPS </w:t>
      </w:r>
      <w:r w:rsidRPr="001863C3">
        <w:rPr>
          <w:rFonts w:ascii="Times New Roman" w:hAnsi="Times New Roman" w:cs="Times New Roman"/>
          <w:sz w:val="24"/>
          <w:szCs w:val="24"/>
        </w:rPr>
        <w:t>с мощност 200</w:t>
      </w:r>
      <w:r w:rsidRPr="001863C3">
        <w:rPr>
          <w:rFonts w:ascii="Times New Roman" w:hAnsi="Times New Roman" w:cs="Times New Roman"/>
          <w:sz w:val="24"/>
          <w:szCs w:val="24"/>
          <w:lang w:val="en-US"/>
        </w:rPr>
        <w:t>kVA/18kW</w:t>
      </w:r>
      <w:r w:rsidRPr="001863C3">
        <w:rPr>
          <w:rFonts w:ascii="Times New Roman" w:hAnsi="Times New Roman" w:cs="Times New Roman"/>
          <w:sz w:val="24"/>
          <w:szCs w:val="24"/>
        </w:rPr>
        <w:t xml:space="preserve">,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трифазен </w:t>
      </w:r>
      <w:proofErr w:type="spellStart"/>
      <w:r w:rsidRPr="001863C3">
        <w:rPr>
          <w:rFonts w:ascii="Times New Roman" w:hAnsi="Times New Roman" w:cs="Times New Roman"/>
          <w:sz w:val="24"/>
          <w:szCs w:val="24"/>
        </w:rPr>
        <w:t>вход-монофазен</w:t>
      </w:r>
      <w:proofErr w:type="spellEnd"/>
      <w:r w:rsidRPr="001863C3">
        <w:rPr>
          <w:rFonts w:ascii="Times New Roman" w:hAnsi="Times New Roman" w:cs="Times New Roman"/>
          <w:sz w:val="24"/>
          <w:szCs w:val="24"/>
        </w:rPr>
        <w:t xml:space="preserve"> изход“.                                                              +14 556лв.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„Непрекъсваемо </w:t>
      </w:r>
      <w:proofErr w:type="spellStart"/>
      <w:r w:rsidRPr="001863C3">
        <w:rPr>
          <w:rFonts w:ascii="Times New Roman" w:hAnsi="Times New Roman" w:cs="Times New Roman"/>
          <w:sz w:val="24"/>
          <w:szCs w:val="24"/>
        </w:rPr>
        <w:t>токозахранващо</w:t>
      </w:r>
      <w:proofErr w:type="spellEnd"/>
      <w:r w:rsidRPr="001863C3">
        <w:rPr>
          <w:rFonts w:ascii="Times New Roman" w:hAnsi="Times New Roman" w:cs="Times New Roman"/>
          <w:sz w:val="24"/>
          <w:szCs w:val="24"/>
        </w:rPr>
        <w:t xml:space="preserve"> устройство“ - 1 брой                      -80лв.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w:t>
      </w:r>
      <w:proofErr w:type="spellStart"/>
      <w:r w:rsidRPr="001863C3">
        <w:rPr>
          <w:rFonts w:ascii="Times New Roman" w:hAnsi="Times New Roman" w:cs="Times New Roman"/>
          <w:sz w:val="24"/>
          <w:szCs w:val="24"/>
        </w:rPr>
        <w:t>Финишър</w:t>
      </w:r>
      <w:proofErr w:type="spellEnd"/>
      <w:r w:rsidRPr="001863C3">
        <w:rPr>
          <w:rFonts w:ascii="Times New Roman" w:hAnsi="Times New Roman" w:cs="Times New Roman"/>
          <w:sz w:val="24"/>
          <w:szCs w:val="24"/>
        </w:rPr>
        <w:t>“ - 1 брой                                                                                  -77лв.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„Система за </w:t>
      </w:r>
      <w:proofErr w:type="spellStart"/>
      <w:r w:rsidRPr="001863C3">
        <w:rPr>
          <w:rFonts w:ascii="Times New Roman" w:hAnsi="Times New Roman" w:cs="Times New Roman"/>
          <w:sz w:val="24"/>
          <w:szCs w:val="24"/>
        </w:rPr>
        <w:t>видеонаблюдение</w:t>
      </w:r>
      <w:proofErr w:type="spellEnd"/>
      <w:r w:rsidRPr="001863C3">
        <w:rPr>
          <w:rFonts w:ascii="Times New Roman" w:hAnsi="Times New Roman" w:cs="Times New Roman"/>
          <w:sz w:val="24"/>
          <w:szCs w:val="24"/>
        </w:rPr>
        <w:t xml:space="preserve"> на общински сгради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и територии с масово пребиваване на хора“                                                 -3 404лв.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§5301 „Придобиване на програмни продукти и лицензи за програмни продукти“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„ПП „</w:t>
      </w:r>
      <w:proofErr w:type="spellStart"/>
      <w:r w:rsidRPr="001863C3">
        <w:rPr>
          <w:rFonts w:ascii="Times New Roman" w:hAnsi="Times New Roman" w:cs="Times New Roman"/>
          <w:sz w:val="24"/>
          <w:szCs w:val="24"/>
          <w:lang w:val="en-US"/>
        </w:rPr>
        <w:t>Reg</w:t>
      </w:r>
      <w:proofErr w:type="spellEnd"/>
      <w:r w:rsidRPr="001863C3">
        <w:rPr>
          <w:rFonts w:ascii="Times New Roman" w:hAnsi="Times New Roman" w:cs="Times New Roman"/>
          <w:sz w:val="24"/>
          <w:szCs w:val="24"/>
          <w:lang w:val="en-US"/>
        </w:rPr>
        <w:t xml:space="preserve"> Pages</w:t>
      </w:r>
      <w:r w:rsidRPr="001863C3">
        <w:rPr>
          <w:rFonts w:ascii="Times New Roman" w:hAnsi="Times New Roman" w:cs="Times New Roman"/>
          <w:sz w:val="24"/>
          <w:szCs w:val="24"/>
        </w:rPr>
        <w:t xml:space="preserve">“ – 1бр.                                                                                         </w:t>
      </w:r>
      <w:r w:rsidRPr="001863C3">
        <w:rPr>
          <w:rFonts w:ascii="Times New Roman" w:hAnsi="Times New Roman" w:cs="Times New Roman"/>
          <w:b/>
          <w:sz w:val="24"/>
          <w:szCs w:val="24"/>
        </w:rPr>
        <w:t>-15 000лв.</w:t>
      </w:r>
      <w:r w:rsidRPr="001863C3">
        <w:rPr>
          <w:rFonts w:ascii="Times New Roman" w:hAnsi="Times New Roman" w:cs="Times New Roman"/>
          <w:sz w:val="24"/>
          <w:szCs w:val="24"/>
        </w:rPr>
        <w:t xml:space="preserve">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-14 784лв.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-14 784лв.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„Образование“</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Дейност 311 „ЦДГ и ОДЗ“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§1030 „Текущ ремонт“  ОДЗ „Приказен свят“ с. Николово                                              +305лв.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§5100 „Основен ремонт”</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„Прилагане на мерки за енергийна ефективност в ЦДГ „Чучулига“,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ул. „Иглика“ №2, гр. Русе“                                                                                              +21 849лв.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„Прилагане на мерки за енергийна ефективност в ЦДГ „Радост“,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ул. „Червен“ №5, гр. Русе“                                                                                               +53 446лв.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§5203 „Придобиване на друго оборудване, машини и съоръжения“</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w:t>
      </w:r>
      <w:proofErr w:type="spellStart"/>
      <w:r w:rsidRPr="001863C3">
        <w:rPr>
          <w:rFonts w:ascii="Times New Roman" w:hAnsi="Times New Roman" w:cs="Times New Roman"/>
          <w:sz w:val="24"/>
          <w:szCs w:val="24"/>
        </w:rPr>
        <w:t>Климатик</w:t>
      </w:r>
      <w:proofErr w:type="spellEnd"/>
      <w:r w:rsidRPr="001863C3">
        <w:rPr>
          <w:rFonts w:ascii="Times New Roman" w:hAnsi="Times New Roman" w:cs="Times New Roman"/>
          <w:sz w:val="24"/>
          <w:szCs w:val="24"/>
        </w:rPr>
        <w:t xml:space="preserve">  36“      ОДЗ „Приказен свят“ с. Николово                                           -305лв.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+75 295лв.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+75 295лв.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„Жилищно строителство, комунално стопанство и опазване на околната среда“</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§1015 „Материали“ км. Сандрово                                                                                     -7 710лв.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§1020 „Външни услуги“ км. Сандрово                                                                             -2 000лв.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§5206 „Изграждане на инфраструктурни обекти“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lastRenderedPageBreak/>
        <w:t xml:space="preserve">Обект „Изграждане на резервно ел. захранване на Координационен център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по транспорта на бул. „</w:t>
      </w:r>
      <w:proofErr w:type="spellStart"/>
      <w:r w:rsidRPr="001863C3">
        <w:rPr>
          <w:rFonts w:ascii="Times New Roman" w:hAnsi="Times New Roman" w:cs="Times New Roman"/>
          <w:sz w:val="24"/>
          <w:szCs w:val="24"/>
        </w:rPr>
        <w:t>Скобелев</w:t>
      </w:r>
      <w:proofErr w:type="spellEnd"/>
      <w:r w:rsidRPr="001863C3">
        <w:rPr>
          <w:rFonts w:ascii="Times New Roman" w:hAnsi="Times New Roman" w:cs="Times New Roman"/>
          <w:sz w:val="24"/>
          <w:szCs w:val="24"/>
        </w:rPr>
        <w:t xml:space="preserve">“ №45, гр. Русе“                                                           +7 153лв.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„Изграждане на оптична свързаност между административната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сграда на Община Русе на пл. „Свобода“ №6 и сградата на бул.„</w:t>
      </w:r>
      <w:proofErr w:type="spellStart"/>
      <w:r w:rsidRPr="001863C3">
        <w:rPr>
          <w:rFonts w:ascii="Times New Roman" w:hAnsi="Times New Roman" w:cs="Times New Roman"/>
          <w:sz w:val="24"/>
          <w:szCs w:val="24"/>
        </w:rPr>
        <w:t>Скобелев</w:t>
      </w:r>
      <w:proofErr w:type="spellEnd"/>
      <w:r w:rsidRPr="001863C3">
        <w:rPr>
          <w:rFonts w:ascii="Times New Roman" w:hAnsi="Times New Roman" w:cs="Times New Roman"/>
          <w:sz w:val="24"/>
          <w:szCs w:val="24"/>
        </w:rPr>
        <w:t>“ №45“  +22 814лв.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„Обновяване и благоустрояване на парка на с. Сандрово и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изграждане на фонтан находящ се в УПИІ-177, кв. 19, по плана на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село Сандрово, община Русе, км. Сандрово“                                                                  +9 710лв.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 xml:space="preserve">Всичко за дейност                                                                       </w:t>
      </w:r>
      <w:r w:rsidR="00E45B52" w:rsidRPr="001863C3">
        <w:rPr>
          <w:rFonts w:ascii="Times New Roman" w:hAnsi="Times New Roman" w:cs="Times New Roman"/>
          <w:b/>
          <w:sz w:val="24"/>
          <w:szCs w:val="24"/>
          <w:u w:val="single"/>
        </w:rPr>
        <w:t xml:space="preserve">                               </w:t>
      </w:r>
      <w:r w:rsidRPr="001863C3">
        <w:rPr>
          <w:rFonts w:ascii="Times New Roman" w:hAnsi="Times New Roman" w:cs="Times New Roman"/>
          <w:b/>
          <w:sz w:val="24"/>
          <w:szCs w:val="24"/>
          <w:u w:val="single"/>
        </w:rPr>
        <w:t xml:space="preserve">    +29 967лв.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629 „Други дейности по опазване на околната среда“</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§5204 „Придобиване на транспортни средства“</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„Туристическо ремарке 1 бр. за ОП "Паркстрой"                                               -1 500лв.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-1 500лв.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+28 467лв.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„Почивно дело, култура, религиозни дейности“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714 „Спортни бази за спорт за всички“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§5203 „Придобиване на друго оборудване, машини и съоръжения“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„Потапяща помпа“ 1 бр.        км. Мартен                                                              +3 000лв.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„Горен + долен скрипец“ 1 бр.     км. Басарбово                                                    +960 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 Бягаща пътека“ 1бр.    км. Басарбово                                                                  +1 080лв.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w:t>
      </w:r>
      <w:proofErr w:type="spellStart"/>
      <w:r w:rsidRPr="001863C3">
        <w:rPr>
          <w:rFonts w:ascii="Times New Roman" w:hAnsi="Times New Roman" w:cs="Times New Roman"/>
          <w:sz w:val="24"/>
          <w:szCs w:val="24"/>
        </w:rPr>
        <w:t>Климатик</w:t>
      </w:r>
      <w:proofErr w:type="spellEnd"/>
      <w:r w:rsidRPr="001863C3">
        <w:rPr>
          <w:rFonts w:ascii="Times New Roman" w:hAnsi="Times New Roman" w:cs="Times New Roman"/>
          <w:sz w:val="24"/>
          <w:szCs w:val="24"/>
        </w:rPr>
        <w:t xml:space="preserve"> 18“ 1бр.      км. Басарбово                                                                    +1 176лв.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b/>
          <w:sz w:val="24"/>
          <w:szCs w:val="24"/>
          <w:u w:val="single"/>
        </w:rPr>
        <w:t>Всичко за дейност                                                                                                             +6 216лв.</w:t>
      </w:r>
      <w:r w:rsidRPr="001863C3">
        <w:rPr>
          <w:rFonts w:ascii="Times New Roman" w:hAnsi="Times New Roman" w:cs="Times New Roman"/>
          <w:sz w:val="24"/>
          <w:szCs w:val="24"/>
        </w:rPr>
        <w:t xml:space="preserve">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Дейност 739 „Музеи и </w:t>
      </w:r>
      <w:proofErr w:type="spellStart"/>
      <w:r w:rsidRPr="001863C3">
        <w:rPr>
          <w:rFonts w:ascii="Times New Roman" w:hAnsi="Times New Roman" w:cs="Times New Roman"/>
          <w:sz w:val="24"/>
          <w:szCs w:val="24"/>
        </w:rPr>
        <w:t>худ</w:t>
      </w:r>
      <w:proofErr w:type="spellEnd"/>
      <w:r w:rsidRPr="001863C3">
        <w:rPr>
          <w:rFonts w:ascii="Times New Roman" w:hAnsi="Times New Roman" w:cs="Times New Roman"/>
          <w:sz w:val="24"/>
          <w:szCs w:val="24"/>
        </w:rPr>
        <w:t xml:space="preserve">.галерии с регионален характер”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§5100 „Основен ремонт“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Обект „Музей Баба Тонка“                                                                                                 -2 833лв.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b/>
          <w:sz w:val="24"/>
          <w:szCs w:val="24"/>
          <w:u w:val="single"/>
        </w:rPr>
        <w:t>Всичко за дейност                                                                                                             -2 833лв.</w:t>
      </w:r>
      <w:r w:rsidRPr="001863C3">
        <w:rPr>
          <w:rFonts w:ascii="Times New Roman" w:hAnsi="Times New Roman" w:cs="Times New Roman"/>
          <w:sz w:val="24"/>
          <w:szCs w:val="24"/>
        </w:rPr>
        <w:t xml:space="preserve">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+3 383лв.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„Икономически дейности и услуги“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898 „Други дейности по икономиката“</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§1015 „Материали“                                                                                                              -4 400лв.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ОП „Русе арт“                  -3 200лв.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Младежки дом              -1 200лв.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lastRenderedPageBreak/>
        <w:t xml:space="preserve">§1020 „Външни услуги“   ОП „Русе арт“                                                                          -1 600лв.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§5201 „Придобиване на компютри и хардуер“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„Компютърна система“ ОП „Русе арт“  - 2 бр.                                                     +2 400лв.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„Преносим компютър“    3бр.                                                                                 +3 600лв.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ОП „Русе арт“    2бр.             +2 400лв.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Младежки дом    1бр.             +1 200лв.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sz w:val="24"/>
          <w:szCs w:val="24"/>
        </w:rPr>
        <w:t xml:space="preserve">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„Разходи некласифицирани в други функции“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998 „Резерв“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§9700 „Резерв“                                                                                                                    -59 793лв.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-59 793лв.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-59 793лв.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разходи местни дейности                                                                                +32 568лв.</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rPr>
        <w:t xml:space="preserve">V.  РАЗХОДИ – държавни дейности </w:t>
      </w:r>
      <w:proofErr w:type="spellStart"/>
      <w:r w:rsidRPr="001863C3">
        <w:rPr>
          <w:rFonts w:ascii="Times New Roman" w:hAnsi="Times New Roman" w:cs="Times New Roman"/>
          <w:b/>
          <w:sz w:val="24"/>
          <w:szCs w:val="24"/>
        </w:rPr>
        <w:t>дофинансирани</w:t>
      </w:r>
      <w:proofErr w:type="spellEnd"/>
      <w:r w:rsidRPr="001863C3">
        <w:rPr>
          <w:rFonts w:ascii="Times New Roman" w:hAnsi="Times New Roman" w:cs="Times New Roman"/>
          <w:b/>
          <w:sz w:val="24"/>
          <w:szCs w:val="24"/>
        </w:rPr>
        <w:t xml:space="preserve"> с общински приходи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„Образование“</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332 „Общежитие“</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§1016 „Вода, горива, енергия“                                                                                         +20 000лв.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+20 000лв.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Дейност 389 „Други дейности по образованието”</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§1098 „Други разходи, некласифицирани в др. параграфи“                                            -3 000лв.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-3 000лв.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+17 000лв.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„Почивно дело, култура, религиозни дейности“</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Дейност 739 „Музеи и </w:t>
      </w:r>
      <w:proofErr w:type="spellStart"/>
      <w:r w:rsidRPr="001863C3">
        <w:rPr>
          <w:rFonts w:ascii="Times New Roman" w:hAnsi="Times New Roman" w:cs="Times New Roman"/>
          <w:sz w:val="24"/>
          <w:szCs w:val="24"/>
        </w:rPr>
        <w:t>худ</w:t>
      </w:r>
      <w:proofErr w:type="spellEnd"/>
      <w:r w:rsidRPr="001863C3">
        <w:rPr>
          <w:rFonts w:ascii="Times New Roman" w:hAnsi="Times New Roman" w:cs="Times New Roman"/>
          <w:sz w:val="24"/>
          <w:szCs w:val="24"/>
        </w:rPr>
        <w:t xml:space="preserve">.галерии с регионален характер”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§0202 „Др.възнаграждения и плащания на персонала по </w:t>
      </w:r>
      <w:proofErr w:type="spellStart"/>
      <w:r w:rsidRPr="001863C3">
        <w:rPr>
          <w:rFonts w:ascii="Times New Roman" w:hAnsi="Times New Roman" w:cs="Times New Roman"/>
          <w:sz w:val="24"/>
          <w:szCs w:val="24"/>
        </w:rPr>
        <w:t>извънтрудови</w:t>
      </w:r>
      <w:proofErr w:type="spellEnd"/>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правоотношения“ РИМ-Русе                                                                                            +23 060лв.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§0551 „Осигурителни вноски от работодатели за ДОО“ – РИМ-Русе                           +1 236лв.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§0560 „Здравноосигурителни вноски от работодатели“ – РИМ-Русе                              +825лв.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§0580 „Разходи за ДЗПО“ – РИМ-Русе                                                                                +464лв.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lastRenderedPageBreak/>
        <w:t>§1015 „Материали“ РИМ-Русе                                                                                           +1 115лв.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§1016 „Вода, горива, енергия“                                                                                            -9 000лв.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§1020 „Външни услуги“ РИМ-Русе                                                                                   -4 400лв.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§1051 „Командировки в страната“ РИМ-Русе                                                                 +3 160лв.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§1098 „Други разходи, некласифицирани в др. параграфи“  ХГ-Русе                          +3 000лв.</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§5203 „Придобиване на друго оборудване, машини  и съоръжения“ РИМ-Русе</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„Система за охлаждане на аквариумите на </w:t>
      </w:r>
      <w:proofErr w:type="spellStart"/>
      <w:r w:rsidRPr="001863C3">
        <w:rPr>
          <w:rFonts w:ascii="Times New Roman" w:hAnsi="Times New Roman" w:cs="Times New Roman"/>
          <w:sz w:val="24"/>
          <w:szCs w:val="24"/>
        </w:rPr>
        <w:t>Екомузей</w:t>
      </w:r>
      <w:proofErr w:type="spellEnd"/>
      <w:r w:rsidRPr="001863C3">
        <w:rPr>
          <w:rFonts w:ascii="Times New Roman" w:hAnsi="Times New Roman" w:cs="Times New Roman"/>
          <w:sz w:val="24"/>
          <w:szCs w:val="24"/>
        </w:rPr>
        <w:t xml:space="preserve">“ 1бр.                               +6 000лв.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 xml:space="preserve">Обект „Три </w:t>
      </w:r>
      <w:r w:rsidRPr="001863C3">
        <w:rPr>
          <w:rFonts w:ascii="Times New Roman" w:hAnsi="Times New Roman" w:cs="Times New Roman"/>
          <w:sz w:val="24"/>
          <w:szCs w:val="24"/>
          <w:lang w:val="en-US"/>
        </w:rPr>
        <w:t>D</w:t>
      </w:r>
      <w:r w:rsidRPr="001863C3">
        <w:rPr>
          <w:rFonts w:ascii="Times New Roman" w:hAnsi="Times New Roman" w:cs="Times New Roman"/>
          <w:sz w:val="24"/>
          <w:szCs w:val="24"/>
        </w:rPr>
        <w:t xml:space="preserve"> гърбове“ – 5бр. /4бр. за аквариуми и 1бр. Терариум/                             +9 000лв.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дейност                                                                                                           +34460лв.</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Всичко за функция                                                                                                         +34 460лв.</w:t>
      </w:r>
    </w:p>
    <w:p w:rsidR="006722A5" w:rsidRPr="001863C3" w:rsidRDefault="006722A5" w:rsidP="00701473">
      <w:pPr>
        <w:spacing w:line="240" w:lineRule="auto"/>
        <w:rPr>
          <w:rFonts w:ascii="Times New Roman" w:hAnsi="Times New Roman" w:cs="Times New Roman"/>
          <w:b/>
          <w:sz w:val="24"/>
          <w:szCs w:val="24"/>
        </w:rPr>
      </w:pPr>
      <w:r w:rsidRPr="001863C3">
        <w:rPr>
          <w:rFonts w:ascii="Times New Roman" w:hAnsi="Times New Roman" w:cs="Times New Roman"/>
          <w:b/>
          <w:sz w:val="24"/>
          <w:szCs w:val="24"/>
          <w:u w:val="single"/>
        </w:rPr>
        <w:t xml:space="preserve">Всичко разходи държавни дейности   </w:t>
      </w:r>
      <w:proofErr w:type="spellStart"/>
      <w:r w:rsidRPr="001863C3">
        <w:rPr>
          <w:rFonts w:ascii="Times New Roman" w:hAnsi="Times New Roman" w:cs="Times New Roman"/>
          <w:b/>
          <w:sz w:val="24"/>
          <w:szCs w:val="24"/>
          <w:u w:val="single"/>
        </w:rPr>
        <w:t>доф</w:t>
      </w:r>
      <w:proofErr w:type="spellEnd"/>
      <w:r w:rsidRPr="001863C3">
        <w:rPr>
          <w:rFonts w:ascii="Times New Roman" w:hAnsi="Times New Roman" w:cs="Times New Roman"/>
          <w:b/>
          <w:sz w:val="24"/>
          <w:szCs w:val="24"/>
          <w:u w:val="single"/>
        </w:rPr>
        <w:t xml:space="preserve">. с общински приходи                          +51 460лв.  </w:t>
      </w:r>
      <w:r w:rsidRPr="001863C3">
        <w:rPr>
          <w:rFonts w:ascii="Times New Roman" w:hAnsi="Times New Roman" w:cs="Times New Roman"/>
          <w:b/>
          <w:sz w:val="24"/>
          <w:szCs w:val="24"/>
        </w:rPr>
        <w:t xml:space="preserve">                                          </w:t>
      </w:r>
    </w:p>
    <w:p w:rsidR="006722A5" w:rsidRPr="001863C3" w:rsidRDefault="006722A5" w:rsidP="00701473">
      <w:pPr>
        <w:spacing w:line="240" w:lineRule="auto"/>
        <w:rPr>
          <w:rFonts w:ascii="Times New Roman" w:hAnsi="Times New Roman" w:cs="Times New Roman"/>
          <w:b/>
          <w:sz w:val="24"/>
          <w:szCs w:val="24"/>
          <w:u w:val="single"/>
        </w:rPr>
      </w:pPr>
      <w:r w:rsidRPr="001863C3">
        <w:rPr>
          <w:rFonts w:ascii="Times New Roman" w:hAnsi="Times New Roman" w:cs="Times New Roman"/>
          <w:b/>
          <w:sz w:val="24"/>
          <w:szCs w:val="24"/>
          <w:u w:val="single"/>
        </w:rPr>
        <w:t xml:space="preserve">Всичко разходи по бюджета                                                                                          +85 895лв.  </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b/>
          <w:sz w:val="24"/>
          <w:szCs w:val="24"/>
        </w:rPr>
        <w:t>VІ. Приема промените в Приложение №18 „Справка за разходите за заплати за 2015г.“, както следва:</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ФУНКЦИЯ „Социално осигуряване, подпомагане и грижи“ – било          става          разлика</w:t>
      </w:r>
    </w:p>
    <w:p w:rsidR="006722A5" w:rsidRPr="001863C3" w:rsidRDefault="006722A5" w:rsidP="00701473">
      <w:pPr>
        <w:spacing w:line="240" w:lineRule="auto"/>
        <w:rPr>
          <w:rFonts w:ascii="Times New Roman" w:hAnsi="Times New Roman" w:cs="Times New Roman"/>
          <w:sz w:val="24"/>
          <w:szCs w:val="24"/>
        </w:rPr>
      </w:pPr>
      <w:r w:rsidRPr="001863C3">
        <w:rPr>
          <w:rFonts w:ascii="Times New Roman" w:hAnsi="Times New Roman" w:cs="Times New Roman"/>
          <w:sz w:val="24"/>
          <w:szCs w:val="24"/>
        </w:rPr>
        <w:t>-годишен фонд Работна заплата                                                  75 050лв.   83 450лв.    +8 400лв</w:t>
      </w:r>
    </w:p>
    <w:p w:rsidR="006722A5" w:rsidRDefault="006722A5" w:rsidP="00701473">
      <w:pPr>
        <w:spacing w:line="240" w:lineRule="auto"/>
        <w:contextualSpacing/>
        <w:jc w:val="center"/>
        <w:rPr>
          <w:rFonts w:ascii="Times New Roman" w:eastAsia="Times New Roman" w:hAnsi="Times New Roman" w:cs="Times New Roman"/>
          <w:b/>
          <w:sz w:val="24"/>
          <w:szCs w:val="24"/>
          <w:lang w:eastAsia="bg-BG"/>
        </w:rPr>
      </w:pPr>
    </w:p>
    <w:p w:rsidR="00B16FA2" w:rsidRDefault="00B16FA2" w:rsidP="00701473">
      <w:pPr>
        <w:spacing w:line="240" w:lineRule="auto"/>
        <w:contextualSpacing/>
        <w:jc w:val="center"/>
        <w:rPr>
          <w:rFonts w:ascii="Times New Roman" w:eastAsia="Times New Roman" w:hAnsi="Times New Roman" w:cs="Times New Roman"/>
          <w:b/>
          <w:sz w:val="24"/>
          <w:szCs w:val="24"/>
          <w:lang w:eastAsia="bg-BG"/>
        </w:rPr>
      </w:pPr>
    </w:p>
    <w:p w:rsidR="00B16FA2" w:rsidRPr="001863C3" w:rsidRDefault="00B16FA2" w:rsidP="00701473">
      <w:pPr>
        <w:spacing w:line="240" w:lineRule="auto"/>
        <w:contextualSpacing/>
        <w:jc w:val="center"/>
        <w:rPr>
          <w:rFonts w:ascii="Times New Roman" w:eastAsia="Times New Roman" w:hAnsi="Times New Roman" w:cs="Times New Roman"/>
          <w:b/>
          <w:sz w:val="24"/>
          <w:szCs w:val="24"/>
          <w:lang w:eastAsia="bg-BG"/>
        </w:rPr>
      </w:pPr>
    </w:p>
    <w:p w:rsidR="005F5A0E" w:rsidRDefault="005F5A0E"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18 Точка </w:t>
      </w:r>
    </w:p>
    <w:p w:rsidR="00B16FA2" w:rsidRPr="001863C3" w:rsidRDefault="00B16FA2" w:rsidP="00701473">
      <w:pPr>
        <w:spacing w:line="240" w:lineRule="auto"/>
        <w:contextualSpacing/>
        <w:rPr>
          <w:rFonts w:ascii="Times New Roman" w:eastAsia="Times New Roman" w:hAnsi="Times New Roman" w:cs="Times New Roman"/>
          <w:b/>
          <w:sz w:val="24"/>
          <w:szCs w:val="24"/>
          <w:lang w:eastAsia="bg-BG"/>
        </w:rPr>
      </w:pPr>
    </w:p>
    <w:p w:rsidR="005F5A0E" w:rsidRPr="001863C3" w:rsidRDefault="005F5A0E"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Допълване на списъка на лицата и длъжностите, имащи право на транспортни разходи, съгласно  чл. 40, ал. 1 от ПМС №8/16.01.2015 г. от Бюджет 2015 година, утвърден с Решение на Общински съвет №1285/12.02.2015 г. – Приложение №17 </w:t>
      </w: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Давам думата на г-жа Пенева от името на кмета. Заповядайте. </w:t>
      </w: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Ем. Пенева: </w:t>
      </w:r>
      <w:r w:rsidRPr="001863C3">
        <w:rPr>
          <w:rFonts w:ascii="Times New Roman" w:eastAsia="Times New Roman" w:hAnsi="Times New Roman" w:cs="Times New Roman"/>
          <w:sz w:val="24"/>
          <w:szCs w:val="24"/>
          <w:lang w:eastAsia="bg-BG"/>
        </w:rPr>
        <w:t xml:space="preserve">Поддържаме предложението във вида, както е </w:t>
      </w:r>
      <w:proofErr w:type="spellStart"/>
      <w:r w:rsidRPr="001863C3">
        <w:rPr>
          <w:rFonts w:ascii="Times New Roman" w:eastAsia="Times New Roman" w:hAnsi="Times New Roman" w:cs="Times New Roman"/>
          <w:sz w:val="24"/>
          <w:szCs w:val="24"/>
          <w:lang w:eastAsia="bg-BG"/>
        </w:rPr>
        <w:t>входирано</w:t>
      </w:r>
      <w:proofErr w:type="spellEnd"/>
      <w:r w:rsidRPr="001863C3">
        <w:rPr>
          <w:rFonts w:ascii="Times New Roman" w:eastAsia="Times New Roman" w:hAnsi="Times New Roman" w:cs="Times New Roman"/>
          <w:sz w:val="24"/>
          <w:szCs w:val="24"/>
          <w:lang w:eastAsia="bg-BG"/>
        </w:rPr>
        <w:t xml:space="preserve">. </w:t>
      </w: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Точката е рутинна, както казваме. Но все пак има ли желаещи да се изкажат по тази точка, въпроси? Няма, гласуваме точката.</w:t>
      </w:r>
    </w:p>
    <w:p w:rsidR="005F5A0E" w:rsidRPr="001863C3" w:rsidRDefault="005F5A0E"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42. С 42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p>
    <w:p w:rsidR="005F5A0E" w:rsidRPr="001863C3" w:rsidRDefault="00701473" w:rsidP="00701473">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1486</w:t>
      </w:r>
    </w:p>
    <w:p w:rsidR="00701473" w:rsidRPr="001863C3" w:rsidRDefault="00701473" w:rsidP="00701473">
      <w:pPr>
        <w:spacing w:line="240" w:lineRule="auto"/>
        <w:rPr>
          <w:rFonts w:ascii="Times New Roman" w:hAnsi="Times New Roman" w:cs="Times New Roman"/>
          <w:sz w:val="24"/>
          <w:szCs w:val="24"/>
          <w:lang w:val="en-US"/>
        </w:rPr>
      </w:pPr>
      <w:r w:rsidRPr="001863C3">
        <w:rPr>
          <w:rFonts w:ascii="Times New Roman" w:hAnsi="Times New Roman" w:cs="Times New Roman"/>
          <w:sz w:val="24"/>
          <w:szCs w:val="24"/>
        </w:rPr>
        <w:tab/>
        <w:t>На основание чл. 21, ал. 2, във връзка с чл. 21, ал. 1, т. 6 от ЗМСМА, чл.40 ал.1 от Постановление № 8 от 16 януари 2015 година за изпълнението на държавния бюджет на Република България за 2015г.,  Общинският съвет реши:</w:t>
      </w:r>
      <w:r w:rsidRPr="001863C3">
        <w:rPr>
          <w:rFonts w:ascii="Times New Roman" w:hAnsi="Times New Roman" w:cs="Times New Roman"/>
          <w:sz w:val="24"/>
          <w:szCs w:val="24"/>
        </w:rPr>
        <w:br/>
        <w:t>Утвърждава допълване на Приложение №17  Списък на лицата и длъжностите, имащи право на транспортни разходи  утвърдено с Решение на Общински съвет №1285</w:t>
      </w:r>
      <w:r w:rsidRPr="001863C3">
        <w:rPr>
          <w:rFonts w:ascii="Times New Roman" w:hAnsi="Times New Roman" w:cs="Times New Roman"/>
          <w:sz w:val="24"/>
          <w:szCs w:val="24"/>
          <w:lang w:val="ru-RU"/>
        </w:rPr>
        <w:t>/12.02.2015г</w:t>
      </w:r>
      <w:r w:rsidRPr="001863C3">
        <w:rPr>
          <w:rFonts w:ascii="Times New Roman" w:hAnsi="Times New Roman" w:cs="Times New Roman"/>
          <w:sz w:val="24"/>
          <w:szCs w:val="24"/>
        </w:rPr>
        <w:t>., както следва:</w:t>
      </w:r>
    </w:p>
    <w:p w:rsidR="00701473" w:rsidRPr="001863C3" w:rsidRDefault="00701473" w:rsidP="00701473">
      <w:pPr>
        <w:spacing w:line="240" w:lineRule="auto"/>
        <w:ind w:left="60"/>
        <w:contextualSpacing/>
        <w:rPr>
          <w:rFonts w:ascii="Times New Roman" w:hAnsi="Times New Roman" w:cs="Times New Roman"/>
          <w:sz w:val="24"/>
          <w:szCs w:val="24"/>
        </w:rPr>
      </w:pPr>
      <w:r w:rsidRPr="001863C3">
        <w:rPr>
          <w:rFonts w:ascii="Times New Roman" w:hAnsi="Times New Roman" w:cs="Times New Roman"/>
          <w:sz w:val="24"/>
          <w:szCs w:val="24"/>
        </w:rPr>
        <w:t>По Приложение №17</w:t>
      </w:r>
    </w:p>
    <w:p w:rsidR="00701473" w:rsidRPr="001863C3" w:rsidRDefault="00701473" w:rsidP="00701473">
      <w:pPr>
        <w:spacing w:line="240" w:lineRule="auto"/>
        <w:ind w:left="60"/>
        <w:contextualSpacing/>
        <w:rPr>
          <w:rFonts w:ascii="Times New Roman" w:hAnsi="Times New Roman" w:cs="Times New Roman"/>
          <w:sz w:val="24"/>
          <w:szCs w:val="24"/>
        </w:rPr>
      </w:pPr>
      <w:r w:rsidRPr="001863C3">
        <w:rPr>
          <w:rFonts w:ascii="Times New Roman" w:hAnsi="Times New Roman" w:cs="Times New Roman"/>
          <w:sz w:val="24"/>
          <w:szCs w:val="24"/>
        </w:rPr>
        <w:t>ФУНКЦИЯ „ОБЩИ ДЪРЖАВНИ СЛУЖБИ“</w:t>
      </w:r>
    </w:p>
    <w:p w:rsidR="00701473" w:rsidRPr="001863C3" w:rsidRDefault="00701473" w:rsidP="00701473">
      <w:pPr>
        <w:spacing w:line="240" w:lineRule="auto"/>
        <w:ind w:left="60"/>
        <w:contextualSpacing/>
        <w:rPr>
          <w:rFonts w:ascii="Times New Roman" w:hAnsi="Times New Roman" w:cs="Times New Roman"/>
          <w:sz w:val="24"/>
          <w:szCs w:val="24"/>
        </w:rPr>
      </w:pPr>
      <w:r w:rsidRPr="001863C3">
        <w:rPr>
          <w:rFonts w:ascii="Times New Roman" w:hAnsi="Times New Roman" w:cs="Times New Roman"/>
          <w:sz w:val="24"/>
          <w:szCs w:val="24"/>
        </w:rPr>
        <w:t>Дейност „ Общинска администрация“</w:t>
      </w:r>
    </w:p>
    <w:p w:rsidR="00701473" w:rsidRPr="001863C3" w:rsidRDefault="00701473" w:rsidP="00701473">
      <w:pPr>
        <w:spacing w:line="240" w:lineRule="auto"/>
        <w:ind w:left="60"/>
        <w:contextualSpacing/>
        <w:rPr>
          <w:rFonts w:ascii="Times New Roman" w:hAnsi="Times New Roman" w:cs="Times New Roman"/>
          <w:sz w:val="24"/>
          <w:szCs w:val="24"/>
          <w:lang w:val="en-US"/>
        </w:rPr>
      </w:pPr>
      <w:r w:rsidRPr="001863C3">
        <w:rPr>
          <w:rFonts w:ascii="Times New Roman" w:hAnsi="Times New Roman" w:cs="Times New Roman"/>
          <w:sz w:val="24"/>
          <w:szCs w:val="24"/>
        </w:rPr>
        <w:lastRenderedPageBreak/>
        <w:t xml:space="preserve">Добавя се: </w:t>
      </w:r>
    </w:p>
    <w:p w:rsidR="00701473" w:rsidRPr="001863C3" w:rsidRDefault="00701473" w:rsidP="00701473">
      <w:pPr>
        <w:spacing w:line="240" w:lineRule="auto"/>
        <w:contextualSpacing/>
        <w:rPr>
          <w:rFonts w:ascii="Times New Roman" w:hAnsi="Times New Roman" w:cs="Times New Roman"/>
          <w:sz w:val="24"/>
          <w:szCs w:val="24"/>
          <w:lang w:val="en-US"/>
        </w:rPr>
      </w:pP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По чл. 40, ал. 1, т. 1</w:t>
      </w:r>
    </w:p>
    <w:p w:rsidR="00701473" w:rsidRPr="001863C3" w:rsidRDefault="00701473" w:rsidP="00701473">
      <w:pPr>
        <w:pStyle w:val="a7"/>
        <w:numPr>
          <w:ilvl w:val="0"/>
          <w:numId w:val="5"/>
        </w:numPr>
        <w:spacing w:after="0" w:line="240" w:lineRule="auto"/>
        <w:jc w:val="both"/>
        <w:rPr>
          <w:rFonts w:ascii="Times New Roman" w:hAnsi="Times New Roman"/>
          <w:sz w:val="24"/>
          <w:szCs w:val="24"/>
        </w:rPr>
      </w:pPr>
      <w:r w:rsidRPr="001863C3">
        <w:rPr>
          <w:rFonts w:ascii="Times New Roman" w:hAnsi="Times New Roman"/>
          <w:sz w:val="24"/>
          <w:szCs w:val="24"/>
        </w:rPr>
        <w:t xml:space="preserve">Светла Белчева Балтаджиева –  специалист в </w:t>
      </w:r>
      <w:proofErr w:type="spellStart"/>
      <w:r w:rsidRPr="001863C3">
        <w:rPr>
          <w:rFonts w:ascii="Times New Roman" w:hAnsi="Times New Roman"/>
          <w:sz w:val="24"/>
          <w:szCs w:val="24"/>
        </w:rPr>
        <w:t>отд</w:t>
      </w:r>
      <w:proofErr w:type="spellEnd"/>
      <w:r w:rsidRPr="001863C3">
        <w:rPr>
          <w:rFonts w:ascii="Times New Roman" w:hAnsi="Times New Roman"/>
          <w:sz w:val="24"/>
          <w:szCs w:val="24"/>
        </w:rPr>
        <w:t xml:space="preserve">. „Търговия и наемни отношения“-      </w:t>
      </w:r>
      <w:r w:rsidRPr="001863C3">
        <w:rPr>
          <w:rFonts w:ascii="Times New Roman" w:hAnsi="Times New Roman"/>
          <w:sz w:val="24"/>
          <w:szCs w:val="24"/>
          <w:lang w:val="en-US"/>
        </w:rPr>
        <w:t xml:space="preserve">   </w:t>
      </w:r>
      <w:r w:rsidRPr="001863C3">
        <w:rPr>
          <w:rFonts w:ascii="Times New Roman" w:hAnsi="Times New Roman"/>
          <w:sz w:val="24"/>
          <w:szCs w:val="24"/>
        </w:rPr>
        <w:t xml:space="preserve"> новоназначена – билети</w:t>
      </w:r>
    </w:p>
    <w:p w:rsidR="00701473" w:rsidRPr="001863C3" w:rsidRDefault="00701473" w:rsidP="00701473">
      <w:pPr>
        <w:spacing w:line="240" w:lineRule="auto"/>
        <w:contextualSpacing/>
        <w:rPr>
          <w:rFonts w:ascii="Times New Roman" w:hAnsi="Times New Roman" w:cs="Times New Roman"/>
          <w:sz w:val="24"/>
          <w:szCs w:val="24"/>
          <w:lang w:val="en-US"/>
        </w:rPr>
      </w:pPr>
      <w:r w:rsidRPr="001863C3">
        <w:rPr>
          <w:rFonts w:ascii="Times New Roman" w:hAnsi="Times New Roman" w:cs="Times New Roman"/>
          <w:sz w:val="24"/>
          <w:szCs w:val="24"/>
        </w:rPr>
        <w:t>ФУНКЦИЯ „ЗДРАВЕОПАЗВАНЕ“</w:t>
      </w:r>
    </w:p>
    <w:p w:rsidR="00701473" w:rsidRPr="001863C3" w:rsidRDefault="00701473" w:rsidP="00701473">
      <w:pPr>
        <w:spacing w:line="240" w:lineRule="auto"/>
        <w:ind w:left="60"/>
        <w:contextualSpacing/>
        <w:rPr>
          <w:rFonts w:ascii="Times New Roman" w:hAnsi="Times New Roman" w:cs="Times New Roman"/>
          <w:sz w:val="24"/>
          <w:szCs w:val="24"/>
        </w:rPr>
      </w:pPr>
      <w:r w:rsidRPr="001863C3">
        <w:rPr>
          <w:rFonts w:ascii="Times New Roman" w:hAnsi="Times New Roman" w:cs="Times New Roman"/>
          <w:sz w:val="24"/>
          <w:szCs w:val="24"/>
        </w:rPr>
        <w:t>Добавя се:</w:t>
      </w:r>
    </w:p>
    <w:p w:rsidR="00701473" w:rsidRPr="001863C3" w:rsidRDefault="00701473"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 По чл. 40, ал. 1, т. 2</w:t>
      </w:r>
    </w:p>
    <w:p w:rsidR="00701473" w:rsidRPr="001863C3" w:rsidRDefault="00701473"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1. Галя Стефанова Иванова – медицинска сестра- Русе-Семерджиево-Русе – билети </w:t>
      </w:r>
    </w:p>
    <w:p w:rsidR="00701473" w:rsidRPr="001863C3" w:rsidRDefault="00701473"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2. Пламена </w:t>
      </w:r>
      <w:proofErr w:type="spellStart"/>
      <w:r w:rsidRPr="001863C3">
        <w:rPr>
          <w:rFonts w:ascii="Times New Roman" w:hAnsi="Times New Roman" w:cs="Times New Roman"/>
          <w:sz w:val="24"/>
          <w:szCs w:val="24"/>
        </w:rPr>
        <w:t>Йовова</w:t>
      </w:r>
      <w:proofErr w:type="spellEnd"/>
      <w:r w:rsidRPr="001863C3">
        <w:rPr>
          <w:rFonts w:ascii="Times New Roman" w:hAnsi="Times New Roman" w:cs="Times New Roman"/>
          <w:sz w:val="24"/>
          <w:szCs w:val="24"/>
        </w:rPr>
        <w:t xml:space="preserve"> Колева – медицинска сестра – Русе-Хотанца- Русе – билети </w:t>
      </w:r>
    </w:p>
    <w:p w:rsidR="00701473" w:rsidRPr="001863C3" w:rsidRDefault="00701473"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 xml:space="preserve">3. Илияна Друмева Калчева – медицинска сестра- Русе-Ново село-Русе- билети </w:t>
      </w:r>
    </w:p>
    <w:p w:rsidR="00701473" w:rsidRPr="001863C3" w:rsidRDefault="00701473" w:rsidP="00701473">
      <w:pPr>
        <w:spacing w:line="240" w:lineRule="auto"/>
        <w:contextualSpacing/>
        <w:rPr>
          <w:rFonts w:ascii="Times New Roman" w:hAnsi="Times New Roman" w:cs="Times New Roman"/>
          <w:sz w:val="24"/>
          <w:szCs w:val="24"/>
        </w:rPr>
      </w:pPr>
      <w:r w:rsidRPr="001863C3">
        <w:rPr>
          <w:rFonts w:ascii="Times New Roman" w:hAnsi="Times New Roman" w:cs="Times New Roman"/>
          <w:sz w:val="24"/>
          <w:szCs w:val="24"/>
        </w:rPr>
        <w:t>4. Галина Георгиева Колева – медицинска сестра- Русе-Мартен-Русе- билети</w:t>
      </w:r>
    </w:p>
    <w:p w:rsidR="00701473" w:rsidRPr="001863C3" w:rsidRDefault="00701473" w:rsidP="00701473">
      <w:pPr>
        <w:spacing w:line="240" w:lineRule="auto"/>
        <w:contextualSpacing/>
        <w:jc w:val="center"/>
        <w:rPr>
          <w:rFonts w:ascii="Times New Roman" w:eastAsia="Times New Roman" w:hAnsi="Times New Roman" w:cs="Times New Roman"/>
          <w:b/>
          <w:sz w:val="24"/>
          <w:szCs w:val="24"/>
          <w:lang w:eastAsia="bg-BG"/>
        </w:rPr>
      </w:pPr>
    </w:p>
    <w:p w:rsidR="005F5A0E" w:rsidRPr="001863C3" w:rsidRDefault="005F5A0E"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19 Точка </w:t>
      </w:r>
    </w:p>
    <w:p w:rsidR="005F5A0E" w:rsidRPr="001863C3" w:rsidRDefault="005F5A0E"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Утвърждаване и дофинансиране на самостоятелни паралелки с </w:t>
      </w:r>
      <w:proofErr w:type="spellStart"/>
      <w:r w:rsidRPr="001863C3">
        <w:rPr>
          <w:rFonts w:ascii="Times New Roman" w:hAnsi="Times New Roman" w:cs="Times New Roman"/>
          <w:b/>
          <w:bCs/>
          <w:sz w:val="24"/>
          <w:szCs w:val="24"/>
        </w:rPr>
        <w:t>пълняемост</w:t>
      </w:r>
      <w:proofErr w:type="spellEnd"/>
      <w:r w:rsidRPr="001863C3">
        <w:rPr>
          <w:rFonts w:ascii="Times New Roman" w:hAnsi="Times New Roman" w:cs="Times New Roman"/>
          <w:b/>
          <w:bCs/>
          <w:sz w:val="24"/>
          <w:szCs w:val="24"/>
        </w:rPr>
        <w:t xml:space="preserve"> под задължителния минимум за учебната 2015/2016 година</w:t>
      </w:r>
    </w:p>
    <w:p w:rsidR="005F5A0E" w:rsidRPr="001863C3" w:rsidRDefault="005F5A0E" w:rsidP="00701473">
      <w:pPr>
        <w:spacing w:line="240" w:lineRule="auto"/>
        <w:contextualSpacing/>
        <w:rPr>
          <w:rFonts w:ascii="Times New Roman" w:eastAsia="Times New Roman" w:hAnsi="Times New Roman" w:cs="Times New Roman"/>
          <w:b/>
          <w:sz w:val="24"/>
          <w:szCs w:val="24"/>
          <w:lang w:eastAsia="bg-BG"/>
        </w:rPr>
      </w:pP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Давам думата на г-н Щерев, от името на кмета. Заповядайте, г-н Щерев. </w:t>
      </w: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 Щерев: </w:t>
      </w:r>
      <w:r w:rsidRPr="001863C3">
        <w:rPr>
          <w:rFonts w:ascii="Times New Roman" w:eastAsia="Times New Roman" w:hAnsi="Times New Roman" w:cs="Times New Roman"/>
          <w:sz w:val="24"/>
          <w:szCs w:val="24"/>
          <w:lang w:eastAsia="bg-BG"/>
        </w:rPr>
        <w:t xml:space="preserve">Уважаеми общински съветници, предложението е за утвърждаване и дофинансиране на паралелки с </w:t>
      </w:r>
      <w:proofErr w:type="spellStart"/>
      <w:r w:rsidRPr="001863C3">
        <w:rPr>
          <w:rFonts w:ascii="Times New Roman" w:eastAsia="Times New Roman" w:hAnsi="Times New Roman" w:cs="Times New Roman"/>
          <w:sz w:val="24"/>
          <w:szCs w:val="24"/>
          <w:lang w:eastAsia="bg-BG"/>
        </w:rPr>
        <w:t>пълняемост</w:t>
      </w:r>
      <w:proofErr w:type="spellEnd"/>
      <w:r w:rsidRPr="001863C3">
        <w:rPr>
          <w:rFonts w:ascii="Times New Roman" w:eastAsia="Times New Roman" w:hAnsi="Times New Roman" w:cs="Times New Roman"/>
          <w:sz w:val="24"/>
          <w:szCs w:val="24"/>
          <w:lang w:eastAsia="bg-BG"/>
        </w:rPr>
        <w:t xml:space="preserve"> под задължителния минимум на учебната 2015/2016 г. Предложението премина през съответните комисии без забележки, предлагам да го гласувате. Благодаря ви. </w:t>
      </w: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И аз благодаря на г-н Щерев, Имате думата колеги. Има ли въпроси и изказвания по тази точка? Няма, гласуваме точката. </w:t>
      </w:r>
    </w:p>
    <w:p w:rsidR="005F5A0E" w:rsidRPr="001863C3" w:rsidRDefault="005F5A0E"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39. С 39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5F5A0E" w:rsidRPr="001863C3" w:rsidRDefault="005F5A0E" w:rsidP="00701473">
      <w:pPr>
        <w:spacing w:line="240" w:lineRule="auto"/>
        <w:contextualSpacing/>
        <w:rPr>
          <w:rFonts w:ascii="Times New Roman" w:eastAsia="Times New Roman" w:hAnsi="Times New Roman" w:cs="Times New Roman"/>
          <w:b/>
          <w:sz w:val="24"/>
          <w:szCs w:val="24"/>
          <w:lang w:eastAsia="bg-BG"/>
        </w:rPr>
      </w:pPr>
    </w:p>
    <w:p w:rsidR="005F5A0E" w:rsidRPr="001863C3" w:rsidRDefault="00701473" w:rsidP="00701473">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1487</w:t>
      </w:r>
    </w:p>
    <w:p w:rsidR="00701473" w:rsidRPr="001863C3" w:rsidRDefault="00701473" w:rsidP="00701473">
      <w:pPr>
        <w:ind w:firstLine="540"/>
        <w:rPr>
          <w:rFonts w:ascii="Times New Roman" w:hAnsi="Times New Roman" w:cs="Times New Roman"/>
          <w:sz w:val="24"/>
          <w:szCs w:val="24"/>
        </w:rPr>
      </w:pPr>
      <w:r w:rsidRPr="001863C3">
        <w:rPr>
          <w:rFonts w:ascii="Times New Roman" w:hAnsi="Times New Roman" w:cs="Times New Roman"/>
          <w:sz w:val="24"/>
          <w:szCs w:val="24"/>
        </w:rPr>
        <w:t xml:space="preserve">На основание чл. 21, ал. 1, т. 23, във връзка с чл. 17, ал. 1, т. 3 от ЗМСМА и чл. 11, ал. </w:t>
      </w:r>
      <w:r w:rsidRPr="001863C3">
        <w:rPr>
          <w:rFonts w:ascii="Times New Roman" w:hAnsi="Times New Roman" w:cs="Times New Roman"/>
          <w:sz w:val="24"/>
          <w:szCs w:val="24"/>
          <w:lang w:val="ru-RU"/>
        </w:rPr>
        <w:t>2</w:t>
      </w:r>
      <w:r w:rsidRPr="001863C3">
        <w:rPr>
          <w:rFonts w:ascii="Times New Roman" w:hAnsi="Times New Roman" w:cs="Times New Roman"/>
          <w:sz w:val="24"/>
          <w:szCs w:val="24"/>
        </w:rPr>
        <w:t>,</w:t>
      </w:r>
      <w:r w:rsidRPr="001863C3">
        <w:rPr>
          <w:rFonts w:ascii="Times New Roman" w:hAnsi="Times New Roman" w:cs="Times New Roman"/>
          <w:sz w:val="24"/>
          <w:szCs w:val="24"/>
          <w:lang w:val="ru-RU"/>
        </w:rPr>
        <w:t xml:space="preserve"> </w:t>
      </w:r>
      <w:r w:rsidRPr="001863C3">
        <w:rPr>
          <w:rFonts w:ascii="Times New Roman" w:hAnsi="Times New Roman" w:cs="Times New Roman"/>
          <w:sz w:val="24"/>
          <w:szCs w:val="24"/>
        </w:rPr>
        <w:t xml:space="preserve">във връзка с ал. 1, т. 2 и т. 3, ал. 4, ал. 5, т. 1 и ал. 7, чл. 11а, ал. 1 и ал. 2 от </w:t>
      </w:r>
      <w:r w:rsidRPr="001863C3">
        <w:rPr>
          <w:rFonts w:ascii="Times New Roman" w:hAnsi="Times New Roman" w:cs="Times New Roman"/>
          <w:color w:val="000000"/>
          <w:sz w:val="24"/>
          <w:szCs w:val="24"/>
        </w:rPr>
        <w:t>Наредба №7 от 29 декември 2000 г. за определяне броя на паралелките и групите и броя на учениците и децата в паралелките и в групите на училищата, детските градини и обслужващите звена на Министерството на образованието и науката (</w:t>
      </w:r>
      <w:proofErr w:type="spellStart"/>
      <w:r w:rsidRPr="001863C3">
        <w:rPr>
          <w:rFonts w:ascii="Times New Roman" w:hAnsi="Times New Roman" w:cs="Times New Roman"/>
          <w:color w:val="000000"/>
          <w:sz w:val="24"/>
          <w:szCs w:val="24"/>
        </w:rPr>
        <w:t>посл</w:t>
      </w:r>
      <w:proofErr w:type="spellEnd"/>
      <w:r w:rsidRPr="001863C3">
        <w:rPr>
          <w:rFonts w:ascii="Times New Roman" w:hAnsi="Times New Roman" w:cs="Times New Roman"/>
          <w:color w:val="000000"/>
          <w:sz w:val="24"/>
          <w:szCs w:val="24"/>
        </w:rPr>
        <w:t>. доп. ДВ, бр. 86 от 17.10.2014 г.),</w:t>
      </w:r>
      <w:r w:rsidRPr="001863C3">
        <w:rPr>
          <w:rFonts w:ascii="Times New Roman" w:hAnsi="Times New Roman" w:cs="Times New Roman"/>
          <w:color w:val="FF0000"/>
          <w:sz w:val="24"/>
          <w:szCs w:val="24"/>
        </w:rPr>
        <w:t xml:space="preserve"> </w:t>
      </w:r>
      <w:r w:rsidRPr="001863C3">
        <w:rPr>
          <w:rFonts w:ascii="Times New Roman" w:hAnsi="Times New Roman" w:cs="Times New Roman"/>
          <w:sz w:val="24"/>
          <w:szCs w:val="24"/>
        </w:rPr>
        <w:t>Общинският съвет реши:</w:t>
      </w:r>
    </w:p>
    <w:p w:rsidR="00701473" w:rsidRPr="001863C3" w:rsidRDefault="00701473" w:rsidP="00701473">
      <w:pPr>
        <w:numPr>
          <w:ilvl w:val="0"/>
          <w:numId w:val="6"/>
        </w:numPr>
        <w:spacing w:after="0" w:line="240" w:lineRule="auto"/>
        <w:ind w:left="0" w:firstLine="360"/>
        <w:rPr>
          <w:rFonts w:ascii="Times New Roman" w:hAnsi="Times New Roman" w:cs="Times New Roman"/>
          <w:sz w:val="24"/>
          <w:szCs w:val="24"/>
        </w:rPr>
      </w:pPr>
      <w:r w:rsidRPr="001863C3">
        <w:rPr>
          <w:rFonts w:ascii="Times New Roman" w:hAnsi="Times New Roman" w:cs="Times New Roman"/>
          <w:sz w:val="24"/>
          <w:szCs w:val="24"/>
        </w:rPr>
        <w:t xml:space="preserve">Разрешава паралелки с </w:t>
      </w:r>
      <w:proofErr w:type="spellStart"/>
      <w:r w:rsidRPr="001863C3">
        <w:rPr>
          <w:rFonts w:ascii="Times New Roman" w:hAnsi="Times New Roman" w:cs="Times New Roman"/>
          <w:sz w:val="24"/>
          <w:szCs w:val="24"/>
        </w:rPr>
        <w:t>пълняемост</w:t>
      </w:r>
      <w:proofErr w:type="spellEnd"/>
      <w:r w:rsidRPr="001863C3">
        <w:rPr>
          <w:rFonts w:ascii="Times New Roman" w:hAnsi="Times New Roman" w:cs="Times New Roman"/>
          <w:sz w:val="24"/>
          <w:szCs w:val="24"/>
        </w:rPr>
        <w:t xml:space="preserve"> под определения минимум и слети паралелки за учебната 2015/2016 година в следните общински училища: </w:t>
      </w:r>
    </w:p>
    <w:p w:rsidR="00701473" w:rsidRPr="001863C3" w:rsidRDefault="00701473" w:rsidP="00701473">
      <w:pPr>
        <w:ind w:left="708"/>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 xml:space="preserve">НУ „Васил </w:t>
      </w:r>
      <w:proofErr w:type="spellStart"/>
      <w:r w:rsidRPr="001863C3">
        <w:rPr>
          <w:rFonts w:ascii="Times New Roman" w:hAnsi="Times New Roman" w:cs="Times New Roman"/>
          <w:b/>
          <w:color w:val="000000"/>
          <w:sz w:val="24"/>
          <w:szCs w:val="24"/>
        </w:rPr>
        <w:t>Априлов</w:t>
      </w:r>
      <w:proofErr w:type="spellEnd"/>
      <w:r w:rsidRPr="001863C3">
        <w:rPr>
          <w:rFonts w:ascii="Times New Roman" w:hAnsi="Times New Roman" w:cs="Times New Roman"/>
          <w:b/>
          <w:color w:val="000000"/>
          <w:sz w:val="24"/>
          <w:szCs w:val="24"/>
        </w:rPr>
        <w:t xml:space="preserve">“ – с. Хотанца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 xml:space="preserve">1 </w:t>
            </w:r>
            <w:proofErr w:type="spellStart"/>
            <w:r w:rsidRPr="001863C3">
              <w:rPr>
                <w:rFonts w:ascii="Times New Roman" w:hAnsi="Times New Roman" w:cs="Times New Roman"/>
                <w:color w:val="000000"/>
                <w:sz w:val="24"/>
                <w:szCs w:val="24"/>
              </w:rPr>
              <w:t>слята</w:t>
            </w:r>
            <w:proofErr w:type="spellEnd"/>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5 + 6 = 11</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5</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III+IV</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 xml:space="preserve">1 </w:t>
            </w:r>
            <w:proofErr w:type="spellStart"/>
            <w:r w:rsidRPr="001863C3">
              <w:rPr>
                <w:rFonts w:ascii="Times New Roman" w:hAnsi="Times New Roman" w:cs="Times New Roman"/>
                <w:color w:val="000000"/>
                <w:sz w:val="24"/>
                <w:szCs w:val="24"/>
              </w:rPr>
              <w:t>слята</w:t>
            </w:r>
            <w:proofErr w:type="spellEnd"/>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 xml:space="preserve"> 4+ 8 = 12 </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6</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23</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11</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 xml:space="preserve">ОУ „Г. С. Раковски“ – с. Ново село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lastRenderedPageBreak/>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14</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14</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8</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8</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IV</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14</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13</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5</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8</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71</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29</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 xml:space="preserve">ОУ „Отец Паисий“ – с. Тетово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10</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6</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12</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4</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IV</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13</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3</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15</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3</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17</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15</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9</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9</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91</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28</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 xml:space="preserve">ОУ „Св. Св. Кирил и Методий“ – с. Николово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sz w:val="24"/>
                <w:szCs w:val="24"/>
              </w:rPr>
            </w:pPr>
            <w:r w:rsidRPr="001863C3">
              <w:rPr>
                <w:rFonts w:ascii="Times New Roman" w:hAnsi="Times New Roman" w:cs="Times New Roman"/>
                <w:b/>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sz w:val="24"/>
                <w:szCs w:val="24"/>
              </w:rPr>
            </w:pPr>
            <w:r w:rsidRPr="001863C3">
              <w:rPr>
                <w:rFonts w:ascii="Times New Roman" w:hAnsi="Times New Roman" w:cs="Times New Roman"/>
                <w:b/>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sz w:val="24"/>
                <w:szCs w:val="24"/>
              </w:rPr>
            </w:pPr>
            <w:r w:rsidRPr="001863C3">
              <w:rPr>
                <w:rFonts w:ascii="Times New Roman" w:hAnsi="Times New Roman" w:cs="Times New Roman"/>
                <w:b/>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sz w:val="24"/>
                <w:szCs w:val="24"/>
              </w:rPr>
            </w:pPr>
            <w:r w:rsidRPr="001863C3">
              <w:rPr>
                <w:rFonts w:ascii="Times New Roman" w:hAnsi="Times New Roman" w:cs="Times New Roman"/>
                <w:b/>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w:t>
            </w:r>
            <w:r w:rsidRPr="001863C3">
              <w:rPr>
                <w:rFonts w:ascii="Times New Roman" w:hAnsi="Times New Roman" w:cs="Times New Roman"/>
                <w:color w:val="000000"/>
                <w:sz w:val="24"/>
                <w:szCs w:val="24"/>
              </w:rPr>
              <w:t xml:space="preserve"> +</w:t>
            </w:r>
            <w:r w:rsidRPr="001863C3">
              <w:rPr>
                <w:rFonts w:ascii="Times New Roman" w:hAnsi="Times New Roman" w:cs="Times New Roman"/>
                <w:color w:val="000000"/>
                <w:sz w:val="24"/>
                <w:szCs w:val="24"/>
                <w:lang w:val="en-US"/>
              </w:rPr>
              <w:t xml:space="preserve"> II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rPr>
              <w:t xml:space="preserve">1 </w:t>
            </w:r>
            <w:proofErr w:type="spellStart"/>
            <w:r w:rsidRPr="001863C3">
              <w:rPr>
                <w:rFonts w:ascii="Times New Roman" w:hAnsi="Times New Roman" w:cs="Times New Roman"/>
                <w:color w:val="000000"/>
                <w:sz w:val="24"/>
                <w:szCs w:val="24"/>
              </w:rPr>
              <w:t>слята</w:t>
            </w:r>
            <w:proofErr w:type="spellEnd"/>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+ 15 = 16</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13</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3</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IV</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15</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lastRenderedPageBreak/>
              <w:t>V</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16</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10</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8</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 xml:space="preserve">VI </w:t>
            </w:r>
            <w:r w:rsidRPr="001863C3">
              <w:rPr>
                <w:rFonts w:ascii="Times New Roman" w:hAnsi="Times New Roman" w:cs="Times New Roman"/>
                <w:color w:val="000000"/>
                <w:sz w:val="24"/>
                <w:szCs w:val="24"/>
              </w:rPr>
              <w:t xml:space="preserve">+ </w:t>
            </w:r>
            <w:r w:rsidRPr="001863C3">
              <w:rPr>
                <w:rFonts w:ascii="Times New Roman" w:hAnsi="Times New Roman" w:cs="Times New Roman"/>
                <w:color w:val="000000"/>
                <w:sz w:val="24"/>
                <w:szCs w:val="24"/>
                <w:lang w:val="en-US"/>
              </w:rPr>
              <w:t>VIII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 xml:space="preserve">1 </w:t>
            </w:r>
            <w:proofErr w:type="spellStart"/>
            <w:r w:rsidRPr="001863C3">
              <w:rPr>
                <w:rFonts w:ascii="Times New Roman" w:hAnsi="Times New Roman" w:cs="Times New Roman"/>
                <w:color w:val="000000"/>
                <w:sz w:val="24"/>
                <w:szCs w:val="24"/>
              </w:rPr>
              <w:t>слята</w:t>
            </w:r>
            <w:proofErr w:type="spellEnd"/>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9 + 7 = 16</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86</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16</w:t>
            </w:r>
          </w:p>
        </w:tc>
      </w:tr>
    </w:tbl>
    <w:p w:rsidR="00701473" w:rsidRPr="001863C3" w:rsidRDefault="00701473" w:rsidP="00701473">
      <w:pPr>
        <w:jc w:val="cente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ОУ „Св. Св. Кирил и Методий“ – с. Семерджиево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w:t>
            </w:r>
            <w:r w:rsidRPr="001863C3">
              <w:rPr>
                <w:rFonts w:ascii="Times New Roman" w:hAnsi="Times New Roman" w:cs="Times New Roman"/>
                <w:color w:val="000000"/>
                <w:sz w:val="24"/>
                <w:szCs w:val="24"/>
              </w:rPr>
              <w:t xml:space="preserve"> +</w:t>
            </w:r>
            <w:r w:rsidRPr="001863C3">
              <w:rPr>
                <w:rFonts w:ascii="Times New Roman" w:hAnsi="Times New Roman" w:cs="Times New Roman"/>
                <w:color w:val="000000"/>
                <w:sz w:val="24"/>
                <w:szCs w:val="24"/>
                <w:lang w:val="en-US"/>
              </w:rPr>
              <w:t xml:space="preserve"> II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rPr>
              <w:t xml:space="preserve">1 </w:t>
            </w:r>
            <w:proofErr w:type="spellStart"/>
            <w:r w:rsidRPr="001863C3">
              <w:rPr>
                <w:rFonts w:ascii="Times New Roman" w:hAnsi="Times New Roman" w:cs="Times New Roman"/>
                <w:color w:val="000000"/>
                <w:sz w:val="24"/>
                <w:szCs w:val="24"/>
              </w:rPr>
              <w:t>слята</w:t>
            </w:r>
            <w:proofErr w:type="spellEnd"/>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8 + 8 =16</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14</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IV</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8</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8</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11</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7</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15</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3</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 xml:space="preserve">VII </w:t>
            </w:r>
            <w:r w:rsidRPr="001863C3">
              <w:rPr>
                <w:rFonts w:ascii="Times New Roman" w:hAnsi="Times New Roman" w:cs="Times New Roman"/>
                <w:color w:val="000000"/>
                <w:sz w:val="24"/>
                <w:szCs w:val="24"/>
              </w:rPr>
              <w:t xml:space="preserve">+ </w:t>
            </w:r>
            <w:r w:rsidRPr="001863C3">
              <w:rPr>
                <w:rFonts w:ascii="Times New Roman" w:hAnsi="Times New Roman" w:cs="Times New Roman"/>
                <w:color w:val="000000"/>
                <w:sz w:val="24"/>
                <w:szCs w:val="24"/>
                <w:lang w:val="en-US"/>
              </w:rPr>
              <w:t>VIII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 xml:space="preserve">1 </w:t>
            </w:r>
            <w:proofErr w:type="spellStart"/>
            <w:r w:rsidRPr="001863C3">
              <w:rPr>
                <w:rFonts w:ascii="Times New Roman" w:hAnsi="Times New Roman" w:cs="Times New Roman"/>
                <w:color w:val="000000"/>
                <w:sz w:val="24"/>
                <w:szCs w:val="24"/>
              </w:rPr>
              <w:t>слята</w:t>
            </w:r>
            <w:proofErr w:type="spellEnd"/>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11 + 5 = 16</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80</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22</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ОУ „Отец Паисий“ – гр. Мартен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14</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14</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IV</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15</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12</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6</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55</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11</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ОУ „Христо Смирненски“ – кв. Долапите, гр. Русе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lang w:val="en-US"/>
              </w:rPr>
              <w:lastRenderedPageBreak/>
              <w:t>I</w:t>
            </w:r>
          </w:p>
        </w:tc>
        <w:tc>
          <w:tcPr>
            <w:tcW w:w="2126"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14</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11</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5</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IV</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15</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16</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13</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5</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13</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5</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11</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7</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93</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27</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ОУ „Братя Миладинови“ – гр. Русе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III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10</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6</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15</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3</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16</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2</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41</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11</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ОУ „Никола Обретенов“ – гр. Русе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12</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6</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17</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29</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7</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ОУ „</w:t>
      </w:r>
      <w:proofErr w:type="spellStart"/>
      <w:r w:rsidRPr="001863C3">
        <w:rPr>
          <w:rFonts w:ascii="Times New Roman" w:hAnsi="Times New Roman" w:cs="Times New Roman"/>
          <w:b/>
          <w:color w:val="000000"/>
          <w:sz w:val="24"/>
          <w:szCs w:val="24"/>
        </w:rPr>
        <w:t>Олимпи</w:t>
      </w:r>
      <w:proofErr w:type="spellEnd"/>
      <w:r w:rsidRPr="001863C3">
        <w:rPr>
          <w:rFonts w:ascii="Times New Roman" w:hAnsi="Times New Roman" w:cs="Times New Roman"/>
          <w:b/>
          <w:color w:val="000000"/>
          <w:sz w:val="24"/>
          <w:szCs w:val="24"/>
        </w:rPr>
        <w:t xml:space="preserve"> Панов“ – гр. Русе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11</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7</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lastRenderedPageBreak/>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11</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7</w:t>
            </w:r>
          </w:p>
        </w:tc>
      </w:tr>
    </w:tbl>
    <w:p w:rsidR="00701473" w:rsidRPr="001863C3" w:rsidRDefault="00701473" w:rsidP="00701473">
      <w:pPr>
        <w:rPr>
          <w:rFonts w:ascii="Times New Roman" w:hAnsi="Times New Roman" w:cs="Times New Roman"/>
          <w:sz w:val="24"/>
          <w:szCs w:val="24"/>
        </w:rPr>
      </w:pPr>
    </w:p>
    <w:p w:rsidR="00701473" w:rsidRPr="001863C3" w:rsidRDefault="00701473" w:rsidP="00701473">
      <w:pPr>
        <w:rPr>
          <w:rFonts w:ascii="Times New Roman" w:hAnsi="Times New Roman" w:cs="Times New Roman"/>
          <w:b/>
          <w:sz w:val="24"/>
          <w:szCs w:val="24"/>
        </w:rPr>
      </w:pPr>
      <w:r w:rsidRPr="001863C3">
        <w:rPr>
          <w:rFonts w:ascii="Times New Roman" w:hAnsi="Times New Roman" w:cs="Times New Roman"/>
          <w:b/>
          <w:sz w:val="24"/>
          <w:szCs w:val="24"/>
        </w:rPr>
        <w:t xml:space="preserve">ОУ „Тома </w:t>
      </w:r>
      <w:proofErr w:type="spellStart"/>
      <w:r w:rsidRPr="001863C3">
        <w:rPr>
          <w:rFonts w:ascii="Times New Roman" w:hAnsi="Times New Roman" w:cs="Times New Roman"/>
          <w:b/>
          <w:sz w:val="24"/>
          <w:szCs w:val="24"/>
        </w:rPr>
        <w:t>Кърджиев</w:t>
      </w:r>
      <w:proofErr w:type="spellEnd"/>
      <w:r w:rsidRPr="001863C3">
        <w:rPr>
          <w:rFonts w:ascii="Times New Roman" w:hAnsi="Times New Roman" w:cs="Times New Roman"/>
          <w:b/>
          <w:sz w:val="24"/>
          <w:szCs w:val="24"/>
        </w:rPr>
        <w:t>“ – гр. Русе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VIII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12</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6</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12</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6</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СОУ „Васил Левски“ – гр. Русе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985"/>
        <w:gridCol w:w="3685"/>
      </w:tblGrid>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Клас</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паралелки</w:t>
            </w: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Брой ученици</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Разлика до задължителния минимум по Наредба №7/2000</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XI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15</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3</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color w:val="000000"/>
                <w:sz w:val="24"/>
                <w:szCs w:val="24"/>
                <w:lang w:val="en-US"/>
              </w:rPr>
            </w:pPr>
            <w:r w:rsidRPr="001863C3">
              <w:rPr>
                <w:rFonts w:ascii="Times New Roman" w:hAnsi="Times New Roman" w:cs="Times New Roman"/>
                <w:color w:val="000000"/>
                <w:sz w:val="24"/>
                <w:szCs w:val="24"/>
                <w:lang w:val="en-US"/>
              </w:rPr>
              <w:t>XII</w:t>
            </w:r>
          </w:p>
        </w:tc>
        <w:tc>
          <w:tcPr>
            <w:tcW w:w="2126" w:type="dxa"/>
            <w:shd w:val="clear" w:color="auto" w:fill="auto"/>
          </w:tcPr>
          <w:p w:rsidR="00701473" w:rsidRPr="001863C3" w:rsidRDefault="00701473" w:rsidP="002F2030">
            <w:pPr>
              <w:jc w:val="center"/>
              <w:rPr>
                <w:rFonts w:ascii="Times New Roman" w:hAnsi="Times New Roman" w:cs="Times New Roman"/>
                <w:sz w:val="24"/>
                <w:szCs w:val="24"/>
              </w:rPr>
            </w:pPr>
            <w:r w:rsidRPr="001863C3">
              <w:rPr>
                <w:rFonts w:ascii="Times New Roman" w:hAnsi="Times New Roman" w:cs="Times New Roman"/>
                <w:color w:val="000000"/>
                <w:sz w:val="24"/>
                <w:szCs w:val="24"/>
              </w:rPr>
              <w:t>1 маломерна</w:t>
            </w:r>
          </w:p>
        </w:tc>
        <w:tc>
          <w:tcPr>
            <w:tcW w:w="19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17</w:t>
            </w:r>
          </w:p>
        </w:tc>
        <w:tc>
          <w:tcPr>
            <w:tcW w:w="3685" w:type="dxa"/>
            <w:shd w:val="clear" w:color="auto" w:fill="auto"/>
          </w:tcPr>
          <w:p w:rsidR="00701473" w:rsidRPr="001863C3" w:rsidRDefault="00701473" w:rsidP="002F2030">
            <w:pPr>
              <w:jc w:val="center"/>
              <w:rPr>
                <w:rFonts w:ascii="Times New Roman" w:hAnsi="Times New Roman" w:cs="Times New Roman"/>
                <w:color w:val="000000"/>
                <w:sz w:val="24"/>
                <w:szCs w:val="24"/>
              </w:rPr>
            </w:pPr>
            <w:r w:rsidRPr="001863C3">
              <w:rPr>
                <w:rFonts w:ascii="Times New Roman" w:hAnsi="Times New Roman" w:cs="Times New Roman"/>
                <w:color w:val="000000"/>
                <w:sz w:val="24"/>
                <w:szCs w:val="24"/>
              </w:rPr>
              <w:t>1</w:t>
            </w:r>
          </w:p>
        </w:tc>
      </w:tr>
      <w:tr w:rsidR="00701473" w:rsidRPr="001863C3" w:rsidTr="002F2030">
        <w:tc>
          <w:tcPr>
            <w:tcW w:w="1384"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Всичко</w:t>
            </w:r>
          </w:p>
        </w:tc>
        <w:tc>
          <w:tcPr>
            <w:tcW w:w="2126" w:type="dxa"/>
            <w:shd w:val="clear" w:color="auto" w:fill="auto"/>
          </w:tcPr>
          <w:p w:rsidR="00701473" w:rsidRPr="001863C3" w:rsidRDefault="00701473" w:rsidP="002F2030">
            <w:pPr>
              <w:jc w:val="center"/>
              <w:rPr>
                <w:rFonts w:ascii="Times New Roman" w:hAnsi="Times New Roman" w:cs="Times New Roman"/>
                <w:b/>
                <w:color w:val="000000"/>
                <w:sz w:val="24"/>
                <w:szCs w:val="24"/>
              </w:rPr>
            </w:pPr>
          </w:p>
        </w:tc>
        <w:tc>
          <w:tcPr>
            <w:tcW w:w="19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32</w:t>
            </w:r>
          </w:p>
        </w:tc>
        <w:tc>
          <w:tcPr>
            <w:tcW w:w="3685" w:type="dxa"/>
            <w:shd w:val="clear" w:color="auto" w:fill="auto"/>
          </w:tcPr>
          <w:p w:rsidR="00701473" w:rsidRPr="001863C3" w:rsidRDefault="00701473" w:rsidP="002F2030">
            <w:pPr>
              <w:jc w:val="center"/>
              <w:rPr>
                <w:rFonts w:ascii="Times New Roman" w:hAnsi="Times New Roman" w:cs="Times New Roman"/>
                <w:b/>
                <w:color w:val="000000"/>
                <w:sz w:val="24"/>
                <w:szCs w:val="24"/>
              </w:rPr>
            </w:pPr>
            <w:r w:rsidRPr="001863C3">
              <w:rPr>
                <w:rFonts w:ascii="Times New Roman" w:hAnsi="Times New Roman" w:cs="Times New Roman"/>
                <w:b/>
                <w:color w:val="000000"/>
                <w:sz w:val="24"/>
                <w:szCs w:val="24"/>
              </w:rPr>
              <w:t>4</w:t>
            </w:r>
          </w:p>
        </w:tc>
      </w:tr>
    </w:tbl>
    <w:p w:rsidR="00701473" w:rsidRPr="001863C3" w:rsidRDefault="00701473" w:rsidP="00701473">
      <w:pPr>
        <w:rPr>
          <w:rFonts w:ascii="Times New Roman" w:hAnsi="Times New Roman" w:cs="Times New Roman"/>
          <w:color w:val="000000"/>
          <w:sz w:val="24"/>
          <w:szCs w:val="24"/>
        </w:rPr>
      </w:pPr>
    </w:p>
    <w:p w:rsidR="00701473" w:rsidRPr="001863C3" w:rsidRDefault="00701473" w:rsidP="00701473">
      <w:pPr>
        <w:numPr>
          <w:ilvl w:val="0"/>
          <w:numId w:val="6"/>
        </w:numPr>
        <w:spacing w:after="0" w:line="240" w:lineRule="auto"/>
        <w:ind w:left="0" w:firstLine="360"/>
        <w:contextualSpacing/>
        <w:rPr>
          <w:rFonts w:ascii="Times New Roman" w:hAnsi="Times New Roman" w:cs="Times New Roman"/>
          <w:sz w:val="24"/>
          <w:szCs w:val="24"/>
          <w:lang w:val="en-US"/>
        </w:rPr>
      </w:pPr>
      <w:r w:rsidRPr="001863C3">
        <w:rPr>
          <w:rFonts w:ascii="Times New Roman" w:hAnsi="Times New Roman" w:cs="Times New Roman"/>
          <w:sz w:val="24"/>
          <w:szCs w:val="24"/>
        </w:rPr>
        <w:t>На основание чл. 122, ал. 2 от Закона за публичните финанси утвърждава дофинансиране за учебната 2015/2016 година за периода 15 септември – 31 декември 2015 г., както следва</w:t>
      </w:r>
      <w:r w:rsidRPr="001863C3">
        <w:rPr>
          <w:rFonts w:ascii="Times New Roman" w:hAnsi="Times New Roman" w:cs="Times New Roman"/>
          <w:sz w:val="24"/>
          <w:szCs w:val="24"/>
          <w:lang w:val="en-US"/>
        </w:rPr>
        <w:t>:</w:t>
      </w:r>
    </w:p>
    <w:p w:rsidR="00701473" w:rsidRPr="001863C3" w:rsidRDefault="00701473" w:rsidP="00701473">
      <w:pPr>
        <w:pStyle w:val="a7"/>
        <w:numPr>
          <w:ilvl w:val="1"/>
          <w:numId w:val="7"/>
        </w:numPr>
        <w:spacing w:line="240" w:lineRule="auto"/>
        <w:jc w:val="both"/>
        <w:rPr>
          <w:rFonts w:ascii="Times New Roman" w:hAnsi="Times New Roman"/>
          <w:sz w:val="24"/>
          <w:szCs w:val="24"/>
        </w:rPr>
      </w:pPr>
      <w:r w:rsidRPr="001863C3">
        <w:rPr>
          <w:rFonts w:ascii="Times New Roman" w:hAnsi="Times New Roman"/>
          <w:sz w:val="24"/>
          <w:szCs w:val="24"/>
        </w:rPr>
        <w:t>на маломерни паралелки в:</w:t>
      </w:r>
    </w:p>
    <w:p w:rsidR="00701473" w:rsidRPr="001863C3" w:rsidRDefault="00701473" w:rsidP="00701473">
      <w:pPr>
        <w:ind w:firstLine="993"/>
        <w:contextualSpacing/>
        <w:rPr>
          <w:rFonts w:ascii="Times New Roman" w:hAnsi="Times New Roman" w:cs="Times New Roman"/>
          <w:sz w:val="24"/>
          <w:szCs w:val="24"/>
        </w:rPr>
      </w:pPr>
      <w:r w:rsidRPr="001863C3">
        <w:rPr>
          <w:rFonts w:ascii="Times New Roman" w:hAnsi="Times New Roman" w:cs="Times New Roman"/>
          <w:sz w:val="24"/>
          <w:szCs w:val="24"/>
        </w:rPr>
        <w:t>ОУ “Св. Св. Кирил и Методий”, с. Семерджиево</w:t>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lang w:val="ru-RU"/>
        </w:rPr>
        <w:t xml:space="preserve">623,44 </w:t>
      </w:r>
      <w:r w:rsidRPr="001863C3">
        <w:rPr>
          <w:rFonts w:ascii="Times New Roman" w:hAnsi="Times New Roman" w:cs="Times New Roman"/>
          <w:sz w:val="24"/>
          <w:szCs w:val="24"/>
        </w:rPr>
        <w:t>лв.</w:t>
      </w:r>
    </w:p>
    <w:p w:rsidR="00701473" w:rsidRPr="001863C3" w:rsidRDefault="00701473" w:rsidP="00701473">
      <w:pPr>
        <w:ind w:firstLine="993"/>
        <w:contextualSpacing/>
        <w:rPr>
          <w:rFonts w:ascii="Times New Roman" w:hAnsi="Times New Roman" w:cs="Times New Roman"/>
          <w:sz w:val="24"/>
          <w:szCs w:val="24"/>
        </w:rPr>
      </w:pPr>
      <w:r w:rsidRPr="001863C3">
        <w:rPr>
          <w:rFonts w:ascii="Times New Roman" w:hAnsi="Times New Roman" w:cs="Times New Roman"/>
          <w:sz w:val="24"/>
          <w:szCs w:val="24"/>
        </w:rPr>
        <w:t>ОУ  “Г. С. Раковски”, с. Ново село</w:t>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lang w:val="ru-RU"/>
        </w:rPr>
        <w:t xml:space="preserve">1 402,74 </w:t>
      </w:r>
      <w:r w:rsidRPr="001863C3">
        <w:rPr>
          <w:rFonts w:ascii="Times New Roman" w:hAnsi="Times New Roman" w:cs="Times New Roman"/>
          <w:sz w:val="24"/>
          <w:szCs w:val="24"/>
        </w:rPr>
        <w:t>лв.</w:t>
      </w:r>
    </w:p>
    <w:p w:rsidR="00701473" w:rsidRPr="001863C3" w:rsidRDefault="00701473" w:rsidP="00701473">
      <w:pPr>
        <w:ind w:firstLine="993"/>
        <w:contextualSpacing/>
        <w:rPr>
          <w:rFonts w:ascii="Times New Roman" w:hAnsi="Times New Roman" w:cs="Times New Roman"/>
          <w:sz w:val="24"/>
          <w:szCs w:val="24"/>
        </w:rPr>
      </w:pPr>
      <w:r w:rsidRPr="001863C3">
        <w:rPr>
          <w:rFonts w:ascii="Times New Roman" w:hAnsi="Times New Roman" w:cs="Times New Roman"/>
          <w:sz w:val="24"/>
          <w:szCs w:val="24"/>
        </w:rPr>
        <w:t>ОУ „Отец Паисий”, с. Тетово</w:t>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lang w:val="ru-RU"/>
        </w:rPr>
        <w:t xml:space="preserve">701,37 </w:t>
      </w:r>
      <w:r w:rsidRPr="001863C3">
        <w:rPr>
          <w:rFonts w:ascii="Times New Roman" w:hAnsi="Times New Roman" w:cs="Times New Roman"/>
          <w:sz w:val="24"/>
          <w:szCs w:val="24"/>
        </w:rPr>
        <w:t>лв.</w:t>
      </w:r>
    </w:p>
    <w:p w:rsidR="00701473" w:rsidRPr="001863C3" w:rsidRDefault="00701473" w:rsidP="00701473">
      <w:pPr>
        <w:pStyle w:val="a7"/>
        <w:numPr>
          <w:ilvl w:val="1"/>
          <w:numId w:val="7"/>
        </w:numPr>
        <w:spacing w:line="240" w:lineRule="auto"/>
        <w:jc w:val="both"/>
        <w:rPr>
          <w:rFonts w:ascii="Times New Roman" w:hAnsi="Times New Roman"/>
          <w:sz w:val="24"/>
          <w:szCs w:val="24"/>
        </w:rPr>
      </w:pPr>
      <w:r w:rsidRPr="001863C3">
        <w:rPr>
          <w:rFonts w:ascii="Times New Roman" w:hAnsi="Times New Roman"/>
          <w:sz w:val="24"/>
          <w:szCs w:val="24"/>
        </w:rPr>
        <w:t>на слети паралелки в:</w:t>
      </w:r>
    </w:p>
    <w:p w:rsidR="00701473" w:rsidRPr="001863C3" w:rsidRDefault="00701473" w:rsidP="00701473">
      <w:pPr>
        <w:ind w:firstLine="993"/>
        <w:contextualSpacing/>
        <w:rPr>
          <w:rFonts w:ascii="Times New Roman" w:hAnsi="Times New Roman" w:cs="Times New Roman"/>
          <w:sz w:val="24"/>
          <w:szCs w:val="24"/>
        </w:rPr>
      </w:pPr>
      <w:r w:rsidRPr="001863C3">
        <w:rPr>
          <w:rFonts w:ascii="Times New Roman" w:hAnsi="Times New Roman" w:cs="Times New Roman"/>
          <w:sz w:val="24"/>
          <w:szCs w:val="24"/>
        </w:rPr>
        <w:t xml:space="preserve">НУ “Васил </w:t>
      </w:r>
      <w:proofErr w:type="spellStart"/>
      <w:r w:rsidRPr="001863C3">
        <w:rPr>
          <w:rFonts w:ascii="Times New Roman" w:hAnsi="Times New Roman" w:cs="Times New Roman"/>
          <w:sz w:val="24"/>
          <w:szCs w:val="24"/>
        </w:rPr>
        <w:t>Априлов</w:t>
      </w:r>
      <w:proofErr w:type="spellEnd"/>
      <w:r w:rsidRPr="001863C3">
        <w:rPr>
          <w:rFonts w:ascii="Times New Roman" w:hAnsi="Times New Roman" w:cs="Times New Roman"/>
          <w:sz w:val="24"/>
          <w:szCs w:val="24"/>
        </w:rPr>
        <w:t>”, с. Хотанца</w:t>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rPr>
        <w:tab/>
      </w:r>
      <w:r w:rsidRPr="001863C3">
        <w:rPr>
          <w:rFonts w:ascii="Times New Roman" w:hAnsi="Times New Roman" w:cs="Times New Roman"/>
          <w:sz w:val="24"/>
          <w:szCs w:val="24"/>
          <w:lang w:val="ru-RU"/>
        </w:rPr>
        <w:t xml:space="preserve">2 571,80 </w:t>
      </w:r>
      <w:r w:rsidRPr="001863C3">
        <w:rPr>
          <w:rFonts w:ascii="Times New Roman" w:hAnsi="Times New Roman" w:cs="Times New Roman"/>
          <w:sz w:val="24"/>
          <w:szCs w:val="24"/>
        </w:rPr>
        <w:t>лв.</w:t>
      </w:r>
    </w:p>
    <w:p w:rsidR="00701473" w:rsidRPr="001863C3" w:rsidRDefault="00701473" w:rsidP="00701473">
      <w:pPr>
        <w:ind w:firstLine="708"/>
        <w:rPr>
          <w:rFonts w:ascii="Times New Roman" w:hAnsi="Times New Roman" w:cs="Times New Roman"/>
          <w:sz w:val="24"/>
          <w:szCs w:val="24"/>
        </w:rPr>
      </w:pPr>
    </w:p>
    <w:p w:rsidR="00701473" w:rsidRPr="001863C3" w:rsidRDefault="00701473" w:rsidP="00701473">
      <w:pPr>
        <w:ind w:firstLine="708"/>
        <w:rPr>
          <w:rFonts w:ascii="Times New Roman" w:hAnsi="Times New Roman" w:cs="Times New Roman"/>
          <w:b/>
          <w:sz w:val="24"/>
          <w:szCs w:val="24"/>
          <w:lang w:val="en-US"/>
        </w:rPr>
      </w:pPr>
      <w:r w:rsidRPr="001863C3">
        <w:rPr>
          <w:rFonts w:ascii="Times New Roman" w:hAnsi="Times New Roman" w:cs="Times New Roman"/>
          <w:b/>
          <w:sz w:val="24"/>
          <w:szCs w:val="24"/>
        </w:rPr>
        <w:t>ОБЩА СУМА ЗА ДОФИНАНСИРАНЕ:</w:t>
      </w:r>
      <w:r w:rsidRPr="001863C3">
        <w:rPr>
          <w:rFonts w:ascii="Times New Roman" w:hAnsi="Times New Roman" w:cs="Times New Roman"/>
          <w:b/>
          <w:sz w:val="24"/>
          <w:szCs w:val="24"/>
        </w:rPr>
        <w:tab/>
      </w:r>
      <w:r w:rsidRPr="001863C3">
        <w:rPr>
          <w:rFonts w:ascii="Times New Roman" w:hAnsi="Times New Roman" w:cs="Times New Roman"/>
          <w:b/>
          <w:sz w:val="24"/>
          <w:szCs w:val="24"/>
        </w:rPr>
        <w:tab/>
      </w:r>
      <w:r w:rsidRPr="001863C3">
        <w:rPr>
          <w:rFonts w:ascii="Times New Roman" w:hAnsi="Times New Roman" w:cs="Times New Roman"/>
          <w:b/>
          <w:sz w:val="24"/>
          <w:szCs w:val="24"/>
        </w:rPr>
        <w:tab/>
      </w:r>
      <w:r w:rsidRPr="001863C3">
        <w:rPr>
          <w:rFonts w:ascii="Times New Roman" w:hAnsi="Times New Roman" w:cs="Times New Roman"/>
          <w:b/>
          <w:sz w:val="24"/>
          <w:szCs w:val="24"/>
          <w:lang w:val="ru-RU"/>
        </w:rPr>
        <w:t>5 299,35</w:t>
      </w:r>
      <w:r w:rsidRPr="001863C3">
        <w:rPr>
          <w:rFonts w:ascii="Times New Roman" w:hAnsi="Times New Roman" w:cs="Times New Roman"/>
          <w:b/>
          <w:sz w:val="24"/>
          <w:szCs w:val="24"/>
        </w:rPr>
        <w:t>лв.</w:t>
      </w:r>
    </w:p>
    <w:p w:rsidR="00701473" w:rsidRPr="001863C3" w:rsidRDefault="00701473" w:rsidP="00701473">
      <w:pPr>
        <w:numPr>
          <w:ilvl w:val="0"/>
          <w:numId w:val="7"/>
        </w:numPr>
        <w:spacing w:after="0" w:line="240" w:lineRule="auto"/>
        <w:ind w:left="0" w:firstLine="360"/>
        <w:rPr>
          <w:rFonts w:ascii="Times New Roman" w:hAnsi="Times New Roman" w:cs="Times New Roman"/>
          <w:sz w:val="24"/>
          <w:szCs w:val="24"/>
        </w:rPr>
      </w:pPr>
      <w:r w:rsidRPr="001863C3">
        <w:rPr>
          <w:rFonts w:ascii="Times New Roman" w:hAnsi="Times New Roman" w:cs="Times New Roman"/>
          <w:sz w:val="24"/>
          <w:szCs w:val="24"/>
        </w:rPr>
        <w:t>Задължава кмета на Община Русе да осигури сумата от 5 299,35 лв. (пет хиляди двеста деветдесет и девет лева и 35 ст.) от планираните средства за маломерни и слети паралелки, функция „Образование”, дейност 322 „Общообразователни училища“ - дофинансиране, §10-98 „Други некласифицирани разходи“.</w:t>
      </w:r>
    </w:p>
    <w:p w:rsidR="00701473" w:rsidRPr="001863C3" w:rsidRDefault="00701473" w:rsidP="00701473">
      <w:pPr>
        <w:numPr>
          <w:ilvl w:val="0"/>
          <w:numId w:val="7"/>
        </w:numPr>
        <w:spacing w:after="0" w:line="240" w:lineRule="auto"/>
        <w:ind w:left="0" w:firstLine="360"/>
        <w:rPr>
          <w:rFonts w:ascii="Times New Roman" w:hAnsi="Times New Roman" w:cs="Times New Roman"/>
          <w:sz w:val="24"/>
          <w:szCs w:val="24"/>
        </w:rPr>
      </w:pPr>
      <w:r w:rsidRPr="001863C3">
        <w:rPr>
          <w:rFonts w:ascii="Times New Roman" w:hAnsi="Times New Roman" w:cs="Times New Roman"/>
          <w:sz w:val="24"/>
          <w:szCs w:val="24"/>
        </w:rPr>
        <w:t xml:space="preserve">Възлага на кмета на Община Русе да подготви мотивирано искане до Началника на РИО – Русе, съгласно чл. 11а, ал. 2, във връзка с ал. 1 от Наредба №7/2000 г. за издаване на разрешение за формиране на самостоятелни паралелки с по-малко от 10 ученика за IV клас в ОУ „Св. Св. Кирил и Методий“ – с. Семерджиево (8 ученика), III клас и VIII клас в ОУ „Г. С. Раковски“ – с. Ново село (по 8 ученика) и VIII клас в ОУ „Отец Паисий“ – с. Тетово (9 ученика), във връзка с т. 2.1 от решението на Общински съвет – Русе за осигуряване на </w:t>
      </w:r>
      <w:r w:rsidRPr="001863C3">
        <w:rPr>
          <w:rFonts w:ascii="Times New Roman" w:hAnsi="Times New Roman" w:cs="Times New Roman"/>
          <w:sz w:val="24"/>
          <w:szCs w:val="24"/>
        </w:rPr>
        <w:lastRenderedPageBreak/>
        <w:t xml:space="preserve">допълнителни средства за обезпечаване на учебния процес, извън определените по </w:t>
      </w:r>
      <w:proofErr w:type="spellStart"/>
      <w:r w:rsidRPr="001863C3">
        <w:rPr>
          <w:rFonts w:ascii="Times New Roman" w:hAnsi="Times New Roman" w:cs="Times New Roman"/>
          <w:sz w:val="24"/>
          <w:szCs w:val="24"/>
        </w:rPr>
        <w:t>единиите</w:t>
      </w:r>
      <w:proofErr w:type="spellEnd"/>
      <w:r w:rsidRPr="001863C3">
        <w:rPr>
          <w:rFonts w:ascii="Times New Roman" w:hAnsi="Times New Roman" w:cs="Times New Roman"/>
          <w:sz w:val="24"/>
          <w:szCs w:val="24"/>
        </w:rPr>
        <w:t xml:space="preserve"> разходни стандарти за съответната дейност.</w:t>
      </w:r>
    </w:p>
    <w:p w:rsidR="00701473" w:rsidRPr="001863C3" w:rsidRDefault="00701473" w:rsidP="00701473">
      <w:pPr>
        <w:spacing w:line="240" w:lineRule="auto"/>
        <w:contextualSpacing/>
        <w:jc w:val="center"/>
        <w:rPr>
          <w:rFonts w:ascii="Times New Roman" w:eastAsia="Times New Roman" w:hAnsi="Times New Roman" w:cs="Times New Roman"/>
          <w:b/>
          <w:sz w:val="24"/>
          <w:szCs w:val="24"/>
          <w:lang w:eastAsia="bg-BG"/>
        </w:rPr>
      </w:pPr>
    </w:p>
    <w:p w:rsidR="005F5A0E" w:rsidRPr="001863C3" w:rsidRDefault="005F5A0E"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20 Точка</w:t>
      </w:r>
    </w:p>
    <w:p w:rsidR="005F5A0E" w:rsidRPr="001863C3" w:rsidRDefault="005F5A0E"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Актуализация на бюджета на общинска фондация „Русе-град на свободния дух“ за 2015 г. </w:t>
      </w:r>
    </w:p>
    <w:p w:rsidR="005F5A0E" w:rsidRPr="001863C3" w:rsidRDefault="005F5A0E" w:rsidP="00701473">
      <w:pPr>
        <w:spacing w:line="240" w:lineRule="auto"/>
        <w:contextualSpacing/>
        <w:rPr>
          <w:rFonts w:ascii="Times New Roman" w:eastAsia="Times New Roman" w:hAnsi="Times New Roman" w:cs="Times New Roman"/>
          <w:b/>
          <w:sz w:val="24"/>
          <w:szCs w:val="24"/>
          <w:lang w:eastAsia="bg-BG"/>
        </w:rPr>
      </w:pP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Давам думата на г-н Карапчански, заместник-кмета. Заповядайте, г-н Карапчански.</w:t>
      </w:r>
    </w:p>
    <w:p w:rsidR="005F5A0E" w:rsidRPr="001863C3" w:rsidRDefault="005F5A0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Стр. Карапчански: </w:t>
      </w:r>
      <w:r w:rsidRPr="001863C3">
        <w:rPr>
          <w:rFonts w:ascii="Times New Roman" w:eastAsia="Times New Roman" w:hAnsi="Times New Roman" w:cs="Times New Roman"/>
          <w:sz w:val="24"/>
          <w:szCs w:val="24"/>
          <w:lang w:eastAsia="bg-BG"/>
        </w:rPr>
        <w:t>Добър ден и от мен. Уважаеми г-н Председател, уважаеми госпожи и господа общински съветници, позволете ми в качеството си на председател на УС на общинска фондация „Русе-град на свободния дух“ преди да ви запозная със съдържанието на това предложение да изкажа своята признателност от името на целия УС на фондацията за изключително важната и ценната за нас подкрепа, която срещахме в хода на работата на Общинския съвет в изтичащия мандат. Считам, че със своите действия доказахме, че наистина това доверие, тази подкрепа не са били напразни. Индикаторите, на които ние особено много държим и с които ежемесечно се отчитаме в своята работа показва, че само за първите 9 месеца от тази година с подкрепа в рамките на кампанията „Русе-град на свободния дух“ в Русе са се случили 77 събития, били са създадени 47 творчески продукта, били са подкрепени</w:t>
      </w:r>
      <w:r w:rsidR="00E84839" w:rsidRPr="001863C3">
        <w:rPr>
          <w:rFonts w:ascii="Times New Roman" w:eastAsia="Times New Roman" w:hAnsi="Times New Roman" w:cs="Times New Roman"/>
          <w:sz w:val="24"/>
          <w:szCs w:val="24"/>
          <w:lang w:eastAsia="bg-BG"/>
        </w:rPr>
        <w:t xml:space="preserve"> 156 проектни екипа. В инициативите, в които фондацията е подкрепила участие са взели 1239 активни участници. Броят на зрителите и гостите на събитията, които са били подкрепени надхвърлят 51 200 души. Общо 28 са били финансираните проекти. Знаете фондацията се утвърди като източник на стипендии за деца, младежи с изявени дарби в сферата на културата, изкуството, образованието, технологиите. И не случайно преди няколко седмици бяхме отличени с голямата награда фондацията за прозрачни инициативи за прозрачност и ефективност за сътрудничеството между местната администрация и неправителствения сектор. Нещо, което наистина е повод за удовлетворение и допълнителна мотивация да продължим в същия дух. Още веднъж специално ви благодарим за активната подкрепа и затова, че в последните години имахме възможност да си партнираме успешно с Общинския съвет като върховен колективен орган на фондацията. Конкретния текст на предложението е свързан с поредната актуализация в бюджета на общинската фондация „Русе-град на свободния дух“. Тя е обусловена от две обстоятелства, на първо място преизпълнение в първоначално заложения проектобюджет в направление приходи. Имаме генерирани частни дарения с 3864 лв. повече от планираните. От друга страна имаме генерирани икономии по две направления – фонд работна заплата и командировки в страната и чужбина, съответно 3040 лв. и 5 500 лв. Предлагаме тези средства да бъдат насочени към направление местни инициативи, за да можем до края на годината да реализираме още повече проекти и да продължим с отпускането на стипендии за русенските деца. Разчитаме на вашата подкрепя и отново благодаря от името на управителния съвет. </w:t>
      </w:r>
    </w:p>
    <w:p w:rsidR="00E84839" w:rsidRPr="001863C3" w:rsidRDefault="00E84839"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И аз благодаря на г-н Карапчански. Имате думата колеги, въпроси, изказвания? Няма желаещи, гласуваме 20 точка.</w:t>
      </w:r>
    </w:p>
    <w:p w:rsidR="00E84839" w:rsidRPr="001863C3" w:rsidRDefault="00E84839"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w:t>
      </w:r>
      <w:r w:rsidR="00962881" w:rsidRPr="001863C3">
        <w:rPr>
          <w:rFonts w:ascii="Times New Roman" w:eastAsia="Calibri" w:hAnsi="Times New Roman" w:cs="Times New Roman"/>
          <w:b/>
          <w:sz w:val="24"/>
          <w:szCs w:val="24"/>
          <w:shd w:val="clear" w:color="auto" w:fill="FFFFFF"/>
        </w:rPr>
        <w:t>40</w:t>
      </w:r>
      <w:r w:rsidRPr="001863C3">
        <w:rPr>
          <w:rFonts w:ascii="Times New Roman" w:eastAsia="Calibri" w:hAnsi="Times New Roman" w:cs="Times New Roman"/>
          <w:b/>
          <w:sz w:val="24"/>
          <w:szCs w:val="24"/>
          <w:shd w:val="clear" w:color="auto" w:fill="FFFFFF"/>
        </w:rPr>
        <w:t>. С 3</w:t>
      </w:r>
      <w:r w:rsidR="00962881" w:rsidRPr="001863C3">
        <w:rPr>
          <w:rFonts w:ascii="Times New Roman" w:eastAsia="Calibri" w:hAnsi="Times New Roman" w:cs="Times New Roman"/>
          <w:b/>
          <w:sz w:val="24"/>
          <w:szCs w:val="24"/>
          <w:shd w:val="clear" w:color="auto" w:fill="FFFFFF"/>
        </w:rPr>
        <w:t>6</w:t>
      </w:r>
      <w:r w:rsidRPr="001863C3">
        <w:rPr>
          <w:rFonts w:ascii="Times New Roman" w:eastAsia="Calibri" w:hAnsi="Times New Roman" w:cs="Times New Roman"/>
          <w:b/>
          <w:sz w:val="24"/>
          <w:szCs w:val="24"/>
          <w:shd w:val="clear" w:color="auto" w:fill="FFFFFF"/>
        </w:rPr>
        <w:t xml:space="preserve"> гласа „за”, 0 „против” и </w:t>
      </w:r>
      <w:r w:rsidR="00962881" w:rsidRPr="001863C3">
        <w:rPr>
          <w:rFonts w:ascii="Times New Roman" w:eastAsia="Calibri" w:hAnsi="Times New Roman" w:cs="Times New Roman"/>
          <w:b/>
          <w:sz w:val="24"/>
          <w:szCs w:val="24"/>
          <w:shd w:val="clear" w:color="auto" w:fill="FFFFFF"/>
        </w:rPr>
        <w:t>4</w:t>
      </w:r>
      <w:r w:rsidRPr="001863C3">
        <w:rPr>
          <w:rFonts w:ascii="Times New Roman" w:eastAsia="Calibri" w:hAnsi="Times New Roman" w:cs="Times New Roman"/>
          <w:b/>
          <w:sz w:val="24"/>
          <w:szCs w:val="24"/>
          <w:shd w:val="clear" w:color="auto" w:fill="FFFFFF"/>
        </w:rPr>
        <w:t xml:space="preserve">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E84839" w:rsidRPr="001863C3" w:rsidRDefault="00E84839" w:rsidP="00701473">
      <w:pPr>
        <w:spacing w:line="240" w:lineRule="auto"/>
        <w:contextualSpacing/>
        <w:rPr>
          <w:rFonts w:ascii="Times New Roman" w:eastAsia="Times New Roman" w:hAnsi="Times New Roman" w:cs="Times New Roman"/>
          <w:sz w:val="24"/>
          <w:szCs w:val="24"/>
          <w:lang w:eastAsia="bg-BG"/>
        </w:rPr>
      </w:pPr>
    </w:p>
    <w:p w:rsidR="00701473" w:rsidRPr="001863C3" w:rsidRDefault="00701473" w:rsidP="00701473">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1488</w:t>
      </w:r>
    </w:p>
    <w:p w:rsidR="00701473" w:rsidRPr="001863C3" w:rsidRDefault="00701473" w:rsidP="00701473">
      <w:pPr>
        <w:ind w:firstLine="360"/>
        <w:rPr>
          <w:rFonts w:ascii="Times New Roman" w:hAnsi="Times New Roman" w:cs="Times New Roman"/>
          <w:sz w:val="24"/>
          <w:szCs w:val="24"/>
          <w:lang w:val="en-US"/>
        </w:rPr>
      </w:pPr>
      <w:r w:rsidRPr="001863C3">
        <w:rPr>
          <w:rFonts w:ascii="Times New Roman" w:hAnsi="Times New Roman" w:cs="Times New Roman"/>
          <w:sz w:val="24"/>
          <w:szCs w:val="24"/>
        </w:rPr>
        <w:t>На основание чл. 21, ал. 1 т. 8 и т. 14, във връзка с чл. 21, ал. 2 от ЗМСМА и във връзка с чл.14, т. 7 и 8 от Раздел IV на УЧРЕДИТЕЛЕН АКТ НА ОБЩИНСКА ФОНДАЦИЯ „РУСЕ – ГРАД НА СВОБОДНИЯ ДУХ“, както и с чл. 4, ал.1 и ал.3, чл.9, ал.1 от Правилника за реда за осъществяване на общественополезна дейност и за набиране и разходване на имуществото на Фондация „Русе-град на свободния дух“, общинският съвет реши:</w:t>
      </w:r>
    </w:p>
    <w:p w:rsidR="00701473" w:rsidRPr="001863C3" w:rsidRDefault="00701473" w:rsidP="00B16FA2">
      <w:pPr>
        <w:ind w:firstLine="357"/>
        <w:contextualSpacing/>
        <w:rPr>
          <w:rFonts w:ascii="Times New Roman" w:hAnsi="Times New Roman" w:cs="Times New Roman"/>
          <w:sz w:val="24"/>
          <w:szCs w:val="24"/>
        </w:rPr>
      </w:pPr>
      <w:r w:rsidRPr="001863C3">
        <w:rPr>
          <w:rFonts w:ascii="Times New Roman" w:hAnsi="Times New Roman" w:cs="Times New Roman"/>
          <w:sz w:val="24"/>
          <w:szCs w:val="24"/>
        </w:rPr>
        <w:t>1.Приема изменение на бюджета на Общинска фондация „Русе-град на свободния дух“ за 2015 г., съгласно Приложение №1</w:t>
      </w:r>
    </w:p>
    <w:p w:rsidR="00701473" w:rsidRPr="001863C3" w:rsidRDefault="00701473" w:rsidP="00B16FA2">
      <w:pPr>
        <w:ind w:firstLine="357"/>
        <w:contextualSpacing/>
        <w:rPr>
          <w:rFonts w:ascii="Times New Roman" w:hAnsi="Times New Roman" w:cs="Times New Roman"/>
          <w:sz w:val="24"/>
          <w:szCs w:val="24"/>
        </w:rPr>
      </w:pPr>
      <w:r w:rsidRPr="001863C3">
        <w:rPr>
          <w:rFonts w:ascii="Times New Roman" w:hAnsi="Times New Roman" w:cs="Times New Roman"/>
          <w:sz w:val="24"/>
          <w:szCs w:val="24"/>
        </w:rPr>
        <w:lastRenderedPageBreak/>
        <w:t xml:space="preserve">2.Приема изменение на Работна програма „Русе-град на свободния дух 2015“, съгласно Приложение 2   </w:t>
      </w:r>
    </w:p>
    <w:p w:rsidR="00962881" w:rsidRPr="001863C3" w:rsidRDefault="00962881" w:rsidP="00701473">
      <w:pPr>
        <w:spacing w:line="240" w:lineRule="auto"/>
        <w:contextualSpacing/>
        <w:rPr>
          <w:rFonts w:ascii="Times New Roman" w:eastAsia="Times New Roman" w:hAnsi="Times New Roman" w:cs="Times New Roman"/>
          <w:sz w:val="24"/>
          <w:szCs w:val="24"/>
          <w:lang w:eastAsia="bg-BG"/>
        </w:rPr>
      </w:pPr>
    </w:p>
    <w:p w:rsidR="00962881" w:rsidRPr="001863C3" w:rsidRDefault="00962881"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21 Точка </w:t>
      </w:r>
    </w:p>
    <w:p w:rsidR="00962881" w:rsidRPr="001863C3" w:rsidRDefault="00962881"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Стартиране на процедура по чл. 36в, ал. 1, т.1 от Правилника за прилагане на Закона за социално подпомагане за откриване на социални услуги: Център за обществена подкрепа, Звено „Майка и бебе“, Дневен център за деца с увреждания, Център за настаняване от семеен тип и Център за социална рехабилитация и интеграция</w:t>
      </w:r>
    </w:p>
    <w:p w:rsidR="00962881" w:rsidRPr="001863C3" w:rsidRDefault="00962881" w:rsidP="00701473">
      <w:pPr>
        <w:spacing w:line="240" w:lineRule="auto"/>
        <w:contextualSpacing/>
        <w:rPr>
          <w:rFonts w:ascii="Times New Roman" w:eastAsia="Times New Roman" w:hAnsi="Times New Roman" w:cs="Times New Roman"/>
          <w:b/>
          <w:sz w:val="24"/>
          <w:szCs w:val="24"/>
          <w:lang w:eastAsia="bg-BG"/>
        </w:rPr>
      </w:pPr>
    </w:p>
    <w:p w:rsidR="00962881" w:rsidRPr="001863C3" w:rsidRDefault="00962881"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00EB2B09" w:rsidRPr="001863C3">
        <w:rPr>
          <w:rFonts w:ascii="Times New Roman" w:eastAsia="Times New Roman" w:hAnsi="Times New Roman" w:cs="Times New Roman"/>
          <w:sz w:val="24"/>
          <w:szCs w:val="24"/>
          <w:lang w:eastAsia="bg-BG"/>
        </w:rPr>
        <w:t xml:space="preserve">По тази точка г-жа Личева има думата от името на кмета. Заповядайте, г-жо Личева. </w:t>
      </w:r>
    </w:p>
    <w:p w:rsidR="00EB2B09" w:rsidRPr="001863C3" w:rsidRDefault="00EB2B0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М. Личева: </w:t>
      </w:r>
      <w:r w:rsidRPr="001863C3">
        <w:rPr>
          <w:rFonts w:ascii="Times New Roman" w:eastAsia="Times New Roman" w:hAnsi="Times New Roman" w:cs="Times New Roman"/>
          <w:sz w:val="24"/>
          <w:szCs w:val="24"/>
          <w:lang w:eastAsia="bg-BG"/>
        </w:rPr>
        <w:t xml:space="preserve">Уважаеми общински съветници, предложението е свързано с цел осигуряване на устойчивост на разкритите 7 нови социални услуги в част от сградата на Дома за медико-социални грижи. Знаете, че с ваше съгласие печелихме проект, реализирахме и вече сме в крайния си етап. Предлагаме да подкрепите стартиране на процедура, съответно, която е по правилника за прилагане на Закона за социално подпомагане с цел осигуряване на делегиран бюджет така, както е описано в предложението. Съответно иновативните услуги сме ги обединили в един център за обществена подкрепа, дневния център за деца с увреждания остава в този вид, звеното за „Майка и бебе“ остава в този вид. Център за психично здраве го приравняваме към съществуваща услуга със стандарт Център з социална интеграция ха деца с психични разстройства. И услугата, която е изключително иновативна и специфична Център за настаняване от семеен тип за деца, нуждаещи се от постоянна грижа, както сме разписали по указания на министъра на здравеопазването за месец декември да бъде като местна дейност. И ще поискаме финансиране от министерство на здравеопазването от месец януари 2016 делегиран бюджет. Благодаря ви. </w:t>
      </w:r>
    </w:p>
    <w:p w:rsidR="00EB2B09" w:rsidRPr="001863C3" w:rsidRDefault="00EB2B0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г-жа Личева. Заповядайте, колеги, ако има желаещи да направят изказване или да поставят въпрос? Няма желаещи, гласуваме тази точка. Моля, процедура. </w:t>
      </w:r>
    </w:p>
    <w:p w:rsidR="00EB2B09" w:rsidRPr="001863C3" w:rsidRDefault="00EB2B09"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КВОРУМ – 4</w:t>
      </w:r>
      <w:r w:rsidR="0035332C" w:rsidRPr="001863C3">
        <w:rPr>
          <w:rFonts w:ascii="Times New Roman" w:eastAsia="Calibri" w:hAnsi="Times New Roman" w:cs="Times New Roman"/>
          <w:b/>
          <w:sz w:val="24"/>
          <w:szCs w:val="24"/>
          <w:shd w:val="clear" w:color="auto" w:fill="FFFFFF"/>
        </w:rPr>
        <w:t>3</w:t>
      </w:r>
      <w:r w:rsidRPr="001863C3">
        <w:rPr>
          <w:rFonts w:ascii="Times New Roman" w:eastAsia="Calibri" w:hAnsi="Times New Roman" w:cs="Times New Roman"/>
          <w:b/>
          <w:sz w:val="24"/>
          <w:szCs w:val="24"/>
          <w:shd w:val="clear" w:color="auto" w:fill="FFFFFF"/>
        </w:rPr>
        <w:t xml:space="preserve">. С </w:t>
      </w:r>
      <w:r w:rsidR="0035332C" w:rsidRPr="001863C3">
        <w:rPr>
          <w:rFonts w:ascii="Times New Roman" w:eastAsia="Calibri" w:hAnsi="Times New Roman" w:cs="Times New Roman"/>
          <w:b/>
          <w:sz w:val="24"/>
          <w:szCs w:val="24"/>
          <w:shd w:val="clear" w:color="auto" w:fill="FFFFFF"/>
        </w:rPr>
        <w:t>43</w:t>
      </w:r>
      <w:r w:rsidRPr="001863C3">
        <w:rPr>
          <w:rFonts w:ascii="Times New Roman" w:eastAsia="Calibri" w:hAnsi="Times New Roman" w:cs="Times New Roman"/>
          <w:b/>
          <w:sz w:val="24"/>
          <w:szCs w:val="24"/>
          <w:shd w:val="clear" w:color="auto" w:fill="FFFFFF"/>
        </w:rPr>
        <w:t xml:space="preserve"> гласа „за”, 0 „против” и </w:t>
      </w:r>
      <w:r w:rsidR="0035332C" w:rsidRPr="001863C3">
        <w:rPr>
          <w:rFonts w:ascii="Times New Roman" w:eastAsia="Calibri" w:hAnsi="Times New Roman" w:cs="Times New Roman"/>
          <w:b/>
          <w:sz w:val="24"/>
          <w:szCs w:val="24"/>
          <w:shd w:val="clear" w:color="auto" w:fill="FFFFFF"/>
        </w:rPr>
        <w:t>0</w:t>
      </w:r>
      <w:r w:rsidRPr="001863C3">
        <w:rPr>
          <w:rFonts w:ascii="Times New Roman" w:eastAsia="Calibri" w:hAnsi="Times New Roman" w:cs="Times New Roman"/>
          <w:b/>
          <w:sz w:val="24"/>
          <w:szCs w:val="24"/>
          <w:shd w:val="clear" w:color="auto" w:fill="FFFFFF"/>
        </w:rPr>
        <w:t xml:space="preserve">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EB2B09" w:rsidRPr="001863C3" w:rsidRDefault="00EB2B09" w:rsidP="00701473">
      <w:pPr>
        <w:spacing w:line="240" w:lineRule="auto"/>
        <w:contextualSpacing/>
        <w:rPr>
          <w:rFonts w:ascii="Times New Roman" w:eastAsia="Times New Roman" w:hAnsi="Times New Roman" w:cs="Times New Roman"/>
          <w:sz w:val="24"/>
          <w:szCs w:val="24"/>
          <w:lang w:eastAsia="bg-BG"/>
        </w:rPr>
      </w:pPr>
    </w:p>
    <w:p w:rsidR="0035332C" w:rsidRPr="001863C3" w:rsidRDefault="003A3156" w:rsidP="003A3156">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1489</w:t>
      </w:r>
    </w:p>
    <w:p w:rsidR="003A3156" w:rsidRPr="001863C3" w:rsidRDefault="003A3156" w:rsidP="003A3156">
      <w:pPr>
        <w:ind w:firstLine="708"/>
        <w:rPr>
          <w:rFonts w:ascii="Times New Roman" w:hAnsi="Times New Roman" w:cs="Times New Roman"/>
          <w:sz w:val="24"/>
          <w:szCs w:val="24"/>
        </w:rPr>
      </w:pPr>
      <w:r w:rsidRPr="001863C3">
        <w:rPr>
          <w:rFonts w:ascii="Times New Roman" w:hAnsi="Times New Roman" w:cs="Times New Roman"/>
          <w:sz w:val="24"/>
          <w:szCs w:val="24"/>
        </w:rPr>
        <w:t xml:space="preserve">На основание чл. 21, ал. 1 т. 8, т. 23 и ал. 2 от ЗМСМА, чл. 36в, ал. 3, т. 1 от Правилника за прилагане на Закона за социално подпомагане, във връзка с § 4 от Преходните и заключителни разпоредби на Постановление № 208/10.08.2015 г. на Министерския съвет, Стратегията за развитие на социалните услуги и Годишния план за действие към стратегията в Община Русе, Общинският съвет реши: </w:t>
      </w:r>
    </w:p>
    <w:p w:rsidR="003A3156" w:rsidRPr="001863C3" w:rsidRDefault="003A3156" w:rsidP="00B16FA2">
      <w:pPr>
        <w:numPr>
          <w:ilvl w:val="0"/>
          <w:numId w:val="8"/>
        </w:numPr>
        <w:tabs>
          <w:tab w:val="clear" w:pos="644"/>
        </w:tabs>
        <w:spacing w:after="0" w:line="240" w:lineRule="auto"/>
        <w:ind w:left="425"/>
        <w:contextualSpacing/>
        <w:rPr>
          <w:rFonts w:ascii="Times New Roman" w:hAnsi="Times New Roman" w:cs="Times New Roman"/>
          <w:sz w:val="24"/>
          <w:szCs w:val="24"/>
        </w:rPr>
      </w:pPr>
      <w:r w:rsidRPr="001863C3">
        <w:rPr>
          <w:rFonts w:ascii="Times New Roman" w:hAnsi="Times New Roman" w:cs="Times New Roman"/>
          <w:sz w:val="24"/>
          <w:szCs w:val="24"/>
        </w:rPr>
        <w:t>Дава съгласие Община Русе да открие социалните услуги:</w:t>
      </w:r>
      <w:r w:rsidRPr="001863C3">
        <w:rPr>
          <w:rFonts w:ascii="Times New Roman" w:hAnsi="Times New Roman" w:cs="Times New Roman"/>
          <w:sz w:val="24"/>
          <w:szCs w:val="24"/>
          <w:lang w:val="ru-RU"/>
        </w:rPr>
        <w:t xml:space="preserve"> </w:t>
      </w:r>
    </w:p>
    <w:p w:rsidR="003A3156" w:rsidRPr="001863C3" w:rsidRDefault="003A3156" w:rsidP="00B16FA2">
      <w:pPr>
        <w:numPr>
          <w:ilvl w:val="1"/>
          <w:numId w:val="9"/>
        </w:numPr>
        <w:spacing w:after="0" w:line="240" w:lineRule="auto"/>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Център за социална рехабилитация и интеграция за деца с психични увреждания /ЦСРИДПУ/ чл. 36, ал. 2, т</w:t>
      </w:r>
      <w:r w:rsidRPr="001863C3">
        <w:rPr>
          <w:rFonts w:ascii="Times New Roman" w:hAnsi="Times New Roman" w:cs="Times New Roman"/>
          <w:sz w:val="24"/>
          <w:szCs w:val="24"/>
          <w:lang w:val="en-US"/>
        </w:rPr>
        <w:t xml:space="preserve">.6 </w:t>
      </w:r>
      <w:r w:rsidRPr="001863C3">
        <w:rPr>
          <w:rFonts w:ascii="Times New Roman" w:hAnsi="Times New Roman" w:cs="Times New Roman"/>
          <w:sz w:val="24"/>
          <w:szCs w:val="24"/>
        </w:rPr>
        <w:t>ППЗСП/, с адрес: гр. Русе, ул. „Н. Й. Вапцаров“ № 20, делегирана държавна дейност, с капацитет 20 места, считано от 01.12.2015 г.</w:t>
      </w:r>
    </w:p>
    <w:p w:rsidR="003A3156" w:rsidRPr="001863C3" w:rsidRDefault="003A3156" w:rsidP="00B16FA2">
      <w:pPr>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 xml:space="preserve">За нуждите на ЦСРИДПУ се предоставя част от имот, предмет на АОС № 6861/ 04.01.2013 г., представляващ част от сграда с идентификатор № 63427.4.609.1 в помещения на първи етаж на сградата с обща застроена площ 42,3 кв. м., в североизточно крило; </w:t>
      </w:r>
    </w:p>
    <w:p w:rsidR="003A3156" w:rsidRPr="001863C3" w:rsidRDefault="003A3156" w:rsidP="00B16FA2">
      <w:pPr>
        <w:numPr>
          <w:ilvl w:val="1"/>
          <w:numId w:val="9"/>
        </w:numPr>
        <w:spacing w:after="0" w:line="240" w:lineRule="auto"/>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Дневен център за деца с увреждания /ДЦДУ/ чл. 36, ал. 2, т.5, б. „а“ ППЗСП/, с адрес: гр. Русе, ул. „Н. Й. Вапцаров“ № 20 делегирана държавна дейност, с капацитет 20 места, считано от 01.12.2015 г.</w:t>
      </w:r>
    </w:p>
    <w:p w:rsidR="003A3156" w:rsidRPr="001863C3" w:rsidRDefault="003A3156" w:rsidP="00B16FA2">
      <w:pPr>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 xml:space="preserve">За нуждите на ДЦДУ се предоставя част от имот, предмет на АОС № 6861/ 04.01.2013 г., представляващ част от сграда с идентификатор № 63427.4.609.1  в помещения на първи </w:t>
      </w:r>
      <w:r w:rsidRPr="001863C3">
        <w:rPr>
          <w:rFonts w:ascii="Times New Roman" w:hAnsi="Times New Roman" w:cs="Times New Roman"/>
          <w:sz w:val="24"/>
          <w:szCs w:val="24"/>
        </w:rPr>
        <w:lastRenderedPageBreak/>
        <w:t>етаж на сградата с обща застроена площ 335 кв.м. и в помещения на третия етаж с обща застроена площ 178 кв.м., в североизточно крило;</w:t>
      </w:r>
    </w:p>
    <w:p w:rsidR="003A3156" w:rsidRPr="001863C3" w:rsidRDefault="003A3156" w:rsidP="00B16FA2">
      <w:pPr>
        <w:numPr>
          <w:ilvl w:val="1"/>
          <w:numId w:val="9"/>
        </w:numPr>
        <w:spacing w:after="0" w:line="240" w:lineRule="auto"/>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Център за обществена подкрепа /ЦОП/ чл. 36,ал. 2, т. 10 ППЗСП/, с адрес: в гр. Русе, ул. „Н. Й. Вапцаров“ № 20 делегирана държавна дейност, с капацитет 95 места, считано от 01.12.2015 г., който ще предоставя услугите: Център за семейна консултация и Център по детско и майчино здраве.</w:t>
      </w:r>
    </w:p>
    <w:p w:rsidR="003A3156" w:rsidRPr="001863C3" w:rsidRDefault="003A3156" w:rsidP="00B16FA2">
      <w:pPr>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За нуждите на ЦОП се предоставя част от имот, предмет на АОС № 6861/ 04.01.2013 г., представляващ част от сграда с идентификатор № 63427.4.609.1 в помещения на втория етаж с обща застроена площ 221 кв.м., в североизточно крило и Приемна грижа и подкрепа на осиновяването в помещенията на третия етаж с обща застроена площ 43 кв.м., в североизточно крило;</w:t>
      </w:r>
    </w:p>
    <w:p w:rsidR="003A3156" w:rsidRPr="001863C3" w:rsidRDefault="003A3156" w:rsidP="00B16FA2">
      <w:pPr>
        <w:numPr>
          <w:ilvl w:val="1"/>
          <w:numId w:val="9"/>
        </w:numPr>
        <w:spacing w:after="0" w:line="240" w:lineRule="auto"/>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Звено „Майка и бебе“/ чл.36, ал. 2, т. 9 ППЗСП/ със Спешен прием, с адрес:  гр. Русе, ул. „Н. Й. Вапцаров“ № 20 делегирана държавна дейност, с капацитет 8 места, като 4 от местата са за Спешен прием за деца с и без родители от 0 до 3 годишна възраст, считано от 01.12.2015 г.</w:t>
      </w:r>
    </w:p>
    <w:p w:rsidR="003A3156" w:rsidRPr="001863C3" w:rsidRDefault="003A3156" w:rsidP="00B16FA2">
      <w:pPr>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 xml:space="preserve">За нуждите на звено „Майка и бебе“ със Спешен прием се предоставя част от имот, предмет на АОС № 6861/ 04.01.2013 г., представляващ част от сграда с идентификатор № 63427.4.609.1 в помещения на четвъртия етаж с обща застроена площ 106 кв.м., в североизточно крило. </w:t>
      </w:r>
    </w:p>
    <w:p w:rsidR="003A3156" w:rsidRPr="001863C3" w:rsidRDefault="003A3156" w:rsidP="00B16FA2">
      <w:pPr>
        <w:numPr>
          <w:ilvl w:val="1"/>
          <w:numId w:val="9"/>
        </w:numPr>
        <w:spacing w:after="0" w:line="240" w:lineRule="auto"/>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 xml:space="preserve"> Център за настаняване от семеен тип за  деца с увреждания /чл. чл. 36, ал. 2, т. 7, б. „а“, </w:t>
      </w:r>
      <w:proofErr w:type="spellStart"/>
      <w:r w:rsidRPr="001863C3">
        <w:rPr>
          <w:rFonts w:ascii="Times New Roman" w:hAnsi="Times New Roman" w:cs="Times New Roman"/>
          <w:sz w:val="24"/>
          <w:szCs w:val="24"/>
        </w:rPr>
        <w:t>подбуква</w:t>
      </w:r>
      <w:proofErr w:type="spellEnd"/>
      <w:r w:rsidRPr="001863C3">
        <w:rPr>
          <w:rFonts w:ascii="Times New Roman" w:hAnsi="Times New Roman" w:cs="Times New Roman"/>
          <w:sz w:val="24"/>
          <w:szCs w:val="24"/>
        </w:rPr>
        <w:t xml:space="preserve"> „</w:t>
      </w:r>
      <w:proofErr w:type="spellStart"/>
      <w:r w:rsidRPr="001863C3">
        <w:rPr>
          <w:rFonts w:ascii="Times New Roman" w:hAnsi="Times New Roman" w:cs="Times New Roman"/>
          <w:sz w:val="24"/>
          <w:szCs w:val="24"/>
        </w:rPr>
        <w:t>бб</w:t>
      </w:r>
      <w:proofErr w:type="spellEnd"/>
      <w:r w:rsidRPr="001863C3">
        <w:rPr>
          <w:rFonts w:ascii="Times New Roman" w:hAnsi="Times New Roman" w:cs="Times New Roman"/>
          <w:sz w:val="24"/>
          <w:szCs w:val="24"/>
        </w:rPr>
        <w:t>“ ППЗСП/ с потребност от постоянни медицински грижи, като местна дейност, с адрес: в гр. Русе, ул. „Н. Й. Вапцаров“ № 20, с капацитет 8 места, считано от 01.12.2015 г. до 31.12.2015 г., и като делегирана държавна дейност от 01.</w:t>
      </w:r>
      <w:proofErr w:type="spellStart"/>
      <w:r w:rsidRPr="001863C3">
        <w:rPr>
          <w:rFonts w:ascii="Times New Roman" w:hAnsi="Times New Roman" w:cs="Times New Roman"/>
          <w:sz w:val="24"/>
          <w:szCs w:val="24"/>
        </w:rPr>
        <w:t>01</w:t>
      </w:r>
      <w:proofErr w:type="spellEnd"/>
      <w:r w:rsidRPr="001863C3">
        <w:rPr>
          <w:rFonts w:ascii="Times New Roman" w:hAnsi="Times New Roman" w:cs="Times New Roman"/>
          <w:sz w:val="24"/>
          <w:szCs w:val="24"/>
        </w:rPr>
        <w:t>.2016 г.</w:t>
      </w:r>
    </w:p>
    <w:p w:rsidR="003A3156" w:rsidRPr="001863C3" w:rsidRDefault="003A3156" w:rsidP="00B16FA2">
      <w:pPr>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Финансирането на Центъра да се извърши в съответствие с начина, посочен в § 4, § 6 и § 7 от ПЗР на ПМС №208 от 10 август 2015г., както следва:</w:t>
      </w:r>
    </w:p>
    <w:p w:rsidR="003A3156" w:rsidRPr="001863C3" w:rsidRDefault="003A3156" w:rsidP="00B16FA2">
      <w:pPr>
        <w:ind w:left="425" w:firstLine="489"/>
        <w:contextualSpacing/>
        <w:outlineLvl w:val="0"/>
        <w:rPr>
          <w:rFonts w:ascii="Times New Roman" w:hAnsi="Times New Roman" w:cs="Times New Roman"/>
          <w:sz w:val="24"/>
          <w:szCs w:val="24"/>
        </w:rPr>
      </w:pPr>
      <w:r w:rsidRPr="001863C3">
        <w:rPr>
          <w:rFonts w:ascii="Times New Roman" w:hAnsi="Times New Roman" w:cs="Times New Roman"/>
          <w:sz w:val="24"/>
          <w:szCs w:val="24"/>
        </w:rPr>
        <w:t xml:space="preserve"> До 30.11.2015 г. по Компонент 2 „Разкриване на иновативни интегрирани услуги за </w:t>
      </w:r>
      <w:proofErr w:type="spellStart"/>
      <w:r w:rsidRPr="001863C3">
        <w:rPr>
          <w:rFonts w:ascii="Times New Roman" w:hAnsi="Times New Roman" w:cs="Times New Roman"/>
          <w:sz w:val="24"/>
          <w:szCs w:val="24"/>
        </w:rPr>
        <w:t>деинституционализация</w:t>
      </w:r>
      <w:proofErr w:type="spellEnd"/>
      <w:r w:rsidRPr="001863C3">
        <w:rPr>
          <w:rFonts w:ascii="Times New Roman" w:hAnsi="Times New Roman" w:cs="Times New Roman"/>
          <w:sz w:val="24"/>
          <w:szCs w:val="24"/>
        </w:rPr>
        <w:t xml:space="preserve"> и превенция на изоставянето на деца от 0 до 3 години“ на процедура „Шанс за щастливо бъдеще“ по Оперативна програма „Развитие на човешките ресурси“ 2007-2013 г., а след този срок от Министерството на здравеопазването до края на 2015 г.,</w:t>
      </w:r>
    </w:p>
    <w:p w:rsidR="003A3156" w:rsidRPr="001863C3" w:rsidRDefault="003A3156" w:rsidP="00B16FA2">
      <w:pPr>
        <w:ind w:left="425"/>
        <w:contextualSpacing/>
        <w:outlineLvl w:val="0"/>
        <w:rPr>
          <w:rFonts w:ascii="Times New Roman" w:hAnsi="Times New Roman" w:cs="Times New Roman"/>
          <w:sz w:val="24"/>
          <w:szCs w:val="24"/>
        </w:rPr>
      </w:pPr>
      <w:r w:rsidRPr="001863C3">
        <w:rPr>
          <w:rFonts w:ascii="Times New Roman" w:hAnsi="Times New Roman" w:cs="Times New Roman"/>
          <w:sz w:val="24"/>
          <w:szCs w:val="24"/>
        </w:rPr>
        <w:t>За нуждите на ЦНСТДУ се предоставя част от имот, предмет на АОС № 6861/ 04.01.2013 г., представляващ част от сграда с идентификатор № 63427.4.609.1 в помещения на четвъртия етаж с обща застроена площ 95 кв.м., в североизточно крило.</w:t>
      </w:r>
    </w:p>
    <w:p w:rsidR="003A3156" w:rsidRPr="001863C3" w:rsidRDefault="003A3156" w:rsidP="00B16FA2">
      <w:pPr>
        <w:numPr>
          <w:ilvl w:val="0"/>
          <w:numId w:val="8"/>
        </w:numPr>
        <w:tabs>
          <w:tab w:val="clear" w:pos="644"/>
          <w:tab w:val="num" w:pos="0"/>
        </w:tabs>
        <w:spacing w:after="0" w:line="240" w:lineRule="auto"/>
        <w:ind w:left="425" w:firstLine="567"/>
        <w:contextualSpacing/>
        <w:rPr>
          <w:rFonts w:ascii="Times New Roman" w:hAnsi="Times New Roman" w:cs="Times New Roman"/>
          <w:sz w:val="24"/>
          <w:szCs w:val="24"/>
        </w:rPr>
      </w:pPr>
      <w:r w:rsidRPr="001863C3">
        <w:rPr>
          <w:rFonts w:ascii="Times New Roman" w:hAnsi="Times New Roman" w:cs="Times New Roman"/>
          <w:sz w:val="24"/>
          <w:szCs w:val="24"/>
        </w:rPr>
        <w:t>Възлага на Кмета на Община Русе да изпрати решението на Общинския съвет Русе до:</w:t>
      </w:r>
    </w:p>
    <w:p w:rsidR="003A3156" w:rsidRPr="001863C3" w:rsidRDefault="003A3156" w:rsidP="00B16FA2">
      <w:pPr>
        <w:numPr>
          <w:ilvl w:val="1"/>
          <w:numId w:val="8"/>
        </w:numPr>
        <w:tabs>
          <w:tab w:val="num" w:pos="0"/>
        </w:tabs>
        <w:spacing w:after="0" w:line="240" w:lineRule="auto"/>
        <w:ind w:left="425" w:firstLine="567"/>
        <w:contextualSpacing/>
        <w:rPr>
          <w:rFonts w:ascii="Times New Roman" w:hAnsi="Times New Roman" w:cs="Times New Roman"/>
          <w:sz w:val="24"/>
          <w:szCs w:val="24"/>
        </w:rPr>
      </w:pPr>
      <w:r w:rsidRPr="001863C3">
        <w:rPr>
          <w:rFonts w:ascii="Times New Roman" w:hAnsi="Times New Roman" w:cs="Times New Roman"/>
          <w:sz w:val="24"/>
          <w:szCs w:val="24"/>
        </w:rPr>
        <w:t xml:space="preserve">Регионална дирекция за социално подпомагане – Русе, за изготвяне на предложение до изпълнителния директор на Агенцията за социално подпомагане в гр. София, за откриване на социалните услуги: </w:t>
      </w:r>
    </w:p>
    <w:p w:rsidR="003A3156" w:rsidRPr="001863C3" w:rsidRDefault="003A3156" w:rsidP="00B16FA2">
      <w:pPr>
        <w:ind w:left="425" w:firstLine="567"/>
        <w:contextualSpacing/>
        <w:rPr>
          <w:rFonts w:ascii="Times New Roman" w:hAnsi="Times New Roman" w:cs="Times New Roman"/>
          <w:sz w:val="24"/>
          <w:szCs w:val="24"/>
        </w:rPr>
      </w:pPr>
      <w:r w:rsidRPr="001863C3">
        <w:rPr>
          <w:rFonts w:ascii="Times New Roman" w:hAnsi="Times New Roman" w:cs="Times New Roman"/>
          <w:sz w:val="24"/>
          <w:szCs w:val="24"/>
        </w:rPr>
        <w:t xml:space="preserve"> Дневен център за деца с увреждания, с капацитет 20 места; </w:t>
      </w:r>
    </w:p>
    <w:p w:rsidR="003A3156" w:rsidRPr="001863C3" w:rsidRDefault="003A3156" w:rsidP="00B16FA2">
      <w:pPr>
        <w:ind w:left="425" w:firstLine="567"/>
        <w:contextualSpacing/>
        <w:rPr>
          <w:rFonts w:ascii="Times New Roman" w:hAnsi="Times New Roman" w:cs="Times New Roman"/>
          <w:sz w:val="24"/>
          <w:szCs w:val="24"/>
        </w:rPr>
      </w:pPr>
      <w:r w:rsidRPr="001863C3">
        <w:rPr>
          <w:rFonts w:ascii="Times New Roman" w:hAnsi="Times New Roman" w:cs="Times New Roman"/>
          <w:sz w:val="24"/>
          <w:szCs w:val="24"/>
        </w:rPr>
        <w:t xml:space="preserve">Звено майка и бебе със Спешен прием, с капацитет 8 места; </w:t>
      </w:r>
    </w:p>
    <w:p w:rsidR="003A3156" w:rsidRPr="001863C3" w:rsidRDefault="003A3156" w:rsidP="00B16FA2">
      <w:pPr>
        <w:ind w:left="425" w:firstLine="567"/>
        <w:contextualSpacing/>
        <w:rPr>
          <w:rFonts w:ascii="Times New Roman" w:hAnsi="Times New Roman" w:cs="Times New Roman"/>
          <w:sz w:val="24"/>
          <w:szCs w:val="24"/>
        </w:rPr>
      </w:pPr>
      <w:r w:rsidRPr="001863C3">
        <w:rPr>
          <w:rFonts w:ascii="Times New Roman" w:hAnsi="Times New Roman" w:cs="Times New Roman"/>
          <w:sz w:val="24"/>
          <w:szCs w:val="24"/>
        </w:rPr>
        <w:t xml:space="preserve">Център за обществена подкрепа, с капацитет 95 места; </w:t>
      </w:r>
    </w:p>
    <w:p w:rsidR="003A3156" w:rsidRPr="001863C3" w:rsidRDefault="003A3156" w:rsidP="00B16FA2">
      <w:pPr>
        <w:ind w:left="425" w:firstLine="567"/>
        <w:contextualSpacing/>
        <w:rPr>
          <w:rFonts w:ascii="Times New Roman" w:hAnsi="Times New Roman" w:cs="Times New Roman"/>
          <w:sz w:val="24"/>
          <w:szCs w:val="24"/>
        </w:rPr>
      </w:pPr>
      <w:r w:rsidRPr="001863C3">
        <w:rPr>
          <w:rFonts w:ascii="Times New Roman" w:hAnsi="Times New Roman" w:cs="Times New Roman"/>
          <w:sz w:val="24"/>
          <w:szCs w:val="24"/>
        </w:rPr>
        <w:t>Център за социална рехабилитация и интеграция за деца с психични увреждания, с капацитет 20 места,</w:t>
      </w:r>
    </w:p>
    <w:p w:rsidR="003A3156" w:rsidRPr="001863C3" w:rsidRDefault="003A3156" w:rsidP="00B16FA2">
      <w:pPr>
        <w:ind w:left="425"/>
        <w:contextualSpacing/>
        <w:rPr>
          <w:rFonts w:ascii="Times New Roman" w:hAnsi="Times New Roman" w:cs="Times New Roman"/>
          <w:sz w:val="24"/>
          <w:szCs w:val="24"/>
        </w:rPr>
      </w:pPr>
      <w:r w:rsidRPr="001863C3">
        <w:rPr>
          <w:rFonts w:ascii="Times New Roman" w:hAnsi="Times New Roman" w:cs="Times New Roman"/>
          <w:sz w:val="24"/>
          <w:szCs w:val="24"/>
        </w:rPr>
        <w:t xml:space="preserve"> с адрес на услугите: гр. Русе, ул. „Н. Й. Вапцаров“ № 20, като делегирана държавна дейност, считано от 01.12.2015 г.  и</w:t>
      </w:r>
    </w:p>
    <w:p w:rsidR="003A3156" w:rsidRPr="001863C3" w:rsidRDefault="003A3156" w:rsidP="00B16FA2">
      <w:pPr>
        <w:ind w:left="425" w:firstLine="567"/>
        <w:contextualSpacing/>
        <w:rPr>
          <w:rFonts w:ascii="Times New Roman" w:hAnsi="Times New Roman" w:cs="Times New Roman"/>
          <w:sz w:val="24"/>
          <w:szCs w:val="24"/>
        </w:rPr>
      </w:pPr>
      <w:r w:rsidRPr="001863C3">
        <w:rPr>
          <w:rFonts w:ascii="Times New Roman" w:hAnsi="Times New Roman" w:cs="Times New Roman"/>
          <w:sz w:val="24"/>
          <w:szCs w:val="24"/>
        </w:rPr>
        <w:t xml:space="preserve"> Център за настаняване от семеен тип за деца с потребност от постоянни медицински грижи, с капацитет 8 места, с адрес: гр. Русе, ул. „Н. Й. Вапцаров“ № 20, като делегирана държавна дейност, считано от 01.</w:t>
      </w:r>
      <w:proofErr w:type="spellStart"/>
      <w:r w:rsidRPr="001863C3">
        <w:rPr>
          <w:rFonts w:ascii="Times New Roman" w:hAnsi="Times New Roman" w:cs="Times New Roman"/>
          <w:sz w:val="24"/>
          <w:szCs w:val="24"/>
        </w:rPr>
        <w:t>01</w:t>
      </w:r>
      <w:proofErr w:type="spellEnd"/>
      <w:r w:rsidRPr="001863C3">
        <w:rPr>
          <w:rFonts w:ascii="Times New Roman" w:hAnsi="Times New Roman" w:cs="Times New Roman"/>
          <w:sz w:val="24"/>
          <w:szCs w:val="24"/>
        </w:rPr>
        <w:t>.2016 г.</w:t>
      </w:r>
    </w:p>
    <w:p w:rsidR="003A3156" w:rsidRPr="001863C3" w:rsidRDefault="003A3156" w:rsidP="00B16FA2">
      <w:pPr>
        <w:numPr>
          <w:ilvl w:val="1"/>
          <w:numId w:val="8"/>
        </w:numPr>
        <w:tabs>
          <w:tab w:val="num" w:pos="0"/>
        </w:tabs>
        <w:spacing w:after="0" w:line="240" w:lineRule="auto"/>
        <w:ind w:left="425" w:firstLine="567"/>
        <w:contextualSpacing/>
        <w:rPr>
          <w:rFonts w:ascii="Times New Roman" w:hAnsi="Times New Roman" w:cs="Times New Roman"/>
          <w:sz w:val="24"/>
          <w:szCs w:val="24"/>
        </w:rPr>
      </w:pPr>
      <w:r w:rsidRPr="001863C3">
        <w:rPr>
          <w:rFonts w:ascii="Times New Roman" w:hAnsi="Times New Roman" w:cs="Times New Roman"/>
          <w:sz w:val="24"/>
          <w:szCs w:val="24"/>
        </w:rPr>
        <w:lastRenderedPageBreak/>
        <w:t xml:space="preserve">Министъра на здравеопазването за съгласуване решението за откриване на Центъра за настаняване от семеен тип за деца с увреждания с потребност от постоянни медицински грижи, с капацитет 8 места, на адрес: гр. Русе, ул. „Н. Й. Вапцаров“ № 20, съгласно изискването на чл. 41а, ал.2, т. 2 от ППЗСП. </w:t>
      </w:r>
    </w:p>
    <w:p w:rsidR="003A3156" w:rsidRPr="001863C3" w:rsidRDefault="003A3156" w:rsidP="003A3156">
      <w:pPr>
        <w:spacing w:line="240" w:lineRule="auto"/>
        <w:contextualSpacing/>
        <w:jc w:val="center"/>
        <w:rPr>
          <w:rFonts w:ascii="Times New Roman" w:eastAsia="Times New Roman" w:hAnsi="Times New Roman" w:cs="Times New Roman"/>
          <w:b/>
          <w:sz w:val="24"/>
          <w:szCs w:val="24"/>
          <w:lang w:eastAsia="bg-BG"/>
        </w:rPr>
      </w:pPr>
    </w:p>
    <w:p w:rsidR="0035332C" w:rsidRPr="001863C3" w:rsidRDefault="0035332C"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22 Точка </w:t>
      </w:r>
    </w:p>
    <w:p w:rsidR="0035332C" w:rsidRPr="001863C3" w:rsidRDefault="0035332C"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Одобряване на споразумение за сътрудничество за реализацията на Проект „Интегриран подход на Община Русе за интеграция на ромите и други уязвими групи на територията на общини от Област Русе“</w:t>
      </w:r>
    </w:p>
    <w:p w:rsidR="0035332C" w:rsidRPr="001863C3" w:rsidRDefault="0035332C" w:rsidP="00701473">
      <w:pPr>
        <w:spacing w:line="240" w:lineRule="auto"/>
        <w:contextualSpacing/>
        <w:rPr>
          <w:rFonts w:ascii="Times New Roman" w:eastAsia="Times New Roman" w:hAnsi="Times New Roman" w:cs="Times New Roman"/>
          <w:b/>
          <w:sz w:val="24"/>
          <w:szCs w:val="24"/>
          <w:lang w:eastAsia="bg-BG"/>
        </w:rPr>
      </w:pPr>
    </w:p>
    <w:p w:rsidR="0035332C" w:rsidRPr="001863C3" w:rsidRDefault="0035332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Давам думата на г-жа Личева отново от името на кмета. Заповядайте. </w:t>
      </w:r>
    </w:p>
    <w:p w:rsidR="0035332C" w:rsidRPr="001863C3" w:rsidRDefault="0035332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М. Личева: </w:t>
      </w:r>
      <w:r w:rsidRPr="001863C3">
        <w:rPr>
          <w:rFonts w:ascii="Times New Roman" w:eastAsia="Times New Roman" w:hAnsi="Times New Roman" w:cs="Times New Roman"/>
          <w:sz w:val="24"/>
          <w:szCs w:val="24"/>
          <w:lang w:eastAsia="bg-BG"/>
        </w:rPr>
        <w:t xml:space="preserve">Благодаря. Предложението следва ваше решение от последно проведено заседание на Общинския съвет, в което поискахме вашето съгласие с предложен текст за сключване на споразумение с 9 партньори Община Русе в изпълнение на проект за интеграция на ромите. Сключихме тези споразумения. Съответно само да припомня, че партньори са 3 общини: община Иваново, Борово и Ветово, които също представят на техни сесии за утвърждаване тези споразумения. Останалите партньори са 1 медицински център, русенски университет и 4 неправителствени организации. Предложението е свързано с одобряване на вече сключените споразумения. Благодаря. </w:t>
      </w:r>
    </w:p>
    <w:p w:rsidR="0035332C" w:rsidRPr="001863C3" w:rsidRDefault="0035332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г-жо Личева. Имате думата колеги. Желае ли някой да вземе отношение по 22 точка? Не виждам, гласуваме точката. Моля, процедура. </w:t>
      </w:r>
    </w:p>
    <w:p w:rsidR="0035332C" w:rsidRPr="001863C3" w:rsidRDefault="0035332C"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40. С 38 гласа „за”, 2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35332C" w:rsidRPr="001863C3" w:rsidRDefault="0035332C" w:rsidP="00701473">
      <w:pPr>
        <w:spacing w:line="240" w:lineRule="auto"/>
        <w:contextualSpacing/>
        <w:rPr>
          <w:rFonts w:ascii="Times New Roman" w:eastAsia="Times New Roman" w:hAnsi="Times New Roman" w:cs="Times New Roman"/>
          <w:sz w:val="24"/>
          <w:szCs w:val="24"/>
          <w:lang w:eastAsia="bg-BG"/>
        </w:rPr>
      </w:pPr>
    </w:p>
    <w:p w:rsidR="003A3156" w:rsidRPr="001863C3" w:rsidRDefault="003A3156" w:rsidP="003A3156">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1490</w:t>
      </w:r>
    </w:p>
    <w:p w:rsidR="003A3156" w:rsidRPr="001863C3" w:rsidRDefault="003A3156" w:rsidP="003A3156">
      <w:pPr>
        <w:ind w:firstLine="720"/>
        <w:rPr>
          <w:rFonts w:ascii="Times New Roman" w:hAnsi="Times New Roman" w:cs="Times New Roman"/>
          <w:b/>
          <w:sz w:val="24"/>
          <w:szCs w:val="24"/>
          <w:lang w:eastAsia="bg-BG"/>
        </w:rPr>
      </w:pPr>
      <w:r w:rsidRPr="001863C3">
        <w:rPr>
          <w:rFonts w:ascii="Times New Roman" w:hAnsi="Times New Roman" w:cs="Times New Roman"/>
          <w:sz w:val="24"/>
          <w:szCs w:val="24"/>
          <w:lang w:eastAsia="bg-BG"/>
        </w:rPr>
        <w:t>На основание чл. 21, ал. 2 от ЗМСМА, във връзка с чл. 21, ал. 1, т. 23, чл. 59, чл. 61, ал. 1 и 2 от ЗМСМА,  Общинският съвет реши:</w:t>
      </w:r>
    </w:p>
    <w:p w:rsidR="003A3156" w:rsidRPr="001863C3" w:rsidRDefault="003A3156" w:rsidP="003A3156">
      <w:pPr>
        <w:numPr>
          <w:ilvl w:val="0"/>
          <w:numId w:val="10"/>
        </w:numPr>
        <w:tabs>
          <w:tab w:val="left" w:pos="284"/>
        </w:tabs>
        <w:spacing w:after="0" w:line="240" w:lineRule="auto"/>
        <w:ind w:left="0" w:firstLine="0"/>
        <w:rPr>
          <w:rFonts w:ascii="Times New Roman" w:hAnsi="Times New Roman" w:cs="Times New Roman"/>
          <w:sz w:val="24"/>
          <w:szCs w:val="24"/>
          <w:lang w:eastAsia="bg-BG"/>
        </w:rPr>
      </w:pPr>
      <w:r w:rsidRPr="001863C3">
        <w:rPr>
          <w:rFonts w:ascii="Times New Roman" w:hAnsi="Times New Roman" w:cs="Times New Roman"/>
          <w:sz w:val="24"/>
          <w:szCs w:val="24"/>
          <w:lang w:eastAsia="bg-BG"/>
        </w:rPr>
        <w:t>Одобрява подписаните споразумения за</w:t>
      </w:r>
      <w:r w:rsidRPr="001863C3">
        <w:rPr>
          <w:rFonts w:ascii="Times New Roman" w:hAnsi="Times New Roman" w:cs="Times New Roman"/>
          <w:sz w:val="24"/>
          <w:szCs w:val="24"/>
        </w:rPr>
        <w:t xml:space="preserve"> сътрудничество за реализацията на </w:t>
      </w:r>
      <w:r w:rsidRPr="001863C3">
        <w:rPr>
          <w:rFonts w:ascii="Times New Roman" w:hAnsi="Times New Roman" w:cs="Times New Roman"/>
          <w:sz w:val="24"/>
          <w:szCs w:val="24"/>
          <w:lang w:eastAsia="bg-BG"/>
        </w:rPr>
        <w:t xml:space="preserve"> Проект „</w:t>
      </w:r>
      <w:r w:rsidRPr="001863C3">
        <w:rPr>
          <w:rFonts w:ascii="Times New Roman" w:hAnsi="Times New Roman" w:cs="Times New Roman"/>
          <w:sz w:val="24"/>
          <w:szCs w:val="24"/>
        </w:rPr>
        <w:t>Интегриран подход на Община Русе за интеграция на ромите и други уязвими групи на територията на общини от Област Русе“ със следните общини и юридически лица:</w:t>
      </w:r>
    </w:p>
    <w:p w:rsidR="003A3156" w:rsidRPr="001863C3" w:rsidRDefault="003A3156" w:rsidP="003A3156">
      <w:pPr>
        <w:numPr>
          <w:ilvl w:val="1"/>
          <w:numId w:val="10"/>
        </w:numPr>
        <w:tabs>
          <w:tab w:val="left" w:pos="284"/>
        </w:tabs>
        <w:spacing w:after="0" w:line="240" w:lineRule="auto"/>
        <w:jc w:val="left"/>
        <w:rPr>
          <w:rFonts w:ascii="Times New Roman" w:hAnsi="Times New Roman" w:cs="Times New Roman"/>
          <w:sz w:val="24"/>
          <w:szCs w:val="24"/>
          <w:lang w:eastAsia="bg-BG"/>
        </w:rPr>
      </w:pPr>
      <w:r w:rsidRPr="001863C3">
        <w:rPr>
          <w:rFonts w:ascii="Times New Roman" w:hAnsi="Times New Roman" w:cs="Times New Roman"/>
          <w:sz w:val="24"/>
          <w:szCs w:val="24"/>
        </w:rPr>
        <w:t xml:space="preserve"> </w:t>
      </w:r>
      <w:r w:rsidRPr="001863C3">
        <w:rPr>
          <w:rFonts w:ascii="Times New Roman" w:hAnsi="Times New Roman" w:cs="Times New Roman"/>
          <w:bCs/>
          <w:sz w:val="24"/>
          <w:szCs w:val="24"/>
        </w:rPr>
        <w:t>Община Иваново /Приложение №1/,</w:t>
      </w:r>
    </w:p>
    <w:p w:rsidR="003A3156" w:rsidRPr="001863C3" w:rsidRDefault="003A3156" w:rsidP="003A3156">
      <w:pPr>
        <w:numPr>
          <w:ilvl w:val="1"/>
          <w:numId w:val="10"/>
        </w:numPr>
        <w:tabs>
          <w:tab w:val="left" w:pos="284"/>
        </w:tabs>
        <w:spacing w:after="0" w:line="240" w:lineRule="auto"/>
        <w:jc w:val="left"/>
        <w:rPr>
          <w:rFonts w:ascii="Times New Roman" w:hAnsi="Times New Roman" w:cs="Times New Roman"/>
          <w:sz w:val="24"/>
          <w:szCs w:val="24"/>
          <w:lang w:eastAsia="bg-BG"/>
        </w:rPr>
      </w:pPr>
      <w:r w:rsidRPr="001863C3">
        <w:rPr>
          <w:rFonts w:ascii="Times New Roman" w:hAnsi="Times New Roman" w:cs="Times New Roman"/>
          <w:bCs/>
          <w:sz w:val="24"/>
          <w:szCs w:val="24"/>
        </w:rPr>
        <w:t xml:space="preserve"> </w:t>
      </w:r>
      <w:r w:rsidRPr="001863C3">
        <w:rPr>
          <w:rFonts w:ascii="Times New Roman" w:hAnsi="Times New Roman" w:cs="Times New Roman"/>
          <w:sz w:val="24"/>
          <w:szCs w:val="24"/>
        </w:rPr>
        <w:t xml:space="preserve">Община Ветово </w:t>
      </w:r>
      <w:r w:rsidRPr="001863C3">
        <w:rPr>
          <w:rFonts w:ascii="Times New Roman" w:hAnsi="Times New Roman" w:cs="Times New Roman"/>
          <w:bCs/>
          <w:sz w:val="24"/>
          <w:szCs w:val="24"/>
        </w:rPr>
        <w:t>/Приложение №2/,</w:t>
      </w:r>
    </w:p>
    <w:p w:rsidR="003A3156" w:rsidRPr="001863C3" w:rsidRDefault="003A3156" w:rsidP="003A3156">
      <w:pPr>
        <w:numPr>
          <w:ilvl w:val="1"/>
          <w:numId w:val="10"/>
        </w:numPr>
        <w:tabs>
          <w:tab w:val="left" w:pos="284"/>
        </w:tabs>
        <w:spacing w:after="0" w:line="240" w:lineRule="auto"/>
        <w:jc w:val="left"/>
        <w:rPr>
          <w:rFonts w:ascii="Times New Roman" w:hAnsi="Times New Roman" w:cs="Times New Roman"/>
          <w:sz w:val="24"/>
          <w:szCs w:val="24"/>
          <w:lang w:eastAsia="bg-BG"/>
        </w:rPr>
      </w:pPr>
      <w:r w:rsidRPr="001863C3">
        <w:rPr>
          <w:rFonts w:ascii="Times New Roman" w:hAnsi="Times New Roman" w:cs="Times New Roman"/>
          <w:sz w:val="24"/>
          <w:szCs w:val="24"/>
        </w:rPr>
        <w:t>Община Борово</w:t>
      </w:r>
      <w:r w:rsidRPr="001863C3">
        <w:rPr>
          <w:rFonts w:ascii="Times New Roman" w:hAnsi="Times New Roman" w:cs="Times New Roman"/>
          <w:bCs/>
          <w:sz w:val="24"/>
          <w:szCs w:val="24"/>
        </w:rPr>
        <w:t xml:space="preserve"> /Приложение №3/, </w:t>
      </w:r>
    </w:p>
    <w:p w:rsidR="003A3156" w:rsidRPr="001863C3" w:rsidRDefault="003A3156" w:rsidP="003A3156">
      <w:pPr>
        <w:numPr>
          <w:ilvl w:val="1"/>
          <w:numId w:val="10"/>
        </w:numPr>
        <w:tabs>
          <w:tab w:val="left" w:pos="284"/>
        </w:tabs>
        <w:spacing w:after="0" w:line="240" w:lineRule="auto"/>
        <w:jc w:val="left"/>
        <w:rPr>
          <w:rFonts w:ascii="Times New Roman" w:hAnsi="Times New Roman" w:cs="Times New Roman"/>
          <w:sz w:val="24"/>
          <w:szCs w:val="24"/>
          <w:lang w:eastAsia="bg-BG"/>
        </w:rPr>
      </w:pPr>
      <w:r w:rsidRPr="001863C3">
        <w:rPr>
          <w:rFonts w:ascii="Times New Roman" w:hAnsi="Times New Roman" w:cs="Times New Roman"/>
          <w:sz w:val="24"/>
          <w:szCs w:val="24"/>
        </w:rPr>
        <w:t xml:space="preserve">Русенски университет „Ангел Кънчев” </w:t>
      </w:r>
      <w:r w:rsidRPr="001863C3">
        <w:rPr>
          <w:rFonts w:ascii="Times New Roman" w:hAnsi="Times New Roman" w:cs="Times New Roman"/>
          <w:bCs/>
          <w:sz w:val="24"/>
          <w:szCs w:val="24"/>
        </w:rPr>
        <w:t>/Приложение №4/,</w:t>
      </w:r>
    </w:p>
    <w:p w:rsidR="003A3156" w:rsidRPr="001863C3" w:rsidRDefault="003A3156" w:rsidP="003A3156">
      <w:pPr>
        <w:numPr>
          <w:ilvl w:val="1"/>
          <w:numId w:val="10"/>
        </w:numPr>
        <w:tabs>
          <w:tab w:val="left" w:pos="284"/>
        </w:tabs>
        <w:spacing w:after="0" w:line="240" w:lineRule="auto"/>
        <w:jc w:val="left"/>
        <w:rPr>
          <w:rFonts w:ascii="Times New Roman" w:hAnsi="Times New Roman" w:cs="Times New Roman"/>
          <w:sz w:val="24"/>
          <w:szCs w:val="24"/>
          <w:lang w:eastAsia="bg-BG"/>
        </w:rPr>
      </w:pPr>
      <w:r w:rsidRPr="001863C3">
        <w:rPr>
          <w:rFonts w:ascii="Times New Roman" w:hAnsi="Times New Roman" w:cs="Times New Roman"/>
          <w:sz w:val="24"/>
          <w:szCs w:val="24"/>
        </w:rPr>
        <w:t xml:space="preserve">МЦ „Медика-Експерт”  ЕООД </w:t>
      </w:r>
      <w:r w:rsidRPr="001863C3">
        <w:rPr>
          <w:rFonts w:ascii="Times New Roman" w:hAnsi="Times New Roman" w:cs="Times New Roman"/>
          <w:bCs/>
          <w:sz w:val="24"/>
          <w:szCs w:val="24"/>
        </w:rPr>
        <w:t>/Приложение №5/,</w:t>
      </w:r>
      <w:r w:rsidRPr="001863C3">
        <w:rPr>
          <w:rFonts w:ascii="Times New Roman" w:hAnsi="Times New Roman" w:cs="Times New Roman"/>
          <w:sz w:val="24"/>
          <w:szCs w:val="24"/>
        </w:rPr>
        <w:t xml:space="preserve"> </w:t>
      </w:r>
    </w:p>
    <w:p w:rsidR="003A3156" w:rsidRPr="001863C3" w:rsidRDefault="003A3156" w:rsidP="003A3156">
      <w:pPr>
        <w:numPr>
          <w:ilvl w:val="1"/>
          <w:numId w:val="10"/>
        </w:numPr>
        <w:tabs>
          <w:tab w:val="left" w:pos="284"/>
        </w:tabs>
        <w:spacing w:after="0" w:line="240" w:lineRule="auto"/>
        <w:jc w:val="left"/>
        <w:rPr>
          <w:rFonts w:ascii="Times New Roman" w:hAnsi="Times New Roman" w:cs="Times New Roman"/>
          <w:sz w:val="24"/>
          <w:szCs w:val="24"/>
          <w:lang w:eastAsia="bg-BG"/>
        </w:rPr>
      </w:pPr>
      <w:r w:rsidRPr="001863C3">
        <w:rPr>
          <w:rFonts w:ascii="Times New Roman" w:hAnsi="Times New Roman" w:cs="Times New Roman"/>
          <w:sz w:val="24"/>
          <w:szCs w:val="24"/>
        </w:rPr>
        <w:t xml:space="preserve">Сдружение на  ОПЛ Русе </w:t>
      </w:r>
      <w:r w:rsidRPr="001863C3">
        <w:rPr>
          <w:rFonts w:ascii="Times New Roman" w:hAnsi="Times New Roman" w:cs="Times New Roman"/>
          <w:bCs/>
          <w:sz w:val="24"/>
          <w:szCs w:val="24"/>
        </w:rPr>
        <w:t>/Приложение №6/,</w:t>
      </w:r>
    </w:p>
    <w:p w:rsidR="003A3156" w:rsidRPr="001863C3" w:rsidRDefault="003A3156" w:rsidP="003A3156">
      <w:pPr>
        <w:numPr>
          <w:ilvl w:val="1"/>
          <w:numId w:val="10"/>
        </w:numPr>
        <w:tabs>
          <w:tab w:val="left" w:pos="284"/>
        </w:tabs>
        <w:spacing w:after="0" w:line="240" w:lineRule="auto"/>
        <w:jc w:val="left"/>
        <w:rPr>
          <w:rFonts w:ascii="Times New Roman" w:hAnsi="Times New Roman" w:cs="Times New Roman"/>
          <w:sz w:val="24"/>
          <w:szCs w:val="24"/>
          <w:lang w:eastAsia="bg-BG"/>
        </w:rPr>
      </w:pPr>
      <w:r w:rsidRPr="001863C3">
        <w:rPr>
          <w:rFonts w:ascii="Times New Roman" w:hAnsi="Times New Roman" w:cs="Times New Roman"/>
          <w:sz w:val="24"/>
          <w:szCs w:val="24"/>
        </w:rPr>
        <w:t>Сдружение „Център Динамика”</w:t>
      </w:r>
      <w:r w:rsidRPr="001863C3">
        <w:rPr>
          <w:rFonts w:ascii="Times New Roman" w:hAnsi="Times New Roman" w:cs="Times New Roman"/>
          <w:bCs/>
          <w:sz w:val="24"/>
          <w:szCs w:val="24"/>
        </w:rPr>
        <w:t>/Приложение №7/,</w:t>
      </w:r>
    </w:p>
    <w:p w:rsidR="003A3156" w:rsidRPr="001863C3" w:rsidRDefault="003A3156" w:rsidP="003A3156">
      <w:pPr>
        <w:numPr>
          <w:ilvl w:val="1"/>
          <w:numId w:val="10"/>
        </w:numPr>
        <w:tabs>
          <w:tab w:val="left" w:pos="284"/>
        </w:tabs>
        <w:spacing w:after="0" w:line="240" w:lineRule="auto"/>
        <w:jc w:val="left"/>
        <w:rPr>
          <w:rFonts w:ascii="Times New Roman" w:hAnsi="Times New Roman" w:cs="Times New Roman"/>
          <w:sz w:val="24"/>
          <w:szCs w:val="24"/>
          <w:lang w:eastAsia="bg-BG"/>
        </w:rPr>
      </w:pPr>
      <w:r w:rsidRPr="001863C3">
        <w:rPr>
          <w:rFonts w:ascii="Times New Roman" w:hAnsi="Times New Roman" w:cs="Times New Roman"/>
          <w:sz w:val="24"/>
          <w:szCs w:val="24"/>
        </w:rPr>
        <w:t>Сдружение „</w:t>
      </w:r>
      <w:proofErr w:type="spellStart"/>
      <w:r w:rsidRPr="001863C3">
        <w:rPr>
          <w:rFonts w:ascii="Times New Roman" w:hAnsi="Times New Roman" w:cs="Times New Roman"/>
          <w:sz w:val="24"/>
          <w:szCs w:val="24"/>
        </w:rPr>
        <w:t>Еквилибриум</w:t>
      </w:r>
      <w:proofErr w:type="spellEnd"/>
      <w:r w:rsidRPr="001863C3">
        <w:rPr>
          <w:rFonts w:ascii="Times New Roman" w:hAnsi="Times New Roman" w:cs="Times New Roman"/>
          <w:sz w:val="24"/>
          <w:szCs w:val="24"/>
        </w:rPr>
        <w:t>”</w:t>
      </w:r>
      <w:r w:rsidRPr="001863C3">
        <w:rPr>
          <w:rFonts w:ascii="Times New Roman" w:hAnsi="Times New Roman" w:cs="Times New Roman"/>
          <w:bCs/>
          <w:sz w:val="24"/>
          <w:szCs w:val="24"/>
        </w:rPr>
        <w:t>/Приложение №8/,</w:t>
      </w:r>
    </w:p>
    <w:p w:rsidR="003A3156" w:rsidRPr="001863C3" w:rsidRDefault="003A3156" w:rsidP="003A3156">
      <w:pPr>
        <w:numPr>
          <w:ilvl w:val="1"/>
          <w:numId w:val="10"/>
        </w:numPr>
        <w:tabs>
          <w:tab w:val="left" w:pos="284"/>
        </w:tabs>
        <w:spacing w:after="0" w:line="240" w:lineRule="auto"/>
        <w:jc w:val="left"/>
        <w:rPr>
          <w:rFonts w:ascii="Times New Roman" w:hAnsi="Times New Roman" w:cs="Times New Roman"/>
          <w:sz w:val="24"/>
          <w:szCs w:val="24"/>
          <w:lang w:eastAsia="bg-BG"/>
        </w:rPr>
      </w:pPr>
      <w:proofErr w:type="spellStart"/>
      <w:r w:rsidRPr="001863C3">
        <w:rPr>
          <w:rFonts w:ascii="Times New Roman" w:hAnsi="Times New Roman" w:cs="Times New Roman"/>
          <w:sz w:val="24"/>
          <w:szCs w:val="24"/>
        </w:rPr>
        <w:t>Association</w:t>
      </w:r>
      <w:proofErr w:type="spellEnd"/>
      <w:r w:rsidRPr="001863C3">
        <w:rPr>
          <w:rFonts w:ascii="Times New Roman" w:hAnsi="Times New Roman" w:cs="Times New Roman"/>
          <w:sz w:val="24"/>
          <w:szCs w:val="24"/>
        </w:rPr>
        <w:t xml:space="preserve"> “</w:t>
      </w:r>
      <w:proofErr w:type="spellStart"/>
      <w:r w:rsidRPr="001863C3">
        <w:rPr>
          <w:rFonts w:ascii="Times New Roman" w:hAnsi="Times New Roman" w:cs="Times New Roman"/>
          <w:sz w:val="24"/>
          <w:szCs w:val="24"/>
        </w:rPr>
        <w:t>Bulgarian-Romanian</w:t>
      </w:r>
      <w:proofErr w:type="spellEnd"/>
      <w:r w:rsidRPr="001863C3">
        <w:rPr>
          <w:rFonts w:ascii="Times New Roman" w:hAnsi="Times New Roman" w:cs="Times New Roman"/>
          <w:sz w:val="24"/>
          <w:szCs w:val="24"/>
        </w:rPr>
        <w:t xml:space="preserve"> </w:t>
      </w:r>
      <w:proofErr w:type="spellStart"/>
      <w:r w:rsidRPr="001863C3">
        <w:rPr>
          <w:rFonts w:ascii="Times New Roman" w:hAnsi="Times New Roman" w:cs="Times New Roman"/>
          <w:sz w:val="24"/>
          <w:szCs w:val="24"/>
        </w:rPr>
        <w:t>Trans-border</w:t>
      </w:r>
      <w:proofErr w:type="spellEnd"/>
      <w:r w:rsidRPr="001863C3">
        <w:rPr>
          <w:rFonts w:ascii="Times New Roman" w:hAnsi="Times New Roman" w:cs="Times New Roman"/>
          <w:sz w:val="24"/>
          <w:szCs w:val="24"/>
        </w:rPr>
        <w:t xml:space="preserve"> </w:t>
      </w:r>
      <w:proofErr w:type="spellStart"/>
      <w:r w:rsidRPr="001863C3">
        <w:rPr>
          <w:rFonts w:ascii="Times New Roman" w:hAnsi="Times New Roman" w:cs="Times New Roman"/>
          <w:sz w:val="24"/>
          <w:szCs w:val="24"/>
        </w:rPr>
        <w:t>Mediation</w:t>
      </w:r>
      <w:proofErr w:type="spellEnd"/>
      <w:r w:rsidRPr="001863C3">
        <w:rPr>
          <w:rFonts w:ascii="Times New Roman" w:hAnsi="Times New Roman" w:cs="Times New Roman"/>
          <w:sz w:val="24"/>
          <w:szCs w:val="24"/>
        </w:rPr>
        <w:t xml:space="preserve"> Institute”</w:t>
      </w:r>
      <w:r w:rsidRPr="001863C3">
        <w:rPr>
          <w:rFonts w:ascii="Times New Roman" w:hAnsi="Times New Roman" w:cs="Times New Roman"/>
          <w:bCs/>
          <w:sz w:val="24"/>
          <w:szCs w:val="24"/>
        </w:rPr>
        <w:t xml:space="preserve"> /Приложение №9/.</w:t>
      </w:r>
    </w:p>
    <w:p w:rsidR="003A3156" w:rsidRPr="001863C3" w:rsidRDefault="003A3156" w:rsidP="003A3156">
      <w:pPr>
        <w:spacing w:line="240" w:lineRule="auto"/>
        <w:contextualSpacing/>
        <w:jc w:val="center"/>
        <w:rPr>
          <w:rFonts w:ascii="Times New Roman" w:eastAsia="Times New Roman" w:hAnsi="Times New Roman" w:cs="Times New Roman"/>
          <w:b/>
          <w:sz w:val="24"/>
          <w:szCs w:val="24"/>
          <w:lang w:eastAsia="bg-BG"/>
        </w:rPr>
      </w:pPr>
    </w:p>
    <w:p w:rsidR="0035332C" w:rsidRPr="001863C3" w:rsidRDefault="0035332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Заповядайте, г-н Бучаков, обяснение на отрицателен вот. </w:t>
      </w:r>
    </w:p>
    <w:p w:rsidR="0035332C" w:rsidRPr="001863C3" w:rsidRDefault="0035332C" w:rsidP="00701473">
      <w:pPr>
        <w:spacing w:line="240" w:lineRule="auto"/>
        <w:contextualSpacing/>
        <w:rPr>
          <w:rFonts w:ascii="Times New Roman" w:hAnsi="Times New Roman" w:cs="Times New Roman"/>
          <w:bCs/>
          <w:sz w:val="24"/>
          <w:szCs w:val="24"/>
        </w:rPr>
      </w:pPr>
      <w:r w:rsidRPr="001863C3">
        <w:rPr>
          <w:rFonts w:ascii="Times New Roman" w:eastAsia="Times New Roman" w:hAnsi="Times New Roman" w:cs="Times New Roman"/>
          <w:b/>
          <w:sz w:val="24"/>
          <w:szCs w:val="24"/>
          <w:lang w:eastAsia="bg-BG"/>
        </w:rPr>
        <w:tab/>
        <w:t xml:space="preserve">Г-н Ст. Бучаков /обяснение на отрицателен вот/: </w:t>
      </w:r>
      <w:r w:rsidRPr="001863C3">
        <w:rPr>
          <w:rFonts w:ascii="Times New Roman" w:eastAsia="Times New Roman" w:hAnsi="Times New Roman" w:cs="Times New Roman"/>
          <w:sz w:val="24"/>
          <w:szCs w:val="24"/>
          <w:lang w:eastAsia="bg-BG"/>
        </w:rPr>
        <w:t xml:space="preserve">Уважаеми колеги, обяснявам отрицателния си вот. Не съм против интеграцията на ромите, но специално, когато се поставя акцента … Вижте го материала как е изписан само  </w:t>
      </w:r>
      <w:r w:rsidRPr="001863C3">
        <w:rPr>
          <w:rFonts w:ascii="Times New Roman" w:hAnsi="Times New Roman" w:cs="Times New Roman"/>
          <w:bCs/>
          <w:sz w:val="24"/>
          <w:szCs w:val="24"/>
        </w:rPr>
        <w:t xml:space="preserve">интеграция на ромите и други уязвими групи. Номер 1 в България са ромите, докато е така аз ще гласувам всички материали против. </w:t>
      </w:r>
    </w:p>
    <w:p w:rsidR="0035332C" w:rsidRPr="001863C3" w:rsidRDefault="0035332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
          <w:bCs/>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г-н Бучаков. </w:t>
      </w:r>
    </w:p>
    <w:p w:rsidR="0035332C" w:rsidRPr="001863C3" w:rsidRDefault="0035332C" w:rsidP="00701473">
      <w:pPr>
        <w:spacing w:line="240" w:lineRule="auto"/>
        <w:contextualSpacing/>
        <w:rPr>
          <w:rFonts w:ascii="Times New Roman" w:eastAsia="Times New Roman" w:hAnsi="Times New Roman" w:cs="Times New Roman"/>
          <w:sz w:val="24"/>
          <w:szCs w:val="24"/>
          <w:lang w:eastAsia="bg-BG"/>
        </w:rPr>
      </w:pPr>
    </w:p>
    <w:p w:rsidR="0035332C" w:rsidRPr="001863C3" w:rsidRDefault="0035332C" w:rsidP="00701473">
      <w:pPr>
        <w:spacing w:line="240" w:lineRule="auto"/>
        <w:contextualSpacing/>
        <w:rPr>
          <w:rFonts w:ascii="Times New Roman" w:eastAsia="Times New Roman" w:hAnsi="Times New Roman" w:cs="Times New Roman"/>
          <w:sz w:val="24"/>
          <w:szCs w:val="24"/>
          <w:lang w:eastAsia="bg-BG"/>
        </w:rPr>
      </w:pPr>
    </w:p>
    <w:p w:rsidR="0035332C" w:rsidRPr="001863C3" w:rsidRDefault="0035332C"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23 Точка </w:t>
      </w:r>
    </w:p>
    <w:p w:rsidR="0035332C" w:rsidRPr="001863C3" w:rsidRDefault="0035332C"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lastRenderedPageBreak/>
        <w:t xml:space="preserve">Даване на съгласие за учредяване право на ползване върху лек автомобил – </w:t>
      </w:r>
      <w:proofErr w:type="spellStart"/>
      <w:r w:rsidRPr="001863C3">
        <w:rPr>
          <w:rFonts w:ascii="Times New Roman" w:hAnsi="Times New Roman" w:cs="Times New Roman"/>
          <w:b/>
          <w:bCs/>
          <w:sz w:val="24"/>
          <w:szCs w:val="24"/>
        </w:rPr>
        <w:t>бус</w:t>
      </w:r>
      <w:proofErr w:type="spellEnd"/>
      <w:r w:rsidRPr="001863C3">
        <w:rPr>
          <w:rFonts w:ascii="Times New Roman" w:hAnsi="Times New Roman" w:cs="Times New Roman"/>
          <w:b/>
          <w:bCs/>
          <w:sz w:val="24"/>
          <w:szCs w:val="24"/>
        </w:rPr>
        <w:t xml:space="preserve"> за деца и младежи използващи инвалидни колички – 8 места – втора употреба – Форд „Транзит“ с рег. № Р 3507 ВС и идентификационен номер на рама </w:t>
      </w:r>
      <w:r w:rsidRPr="001863C3">
        <w:rPr>
          <w:rFonts w:ascii="Times New Roman" w:hAnsi="Times New Roman" w:cs="Times New Roman"/>
          <w:b/>
          <w:bCs/>
          <w:sz w:val="24"/>
          <w:szCs w:val="24"/>
          <w:lang w:val="en-US"/>
        </w:rPr>
        <w:t xml:space="preserve">WF0HXXGBFHYS14259, </w:t>
      </w:r>
      <w:r w:rsidRPr="001863C3">
        <w:rPr>
          <w:rFonts w:ascii="Times New Roman" w:hAnsi="Times New Roman" w:cs="Times New Roman"/>
          <w:b/>
          <w:bCs/>
          <w:sz w:val="24"/>
          <w:szCs w:val="24"/>
        </w:rPr>
        <w:t>собственост на Община Русе на Сдружение с нестопанска цел /СНЦ/ „</w:t>
      </w:r>
      <w:proofErr w:type="spellStart"/>
      <w:r w:rsidRPr="001863C3">
        <w:rPr>
          <w:rFonts w:ascii="Times New Roman" w:hAnsi="Times New Roman" w:cs="Times New Roman"/>
          <w:b/>
          <w:bCs/>
          <w:sz w:val="24"/>
          <w:szCs w:val="24"/>
        </w:rPr>
        <w:t>Еквилибриум</w:t>
      </w:r>
      <w:proofErr w:type="spellEnd"/>
      <w:r w:rsidRPr="001863C3">
        <w:rPr>
          <w:rFonts w:ascii="Times New Roman" w:hAnsi="Times New Roman" w:cs="Times New Roman"/>
          <w:b/>
          <w:bCs/>
          <w:sz w:val="24"/>
          <w:szCs w:val="24"/>
        </w:rPr>
        <w:t>“ – управлението на социалните услуги Центрове за настаняване от семеен тип за деца и младежи с увреждания /ЦНСТ/ - „Надежда“ и „Любов“</w:t>
      </w:r>
    </w:p>
    <w:p w:rsidR="0035332C" w:rsidRPr="001863C3" w:rsidRDefault="0035332C" w:rsidP="00701473">
      <w:pPr>
        <w:spacing w:line="240" w:lineRule="auto"/>
        <w:contextualSpacing/>
        <w:rPr>
          <w:rFonts w:ascii="Times New Roman" w:eastAsia="Times New Roman" w:hAnsi="Times New Roman" w:cs="Times New Roman"/>
          <w:b/>
          <w:sz w:val="24"/>
          <w:szCs w:val="24"/>
          <w:lang w:eastAsia="bg-BG"/>
        </w:rPr>
      </w:pPr>
    </w:p>
    <w:p w:rsidR="0035332C" w:rsidRPr="001863C3" w:rsidRDefault="0035332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005524D1" w:rsidRPr="001863C3">
        <w:rPr>
          <w:rFonts w:ascii="Times New Roman" w:eastAsia="Times New Roman" w:hAnsi="Times New Roman" w:cs="Times New Roman"/>
          <w:sz w:val="24"/>
          <w:szCs w:val="24"/>
          <w:lang w:eastAsia="bg-BG"/>
        </w:rPr>
        <w:t xml:space="preserve">По тази точка отново г-жа Личева ще докладва от името на кмета. Заповядайте. </w:t>
      </w:r>
    </w:p>
    <w:p w:rsidR="005524D1" w:rsidRPr="001863C3" w:rsidRDefault="005524D1"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М. Личева: </w:t>
      </w:r>
      <w:r w:rsidRPr="001863C3">
        <w:rPr>
          <w:rFonts w:ascii="Times New Roman" w:eastAsia="Times New Roman" w:hAnsi="Times New Roman" w:cs="Times New Roman"/>
          <w:sz w:val="24"/>
          <w:szCs w:val="24"/>
          <w:lang w:eastAsia="bg-BG"/>
        </w:rPr>
        <w:t xml:space="preserve">Уважаеми общински съветници, предложението е свързано с даване съгласие за учредяване право на ползване върху лек автомобил. Осем местен </w:t>
      </w:r>
      <w:proofErr w:type="spellStart"/>
      <w:r w:rsidRPr="001863C3">
        <w:rPr>
          <w:rFonts w:ascii="Times New Roman" w:eastAsia="Times New Roman" w:hAnsi="Times New Roman" w:cs="Times New Roman"/>
          <w:sz w:val="24"/>
          <w:szCs w:val="24"/>
          <w:lang w:eastAsia="bg-BG"/>
        </w:rPr>
        <w:t>бус</w:t>
      </w:r>
      <w:proofErr w:type="spellEnd"/>
      <w:r w:rsidRPr="001863C3">
        <w:rPr>
          <w:rFonts w:ascii="Times New Roman" w:eastAsia="Times New Roman" w:hAnsi="Times New Roman" w:cs="Times New Roman"/>
          <w:sz w:val="24"/>
          <w:szCs w:val="24"/>
          <w:lang w:eastAsia="bg-BG"/>
        </w:rPr>
        <w:t>, който е закупен от Община Русе целево, за да осигури потребността на деца и младежи с увреждания, настанени в центровете за настаняване от семеен тип. Тъй като закупуването стана след изтичането на проекта, а вече сме предоставили управление на услугите на неправителствена организация чрез проведен конкурс и сключен договор, това е Сдружение „</w:t>
      </w:r>
      <w:proofErr w:type="spellStart"/>
      <w:r w:rsidRPr="001863C3">
        <w:rPr>
          <w:rFonts w:ascii="Times New Roman" w:eastAsia="Times New Roman" w:hAnsi="Times New Roman" w:cs="Times New Roman"/>
          <w:sz w:val="24"/>
          <w:szCs w:val="24"/>
          <w:lang w:eastAsia="bg-BG"/>
        </w:rPr>
        <w:t>Еквилибриум</w:t>
      </w:r>
      <w:proofErr w:type="spellEnd"/>
      <w:r w:rsidRPr="001863C3">
        <w:rPr>
          <w:rFonts w:ascii="Times New Roman" w:eastAsia="Times New Roman" w:hAnsi="Times New Roman" w:cs="Times New Roman"/>
          <w:sz w:val="24"/>
          <w:szCs w:val="24"/>
          <w:lang w:eastAsia="bg-BG"/>
        </w:rPr>
        <w:t xml:space="preserve">“, затова ви предлагаме да дадем съгласие за учредяване право на ползване на тази организация с цел използване по предназначение на този специализиран превоз. Като разбира се след това, след решението на Общинския съвет ще бъде сключен договор със съответните условия за ползване и опазване на имуществото с организацията. Благодаря ви. </w:t>
      </w:r>
    </w:p>
    <w:p w:rsidR="005524D1" w:rsidRPr="001863C3" w:rsidRDefault="005524D1"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ви, г-жо Личева. Имате думата колеги да вземете отношение по тази точка за автомобила. Не виждам. Обръщам внимание, понеже става въпрос за безвъзмездно предоставяне гласувайте, за да бъде приета точката, трябва да бъдат 2/3 от общия брой. Моля, процедура на гласуване. </w:t>
      </w:r>
    </w:p>
    <w:p w:rsidR="005524D1" w:rsidRPr="001863C3" w:rsidRDefault="005524D1"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45. С 44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5524D1" w:rsidRPr="001863C3" w:rsidRDefault="005524D1" w:rsidP="00701473">
      <w:pPr>
        <w:spacing w:line="240" w:lineRule="auto"/>
        <w:contextualSpacing/>
        <w:rPr>
          <w:rFonts w:ascii="Times New Roman" w:eastAsia="Calibri" w:hAnsi="Times New Roman" w:cs="Times New Roman"/>
          <w:b/>
          <w:sz w:val="24"/>
          <w:szCs w:val="24"/>
          <w:shd w:val="clear" w:color="auto" w:fill="FFFFFF"/>
        </w:rPr>
      </w:pPr>
    </w:p>
    <w:p w:rsidR="005524D1" w:rsidRPr="001863C3" w:rsidRDefault="009A3ECF" w:rsidP="009A3ECF">
      <w:pPr>
        <w:spacing w:line="240" w:lineRule="auto"/>
        <w:contextualSpacing/>
        <w:jc w:val="center"/>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РЕШЕНИЕ № 1491</w:t>
      </w:r>
    </w:p>
    <w:p w:rsidR="00FF443E" w:rsidRPr="001863C3" w:rsidRDefault="00FF443E" w:rsidP="00FF443E">
      <w:pPr>
        <w:ind w:firstLine="708"/>
        <w:rPr>
          <w:rFonts w:ascii="Times New Roman" w:hAnsi="Times New Roman" w:cs="Times New Roman"/>
          <w:sz w:val="24"/>
          <w:szCs w:val="24"/>
        </w:rPr>
      </w:pPr>
      <w:r w:rsidRPr="001863C3">
        <w:rPr>
          <w:rFonts w:ascii="Times New Roman" w:hAnsi="Times New Roman" w:cs="Times New Roman"/>
          <w:sz w:val="24"/>
          <w:szCs w:val="24"/>
        </w:rPr>
        <w:t>На основание чл. 21, ал. 2, във връзка с чл. 21, ал. 1, т. 8 от ЗМСМА и чл. 39, ал. 4 от Закона за общинска собственост, Общинският съвет реши:</w:t>
      </w:r>
    </w:p>
    <w:p w:rsidR="00FF443E" w:rsidRPr="001863C3" w:rsidRDefault="00FF443E" w:rsidP="00FF443E">
      <w:pPr>
        <w:ind w:firstLine="708"/>
        <w:contextualSpacing/>
        <w:rPr>
          <w:rFonts w:ascii="Times New Roman" w:hAnsi="Times New Roman" w:cs="Times New Roman"/>
          <w:sz w:val="24"/>
          <w:szCs w:val="24"/>
        </w:rPr>
      </w:pPr>
      <w:r w:rsidRPr="001863C3">
        <w:rPr>
          <w:rFonts w:ascii="Times New Roman" w:hAnsi="Times New Roman" w:cs="Times New Roman"/>
          <w:sz w:val="24"/>
          <w:szCs w:val="24"/>
        </w:rPr>
        <w:t xml:space="preserve">1. Дава съгласие за учредяване на безвъзмездно право на ползване върху </w:t>
      </w:r>
      <w:r w:rsidRPr="001863C3">
        <w:rPr>
          <w:rFonts w:ascii="Times New Roman" w:eastAsia="Calibri" w:hAnsi="Times New Roman" w:cs="Times New Roman"/>
          <w:sz w:val="24"/>
          <w:szCs w:val="24"/>
        </w:rPr>
        <w:t xml:space="preserve">лек автомобил </w:t>
      </w:r>
      <w:r w:rsidRPr="001863C3">
        <w:rPr>
          <w:rFonts w:ascii="Times New Roman" w:hAnsi="Times New Roman" w:cs="Times New Roman"/>
          <w:sz w:val="24"/>
          <w:szCs w:val="24"/>
        </w:rPr>
        <w:t xml:space="preserve">– </w:t>
      </w:r>
      <w:proofErr w:type="spellStart"/>
      <w:r w:rsidRPr="001863C3">
        <w:rPr>
          <w:rFonts w:ascii="Times New Roman" w:hAnsi="Times New Roman" w:cs="Times New Roman"/>
          <w:sz w:val="24"/>
          <w:szCs w:val="24"/>
        </w:rPr>
        <w:t>бус</w:t>
      </w:r>
      <w:proofErr w:type="spellEnd"/>
      <w:r w:rsidRPr="001863C3">
        <w:rPr>
          <w:rFonts w:ascii="Times New Roman" w:hAnsi="Times New Roman" w:cs="Times New Roman"/>
          <w:sz w:val="24"/>
          <w:szCs w:val="24"/>
        </w:rPr>
        <w:t xml:space="preserve">, Форд „Транзит“ с рег. №Р3507BC, идентификационен номер на рама </w:t>
      </w:r>
      <w:r w:rsidRPr="001863C3">
        <w:rPr>
          <w:rFonts w:ascii="Times New Roman" w:hAnsi="Times New Roman" w:cs="Times New Roman"/>
          <w:sz w:val="24"/>
          <w:szCs w:val="24"/>
          <w:lang w:val="en-US"/>
        </w:rPr>
        <w:t>WF0HXXGBFHYS14259</w:t>
      </w:r>
      <w:r w:rsidRPr="001863C3">
        <w:rPr>
          <w:rFonts w:ascii="Times New Roman" w:hAnsi="Times New Roman" w:cs="Times New Roman"/>
          <w:sz w:val="24"/>
          <w:szCs w:val="24"/>
        </w:rPr>
        <w:t>,</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собственост на Община Русе на Сдружение с нестопанска цел „</w:t>
      </w:r>
      <w:proofErr w:type="spellStart"/>
      <w:r w:rsidRPr="001863C3">
        <w:rPr>
          <w:rFonts w:ascii="Times New Roman" w:hAnsi="Times New Roman" w:cs="Times New Roman"/>
          <w:sz w:val="24"/>
          <w:szCs w:val="24"/>
        </w:rPr>
        <w:t>Еквилибриум</w:t>
      </w:r>
      <w:proofErr w:type="spellEnd"/>
      <w:r w:rsidRPr="001863C3">
        <w:rPr>
          <w:rFonts w:ascii="Times New Roman" w:hAnsi="Times New Roman" w:cs="Times New Roman"/>
          <w:sz w:val="24"/>
          <w:szCs w:val="24"/>
        </w:rPr>
        <w:t xml:space="preserve">“, </w:t>
      </w:r>
      <w:r w:rsidRPr="001863C3">
        <w:rPr>
          <w:rFonts w:ascii="Times New Roman" w:hAnsi="Times New Roman" w:cs="Times New Roman"/>
          <w:bCs/>
          <w:iCs/>
          <w:sz w:val="24"/>
          <w:szCs w:val="24"/>
          <w:lang w:bidi="ar-LY"/>
        </w:rPr>
        <w:t>БУЛСТАТ:</w:t>
      </w:r>
      <w:r w:rsidRPr="001863C3">
        <w:rPr>
          <w:rFonts w:ascii="Times New Roman" w:hAnsi="Times New Roman" w:cs="Times New Roman"/>
          <w:bCs/>
          <w:iCs/>
          <w:sz w:val="24"/>
          <w:szCs w:val="24"/>
          <w:lang w:val="ru-RU" w:bidi="ar-LY"/>
        </w:rPr>
        <w:t xml:space="preserve"> </w:t>
      </w:r>
      <w:r w:rsidRPr="001863C3">
        <w:rPr>
          <w:rFonts w:ascii="Times New Roman" w:hAnsi="Times New Roman" w:cs="Times New Roman"/>
          <w:bCs/>
          <w:iCs/>
          <w:sz w:val="24"/>
          <w:szCs w:val="24"/>
          <w:lang w:bidi="ar-LY"/>
        </w:rPr>
        <w:t>117622997</w:t>
      </w:r>
      <w:r w:rsidRPr="001863C3">
        <w:rPr>
          <w:rFonts w:ascii="Times New Roman" w:hAnsi="Times New Roman" w:cs="Times New Roman"/>
          <w:sz w:val="24"/>
          <w:szCs w:val="24"/>
        </w:rPr>
        <w:t xml:space="preserve">, седалище и адрес на управление: </w:t>
      </w:r>
      <w:r w:rsidRPr="001863C3">
        <w:rPr>
          <w:rFonts w:ascii="Times New Roman" w:hAnsi="Times New Roman" w:cs="Times New Roman"/>
          <w:bCs/>
          <w:iCs/>
          <w:sz w:val="24"/>
          <w:szCs w:val="24"/>
          <w:lang w:bidi="ar-LY"/>
        </w:rPr>
        <w:t>гр. Русе, ул. „Борисова” № 27, вх. А, ет. 3, ап. 8</w:t>
      </w:r>
      <w:r w:rsidRPr="001863C3">
        <w:rPr>
          <w:rFonts w:ascii="Times New Roman" w:hAnsi="Times New Roman" w:cs="Times New Roman"/>
          <w:sz w:val="24"/>
          <w:szCs w:val="24"/>
        </w:rPr>
        <w:t xml:space="preserve">, представлявано от </w:t>
      </w:r>
      <w:r w:rsidRPr="001863C3">
        <w:rPr>
          <w:rFonts w:ascii="Times New Roman" w:hAnsi="Times New Roman" w:cs="Times New Roman"/>
          <w:bCs/>
          <w:iCs/>
          <w:sz w:val="24"/>
          <w:szCs w:val="24"/>
          <w:lang w:bidi="ar-LY"/>
        </w:rPr>
        <w:t xml:space="preserve">Дейвид </w:t>
      </w:r>
      <w:proofErr w:type="spellStart"/>
      <w:r w:rsidRPr="001863C3">
        <w:rPr>
          <w:rFonts w:ascii="Times New Roman" w:hAnsi="Times New Roman" w:cs="Times New Roman"/>
          <w:bCs/>
          <w:iCs/>
          <w:sz w:val="24"/>
          <w:szCs w:val="24"/>
          <w:lang w:bidi="ar-LY"/>
        </w:rPr>
        <w:t>Минфърд</w:t>
      </w:r>
      <w:proofErr w:type="spellEnd"/>
      <w:r w:rsidRPr="001863C3">
        <w:rPr>
          <w:rFonts w:ascii="Times New Roman" w:hAnsi="Times New Roman" w:cs="Times New Roman"/>
          <w:bCs/>
          <w:iCs/>
          <w:sz w:val="24"/>
          <w:szCs w:val="24"/>
          <w:lang w:bidi="ar-LY"/>
        </w:rPr>
        <w:t xml:space="preserve"> </w:t>
      </w:r>
      <w:proofErr w:type="spellStart"/>
      <w:r w:rsidRPr="001863C3">
        <w:rPr>
          <w:rFonts w:ascii="Times New Roman" w:hAnsi="Times New Roman" w:cs="Times New Roman"/>
          <w:bCs/>
          <w:iCs/>
          <w:sz w:val="24"/>
          <w:szCs w:val="24"/>
          <w:lang w:bidi="ar-LY"/>
        </w:rPr>
        <w:t>Бисет</w:t>
      </w:r>
      <w:proofErr w:type="spellEnd"/>
      <w:r w:rsidRPr="001863C3">
        <w:rPr>
          <w:rFonts w:ascii="Times New Roman" w:hAnsi="Times New Roman" w:cs="Times New Roman"/>
          <w:bCs/>
          <w:iCs/>
          <w:sz w:val="24"/>
          <w:szCs w:val="24"/>
          <w:lang w:bidi="ar-LY"/>
        </w:rPr>
        <w:t xml:space="preserve"> – председател на управителния съвет</w:t>
      </w:r>
      <w:r w:rsidRPr="001863C3">
        <w:rPr>
          <w:rFonts w:ascii="Times New Roman" w:hAnsi="Times New Roman" w:cs="Times New Roman"/>
          <w:sz w:val="24"/>
          <w:szCs w:val="24"/>
        </w:rPr>
        <w:t xml:space="preserve">, изпълнител по </w:t>
      </w:r>
      <w:r w:rsidRPr="001863C3">
        <w:rPr>
          <w:rFonts w:ascii="Times New Roman" w:eastAsia="Calibri" w:hAnsi="Times New Roman" w:cs="Times New Roman"/>
          <w:sz w:val="24"/>
          <w:szCs w:val="24"/>
        </w:rPr>
        <w:t xml:space="preserve">договори № 2361/30.03.2015 г. и </w:t>
      </w:r>
      <w:r w:rsidRPr="001863C3">
        <w:rPr>
          <w:rFonts w:ascii="Times New Roman" w:hAnsi="Times New Roman" w:cs="Times New Roman"/>
          <w:sz w:val="24"/>
          <w:szCs w:val="24"/>
        </w:rPr>
        <w:t xml:space="preserve">№ 2362/30.03.2015 г. </w:t>
      </w:r>
      <w:r w:rsidRPr="001863C3">
        <w:rPr>
          <w:rFonts w:ascii="Times New Roman" w:eastAsia="Calibri" w:hAnsi="Times New Roman" w:cs="Times New Roman"/>
          <w:sz w:val="24"/>
          <w:szCs w:val="24"/>
        </w:rPr>
        <w:t>за възлагане управлението на социалните услуги Център за настаняване от семеен тип за деца и младежи „Надежда“ и Център за настаняване от семеен тип за деца и младежи „Любов“,</w:t>
      </w:r>
      <w:r w:rsidRPr="001863C3">
        <w:rPr>
          <w:rFonts w:ascii="Times New Roman" w:hAnsi="Times New Roman" w:cs="Times New Roman"/>
          <w:sz w:val="24"/>
          <w:szCs w:val="24"/>
        </w:rPr>
        <w:t xml:space="preserve"> за срока на договорите. </w:t>
      </w:r>
    </w:p>
    <w:p w:rsidR="00FF443E" w:rsidRPr="001863C3" w:rsidRDefault="00FF443E" w:rsidP="00FF443E">
      <w:pPr>
        <w:ind w:firstLine="708"/>
        <w:contextualSpacing/>
        <w:outlineLvl w:val="0"/>
        <w:rPr>
          <w:rFonts w:ascii="Times New Roman" w:hAnsi="Times New Roman" w:cs="Times New Roman"/>
          <w:sz w:val="24"/>
          <w:szCs w:val="24"/>
        </w:rPr>
      </w:pPr>
      <w:r w:rsidRPr="001863C3">
        <w:rPr>
          <w:rFonts w:ascii="Times New Roman" w:hAnsi="Times New Roman" w:cs="Times New Roman"/>
          <w:sz w:val="24"/>
          <w:szCs w:val="24"/>
        </w:rPr>
        <w:t>2. Упълномощава Кмета на Община Русе да издаде заповед и сключи договор за учредяване на безвъзмездно право на ползване.</w:t>
      </w:r>
    </w:p>
    <w:p w:rsidR="009A3ECF" w:rsidRDefault="009A3ECF" w:rsidP="009A3ECF">
      <w:pPr>
        <w:spacing w:line="240" w:lineRule="auto"/>
        <w:contextualSpacing/>
        <w:jc w:val="center"/>
        <w:rPr>
          <w:rFonts w:ascii="Times New Roman" w:eastAsia="Calibri" w:hAnsi="Times New Roman" w:cs="Times New Roman"/>
          <w:b/>
          <w:sz w:val="24"/>
          <w:szCs w:val="24"/>
          <w:shd w:val="clear" w:color="auto" w:fill="FFFFFF"/>
        </w:rPr>
      </w:pPr>
    </w:p>
    <w:p w:rsidR="00B16FA2" w:rsidRPr="001863C3" w:rsidRDefault="00B16FA2" w:rsidP="009A3ECF">
      <w:pPr>
        <w:spacing w:line="240" w:lineRule="auto"/>
        <w:contextualSpacing/>
        <w:jc w:val="center"/>
        <w:rPr>
          <w:rFonts w:ascii="Times New Roman" w:eastAsia="Calibri" w:hAnsi="Times New Roman" w:cs="Times New Roman"/>
          <w:b/>
          <w:sz w:val="24"/>
          <w:szCs w:val="24"/>
          <w:shd w:val="clear" w:color="auto" w:fill="FFFFFF"/>
        </w:rPr>
      </w:pPr>
    </w:p>
    <w:p w:rsidR="001E7643" w:rsidRPr="001863C3" w:rsidRDefault="005524D1"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24 Точка</w:t>
      </w:r>
    </w:p>
    <w:p w:rsidR="001E7643" w:rsidRPr="001863C3" w:rsidRDefault="001E7643" w:rsidP="00701473">
      <w:pPr>
        <w:spacing w:line="240" w:lineRule="auto"/>
        <w:contextualSpacing/>
        <w:rPr>
          <w:rFonts w:ascii="Times New Roman" w:eastAsia="Times New Roman" w:hAnsi="Times New Roman" w:cs="Times New Roman"/>
          <w:b/>
          <w:kern w:val="28"/>
          <w:sz w:val="24"/>
          <w:szCs w:val="24"/>
          <w:lang w:val="ru-RU"/>
        </w:rPr>
      </w:pPr>
      <w:r w:rsidRPr="001863C3">
        <w:rPr>
          <w:rFonts w:ascii="Times New Roman" w:hAnsi="Times New Roman" w:cs="Times New Roman"/>
          <w:b/>
          <w:bCs/>
          <w:sz w:val="24"/>
          <w:szCs w:val="24"/>
        </w:rPr>
        <w:t xml:space="preserve">Кандидатстване с проектно предложение „Добре развита транспортна система в </w:t>
      </w:r>
      <w:proofErr w:type="spellStart"/>
      <w:r w:rsidRPr="001863C3">
        <w:rPr>
          <w:rFonts w:ascii="Times New Roman" w:hAnsi="Times New Roman" w:cs="Times New Roman"/>
          <w:b/>
          <w:bCs/>
          <w:sz w:val="24"/>
          <w:szCs w:val="24"/>
        </w:rPr>
        <w:t>Еврорегион</w:t>
      </w:r>
      <w:proofErr w:type="spellEnd"/>
      <w:r w:rsidRPr="001863C3">
        <w:rPr>
          <w:rFonts w:ascii="Times New Roman" w:hAnsi="Times New Roman" w:cs="Times New Roman"/>
          <w:b/>
          <w:bCs/>
          <w:sz w:val="24"/>
          <w:szCs w:val="24"/>
        </w:rPr>
        <w:t xml:space="preserve"> Русе-Гюргево за по-добра свързаност с транс европейската транспортна мрежа </w:t>
      </w:r>
      <w:r w:rsidRPr="001863C3">
        <w:rPr>
          <w:rFonts w:ascii="Times New Roman" w:hAnsi="Times New Roman" w:cs="Times New Roman"/>
          <w:b/>
          <w:bCs/>
          <w:sz w:val="24"/>
          <w:szCs w:val="24"/>
          <w:lang w:val="en-US"/>
        </w:rPr>
        <w:t>TEN-T</w:t>
      </w:r>
      <w:r w:rsidRPr="001863C3">
        <w:rPr>
          <w:rFonts w:ascii="Times New Roman" w:hAnsi="Times New Roman" w:cs="Times New Roman"/>
          <w:b/>
          <w:bCs/>
          <w:sz w:val="24"/>
          <w:szCs w:val="24"/>
        </w:rPr>
        <w:t xml:space="preserve">“ по Програма </w:t>
      </w:r>
      <w:r w:rsidRPr="001863C3">
        <w:rPr>
          <w:rFonts w:ascii="Times New Roman" w:hAnsi="Times New Roman" w:cs="Times New Roman"/>
          <w:b/>
          <w:bCs/>
          <w:sz w:val="24"/>
          <w:szCs w:val="24"/>
          <w:lang w:val="en-US"/>
        </w:rPr>
        <w:t xml:space="preserve">“INTERREG V-A </w:t>
      </w:r>
      <w:r w:rsidRPr="001863C3">
        <w:rPr>
          <w:rFonts w:ascii="Times New Roman" w:hAnsi="Times New Roman" w:cs="Times New Roman"/>
          <w:b/>
          <w:bCs/>
          <w:sz w:val="24"/>
          <w:szCs w:val="24"/>
        </w:rPr>
        <w:t xml:space="preserve">Румъния-България 2014-2020 г.“ и решение за осигуряване на съфинансиране от Община Русе </w:t>
      </w:r>
    </w:p>
    <w:p w:rsidR="005524D1" w:rsidRPr="001863C3" w:rsidRDefault="005524D1" w:rsidP="00701473">
      <w:pPr>
        <w:spacing w:line="240" w:lineRule="auto"/>
        <w:contextualSpacing/>
        <w:rPr>
          <w:rFonts w:ascii="Times New Roman" w:eastAsia="Calibri" w:hAnsi="Times New Roman" w:cs="Times New Roman"/>
          <w:b/>
          <w:sz w:val="24"/>
          <w:szCs w:val="24"/>
          <w:shd w:val="clear" w:color="auto" w:fill="FFFFFF"/>
        </w:rPr>
      </w:pPr>
    </w:p>
    <w:p w:rsidR="001E7643" w:rsidRPr="001863C3" w:rsidRDefault="001E764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Calibri" w:hAnsi="Times New Roman" w:cs="Times New Roman"/>
          <w:b/>
          <w:sz w:val="24"/>
          <w:szCs w:val="24"/>
          <w:shd w:val="clear" w:color="auto" w:fill="FFFFFF"/>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Господин Карапчански заместник-кмета от името на кмета. Заповядайте. </w:t>
      </w:r>
    </w:p>
    <w:p w:rsidR="001E7643" w:rsidRPr="001863C3" w:rsidRDefault="001E7643" w:rsidP="00701473">
      <w:pPr>
        <w:spacing w:line="240" w:lineRule="auto"/>
        <w:contextualSpacing/>
        <w:rPr>
          <w:rFonts w:ascii="Times New Roman" w:hAnsi="Times New Roman" w:cs="Times New Roman"/>
          <w:bCs/>
          <w:sz w:val="24"/>
          <w:szCs w:val="24"/>
        </w:rPr>
      </w:pPr>
      <w:r w:rsidRPr="001863C3">
        <w:rPr>
          <w:rFonts w:ascii="Times New Roman" w:eastAsia="Times New Roman" w:hAnsi="Times New Roman" w:cs="Times New Roman"/>
          <w:b/>
          <w:sz w:val="24"/>
          <w:szCs w:val="24"/>
          <w:lang w:eastAsia="bg-BG"/>
        </w:rPr>
        <w:lastRenderedPageBreak/>
        <w:tab/>
        <w:t xml:space="preserve">Г-н Стр. Карапчански: </w:t>
      </w:r>
      <w:r w:rsidRPr="001863C3">
        <w:rPr>
          <w:rFonts w:ascii="Times New Roman" w:eastAsia="Times New Roman" w:hAnsi="Times New Roman" w:cs="Times New Roman"/>
          <w:sz w:val="24"/>
          <w:szCs w:val="24"/>
          <w:lang w:eastAsia="bg-BG"/>
        </w:rPr>
        <w:t xml:space="preserve">Благодаря, г-н Председател. Уважаеми госпожи и господа общински съветници, използвам възможността да ви информирам, че наред с проектите на обща стойност над 56 милиона лева, които Община Русе защити по новата ОП „Региони в растеж 2014-2020 г.“, вече с разполагаме с 5 проекта на обща стойност 42 милиона лева по новата оперативна програма за трансгранично сътрудничество и </w:t>
      </w:r>
      <w:r w:rsidRPr="001863C3">
        <w:rPr>
          <w:rFonts w:ascii="Times New Roman" w:hAnsi="Times New Roman" w:cs="Times New Roman"/>
          <w:bCs/>
          <w:sz w:val="24"/>
          <w:szCs w:val="24"/>
          <w:lang w:val="en-US"/>
        </w:rPr>
        <w:t xml:space="preserve">“INTERREG </w:t>
      </w:r>
      <w:r w:rsidRPr="001863C3">
        <w:rPr>
          <w:rFonts w:ascii="Times New Roman" w:hAnsi="Times New Roman" w:cs="Times New Roman"/>
          <w:bCs/>
          <w:sz w:val="24"/>
          <w:szCs w:val="24"/>
        </w:rPr>
        <w:t xml:space="preserve">Румъния-България 2014-2020 г.“ По този начин още в началото на програмния период Русе вече има гарантирани 96 милиона по двете само оперативни програми, които към момента са отворени. Това е една атестация за високото темпо и ефективност, които са наложени в екипа на кмета Стоилов по отношение на усвояване на </w:t>
      </w:r>
      <w:proofErr w:type="spellStart"/>
      <w:r w:rsidRPr="001863C3">
        <w:rPr>
          <w:rFonts w:ascii="Times New Roman" w:hAnsi="Times New Roman" w:cs="Times New Roman"/>
          <w:bCs/>
          <w:sz w:val="24"/>
          <w:szCs w:val="24"/>
        </w:rPr>
        <w:t>еврофондовете</w:t>
      </w:r>
      <w:proofErr w:type="spellEnd"/>
      <w:r w:rsidRPr="001863C3">
        <w:rPr>
          <w:rFonts w:ascii="Times New Roman" w:hAnsi="Times New Roman" w:cs="Times New Roman"/>
          <w:bCs/>
          <w:sz w:val="24"/>
          <w:szCs w:val="24"/>
        </w:rPr>
        <w:t>.</w:t>
      </w:r>
      <w:r w:rsidRPr="001863C3">
        <w:rPr>
          <w:rFonts w:ascii="Times New Roman" w:hAnsi="Times New Roman" w:cs="Times New Roman"/>
          <w:b/>
          <w:bCs/>
          <w:sz w:val="24"/>
          <w:szCs w:val="24"/>
        </w:rPr>
        <w:t xml:space="preserve"> </w:t>
      </w:r>
      <w:r w:rsidRPr="001863C3">
        <w:rPr>
          <w:rFonts w:ascii="Times New Roman" w:hAnsi="Times New Roman" w:cs="Times New Roman"/>
          <w:bCs/>
          <w:sz w:val="24"/>
          <w:szCs w:val="24"/>
        </w:rPr>
        <w:t xml:space="preserve">Предстои да ви запозная със съдържанието на петте проектни предложения. Първото от тях е свързано с приоритетна ос 1 на програмата – Добре свързан регион и съвместно с нашите партньори от Община Гюргево кандидатстваме за подобряване планирането, развитието и координирането на трансграничните транспортни системи в трансграничния регион. Правилата на програмата са такива, че 85% от финансирането идва от европейския фонд за Регионално развитие, 13% национално съфинансиране и само 2% е съфинансирането от бюджета на Община Русе. Този проект е свързан, българската му страна е свързана с рехабилитация на бул. „Липник“ в частта му от кръговото кръстовище при бул. „Цар Освободител“ до кръговото кръстовище при КАТ. Чрез изпълнение на строително-монтажни дейности общата дължина на трасето е 3700 км., подробно е описано в обосновката на предложението. Разчитаме на вашата подкрепа за реализацията на този изключително важен за Русе проект, </w:t>
      </w:r>
      <w:proofErr w:type="spellStart"/>
      <w:r w:rsidRPr="001863C3">
        <w:rPr>
          <w:rFonts w:ascii="Times New Roman" w:hAnsi="Times New Roman" w:cs="Times New Roman"/>
          <w:bCs/>
          <w:sz w:val="24"/>
          <w:szCs w:val="24"/>
        </w:rPr>
        <w:t>надграждащ</w:t>
      </w:r>
      <w:proofErr w:type="spellEnd"/>
      <w:r w:rsidRPr="001863C3">
        <w:rPr>
          <w:rFonts w:ascii="Times New Roman" w:hAnsi="Times New Roman" w:cs="Times New Roman"/>
          <w:bCs/>
          <w:sz w:val="24"/>
          <w:szCs w:val="24"/>
        </w:rPr>
        <w:t xml:space="preserve"> вече успешно приключил, между другото най-мащабен инфраструктурен проект в изтеклата програма Румъния-България, този за модернизирането на бул. „Тутракан“. Благодаря. </w:t>
      </w:r>
    </w:p>
    <w:p w:rsidR="001E7643" w:rsidRPr="001863C3" w:rsidRDefault="001E764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Cs/>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И аз благодаря на г-н Карапчански. Заповядайте, колеги, ако има желаещи да се изкажат или да поставят въпроси. Няма желаещи, гласуваме 24 точка. Моля, процедура. </w:t>
      </w:r>
    </w:p>
    <w:p w:rsidR="001E7643" w:rsidRPr="001863C3" w:rsidRDefault="001E7643"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КВОРУМ – 4</w:t>
      </w:r>
      <w:r w:rsidR="00037918" w:rsidRPr="001863C3">
        <w:rPr>
          <w:rFonts w:ascii="Times New Roman" w:eastAsia="Calibri" w:hAnsi="Times New Roman" w:cs="Times New Roman"/>
          <w:b/>
          <w:sz w:val="24"/>
          <w:szCs w:val="24"/>
          <w:shd w:val="clear" w:color="auto" w:fill="FFFFFF"/>
        </w:rPr>
        <w:t>3</w:t>
      </w:r>
      <w:r w:rsidRPr="001863C3">
        <w:rPr>
          <w:rFonts w:ascii="Times New Roman" w:eastAsia="Calibri" w:hAnsi="Times New Roman" w:cs="Times New Roman"/>
          <w:b/>
          <w:sz w:val="24"/>
          <w:szCs w:val="24"/>
          <w:shd w:val="clear" w:color="auto" w:fill="FFFFFF"/>
        </w:rPr>
        <w:t xml:space="preserve">. С </w:t>
      </w:r>
      <w:r w:rsidR="00037918" w:rsidRPr="001863C3">
        <w:rPr>
          <w:rFonts w:ascii="Times New Roman" w:eastAsia="Calibri" w:hAnsi="Times New Roman" w:cs="Times New Roman"/>
          <w:b/>
          <w:sz w:val="24"/>
          <w:szCs w:val="24"/>
          <w:shd w:val="clear" w:color="auto" w:fill="FFFFFF"/>
        </w:rPr>
        <w:t>43</w:t>
      </w:r>
      <w:r w:rsidRPr="001863C3">
        <w:rPr>
          <w:rFonts w:ascii="Times New Roman" w:eastAsia="Calibri" w:hAnsi="Times New Roman" w:cs="Times New Roman"/>
          <w:b/>
          <w:sz w:val="24"/>
          <w:szCs w:val="24"/>
          <w:shd w:val="clear" w:color="auto" w:fill="FFFFFF"/>
        </w:rPr>
        <w:t xml:space="preserve"> гласа „за”, 0 „против” и </w:t>
      </w:r>
      <w:r w:rsidR="00037918" w:rsidRPr="001863C3">
        <w:rPr>
          <w:rFonts w:ascii="Times New Roman" w:eastAsia="Calibri" w:hAnsi="Times New Roman" w:cs="Times New Roman"/>
          <w:b/>
          <w:sz w:val="24"/>
          <w:szCs w:val="24"/>
          <w:shd w:val="clear" w:color="auto" w:fill="FFFFFF"/>
        </w:rPr>
        <w:t>0</w:t>
      </w:r>
      <w:r w:rsidRPr="001863C3">
        <w:rPr>
          <w:rFonts w:ascii="Times New Roman" w:eastAsia="Calibri" w:hAnsi="Times New Roman" w:cs="Times New Roman"/>
          <w:b/>
          <w:sz w:val="24"/>
          <w:szCs w:val="24"/>
          <w:shd w:val="clear" w:color="auto" w:fill="FFFFFF"/>
        </w:rPr>
        <w:t xml:space="preserve">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1E7643" w:rsidRPr="001863C3" w:rsidRDefault="001E7643" w:rsidP="00701473">
      <w:pPr>
        <w:spacing w:line="240" w:lineRule="auto"/>
        <w:contextualSpacing/>
        <w:rPr>
          <w:rFonts w:ascii="Times New Roman" w:eastAsia="Times New Roman" w:hAnsi="Times New Roman" w:cs="Times New Roman"/>
          <w:b/>
          <w:sz w:val="24"/>
          <w:szCs w:val="24"/>
          <w:lang w:eastAsia="bg-BG"/>
        </w:rPr>
      </w:pPr>
    </w:p>
    <w:p w:rsidR="001E7643" w:rsidRPr="001863C3" w:rsidRDefault="00FF443E" w:rsidP="00FF443E">
      <w:pPr>
        <w:spacing w:line="240" w:lineRule="auto"/>
        <w:contextualSpacing/>
        <w:jc w:val="center"/>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РЕШЕНИЕ № 1492</w:t>
      </w:r>
    </w:p>
    <w:p w:rsidR="00FF443E" w:rsidRPr="001863C3" w:rsidRDefault="00FF443E" w:rsidP="00FF443E">
      <w:pPr>
        <w:autoSpaceDE w:val="0"/>
        <w:autoSpaceDN w:val="0"/>
        <w:adjustRightInd w:val="0"/>
        <w:rPr>
          <w:rFonts w:ascii="Times New Roman" w:hAnsi="Times New Roman" w:cs="Times New Roman"/>
          <w:sz w:val="24"/>
          <w:szCs w:val="24"/>
        </w:rPr>
      </w:pPr>
      <w:r w:rsidRPr="001863C3">
        <w:rPr>
          <w:rFonts w:ascii="Times New Roman" w:hAnsi="Times New Roman" w:cs="Times New Roman"/>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FF443E" w:rsidRPr="001863C3" w:rsidRDefault="00FF443E" w:rsidP="00FF443E">
      <w:pPr>
        <w:autoSpaceDE w:val="0"/>
        <w:autoSpaceDN w:val="0"/>
        <w:adjustRightInd w:val="0"/>
        <w:contextualSpacing/>
        <w:rPr>
          <w:rFonts w:ascii="Times New Roman" w:hAnsi="Times New Roman" w:cs="Times New Roman"/>
          <w:sz w:val="24"/>
          <w:szCs w:val="24"/>
        </w:rPr>
      </w:pPr>
      <w:r w:rsidRPr="001863C3">
        <w:rPr>
          <w:rFonts w:ascii="Times New Roman" w:hAnsi="Times New Roman" w:cs="Times New Roman"/>
          <w:sz w:val="24"/>
          <w:szCs w:val="24"/>
        </w:rPr>
        <w:tab/>
        <w:t xml:space="preserve">1. Дава съгласие Община Русе да кандидатства с проектно предложение „Добре развита транспортна система в </w:t>
      </w:r>
      <w:proofErr w:type="spellStart"/>
      <w:r w:rsidRPr="001863C3">
        <w:rPr>
          <w:rFonts w:ascii="Times New Roman" w:hAnsi="Times New Roman" w:cs="Times New Roman"/>
          <w:sz w:val="24"/>
          <w:szCs w:val="24"/>
        </w:rPr>
        <w:t>Еврорегион</w:t>
      </w:r>
      <w:proofErr w:type="spellEnd"/>
      <w:r w:rsidRPr="001863C3">
        <w:rPr>
          <w:rFonts w:ascii="Times New Roman" w:hAnsi="Times New Roman" w:cs="Times New Roman"/>
          <w:sz w:val="24"/>
          <w:szCs w:val="24"/>
        </w:rPr>
        <w:t xml:space="preserve"> Русе-Гюргево за по-добра свързаност с транс европейската транспортна мрежа TEN-T“ по Програма „INTERREG V-A Румъния - България  2014-2020 г.“</w:t>
      </w:r>
    </w:p>
    <w:p w:rsidR="00FF443E" w:rsidRPr="001863C3" w:rsidRDefault="00FF443E" w:rsidP="00FF443E">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2. Дава съгласие Община Русе да осигури съфинансиране от 2% от общо допустимите разходи на Партньор 2 по проекта (Община Русе).</w:t>
      </w:r>
      <w:r w:rsidRPr="001863C3">
        <w:rPr>
          <w:rFonts w:ascii="Times New Roman" w:hAnsi="Times New Roman" w:cs="Times New Roman"/>
          <w:sz w:val="24"/>
          <w:szCs w:val="24"/>
        </w:rPr>
        <w:tab/>
      </w:r>
    </w:p>
    <w:p w:rsidR="00FF443E" w:rsidRPr="001863C3" w:rsidRDefault="00FF443E" w:rsidP="00FF443E">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3. Декларира наличието на средства за финансиране на дейностите по проекта, до възстановяването им от програмата.</w:t>
      </w:r>
    </w:p>
    <w:p w:rsidR="00FF443E" w:rsidRPr="001863C3" w:rsidRDefault="00FF443E" w:rsidP="00FF443E">
      <w:pPr>
        <w:spacing w:line="240" w:lineRule="auto"/>
        <w:contextualSpacing/>
        <w:jc w:val="center"/>
        <w:rPr>
          <w:rFonts w:ascii="Times New Roman" w:eastAsia="Calibri" w:hAnsi="Times New Roman" w:cs="Times New Roman"/>
          <w:b/>
          <w:sz w:val="24"/>
          <w:szCs w:val="24"/>
          <w:shd w:val="clear" w:color="auto" w:fill="FFFFFF"/>
        </w:rPr>
      </w:pPr>
    </w:p>
    <w:p w:rsidR="005524D1" w:rsidRPr="001863C3" w:rsidRDefault="00037918"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25 Точка</w:t>
      </w:r>
    </w:p>
    <w:p w:rsidR="00037918" w:rsidRPr="001863C3" w:rsidRDefault="00037918" w:rsidP="00701473">
      <w:pPr>
        <w:spacing w:line="240" w:lineRule="auto"/>
        <w:contextualSpacing/>
        <w:rPr>
          <w:rFonts w:ascii="Times New Roman" w:eastAsia="Times New Roman" w:hAnsi="Times New Roman" w:cs="Times New Roman"/>
          <w:b/>
          <w:kern w:val="28"/>
          <w:sz w:val="24"/>
          <w:szCs w:val="24"/>
        </w:rPr>
      </w:pPr>
      <w:r w:rsidRPr="001863C3">
        <w:rPr>
          <w:rFonts w:ascii="Times New Roman" w:eastAsia="Times New Roman" w:hAnsi="Times New Roman" w:cs="Times New Roman"/>
          <w:b/>
          <w:kern w:val="28"/>
          <w:sz w:val="24"/>
          <w:szCs w:val="24"/>
        </w:rPr>
        <w:t xml:space="preserve">Кандидатстване с проектно предложение „Развитие на поречието на река Дунав за по-добра свързаност на </w:t>
      </w:r>
      <w:proofErr w:type="spellStart"/>
      <w:r w:rsidRPr="001863C3">
        <w:rPr>
          <w:rFonts w:ascii="Times New Roman" w:eastAsia="Times New Roman" w:hAnsi="Times New Roman" w:cs="Times New Roman"/>
          <w:b/>
          <w:kern w:val="28"/>
          <w:sz w:val="24"/>
          <w:szCs w:val="24"/>
        </w:rPr>
        <w:t>Еврорегион</w:t>
      </w:r>
      <w:proofErr w:type="spellEnd"/>
      <w:r w:rsidRPr="001863C3">
        <w:rPr>
          <w:rFonts w:ascii="Times New Roman" w:eastAsia="Times New Roman" w:hAnsi="Times New Roman" w:cs="Times New Roman"/>
          <w:b/>
          <w:kern w:val="28"/>
          <w:sz w:val="24"/>
          <w:szCs w:val="24"/>
        </w:rPr>
        <w:t xml:space="preserve"> Русе-Гюргево с Паневропейски транспортен коридор №7“ по Програма „INTERREG V-A Румъния-България 2014-2020 г.“ и решение за осигуряване на съфинансиране от Община Русе</w:t>
      </w:r>
    </w:p>
    <w:p w:rsidR="00037918" w:rsidRPr="001863C3" w:rsidRDefault="00037918" w:rsidP="00701473">
      <w:pPr>
        <w:spacing w:line="240" w:lineRule="auto"/>
        <w:contextualSpacing/>
        <w:rPr>
          <w:rFonts w:ascii="Times New Roman" w:eastAsia="Times New Roman" w:hAnsi="Times New Roman" w:cs="Times New Roman"/>
          <w:b/>
          <w:kern w:val="28"/>
          <w:sz w:val="24"/>
          <w:szCs w:val="24"/>
        </w:rPr>
      </w:pPr>
    </w:p>
    <w:p w:rsidR="00037918" w:rsidRPr="001863C3" w:rsidRDefault="0003791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kern w:val="28"/>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Давам думата на г-н Карапчански от името на кмета. Заповядайте, г-н Карапчански. </w:t>
      </w:r>
    </w:p>
    <w:p w:rsidR="00037918" w:rsidRPr="001863C3" w:rsidRDefault="0003791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Стр. Карапчански: </w:t>
      </w:r>
      <w:r w:rsidRPr="001863C3">
        <w:rPr>
          <w:rFonts w:ascii="Times New Roman" w:eastAsia="Times New Roman" w:hAnsi="Times New Roman" w:cs="Times New Roman"/>
          <w:sz w:val="24"/>
          <w:szCs w:val="24"/>
          <w:lang w:eastAsia="bg-BG"/>
        </w:rPr>
        <w:t xml:space="preserve">Благодаря, г-н Председател. Второто проектно предложение е също по приоритетна ос Транспортна свързаност. Тука съвместно с Гюргево кандидатстваме от наша страна за рехабилитация на </w:t>
      </w:r>
      <w:proofErr w:type="spellStart"/>
      <w:r w:rsidRPr="001863C3">
        <w:rPr>
          <w:rFonts w:ascii="Times New Roman" w:eastAsia="Times New Roman" w:hAnsi="Times New Roman" w:cs="Times New Roman"/>
          <w:sz w:val="24"/>
          <w:szCs w:val="24"/>
          <w:lang w:eastAsia="bg-BG"/>
        </w:rPr>
        <w:t>кейовите</w:t>
      </w:r>
      <w:proofErr w:type="spellEnd"/>
      <w:r w:rsidRPr="001863C3">
        <w:rPr>
          <w:rFonts w:ascii="Times New Roman" w:eastAsia="Times New Roman" w:hAnsi="Times New Roman" w:cs="Times New Roman"/>
          <w:sz w:val="24"/>
          <w:szCs w:val="24"/>
          <w:lang w:eastAsia="bg-BG"/>
        </w:rPr>
        <w:t xml:space="preserve"> стени на пътнически терминал </w:t>
      </w:r>
      <w:r w:rsidRPr="001863C3">
        <w:rPr>
          <w:rFonts w:ascii="Times New Roman" w:eastAsia="Times New Roman" w:hAnsi="Times New Roman" w:cs="Times New Roman"/>
          <w:sz w:val="24"/>
          <w:szCs w:val="24"/>
          <w:lang w:eastAsia="bg-BG"/>
        </w:rPr>
        <w:lastRenderedPageBreak/>
        <w:t xml:space="preserve">Русе-център и подобряване на навигационните условия на 3 корабни места. Целта на проекта е </w:t>
      </w:r>
      <w:proofErr w:type="spellStart"/>
      <w:r w:rsidRPr="001863C3">
        <w:rPr>
          <w:rFonts w:ascii="Times New Roman" w:eastAsia="Times New Roman" w:hAnsi="Times New Roman" w:cs="Times New Roman"/>
          <w:sz w:val="24"/>
          <w:szCs w:val="24"/>
          <w:lang w:eastAsia="bg-BG"/>
        </w:rPr>
        <w:t>кейовата</w:t>
      </w:r>
      <w:proofErr w:type="spellEnd"/>
      <w:r w:rsidRPr="001863C3">
        <w:rPr>
          <w:rFonts w:ascii="Times New Roman" w:eastAsia="Times New Roman" w:hAnsi="Times New Roman" w:cs="Times New Roman"/>
          <w:sz w:val="24"/>
          <w:szCs w:val="24"/>
          <w:lang w:eastAsia="bg-BG"/>
        </w:rPr>
        <w:t xml:space="preserve"> стена да се приспособи за използване на големи пътнически кораби при ниски и при високи водни </w:t>
      </w:r>
      <w:proofErr w:type="spellStart"/>
      <w:r w:rsidRPr="001863C3">
        <w:rPr>
          <w:rFonts w:ascii="Times New Roman" w:eastAsia="Times New Roman" w:hAnsi="Times New Roman" w:cs="Times New Roman"/>
          <w:sz w:val="24"/>
          <w:szCs w:val="24"/>
          <w:lang w:eastAsia="bg-BG"/>
        </w:rPr>
        <w:t>стоежи</w:t>
      </w:r>
      <w:proofErr w:type="spellEnd"/>
      <w:r w:rsidRPr="001863C3">
        <w:rPr>
          <w:rFonts w:ascii="Times New Roman" w:eastAsia="Times New Roman" w:hAnsi="Times New Roman" w:cs="Times New Roman"/>
          <w:sz w:val="24"/>
          <w:szCs w:val="24"/>
          <w:lang w:eastAsia="bg-BG"/>
        </w:rPr>
        <w:t xml:space="preserve">. От страна на нашите колеги от Румъния имаме развитие на зоната около техния плавателен канал „Свети Георги“. Същи мисля, че е нещо особено важно, абсолютно в съответствие с интегрирания план за градско възстановяване и развитие, във връзка с концепцията, която разработихме за благоустрояване на крайбрежната зона. Така, че също разчитаме на подкрепа от ваша страна. </w:t>
      </w:r>
    </w:p>
    <w:p w:rsidR="00037918" w:rsidRPr="001863C3" w:rsidRDefault="0003791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на г-н Карапчански. Заповядайте, колеги, ако има желаещи да вземат отношение по 25 точка. Няма желаещи, гласуваме точката. </w:t>
      </w:r>
    </w:p>
    <w:p w:rsidR="00037918" w:rsidRPr="001863C3" w:rsidRDefault="00037918"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43. С 43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037918" w:rsidRPr="001863C3" w:rsidRDefault="00037918" w:rsidP="00701473">
      <w:pPr>
        <w:spacing w:line="240" w:lineRule="auto"/>
        <w:contextualSpacing/>
        <w:rPr>
          <w:rFonts w:ascii="Times New Roman" w:eastAsia="Times New Roman" w:hAnsi="Times New Roman" w:cs="Times New Roman"/>
          <w:b/>
          <w:sz w:val="24"/>
          <w:szCs w:val="24"/>
          <w:lang w:eastAsia="bg-BG"/>
        </w:rPr>
      </w:pPr>
    </w:p>
    <w:p w:rsidR="00037918" w:rsidRPr="001863C3" w:rsidRDefault="00FF443E" w:rsidP="00FF443E">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1493</w:t>
      </w:r>
    </w:p>
    <w:p w:rsidR="00FF443E" w:rsidRPr="001863C3" w:rsidRDefault="00FF443E" w:rsidP="00FF443E">
      <w:pPr>
        <w:autoSpaceDE w:val="0"/>
        <w:autoSpaceDN w:val="0"/>
        <w:adjustRightInd w:val="0"/>
        <w:rPr>
          <w:rFonts w:ascii="Times New Roman" w:hAnsi="Times New Roman" w:cs="Times New Roman"/>
          <w:sz w:val="24"/>
          <w:szCs w:val="24"/>
        </w:rPr>
      </w:pPr>
      <w:r w:rsidRPr="001863C3">
        <w:rPr>
          <w:rFonts w:ascii="Times New Roman" w:hAnsi="Times New Roman" w:cs="Times New Roman"/>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FF443E" w:rsidRPr="001863C3" w:rsidRDefault="00FF443E" w:rsidP="00FF443E">
      <w:pPr>
        <w:autoSpaceDE w:val="0"/>
        <w:autoSpaceDN w:val="0"/>
        <w:adjustRightInd w:val="0"/>
        <w:contextualSpacing/>
        <w:rPr>
          <w:rFonts w:ascii="Times New Roman" w:hAnsi="Times New Roman" w:cs="Times New Roman"/>
          <w:sz w:val="24"/>
          <w:szCs w:val="24"/>
        </w:rPr>
      </w:pPr>
      <w:r w:rsidRPr="001863C3">
        <w:rPr>
          <w:rFonts w:ascii="Times New Roman" w:hAnsi="Times New Roman" w:cs="Times New Roman"/>
          <w:sz w:val="24"/>
          <w:szCs w:val="24"/>
        </w:rPr>
        <w:tab/>
        <w:t xml:space="preserve">1. Дава съгласие Община Русе да кандидатства с проектно предложение „Развитие на поречието на река Дунав за по-добра свързаност на </w:t>
      </w:r>
      <w:proofErr w:type="spellStart"/>
      <w:r w:rsidRPr="001863C3">
        <w:rPr>
          <w:rFonts w:ascii="Times New Roman" w:hAnsi="Times New Roman" w:cs="Times New Roman"/>
          <w:sz w:val="24"/>
          <w:szCs w:val="24"/>
        </w:rPr>
        <w:t>Еврорегион</w:t>
      </w:r>
      <w:proofErr w:type="spellEnd"/>
      <w:r w:rsidRPr="001863C3">
        <w:rPr>
          <w:rFonts w:ascii="Times New Roman" w:hAnsi="Times New Roman" w:cs="Times New Roman"/>
          <w:sz w:val="24"/>
          <w:szCs w:val="24"/>
        </w:rPr>
        <w:t xml:space="preserve"> Русе-Гюргево с Паневропейски транспортен коридор №7“ по Програма „INTERREG V-A Румъния - България  2014-2020 г.“</w:t>
      </w:r>
    </w:p>
    <w:p w:rsidR="00FF443E" w:rsidRPr="001863C3" w:rsidRDefault="00FF443E" w:rsidP="00FF443E">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2. Дава съгласие Община Русе да осигури съфинансиране от 2% от общо допустимите разходи на Водещ партньор по проекта (Община Русе).</w:t>
      </w:r>
      <w:r w:rsidRPr="001863C3">
        <w:rPr>
          <w:rFonts w:ascii="Times New Roman" w:hAnsi="Times New Roman" w:cs="Times New Roman"/>
          <w:sz w:val="24"/>
          <w:szCs w:val="24"/>
        </w:rPr>
        <w:tab/>
      </w:r>
    </w:p>
    <w:p w:rsidR="00FF443E" w:rsidRPr="001863C3" w:rsidRDefault="00FF443E" w:rsidP="00FF443E">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3. Декларира наличието на средства за финансиране на дейностите по проекта, до възстановяването им от програмата.</w:t>
      </w:r>
    </w:p>
    <w:p w:rsidR="00FF443E" w:rsidRPr="001863C3" w:rsidRDefault="00FF443E" w:rsidP="00FF443E">
      <w:pPr>
        <w:spacing w:line="240" w:lineRule="auto"/>
        <w:contextualSpacing/>
        <w:jc w:val="center"/>
        <w:rPr>
          <w:rFonts w:ascii="Times New Roman" w:eastAsia="Times New Roman" w:hAnsi="Times New Roman" w:cs="Times New Roman"/>
          <w:b/>
          <w:sz w:val="24"/>
          <w:szCs w:val="24"/>
          <w:lang w:eastAsia="bg-BG"/>
        </w:rPr>
      </w:pPr>
    </w:p>
    <w:p w:rsidR="00037918" w:rsidRPr="001863C3" w:rsidRDefault="00037918"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26 Точка</w:t>
      </w:r>
    </w:p>
    <w:p w:rsidR="00037918" w:rsidRPr="001863C3" w:rsidRDefault="00037918" w:rsidP="00701473">
      <w:pPr>
        <w:spacing w:line="240" w:lineRule="auto"/>
        <w:contextualSpacing/>
        <w:rPr>
          <w:rFonts w:ascii="Times New Roman" w:eastAsia="Times New Roman" w:hAnsi="Times New Roman" w:cs="Times New Roman"/>
          <w:b/>
          <w:bCs/>
          <w:sz w:val="24"/>
          <w:szCs w:val="24"/>
          <w:lang w:eastAsia="bg-BG"/>
        </w:rPr>
      </w:pPr>
      <w:r w:rsidRPr="001863C3">
        <w:rPr>
          <w:rFonts w:ascii="Times New Roman" w:eastAsia="Times New Roman" w:hAnsi="Times New Roman" w:cs="Times New Roman"/>
          <w:b/>
          <w:kern w:val="28"/>
          <w:sz w:val="24"/>
          <w:szCs w:val="24"/>
        </w:rPr>
        <w:t xml:space="preserve">Кандидатстване с проектно предложение „Реконструкция и експониране на емблематични културни обекти с висок туристически потенциал в </w:t>
      </w:r>
      <w:proofErr w:type="spellStart"/>
      <w:r w:rsidRPr="001863C3">
        <w:rPr>
          <w:rFonts w:ascii="Times New Roman" w:eastAsia="Times New Roman" w:hAnsi="Times New Roman" w:cs="Times New Roman"/>
          <w:b/>
          <w:kern w:val="28"/>
          <w:sz w:val="24"/>
          <w:szCs w:val="24"/>
        </w:rPr>
        <w:t>Еврорегион</w:t>
      </w:r>
      <w:proofErr w:type="spellEnd"/>
      <w:r w:rsidRPr="001863C3">
        <w:rPr>
          <w:rFonts w:ascii="Times New Roman" w:eastAsia="Times New Roman" w:hAnsi="Times New Roman" w:cs="Times New Roman"/>
          <w:b/>
          <w:kern w:val="28"/>
          <w:sz w:val="24"/>
          <w:szCs w:val="24"/>
        </w:rPr>
        <w:t xml:space="preserve"> Русе – Гюргево“ по Програма „INTERREG V-A Румъния-България 2014-2020 г.“ и решение за осигуряване на съфинансиране от Община Русе</w:t>
      </w:r>
    </w:p>
    <w:p w:rsidR="00037918" w:rsidRPr="001863C3" w:rsidRDefault="00037918" w:rsidP="00701473">
      <w:pPr>
        <w:spacing w:line="240" w:lineRule="auto"/>
        <w:contextualSpacing/>
        <w:rPr>
          <w:rFonts w:ascii="Times New Roman" w:eastAsia="Times New Roman" w:hAnsi="Times New Roman" w:cs="Times New Roman"/>
          <w:sz w:val="24"/>
          <w:szCs w:val="24"/>
          <w:lang w:eastAsia="bg-BG"/>
        </w:rPr>
      </w:pPr>
    </w:p>
    <w:p w:rsidR="00037918" w:rsidRPr="001863C3" w:rsidRDefault="0003791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Има думата отново г-н Карапчански от името на кмета. Заповядайте. </w:t>
      </w:r>
    </w:p>
    <w:p w:rsidR="00037918" w:rsidRPr="001863C3" w:rsidRDefault="0003791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Стр. Карапчански: </w:t>
      </w:r>
      <w:r w:rsidRPr="001863C3">
        <w:rPr>
          <w:rFonts w:ascii="Times New Roman" w:eastAsia="Times New Roman" w:hAnsi="Times New Roman" w:cs="Times New Roman"/>
          <w:sz w:val="24"/>
          <w:szCs w:val="24"/>
          <w:lang w:eastAsia="bg-BG"/>
        </w:rPr>
        <w:t xml:space="preserve">Третото проектно предложение е насочено към решаването на два особено важни за Русе проблема. Свързано е с две проблемни сгради, а именно Пантеона на възрожденците и Художествената галерия. С удовлетворение установихме, че по трансграничната програма те са допустими проекти по приоритетна ос 2 – Опазване и използване на природното наследство, ресурсите и културното наследство. Срещнахме подкрепа от колегите от Гюргево, които също имат огледален проект за подобряване на тяхната туристическа инфраструктура, така че в текста на предложението детайлно са описани дейностите свързани с рехабилитация на двете сгради, които </w:t>
      </w:r>
      <w:proofErr w:type="spellStart"/>
      <w:r w:rsidRPr="001863C3">
        <w:rPr>
          <w:rFonts w:ascii="Times New Roman" w:eastAsia="Times New Roman" w:hAnsi="Times New Roman" w:cs="Times New Roman"/>
          <w:sz w:val="24"/>
          <w:szCs w:val="24"/>
          <w:lang w:eastAsia="bg-BG"/>
        </w:rPr>
        <w:t>предпроектните</w:t>
      </w:r>
      <w:proofErr w:type="spellEnd"/>
      <w:r w:rsidRPr="001863C3">
        <w:rPr>
          <w:rFonts w:ascii="Times New Roman" w:eastAsia="Times New Roman" w:hAnsi="Times New Roman" w:cs="Times New Roman"/>
          <w:sz w:val="24"/>
          <w:szCs w:val="24"/>
          <w:lang w:eastAsia="bg-BG"/>
        </w:rPr>
        <w:t xml:space="preserve"> проучвания посочиха като необходимост. Разчитаме на подкрепата ви. </w:t>
      </w:r>
    </w:p>
    <w:p w:rsidR="00037918" w:rsidRPr="001863C3" w:rsidRDefault="00037918"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00BD31B9" w:rsidRPr="001863C3">
        <w:rPr>
          <w:rFonts w:ascii="Times New Roman" w:eastAsia="Times New Roman" w:hAnsi="Times New Roman" w:cs="Times New Roman"/>
          <w:b/>
          <w:sz w:val="24"/>
          <w:szCs w:val="24"/>
          <w:lang w:eastAsia="bg-BG"/>
        </w:rPr>
        <w:t xml:space="preserve">Засл. проф. В. Пенчев: </w:t>
      </w:r>
      <w:r w:rsidR="00BD31B9" w:rsidRPr="001863C3">
        <w:rPr>
          <w:rFonts w:ascii="Times New Roman" w:eastAsia="Times New Roman" w:hAnsi="Times New Roman" w:cs="Times New Roman"/>
          <w:sz w:val="24"/>
          <w:szCs w:val="24"/>
          <w:lang w:eastAsia="bg-BG"/>
        </w:rPr>
        <w:t xml:space="preserve">Благодаря на г-н Карапчански. Заповядайте, колеги, ако има желаещи да вземат отношение. Няма желаещи, гласуваме 26 точка. Моля, процедура. </w:t>
      </w:r>
    </w:p>
    <w:p w:rsidR="00BD31B9" w:rsidRPr="001863C3" w:rsidRDefault="00BD31B9"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Calibri" w:hAnsi="Times New Roman" w:cs="Times New Roman"/>
          <w:b/>
          <w:sz w:val="24"/>
          <w:szCs w:val="24"/>
          <w:shd w:val="clear" w:color="auto" w:fill="FFFFFF"/>
        </w:rPr>
        <w:t xml:space="preserve">КВОРУМ – 42. С 42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BD31B9" w:rsidRDefault="00BD31B9" w:rsidP="00701473">
      <w:pPr>
        <w:spacing w:line="240" w:lineRule="auto"/>
        <w:contextualSpacing/>
        <w:rPr>
          <w:rFonts w:ascii="Times New Roman" w:eastAsia="Times New Roman" w:hAnsi="Times New Roman" w:cs="Times New Roman"/>
          <w:sz w:val="24"/>
          <w:szCs w:val="24"/>
          <w:lang w:eastAsia="bg-BG"/>
        </w:rPr>
      </w:pPr>
    </w:p>
    <w:p w:rsidR="00B16FA2" w:rsidRDefault="00B16FA2" w:rsidP="00701473">
      <w:pPr>
        <w:spacing w:line="240" w:lineRule="auto"/>
        <w:contextualSpacing/>
        <w:rPr>
          <w:rFonts w:ascii="Times New Roman" w:eastAsia="Times New Roman" w:hAnsi="Times New Roman" w:cs="Times New Roman"/>
          <w:sz w:val="24"/>
          <w:szCs w:val="24"/>
          <w:lang w:eastAsia="bg-BG"/>
        </w:rPr>
      </w:pPr>
    </w:p>
    <w:p w:rsidR="00B16FA2" w:rsidRPr="001863C3" w:rsidRDefault="00B16FA2" w:rsidP="00701473">
      <w:pPr>
        <w:spacing w:line="240" w:lineRule="auto"/>
        <w:contextualSpacing/>
        <w:rPr>
          <w:rFonts w:ascii="Times New Roman" w:eastAsia="Times New Roman" w:hAnsi="Times New Roman" w:cs="Times New Roman"/>
          <w:sz w:val="24"/>
          <w:szCs w:val="24"/>
          <w:lang w:eastAsia="bg-BG"/>
        </w:rPr>
      </w:pPr>
    </w:p>
    <w:p w:rsidR="00BD31B9" w:rsidRPr="001863C3" w:rsidRDefault="00FF443E" w:rsidP="00FF443E">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1494</w:t>
      </w:r>
    </w:p>
    <w:p w:rsidR="00FF443E" w:rsidRPr="001863C3" w:rsidRDefault="00FF443E" w:rsidP="00FF443E">
      <w:pPr>
        <w:autoSpaceDE w:val="0"/>
        <w:autoSpaceDN w:val="0"/>
        <w:adjustRightInd w:val="0"/>
        <w:rPr>
          <w:rFonts w:ascii="Times New Roman" w:hAnsi="Times New Roman" w:cs="Times New Roman"/>
          <w:sz w:val="24"/>
          <w:szCs w:val="24"/>
        </w:rPr>
      </w:pPr>
      <w:r w:rsidRPr="001863C3">
        <w:rPr>
          <w:rFonts w:ascii="Times New Roman" w:hAnsi="Times New Roman" w:cs="Times New Roman"/>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FF443E" w:rsidRPr="001863C3" w:rsidRDefault="00FF443E" w:rsidP="00FF443E">
      <w:pPr>
        <w:autoSpaceDE w:val="0"/>
        <w:autoSpaceDN w:val="0"/>
        <w:adjustRightInd w:val="0"/>
        <w:contextualSpacing/>
        <w:rPr>
          <w:rFonts w:ascii="Times New Roman" w:hAnsi="Times New Roman" w:cs="Times New Roman"/>
          <w:sz w:val="24"/>
          <w:szCs w:val="24"/>
        </w:rPr>
      </w:pPr>
      <w:r w:rsidRPr="001863C3">
        <w:rPr>
          <w:rFonts w:ascii="Times New Roman" w:hAnsi="Times New Roman" w:cs="Times New Roman"/>
          <w:sz w:val="24"/>
          <w:szCs w:val="24"/>
        </w:rPr>
        <w:lastRenderedPageBreak/>
        <w:tab/>
        <w:t xml:space="preserve">1. Дава съгласие Община Русе да кандидатства с проектно предложение „Реконструкция и експониране на емблематични културни обекти с висок туристически потенциал в </w:t>
      </w:r>
      <w:proofErr w:type="spellStart"/>
      <w:r w:rsidRPr="001863C3">
        <w:rPr>
          <w:rFonts w:ascii="Times New Roman" w:hAnsi="Times New Roman" w:cs="Times New Roman"/>
          <w:sz w:val="24"/>
          <w:szCs w:val="24"/>
        </w:rPr>
        <w:t>Еврорегион</w:t>
      </w:r>
      <w:proofErr w:type="spellEnd"/>
      <w:r w:rsidRPr="001863C3">
        <w:rPr>
          <w:rFonts w:ascii="Times New Roman" w:hAnsi="Times New Roman" w:cs="Times New Roman"/>
          <w:sz w:val="24"/>
          <w:szCs w:val="24"/>
        </w:rPr>
        <w:t xml:space="preserve"> Русе – Гюргево“ по Програма „INTERREG V-A Румъния - България  2014-2020 г.“</w:t>
      </w:r>
    </w:p>
    <w:p w:rsidR="00FF443E" w:rsidRPr="001863C3" w:rsidRDefault="00FF443E" w:rsidP="00FF443E">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2. Дава съгласие Община Русе да осигури съфинансиране от 2% от общо допустимите разходи на Водещ партньор по проекта (Община Русе).</w:t>
      </w:r>
      <w:r w:rsidRPr="001863C3">
        <w:rPr>
          <w:rFonts w:ascii="Times New Roman" w:hAnsi="Times New Roman" w:cs="Times New Roman"/>
          <w:sz w:val="24"/>
          <w:szCs w:val="24"/>
        </w:rPr>
        <w:tab/>
      </w:r>
    </w:p>
    <w:p w:rsidR="00FF443E" w:rsidRPr="001863C3" w:rsidRDefault="00FF443E" w:rsidP="00FF443E">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3. Декларира наличието на средства за финансиране на дейностите по проекта, до възстановяването им от програмата.</w:t>
      </w:r>
    </w:p>
    <w:p w:rsidR="00FF443E" w:rsidRPr="001863C3" w:rsidRDefault="00FF443E" w:rsidP="00FF443E">
      <w:pPr>
        <w:spacing w:line="240" w:lineRule="auto"/>
        <w:contextualSpacing/>
        <w:jc w:val="center"/>
        <w:rPr>
          <w:rFonts w:ascii="Times New Roman" w:eastAsia="Times New Roman" w:hAnsi="Times New Roman" w:cs="Times New Roman"/>
          <w:b/>
          <w:sz w:val="24"/>
          <w:szCs w:val="24"/>
          <w:lang w:eastAsia="bg-BG"/>
        </w:rPr>
      </w:pPr>
    </w:p>
    <w:p w:rsidR="00BD31B9" w:rsidRPr="001863C3" w:rsidRDefault="00BD31B9"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27 Точка</w:t>
      </w:r>
    </w:p>
    <w:p w:rsidR="00BD31B9" w:rsidRPr="001863C3" w:rsidRDefault="00BD31B9" w:rsidP="00701473">
      <w:pPr>
        <w:spacing w:line="240" w:lineRule="auto"/>
        <w:contextualSpacing/>
        <w:rPr>
          <w:rFonts w:ascii="Times New Roman" w:eastAsia="Times New Roman" w:hAnsi="Times New Roman" w:cs="Times New Roman"/>
          <w:b/>
          <w:kern w:val="28"/>
          <w:sz w:val="24"/>
          <w:szCs w:val="24"/>
          <w:lang w:val="ru-RU"/>
        </w:rPr>
      </w:pPr>
      <w:proofErr w:type="spellStart"/>
      <w:r w:rsidRPr="001863C3">
        <w:rPr>
          <w:rFonts w:ascii="Times New Roman" w:eastAsia="Times New Roman" w:hAnsi="Times New Roman" w:cs="Times New Roman"/>
          <w:b/>
          <w:kern w:val="28"/>
          <w:sz w:val="24"/>
          <w:szCs w:val="24"/>
          <w:lang w:val="ru-RU"/>
        </w:rPr>
        <w:t>Изказване</w:t>
      </w:r>
      <w:proofErr w:type="spellEnd"/>
      <w:r w:rsidRPr="001863C3">
        <w:rPr>
          <w:rFonts w:ascii="Times New Roman" w:eastAsia="Times New Roman" w:hAnsi="Times New Roman" w:cs="Times New Roman"/>
          <w:b/>
          <w:kern w:val="28"/>
          <w:sz w:val="24"/>
          <w:szCs w:val="24"/>
          <w:lang w:val="ru-RU"/>
        </w:rPr>
        <w:t xml:space="preserve"> на Бойко Никифоров – </w:t>
      </w:r>
      <w:proofErr w:type="spellStart"/>
      <w:r w:rsidRPr="001863C3">
        <w:rPr>
          <w:rFonts w:ascii="Times New Roman" w:eastAsia="Times New Roman" w:hAnsi="Times New Roman" w:cs="Times New Roman"/>
          <w:b/>
          <w:kern w:val="28"/>
          <w:sz w:val="24"/>
          <w:szCs w:val="24"/>
          <w:lang w:val="ru-RU"/>
        </w:rPr>
        <w:t>вх</w:t>
      </w:r>
      <w:proofErr w:type="spellEnd"/>
      <w:r w:rsidRPr="001863C3">
        <w:rPr>
          <w:rFonts w:ascii="Times New Roman" w:eastAsia="Times New Roman" w:hAnsi="Times New Roman" w:cs="Times New Roman"/>
          <w:b/>
          <w:kern w:val="28"/>
          <w:sz w:val="24"/>
          <w:szCs w:val="24"/>
          <w:lang w:val="ru-RU"/>
        </w:rPr>
        <w:t>.№ 689/11.09.2015 г.</w:t>
      </w:r>
    </w:p>
    <w:p w:rsidR="00BD31B9" w:rsidRPr="001863C3" w:rsidRDefault="00BD31B9" w:rsidP="00701473">
      <w:pPr>
        <w:spacing w:line="240" w:lineRule="auto"/>
        <w:contextualSpacing/>
        <w:rPr>
          <w:rFonts w:ascii="Times New Roman" w:eastAsia="Times New Roman" w:hAnsi="Times New Roman" w:cs="Times New Roman"/>
          <w:sz w:val="24"/>
          <w:szCs w:val="24"/>
          <w:lang w:eastAsia="bg-BG"/>
        </w:rPr>
      </w:pPr>
    </w:p>
    <w:p w:rsidR="00BD31B9" w:rsidRPr="001863C3" w:rsidRDefault="00BD31B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Минаваме към 27 точка, тъй като тя е свързана с 28-ма, това е заявление на г-н Бойко Никифоров да вземе отношение по 28 точка. Заповядайте, г-н Никифоров в рамките на 3 минути да изложите вашите съображения. </w:t>
      </w:r>
    </w:p>
    <w:p w:rsidR="00BD31B9" w:rsidRPr="001863C3" w:rsidRDefault="00BD31B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Б. Никифоров: </w:t>
      </w:r>
      <w:r w:rsidR="00BE3BB3" w:rsidRPr="001863C3">
        <w:rPr>
          <w:rFonts w:ascii="Times New Roman" w:eastAsia="Times New Roman" w:hAnsi="Times New Roman" w:cs="Times New Roman"/>
          <w:sz w:val="24"/>
          <w:szCs w:val="24"/>
          <w:lang w:eastAsia="bg-BG"/>
        </w:rPr>
        <w:t>Дами и господа общински съветници, благодаря, че ми дадохте възможност да се изкажа. От Гра</w:t>
      </w:r>
      <w:r w:rsidR="003454AF" w:rsidRPr="001863C3">
        <w:rPr>
          <w:rFonts w:ascii="Times New Roman" w:eastAsia="Times New Roman" w:hAnsi="Times New Roman" w:cs="Times New Roman"/>
          <w:sz w:val="24"/>
          <w:szCs w:val="24"/>
          <w:lang w:eastAsia="bg-BG"/>
        </w:rPr>
        <w:t>ж</w:t>
      </w:r>
      <w:r w:rsidR="00BE3BB3" w:rsidRPr="001863C3">
        <w:rPr>
          <w:rFonts w:ascii="Times New Roman" w:eastAsia="Times New Roman" w:hAnsi="Times New Roman" w:cs="Times New Roman"/>
          <w:sz w:val="24"/>
          <w:szCs w:val="24"/>
          <w:lang w:eastAsia="bg-BG"/>
        </w:rPr>
        <w:t>д</w:t>
      </w:r>
      <w:r w:rsidR="003454AF" w:rsidRPr="001863C3">
        <w:rPr>
          <w:rFonts w:ascii="Times New Roman" w:eastAsia="Times New Roman" w:hAnsi="Times New Roman" w:cs="Times New Roman"/>
          <w:sz w:val="24"/>
          <w:szCs w:val="24"/>
          <w:lang w:eastAsia="bg-BG"/>
        </w:rPr>
        <w:t>а</w:t>
      </w:r>
      <w:r w:rsidR="00BE3BB3" w:rsidRPr="001863C3">
        <w:rPr>
          <w:rFonts w:ascii="Times New Roman" w:eastAsia="Times New Roman" w:hAnsi="Times New Roman" w:cs="Times New Roman"/>
          <w:sz w:val="24"/>
          <w:szCs w:val="24"/>
          <w:lang w:eastAsia="bg-BG"/>
        </w:rPr>
        <w:t>нско движение „</w:t>
      </w:r>
      <w:r w:rsidR="003454AF" w:rsidRPr="001863C3">
        <w:rPr>
          <w:rFonts w:ascii="Times New Roman" w:eastAsia="Times New Roman" w:hAnsi="Times New Roman" w:cs="Times New Roman"/>
          <w:sz w:val="24"/>
          <w:szCs w:val="24"/>
          <w:lang w:eastAsia="bg-BG"/>
        </w:rPr>
        <w:t xml:space="preserve">Бъдеще за Русе“ посетихме </w:t>
      </w:r>
      <w:proofErr w:type="spellStart"/>
      <w:r w:rsidR="003454AF" w:rsidRPr="001863C3">
        <w:rPr>
          <w:rFonts w:ascii="Times New Roman" w:eastAsia="Times New Roman" w:hAnsi="Times New Roman" w:cs="Times New Roman"/>
          <w:sz w:val="24"/>
          <w:szCs w:val="24"/>
          <w:lang w:eastAsia="bg-BG"/>
        </w:rPr>
        <w:t>Калъраш</w:t>
      </w:r>
      <w:proofErr w:type="spellEnd"/>
      <w:r w:rsidR="003454AF" w:rsidRPr="001863C3">
        <w:rPr>
          <w:rFonts w:ascii="Times New Roman" w:eastAsia="Times New Roman" w:hAnsi="Times New Roman" w:cs="Times New Roman"/>
          <w:sz w:val="24"/>
          <w:szCs w:val="24"/>
          <w:lang w:eastAsia="bg-BG"/>
        </w:rPr>
        <w:t xml:space="preserve">, оперативна програма Трансгранично сътрудничество, управляващия орган и се запознахме с възможностите, които тя дава на Община Русе. Настоящата или по-точно следващата точка е предложено да се прави музей на нематериалното културно наследство на река Дунав зад Доходното здание, там където е съборената част. За което, ако бъде прието това решение ще бъдат блокирани 4,5 милиона лева за един период от примерно 2 или 3 години, понеже вие ще гласувате да бъде осигурено финансирането и че Общински съвет декларира, че финансирането на проекта до неговото завършване и връщането парите от Европейския съюз ще бъдат осигурени. Гражданско движение „Бъдеще за Русе“ считаме, че това е абсолютно нецелесъобразно, това е първия аспект на разглеждане на това предложение, поради това, че Русе има съвсем други </w:t>
      </w:r>
      <w:proofErr w:type="spellStart"/>
      <w:r w:rsidR="003454AF" w:rsidRPr="001863C3">
        <w:rPr>
          <w:rFonts w:ascii="Times New Roman" w:eastAsia="Times New Roman" w:hAnsi="Times New Roman" w:cs="Times New Roman"/>
          <w:sz w:val="24"/>
          <w:szCs w:val="24"/>
          <w:lang w:eastAsia="bg-BG"/>
        </w:rPr>
        <w:t>належащи</w:t>
      </w:r>
      <w:proofErr w:type="spellEnd"/>
      <w:r w:rsidR="003454AF" w:rsidRPr="001863C3">
        <w:rPr>
          <w:rFonts w:ascii="Times New Roman" w:eastAsia="Times New Roman" w:hAnsi="Times New Roman" w:cs="Times New Roman"/>
          <w:sz w:val="24"/>
          <w:szCs w:val="24"/>
          <w:lang w:eastAsia="bg-BG"/>
        </w:rPr>
        <w:t xml:space="preserve"> проблеми за решаване. На първо място по тази програма ние изпускаме една огромна възможност да бъде създадена независима станция за замерване замърсителите на атмосферния въздух. Има такава възможност и ние я изпускаме, проблемът не само е актуален, той се развива със страшни темпове и в Русе се появяват все повече нови замърсители. Ние настояваме да направите нещо, да бъде </w:t>
      </w:r>
      <w:proofErr w:type="spellStart"/>
      <w:r w:rsidR="003454AF" w:rsidRPr="001863C3">
        <w:rPr>
          <w:rFonts w:ascii="Times New Roman" w:eastAsia="Times New Roman" w:hAnsi="Times New Roman" w:cs="Times New Roman"/>
          <w:sz w:val="24"/>
          <w:szCs w:val="24"/>
          <w:lang w:eastAsia="bg-BG"/>
        </w:rPr>
        <w:t>участвано</w:t>
      </w:r>
      <w:proofErr w:type="spellEnd"/>
      <w:r w:rsidR="003454AF" w:rsidRPr="001863C3">
        <w:rPr>
          <w:rFonts w:ascii="Times New Roman" w:eastAsia="Times New Roman" w:hAnsi="Times New Roman" w:cs="Times New Roman"/>
          <w:sz w:val="24"/>
          <w:szCs w:val="24"/>
          <w:lang w:eastAsia="bg-BG"/>
        </w:rPr>
        <w:t xml:space="preserve"> с такъв проект за изграждане на такава независима станция за замерване замърсителите на атмосферния въздух. Вторият аспект, поради който ние сме против приемането на това предложение, в решението, което ще гласувате е посочено, че … Там са посочени две неща, да се гласуват правомощия на кмета да участва, общината да участва в програмата и да бъдат осигурени пари. Никъде в това решение не е посочено за какво се гласува и какво ще се строи. Никъде не е посочено, че чрез това решение се застроява площта зад Доходното здание, там където беше …, бяха съборени корпусите</w:t>
      </w:r>
      <w:r w:rsidR="000A6A1B" w:rsidRPr="001863C3">
        <w:rPr>
          <w:rFonts w:ascii="Times New Roman" w:eastAsia="Times New Roman" w:hAnsi="Times New Roman" w:cs="Times New Roman"/>
          <w:sz w:val="24"/>
          <w:szCs w:val="24"/>
          <w:lang w:eastAsia="bg-BG"/>
        </w:rPr>
        <w:t xml:space="preserve">. Никъде не е посочено, че там ще има музей. И по този начин ние считаме, че става едно подмолно, едно подмолно прокарване на идея за построяване на музей с някакви неясни цели. Защото един такъв музей, ние не можем да си обясним какво е това нематериално културно наследство на река Дунав. Защото, ако ги вържете думите точно това излиза, песни, танци … (коментар от зала не се чува) Моля? (коментар от зала не се чува) </w:t>
      </w:r>
    </w:p>
    <w:p w:rsidR="000A6A1B" w:rsidRPr="001863C3" w:rsidRDefault="000A6A1B"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Моля, не от място.</w:t>
      </w:r>
    </w:p>
    <w:p w:rsidR="000A6A1B" w:rsidRPr="001863C3" w:rsidRDefault="000A6A1B"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Б. Никифоров: </w:t>
      </w:r>
      <w:r w:rsidRPr="001863C3">
        <w:rPr>
          <w:rFonts w:ascii="Times New Roman" w:eastAsia="Times New Roman" w:hAnsi="Times New Roman" w:cs="Times New Roman"/>
          <w:sz w:val="24"/>
          <w:szCs w:val="24"/>
          <w:lang w:eastAsia="bg-BG"/>
        </w:rPr>
        <w:t xml:space="preserve">Не мога да си обясня защо е нужно това на … Аз го знам какво е, ще трябва да изложим всички песни, танци от тука до извора на река Дунав и така нататък. Кому е нужно това? </w:t>
      </w:r>
    </w:p>
    <w:p w:rsidR="000A6A1B" w:rsidRPr="001863C3" w:rsidRDefault="000A6A1B"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Ориентирайте се към приключване. </w:t>
      </w:r>
    </w:p>
    <w:p w:rsidR="000A6A1B" w:rsidRPr="001863C3" w:rsidRDefault="000A6A1B"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Б. Никифоров: </w:t>
      </w:r>
      <w:r w:rsidRPr="001863C3">
        <w:rPr>
          <w:rFonts w:ascii="Times New Roman" w:eastAsia="Times New Roman" w:hAnsi="Times New Roman" w:cs="Times New Roman"/>
          <w:sz w:val="24"/>
          <w:szCs w:val="24"/>
          <w:lang w:eastAsia="bg-BG"/>
        </w:rPr>
        <w:t xml:space="preserve">Аз ви казах ние настояваме за две неща – да не бъдат блокирани тези пари, 4 и половина милиона евро, а да бъдат използвани за нещо по-полезно. И другото, </w:t>
      </w:r>
      <w:r w:rsidRPr="001863C3">
        <w:rPr>
          <w:rFonts w:ascii="Times New Roman" w:eastAsia="Times New Roman" w:hAnsi="Times New Roman" w:cs="Times New Roman"/>
          <w:sz w:val="24"/>
          <w:szCs w:val="24"/>
          <w:lang w:eastAsia="bg-BG"/>
        </w:rPr>
        <w:lastRenderedPageBreak/>
        <w:t xml:space="preserve">преди да се вземе такова решение за застрояване зад Доходното здание да се проведе обществено обсъждане какво да се прави там. </w:t>
      </w:r>
    </w:p>
    <w:p w:rsidR="000A6A1B" w:rsidRPr="001863C3" w:rsidRDefault="000A6A1B"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ви.  </w:t>
      </w:r>
    </w:p>
    <w:p w:rsidR="000A6A1B" w:rsidRPr="001863C3" w:rsidRDefault="000A6A1B" w:rsidP="00701473">
      <w:pPr>
        <w:spacing w:line="240" w:lineRule="auto"/>
        <w:contextualSpacing/>
        <w:rPr>
          <w:rFonts w:ascii="Times New Roman" w:eastAsia="Times New Roman" w:hAnsi="Times New Roman" w:cs="Times New Roman"/>
          <w:sz w:val="24"/>
          <w:szCs w:val="24"/>
          <w:lang w:eastAsia="bg-BG"/>
        </w:rPr>
      </w:pPr>
    </w:p>
    <w:p w:rsidR="000A6A1B" w:rsidRPr="001863C3" w:rsidRDefault="000A6A1B"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28 Точка</w:t>
      </w:r>
    </w:p>
    <w:p w:rsidR="000A6A1B" w:rsidRPr="001863C3" w:rsidRDefault="000A6A1B" w:rsidP="00701473">
      <w:pPr>
        <w:spacing w:line="240" w:lineRule="auto"/>
        <w:contextualSpacing/>
        <w:rPr>
          <w:rFonts w:ascii="Times New Roman" w:eastAsia="Times New Roman" w:hAnsi="Times New Roman" w:cs="Times New Roman"/>
          <w:b/>
          <w:kern w:val="28"/>
          <w:sz w:val="24"/>
          <w:szCs w:val="24"/>
          <w:lang w:val="ru-RU"/>
        </w:rPr>
      </w:pPr>
      <w:r w:rsidRPr="001863C3">
        <w:rPr>
          <w:rFonts w:ascii="Times New Roman" w:eastAsia="Times New Roman" w:hAnsi="Times New Roman" w:cs="Times New Roman"/>
          <w:b/>
          <w:sz w:val="24"/>
          <w:szCs w:val="24"/>
          <w:lang w:eastAsia="bg-BG"/>
        </w:rPr>
        <w:t>Кандидатстване с проектно предложение „Валоризация на общото местно и европейско нематериално културно наследство чрез интерактивен музей“ по Програма „INTERREG V-A Румъния-България 2014-2020 г.“ и решение за осигуряване на съфинансиране от Община Русе</w:t>
      </w:r>
    </w:p>
    <w:p w:rsidR="000A6A1B" w:rsidRPr="001863C3" w:rsidRDefault="000A6A1B" w:rsidP="00701473">
      <w:pPr>
        <w:spacing w:line="240" w:lineRule="auto"/>
        <w:contextualSpacing/>
        <w:rPr>
          <w:rFonts w:ascii="Times New Roman" w:eastAsia="Times New Roman" w:hAnsi="Times New Roman" w:cs="Times New Roman"/>
          <w:b/>
          <w:sz w:val="24"/>
          <w:szCs w:val="24"/>
          <w:lang w:eastAsia="bg-BG"/>
        </w:rPr>
      </w:pPr>
    </w:p>
    <w:p w:rsidR="000A6A1B" w:rsidRPr="001863C3" w:rsidRDefault="000A6A1B"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Давам думата на г-н Карапчански от името на кмета да докладва тази точка. </w:t>
      </w:r>
    </w:p>
    <w:p w:rsidR="000A6A1B" w:rsidRPr="001863C3" w:rsidRDefault="000A6A1B"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Стр. Карапчански: </w:t>
      </w:r>
      <w:r w:rsidRPr="001863C3">
        <w:rPr>
          <w:rFonts w:ascii="Times New Roman" w:eastAsia="Times New Roman" w:hAnsi="Times New Roman" w:cs="Times New Roman"/>
          <w:sz w:val="24"/>
          <w:szCs w:val="24"/>
          <w:lang w:eastAsia="bg-BG"/>
        </w:rPr>
        <w:t xml:space="preserve">Благодаря, г-н Председател. Моят коментар ще бъде изключително лаконичен. Това изказване единствено може да буди така съчувствие, състрадание от наша страна за изключително дълбокото непознаване на проблематиката и невлизането и, по-скоро нежеланието за влизане в детайла. Първото, което е не знам доколко е целесъобразно да отидете до </w:t>
      </w:r>
      <w:proofErr w:type="spellStart"/>
      <w:r w:rsidRPr="001863C3">
        <w:rPr>
          <w:rFonts w:ascii="Times New Roman" w:eastAsia="Times New Roman" w:hAnsi="Times New Roman" w:cs="Times New Roman"/>
          <w:sz w:val="24"/>
          <w:szCs w:val="24"/>
          <w:lang w:eastAsia="bg-BG"/>
        </w:rPr>
        <w:t>Калъраш</w:t>
      </w:r>
      <w:proofErr w:type="spellEnd"/>
      <w:r w:rsidRPr="001863C3">
        <w:rPr>
          <w:rFonts w:ascii="Times New Roman" w:eastAsia="Times New Roman" w:hAnsi="Times New Roman" w:cs="Times New Roman"/>
          <w:sz w:val="24"/>
          <w:szCs w:val="24"/>
          <w:lang w:eastAsia="bg-BG"/>
        </w:rPr>
        <w:t xml:space="preserve"> да се запознаете с възможностите за кандида</w:t>
      </w:r>
      <w:r w:rsidR="00847014" w:rsidRPr="001863C3">
        <w:rPr>
          <w:rFonts w:ascii="Times New Roman" w:eastAsia="Times New Roman" w:hAnsi="Times New Roman" w:cs="Times New Roman"/>
          <w:sz w:val="24"/>
          <w:szCs w:val="24"/>
          <w:lang w:eastAsia="bg-BG"/>
        </w:rPr>
        <w:t>т</w:t>
      </w:r>
      <w:r w:rsidRPr="001863C3">
        <w:rPr>
          <w:rFonts w:ascii="Times New Roman" w:eastAsia="Times New Roman" w:hAnsi="Times New Roman" w:cs="Times New Roman"/>
          <w:sz w:val="24"/>
          <w:szCs w:val="24"/>
          <w:lang w:eastAsia="bg-BG"/>
        </w:rPr>
        <w:t xml:space="preserve">стване, има ги на сайта на </w:t>
      </w:r>
      <w:r w:rsidR="00847014" w:rsidRPr="001863C3">
        <w:rPr>
          <w:rFonts w:ascii="Times New Roman" w:eastAsia="Times New Roman" w:hAnsi="Times New Roman" w:cs="Times New Roman"/>
          <w:sz w:val="24"/>
          <w:szCs w:val="24"/>
          <w:lang w:eastAsia="bg-BG"/>
        </w:rPr>
        <w:t xml:space="preserve">програмата, влезте и си ги вижте там. Не е необходимо да преминавате река Дунав, за да се запознавате с възможностите за кандидатстване. Второто, което е мисля, че ясно тук е написано 2-ра ос – Подобряване опазването на устойчивото природно, културно наследство, тоест туризъм. Не знам по какъв начин това, което Вие предлагате кореспондира с туризъм. Вероятно Вие имате някакви други виждания по темата. Що се отнася до това какво е нематериално културно наследство на река Дунав, не считам, че от трибуната на Общинския съвет е онова място, от където подобни лекции следва да бъдат изнесени, има други места, където може да обогатите своята </w:t>
      </w:r>
      <w:proofErr w:type="spellStart"/>
      <w:r w:rsidR="00847014" w:rsidRPr="001863C3">
        <w:rPr>
          <w:rFonts w:ascii="Times New Roman" w:eastAsia="Times New Roman" w:hAnsi="Times New Roman" w:cs="Times New Roman"/>
          <w:sz w:val="24"/>
          <w:szCs w:val="24"/>
          <w:lang w:eastAsia="bg-BG"/>
        </w:rPr>
        <w:t>фактолигична</w:t>
      </w:r>
      <w:proofErr w:type="spellEnd"/>
      <w:r w:rsidR="00847014" w:rsidRPr="001863C3">
        <w:rPr>
          <w:rFonts w:ascii="Times New Roman" w:eastAsia="Times New Roman" w:hAnsi="Times New Roman" w:cs="Times New Roman"/>
          <w:sz w:val="24"/>
          <w:szCs w:val="24"/>
          <w:lang w:eastAsia="bg-BG"/>
        </w:rPr>
        <w:t xml:space="preserve"> подготовка по темата. Мисля, че е изключително несериозно тази висока трибуна на Общинския съвет да се използва за безплатна трибуна и така ефирно време в контекста на предстоящата политическа кампания. Все пак става дума, както казахме за 42 милиона лева, които общината може да донесе в Русе за реализацията на важни проекти. Мисля, че в Русе има абсолютно пълен консенсус по темата, че комплекса Доходно здание спешно трябва да бъде завършен. И считам, че на Русе му приляга точно в сърцето на града да има един подобен музей, </w:t>
      </w:r>
      <w:proofErr w:type="spellStart"/>
      <w:r w:rsidR="00847014" w:rsidRPr="001863C3">
        <w:rPr>
          <w:rFonts w:ascii="Times New Roman" w:eastAsia="Times New Roman" w:hAnsi="Times New Roman" w:cs="Times New Roman"/>
          <w:sz w:val="24"/>
          <w:szCs w:val="24"/>
          <w:lang w:eastAsia="bg-BG"/>
        </w:rPr>
        <w:t>музей</w:t>
      </w:r>
      <w:proofErr w:type="spellEnd"/>
      <w:r w:rsidR="00847014" w:rsidRPr="001863C3">
        <w:rPr>
          <w:rFonts w:ascii="Times New Roman" w:eastAsia="Times New Roman" w:hAnsi="Times New Roman" w:cs="Times New Roman"/>
          <w:sz w:val="24"/>
          <w:szCs w:val="24"/>
          <w:lang w:eastAsia="bg-BG"/>
        </w:rPr>
        <w:t xml:space="preserve"> на Дунавската идентичност, който да подчертава наистина принадлежността на Русе към Дунавския регион, към това мултикултурно пространство. Поради тази причина аз изказвам така искреното си очакване и надежда Общинския съвет да подходи сериозно към тази точка и да даде зелена светлина на изключително професионално разработения проект, който довършваме и на 30 септември ще внесем в Управляващия орган да бъде подкрепен. Това за Русе би означавало 4,5 милиона евро за реализацията на проекта, от които само 2% общинско съфинансиране. Може би си давате сметка какъв уникален шанс това е за Русе. Считам, че именно по този начин можем да докажем, че наистина Русе е един европейски град, един зрял град със зрели институции. Благодаря ви. </w:t>
      </w:r>
    </w:p>
    <w:p w:rsidR="00847014" w:rsidRPr="001863C3" w:rsidRDefault="00847014"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И аз благодаря на г-н Карапчански. Имате думата, колеги. Заповядайте, първо вдигна ръка г-н Григоров, след това арх. Илиев. </w:t>
      </w:r>
    </w:p>
    <w:p w:rsidR="00847014" w:rsidRPr="001863C3" w:rsidRDefault="00847014"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Г. Григоров: </w:t>
      </w:r>
      <w:r w:rsidRPr="001863C3">
        <w:rPr>
          <w:rFonts w:ascii="Times New Roman" w:eastAsia="Times New Roman" w:hAnsi="Times New Roman" w:cs="Times New Roman"/>
          <w:sz w:val="24"/>
          <w:szCs w:val="24"/>
          <w:lang w:eastAsia="bg-BG"/>
        </w:rPr>
        <w:t xml:space="preserve">Уважаеми г-н Председател, уважаеми колеги, аз съм много „за“, наистина да стане нещо хубаво. И още по-добре, че няма да е с наши пари, а с европейски. Но въпросът ми е следния, преди няколко години Общински съвет-Русе гласува, че там ще бъде построен бизнес център, има одобрен проект от Общински съвет-Русе. Не е ли редно първо след като е приет от Общинския съвет да бъде гласувано, че се отменя този проект и дали е законосъобразно да застъпваме един проект с друг? </w:t>
      </w:r>
    </w:p>
    <w:p w:rsidR="00847014" w:rsidRPr="001863C3" w:rsidRDefault="00847014"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Благодаря на г-н Григоров. Ако държите веднага аз бих могъл да взема отношение, но понеже вече арх. Илиев заяви желание … Заповядайте, арх. Илиев.</w:t>
      </w:r>
    </w:p>
    <w:p w:rsidR="00847014" w:rsidRPr="001863C3" w:rsidRDefault="00847014"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Арх. В. Илиев: </w:t>
      </w:r>
      <w:r w:rsidR="00B94C68" w:rsidRPr="001863C3">
        <w:rPr>
          <w:rFonts w:ascii="Times New Roman" w:eastAsia="Times New Roman" w:hAnsi="Times New Roman" w:cs="Times New Roman"/>
          <w:sz w:val="24"/>
          <w:szCs w:val="24"/>
          <w:lang w:eastAsia="bg-BG"/>
        </w:rPr>
        <w:t xml:space="preserve">Уважаеми дами и господа от общинската администрация, уважаеми дами и господа общински съветници, темата е изключително интересна и важна за града ни. </w:t>
      </w:r>
      <w:r w:rsidR="00B94C68" w:rsidRPr="001863C3">
        <w:rPr>
          <w:rFonts w:ascii="Times New Roman" w:eastAsia="Times New Roman" w:hAnsi="Times New Roman" w:cs="Times New Roman"/>
          <w:sz w:val="24"/>
          <w:szCs w:val="24"/>
          <w:lang w:eastAsia="bg-BG"/>
        </w:rPr>
        <w:lastRenderedPageBreak/>
        <w:t xml:space="preserve">Отваря се една възможност действително за идване на сериозни пари, ако партньорите от Румъния са така коректни и всичко върви, както трябва. Това се отнася, г-н Карапчански, за всички точки, които преди малко приехме по тази програма </w:t>
      </w:r>
      <w:r w:rsidR="00B94C68" w:rsidRPr="001863C3">
        <w:rPr>
          <w:rFonts w:ascii="Times New Roman" w:eastAsia="Times New Roman" w:hAnsi="Times New Roman" w:cs="Times New Roman"/>
          <w:sz w:val="24"/>
          <w:szCs w:val="24"/>
          <w:lang w:val="en-US" w:eastAsia="bg-BG"/>
        </w:rPr>
        <w:t>INTERREG</w:t>
      </w:r>
      <w:r w:rsidR="00B94C68" w:rsidRPr="001863C3">
        <w:rPr>
          <w:rFonts w:ascii="Times New Roman" w:eastAsia="Times New Roman" w:hAnsi="Times New Roman" w:cs="Times New Roman"/>
          <w:sz w:val="24"/>
          <w:szCs w:val="24"/>
          <w:lang w:eastAsia="bg-BG"/>
        </w:rPr>
        <w:t xml:space="preserve">, ако съм прав разбира се. Отваря се и възможност общината, всъщност това е нашата задача да участва само с 2% от финансирането, което е рядък случай. По-голямата част, ако сте прочели внимателно се поема от европейските фондове, не малка част от държавата 30% и т.н., и останалото от общината. Сега, тука е и всъщност интересния момент. Трябва с тези пари да бъде завършено нещо, което общинския съвет е приел със свое решение предния мандат, когато аз не съм бил общински съветник, но съм следил какво се извършва. След малко предполагам, че г-н председателя ще ме опровергае, защото там вероятно не е записано, че точно тези пари трябва да бъдат или решението е такова, че проекта, който е бил предложен не е този, който е трябвало да бъде или нещо от този род, не мога точно да ви цитирам. Като говоря това имам предвид, че тези въпроси, които сега ще ви кажа и тази моя теза аз я защитих и на двете комисии, в които съм участвал. Но какво искам да кажа по-точно, излиза така, че всяка възможност, която се отваря тя може да бъде използвана за запушване на някаква дупка. Казвам го без никакво притеснение, защото тази язва, която е в сърцето на града и която е неделима част от общото …, от общия комплекс на Доходното здание стои като един изваден зъб, ако мога така да го кажа. Но къде остана тогава последователността в развитието на общинската </w:t>
      </w:r>
      <w:r w:rsidR="00914C0D" w:rsidRPr="001863C3">
        <w:rPr>
          <w:rFonts w:ascii="Times New Roman" w:eastAsia="Times New Roman" w:hAnsi="Times New Roman" w:cs="Times New Roman"/>
          <w:sz w:val="24"/>
          <w:szCs w:val="24"/>
          <w:lang w:eastAsia="bg-BG"/>
        </w:rPr>
        <w:t xml:space="preserve">политика? Къде останаха всичките дебати, където са водени навремето, когато след много задълбочени изследвания върху структурата и с обструкцията на тази сграда бяха съборени съществуващите тела, та да се изгради там център, който да включва в себе си банков офис, ресторант и административни елементи. Вярно, че този културен комплекс би следвало да бъде вързан с културата на града. Вярно, че в тази част е хубаво да има музей, това без съмнение е така. Но аз бих попитал една такава сграда, която е също един не малък проблем, Старата полиция, сградата на Дружество „България“, една тема, която много пъти съм развивал тука къде остана? И защо тя всъщност не е обект на тази интервенция там. Това би било един прекрасен случай, в който ние можем да запазим нашето архитектурно наследство. Веднага знам отговора, защото собствеността е смесена. Да, но точно това е задачата на администрацията и на нас между другото като общински съветници да можем този въпрос да решим. За съжаление той не беше решен в този мандат, много жалко. Много жалко, че имаше дори прието решение, в което бяха заделени средства да се направи заснемане на сградата.  </w:t>
      </w:r>
    </w:p>
    <w:p w:rsidR="00914C0D" w:rsidRPr="001863C3" w:rsidRDefault="00914C0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Ориентирайте се към приключване. </w:t>
      </w:r>
    </w:p>
    <w:p w:rsidR="00914C0D" w:rsidRPr="001863C3" w:rsidRDefault="00914C0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Арх. В. Илиев: </w:t>
      </w:r>
      <w:r w:rsidRPr="001863C3">
        <w:rPr>
          <w:rFonts w:ascii="Times New Roman" w:eastAsia="Times New Roman" w:hAnsi="Times New Roman" w:cs="Times New Roman"/>
          <w:sz w:val="24"/>
          <w:szCs w:val="24"/>
          <w:lang w:eastAsia="bg-BG"/>
        </w:rPr>
        <w:t>Завършвам, г-н Председател. И още едно място има в сърцето на града, което също е подходящо за тази идеална, прекрасна идея, г-н Карапчански. Това е много иновативно и чудесно като хрумване да се направи такъв музей за историята на града, това е терена на Пети полк. Теренът на Пети полк сега колкото и да си приказваме е половината съборен, направен на паркинг. Вярно той е временен, доколкото ми е известно, но така или иначе това е другата част чисто общинска, в която няма никаква идея какво да се случи. Идея имаше преди 7 години, когато беше направен някакъв конкурс за идея там, просто идея. Всеки можеше да направи каквото си иска, беше към целия град обърната тази …</w:t>
      </w:r>
    </w:p>
    <w:p w:rsidR="00914C0D" w:rsidRPr="001863C3" w:rsidRDefault="00914C0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 Нека да приключваме. </w:t>
      </w:r>
    </w:p>
    <w:p w:rsidR="00914C0D" w:rsidRPr="001863C3" w:rsidRDefault="00914C0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Арх. В. Илиев: </w:t>
      </w:r>
      <w:r w:rsidRPr="001863C3">
        <w:rPr>
          <w:rFonts w:ascii="Times New Roman" w:eastAsia="Times New Roman" w:hAnsi="Times New Roman" w:cs="Times New Roman"/>
          <w:sz w:val="24"/>
          <w:szCs w:val="24"/>
          <w:lang w:eastAsia="bg-BG"/>
        </w:rPr>
        <w:t xml:space="preserve">Това са моите възражения, не възражения, но разсъждения по тази точка. Би било интересно да чуем и други мнения. </w:t>
      </w:r>
    </w:p>
    <w:p w:rsidR="00914C0D" w:rsidRPr="001863C3" w:rsidRDefault="00914C0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арх. Илиев. Господин Бучаков искаше думата, заповядайте. След това г-н Неделчев.</w:t>
      </w:r>
    </w:p>
    <w:p w:rsidR="00914C0D" w:rsidRPr="001863C3" w:rsidRDefault="00914C0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Ст. Бучаков: </w:t>
      </w:r>
      <w:r w:rsidRPr="001863C3">
        <w:rPr>
          <w:rFonts w:ascii="Times New Roman" w:eastAsia="Times New Roman" w:hAnsi="Times New Roman" w:cs="Times New Roman"/>
          <w:sz w:val="24"/>
          <w:szCs w:val="24"/>
          <w:lang w:eastAsia="bg-BG"/>
        </w:rPr>
        <w:t xml:space="preserve">Уважаеми колеги, уважаеми граждани, Стефан Бучаков, ВМРО-Русе, 3 минути предизборно време, както г-н Карапчански охарактеризира гражданина, който се изказа. Нека да се възползвам, аз имам същото право. Искам да кажа всички знаете, че съм три мандата съветник, това нещо, което в момента става е типично за целия мандат, който изтече, предрешаване и така между другото да се прокарат най-важните решения. Винаги, </w:t>
      </w:r>
      <w:r w:rsidRPr="001863C3">
        <w:rPr>
          <w:rFonts w:ascii="Times New Roman" w:eastAsia="Times New Roman" w:hAnsi="Times New Roman" w:cs="Times New Roman"/>
          <w:sz w:val="24"/>
          <w:szCs w:val="24"/>
          <w:lang w:eastAsia="bg-BG"/>
        </w:rPr>
        <w:lastRenderedPageBreak/>
        <w:t xml:space="preserve">когато е ставало дума за Доходното здание и в мандата 2003-2007, и след това е имало обсъждане, дебати, даже е имало извънредна сесия. Тука е представен материал, с който е предрешено, пак го казва, защото изхода от гласуването ми е ясен, нали да се построи там един музей. Който музей няма никаква мотивация защо трябва този Музей на нематериалното културно наследство на дунавските и тъй насетне, защо трябва да бъде точно в центъра </w:t>
      </w:r>
      <w:r w:rsidR="00E548C4" w:rsidRPr="001863C3">
        <w:rPr>
          <w:rFonts w:ascii="Times New Roman" w:eastAsia="Times New Roman" w:hAnsi="Times New Roman" w:cs="Times New Roman"/>
          <w:sz w:val="24"/>
          <w:szCs w:val="24"/>
          <w:lang w:eastAsia="bg-BG"/>
        </w:rPr>
        <w:t xml:space="preserve">на града, в тази сграда, която всички колеги тука, които минаха се изказаха, че има решение. Нормалната процедура е да има обсъждане, дебат и …, то дебат може и да няма, но поне обсъждане да има. И да се излезе тогава с това решение какво е подходящо да стане там. Значи някой, който не знае ще е полезно да научи, че там е имало дебатиране върху тези, които да се направи като административна сграда на общината, да се свърже със старата Милиция. Заедно със </w:t>
      </w:r>
      <w:proofErr w:type="spellStart"/>
      <w:r w:rsidR="00E548C4" w:rsidRPr="001863C3">
        <w:rPr>
          <w:rFonts w:ascii="Times New Roman" w:eastAsia="Times New Roman" w:hAnsi="Times New Roman" w:cs="Times New Roman"/>
          <w:sz w:val="24"/>
          <w:szCs w:val="24"/>
          <w:lang w:eastAsia="bg-BG"/>
        </w:rPr>
        <w:t>Сплендид</w:t>
      </w:r>
      <w:proofErr w:type="spellEnd"/>
      <w:r w:rsidR="00E548C4" w:rsidRPr="001863C3">
        <w:rPr>
          <w:rFonts w:ascii="Times New Roman" w:eastAsia="Times New Roman" w:hAnsi="Times New Roman" w:cs="Times New Roman"/>
          <w:sz w:val="24"/>
          <w:szCs w:val="24"/>
          <w:lang w:eastAsia="bg-BG"/>
        </w:rPr>
        <w:t xml:space="preserve"> да се изгради един централен комплекс, както каза колегата Венци Илиев, архитекта за Пети полк. За там също имаше преди някакви виждания. Няма, тоя мандат виждания няма или по-скоро ги има … (коментар от зала не се чува) Да има ги правилно в нечии други глави, които управляват. И при нас ни се свеждат едни материали тука, които едва ли не дайте сега да се …, защото ще ни дадат 4,5 милиона, ние ще дадем само 90 000 лева. Дайте там другото едно и половина, ние ще дадем 30 000 лева и ей така минават и се вземат всякакви решения. Купуват ни и ни продават, да ама една част от тоя Общински съвет не процедират така. Затова съм длъжен да си изразя мнението. И не мога да разбера г-н Карапчански отговори на гражданина, че е спешно нали да бъде завършено, защо цял мандат не беше спешно? Какво му стана изведнъж на края на мандата? И да припомня как предната сесия от 3-месечен план, единия ваканция, решиха да няма октомврийска сесия. Предполагам, за да не се превърне в предизборна. Значи, искам да ви кажа всяка сесия може да е предизборна. Благодаря за вниманието. </w:t>
      </w:r>
    </w:p>
    <w:p w:rsidR="00E548C4" w:rsidRPr="001863C3" w:rsidRDefault="00E548C4"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008D0BE9" w:rsidRPr="001863C3">
        <w:rPr>
          <w:rFonts w:ascii="Times New Roman" w:eastAsia="Times New Roman" w:hAnsi="Times New Roman" w:cs="Times New Roman"/>
          <w:sz w:val="24"/>
          <w:szCs w:val="24"/>
          <w:lang w:eastAsia="bg-BG"/>
        </w:rPr>
        <w:t xml:space="preserve">Благодаря на г-н Бучаков. Реплика иска г-н Славчев. Заповядайте. </w:t>
      </w:r>
    </w:p>
    <w:p w:rsidR="008D0BE9" w:rsidRPr="001863C3" w:rsidRDefault="008D0BE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М. Славчев /реплика/: </w:t>
      </w:r>
      <w:r w:rsidRPr="001863C3">
        <w:rPr>
          <w:rFonts w:ascii="Times New Roman" w:eastAsia="Times New Roman" w:hAnsi="Times New Roman" w:cs="Times New Roman"/>
          <w:sz w:val="24"/>
          <w:szCs w:val="24"/>
          <w:lang w:eastAsia="bg-BG"/>
        </w:rPr>
        <w:t>Вземам реплика, понеже имам икономическо образование и смятам, че тука … Къде отидохме, не искам този мандат да излизаме като 51 глупака накрая … Значи, колега, трябва да се довърши сградата, нали? Така. Трябва да се намерят пари, тоз мандат, оня мандат. В момента се открива програма, която и казват европейска за финансиране, че специфичната ос е Подобряване на опазването и устойчиво използване на природното наследство, ресурсите и културното наследство. Тоест не можем да направим пречиствателна или някаква станция с тези пари. Хората казват даваш 90 000 евро не лева и получаваш допълнително 4 410 000 евро. Ние тука какви сме, малоумни ли какви, че да не го вземем това нещо да направим сградата музей. Добре за музей може да ползваме тия пари, ще го п</w:t>
      </w:r>
      <w:r w:rsidR="00535CBD" w:rsidRPr="001863C3">
        <w:rPr>
          <w:rFonts w:ascii="Times New Roman" w:eastAsia="Times New Roman" w:hAnsi="Times New Roman" w:cs="Times New Roman"/>
          <w:sz w:val="24"/>
          <w:szCs w:val="24"/>
          <w:lang w:eastAsia="bg-BG"/>
        </w:rPr>
        <w:t xml:space="preserve">олзваме няколко години за музей, след това си остава за града това нещо. Толкова ли не го разбираме това нещо, че влизаме в такива глупави дебати. 4 410 000 евро влизат в общината. </w:t>
      </w:r>
    </w:p>
    <w:p w:rsidR="00535CBD" w:rsidRPr="001863C3" w:rsidRDefault="00535CBD"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на г-н Славчев. Дуплика за г-н Бучаков.</w:t>
      </w:r>
    </w:p>
    <w:p w:rsidR="00535CBD" w:rsidRPr="001863C3" w:rsidRDefault="00535CB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Ст. Бучаков /дуплика/: </w:t>
      </w:r>
      <w:r w:rsidR="009A6BB0" w:rsidRPr="001863C3">
        <w:rPr>
          <w:rFonts w:ascii="Times New Roman" w:eastAsia="Times New Roman" w:hAnsi="Times New Roman" w:cs="Times New Roman"/>
          <w:sz w:val="24"/>
          <w:szCs w:val="24"/>
          <w:lang w:eastAsia="bg-BG"/>
        </w:rPr>
        <w:t xml:space="preserve">Да, точно тъй моите виждания са други. Колега, благодаря все пак, че ми даде възможност да довърша. Ще тръгна общо философски, всяка една цивилизация, която се </w:t>
      </w:r>
      <w:proofErr w:type="spellStart"/>
      <w:r w:rsidR="009A6BB0" w:rsidRPr="001863C3">
        <w:rPr>
          <w:rFonts w:ascii="Times New Roman" w:eastAsia="Times New Roman" w:hAnsi="Times New Roman" w:cs="Times New Roman"/>
          <w:sz w:val="24"/>
          <w:szCs w:val="24"/>
          <w:lang w:eastAsia="bg-BG"/>
        </w:rPr>
        <w:t>саморазвива</w:t>
      </w:r>
      <w:proofErr w:type="spellEnd"/>
      <w:r w:rsidR="009A6BB0" w:rsidRPr="001863C3">
        <w:rPr>
          <w:rFonts w:ascii="Times New Roman" w:eastAsia="Times New Roman" w:hAnsi="Times New Roman" w:cs="Times New Roman"/>
          <w:sz w:val="24"/>
          <w:szCs w:val="24"/>
          <w:lang w:eastAsia="bg-BG"/>
        </w:rPr>
        <w:t xml:space="preserve">. Знаете я спиралата на Хегел е обречена на  съществуване. Значи, винаги има нужда от дебат, кой е глупав, кой е умен аз тия характеристики на 51 години вече не ги ползвам, защото в един момент какво става – лови се </w:t>
      </w:r>
      <w:proofErr w:type="spellStart"/>
      <w:r w:rsidR="009A6BB0" w:rsidRPr="001863C3">
        <w:rPr>
          <w:rFonts w:ascii="Times New Roman" w:eastAsia="Times New Roman" w:hAnsi="Times New Roman" w:cs="Times New Roman"/>
          <w:sz w:val="24"/>
          <w:szCs w:val="24"/>
          <w:lang w:eastAsia="bg-BG"/>
        </w:rPr>
        <w:t>рибке</w:t>
      </w:r>
      <w:proofErr w:type="spellEnd"/>
      <w:r w:rsidR="009A6BB0" w:rsidRPr="001863C3">
        <w:rPr>
          <w:rFonts w:ascii="Times New Roman" w:eastAsia="Times New Roman" w:hAnsi="Times New Roman" w:cs="Times New Roman"/>
          <w:sz w:val="24"/>
          <w:szCs w:val="24"/>
          <w:lang w:eastAsia="bg-BG"/>
        </w:rPr>
        <w:t xml:space="preserve"> лови, кой, кого лови, не знае глупавия умен ли е или умния-глупав. Няма да влизам в лично такова … Понеже бяхме двамата с колегата в предния мандат, дай си сметка как изведнъж спешно се събори това Доходно здание точно на Великден, даже се работи и на празника, за да се събори. Това ми напомня същата работа, накрая на мандата ей сега, ама много е спешно. Значи, аз ще си направя едно предложение, което знам, че няма да мине да се отложи точката до следващата сесия, която следваща сесия … Или ако искат … (коментар от зала не се чува) </w:t>
      </w:r>
    </w:p>
    <w:p w:rsidR="009A6BB0" w:rsidRPr="001863C3" w:rsidRDefault="009A6BB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Моля, колеги, не е редно да отговаряме от място. </w:t>
      </w:r>
    </w:p>
    <w:p w:rsidR="009A6BB0" w:rsidRPr="001863C3" w:rsidRDefault="009A6BB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lastRenderedPageBreak/>
        <w:tab/>
        <w:t xml:space="preserve">Г-н Ст. Бучаков: </w:t>
      </w:r>
      <w:r w:rsidRPr="001863C3">
        <w:rPr>
          <w:rFonts w:ascii="Times New Roman" w:eastAsia="Times New Roman" w:hAnsi="Times New Roman" w:cs="Times New Roman"/>
          <w:sz w:val="24"/>
          <w:szCs w:val="24"/>
          <w:lang w:eastAsia="bg-BG"/>
        </w:rPr>
        <w:t xml:space="preserve">... има възможност да се направи също извънредна сесия. Имате тая възможност, която извънредна сесия ще бъде редовната за октомври, но ще е с предмет на разглеждане удачно или не. (коментар от зала не се чува) Да, ами програмата е една, точно тъй програмата е дотогава и на предното беше 30 септември ли какво беше и дайте сега в последния момент. Смешна работа, просто няма какво да си говорим тука тъй за финансово образование и аз като съм електроинженер какво не мога да схвана какво става тука ли? Да, то много инженери излязохме от </w:t>
      </w:r>
      <w:proofErr w:type="spellStart"/>
      <w:r w:rsidRPr="001863C3">
        <w:rPr>
          <w:rFonts w:ascii="Times New Roman" w:eastAsia="Times New Roman" w:hAnsi="Times New Roman" w:cs="Times New Roman"/>
          <w:sz w:val="24"/>
          <w:szCs w:val="24"/>
          <w:lang w:eastAsia="bg-BG"/>
        </w:rPr>
        <w:t>Вимес</w:t>
      </w:r>
      <w:proofErr w:type="spellEnd"/>
      <w:r w:rsidRPr="001863C3">
        <w:rPr>
          <w:rFonts w:ascii="Times New Roman" w:eastAsia="Times New Roman" w:hAnsi="Times New Roman" w:cs="Times New Roman"/>
          <w:sz w:val="24"/>
          <w:szCs w:val="24"/>
          <w:lang w:eastAsia="bg-BG"/>
        </w:rPr>
        <w:t xml:space="preserve">, ама все пак ни образоваха хората. </w:t>
      </w:r>
    </w:p>
    <w:p w:rsidR="009A6BB0" w:rsidRPr="001863C3" w:rsidRDefault="009A6BB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Вие така и не си използвахте петте минути предизборно време. Думата иска зам.-кмета г-н Карапчански. Заповядайте, г-н Карапчански.</w:t>
      </w:r>
    </w:p>
    <w:p w:rsidR="009A6BB0" w:rsidRPr="001863C3" w:rsidRDefault="009A6BB0"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Стр. Карапчански</w:t>
      </w:r>
      <w:r w:rsidRPr="001863C3">
        <w:rPr>
          <w:rFonts w:ascii="Times New Roman" w:eastAsia="Times New Roman" w:hAnsi="Times New Roman" w:cs="Times New Roman"/>
          <w:sz w:val="24"/>
          <w:szCs w:val="24"/>
          <w:lang w:eastAsia="bg-BG"/>
        </w:rPr>
        <w:t>: Уважаеми госпожи и господа, видно е, че опозиционната безперспектив</w:t>
      </w:r>
      <w:r w:rsidR="004D4D52" w:rsidRPr="001863C3">
        <w:rPr>
          <w:rFonts w:ascii="Times New Roman" w:eastAsia="Times New Roman" w:hAnsi="Times New Roman" w:cs="Times New Roman"/>
          <w:sz w:val="24"/>
          <w:szCs w:val="24"/>
          <w:lang w:eastAsia="bg-BG"/>
        </w:rPr>
        <w:t xml:space="preserve">ност на някои присъстващи в залата е в основа наистина на генерирането на невероятни абсурди. Не случайно аз призовах към отговорно и реално участие в тия дискусии, тъй като темата е с особена важност за града и за неговите граждани. Така, че считам, че е абсолютно несериозно изобщо да влизаме в тая риторика и да даваме отговори на подобни коментари. </w:t>
      </w:r>
    </w:p>
    <w:p w:rsidR="004D4D52" w:rsidRPr="001863C3" w:rsidRDefault="004D4D52"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г-н Карапчански. Господин Неделчев, имате думата, заповядайте. </w:t>
      </w:r>
    </w:p>
    <w:p w:rsidR="004D4D52" w:rsidRPr="001863C3" w:rsidRDefault="004D4D52"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Г-н Ал. Неделчев</w:t>
      </w:r>
      <w:r w:rsidRPr="001863C3">
        <w:rPr>
          <w:rFonts w:ascii="Times New Roman" w:eastAsia="Times New Roman" w:hAnsi="Times New Roman" w:cs="Times New Roman"/>
          <w:sz w:val="24"/>
          <w:szCs w:val="24"/>
          <w:lang w:eastAsia="bg-BG"/>
        </w:rPr>
        <w:t xml:space="preserve">: Благодаря, г-н Председател. Уважаеми колеги, уважаеми заместник-кметове, кмета не го виждам. Не бих споделил ехидниченето на г-н Карапчански, наричането на некомпетентни информирани въпросите на граждани. Както беше казал един духовен човек – „Нека да сме малко по-смирени и да се вслушваме“. Всички искаме доброто на Русе, в тази връзка са и моите въпроси. Винаги сум пледирал в тази зала и предния мандат, и сега, когато сме гледали бюджета, и плановете ни, че трябва да се довърши тази част на Доходното здание. Знаете миналия мандат много от вас бяха съветници колко дебати водихме, колко пъти гледахме план-сметките, разчетите приходи-разходи, как съпоставяхме вариантите, за да преценим кое е най-доброто. Защото архитектите ще ви кажат за колко години напред се проектира и строи една сграда, 100 и нагоре предполагам в съвременните условия. Значи, ние решаваме нещо, на пъпа на Русе до такава уникална сграда за 100 години напред без да имаме 2 </w:t>
      </w:r>
      <w:proofErr w:type="spellStart"/>
      <w:r w:rsidRPr="001863C3">
        <w:rPr>
          <w:rFonts w:ascii="Times New Roman" w:eastAsia="Times New Roman" w:hAnsi="Times New Roman" w:cs="Times New Roman"/>
          <w:sz w:val="24"/>
          <w:szCs w:val="24"/>
          <w:lang w:eastAsia="bg-BG"/>
        </w:rPr>
        <w:t>цифрички</w:t>
      </w:r>
      <w:proofErr w:type="spellEnd"/>
      <w:r w:rsidRPr="001863C3">
        <w:rPr>
          <w:rFonts w:ascii="Times New Roman" w:eastAsia="Times New Roman" w:hAnsi="Times New Roman" w:cs="Times New Roman"/>
          <w:sz w:val="24"/>
          <w:szCs w:val="24"/>
          <w:lang w:eastAsia="bg-BG"/>
        </w:rPr>
        <w:t xml:space="preserve"> разчет, приходи или ползи материални, или нематериални и разходи за издръжката. Колко годишно ще струва издръжката на тази сграда в този вид, в който ... изобщо какъв е този вид? Ние научаваме от предложението единствено следното, че ще има 4 типа площи в сградата. Единият тип площ ще бъде за музей. Оставям настрана какво означава нематериално културно наследство. Нематериално културно наследство и как то ще бъде експонирано в този музей, интерактивно. Ще се прожектират филмчета ли какво? И ще го наречем Музей на река Дунав. Сигурно има някаква идея и сигурно ще бъде нещо добро. Вторият тип площ там ще бъдат, забележете зали, в множествено число за събития, всякакъв тип зали. Кой ще поема издръжката на тия зали, ще се иска ли наем за тях, няма ли, какви разчети са направени? Третият тип площи са забележете търговски площи. Колко процента от РЗП-то, от общите площи ще бъда търговски, някой каза ли ви, за да гласувате или да не гласувате? И третият ти площи са административни площи. За коя администрация каза ли ви някой? За общинската, за областната, за националната? ... И по-точно за кое министерство или за администрация на музея? И четвъртия тип, </w:t>
      </w:r>
      <w:proofErr w:type="spellStart"/>
      <w:r w:rsidRPr="001863C3">
        <w:rPr>
          <w:rFonts w:ascii="Times New Roman" w:eastAsia="Times New Roman" w:hAnsi="Times New Roman" w:cs="Times New Roman"/>
          <w:sz w:val="24"/>
          <w:szCs w:val="24"/>
          <w:lang w:eastAsia="bg-BG"/>
        </w:rPr>
        <w:t>петия</w:t>
      </w:r>
      <w:proofErr w:type="spellEnd"/>
      <w:r w:rsidRPr="001863C3">
        <w:rPr>
          <w:rFonts w:ascii="Times New Roman" w:eastAsia="Times New Roman" w:hAnsi="Times New Roman" w:cs="Times New Roman"/>
          <w:sz w:val="24"/>
          <w:szCs w:val="24"/>
          <w:lang w:eastAsia="bg-BG"/>
        </w:rPr>
        <w:t xml:space="preserve"> тип площи туй са паркингите, които са отдолу. Без отговор на въпроса колко ще е РЗП и каква част от него е за музей и за другите видов</w:t>
      </w:r>
      <w:r w:rsidR="00EA008C" w:rsidRPr="001863C3">
        <w:rPr>
          <w:rFonts w:ascii="Times New Roman" w:eastAsia="Times New Roman" w:hAnsi="Times New Roman" w:cs="Times New Roman"/>
          <w:sz w:val="24"/>
          <w:szCs w:val="24"/>
          <w:lang w:eastAsia="bg-BG"/>
        </w:rPr>
        <w:t xml:space="preserve">е площи, без отговор на въпросите какви ще бъдат годишните приходи очаквани и какви ще са разходите, които ще са нужни годишно за поддръжка как да гласува човек за едно такова предложение с чиста съвест. Ами пак казвам за 100 години напред го правим. Какво е, каква е тази </w:t>
      </w:r>
      <w:proofErr w:type="spellStart"/>
      <w:r w:rsidR="00EA008C" w:rsidRPr="001863C3">
        <w:rPr>
          <w:rFonts w:ascii="Times New Roman" w:eastAsia="Times New Roman" w:hAnsi="Times New Roman" w:cs="Times New Roman"/>
          <w:sz w:val="24"/>
          <w:szCs w:val="24"/>
          <w:lang w:eastAsia="bg-BG"/>
        </w:rPr>
        <w:t>спешка</w:t>
      </w:r>
      <w:proofErr w:type="spellEnd"/>
      <w:r w:rsidR="00EA008C" w:rsidRPr="001863C3">
        <w:rPr>
          <w:rFonts w:ascii="Times New Roman" w:eastAsia="Times New Roman" w:hAnsi="Times New Roman" w:cs="Times New Roman"/>
          <w:sz w:val="24"/>
          <w:szCs w:val="24"/>
          <w:lang w:eastAsia="bg-BG"/>
        </w:rPr>
        <w:t xml:space="preserve">, както казват </w:t>
      </w:r>
      <w:proofErr w:type="spellStart"/>
      <w:r w:rsidR="00EA008C" w:rsidRPr="001863C3">
        <w:rPr>
          <w:rFonts w:ascii="Times New Roman" w:eastAsia="Times New Roman" w:hAnsi="Times New Roman" w:cs="Times New Roman"/>
          <w:sz w:val="24"/>
          <w:szCs w:val="24"/>
          <w:lang w:eastAsia="bg-BG"/>
        </w:rPr>
        <w:t>рузнаците</w:t>
      </w:r>
      <w:proofErr w:type="spellEnd"/>
      <w:r w:rsidR="00EA008C" w:rsidRPr="001863C3">
        <w:rPr>
          <w:rFonts w:ascii="Times New Roman" w:eastAsia="Times New Roman" w:hAnsi="Times New Roman" w:cs="Times New Roman"/>
          <w:sz w:val="24"/>
          <w:szCs w:val="24"/>
          <w:lang w:eastAsia="bg-BG"/>
        </w:rPr>
        <w:t xml:space="preserve">? Защо не го гледахме юли месец, не знаехме тогава какво предстои да се отвори в програмата ли, чак сега го научихме в последния момент? Защо, разбирам, че няма да има сесия октомври, защо октомври не доуточним, да направим анализа приходи, разходи и ползи, да се внесе повторно да се обсъди. </w:t>
      </w:r>
    </w:p>
    <w:p w:rsidR="00EA008C" w:rsidRPr="001863C3" w:rsidRDefault="00EA008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Времето изтече.</w:t>
      </w:r>
    </w:p>
    <w:p w:rsidR="00EA008C" w:rsidRPr="001863C3" w:rsidRDefault="00EA008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lastRenderedPageBreak/>
        <w:tab/>
        <w:t xml:space="preserve">Г-н Ал. Неделчев: </w:t>
      </w:r>
      <w:r w:rsidRPr="001863C3">
        <w:rPr>
          <w:rFonts w:ascii="Times New Roman" w:eastAsia="Times New Roman" w:hAnsi="Times New Roman" w:cs="Times New Roman"/>
          <w:sz w:val="24"/>
          <w:szCs w:val="24"/>
          <w:lang w:eastAsia="bg-BG"/>
        </w:rPr>
        <w:t xml:space="preserve">Това са мене въпросите на които и в комисиите не получих отговор. И аз лично съм така много озадачен как представителите на една администрация, която претендират постоянно за </w:t>
      </w:r>
      <w:proofErr w:type="spellStart"/>
      <w:r w:rsidRPr="001863C3">
        <w:rPr>
          <w:rFonts w:ascii="Times New Roman" w:eastAsia="Times New Roman" w:hAnsi="Times New Roman" w:cs="Times New Roman"/>
          <w:sz w:val="24"/>
          <w:szCs w:val="24"/>
          <w:lang w:eastAsia="bg-BG"/>
        </w:rPr>
        <w:t>свръхкомпетентност</w:t>
      </w:r>
      <w:proofErr w:type="spellEnd"/>
      <w:r w:rsidRPr="001863C3">
        <w:rPr>
          <w:rFonts w:ascii="Times New Roman" w:eastAsia="Times New Roman" w:hAnsi="Times New Roman" w:cs="Times New Roman"/>
          <w:sz w:val="24"/>
          <w:szCs w:val="24"/>
          <w:lang w:eastAsia="bg-BG"/>
        </w:rPr>
        <w:t xml:space="preserve"> си позволяват ...</w:t>
      </w:r>
    </w:p>
    <w:p w:rsidR="00EA008C" w:rsidRPr="001863C3" w:rsidRDefault="00EA008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Ориентирайте се към приключване. </w:t>
      </w:r>
    </w:p>
    <w:p w:rsidR="00EA008C" w:rsidRPr="001863C3" w:rsidRDefault="00EA008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Ал. Неделчев: </w:t>
      </w:r>
      <w:r w:rsidRPr="001863C3">
        <w:rPr>
          <w:rFonts w:ascii="Times New Roman" w:eastAsia="Times New Roman" w:hAnsi="Times New Roman" w:cs="Times New Roman"/>
          <w:sz w:val="24"/>
          <w:szCs w:val="24"/>
          <w:lang w:eastAsia="bg-BG"/>
        </w:rPr>
        <w:t xml:space="preserve">... съветниците, в същото време такива неподготвени материали внасят. Благодаря. </w:t>
      </w:r>
    </w:p>
    <w:p w:rsidR="00EA008C" w:rsidRPr="001863C3" w:rsidRDefault="00EA008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Реплика за г-жа Павлова.</w:t>
      </w:r>
    </w:p>
    <w:p w:rsidR="00EA008C" w:rsidRPr="001863C3" w:rsidRDefault="00EA008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С. Павлова /реплика/: </w:t>
      </w:r>
      <w:r w:rsidRPr="001863C3">
        <w:rPr>
          <w:rFonts w:ascii="Times New Roman" w:eastAsia="Times New Roman" w:hAnsi="Times New Roman" w:cs="Times New Roman"/>
          <w:sz w:val="24"/>
          <w:szCs w:val="24"/>
          <w:lang w:eastAsia="bg-BG"/>
        </w:rPr>
        <w:t xml:space="preserve">Сега, колеги, аз мисля, </w:t>
      </w:r>
      <w:r w:rsidR="00D00C3A" w:rsidRPr="001863C3">
        <w:rPr>
          <w:rFonts w:ascii="Times New Roman" w:eastAsia="Times New Roman" w:hAnsi="Times New Roman" w:cs="Times New Roman"/>
          <w:sz w:val="24"/>
          <w:szCs w:val="24"/>
          <w:lang w:eastAsia="bg-BG"/>
        </w:rPr>
        <w:t xml:space="preserve">че виждаме един и същи материал, в който пише, че от нас се очаква да одобрим, да дадем решение за кандидатстване по проектно предложение. Някъде да пише, че проектът е готов, за да ни бъде даден за обсъждане? Всичко това, което впоследствие след като се даде решението за кандидатстване ще бъде доразработено или ще бъде завършено, защото най-вероятно има идейна фаза, на която е </w:t>
      </w:r>
      <w:proofErr w:type="spellStart"/>
      <w:r w:rsidR="00D00C3A" w:rsidRPr="001863C3">
        <w:rPr>
          <w:rFonts w:ascii="Times New Roman" w:eastAsia="Times New Roman" w:hAnsi="Times New Roman" w:cs="Times New Roman"/>
          <w:sz w:val="24"/>
          <w:szCs w:val="24"/>
          <w:lang w:eastAsia="bg-BG"/>
        </w:rPr>
        <w:t>стъпано</w:t>
      </w:r>
      <w:proofErr w:type="spellEnd"/>
      <w:r w:rsidR="00D00C3A" w:rsidRPr="001863C3">
        <w:rPr>
          <w:rFonts w:ascii="Times New Roman" w:eastAsia="Times New Roman" w:hAnsi="Times New Roman" w:cs="Times New Roman"/>
          <w:sz w:val="24"/>
          <w:szCs w:val="24"/>
          <w:lang w:eastAsia="bg-BG"/>
        </w:rPr>
        <w:t xml:space="preserve"> вече. Нали, сега трябва да решим ще кандидатстваме ли по тази ..., с тези възможности. И в общия смисъл на всички изказвания, които бяха преди туй, тъй като на всички ни е ясно, че живеем във време, в което се случват доста промени ще си позволя да ви цитирам </w:t>
      </w:r>
      <w:r w:rsidR="00D00C3A" w:rsidRPr="00312F04">
        <w:rPr>
          <w:rFonts w:ascii="Times New Roman" w:eastAsia="Times New Roman" w:hAnsi="Times New Roman" w:cs="Times New Roman"/>
          <w:sz w:val="24"/>
          <w:szCs w:val="24"/>
          <w:lang w:eastAsia="bg-BG"/>
        </w:rPr>
        <w:t>Джордж Оруел,</w:t>
      </w:r>
      <w:r w:rsidR="00D00C3A" w:rsidRPr="001863C3">
        <w:rPr>
          <w:rFonts w:ascii="Times New Roman" w:eastAsia="Times New Roman" w:hAnsi="Times New Roman" w:cs="Times New Roman"/>
          <w:sz w:val="24"/>
          <w:szCs w:val="24"/>
          <w:lang w:eastAsia="bg-BG"/>
        </w:rPr>
        <w:t xml:space="preserve"> който казва, че „ Във време на промени тези, които постоянно научават нещо ново ще бъдат бъдещето на света, а онези, които мислят че са научили всичко ще останат превъзходно обучени да се справят със света, който вече не съществува “. Благодаря ви.</w:t>
      </w:r>
    </w:p>
    <w:p w:rsidR="00D00C3A" w:rsidRPr="001863C3" w:rsidRDefault="00D00C3A"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Благодаря на г-жа Павлова. Дуплика за г-н Неделчев. Втора реплика, извинявайте, г-н Неделчев. Има думата г-н Българинов.</w:t>
      </w:r>
    </w:p>
    <w:p w:rsidR="00D00C3A" w:rsidRPr="001863C3" w:rsidRDefault="00D00C3A"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Б. Българинов</w:t>
      </w:r>
      <w:r w:rsidRPr="001863C3">
        <w:rPr>
          <w:rFonts w:ascii="Times New Roman" w:eastAsia="Times New Roman" w:hAnsi="Times New Roman" w:cs="Times New Roman"/>
          <w:sz w:val="24"/>
          <w:szCs w:val="24"/>
          <w:lang w:eastAsia="bg-BG"/>
        </w:rPr>
        <w:t xml:space="preserve"> </w:t>
      </w:r>
      <w:r w:rsidRPr="001863C3">
        <w:rPr>
          <w:rFonts w:ascii="Times New Roman" w:eastAsia="Times New Roman" w:hAnsi="Times New Roman" w:cs="Times New Roman"/>
          <w:b/>
          <w:sz w:val="24"/>
          <w:szCs w:val="24"/>
          <w:lang w:eastAsia="bg-BG"/>
        </w:rPr>
        <w:t>/реплика/:</w:t>
      </w:r>
      <w:r w:rsidRPr="001863C3">
        <w:rPr>
          <w:rFonts w:ascii="Times New Roman" w:eastAsia="Times New Roman" w:hAnsi="Times New Roman" w:cs="Times New Roman"/>
          <w:sz w:val="24"/>
          <w:szCs w:val="24"/>
          <w:lang w:eastAsia="bg-BG"/>
        </w:rPr>
        <w:t xml:space="preserve"> Уважаеми г-н Неделчев, проблема, който съществува пред Вас, защото той е само пред Вас и пред г-н Бучаков, всъщност последните 4 години БСП и ВМРО гласуваха заедно всички точки от дневния ред, но това е друга тема. Искам да ви заявя, че Вашата несигурност и Вашата некомпетентност при предното управление докараха града ни до днешното състояние. Затова трябва да се вземат бързи и отговорни решения, затова и се внася тази точка в дневния ред, за да може да се реши един проблем на град Русе. С тия Ваши въпроси Вие искате да продължите това Ваше поведение, което в последните 10 години може би е едно и също, несигурност, некомпетентност и </w:t>
      </w:r>
      <w:r w:rsidR="00EA72D3" w:rsidRPr="001863C3">
        <w:rPr>
          <w:rFonts w:ascii="Times New Roman" w:eastAsia="Times New Roman" w:hAnsi="Times New Roman" w:cs="Times New Roman"/>
          <w:sz w:val="24"/>
          <w:szCs w:val="24"/>
          <w:lang w:eastAsia="bg-BG"/>
        </w:rPr>
        <w:t>пос</w:t>
      </w:r>
      <w:r w:rsidRPr="001863C3">
        <w:rPr>
          <w:rFonts w:ascii="Times New Roman" w:eastAsia="Times New Roman" w:hAnsi="Times New Roman" w:cs="Times New Roman"/>
          <w:sz w:val="24"/>
          <w:szCs w:val="24"/>
          <w:lang w:eastAsia="bg-BG"/>
        </w:rPr>
        <w:t xml:space="preserve">тоянна мнителност. </w:t>
      </w:r>
    </w:p>
    <w:p w:rsidR="00EA72D3" w:rsidRPr="001863C3" w:rsidRDefault="00D00C3A"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r>
      <w:r w:rsidR="00EA72D3" w:rsidRPr="001863C3">
        <w:rPr>
          <w:rFonts w:ascii="Times New Roman" w:eastAsia="Times New Roman" w:hAnsi="Times New Roman" w:cs="Times New Roman"/>
          <w:b/>
          <w:sz w:val="24"/>
          <w:szCs w:val="24"/>
          <w:lang w:eastAsia="bg-BG"/>
        </w:rPr>
        <w:t xml:space="preserve">Засл. проф. В. Пенчев: </w:t>
      </w:r>
      <w:r w:rsidR="00EA72D3" w:rsidRPr="001863C3">
        <w:rPr>
          <w:rFonts w:ascii="Times New Roman" w:eastAsia="Times New Roman" w:hAnsi="Times New Roman" w:cs="Times New Roman"/>
          <w:sz w:val="24"/>
          <w:szCs w:val="24"/>
          <w:lang w:eastAsia="bg-BG"/>
        </w:rPr>
        <w:t xml:space="preserve">Благодаря на г-н Българинов. Дуплика за г-н Неделчев. </w:t>
      </w:r>
    </w:p>
    <w:p w:rsidR="00EA72D3" w:rsidRPr="001863C3" w:rsidRDefault="00D00C3A" w:rsidP="00701473">
      <w:pPr>
        <w:spacing w:line="240" w:lineRule="auto"/>
        <w:ind w:firstLine="708"/>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Г-н Ал. Неделчев /дуплика/</w:t>
      </w:r>
      <w:r w:rsidR="00EA72D3" w:rsidRPr="001863C3">
        <w:rPr>
          <w:rFonts w:ascii="Times New Roman" w:eastAsia="Times New Roman" w:hAnsi="Times New Roman" w:cs="Times New Roman"/>
          <w:b/>
          <w:sz w:val="24"/>
          <w:szCs w:val="24"/>
          <w:lang w:eastAsia="bg-BG"/>
        </w:rPr>
        <w:t xml:space="preserve">: </w:t>
      </w:r>
      <w:r w:rsidR="00EA72D3" w:rsidRPr="001863C3">
        <w:rPr>
          <w:rFonts w:ascii="Times New Roman" w:eastAsia="Times New Roman" w:hAnsi="Times New Roman" w:cs="Times New Roman"/>
          <w:sz w:val="24"/>
          <w:szCs w:val="24"/>
          <w:lang w:eastAsia="bg-BG"/>
        </w:rPr>
        <w:t xml:space="preserve">Благодаря, г-н Председател. Ще започна от репликата на колегата Българинов. Не съм очаквал нещо друго от представителя на една </w:t>
      </w:r>
      <w:proofErr w:type="spellStart"/>
      <w:r w:rsidR="00EA72D3" w:rsidRPr="001863C3">
        <w:rPr>
          <w:rFonts w:ascii="Times New Roman" w:eastAsia="Times New Roman" w:hAnsi="Times New Roman" w:cs="Times New Roman"/>
          <w:sz w:val="24"/>
          <w:szCs w:val="24"/>
          <w:lang w:eastAsia="bg-BG"/>
        </w:rPr>
        <w:t>присъдружна</w:t>
      </w:r>
      <w:proofErr w:type="spellEnd"/>
      <w:r w:rsidR="00EA72D3" w:rsidRPr="001863C3">
        <w:rPr>
          <w:rFonts w:ascii="Times New Roman" w:eastAsia="Times New Roman" w:hAnsi="Times New Roman" w:cs="Times New Roman"/>
          <w:sz w:val="24"/>
          <w:szCs w:val="24"/>
          <w:lang w:eastAsia="bg-BG"/>
        </w:rPr>
        <w:t xml:space="preserve"> на управляващите партийка да говори общи приказки и политически изявления. Надявам се това да му помогне отново да стане общински съветник на колегата Българинов. Колкото до репликата на колежката, аз попитах на комисия, мисля че беше бюджет и финанси ще има ли следващ път, в който Общински съвет-Русе макар и в следващия си състав ще обсъжда и решава нещо по проекта за тази сграда. Няма да има, аз много добре знам отговора. И затова днеска трябва да обсъждаме, колежке, днеска трябва да имаме информацията. Защото сега ни карат да решаваме на сляпо, като едни послушни марионетки. Ей това са реалностите в този състав на Общинския съвет, където едно мнозинство на ГЕРБ и на както казах </w:t>
      </w:r>
      <w:proofErr w:type="spellStart"/>
      <w:r w:rsidR="00EA72D3" w:rsidRPr="001863C3">
        <w:rPr>
          <w:rFonts w:ascii="Times New Roman" w:eastAsia="Times New Roman" w:hAnsi="Times New Roman" w:cs="Times New Roman"/>
          <w:sz w:val="24"/>
          <w:szCs w:val="24"/>
          <w:lang w:eastAsia="bg-BG"/>
        </w:rPr>
        <w:t>присъдружни</w:t>
      </w:r>
      <w:proofErr w:type="spellEnd"/>
      <w:r w:rsidR="00EA72D3" w:rsidRPr="001863C3">
        <w:rPr>
          <w:rFonts w:ascii="Times New Roman" w:eastAsia="Times New Roman" w:hAnsi="Times New Roman" w:cs="Times New Roman"/>
          <w:sz w:val="24"/>
          <w:szCs w:val="24"/>
          <w:lang w:eastAsia="bg-BG"/>
        </w:rPr>
        <w:t xml:space="preserve"> партии гласува с гилотината на гласуването и си решава, и си прави администрацията с това мнозинство заедно каквото им скимне. За съжаление това не е подхода, който е конструктивния, компетентния и който води в по-голямата си част от случаите до правилни решения. </w:t>
      </w:r>
    </w:p>
    <w:p w:rsidR="00EA72D3" w:rsidRPr="001863C3" w:rsidRDefault="00EA72D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Заповядайте. Господин Карапчански иска думата, заповядайте.</w:t>
      </w:r>
    </w:p>
    <w:p w:rsidR="00EA72D3" w:rsidRPr="001863C3" w:rsidRDefault="00EA72D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Стр. Карапчански: </w:t>
      </w:r>
      <w:r w:rsidRPr="001863C3">
        <w:rPr>
          <w:rFonts w:ascii="Times New Roman" w:eastAsia="Times New Roman" w:hAnsi="Times New Roman" w:cs="Times New Roman"/>
          <w:sz w:val="24"/>
          <w:szCs w:val="24"/>
          <w:lang w:eastAsia="bg-BG"/>
        </w:rPr>
        <w:t xml:space="preserve">Признавам си, че в личен план никога не съм допускал, че точно в тази точка такава голяма полемика ще стане по много причини. Мисля, че най-вече трябва да отбележим това, с което стартирах, а именно важността на проблема и уникалния шанс да привлечем европейско финансиране за решаването на този знаков проблем. </w:t>
      </w:r>
      <w:r w:rsidR="00656A46" w:rsidRPr="001863C3">
        <w:rPr>
          <w:rFonts w:ascii="Times New Roman" w:eastAsia="Times New Roman" w:hAnsi="Times New Roman" w:cs="Times New Roman"/>
          <w:sz w:val="24"/>
          <w:szCs w:val="24"/>
          <w:lang w:eastAsia="bg-BG"/>
        </w:rPr>
        <w:t xml:space="preserve">Не съм очаквал от г-н Неделчев, който апропо дълго време е отговарял за управлението на </w:t>
      </w:r>
      <w:proofErr w:type="spellStart"/>
      <w:r w:rsidR="00656A46" w:rsidRPr="001863C3">
        <w:rPr>
          <w:rFonts w:ascii="Times New Roman" w:eastAsia="Times New Roman" w:hAnsi="Times New Roman" w:cs="Times New Roman"/>
          <w:sz w:val="24"/>
          <w:szCs w:val="24"/>
          <w:lang w:eastAsia="bg-BG"/>
        </w:rPr>
        <w:lastRenderedPageBreak/>
        <w:t>европроектите</w:t>
      </w:r>
      <w:proofErr w:type="spellEnd"/>
      <w:r w:rsidR="00656A46" w:rsidRPr="001863C3">
        <w:rPr>
          <w:rFonts w:ascii="Times New Roman" w:eastAsia="Times New Roman" w:hAnsi="Times New Roman" w:cs="Times New Roman"/>
          <w:sz w:val="24"/>
          <w:szCs w:val="24"/>
          <w:lang w:eastAsia="bg-BG"/>
        </w:rPr>
        <w:t xml:space="preserve"> на общината да демонстрира такова непознаване на материята. Не знам по какъв начин една сесия през октомври месец евентуално би решила проблема с кандидатстването на този проект при положение, че срока за депозирането на </w:t>
      </w:r>
      <w:proofErr w:type="spellStart"/>
      <w:r w:rsidR="00656A46" w:rsidRPr="001863C3">
        <w:rPr>
          <w:rFonts w:ascii="Times New Roman" w:eastAsia="Times New Roman" w:hAnsi="Times New Roman" w:cs="Times New Roman"/>
          <w:sz w:val="24"/>
          <w:szCs w:val="24"/>
          <w:lang w:eastAsia="bg-BG"/>
        </w:rPr>
        <w:t>апликационната</w:t>
      </w:r>
      <w:proofErr w:type="spellEnd"/>
      <w:r w:rsidR="00656A46" w:rsidRPr="001863C3">
        <w:rPr>
          <w:rFonts w:ascii="Times New Roman" w:eastAsia="Times New Roman" w:hAnsi="Times New Roman" w:cs="Times New Roman"/>
          <w:sz w:val="24"/>
          <w:szCs w:val="24"/>
          <w:lang w:eastAsia="bg-BG"/>
        </w:rPr>
        <w:t xml:space="preserve"> форма е 30.09. Не знам по какъв начин и по коя програма е допустимо това, вероятно Вие знаете. Също така като човек отговарял за разработването и управлението на европейските проекти би следвало да знаете, че всеки подобен проект се съпътства от детайлен анализ разходи и ползи, който се разработва и с който се кандидатства. Така, че отговорите на въпросите, които поставихте са абсолютно детайлно разписани в тоя анализ на разходите и ползите. И като бивш заместник-кмет, отговаряйки по въпросите за туризма би следвало да сте в състояние да извлечете извода от факта, че </w:t>
      </w:r>
      <w:proofErr w:type="spellStart"/>
      <w:r w:rsidR="00656A46" w:rsidRPr="001863C3">
        <w:rPr>
          <w:rFonts w:ascii="Times New Roman" w:eastAsia="Times New Roman" w:hAnsi="Times New Roman" w:cs="Times New Roman"/>
          <w:sz w:val="24"/>
          <w:szCs w:val="24"/>
          <w:lang w:eastAsia="bg-BG"/>
        </w:rPr>
        <w:t>Екомузея</w:t>
      </w:r>
      <w:proofErr w:type="spellEnd"/>
      <w:r w:rsidR="00656A46" w:rsidRPr="001863C3">
        <w:rPr>
          <w:rFonts w:ascii="Times New Roman" w:eastAsia="Times New Roman" w:hAnsi="Times New Roman" w:cs="Times New Roman"/>
          <w:sz w:val="24"/>
          <w:szCs w:val="24"/>
          <w:lang w:eastAsia="bg-BG"/>
        </w:rPr>
        <w:t xml:space="preserve">, който само за първите няколко месеца след като беше ремонтиран и модернизиран по европейски проект генерира 70 000 посещения, което показва, че очевидно, че в Русе, за русенци и за гостите на града, които между другото тая година достигат своя пик, както в </w:t>
      </w:r>
      <w:proofErr w:type="spellStart"/>
      <w:r w:rsidR="00656A46" w:rsidRPr="001863C3">
        <w:rPr>
          <w:rFonts w:ascii="Times New Roman" w:eastAsia="Times New Roman" w:hAnsi="Times New Roman" w:cs="Times New Roman"/>
          <w:sz w:val="24"/>
          <w:szCs w:val="24"/>
          <w:lang w:eastAsia="bg-BG"/>
        </w:rPr>
        <w:t>круизния</w:t>
      </w:r>
      <w:proofErr w:type="spellEnd"/>
      <w:r w:rsidR="00656A46" w:rsidRPr="001863C3">
        <w:rPr>
          <w:rFonts w:ascii="Times New Roman" w:eastAsia="Times New Roman" w:hAnsi="Times New Roman" w:cs="Times New Roman"/>
          <w:sz w:val="24"/>
          <w:szCs w:val="24"/>
          <w:lang w:eastAsia="bg-BG"/>
        </w:rPr>
        <w:t xml:space="preserve"> туризъм, така и във всички други видове туризъм, които развиваме, тука има потенциал и ниша за развитие на туристическа инфраструктура, г-н Неделчев. Също така като един бивш заместник-кмет, който отговаря по темата за европейските проекти би следвало да знаете, че се кандидатства с проект на идейна фаза предшестван от предпроектно проучване, което дава общата, глобалната рамка на проекта, от там нататък при евентуалното му одобрение се възлага работно проектиране. От там нататък вече отговорите на въпросите, които поставяте намират конкретно изражение. Тука сме си позволили, за да не бъдем празнословни, за да оправдаем на какво се дължи тази некомпетентност да направим една визуализация и в крайна сметка да поговорим малко с цифри. Ето тука на екраните може да видите всъщност един анализ, така един аналитичен подход, сравнение на предходния мандат и на сегашния мандат, тъй като виждам, че и в социалните мрежи доста активно, доста изявени общественици, политически фактори на местно равнище спекулират с темата усвояване на европейски средства. Можете да видите по какъв начин за 4 години картината с усвояването на европейски средства беше променена и в основата на този начин над 600% ръст в привлечените европейски средства. Именно, г-н Неделчев, факт е, че ние драматично променихме подхода и отношението към целия цикъл на управление на проектите</w:t>
      </w:r>
      <w:r w:rsidR="006223AB" w:rsidRPr="001863C3">
        <w:rPr>
          <w:rFonts w:ascii="Times New Roman" w:eastAsia="Times New Roman" w:hAnsi="Times New Roman" w:cs="Times New Roman"/>
          <w:sz w:val="24"/>
          <w:szCs w:val="24"/>
          <w:lang w:eastAsia="bg-BG"/>
        </w:rPr>
        <w:t xml:space="preserve">, тяхното разработване, тяхното </w:t>
      </w:r>
      <w:proofErr w:type="spellStart"/>
      <w:r w:rsidR="006223AB" w:rsidRPr="001863C3">
        <w:rPr>
          <w:rFonts w:ascii="Times New Roman" w:eastAsia="Times New Roman" w:hAnsi="Times New Roman" w:cs="Times New Roman"/>
          <w:sz w:val="24"/>
          <w:szCs w:val="24"/>
          <w:lang w:eastAsia="bg-BG"/>
        </w:rPr>
        <w:t>мениджиране</w:t>
      </w:r>
      <w:proofErr w:type="spellEnd"/>
      <w:r w:rsidR="006223AB" w:rsidRPr="001863C3">
        <w:rPr>
          <w:rFonts w:ascii="Times New Roman" w:eastAsia="Times New Roman" w:hAnsi="Times New Roman" w:cs="Times New Roman"/>
          <w:sz w:val="24"/>
          <w:szCs w:val="24"/>
          <w:lang w:eastAsia="bg-BG"/>
        </w:rPr>
        <w:t>, тяхното отчитане и т.н. (коментар от зала не се чува) Моля</w:t>
      </w:r>
      <w:r w:rsidR="004D6103" w:rsidRPr="001863C3">
        <w:rPr>
          <w:rFonts w:ascii="Times New Roman" w:eastAsia="Times New Roman" w:hAnsi="Times New Roman" w:cs="Times New Roman"/>
          <w:sz w:val="24"/>
          <w:szCs w:val="24"/>
          <w:lang w:eastAsia="bg-BG"/>
        </w:rPr>
        <w:t xml:space="preserve">, дайте другата графика. Значи, другата графика е още по-притеснителна. Тука в червено може да видите провалените проекти, в синьо може да видите реализираните проекти. Дайте следващата графика. Може да видите тука също съотношението ...Въз основа на това считам, че подобни изключително несериозни и безотговорни изказвания от тази висока трибуна трябва да бъдат ... </w:t>
      </w:r>
    </w:p>
    <w:p w:rsidR="004D6103" w:rsidRPr="001863C3" w:rsidRDefault="004D610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Не говорете от място. </w:t>
      </w:r>
    </w:p>
    <w:p w:rsidR="004D6103" w:rsidRPr="001863C3" w:rsidRDefault="004D610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Стр. Карапчански: </w:t>
      </w:r>
      <w:r w:rsidRPr="001863C3">
        <w:rPr>
          <w:rFonts w:ascii="Times New Roman" w:eastAsia="Times New Roman" w:hAnsi="Times New Roman" w:cs="Times New Roman"/>
          <w:sz w:val="24"/>
          <w:szCs w:val="24"/>
          <w:lang w:eastAsia="bg-BG"/>
        </w:rPr>
        <w:t xml:space="preserve">И наистина </w:t>
      </w:r>
      <w:r w:rsidR="00784F9E" w:rsidRPr="001863C3">
        <w:rPr>
          <w:rFonts w:ascii="Times New Roman" w:eastAsia="Times New Roman" w:hAnsi="Times New Roman" w:cs="Times New Roman"/>
          <w:sz w:val="24"/>
          <w:szCs w:val="24"/>
          <w:lang w:eastAsia="bg-BG"/>
        </w:rPr>
        <w:t xml:space="preserve">ви предлагам да подходите рационално, отговорно и да подкрепите тази точка с онази зрялост, която русенци очакват от всички вас. </w:t>
      </w:r>
    </w:p>
    <w:p w:rsidR="00784F9E" w:rsidRPr="001863C3" w:rsidRDefault="00784F9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на г-н Карапчански. Господин Милков иска думата. Заповядайте, г-н Пенчо Милков.</w:t>
      </w:r>
    </w:p>
    <w:p w:rsidR="000954EC" w:rsidRPr="001863C3" w:rsidRDefault="00784F9E"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П. Милков: </w:t>
      </w:r>
      <w:r w:rsidRPr="001863C3">
        <w:rPr>
          <w:rFonts w:ascii="Times New Roman" w:eastAsia="Times New Roman" w:hAnsi="Times New Roman" w:cs="Times New Roman"/>
          <w:sz w:val="24"/>
          <w:szCs w:val="24"/>
          <w:lang w:eastAsia="bg-BG"/>
        </w:rPr>
        <w:t xml:space="preserve">Колеги, аз с огромно уважение винаги съм се отнасял към </w:t>
      </w:r>
      <w:r w:rsidR="000954EC" w:rsidRPr="001863C3">
        <w:rPr>
          <w:rFonts w:ascii="Times New Roman" w:eastAsia="Times New Roman" w:hAnsi="Times New Roman" w:cs="Times New Roman"/>
          <w:sz w:val="24"/>
          <w:szCs w:val="24"/>
          <w:lang w:eastAsia="bg-BG"/>
        </w:rPr>
        <w:t xml:space="preserve">колегата д-р Карапчански, обаче първо искам да ви кажа крайно невъзпитано е непрекъснато 4 години след всяко изказване да поставяш под съмнение компетентността на хората, които се изказват. Това е </w:t>
      </w:r>
      <w:proofErr w:type="spellStart"/>
      <w:r w:rsidR="000954EC" w:rsidRPr="001863C3">
        <w:rPr>
          <w:rFonts w:ascii="Times New Roman" w:eastAsia="Times New Roman" w:hAnsi="Times New Roman" w:cs="Times New Roman"/>
          <w:sz w:val="24"/>
          <w:szCs w:val="24"/>
          <w:lang w:eastAsia="bg-BG"/>
        </w:rPr>
        <w:t>априори</w:t>
      </w:r>
      <w:proofErr w:type="spellEnd"/>
      <w:r w:rsidR="000954EC" w:rsidRPr="001863C3">
        <w:rPr>
          <w:rFonts w:ascii="Times New Roman" w:eastAsia="Times New Roman" w:hAnsi="Times New Roman" w:cs="Times New Roman"/>
          <w:sz w:val="24"/>
          <w:szCs w:val="24"/>
          <w:lang w:eastAsia="bg-BG"/>
        </w:rPr>
        <w:t xml:space="preserve"> пред скоби изведен начин на говорене, първо. Второ, въз основа на коя точка от нашия правилник стана и показахме тука предизборни плакати? На коя точка днеска в последната ни сесия? На 149 място по глава от населението, г-н Карапчански, сте направили град Русе по усвояване на </w:t>
      </w:r>
      <w:proofErr w:type="spellStart"/>
      <w:r w:rsidR="000954EC" w:rsidRPr="001863C3">
        <w:rPr>
          <w:rFonts w:ascii="Times New Roman" w:eastAsia="Times New Roman" w:hAnsi="Times New Roman" w:cs="Times New Roman"/>
          <w:sz w:val="24"/>
          <w:szCs w:val="24"/>
          <w:lang w:eastAsia="bg-BG"/>
        </w:rPr>
        <w:t>еврофондовете</w:t>
      </w:r>
      <w:proofErr w:type="spellEnd"/>
      <w:r w:rsidR="000954EC" w:rsidRPr="001863C3">
        <w:rPr>
          <w:rFonts w:ascii="Times New Roman" w:eastAsia="Times New Roman" w:hAnsi="Times New Roman" w:cs="Times New Roman"/>
          <w:sz w:val="24"/>
          <w:szCs w:val="24"/>
          <w:lang w:eastAsia="bg-BG"/>
        </w:rPr>
        <w:t>. Само изнервихте обстановката в момента от една точка, която хората се опитаха да Ви кажат следното нещо, след като я</w:t>
      </w:r>
      <w:r w:rsidR="000954EC" w:rsidRPr="001863C3">
        <w:rPr>
          <w:rFonts w:ascii="Times New Roman" w:eastAsia="Times New Roman" w:hAnsi="Times New Roman" w:cs="Times New Roman"/>
          <w:sz w:val="24"/>
          <w:szCs w:val="24"/>
          <w:lang w:eastAsia="bg-BG"/>
        </w:rPr>
        <w:tab/>
        <w:t xml:space="preserve"> има тая информация къде е тя и защо не беше представена на комисиите? Защо на нас ни говореха, че е смешно да не ставаме по комисии, а да говорим на сесия и завършвайки своя мандат кмета, който е на моята възраст и уважавам изключително много си позволи точно по тоя начин. Защо на комисията ЗОРС пореден път нямаше никой от администрацията? Тия </w:t>
      </w:r>
      <w:r w:rsidR="000954EC" w:rsidRPr="001863C3">
        <w:rPr>
          <w:rFonts w:ascii="Times New Roman" w:eastAsia="Times New Roman" w:hAnsi="Times New Roman" w:cs="Times New Roman"/>
          <w:sz w:val="24"/>
          <w:szCs w:val="24"/>
          <w:lang w:eastAsia="bg-BG"/>
        </w:rPr>
        <w:lastRenderedPageBreak/>
        <w:t xml:space="preserve">анализи и </w:t>
      </w:r>
      <w:proofErr w:type="spellStart"/>
      <w:r w:rsidR="000954EC" w:rsidRPr="001863C3">
        <w:rPr>
          <w:rFonts w:ascii="Times New Roman" w:eastAsia="Times New Roman" w:hAnsi="Times New Roman" w:cs="Times New Roman"/>
          <w:sz w:val="24"/>
          <w:szCs w:val="24"/>
          <w:lang w:eastAsia="bg-BG"/>
        </w:rPr>
        <w:t>таблички</w:t>
      </w:r>
      <w:proofErr w:type="spellEnd"/>
      <w:r w:rsidR="000954EC" w:rsidRPr="001863C3">
        <w:rPr>
          <w:rFonts w:ascii="Times New Roman" w:eastAsia="Times New Roman" w:hAnsi="Times New Roman" w:cs="Times New Roman"/>
          <w:sz w:val="24"/>
          <w:szCs w:val="24"/>
          <w:lang w:eastAsia="bg-BG"/>
        </w:rPr>
        <w:t xml:space="preserve">, които имате защо не бяха представени като материали? И човекът ви каза не, че сме против, а защо нямаме информация, на което ви станахте и казахте, че всички сме некомпетентни, смешни. И това е четвърта година подред, ама то е нетърпимо това. Абсолютно нетърпимо и сме на 149 място, въпреки шарените ви картинки. </w:t>
      </w:r>
    </w:p>
    <w:p w:rsidR="00784F9E" w:rsidRPr="001863C3" w:rsidRDefault="000954E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Засл. проф. В. Пенчев:</w:t>
      </w:r>
      <w:r w:rsidRPr="001863C3">
        <w:rPr>
          <w:rFonts w:ascii="Times New Roman" w:eastAsia="Times New Roman" w:hAnsi="Times New Roman" w:cs="Times New Roman"/>
          <w:sz w:val="24"/>
          <w:szCs w:val="24"/>
          <w:lang w:eastAsia="bg-BG"/>
        </w:rPr>
        <w:t xml:space="preserve"> Заповядайте, г-н Карапчански, от името на кмета. </w:t>
      </w:r>
    </w:p>
    <w:p w:rsidR="000954EC" w:rsidRPr="001863C3" w:rsidRDefault="000954EC"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Стр. Карапчански</w:t>
      </w:r>
      <w:r w:rsidRPr="001863C3">
        <w:rPr>
          <w:rFonts w:ascii="Times New Roman" w:eastAsia="Times New Roman" w:hAnsi="Times New Roman" w:cs="Times New Roman"/>
          <w:sz w:val="24"/>
          <w:szCs w:val="24"/>
          <w:lang w:eastAsia="bg-BG"/>
        </w:rPr>
        <w:t xml:space="preserve">: </w:t>
      </w:r>
      <w:r w:rsidR="00504BF9" w:rsidRPr="001863C3">
        <w:rPr>
          <w:rFonts w:ascii="Times New Roman" w:eastAsia="Times New Roman" w:hAnsi="Times New Roman" w:cs="Times New Roman"/>
          <w:sz w:val="24"/>
          <w:szCs w:val="24"/>
          <w:lang w:eastAsia="bg-BG"/>
        </w:rPr>
        <w:t xml:space="preserve">Не знам по каква </w:t>
      </w:r>
      <w:r w:rsidRPr="001863C3">
        <w:rPr>
          <w:rFonts w:ascii="Times New Roman" w:eastAsia="Times New Roman" w:hAnsi="Times New Roman" w:cs="Times New Roman"/>
          <w:sz w:val="24"/>
          <w:szCs w:val="24"/>
          <w:lang w:eastAsia="bg-BG"/>
        </w:rPr>
        <w:t>причина волята ни да се отчетем пред Общинския съвет съ</w:t>
      </w:r>
      <w:r w:rsidR="00504BF9" w:rsidRPr="001863C3">
        <w:rPr>
          <w:rFonts w:ascii="Times New Roman" w:eastAsia="Times New Roman" w:hAnsi="Times New Roman" w:cs="Times New Roman"/>
          <w:sz w:val="24"/>
          <w:szCs w:val="24"/>
          <w:lang w:eastAsia="bg-BG"/>
        </w:rPr>
        <w:t>с</w:t>
      </w:r>
      <w:r w:rsidRPr="001863C3">
        <w:rPr>
          <w:rFonts w:ascii="Times New Roman" w:eastAsia="Times New Roman" w:hAnsi="Times New Roman" w:cs="Times New Roman"/>
          <w:sz w:val="24"/>
          <w:szCs w:val="24"/>
          <w:lang w:eastAsia="bg-BG"/>
        </w:rPr>
        <w:t xml:space="preserve"> свършената работа, с ясни и с обективно измерими количествени индикатори, Вие интерпретирате като предизборни плакати. </w:t>
      </w:r>
      <w:r w:rsidR="00504BF9" w:rsidRPr="001863C3">
        <w:rPr>
          <w:rFonts w:ascii="Times New Roman" w:eastAsia="Times New Roman" w:hAnsi="Times New Roman" w:cs="Times New Roman"/>
          <w:sz w:val="24"/>
          <w:szCs w:val="24"/>
          <w:lang w:eastAsia="bg-BG"/>
        </w:rPr>
        <w:t xml:space="preserve">Считам, че това наистина е много несериозно като коментар. А във връзка с това къде се намираме по усвояването на </w:t>
      </w:r>
      <w:proofErr w:type="spellStart"/>
      <w:r w:rsidR="00504BF9" w:rsidRPr="001863C3">
        <w:rPr>
          <w:rFonts w:ascii="Times New Roman" w:eastAsia="Times New Roman" w:hAnsi="Times New Roman" w:cs="Times New Roman"/>
          <w:sz w:val="24"/>
          <w:szCs w:val="24"/>
          <w:lang w:eastAsia="bg-BG"/>
        </w:rPr>
        <w:t>евросредствата</w:t>
      </w:r>
      <w:proofErr w:type="spellEnd"/>
      <w:r w:rsidR="00504BF9" w:rsidRPr="001863C3">
        <w:rPr>
          <w:rFonts w:ascii="Times New Roman" w:eastAsia="Times New Roman" w:hAnsi="Times New Roman" w:cs="Times New Roman"/>
          <w:sz w:val="24"/>
          <w:szCs w:val="24"/>
          <w:lang w:eastAsia="bg-BG"/>
        </w:rPr>
        <w:t xml:space="preserve"> бъдете така коректен да отбележите, че става дума за целия програмен период 2007-2013 г. в рамките, на който ние имахме възможността единствено последните две години да работим. Ако може пак да върнем графиката и мисля, че там на графиката, ако детайлно вникнете в графиката сам ще си отговорите на въпроса. 2007-2011 година 15 милиона усвоени </w:t>
      </w:r>
      <w:proofErr w:type="spellStart"/>
      <w:r w:rsidR="00504BF9" w:rsidRPr="001863C3">
        <w:rPr>
          <w:rFonts w:ascii="Times New Roman" w:eastAsia="Times New Roman" w:hAnsi="Times New Roman" w:cs="Times New Roman"/>
          <w:sz w:val="24"/>
          <w:szCs w:val="24"/>
          <w:lang w:eastAsia="bg-BG"/>
        </w:rPr>
        <w:t>евросредства</w:t>
      </w:r>
      <w:proofErr w:type="spellEnd"/>
      <w:r w:rsidR="00504BF9" w:rsidRPr="001863C3">
        <w:rPr>
          <w:rFonts w:ascii="Times New Roman" w:eastAsia="Times New Roman" w:hAnsi="Times New Roman" w:cs="Times New Roman"/>
          <w:sz w:val="24"/>
          <w:szCs w:val="24"/>
          <w:lang w:eastAsia="bg-BG"/>
        </w:rPr>
        <w:t>, 2011-2015 година 108 милиона, ръст 600 пъти. Следващата 2007-2011 г. усвоени 15 000 </w:t>
      </w:r>
      <w:proofErr w:type="spellStart"/>
      <w:r w:rsidR="00504BF9" w:rsidRPr="001863C3">
        <w:rPr>
          <w:rFonts w:ascii="Times New Roman" w:eastAsia="Times New Roman" w:hAnsi="Times New Roman" w:cs="Times New Roman"/>
          <w:sz w:val="24"/>
          <w:szCs w:val="24"/>
          <w:lang w:eastAsia="bg-BG"/>
        </w:rPr>
        <w:t>000</w:t>
      </w:r>
      <w:proofErr w:type="spellEnd"/>
      <w:r w:rsidR="00504BF9" w:rsidRPr="001863C3">
        <w:rPr>
          <w:rFonts w:ascii="Times New Roman" w:eastAsia="Times New Roman" w:hAnsi="Times New Roman" w:cs="Times New Roman"/>
          <w:sz w:val="24"/>
          <w:szCs w:val="24"/>
          <w:lang w:eastAsia="bg-BG"/>
        </w:rPr>
        <w:t>, провалени 12 000 </w:t>
      </w:r>
      <w:proofErr w:type="spellStart"/>
      <w:r w:rsidR="00504BF9" w:rsidRPr="001863C3">
        <w:rPr>
          <w:rFonts w:ascii="Times New Roman" w:eastAsia="Times New Roman" w:hAnsi="Times New Roman" w:cs="Times New Roman"/>
          <w:sz w:val="24"/>
          <w:szCs w:val="24"/>
          <w:lang w:eastAsia="bg-BG"/>
        </w:rPr>
        <w:t>000</w:t>
      </w:r>
      <w:proofErr w:type="spellEnd"/>
      <w:r w:rsidR="00504BF9" w:rsidRPr="001863C3">
        <w:rPr>
          <w:rFonts w:ascii="Times New Roman" w:eastAsia="Times New Roman" w:hAnsi="Times New Roman" w:cs="Times New Roman"/>
          <w:sz w:val="24"/>
          <w:szCs w:val="24"/>
          <w:lang w:eastAsia="bg-BG"/>
        </w:rPr>
        <w:t>, върху усвоените наложени финансови корекции на стойност 1 200 000. 2011-2015 г. 108 000 </w:t>
      </w:r>
      <w:proofErr w:type="spellStart"/>
      <w:r w:rsidR="00504BF9" w:rsidRPr="001863C3">
        <w:rPr>
          <w:rFonts w:ascii="Times New Roman" w:eastAsia="Times New Roman" w:hAnsi="Times New Roman" w:cs="Times New Roman"/>
          <w:sz w:val="24"/>
          <w:szCs w:val="24"/>
          <w:lang w:eastAsia="bg-BG"/>
        </w:rPr>
        <w:t>000</w:t>
      </w:r>
      <w:proofErr w:type="spellEnd"/>
      <w:r w:rsidR="00504BF9" w:rsidRPr="001863C3">
        <w:rPr>
          <w:rFonts w:ascii="Times New Roman" w:eastAsia="Times New Roman" w:hAnsi="Times New Roman" w:cs="Times New Roman"/>
          <w:sz w:val="24"/>
          <w:szCs w:val="24"/>
          <w:lang w:eastAsia="bg-BG"/>
        </w:rPr>
        <w:t xml:space="preserve"> управлявани. Следващата графика 2007-2011 стойност на провалените проекти 12 386 000. 2011-2015 стойност 0. Ето тук се корени отговора не можем да носим отговорност за целия програмен период в рамките, на който само за 2 години сме успели да наваксаме това драматично изоставане, което ако бяхте продължили по същия начин вероятно щяхме да сме на 265 място. </w:t>
      </w:r>
    </w:p>
    <w:p w:rsidR="00504BF9" w:rsidRPr="001863C3" w:rsidRDefault="00504BF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Заповядайте, г-н Неделчев. Господин Бучаков, какво казахте? (коментар от зала не се чува) </w:t>
      </w:r>
    </w:p>
    <w:p w:rsidR="00504BF9" w:rsidRPr="001863C3" w:rsidRDefault="00504BF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Ал. Неделчев: </w:t>
      </w:r>
      <w:r w:rsidRPr="001863C3">
        <w:rPr>
          <w:rFonts w:ascii="Times New Roman" w:eastAsia="Times New Roman" w:hAnsi="Times New Roman" w:cs="Times New Roman"/>
          <w:sz w:val="24"/>
          <w:szCs w:val="24"/>
          <w:lang w:eastAsia="bg-BG"/>
        </w:rPr>
        <w:t>Благодаря, че най-после получих реплика. Няма да цитирам Оруел като колежката, но ще кажа една поговорка, как беше – „Каквото почукали, такова се обадило“. Община Русе сме на незавидното 149 място на глава от населението по усвояване на средства е факт, официална статистика. Към 21.01.2015 г. имаме 44 000 </w:t>
      </w:r>
      <w:proofErr w:type="spellStart"/>
      <w:r w:rsidRPr="001863C3">
        <w:rPr>
          <w:rFonts w:ascii="Times New Roman" w:eastAsia="Times New Roman" w:hAnsi="Times New Roman" w:cs="Times New Roman"/>
          <w:sz w:val="24"/>
          <w:szCs w:val="24"/>
          <w:lang w:eastAsia="bg-BG"/>
        </w:rPr>
        <w:t>000</w:t>
      </w:r>
      <w:proofErr w:type="spellEnd"/>
      <w:r w:rsidRPr="001863C3">
        <w:rPr>
          <w:rFonts w:ascii="Times New Roman" w:eastAsia="Times New Roman" w:hAnsi="Times New Roman" w:cs="Times New Roman"/>
          <w:sz w:val="24"/>
          <w:szCs w:val="24"/>
          <w:lang w:eastAsia="bg-BG"/>
        </w:rPr>
        <w:t xml:space="preserve"> разплатени лева, а усвоени средства, г-н Карапчански, са тези, които се разплатят. Като се разплатят останалите ще станат повече усвоени. Нали сме наясно с това, колкото и непрофесионално според Вашите твърдения хората да се изказват? Така, че при обещани от г-н Стоилов за две години 100 000 </w:t>
      </w:r>
      <w:proofErr w:type="spellStart"/>
      <w:r w:rsidRPr="001863C3">
        <w:rPr>
          <w:rFonts w:ascii="Times New Roman" w:eastAsia="Times New Roman" w:hAnsi="Times New Roman" w:cs="Times New Roman"/>
          <w:sz w:val="24"/>
          <w:szCs w:val="24"/>
          <w:lang w:eastAsia="bg-BG"/>
        </w:rPr>
        <w:t>000</w:t>
      </w:r>
      <w:proofErr w:type="spellEnd"/>
      <w:r w:rsidRPr="001863C3">
        <w:rPr>
          <w:rFonts w:ascii="Times New Roman" w:eastAsia="Times New Roman" w:hAnsi="Times New Roman" w:cs="Times New Roman"/>
          <w:sz w:val="24"/>
          <w:szCs w:val="24"/>
          <w:lang w:eastAsia="bg-BG"/>
        </w:rPr>
        <w:t xml:space="preserve"> лева, на 3 години и половина от мандата има усвоени 44. Това са реалностите и сме на 149 място. Няма как този факт да бъде променен с каквито и </w:t>
      </w:r>
      <w:proofErr w:type="spellStart"/>
      <w:r w:rsidRPr="001863C3">
        <w:rPr>
          <w:rFonts w:ascii="Times New Roman" w:eastAsia="Times New Roman" w:hAnsi="Times New Roman" w:cs="Times New Roman"/>
          <w:sz w:val="24"/>
          <w:szCs w:val="24"/>
          <w:lang w:eastAsia="bg-BG"/>
        </w:rPr>
        <w:t>таблички</w:t>
      </w:r>
      <w:proofErr w:type="spellEnd"/>
      <w:r w:rsidRPr="001863C3">
        <w:rPr>
          <w:rFonts w:ascii="Times New Roman" w:eastAsia="Times New Roman" w:hAnsi="Times New Roman" w:cs="Times New Roman"/>
          <w:sz w:val="24"/>
          <w:szCs w:val="24"/>
          <w:lang w:eastAsia="bg-BG"/>
        </w:rPr>
        <w:t xml:space="preserve">, и картинки да показвате. Пък да Ви обяснявам през 2007 като е почвал предния мандат къде бяха оперативните програми и къде бяха фондовете, и кога почнаха да одобряват проекти няма смисъл. Ако сте искали да разберете и да говорите сериозно щяхте да го направите, а не да спекулирате тук с някакви съпоставки, които са абсолютно невалидни и некоректни. Така, че проблема беше по тази точка не да си правите фалшив </w:t>
      </w:r>
      <w:r w:rsidRPr="001863C3">
        <w:rPr>
          <w:rFonts w:ascii="Times New Roman" w:eastAsia="Times New Roman" w:hAnsi="Times New Roman" w:cs="Times New Roman"/>
          <w:sz w:val="24"/>
          <w:szCs w:val="24"/>
          <w:lang w:val="en-US" w:eastAsia="bg-BG"/>
        </w:rPr>
        <w:t>PR</w:t>
      </w:r>
      <w:r w:rsidRPr="001863C3">
        <w:rPr>
          <w:rFonts w:ascii="Times New Roman" w:eastAsia="Times New Roman" w:hAnsi="Times New Roman" w:cs="Times New Roman"/>
          <w:sz w:val="24"/>
          <w:szCs w:val="24"/>
          <w:lang w:eastAsia="bg-BG"/>
        </w:rPr>
        <w:t xml:space="preserve"> и агитация, а да отговорите защо не информирате органа, който взема днес решение за харчене на публични средства за какво той ги харчи реално. Вие </w:t>
      </w:r>
      <w:r w:rsidR="0038443F" w:rsidRPr="001863C3">
        <w:rPr>
          <w:rFonts w:ascii="Times New Roman" w:eastAsia="Times New Roman" w:hAnsi="Times New Roman" w:cs="Times New Roman"/>
          <w:sz w:val="24"/>
          <w:szCs w:val="24"/>
          <w:lang w:eastAsia="bg-BG"/>
        </w:rPr>
        <w:t>отказвате информация.</w:t>
      </w:r>
    </w:p>
    <w:p w:rsidR="0038443F" w:rsidRPr="001863C3" w:rsidRDefault="0038443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Процедура иска г-н Георгиев. (коментар от зала не се чува) </w:t>
      </w:r>
    </w:p>
    <w:p w:rsidR="0038443F" w:rsidRPr="001863C3" w:rsidRDefault="0038443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Ан. Георгиев: </w:t>
      </w:r>
      <w:r w:rsidRPr="001863C3">
        <w:rPr>
          <w:rFonts w:ascii="Times New Roman" w:eastAsia="Times New Roman" w:hAnsi="Times New Roman" w:cs="Times New Roman"/>
          <w:sz w:val="24"/>
          <w:szCs w:val="24"/>
          <w:lang w:eastAsia="bg-BG"/>
        </w:rPr>
        <w:t xml:space="preserve">Господин Председател, процедурата ми е и изказването ми е относно начина на водене. Обръщам се към Вас, моля, да напомните на колегите и на представителите на администрацията да се придържаме към материала, който е внесен за обсъждане, защото последните 10-15 минути, което се каза няма почти нищо общо с точката от дневния ред. И освен това да Ви напомня също, че е 11 часа и е време за почивка, така че да се поохладят малко страстите. </w:t>
      </w:r>
    </w:p>
    <w:p w:rsidR="0038443F" w:rsidRPr="001863C3" w:rsidRDefault="0038443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Аз искам да благодаря на г-н Георгиев, защото точно това исках да обърна внимание, понеже г-н Неделчев апелираше от място именно за това, сам направи обратното. И второто смятам да свършим с тази точка и разбира се да дам редовната почивка. Господин </w:t>
      </w:r>
      <w:proofErr w:type="spellStart"/>
      <w:r w:rsidRPr="001863C3">
        <w:rPr>
          <w:rFonts w:ascii="Times New Roman" w:eastAsia="Times New Roman" w:hAnsi="Times New Roman" w:cs="Times New Roman"/>
          <w:sz w:val="24"/>
          <w:szCs w:val="24"/>
          <w:lang w:eastAsia="bg-BG"/>
        </w:rPr>
        <w:t>Гарелов</w:t>
      </w:r>
      <w:proofErr w:type="spellEnd"/>
      <w:r w:rsidRPr="001863C3">
        <w:rPr>
          <w:rFonts w:ascii="Times New Roman" w:eastAsia="Times New Roman" w:hAnsi="Times New Roman" w:cs="Times New Roman"/>
          <w:sz w:val="24"/>
          <w:szCs w:val="24"/>
          <w:lang w:eastAsia="bg-BG"/>
        </w:rPr>
        <w:t xml:space="preserve"> искаше думата, заповядайте. След това за процедура ще има думата г-н Панайотов. </w:t>
      </w:r>
    </w:p>
    <w:p w:rsidR="0038443F" w:rsidRPr="001863C3" w:rsidRDefault="0038443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lastRenderedPageBreak/>
        <w:tab/>
        <w:t xml:space="preserve">Г-н </w:t>
      </w:r>
      <w:proofErr w:type="spellStart"/>
      <w:r w:rsidRPr="001863C3">
        <w:rPr>
          <w:rFonts w:ascii="Times New Roman" w:eastAsia="Times New Roman" w:hAnsi="Times New Roman" w:cs="Times New Roman"/>
          <w:b/>
          <w:sz w:val="24"/>
          <w:szCs w:val="24"/>
          <w:lang w:eastAsia="bg-BG"/>
        </w:rPr>
        <w:t>Юл</w:t>
      </w:r>
      <w:proofErr w:type="spellEnd"/>
      <w:r w:rsidRPr="001863C3">
        <w:rPr>
          <w:rFonts w:ascii="Times New Roman" w:eastAsia="Times New Roman" w:hAnsi="Times New Roman" w:cs="Times New Roman"/>
          <w:b/>
          <w:sz w:val="24"/>
          <w:szCs w:val="24"/>
          <w:lang w:eastAsia="bg-BG"/>
        </w:rPr>
        <w:t xml:space="preserve">. </w:t>
      </w:r>
      <w:proofErr w:type="spellStart"/>
      <w:r w:rsidRPr="001863C3">
        <w:rPr>
          <w:rFonts w:ascii="Times New Roman" w:eastAsia="Times New Roman" w:hAnsi="Times New Roman" w:cs="Times New Roman"/>
          <w:b/>
          <w:sz w:val="24"/>
          <w:szCs w:val="24"/>
          <w:lang w:eastAsia="bg-BG"/>
        </w:rPr>
        <w:t>Гарелов</w:t>
      </w:r>
      <w:proofErr w:type="spellEnd"/>
      <w:r w:rsidRPr="001863C3">
        <w:rPr>
          <w:rFonts w:ascii="Times New Roman" w:eastAsia="Times New Roman" w:hAnsi="Times New Roman" w:cs="Times New Roman"/>
          <w:b/>
          <w:sz w:val="24"/>
          <w:szCs w:val="24"/>
          <w:lang w:eastAsia="bg-BG"/>
        </w:rPr>
        <w:t xml:space="preserve">: </w:t>
      </w:r>
      <w:r w:rsidRPr="001863C3">
        <w:rPr>
          <w:rFonts w:ascii="Times New Roman" w:eastAsia="Times New Roman" w:hAnsi="Times New Roman" w:cs="Times New Roman"/>
          <w:sz w:val="24"/>
          <w:szCs w:val="24"/>
          <w:lang w:eastAsia="bg-BG"/>
        </w:rPr>
        <w:t xml:space="preserve">Уважаеми колеги, темата стана интересна. Аз по принцип като човек прагматик категорично подкрепям всички проекти, които са свързани с европейско финансиране. Не знам дали някой си дава сметка, че ... или дали е информиран. Задълбочени икономически анализи показват, че минималния ръст на БВП в България през последните две години се дължи единствено на усвояването на европейски средства. Тоест икономиката не се развива, развиваме се единствено на помощта на Европейския съюз, която получаваме под формата на европейски проекти. Искам малко да отклоня вниманието от тази материална страна на въпроса. Спомняте си в началото на годината колко изстрадахме, факта че Русе беше така унизително малко отхвърлен от състезанието за Европейска столица на културата. </w:t>
      </w:r>
    </w:p>
    <w:p w:rsidR="0038443F" w:rsidRPr="001863C3" w:rsidRDefault="0038443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 да говорим по темата. </w:t>
      </w:r>
    </w:p>
    <w:p w:rsidR="0038443F" w:rsidRPr="001863C3" w:rsidRDefault="0038443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w:t>
      </w:r>
      <w:proofErr w:type="spellStart"/>
      <w:r w:rsidRPr="001863C3">
        <w:rPr>
          <w:rFonts w:ascii="Times New Roman" w:eastAsia="Times New Roman" w:hAnsi="Times New Roman" w:cs="Times New Roman"/>
          <w:b/>
          <w:sz w:val="24"/>
          <w:szCs w:val="24"/>
          <w:lang w:eastAsia="bg-BG"/>
        </w:rPr>
        <w:t>Юл</w:t>
      </w:r>
      <w:proofErr w:type="spellEnd"/>
      <w:r w:rsidRPr="001863C3">
        <w:rPr>
          <w:rFonts w:ascii="Times New Roman" w:eastAsia="Times New Roman" w:hAnsi="Times New Roman" w:cs="Times New Roman"/>
          <w:b/>
          <w:sz w:val="24"/>
          <w:szCs w:val="24"/>
          <w:lang w:eastAsia="bg-BG"/>
        </w:rPr>
        <w:t xml:space="preserve">. </w:t>
      </w:r>
      <w:proofErr w:type="spellStart"/>
      <w:r w:rsidRPr="001863C3">
        <w:rPr>
          <w:rFonts w:ascii="Times New Roman" w:eastAsia="Times New Roman" w:hAnsi="Times New Roman" w:cs="Times New Roman"/>
          <w:b/>
          <w:sz w:val="24"/>
          <w:szCs w:val="24"/>
          <w:lang w:eastAsia="bg-BG"/>
        </w:rPr>
        <w:t>Гарелов</w:t>
      </w:r>
      <w:proofErr w:type="spellEnd"/>
      <w:r w:rsidRPr="001863C3">
        <w:rPr>
          <w:rFonts w:ascii="Times New Roman" w:eastAsia="Times New Roman" w:hAnsi="Times New Roman" w:cs="Times New Roman"/>
          <w:b/>
          <w:sz w:val="24"/>
          <w:szCs w:val="24"/>
          <w:lang w:eastAsia="bg-BG"/>
        </w:rPr>
        <w:t xml:space="preserve">: </w:t>
      </w:r>
      <w:r w:rsidRPr="001863C3">
        <w:rPr>
          <w:rFonts w:ascii="Times New Roman" w:eastAsia="Times New Roman" w:hAnsi="Times New Roman" w:cs="Times New Roman"/>
          <w:sz w:val="24"/>
          <w:szCs w:val="24"/>
          <w:lang w:eastAsia="bg-BG"/>
        </w:rPr>
        <w:t xml:space="preserve">Не знам дали някой си дава сметка каква беше причината за това. Ами ние например нямаме музеи. Ние имаме един музей, макар че казваме, че те са два, пък той си е един и всъщност нямаме нито един материален артефакт сериозен. Нямаме крепост, нямаме Цитадела, нямаме </w:t>
      </w:r>
      <w:r w:rsidR="00D551BD" w:rsidRPr="001863C3">
        <w:rPr>
          <w:rFonts w:ascii="Times New Roman" w:eastAsia="Times New Roman" w:hAnsi="Times New Roman" w:cs="Times New Roman"/>
          <w:sz w:val="24"/>
          <w:szCs w:val="24"/>
          <w:lang w:eastAsia="bg-BG"/>
        </w:rPr>
        <w:t xml:space="preserve">такива неща. И всъщност единственото, с което можем да покажем богатата култура на града и региона е точно този начин да се развият музеите. Да се строят музеи. Аз бих казал, че липсва Военен музей в Русе. И примерно една идея Пети полк да се превърне в такъв музей също би била удачна. Гледат ме тук музейни хора ... Значи, ако махнем Музея на „Баба Тонка“ и на </w:t>
      </w:r>
      <w:proofErr w:type="spellStart"/>
      <w:r w:rsidR="00D551BD" w:rsidRPr="001863C3">
        <w:rPr>
          <w:rFonts w:ascii="Times New Roman" w:eastAsia="Times New Roman" w:hAnsi="Times New Roman" w:cs="Times New Roman"/>
          <w:sz w:val="24"/>
          <w:szCs w:val="24"/>
          <w:lang w:eastAsia="bg-BG"/>
        </w:rPr>
        <w:t>Калиопа</w:t>
      </w:r>
      <w:proofErr w:type="spellEnd"/>
      <w:r w:rsidR="00D551BD" w:rsidRPr="001863C3">
        <w:rPr>
          <w:rFonts w:ascii="Times New Roman" w:eastAsia="Times New Roman" w:hAnsi="Times New Roman" w:cs="Times New Roman"/>
          <w:sz w:val="24"/>
          <w:szCs w:val="24"/>
          <w:lang w:eastAsia="bg-BG"/>
        </w:rPr>
        <w:t>, щото вие сигурно и тях слагате, щото това не са музеи, това са експозиции. Благодаря ви.</w:t>
      </w:r>
    </w:p>
    <w:p w:rsidR="00D551BD" w:rsidRPr="001863C3" w:rsidRDefault="00D551B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на г-н </w:t>
      </w:r>
      <w:proofErr w:type="spellStart"/>
      <w:r w:rsidRPr="001863C3">
        <w:rPr>
          <w:rFonts w:ascii="Times New Roman" w:eastAsia="Times New Roman" w:hAnsi="Times New Roman" w:cs="Times New Roman"/>
          <w:sz w:val="24"/>
          <w:szCs w:val="24"/>
          <w:lang w:eastAsia="bg-BG"/>
        </w:rPr>
        <w:t>Гарелов</w:t>
      </w:r>
      <w:proofErr w:type="spellEnd"/>
      <w:r w:rsidRPr="001863C3">
        <w:rPr>
          <w:rFonts w:ascii="Times New Roman" w:eastAsia="Times New Roman" w:hAnsi="Times New Roman" w:cs="Times New Roman"/>
          <w:sz w:val="24"/>
          <w:szCs w:val="24"/>
          <w:lang w:eastAsia="bg-BG"/>
        </w:rPr>
        <w:t xml:space="preserve">. Реплика ... Извинете, най-напред процедура поиска г-н Панайотов след това ще ви дам думата. </w:t>
      </w:r>
    </w:p>
    <w:p w:rsidR="00D551BD" w:rsidRPr="001863C3" w:rsidRDefault="00D551B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Б. Панайотов: </w:t>
      </w:r>
      <w:r w:rsidRPr="001863C3">
        <w:rPr>
          <w:rFonts w:ascii="Times New Roman" w:eastAsia="Times New Roman" w:hAnsi="Times New Roman" w:cs="Times New Roman"/>
          <w:sz w:val="24"/>
          <w:szCs w:val="24"/>
          <w:lang w:eastAsia="bg-BG"/>
        </w:rPr>
        <w:t xml:space="preserve">Уважаеми колеги, смятам че всеки един от нас има мнение по въпроса и моята процедура е да прекратим изказванията и преминем към гласуване. </w:t>
      </w:r>
    </w:p>
    <w:p w:rsidR="00D551BD" w:rsidRPr="001863C3" w:rsidRDefault="00D551B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Все пак аз разбрах, че става въпрос за изказване или искате реплика да правите на г-н </w:t>
      </w:r>
      <w:proofErr w:type="spellStart"/>
      <w:r w:rsidRPr="001863C3">
        <w:rPr>
          <w:rFonts w:ascii="Times New Roman" w:eastAsia="Times New Roman" w:hAnsi="Times New Roman" w:cs="Times New Roman"/>
          <w:sz w:val="24"/>
          <w:szCs w:val="24"/>
          <w:lang w:eastAsia="bg-BG"/>
        </w:rPr>
        <w:t>Гарелов</w:t>
      </w:r>
      <w:proofErr w:type="spellEnd"/>
      <w:r w:rsidRPr="001863C3">
        <w:rPr>
          <w:rFonts w:ascii="Times New Roman" w:eastAsia="Times New Roman" w:hAnsi="Times New Roman" w:cs="Times New Roman"/>
          <w:sz w:val="24"/>
          <w:szCs w:val="24"/>
          <w:lang w:eastAsia="bg-BG"/>
        </w:rPr>
        <w:t>? (коментар от зала не се чува) Неправилно съм Ви разбрал, би трябвало веднага след изказването, но направете изказване, ако желаете. Заповядайте.</w:t>
      </w:r>
    </w:p>
    <w:p w:rsidR="00D551BD" w:rsidRPr="001863C3" w:rsidRDefault="00D551BD"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w:t>
      </w:r>
      <w:proofErr w:type="spellStart"/>
      <w:r w:rsidRPr="001863C3">
        <w:rPr>
          <w:rFonts w:ascii="Times New Roman" w:eastAsia="Times New Roman" w:hAnsi="Times New Roman" w:cs="Times New Roman"/>
          <w:b/>
          <w:sz w:val="24"/>
          <w:szCs w:val="24"/>
          <w:lang w:eastAsia="bg-BG"/>
        </w:rPr>
        <w:t>Вл</w:t>
      </w:r>
      <w:proofErr w:type="spellEnd"/>
      <w:r w:rsidRPr="001863C3">
        <w:rPr>
          <w:rFonts w:ascii="Times New Roman" w:eastAsia="Times New Roman" w:hAnsi="Times New Roman" w:cs="Times New Roman"/>
          <w:b/>
          <w:sz w:val="24"/>
          <w:szCs w:val="24"/>
          <w:lang w:eastAsia="bg-BG"/>
        </w:rPr>
        <w:t xml:space="preserve">. Атанасов: </w:t>
      </w:r>
      <w:r w:rsidRPr="001863C3">
        <w:rPr>
          <w:rFonts w:ascii="Times New Roman" w:eastAsia="Times New Roman" w:hAnsi="Times New Roman" w:cs="Times New Roman"/>
          <w:sz w:val="24"/>
          <w:szCs w:val="24"/>
          <w:lang w:eastAsia="bg-BG"/>
        </w:rPr>
        <w:t xml:space="preserve">Уважаеми представители на общинска администрация, уважаеми колеги, разбира се всеки може да каже нещо по тази тема. Аз исках да изляза да направя реплика на г-н </w:t>
      </w:r>
      <w:proofErr w:type="spellStart"/>
      <w:r w:rsidRPr="001863C3">
        <w:rPr>
          <w:rFonts w:ascii="Times New Roman" w:eastAsia="Times New Roman" w:hAnsi="Times New Roman" w:cs="Times New Roman"/>
          <w:sz w:val="24"/>
          <w:szCs w:val="24"/>
          <w:lang w:eastAsia="bg-BG"/>
        </w:rPr>
        <w:t>Гарелов</w:t>
      </w:r>
      <w:proofErr w:type="spellEnd"/>
      <w:r w:rsidRPr="001863C3">
        <w:rPr>
          <w:rFonts w:ascii="Times New Roman" w:eastAsia="Times New Roman" w:hAnsi="Times New Roman" w:cs="Times New Roman"/>
          <w:sz w:val="24"/>
          <w:szCs w:val="24"/>
          <w:lang w:eastAsia="bg-BG"/>
        </w:rPr>
        <w:t xml:space="preserve">, не толкова заради начина, по който той подкрепя идеята. Разбира се аз също, както всички останали схванах желанието му да разшири този културен контекст, който има нашия град с още един музей. Факт е, че Русе разполага вече с музеи и може би тука в изказването си ще засегна не толкова изказването на г-н </w:t>
      </w:r>
      <w:proofErr w:type="spellStart"/>
      <w:r w:rsidRPr="001863C3">
        <w:rPr>
          <w:rFonts w:ascii="Times New Roman" w:eastAsia="Times New Roman" w:hAnsi="Times New Roman" w:cs="Times New Roman"/>
          <w:sz w:val="24"/>
          <w:szCs w:val="24"/>
          <w:lang w:eastAsia="bg-BG"/>
        </w:rPr>
        <w:t>Гарелов</w:t>
      </w:r>
      <w:proofErr w:type="spellEnd"/>
      <w:r w:rsidRPr="001863C3">
        <w:rPr>
          <w:rFonts w:ascii="Times New Roman" w:eastAsia="Times New Roman" w:hAnsi="Times New Roman" w:cs="Times New Roman"/>
          <w:sz w:val="24"/>
          <w:szCs w:val="24"/>
          <w:lang w:eastAsia="bg-BG"/>
        </w:rPr>
        <w:t xml:space="preserve">, колкото изказването на г-н Бучаков да направя все пак едно разяснение по отношение на това какво може и какво трябва да се прави в нашия град. Аз не съм бил общински съветник 3 мандата, но факт е, че предишните мандати по отношение на този се разграничиха в едно Русе вече има музеи. Разбира се под шапката на Регионален исторически музей не е само тази сграда, която русенци знаят като ..., погрешно знаят като двореца на Батенберг. Тоест това е сградата на първото окръжно управление, първата административна сграда в страната. Там е основната експозиция на музея, но там е преди всичко археологията на нашия град. Разбира се към нея по проект с европейски средства се добавиха и други теми като постоянни експозиции. Но в рамките на нашия град ние имаме музеи. Именно в този мандат се случи този музей, който не можа да се реализира 40 години в предишни мандати на града, това е </w:t>
      </w:r>
      <w:proofErr w:type="spellStart"/>
      <w:r w:rsidRPr="001863C3">
        <w:rPr>
          <w:rFonts w:ascii="Times New Roman" w:eastAsia="Times New Roman" w:hAnsi="Times New Roman" w:cs="Times New Roman"/>
          <w:sz w:val="24"/>
          <w:szCs w:val="24"/>
          <w:lang w:eastAsia="bg-BG"/>
        </w:rPr>
        <w:t>Екомузея</w:t>
      </w:r>
      <w:proofErr w:type="spellEnd"/>
      <w:r w:rsidRPr="001863C3">
        <w:rPr>
          <w:rFonts w:ascii="Times New Roman" w:eastAsia="Times New Roman" w:hAnsi="Times New Roman" w:cs="Times New Roman"/>
          <w:sz w:val="24"/>
          <w:szCs w:val="24"/>
          <w:lang w:eastAsia="bg-BG"/>
        </w:rPr>
        <w:t xml:space="preserve"> с аквариума. В този мандат се реализира музея, който ще поправя г-н </w:t>
      </w:r>
      <w:proofErr w:type="spellStart"/>
      <w:r w:rsidRPr="001863C3">
        <w:rPr>
          <w:rFonts w:ascii="Times New Roman" w:eastAsia="Times New Roman" w:hAnsi="Times New Roman" w:cs="Times New Roman"/>
          <w:sz w:val="24"/>
          <w:szCs w:val="24"/>
          <w:lang w:eastAsia="bg-BG"/>
        </w:rPr>
        <w:t>Гарелов</w:t>
      </w:r>
      <w:proofErr w:type="spellEnd"/>
      <w:r w:rsidRPr="001863C3">
        <w:rPr>
          <w:rFonts w:ascii="Times New Roman" w:eastAsia="Times New Roman" w:hAnsi="Times New Roman" w:cs="Times New Roman"/>
          <w:sz w:val="24"/>
          <w:szCs w:val="24"/>
          <w:lang w:eastAsia="bg-BG"/>
        </w:rPr>
        <w:t xml:space="preserve"> не е една експозиция, това е може би най-познатия музей в страната, Музея на Баба Тонка</w:t>
      </w:r>
      <w:r w:rsidR="00C45094" w:rsidRPr="001863C3">
        <w:rPr>
          <w:rFonts w:ascii="Times New Roman" w:eastAsia="Times New Roman" w:hAnsi="Times New Roman" w:cs="Times New Roman"/>
          <w:sz w:val="24"/>
          <w:szCs w:val="24"/>
          <w:lang w:eastAsia="bg-BG"/>
        </w:rPr>
        <w:t xml:space="preserve">, повече от 23 години беше затворил врати. В рамките на нашия град и на нашия музей са приобщени </w:t>
      </w:r>
      <w:proofErr w:type="spellStart"/>
      <w:r w:rsidR="00C45094" w:rsidRPr="001863C3">
        <w:rPr>
          <w:rFonts w:ascii="Times New Roman" w:eastAsia="Times New Roman" w:hAnsi="Times New Roman" w:cs="Times New Roman"/>
          <w:sz w:val="24"/>
          <w:szCs w:val="24"/>
          <w:lang w:eastAsia="bg-BG"/>
        </w:rPr>
        <w:t>Сексагинта</w:t>
      </w:r>
      <w:proofErr w:type="spellEnd"/>
      <w:r w:rsidR="00C45094" w:rsidRPr="001863C3">
        <w:rPr>
          <w:rFonts w:ascii="Times New Roman" w:eastAsia="Times New Roman" w:hAnsi="Times New Roman" w:cs="Times New Roman"/>
          <w:sz w:val="24"/>
          <w:szCs w:val="24"/>
          <w:lang w:eastAsia="bg-BG"/>
        </w:rPr>
        <w:t xml:space="preserve"> Приста, една от крепостите по дунавския </w:t>
      </w:r>
      <w:proofErr w:type="spellStart"/>
      <w:r w:rsidR="00C45094" w:rsidRPr="001863C3">
        <w:rPr>
          <w:rFonts w:ascii="Times New Roman" w:eastAsia="Times New Roman" w:hAnsi="Times New Roman" w:cs="Times New Roman"/>
          <w:sz w:val="24"/>
          <w:szCs w:val="24"/>
          <w:lang w:eastAsia="bg-BG"/>
        </w:rPr>
        <w:t>лимес</w:t>
      </w:r>
      <w:proofErr w:type="spellEnd"/>
      <w:r w:rsidR="00C45094" w:rsidRPr="001863C3">
        <w:rPr>
          <w:rFonts w:ascii="Times New Roman" w:eastAsia="Times New Roman" w:hAnsi="Times New Roman" w:cs="Times New Roman"/>
          <w:sz w:val="24"/>
          <w:szCs w:val="24"/>
          <w:lang w:eastAsia="bg-BG"/>
        </w:rPr>
        <w:t xml:space="preserve">, по който се извърши едно невероятно културно събитие, какъвто е </w:t>
      </w:r>
      <w:proofErr w:type="spellStart"/>
      <w:r w:rsidR="00C45094" w:rsidRPr="001863C3">
        <w:rPr>
          <w:rFonts w:ascii="Times New Roman" w:eastAsia="Times New Roman" w:hAnsi="Times New Roman" w:cs="Times New Roman"/>
          <w:sz w:val="24"/>
          <w:szCs w:val="24"/>
          <w:lang w:eastAsia="bg-BG"/>
        </w:rPr>
        <w:t>Лимес</w:t>
      </w:r>
      <w:proofErr w:type="spellEnd"/>
      <w:r w:rsidR="00C45094" w:rsidRPr="001863C3">
        <w:rPr>
          <w:rFonts w:ascii="Times New Roman" w:eastAsia="Times New Roman" w:hAnsi="Times New Roman" w:cs="Times New Roman"/>
          <w:sz w:val="24"/>
          <w:szCs w:val="24"/>
          <w:lang w:eastAsia="bg-BG"/>
        </w:rPr>
        <w:t xml:space="preserve"> конгреса. И то именно в този мандат, с което се отличи нашата страна. В рамките на културната политика на града са Археологическите резервати Иваново и Червен. Ние знаете, че като русенци кандидатстваме и за Музея на транспорта да стане част от културната история на града, може би един бъдещ музей на град Русе. А за тези, които не знаят какво е нематериално културно наследство трябва да знаят, че </w:t>
      </w:r>
      <w:r w:rsidR="00C45094" w:rsidRPr="001863C3">
        <w:rPr>
          <w:rFonts w:ascii="Times New Roman" w:eastAsia="Times New Roman" w:hAnsi="Times New Roman" w:cs="Times New Roman"/>
          <w:sz w:val="24"/>
          <w:szCs w:val="24"/>
          <w:lang w:eastAsia="bg-BG"/>
        </w:rPr>
        <w:lastRenderedPageBreak/>
        <w:t xml:space="preserve">нематериалното културно наследство е онова наследство, което въобще предхожда материалната култура. То е онзи миг, в който човек е осъзнал, че има следващ ден. И нека да се върна към осъзнаването на това натрупване още от времето на Омир, а не нещо, което могат да видят именно в наши дни, защото в момента вървят дните на честването на нематериалното културно наследство в България и в нашия град. Но непознаването на културната политика е проблем на този, който не я познава. Сигурен съм, че русенци все повече не като количество само, а като качество ще могат да се наслаждават на изключителното културно нематериално и материално богатство, което има нашия град. </w:t>
      </w:r>
    </w:p>
    <w:p w:rsidR="00F4114F" w:rsidRPr="001863C3" w:rsidRDefault="00C45094"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Постъпи процедурно предложение от г-н Борил Панайотов за прекратяване на изказванията. Подлагам на гласуване това процедурно предложение. Моля, процедура на гласуване. </w:t>
      </w:r>
      <w:r w:rsidR="00F4114F" w:rsidRPr="001863C3">
        <w:rPr>
          <w:rFonts w:ascii="Times New Roman" w:eastAsia="Times New Roman" w:hAnsi="Times New Roman" w:cs="Times New Roman"/>
          <w:sz w:val="24"/>
          <w:szCs w:val="24"/>
          <w:lang w:eastAsia="bg-BG"/>
        </w:rPr>
        <w:t>Ръчно още два гласа „за“.</w:t>
      </w:r>
    </w:p>
    <w:p w:rsidR="00F4114F" w:rsidRPr="001863C3" w:rsidRDefault="00F4114F"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38. С 43 гласа „за”, 3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 предложението.</w:t>
      </w:r>
    </w:p>
    <w:p w:rsidR="00F4114F" w:rsidRPr="001863C3" w:rsidRDefault="00F4114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Calibri" w:hAnsi="Times New Roman" w:cs="Times New Roman"/>
          <w:b/>
          <w:sz w:val="24"/>
          <w:szCs w:val="24"/>
          <w:shd w:val="clear" w:color="auto" w:fill="FFFFFF"/>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Преминаваме към формулиране на решението, но преди това постъпи процедурно предложение за отлагане за следващата сесия, което направи г-н Бучаков. Така, че аз съм длъжен да подложа на гласуване предложението на г-н Бучаков за отлагане на тази точка за следваща сесия. Моля, процедура.</w:t>
      </w:r>
    </w:p>
    <w:p w:rsidR="00F4114F" w:rsidRPr="001863C3" w:rsidRDefault="00F4114F"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ВОРУМ – 42. С 2 гласа „за”, 27 „против” и 13 „въздържали се” не се прие предложението.</w:t>
      </w:r>
    </w:p>
    <w:p w:rsidR="00F4114F" w:rsidRPr="001863C3" w:rsidRDefault="00F4114F" w:rsidP="00701473">
      <w:pPr>
        <w:spacing w:line="240" w:lineRule="auto"/>
        <w:contextualSpacing/>
        <w:rPr>
          <w:rFonts w:ascii="Times New Roman" w:eastAsia="Calibri" w:hAnsi="Times New Roman" w:cs="Times New Roman"/>
          <w:sz w:val="24"/>
          <w:szCs w:val="24"/>
          <w:shd w:val="clear" w:color="auto" w:fill="FFFFFF"/>
        </w:rPr>
      </w:pPr>
      <w:r w:rsidRPr="001863C3">
        <w:rPr>
          <w:rFonts w:ascii="Times New Roman" w:eastAsia="Calibri" w:hAnsi="Times New Roman" w:cs="Times New Roman"/>
          <w:b/>
          <w:sz w:val="24"/>
          <w:szCs w:val="24"/>
          <w:shd w:val="clear" w:color="auto" w:fill="FFFFFF"/>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Преминаваме към гласуване на материала така, както е внесен от вносителите. Моля, процедура на гласуване. </w:t>
      </w:r>
    </w:p>
    <w:p w:rsidR="00F4114F" w:rsidRPr="001863C3" w:rsidRDefault="00F4114F"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42. С 37 гласа „за”, 1 „против” и 4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F4114F" w:rsidRPr="001863C3" w:rsidRDefault="00F4114F" w:rsidP="00701473">
      <w:pPr>
        <w:spacing w:line="240" w:lineRule="auto"/>
        <w:contextualSpacing/>
        <w:rPr>
          <w:rFonts w:ascii="Times New Roman" w:eastAsia="Times New Roman" w:hAnsi="Times New Roman" w:cs="Times New Roman"/>
          <w:sz w:val="24"/>
          <w:szCs w:val="24"/>
          <w:lang w:eastAsia="bg-BG"/>
        </w:rPr>
      </w:pPr>
    </w:p>
    <w:p w:rsidR="0058213B" w:rsidRPr="001863C3" w:rsidRDefault="0058213B" w:rsidP="0058213B">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1495</w:t>
      </w:r>
    </w:p>
    <w:p w:rsidR="0058213B" w:rsidRPr="001863C3" w:rsidRDefault="0058213B" w:rsidP="0058213B">
      <w:pPr>
        <w:autoSpaceDE w:val="0"/>
        <w:autoSpaceDN w:val="0"/>
        <w:adjustRightInd w:val="0"/>
        <w:rPr>
          <w:rFonts w:ascii="Times New Roman" w:hAnsi="Times New Roman" w:cs="Times New Roman"/>
          <w:sz w:val="24"/>
          <w:szCs w:val="24"/>
        </w:rPr>
      </w:pPr>
      <w:r w:rsidRPr="001863C3">
        <w:rPr>
          <w:rFonts w:ascii="Times New Roman" w:hAnsi="Times New Roman" w:cs="Times New Roman"/>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58213B" w:rsidRPr="001863C3" w:rsidRDefault="0058213B" w:rsidP="0058213B">
      <w:pPr>
        <w:autoSpaceDE w:val="0"/>
        <w:autoSpaceDN w:val="0"/>
        <w:adjustRightInd w:val="0"/>
        <w:contextualSpacing/>
        <w:rPr>
          <w:rFonts w:ascii="Times New Roman" w:hAnsi="Times New Roman" w:cs="Times New Roman"/>
          <w:sz w:val="24"/>
          <w:szCs w:val="24"/>
        </w:rPr>
      </w:pPr>
      <w:r w:rsidRPr="001863C3">
        <w:rPr>
          <w:rFonts w:ascii="Times New Roman" w:hAnsi="Times New Roman" w:cs="Times New Roman"/>
          <w:sz w:val="24"/>
          <w:szCs w:val="24"/>
        </w:rPr>
        <w:tab/>
        <w:t>1. Дава съгласие Община Русе да кандидатства с проектно предложение „Валоризация на общото местно и европейско нематериално културно наследство чрез интерактивен музей“ по Програма „INTERREG V-A Румъния - България  2014-2020 г.“</w:t>
      </w:r>
    </w:p>
    <w:p w:rsidR="0058213B" w:rsidRPr="001863C3" w:rsidRDefault="0058213B" w:rsidP="0058213B">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2. Дава съгласие Община Русе да осигури съфинансиране от 2% от общо допустимите разходи на Водещ партньор по проекта (Община Русе).</w:t>
      </w:r>
      <w:r w:rsidRPr="001863C3">
        <w:rPr>
          <w:rFonts w:ascii="Times New Roman" w:hAnsi="Times New Roman" w:cs="Times New Roman"/>
          <w:sz w:val="24"/>
          <w:szCs w:val="24"/>
        </w:rPr>
        <w:tab/>
      </w:r>
    </w:p>
    <w:p w:rsidR="0058213B" w:rsidRPr="001863C3" w:rsidRDefault="0058213B" w:rsidP="0058213B">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3. Декларира наличието на средства за финансиране на дейностите по проекта, до възстановяването им от програмата.</w:t>
      </w:r>
    </w:p>
    <w:p w:rsidR="0058213B" w:rsidRPr="001863C3" w:rsidRDefault="0058213B" w:rsidP="0058213B">
      <w:pPr>
        <w:spacing w:line="240" w:lineRule="auto"/>
        <w:contextualSpacing/>
        <w:jc w:val="center"/>
        <w:rPr>
          <w:rFonts w:ascii="Times New Roman" w:eastAsia="Times New Roman" w:hAnsi="Times New Roman" w:cs="Times New Roman"/>
          <w:b/>
          <w:sz w:val="24"/>
          <w:szCs w:val="24"/>
          <w:lang w:eastAsia="bg-BG"/>
        </w:rPr>
      </w:pPr>
    </w:p>
    <w:p w:rsidR="00F4114F" w:rsidRPr="001863C3" w:rsidRDefault="00F4114F"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С това, колеги, настъпи времето на редовната почивка. </w:t>
      </w:r>
    </w:p>
    <w:p w:rsidR="00F4114F" w:rsidRPr="001863C3" w:rsidRDefault="00F4114F" w:rsidP="00701473">
      <w:pPr>
        <w:spacing w:line="240" w:lineRule="auto"/>
        <w:contextualSpacing/>
        <w:rPr>
          <w:rFonts w:ascii="Times New Roman" w:eastAsia="Times New Roman" w:hAnsi="Times New Roman" w:cs="Times New Roman"/>
          <w:sz w:val="24"/>
          <w:szCs w:val="24"/>
          <w:lang w:eastAsia="bg-BG"/>
        </w:rPr>
      </w:pPr>
    </w:p>
    <w:p w:rsidR="00F4114F" w:rsidRPr="001863C3" w:rsidRDefault="00F4114F"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Почивка 15 минути. </w:t>
      </w:r>
    </w:p>
    <w:p w:rsidR="00F4114F" w:rsidRPr="001863C3" w:rsidRDefault="00F4114F" w:rsidP="00701473">
      <w:pPr>
        <w:spacing w:line="240" w:lineRule="auto"/>
        <w:contextualSpacing/>
        <w:rPr>
          <w:rFonts w:ascii="Times New Roman" w:eastAsia="Times New Roman" w:hAnsi="Times New Roman" w:cs="Times New Roman"/>
          <w:b/>
          <w:sz w:val="24"/>
          <w:szCs w:val="24"/>
          <w:lang w:eastAsia="bg-BG"/>
        </w:rPr>
      </w:pPr>
    </w:p>
    <w:p w:rsidR="00F4114F" w:rsidRPr="001863C3" w:rsidRDefault="00055D73" w:rsidP="00701473">
      <w:pPr>
        <w:spacing w:line="240" w:lineRule="auto"/>
        <w:ind w:firstLine="708"/>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Предлагам да продължим нашата работа. Сякаш имаме кворум, но за да можем действително да продължим, моля, да направим проверка на кворума. Използвайте устройствата, колеги, още 9 гласа ни трябват, още 4 гласа. Виждам 5 ръце вдигнати за ръчно гласуване, към наличните 24, станаха 6, общо имаме 30 съветника в залата. Имаме кворум, можем да продължим работа. </w:t>
      </w:r>
    </w:p>
    <w:p w:rsidR="00055D73" w:rsidRPr="001863C3" w:rsidRDefault="00055D73" w:rsidP="00701473">
      <w:pPr>
        <w:spacing w:line="240" w:lineRule="auto"/>
        <w:contextualSpacing/>
        <w:rPr>
          <w:rFonts w:ascii="Times New Roman" w:eastAsia="Times New Roman" w:hAnsi="Times New Roman" w:cs="Times New Roman"/>
          <w:sz w:val="24"/>
          <w:szCs w:val="24"/>
          <w:lang w:eastAsia="bg-BG"/>
        </w:rPr>
      </w:pPr>
    </w:p>
    <w:p w:rsidR="00055D73" w:rsidRPr="001863C3" w:rsidRDefault="00055D73"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29 Точка</w:t>
      </w:r>
    </w:p>
    <w:p w:rsidR="00055D73" w:rsidRPr="001863C3" w:rsidRDefault="00055D73" w:rsidP="00701473">
      <w:pPr>
        <w:spacing w:line="240" w:lineRule="auto"/>
        <w:contextualSpacing/>
        <w:rPr>
          <w:rFonts w:ascii="Times New Roman" w:hAnsi="Times New Roman" w:cs="Times New Roman"/>
          <w:b/>
          <w:bCs/>
          <w:sz w:val="24"/>
          <w:szCs w:val="24"/>
        </w:rPr>
      </w:pPr>
      <w:r w:rsidRPr="001863C3">
        <w:rPr>
          <w:rFonts w:ascii="Times New Roman" w:eastAsia="Times New Roman" w:hAnsi="Times New Roman" w:cs="Times New Roman"/>
          <w:b/>
          <w:kern w:val="28"/>
          <w:sz w:val="24"/>
          <w:szCs w:val="24"/>
        </w:rPr>
        <w:t>Кандидатстване с проектно предложение „Създаване на общ център и база данни за управление на риска и територията по река Дунав“ по Програма „INTERREG V-A Румъния-България 2014-2020 г.“ и решение за осигуряване на съфинансиране от Община Русе</w:t>
      </w:r>
    </w:p>
    <w:p w:rsidR="00055D73" w:rsidRPr="001863C3" w:rsidRDefault="00055D73" w:rsidP="00701473">
      <w:pPr>
        <w:spacing w:line="240" w:lineRule="auto"/>
        <w:contextualSpacing/>
        <w:rPr>
          <w:rFonts w:ascii="Times New Roman" w:eastAsia="Times New Roman" w:hAnsi="Times New Roman" w:cs="Times New Roman"/>
          <w:sz w:val="24"/>
          <w:szCs w:val="24"/>
          <w:lang w:eastAsia="bg-BG"/>
        </w:rPr>
      </w:pPr>
    </w:p>
    <w:p w:rsidR="00055D73" w:rsidRPr="001863C3" w:rsidRDefault="00055D7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lastRenderedPageBreak/>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Давам думата на заместник-кметът Карапчански да докладва по тази точка. Заповядайте, г-н Карапчански, от името на кмета.</w:t>
      </w:r>
    </w:p>
    <w:p w:rsidR="00055D73" w:rsidRPr="001863C3" w:rsidRDefault="00055D73"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Стр. Карапчански: </w:t>
      </w:r>
      <w:r w:rsidRPr="001863C3">
        <w:rPr>
          <w:rFonts w:ascii="Times New Roman" w:eastAsia="Times New Roman" w:hAnsi="Times New Roman" w:cs="Times New Roman"/>
          <w:sz w:val="24"/>
          <w:szCs w:val="24"/>
          <w:lang w:eastAsia="bg-BG"/>
        </w:rPr>
        <w:t xml:space="preserve">Благодаря, г-н Председател. Уважаеми госпожи и господа общински съветници, това е петото по ред проектно предложение, което представяме на вашето внимание. То е по приоритетна ос 3 на програмата – Един сигурен регион, подобряване съвместното управление на риска в трансграничната зона. Отново с колегите от Община Гюргево </w:t>
      </w:r>
      <w:proofErr w:type="spellStart"/>
      <w:r w:rsidRPr="001863C3">
        <w:rPr>
          <w:rFonts w:ascii="Times New Roman" w:eastAsia="Times New Roman" w:hAnsi="Times New Roman" w:cs="Times New Roman"/>
          <w:sz w:val="24"/>
          <w:szCs w:val="24"/>
          <w:lang w:eastAsia="bg-BG"/>
        </w:rPr>
        <w:t>финализираме</w:t>
      </w:r>
      <w:proofErr w:type="spellEnd"/>
      <w:r w:rsidRPr="001863C3">
        <w:rPr>
          <w:rFonts w:ascii="Times New Roman" w:eastAsia="Times New Roman" w:hAnsi="Times New Roman" w:cs="Times New Roman"/>
          <w:sz w:val="24"/>
          <w:szCs w:val="24"/>
          <w:lang w:eastAsia="bg-BG"/>
        </w:rPr>
        <w:t xml:space="preserve"> проектното предложение. В нашата част планираме строително-монтажни работи за реконструкция на сградата на Професионалната гимназия по ЖП транспорт в Русе. Както знаете в своя Интегриран план за градско възстановяване и развитие Русе утвърди изграждането на регионални центрове за интегрирано управление на риска и територията в рамките на Дунавската стратегия. Това срещна одобрение и на един много авторитетен орган, в който участваме, а именно съвместната комисия </w:t>
      </w:r>
      <w:proofErr w:type="spellStart"/>
      <w:r w:rsidRPr="001863C3">
        <w:rPr>
          <w:rFonts w:ascii="Times New Roman" w:eastAsia="Times New Roman" w:hAnsi="Times New Roman" w:cs="Times New Roman"/>
          <w:sz w:val="24"/>
          <w:szCs w:val="24"/>
          <w:lang w:eastAsia="bg-BG"/>
        </w:rPr>
        <w:t>България-Баден-Вюртенберг</w:t>
      </w:r>
      <w:proofErr w:type="spellEnd"/>
      <w:r w:rsidRPr="001863C3">
        <w:rPr>
          <w:rFonts w:ascii="Times New Roman" w:eastAsia="Times New Roman" w:hAnsi="Times New Roman" w:cs="Times New Roman"/>
          <w:sz w:val="24"/>
          <w:szCs w:val="24"/>
          <w:lang w:eastAsia="bg-BG"/>
        </w:rPr>
        <w:t xml:space="preserve"> с партньори от Германия, от град </w:t>
      </w:r>
      <w:proofErr w:type="spellStart"/>
      <w:r w:rsidRPr="001863C3">
        <w:rPr>
          <w:rFonts w:ascii="Times New Roman" w:eastAsia="Times New Roman" w:hAnsi="Times New Roman" w:cs="Times New Roman"/>
          <w:sz w:val="24"/>
          <w:szCs w:val="24"/>
          <w:lang w:eastAsia="bg-BG"/>
        </w:rPr>
        <w:t>Елванген</w:t>
      </w:r>
      <w:proofErr w:type="spellEnd"/>
      <w:r w:rsidRPr="001863C3">
        <w:rPr>
          <w:rFonts w:ascii="Times New Roman" w:eastAsia="Times New Roman" w:hAnsi="Times New Roman" w:cs="Times New Roman"/>
          <w:sz w:val="24"/>
          <w:szCs w:val="24"/>
          <w:lang w:eastAsia="bg-BG"/>
        </w:rPr>
        <w:t xml:space="preserve">. Успяхме да </w:t>
      </w:r>
      <w:proofErr w:type="spellStart"/>
      <w:r w:rsidRPr="001863C3">
        <w:rPr>
          <w:rFonts w:ascii="Times New Roman" w:eastAsia="Times New Roman" w:hAnsi="Times New Roman" w:cs="Times New Roman"/>
          <w:sz w:val="24"/>
          <w:szCs w:val="24"/>
          <w:lang w:eastAsia="bg-BG"/>
        </w:rPr>
        <w:t>взаимстваме</w:t>
      </w:r>
      <w:proofErr w:type="spellEnd"/>
      <w:r w:rsidRPr="001863C3">
        <w:rPr>
          <w:rFonts w:ascii="Times New Roman" w:eastAsia="Times New Roman" w:hAnsi="Times New Roman" w:cs="Times New Roman"/>
          <w:sz w:val="24"/>
          <w:szCs w:val="24"/>
          <w:lang w:eastAsia="bg-BG"/>
        </w:rPr>
        <w:t xml:space="preserve"> от немския опит </w:t>
      </w:r>
      <w:r w:rsidR="00583CE2" w:rsidRPr="001863C3">
        <w:rPr>
          <w:rFonts w:ascii="Times New Roman" w:eastAsia="Times New Roman" w:hAnsi="Times New Roman" w:cs="Times New Roman"/>
          <w:sz w:val="24"/>
          <w:szCs w:val="24"/>
          <w:lang w:eastAsia="bg-BG"/>
        </w:rPr>
        <w:t xml:space="preserve">и в </w:t>
      </w:r>
      <w:proofErr w:type="spellStart"/>
      <w:r w:rsidR="00583CE2" w:rsidRPr="001863C3">
        <w:rPr>
          <w:rFonts w:ascii="Times New Roman" w:eastAsia="Times New Roman" w:hAnsi="Times New Roman" w:cs="Times New Roman"/>
          <w:sz w:val="24"/>
          <w:szCs w:val="24"/>
          <w:lang w:eastAsia="bg-BG"/>
        </w:rPr>
        <w:t>предпроектното</w:t>
      </w:r>
      <w:proofErr w:type="spellEnd"/>
      <w:r w:rsidR="00583CE2" w:rsidRPr="001863C3">
        <w:rPr>
          <w:rFonts w:ascii="Times New Roman" w:eastAsia="Times New Roman" w:hAnsi="Times New Roman" w:cs="Times New Roman"/>
          <w:sz w:val="24"/>
          <w:szCs w:val="24"/>
          <w:lang w:eastAsia="bg-BG"/>
        </w:rPr>
        <w:t xml:space="preserve"> проучване за изграждането на този трансграничен център за управление на риска сме отразили всички онези препоръки, които получихме от тяхна страна. Планираме заедно с колегите от Гюргево да създадем един наистина модерен център, който да бъде оборудван с наземна сателитна станция, както и всички съвременни технологии за обмяна на информация. Измежду всички институции в Дунавския регион, които имат отношение по тази тема проекта е силно перспективен дотолкова, доколкото на 23-ти септември, след няколко дни в Будапеща ще бъде отворена новата програма за транснационално сътрудничество Дунав, където при успешна реализация на този проект бихме могли да го </w:t>
      </w:r>
      <w:proofErr w:type="spellStart"/>
      <w:r w:rsidR="00583CE2" w:rsidRPr="001863C3">
        <w:rPr>
          <w:rFonts w:ascii="Times New Roman" w:eastAsia="Times New Roman" w:hAnsi="Times New Roman" w:cs="Times New Roman"/>
          <w:sz w:val="24"/>
          <w:szCs w:val="24"/>
          <w:lang w:eastAsia="bg-BG"/>
        </w:rPr>
        <w:t>надграждаме</w:t>
      </w:r>
      <w:proofErr w:type="spellEnd"/>
      <w:r w:rsidR="00583CE2" w:rsidRPr="001863C3">
        <w:rPr>
          <w:rFonts w:ascii="Times New Roman" w:eastAsia="Times New Roman" w:hAnsi="Times New Roman" w:cs="Times New Roman"/>
          <w:sz w:val="24"/>
          <w:szCs w:val="24"/>
          <w:lang w:eastAsia="bg-BG"/>
        </w:rPr>
        <w:t xml:space="preserve"> вече в едно европейско измерение. Така, че също разчитам на вашата подкрепа.</w:t>
      </w:r>
    </w:p>
    <w:p w:rsidR="00583CE2" w:rsidRPr="001863C3" w:rsidRDefault="00583CE2"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на г-н Карапчански. Имате думата, уважаеми дами и господа общински съветници. Имате ли въпроси, изказвания по 29 точка от дневния ред? Не виждам желаещи, пристъпваме към гласуване по тази точка. Моля, процедура. </w:t>
      </w:r>
    </w:p>
    <w:p w:rsidR="00583CE2" w:rsidRPr="001863C3" w:rsidRDefault="00583CE2"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36. С 36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583CE2" w:rsidRPr="001863C3" w:rsidRDefault="00583CE2" w:rsidP="00701473">
      <w:pPr>
        <w:spacing w:line="240" w:lineRule="auto"/>
        <w:contextualSpacing/>
        <w:rPr>
          <w:rFonts w:ascii="Times New Roman" w:eastAsia="Times New Roman" w:hAnsi="Times New Roman" w:cs="Times New Roman"/>
          <w:sz w:val="24"/>
          <w:szCs w:val="24"/>
          <w:lang w:eastAsia="bg-BG"/>
        </w:rPr>
      </w:pPr>
    </w:p>
    <w:p w:rsidR="0058213B" w:rsidRPr="001863C3" w:rsidRDefault="0058213B" w:rsidP="0058213B">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1496</w:t>
      </w:r>
    </w:p>
    <w:p w:rsidR="0058213B" w:rsidRPr="001863C3" w:rsidRDefault="0058213B" w:rsidP="0058213B">
      <w:pPr>
        <w:autoSpaceDE w:val="0"/>
        <w:autoSpaceDN w:val="0"/>
        <w:adjustRightInd w:val="0"/>
        <w:rPr>
          <w:rFonts w:ascii="Times New Roman" w:hAnsi="Times New Roman" w:cs="Times New Roman"/>
          <w:sz w:val="24"/>
          <w:szCs w:val="24"/>
        </w:rPr>
      </w:pPr>
      <w:r w:rsidRPr="001863C3">
        <w:rPr>
          <w:rFonts w:ascii="Times New Roman" w:hAnsi="Times New Roman" w:cs="Times New Roman"/>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58213B" w:rsidRPr="001863C3" w:rsidRDefault="0058213B" w:rsidP="0058213B">
      <w:pPr>
        <w:autoSpaceDE w:val="0"/>
        <w:autoSpaceDN w:val="0"/>
        <w:adjustRightInd w:val="0"/>
        <w:contextualSpacing/>
        <w:rPr>
          <w:rFonts w:ascii="Times New Roman" w:hAnsi="Times New Roman" w:cs="Times New Roman"/>
          <w:sz w:val="24"/>
          <w:szCs w:val="24"/>
        </w:rPr>
      </w:pPr>
      <w:r w:rsidRPr="001863C3">
        <w:rPr>
          <w:rFonts w:ascii="Times New Roman" w:hAnsi="Times New Roman" w:cs="Times New Roman"/>
          <w:sz w:val="24"/>
          <w:szCs w:val="24"/>
        </w:rPr>
        <w:tab/>
        <w:t>1. Дава съгласие Община Русе да кандидатства с проектно предложение „Създаване на общ център и база данни за управление на риска и територията по река Дунав“ по Програма „INTERREG V-A Румъния - България  2014-2020 г.“</w:t>
      </w:r>
    </w:p>
    <w:p w:rsidR="0058213B" w:rsidRPr="001863C3" w:rsidRDefault="0058213B" w:rsidP="0058213B">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2. Дава съгласие Община Русе да осигури съфинансиране от 2% от общо допустимите разходи на Водещ партньор по проекта (Община Русе).</w:t>
      </w:r>
      <w:r w:rsidRPr="001863C3">
        <w:rPr>
          <w:rFonts w:ascii="Times New Roman" w:hAnsi="Times New Roman" w:cs="Times New Roman"/>
          <w:sz w:val="24"/>
          <w:szCs w:val="24"/>
        </w:rPr>
        <w:tab/>
      </w:r>
    </w:p>
    <w:p w:rsidR="0058213B" w:rsidRDefault="0058213B" w:rsidP="0058213B">
      <w:pPr>
        <w:autoSpaceDE w:val="0"/>
        <w:autoSpaceDN w:val="0"/>
        <w:adjustRightInd w:val="0"/>
        <w:ind w:firstLine="708"/>
        <w:contextualSpacing/>
        <w:rPr>
          <w:rFonts w:ascii="Times New Roman" w:hAnsi="Times New Roman" w:cs="Times New Roman"/>
          <w:sz w:val="24"/>
          <w:szCs w:val="24"/>
        </w:rPr>
      </w:pPr>
      <w:r w:rsidRPr="001863C3">
        <w:rPr>
          <w:rFonts w:ascii="Times New Roman" w:hAnsi="Times New Roman" w:cs="Times New Roman"/>
          <w:sz w:val="24"/>
          <w:szCs w:val="24"/>
        </w:rPr>
        <w:t>3. Декларира наличието на средства за финансиране на дейностите по проекта, до възстановяването им от програмата.</w:t>
      </w:r>
    </w:p>
    <w:p w:rsidR="003207BC" w:rsidRPr="001863C3" w:rsidRDefault="003207BC" w:rsidP="0058213B">
      <w:pPr>
        <w:autoSpaceDE w:val="0"/>
        <w:autoSpaceDN w:val="0"/>
        <w:adjustRightInd w:val="0"/>
        <w:ind w:firstLine="708"/>
        <w:contextualSpacing/>
        <w:rPr>
          <w:rFonts w:ascii="Times New Roman" w:hAnsi="Times New Roman" w:cs="Times New Roman"/>
          <w:sz w:val="24"/>
          <w:szCs w:val="24"/>
        </w:rPr>
      </w:pPr>
    </w:p>
    <w:p w:rsidR="00583CE2" w:rsidRPr="001863C3" w:rsidRDefault="00583CE2" w:rsidP="00701473">
      <w:pPr>
        <w:spacing w:line="240" w:lineRule="auto"/>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30 Точка </w:t>
      </w:r>
    </w:p>
    <w:p w:rsidR="00583CE2" w:rsidRPr="001863C3" w:rsidRDefault="00583CE2" w:rsidP="00701473">
      <w:pPr>
        <w:spacing w:line="240" w:lineRule="auto"/>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Подкрепа на проект по програма </w:t>
      </w:r>
      <w:r w:rsidRPr="001863C3">
        <w:rPr>
          <w:rFonts w:ascii="Times New Roman" w:hAnsi="Times New Roman" w:cs="Times New Roman"/>
          <w:b/>
          <w:bCs/>
          <w:sz w:val="24"/>
          <w:szCs w:val="24"/>
          <w:lang w:val="en-US"/>
        </w:rPr>
        <w:t>INTERREG V – A</w:t>
      </w:r>
      <w:r w:rsidRPr="001863C3">
        <w:rPr>
          <w:rFonts w:ascii="Times New Roman" w:hAnsi="Times New Roman" w:cs="Times New Roman"/>
          <w:b/>
          <w:bCs/>
          <w:sz w:val="24"/>
          <w:szCs w:val="24"/>
        </w:rPr>
        <w:t xml:space="preserve"> Румъния – България – „Зелени туристически коридори за два трансгранични национални парка – Парк Русенски Лом и Парк </w:t>
      </w:r>
      <w:proofErr w:type="spellStart"/>
      <w:r w:rsidRPr="001863C3">
        <w:rPr>
          <w:rFonts w:ascii="Times New Roman" w:hAnsi="Times New Roman" w:cs="Times New Roman"/>
          <w:b/>
          <w:bCs/>
          <w:sz w:val="24"/>
          <w:szCs w:val="24"/>
        </w:rPr>
        <w:t>Комана</w:t>
      </w:r>
      <w:proofErr w:type="spellEnd"/>
      <w:r w:rsidRPr="001863C3">
        <w:rPr>
          <w:rFonts w:ascii="Times New Roman" w:hAnsi="Times New Roman" w:cs="Times New Roman"/>
          <w:b/>
          <w:bCs/>
          <w:sz w:val="24"/>
          <w:szCs w:val="24"/>
        </w:rPr>
        <w:t>“</w:t>
      </w:r>
    </w:p>
    <w:p w:rsidR="00583CE2" w:rsidRPr="001863C3" w:rsidRDefault="00583CE2" w:rsidP="00701473">
      <w:pPr>
        <w:spacing w:line="240" w:lineRule="auto"/>
        <w:contextualSpacing/>
        <w:rPr>
          <w:rFonts w:ascii="Times New Roman" w:eastAsia="Times New Roman" w:hAnsi="Times New Roman" w:cs="Times New Roman"/>
          <w:sz w:val="24"/>
          <w:szCs w:val="24"/>
          <w:lang w:eastAsia="bg-BG"/>
        </w:rPr>
      </w:pPr>
    </w:p>
    <w:p w:rsidR="00925AF9" w:rsidRPr="001863C3" w:rsidRDefault="00925AF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Вносител е председателят на Общинския съвет. Давам думата на заместник-председателя господин Кънчев да води заседанието. </w:t>
      </w:r>
    </w:p>
    <w:p w:rsidR="00925AF9" w:rsidRPr="001863C3" w:rsidRDefault="00281B95"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Д. Кънчев: </w:t>
      </w:r>
      <w:r w:rsidRPr="001863C3">
        <w:rPr>
          <w:rFonts w:ascii="Times New Roman" w:eastAsia="Times New Roman" w:hAnsi="Times New Roman" w:cs="Times New Roman"/>
          <w:sz w:val="24"/>
          <w:szCs w:val="24"/>
          <w:lang w:eastAsia="bg-BG"/>
        </w:rPr>
        <w:t xml:space="preserve">Благодаря ви, 30 точка от дневния ред подкрепа на проект по програма </w:t>
      </w:r>
      <w:r w:rsidRPr="001863C3">
        <w:rPr>
          <w:rFonts w:ascii="Times New Roman" w:eastAsia="Times New Roman" w:hAnsi="Times New Roman" w:cs="Times New Roman"/>
          <w:sz w:val="24"/>
          <w:szCs w:val="24"/>
          <w:lang w:val="en-US" w:eastAsia="bg-BG"/>
        </w:rPr>
        <w:t xml:space="preserve">INTERREG. </w:t>
      </w:r>
      <w:r w:rsidRPr="001863C3">
        <w:rPr>
          <w:rFonts w:ascii="Times New Roman" w:eastAsia="Times New Roman" w:hAnsi="Times New Roman" w:cs="Times New Roman"/>
          <w:sz w:val="24"/>
          <w:szCs w:val="24"/>
          <w:lang w:eastAsia="bg-BG"/>
        </w:rPr>
        <w:t xml:space="preserve">Заповядайте, </w:t>
      </w:r>
      <w:proofErr w:type="spellStart"/>
      <w:r w:rsidRPr="001863C3">
        <w:rPr>
          <w:rFonts w:ascii="Times New Roman" w:eastAsia="Times New Roman" w:hAnsi="Times New Roman" w:cs="Times New Roman"/>
          <w:sz w:val="24"/>
          <w:szCs w:val="24"/>
          <w:lang w:eastAsia="bg-BG"/>
        </w:rPr>
        <w:t>засл</w:t>
      </w:r>
      <w:proofErr w:type="spellEnd"/>
      <w:r w:rsidRPr="001863C3">
        <w:rPr>
          <w:rFonts w:ascii="Times New Roman" w:eastAsia="Times New Roman" w:hAnsi="Times New Roman" w:cs="Times New Roman"/>
          <w:sz w:val="24"/>
          <w:szCs w:val="24"/>
          <w:lang w:eastAsia="bg-BG"/>
        </w:rPr>
        <w:t>. проф. Васил Пенчев да докладвате по материала.</w:t>
      </w:r>
    </w:p>
    <w:p w:rsidR="00281B95" w:rsidRPr="001863C3" w:rsidRDefault="00281B95" w:rsidP="00701473">
      <w:pPr>
        <w:spacing w:line="240" w:lineRule="auto"/>
        <w:contextualSpacing/>
        <w:rPr>
          <w:rFonts w:ascii="Times New Roman" w:hAnsi="Times New Roman" w:cs="Times New Roman"/>
          <w:bCs/>
          <w:sz w:val="24"/>
          <w:szCs w:val="24"/>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Уважаеми колеги, както съобщих в самото начало постъпи писмо от областния управител, в което той иска подкрепата на Общинския съвет  за участие </w:t>
      </w:r>
      <w:r w:rsidRPr="001863C3">
        <w:rPr>
          <w:rFonts w:ascii="Times New Roman" w:eastAsia="Times New Roman" w:hAnsi="Times New Roman" w:cs="Times New Roman"/>
          <w:sz w:val="24"/>
          <w:szCs w:val="24"/>
          <w:lang w:eastAsia="bg-BG"/>
        </w:rPr>
        <w:lastRenderedPageBreak/>
        <w:t xml:space="preserve">на областна администрация в проект по програма </w:t>
      </w:r>
      <w:r w:rsidRPr="001863C3">
        <w:rPr>
          <w:rFonts w:ascii="Times New Roman" w:hAnsi="Times New Roman" w:cs="Times New Roman"/>
          <w:bCs/>
          <w:sz w:val="24"/>
          <w:szCs w:val="24"/>
          <w:lang w:val="en-US"/>
        </w:rPr>
        <w:t xml:space="preserve">INTERREG V – </w:t>
      </w:r>
      <w:r w:rsidRPr="001863C3">
        <w:rPr>
          <w:rFonts w:ascii="Times New Roman" w:hAnsi="Times New Roman" w:cs="Times New Roman"/>
          <w:bCs/>
          <w:sz w:val="24"/>
          <w:szCs w:val="24"/>
        </w:rPr>
        <w:t>5</w:t>
      </w:r>
      <w:r w:rsidRPr="001863C3">
        <w:rPr>
          <w:rFonts w:ascii="Times New Roman" w:hAnsi="Times New Roman" w:cs="Times New Roman"/>
          <w:bCs/>
          <w:sz w:val="24"/>
          <w:szCs w:val="24"/>
          <w:lang w:val="en-US"/>
        </w:rPr>
        <w:t>A</w:t>
      </w:r>
      <w:r w:rsidRPr="001863C3">
        <w:rPr>
          <w:rFonts w:ascii="Times New Roman" w:hAnsi="Times New Roman" w:cs="Times New Roman"/>
          <w:bCs/>
          <w:sz w:val="24"/>
          <w:szCs w:val="24"/>
        </w:rPr>
        <w:t xml:space="preserve"> Румъния – България на тема „Зелени туристически коридори за два трансгранични национални парка – Парк Русенски Лом и Парк </w:t>
      </w:r>
      <w:proofErr w:type="spellStart"/>
      <w:r w:rsidRPr="001863C3">
        <w:rPr>
          <w:rFonts w:ascii="Times New Roman" w:hAnsi="Times New Roman" w:cs="Times New Roman"/>
          <w:bCs/>
          <w:sz w:val="24"/>
          <w:szCs w:val="24"/>
        </w:rPr>
        <w:t>Комана</w:t>
      </w:r>
      <w:proofErr w:type="spellEnd"/>
      <w:r w:rsidRPr="001863C3">
        <w:rPr>
          <w:rFonts w:ascii="Times New Roman" w:hAnsi="Times New Roman" w:cs="Times New Roman"/>
          <w:bCs/>
          <w:sz w:val="24"/>
          <w:szCs w:val="24"/>
        </w:rPr>
        <w:t xml:space="preserve">“. По този проект се предвижда изграждане на териториите на общините: Русе, Две Могили и Иваново на туристически пътища или евентуално и на пътеки, туристически пътеки. Като бенефициент по тази мярка не могат да бъдат общините. Предложението предвижда, посочва, че направените подобрения евентуално по този проект, ако той се осъществи ще бъдат изцяло общинска собственост. На базата на това писмо на областния управител правя предложение за решение. Първо Общинския съвет да подкрепи този проект по </w:t>
      </w:r>
      <w:r w:rsidRPr="001863C3">
        <w:rPr>
          <w:rFonts w:ascii="Times New Roman" w:hAnsi="Times New Roman" w:cs="Times New Roman"/>
          <w:bCs/>
          <w:sz w:val="24"/>
          <w:szCs w:val="24"/>
          <w:lang w:val="en-US"/>
        </w:rPr>
        <w:t xml:space="preserve">INTERREG </w:t>
      </w:r>
      <w:r w:rsidRPr="001863C3">
        <w:rPr>
          <w:rFonts w:ascii="Times New Roman" w:hAnsi="Times New Roman" w:cs="Times New Roman"/>
          <w:bCs/>
          <w:sz w:val="24"/>
          <w:szCs w:val="24"/>
        </w:rPr>
        <w:t xml:space="preserve">5, а именно „Зелени туристически коридори за два трансгранични национални парка – Парк Русенски Лом и Парк </w:t>
      </w:r>
      <w:proofErr w:type="spellStart"/>
      <w:r w:rsidRPr="001863C3">
        <w:rPr>
          <w:rFonts w:ascii="Times New Roman" w:hAnsi="Times New Roman" w:cs="Times New Roman"/>
          <w:bCs/>
          <w:sz w:val="24"/>
          <w:szCs w:val="24"/>
        </w:rPr>
        <w:t>Комана</w:t>
      </w:r>
      <w:proofErr w:type="spellEnd"/>
      <w:r w:rsidRPr="001863C3">
        <w:rPr>
          <w:rFonts w:ascii="Times New Roman" w:hAnsi="Times New Roman" w:cs="Times New Roman"/>
          <w:bCs/>
          <w:sz w:val="24"/>
          <w:szCs w:val="24"/>
        </w:rPr>
        <w:t xml:space="preserve">“. И втора точка да дадем принципно съгласие за реализиране на проекта върху имоти общинска собственост като се спазва разбира се действащото законодателство. Благодаря ви, ако има някакви въпроси, надявам се, че ще мога да отговоря. </w:t>
      </w:r>
    </w:p>
    <w:p w:rsidR="00281B95" w:rsidRPr="001863C3" w:rsidRDefault="00281B95" w:rsidP="00701473">
      <w:pPr>
        <w:spacing w:line="240" w:lineRule="auto"/>
        <w:contextualSpacing/>
        <w:rPr>
          <w:rFonts w:ascii="Times New Roman" w:hAnsi="Times New Roman" w:cs="Times New Roman"/>
          <w:bCs/>
          <w:sz w:val="24"/>
          <w:szCs w:val="24"/>
        </w:rPr>
      </w:pPr>
      <w:r w:rsidRPr="001863C3">
        <w:rPr>
          <w:rFonts w:ascii="Times New Roman" w:hAnsi="Times New Roman" w:cs="Times New Roman"/>
          <w:bCs/>
          <w:sz w:val="24"/>
          <w:szCs w:val="24"/>
        </w:rPr>
        <w:tab/>
      </w:r>
      <w:r w:rsidRPr="001863C3">
        <w:rPr>
          <w:rFonts w:ascii="Times New Roman" w:hAnsi="Times New Roman" w:cs="Times New Roman"/>
          <w:b/>
          <w:bCs/>
          <w:sz w:val="24"/>
          <w:szCs w:val="24"/>
        </w:rPr>
        <w:t>Г-н Д. Кънчев</w:t>
      </w:r>
      <w:r w:rsidRPr="001863C3">
        <w:rPr>
          <w:rFonts w:ascii="Times New Roman" w:hAnsi="Times New Roman" w:cs="Times New Roman"/>
          <w:bCs/>
          <w:sz w:val="24"/>
          <w:szCs w:val="24"/>
        </w:rPr>
        <w:t>: Благодаря ви. Господин Бучаков иска думата. Заповядайте. След това арх. Илиев.</w:t>
      </w:r>
    </w:p>
    <w:p w:rsidR="00281B95" w:rsidRPr="001863C3" w:rsidRDefault="00281B95" w:rsidP="00701473">
      <w:pPr>
        <w:spacing w:line="240" w:lineRule="auto"/>
        <w:contextualSpacing/>
        <w:rPr>
          <w:rFonts w:ascii="Times New Roman" w:hAnsi="Times New Roman" w:cs="Times New Roman"/>
          <w:bCs/>
          <w:sz w:val="24"/>
          <w:szCs w:val="24"/>
        </w:rPr>
      </w:pPr>
      <w:r w:rsidRPr="001863C3">
        <w:rPr>
          <w:rFonts w:ascii="Times New Roman" w:hAnsi="Times New Roman" w:cs="Times New Roman"/>
          <w:bCs/>
          <w:sz w:val="24"/>
          <w:szCs w:val="24"/>
        </w:rPr>
        <w:tab/>
      </w:r>
      <w:r w:rsidRPr="001863C3">
        <w:rPr>
          <w:rFonts w:ascii="Times New Roman" w:hAnsi="Times New Roman" w:cs="Times New Roman"/>
          <w:b/>
          <w:bCs/>
          <w:sz w:val="24"/>
          <w:szCs w:val="24"/>
        </w:rPr>
        <w:t>Г-н Ст. Бучаков</w:t>
      </w:r>
      <w:r w:rsidRPr="001863C3">
        <w:rPr>
          <w:rFonts w:ascii="Times New Roman" w:hAnsi="Times New Roman" w:cs="Times New Roman"/>
          <w:bCs/>
          <w:sz w:val="24"/>
          <w:szCs w:val="24"/>
        </w:rPr>
        <w:t xml:space="preserve">: Аз имам тук съвсем редакционно едно питане към вносителя. Първа точка е съвсем ясна, че подкрепяме, смислово. Обаче втора точка - дава принципно съгласие за реализиране на проекта по точка 1 върху имоти общинска собственост при спазване на действащото законодателство. Приемаме го тъй, гласуваме го тъй и в </w:t>
      </w:r>
      <w:proofErr w:type="spellStart"/>
      <w:r w:rsidRPr="001863C3">
        <w:rPr>
          <w:rFonts w:ascii="Times New Roman" w:hAnsi="Times New Roman" w:cs="Times New Roman"/>
          <w:bCs/>
          <w:sz w:val="24"/>
          <w:szCs w:val="24"/>
        </w:rPr>
        <w:t>последващ</w:t>
      </w:r>
      <w:proofErr w:type="spellEnd"/>
      <w:r w:rsidRPr="001863C3">
        <w:rPr>
          <w:rFonts w:ascii="Times New Roman" w:hAnsi="Times New Roman" w:cs="Times New Roman"/>
          <w:bCs/>
          <w:sz w:val="24"/>
          <w:szCs w:val="24"/>
        </w:rPr>
        <w:t xml:space="preserve"> момент, когато тръгнат тия одобрения, всичко като се задейства ние сме си дали принципното съгласие, което означава, че всеки един имот общинска собственост, който попада там по трасето или както е може да се ползва. Не е ли по-удачно да се запише някакво вмятане, че върху имоти общинска собственост след определянето им от Общински съвет, тоест да се фиксира, че те ще влязат отново в тоя Общински съвет</w:t>
      </w:r>
      <w:r w:rsidR="006169FE" w:rsidRPr="001863C3">
        <w:rPr>
          <w:rFonts w:ascii="Times New Roman" w:hAnsi="Times New Roman" w:cs="Times New Roman"/>
          <w:bCs/>
          <w:sz w:val="24"/>
          <w:szCs w:val="24"/>
        </w:rPr>
        <w:t>, ще се разгледа наново и ще се види. Някои може пък общината да не иска да бъдат ползвани. По тоя начин аз смислово го тълкувам може и да не е точно, вярно моето тълкувание, затова и питам. Според мене при тоя запис означава, че в момента решаваме и от тук насетне няма нужда Общинския съвет да се произнася. Нали тръгват си там ..., не знам какво ще се прави, застрояване на някакви черни пътища или там, каквото и да е, щото и да е или разширяване, или подобряване на структурата и Общинския съвет няма да има някаква санкция върху това, по трасето, което е общинско, защото вече е казал, че по всички общински имоти  ... Защото след това е фиксирано при спазване на действащото законодателство, което е много широко. Естествено, че нещо като се изгражда то, ако не се спази законодателството просто няма да стане.</w:t>
      </w:r>
    </w:p>
    <w:p w:rsidR="006169FE" w:rsidRPr="001863C3" w:rsidRDefault="006169FE" w:rsidP="00701473">
      <w:pPr>
        <w:spacing w:line="240" w:lineRule="auto"/>
        <w:contextualSpacing/>
        <w:rPr>
          <w:rFonts w:ascii="Times New Roman" w:hAnsi="Times New Roman" w:cs="Times New Roman"/>
          <w:bCs/>
          <w:sz w:val="24"/>
          <w:szCs w:val="24"/>
        </w:rPr>
      </w:pPr>
      <w:r w:rsidRPr="001863C3">
        <w:rPr>
          <w:rFonts w:ascii="Times New Roman" w:hAnsi="Times New Roman" w:cs="Times New Roman"/>
          <w:bCs/>
          <w:sz w:val="24"/>
          <w:szCs w:val="24"/>
        </w:rPr>
        <w:tab/>
      </w:r>
      <w:r w:rsidRPr="001863C3">
        <w:rPr>
          <w:rFonts w:ascii="Times New Roman" w:hAnsi="Times New Roman" w:cs="Times New Roman"/>
          <w:b/>
          <w:bCs/>
          <w:sz w:val="24"/>
          <w:szCs w:val="24"/>
        </w:rPr>
        <w:t>Г-н Д. Кънчев</w:t>
      </w:r>
      <w:r w:rsidRPr="001863C3">
        <w:rPr>
          <w:rFonts w:ascii="Times New Roman" w:hAnsi="Times New Roman" w:cs="Times New Roman"/>
          <w:bCs/>
          <w:sz w:val="24"/>
          <w:szCs w:val="24"/>
        </w:rPr>
        <w:t xml:space="preserve">: Да, благодаря ви. Архитект Илиев. </w:t>
      </w:r>
    </w:p>
    <w:p w:rsidR="006169FE" w:rsidRPr="001863C3" w:rsidRDefault="006169FE" w:rsidP="00701473">
      <w:pPr>
        <w:spacing w:line="240" w:lineRule="auto"/>
        <w:contextualSpacing/>
        <w:rPr>
          <w:rFonts w:ascii="Times New Roman" w:hAnsi="Times New Roman" w:cs="Times New Roman"/>
          <w:bCs/>
          <w:sz w:val="24"/>
          <w:szCs w:val="24"/>
        </w:rPr>
      </w:pPr>
      <w:r w:rsidRPr="001863C3">
        <w:rPr>
          <w:rFonts w:ascii="Times New Roman" w:hAnsi="Times New Roman" w:cs="Times New Roman"/>
          <w:bCs/>
          <w:sz w:val="24"/>
          <w:szCs w:val="24"/>
        </w:rPr>
        <w:tab/>
      </w:r>
      <w:r w:rsidRPr="001863C3">
        <w:rPr>
          <w:rFonts w:ascii="Times New Roman" w:hAnsi="Times New Roman" w:cs="Times New Roman"/>
          <w:b/>
          <w:bCs/>
          <w:sz w:val="24"/>
          <w:szCs w:val="24"/>
        </w:rPr>
        <w:t>Арх. В. Илиев</w:t>
      </w:r>
      <w:r w:rsidRPr="001863C3">
        <w:rPr>
          <w:rFonts w:ascii="Times New Roman" w:hAnsi="Times New Roman" w:cs="Times New Roman"/>
          <w:bCs/>
          <w:sz w:val="24"/>
          <w:szCs w:val="24"/>
        </w:rPr>
        <w:t xml:space="preserve">: Уважаеми дами и господа, жалко, че този материал не влезе в комисиите, той е много интересен и важен. До известна степен Бучаков без да сме говорили предварително така въпросите ми съвпаднаха с неговите. Но интересното е, че накрая на докладната има приложение, списък на имотите. Ако вносителят, г-н Пенчев е наясно или да каже приблизително за какви имоти става въпрос добре, ако не е наясно ще видим как ще се решат по-нататък нещата. Става въпрос за Община Русе, нали така? Тъй като Русенски Лом обхваща няколко общини: Иваново, Русе, не знам дали няма и на друго място. Много интересно предложение, много важно, между другото, щото това е едно уникално място на територията на България. Жалко, че то е неатрактивно, тъй като само, който не е ходил и не се е опитал да достигне примерно до някоя от скалните църкви или манастири не знае за какво става въпрос, какви трудности трябва да мине и да преодолее препятствия, за да може така да се наслади на изключителните дадености, които има района. Много интересно е как ще бъде реализирано това, какъв ще бъде проекта, до каква степен обществеността ще бъде запозната и т.н. Тези неща са важни и е добре да ги знае и държавната администрация, защото това са много изключителни и важни неща. Това исках да кажа, ако може осветлите в духа на това, което казах ще бъде добре. </w:t>
      </w:r>
    </w:p>
    <w:p w:rsidR="006169FE" w:rsidRPr="001863C3" w:rsidRDefault="006169FE" w:rsidP="00701473">
      <w:pPr>
        <w:spacing w:line="240" w:lineRule="auto"/>
        <w:contextualSpacing/>
        <w:rPr>
          <w:rFonts w:ascii="Times New Roman" w:hAnsi="Times New Roman" w:cs="Times New Roman"/>
          <w:bCs/>
          <w:sz w:val="24"/>
          <w:szCs w:val="24"/>
        </w:rPr>
      </w:pPr>
      <w:r w:rsidRPr="001863C3">
        <w:rPr>
          <w:rFonts w:ascii="Times New Roman" w:hAnsi="Times New Roman" w:cs="Times New Roman"/>
          <w:bCs/>
          <w:sz w:val="24"/>
          <w:szCs w:val="24"/>
        </w:rPr>
        <w:tab/>
      </w:r>
      <w:r w:rsidRPr="001863C3">
        <w:rPr>
          <w:rFonts w:ascii="Times New Roman" w:hAnsi="Times New Roman" w:cs="Times New Roman"/>
          <w:b/>
          <w:bCs/>
          <w:sz w:val="24"/>
          <w:szCs w:val="24"/>
        </w:rPr>
        <w:t>Г-н Д. Кънчев</w:t>
      </w:r>
      <w:r w:rsidRPr="001863C3">
        <w:rPr>
          <w:rFonts w:ascii="Times New Roman" w:hAnsi="Times New Roman" w:cs="Times New Roman"/>
          <w:bCs/>
          <w:sz w:val="24"/>
          <w:szCs w:val="24"/>
        </w:rPr>
        <w:t xml:space="preserve">: Има ли други въпроси колеги? Господин Неделчев, заповядайте. </w:t>
      </w:r>
    </w:p>
    <w:p w:rsidR="00281B95" w:rsidRPr="001863C3" w:rsidRDefault="006169FE" w:rsidP="00701473">
      <w:pPr>
        <w:spacing w:line="240" w:lineRule="auto"/>
        <w:contextualSpacing/>
        <w:rPr>
          <w:rFonts w:ascii="Times New Roman" w:hAnsi="Times New Roman" w:cs="Times New Roman"/>
          <w:bCs/>
          <w:sz w:val="24"/>
          <w:szCs w:val="24"/>
        </w:rPr>
      </w:pPr>
      <w:r w:rsidRPr="001863C3">
        <w:rPr>
          <w:rFonts w:ascii="Times New Roman" w:hAnsi="Times New Roman" w:cs="Times New Roman"/>
          <w:bCs/>
          <w:sz w:val="24"/>
          <w:szCs w:val="24"/>
        </w:rPr>
        <w:lastRenderedPageBreak/>
        <w:tab/>
      </w:r>
      <w:r w:rsidRPr="001863C3">
        <w:rPr>
          <w:rFonts w:ascii="Times New Roman" w:hAnsi="Times New Roman" w:cs="Times New Roman"/>
          <w:b/>
          <w:bCs/>
          <w:sz w:val="24"/>
          <w:szCs w:val="24"/>
        </w:rPr>
        <w:t>Г-н Ал. Неделчев</w:t>
      </w:r>
      <w:r w:rsidRPr="001863C3">
        <w:rPr>
          <w:rFonts w:ascii="Times New Roman" w:hAnsi="Times New Roman" w:cs="Times New Roman"/>
          <w:bCs/>
          <w:sz w:val="24"/>
          <w:szCs w:val="24"/>
        </w:rPr>
        <w:t xml:space="preserve">: </w:t>
      </w:r>
      <w:r w:rsidR="00521C49" w:rsidRPr="001863C3">
        <w:rPr>
          <w:rFonts w:ascii="Times New Roman" w:hAnsi="Times New Roman" w:cs="Times New Roman"/>
          <w:bCs/>
          <w:sz w:val="24"/>
          <w:szCs w:val="24"/>
        </w:rPr>
        <w:t>Благодаря, г-н Председател, уважаеми колеги, уважаеми г-н Кмете. В духа на компетентността и на това, което колегите преди мене казаха искам да направя предложение, конкретно за проекта за решение по точката. Предвид това, което в мотивите, г-н Пенчев, сте записали, че имотите върху, които ще се реализира проекта и начина на оформяне, вида сделка ще се конкретизират след обсъждане с консултанта по подготвяне на проектното предложение като при необходимост ще бъде предложено по-конкретно предложение за разглеждане на Общински съвет-Русе. Аз приемам, че на този етап не сме в състояние да идентифицираме коректно, но в тази връзка предлагам да добавим една точка 3 в проекта за решение в този дух. И започнах да я формулирам – На заседание на ОбС-Русе да се внесе от кмета на общината предложение с конкретните имоти, които ще бъдат част от проекта, за който става дума. Сега ще го оформя и ще ви го дам.</w:t>
      </w:r>
    </w:p>
    <w:p w:rsidR="00521C49" w:rsidRPr="001863C3" w:rsidRDefault="00521C49" w:rsidP="00701473">
      <w:pPr>
        <w:spacing w:line="240" w:lineRule="auto"/>
        <w:contextualSpacing/>
        <w:rPr>
          <w:rFonts w:ascii="Times New Roman" w:hAnsi="Times New Roman" w:cs="Times New Roman"/>
          <w:bCs/>
          <w:sz w:val="24"/>
          <w:szCs w:val="24"/>
        </w:rPr>
      </w:pPr>
      <w:r w:rsidRPr="001863C3">
        <w:rPr>
          <w:rFonts w:ascii="Times New Roman" w:hAnsi="Times New Roman" w:cs="Times New Roman"/>
          <w:bCs/>
          <w:sz w:val="24"/>
          <w:szCs w:val="24"/>
        </w:rPr>
        <w:tab/>
      </w:r>
      <w:r w:rsidRPr="001863C3">
        <w:rPr>
          <w:rFonts w:ascii="Times New Roman" w:hAnsi="Times New Roman" w:cs="Times New Roman"/>
          <w:b/>
          <w:bCs/>
          <w:sz w:val="24"/>
          <w:szCs w:val="24"/>
        </w:rPr>
        <w:t>Г-н Д. Кънчев</w:t>
      </w:r>
      <w:r w:rsidRPr="001863C3">
        <w:rPr>
          <w:rFonts w:ascii="Times New Roman" w:hAnsi="Times New Roman" w:cs="Times New Roman"/>
          <w:bCs/>
          <w:sz w:val="24"/>
          <w:szCs w:val="24"/>
        </w:rPr>
        <w:t>: Благодаря ви. Други желаещи има ли за изказване? Няма. В такъв случай давам думата на председателя на Общинския съвет, който е вносител по материала. Заповядайте.</w:t>
      </w:r>
    </w:p>
    <w:p w:rsidR="00521C49" w:rsidRPr="001863C3" w:rsidRDefault="00521C4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hAnsi="Times New Roman" w:cs="Times New Roman"/>
          <w:bCs/>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Аз искам преди всичко да благодаря и на тримата колеги, които взеха отношение по въпроса, на г-н Бучаков, на арх. Илиев и на г-н Неделчев затова, защото въпросите действително имат основание и те са общо взето сходни. Какво мога да отговоря на този етап на тези въпроси, които бяха повдигнати. Първо действително, както и г-н Неделчев отбеляза, в неговото изказване се съдържаше до голяма степен отговора на въпроса, който постави г-н Бучаков. Така, че действително се предвижда, така поне предложи и областния управител в неговото писмо, то е приложено към материала, да се внесе при необходимост в Общинския съвет вече конкретното предложение за разглеждане след като то бъде окончателно конкретизирано. Това е по първият въпрос. По вторият въпрос, който постави арх. Илиев, да действително един предварителен списък на 4 листа от обектите, които евентуално ще бъдат включени в един такъв бъдещ проект има приложено към писмото на г-н областния управител, така че те са пред мене. Мисля, че не е необходимо да ги изчитам тия 4 листа сега, но те са на разположение могат винаги да бъдат споменати. На комисиите, не на всички комисии, някои за които стана въпрос аз също докладвах, че има приложено 4 листа конкретни обекти, потенциални обекти на включване в този проект. И що се отнася до предложението на г-н Неделчев да формулираме трета точка, моля, да го представи в писмен вид и на мен ми се струва, че няма никакви ... (коментар от зала не се чува) ... никакви проблеми, но все пак аз мисля, че ... (коментар от зала не се чува) Така, че, г-н Неделчев ... (коментар от зала не се чува) Значи по принцип мисля, че бихме могли да включим трета точка, но Общинския съвет да представи фактически, даже не ..., а просто да препоръча, защото ние не можем да разпореждаме на областния управител, да препоръча областния управител да внесе окончателно за утвърждаване от Общинския съвет на конкретните обекти, които ще влязат в този проект. Това е, което мисля, че е разумното на този етап. </w:t>
      </w:r>
    </w:p>
    <w:p w:rsidR="00521C49" w:rsidRPr="001863C3" w:rsidRDefault="00521C49"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Благодаря ви. Господин Неделчев, къде е, че не го виждам? </w:t>
      </w:r>
      <w:r w:rsidR="0059510A" w:rsidRPr="001863C3">
        <w:rPr>
          <w:rFonts w:ascii="Times New Roman" w:eastAsia="Times New Roman" w:hAnsi="Times New Roman" w:cs="Times New Roman"/>
          <w:sz w:val="24"/>
          <w:szCs w:val="24"/>
          <w:lang w:eastAsia="bg-BG"/>
        </w:rPr>
        <w:t xml:space="preserve">В такъв случай, понеже го няма и не знам дали приема това предложение ще подложа материала, ако няма други изказвания първо неговото предложение така, както го е направил в писмен вид при мене и тогава цялата точка. Има ли други желаещи за изказване? Няма да разбирам. В такъв случай преминаваме към гласуване на предложението на Александър Неделчев да има точка 3, която гласи – „На заседание на </w:t>
      </w:r>
      <w:proofErr w:type="spellStart"/>
      <w:r w:rsidR="0059510A" w:rsidRPr="001863C3">
        <w:rPr>
          <w:rFonts w:ascii="Times New Roman" w:eastAsia="Times New Roman" w:hAnsi="Times New Roman" w:cs="Times New Roman"/>
          <w:sz w:val="24"/>
          <w:szCs w:val="24"/>
          <w:lang w:eastAsia="bg-BG"/>
        </w:rPr>
        <w:t>Обс-Русе</w:t>
      </w:r>
      <w:proofErr w:type="spellEnd"/>
      <w:r w:rsidR="0059510A" w:rsidRPr="001863C3">
        <w:rPr>
          <w:rFonts w:ascii="Times New Roman" w:eastAsia="Times New Roman" w:hAnsi="Times New Roman" w:cs="Times New Roman"/>
          <w:sz w:val="24"/>
          <w:szCs w:val="24"/>
          <w:lang w:eastAsia="bg-BG"/>
        </w:rPr>
        <w:t xml:space="preserve"> да се внесе от кмета на общината ... (коментар от зала не се чува) Така е написал ... „ ... от кмета на общината предложение с конкретните имоти, които ще бъдат част от проекта“. Това е неговото предложение. Моля, процедура на гласуване.</w:t>
      </w:r>
    </w:p>
    <w:p w:rsidR="0059510A" w:rsidRPr="001863C3" w:rsidRDefault="0059510A"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41. С 15 гласа „за”, 11 „против” и 15 „въздържали се” не се прие предложението. </w:t>
      </w:r>
    </w:p>
    <w:p w:rsidR="0059510A" w:rsidRPr="001863C3" w:rsidRDefault="0059510A"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Гласуваме основното предложение така, както е направено от вносителя. Моля, процедура на гласуване. </w:t>
      </w:r>
    </w:p>
    <w:p w:rsidR="0059510A" w:rsidRPr="001863C3" w:rsidRDefault="0059510A" w:rsidP="00701473">
      <w:pPr>
        <w:spacing w:line="240" w:lineRule="auto"/>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43. С 42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59510A" w:rsidRPr="001863C3" w:rsidRDefault="0059510A" w:rsidP="00701473">
      <w:pPr>
        <w:spacing w:line="240" w:lineRule="auto"/>
        <w:contextualSpacing/>
        <w:rPr>
          <w:rFonts w:ascii="Times New Roman" w:eastAsia="Times New Roman" w:hAnsi="Times New Roman" w:cs="Times New Roman"/>
          <w:sz w:val="24"/>
          <w:szCs w:val="24"/>
          <w:lang w:eastAsia="bg-BG"/>
        </w:rPr>
      </w:pPr>
    </w:p>
    <w:p w:rsidR="0058213B" w:rsidRPr="001863C3" w:rsidRDefault="0058213B" w:rsidP="0058213B">
      <w:pPr>
        <w:spacing w:line="240" w:lineRule="auto"/>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1497</w:t>
      </w:r>
    </w:p>
    <w:p w:rsidR="0058213B" w:rsidRPr="001863C3" w:rsidRDefault="0058213B" w:rsidP="0058213B">
      <w:pPr>
        <w:ind w:right="72" w:firstLine="708"/>
        <w:rPr>
          <w:rFonts w:ascii="Times New Roman" w:hAnsi="Times New Roman" w:cs="Times New Roman"/>
          <w:sz w:val="24"/>
          <w:szCs w:val="24"/>
        </w:rPr>
      </w:pPr>
      <w:r w:rsidRPr="001863C3">
        <w:rPr>
          <w:rFonts w:ascii="Times New Roman" w:hAnsi="Times New Roman" w:cs="Times New Roman"/>
          <w:bCs/>
          <w:sz w:val="24"/>
          <w:szCs w:val="24"/>
        </w:rPr>
        <w:t>На основание</w:t>
      </w:r>
      <w:r w:rsidRPr="001863C3">
        <w:rPr>
          <w:rFonts w:ascii="Times New Roman" w:hAnsi="Times New Roman" w:cs="Times New Roman"/>
          <w:b/>
          <w:bCs/>
          <w:sz w:val="24"/>
          <w:szCs w:val="24"/>
        </w:rPr>
        <w:t xml:space="preserve"> </w:t>
      </w:r>
      <w:r w:rsidRPr="001863C3">
        <w:rPr>
          <w:rFonts w:ascii="Times New Roman" w:hAnsi="Times New Roman" w:cs="Times New Roman"/>
          <w:sz w:val="24"/>
          <w:szCs w:val="24"/>
        </w:rPr>
        <w:t>на основание чл. 21, ал. 1, т. 23 от ЗМСМА, Общинският съвет реши:</w:t>
      </w:r>
    </w:p>
    <w:p w:rsidR="0058213B" w:rsidRPr="001863C3" w:rsidRDefault="0058213B" w:rsidP="0058213B">
      <w:pPr>
        <w:numPr>
          <w:ilvl w:val="0"/>
          <w:numId w:val="11"/>
        </w:numPr>
        <w:tabs>
          <w:tab w:val="clear" w:pos="720"/>
        </w:tabs>
        <w:spacing w:after="0" w:line="240" w:lineRule="auto"/>
        <w:ind w:right="72"/>
        <w:rPr>
          <w:rFonts w:ascii="Times New Roman" w:hAnsi="Times New Roman" w:cs="Times New Roman"/>
          <w:sz w:val="24"/>
          <w:szCs w:val="24"/>
        </w:rPr>
      </w:pPr>
      <w:r w:rsidRPr="001863C3">
        <w:rPr>
          <w:rFonts w:ascii="Times New Roman" w:hAnsi="Times New Roman" w:cs="Times New Roman"/>
          <w:sz w:val="24"/>
          <w:szCs w:val="24"/>
        </w:rPr>
        <w:t xml:space="preserve">Подкрепя </w:t>
      </w:r>
      <w:r w:rsidRPr="001863C3">
        <w:rPr>
          <w:rFonts w:ascii="Times New Roman" w:hAnsi="Times New Roman" w:cs="Times New Roman"/>
          <w:bCs/>
          <w:sz w:val="24"/>
          <w:szCs w:val="24"/>
        </w:rPr>
        <w:t xml:space="preserve">проект по програма </w:t>
      </w:r>
      <w:r w:rsidRPr="001863C3">
        <w:rPr>
          <w:rFonts w:ascii="Times New Roman" w:hAnsi="Times New Roman" w:cs="Times New Roman"/>
          <w:bCs/>
          <w:sz w:val="24"/>
          <w:szCs w:val="24"/>
          <w:lang w:val="en-US"/>
        </w:rPr>
        <w:t>INTERREG V – A</w:t>
      </w:r>
      <w:r w:rsidRPr="001863C3">
        <w:rPr>
          <w:rFonts w:ascii="Times New Roman" w:hAnsi="Times New Roman" w:cs="Times New Roman"/>
          <w:bCs/>
          <w:sz w:val="24"/>
          <w:szCs w:val="24"/>
        </w:rPr>
        <w:t xml:space="preserve"> Румъния – България – „Зелени туристически коридори за два трансгранични национални парка – Парк Русенски Лом и Парк </w:t>
      </w:r>
      <w:proofErr w:type="spellStart"/>
      <w:r w:rsidRPr="001863C3">
        <w:rPr>
          <w:rFonts w:ascii="Times New Roman" w:hAnsi="Times New Roman" w:cs="Times New Roman"/>
          <w:bCs/>
          <w:sz w:val="24"/>
          <w:szCs w:val="24"/>
        </w:rPr>
        <w:t>Комана</w:t>
      </w:r>
      <w:proofErr w:type="spellEnd"/>
      <w:r w:rsidRPr="001863C3">
        <w:rPr>
          <w:rFonts w:ascii="Times New Roman" w:hAnsi="Times New Roman" w:cs="Times New Roman"/>
          <w:bCs/>
          <w:sz w:val="24"/>
          <w:szCs w:val="24"/>
        </w:rPr>
        <w:t>“</w:t>
      </w:r>
      <w:r w:rsidRPr="001863C3">
        <w:rPr>
          <w:rFonts w:ascii="Times New Roman" w:hAnsi="Times New Roman" w:cs="Times New Roman"/>
          <w:sz w:val="24"/>
          <w:szCs w:val="24"/>
        </w:rPr>
        <w:t>.</w:t>
      </w:r>
    </w:p>
    <w:p w:rsidR="0058213B" w:rsidRPr="001863C3" w:rsidRDefault="0058213B" w:rsidP="0058213B">
      <w:pPr>
        <w:numPr>
          <w:ilvl w:val="0"/>
          <w:numId w:val="11"/>
        </w:numPr>
        <w:tabs>
          <w:tab w:val="clear" w:pos="720"/>
        </w:tabs>
        <w:spacing w:after="0" w:line="240" w:lineRule="auto"/>
        <w:ind w:right="72"/>
        <w:rPr>
          <w:rFonts w:ascii="Times New Roman" w:hAnsi="Times New Roman" w:cs="Times New Roman"/>
          <w:sz w:val="24"/>
          <w:szCs w:val="24"/>
        </w:rPr>
      </w:pPr>
      <w:r w:rsidRPr="001863C3">
        <w:rPr>
          <w:rFonts w:ascii="Times New Roman" w:hAnsi="Times New Roman" w:cs="Times New Roman"/>
          <w:sz w:val="24"/>
          <w:szCs w:val="24"/>
        </w:rPr>
        <w:t xml:space="preserve">Дава принципно съгласие за реализиране на проекта по точка 1  върху имоти общинска собственост при спазване на действащото законодателство.  </w:t>
      </w:r>
    </w:p>
    <w:p w:rsidR="0058213B" w:rsidRPr="001863C3" w:rsidRDefault="0058213B" w:rsidP="0058213B">
      <w:pPr>
        <w:spacing w:line="240" w:lineRule="auto"/>
        <w:contextualSpacing/>
        <w:jc w:val="center"/>
        <w:rPr>
          <w:rFonts w:ascii="Times New Roman" w:eastAsia="Times New Roman" w:hAnsi="Times New Roman" w:cs="Times New Roman"/>
          <w:b/>
          <w:sz w:val="24"/>
          <w:szCs w:val="24"/>
          <w:lang w:eastAsia="bg-BG"/>
        </w:rPr>
      </w:pPr>
    </w:p>
    <w:p w:rsidR="0058213B" w:rsidRPr="001863C3" w:rsidRDefault="0059510A" w:rsidP="00701473">
      <w:pPr>
        <w:spacing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Минаваме към следващата точка от дневния ред 31-в</w:t>
      </w:r>
      <w:r w:rsidR="0058213B" w:rsidRPr="001863C3">
        <w:rPr>
          <w:rFonts w:ascii="Times New Roman" w:eastAsia="Times New Roman" w:hAnsi="Times New Roman" w:cs="Times New Roman"/>
          <w:sz w:val="24"/>
          <w:szCs w:val="24"/>
          <w:lang w:eastAsia="bg-BG"/>
        </w:rPr>
        <w:t>а. Давам думата на председателя</w:t>
      </w:r>
      <w:r w:rsidRPr="001863C3">
        <w:rPr>
          <w:rFonts w:ascii="Times New Roman" w:eastAsia="Times New Roman" w:hAnsi="Times New Roman" w:cs="Times New Roman"/>
          <w:sz w:val="24"/>
          <w:szCs w:val="24"/>
          <w:lang w:eastAsia="bg-BG"/>
        </w:rPr>
        <w:t xml:space="preserve"> на Общинския съвет да продължи воденето на заседанието.  </w:t>
      </w:r>
      <w:r w:rsidRPr="001863C3">
        <w:rPr>
          <w:rFonts w:ascii="Times New Roman" w:eastAsia="Times New Roman" w:hAnsi="Times New Roman" w:cs="Times New Roman"/>
          <w:sz w:val="24"/>
          <w:szCs w:val="24"/>
          <w:lang w:eastAsia="bg-BG"/>
        </w:rPr>
        <w:tab/>
      </w:r>
    </w:p>
    <w:p w:rsidR="0059510A" w:rsidRPr="001863C3" w:rsidRDefault="0059510A" w:rsidP="0058213B">
      <w:pPr>
        <w:spacing w:line="240" w:lineRule="auto"/>
        <w:ind w:firstLine="708"/>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ви, господин Кънчев. </w:t>
      </w:r>
    </w:p>
    <w:p w:rsidR="0059510A" w:rsidRPr="001863C3" w:rsidRDefault="0059510A" w:rsidP="00701473">
      <w:pPr>
        <w:spacing w:line="240" w:lineRule="auto"/>
        <w:contextualSpacing/>
        <w:rPr>
          <w:rFonts w:ascii="Times New Roman" w:eastAsia="Times New Roman" w:hAnsi="Times New Roman" w:cs="Times New Roman"/>
          <w:sz w:val="24"/>
          <w:szCs w:val="24"/>
          <w:lang w:eastAsia="bg-BG"/>
        </w:rPr>
      </w:pPr>
    </w:p>
    <w:p w:rsidR="0059510A" w:rsidRPr="001863C3" w:rsidRDefault="0059510A" w:rsidP="00701473">
      <w:pPr>
        <w:spacing w:line="240" w:lineRule="auto"/>
        <w:contextualSpacing/>
        <w:rPr>
          <w:rFonts w:ascii="Times New Roman" w:eastAsia="Times New Roman" w:hAnsi="Times New Roman" w:cs="Times New Roman"/>
          <w:sz w:val="24"/>
          <w:szCs w:val="24"/>
          <w:lang w:eastAsia="bg-BG"/>
        </w:rPr>
      </w:pP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 31 Точка</w:t>
      </w:r>
    </w:p>
    <w:p w:rsidR="002F2030" w:rsidRPr="001863C3" w:rsidRDefault="002F2030" w:rsidP="002F2030">
      <w:pPr>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Одобряване на задание, разрешаване изработването на подробен устройствен план /ПУП/ - </w:t>
      </w:r>
      <w:proofErr w:type="spellStart"/>
      <w:r w:rsidRPr="001863C3">
        <w:rPr>
          <w:rFonts w:ascii="Times New Roman" w:hAnsi="Times New Roman" w:cs="Times New Roman"/>
          <w:b/>
          <w:bCs/>
          <w:sz w:val="24"/>
          <w:szCs w:val="24"/>
        </w:rPr>
        <w:t>Парцеларен</w:t>
      </w:r>
      <w:proofErr w:type="spellEnd"/>
      <w:r w:rsidRPr="001863C3">
        <w:rPr>
          <w:rFonts w:ascii="Times New Roman" w:hAnsi="Times New Roman" w:cs="Times New Roman"/>
          <w:b/>
          <w:bCs/>
          <w:sz w:val="24"/>
          <w:szCs w:val="24"/>
        </w:rPr>
        <w:t xml:space="preserve"> план за техническа инфраструктура извън урбанизираната територия – подземна оптична мрежа за електронни съобщения за нуждите на „</w:t>
      </w:r>
      <w:proofErr w:type="spellStart"/>
      <w:r w:rsidRPr="001863C3">
        <w:rPr>
          <w:rFonts w:ascii="Times New Roman" w:hAnsi="Times New Roman" w:cs="Times New Roman"/>
          <w:b/>
          <w:bCs/>
          <w:sz w:val="24"/>
          <w:szCs w:val="24"/>
        </w:rPr>
        <w:t>Нетуоркс-България</w:t>
      </w:r>
      <w:proofErr w:type="spellEnd"/>
      <w:r w:rsidRPr="001863C3">
        <w:rPr>
          <w:rFonts w:ascii="Times New Roman" w:hAnsi="Times New Roman" w:cs="Times New Roman"/>
          <w:b/>
          <w:bCs/>
          <w:sz w:val="24"/>
          <w:szCs w:val="24"/>
        </w:rPr>
        <w:t xml:space="preserve">“ЕООД в землищата на селата: Николово, Червена вода, Ястребово, Семерджиево и Басарбово в Община Русе </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Давам думата на главния архитект, г-жа Бучуковска да ни запознае с тази точка. </w:t>
      </w:r>
    </w:p>
    <w:p w:rsidR="002F2030" w:rsidRPr="001863C3" w:rsidRDefault="002F2030" w:rsidP="002F2030">
      <w:pPr>
        <w:contextualSpacing/>
        <w:rPr>
          <w:rFonts w:ascii="Times New Roman" w:hAnsi="Times New Roman" w:cs="Times New Roman"/>
          <w:bCs/>
          <w:sz w:val="24"/>
          <w:szCs w:val="24"/>
        </w:rPr>
      </w:pPr>
      <w:r w:rsidRPr="001863C3">
        <w:rPr>
          <w:rFonts w:ascii="Times New Roman" w:eastAsia="Times New Roman" w:hAnsi="Times New Roman" w:cs="Times New Roman"/>
          <w:b/>
          <w:sz w:val="24"/>
          <w:szCs w:val="24"/>
          <w:lang w:eastAsia="bg-BG"/>
        </w:rPr>
        <w:tab/>
        <w:t xml:space="preserve">Г-жа Ж. Бучуковска: </w:t>
      </w:r>
      <w:r w:rsidRPr="001863C3">
        <w:rPr>
          <w:rFonts w:ascii="Times New Roman" w:eastAsia="Times New Roman" w:hAnsi="Times New Roman" w:cs="Times New Roman"/>
          <w:sz w:val="24"/>
          <w:szCs w:val="24"/>
          <w:lang w:eastAsia="bg-BG"/>
        </w:rPr>
        <w:t xml:space="preserve">Уважаеми дами и господа общински съветници, представям ви проект за одобряване задание, разрешаване изработването на ПУП за </w:t>
      </w:r>
      <w:proofErr w:type="spellStart"/>
      <w:r w:rsidRPr="001863C3">
        <w:rPr>
          <w:rFonts w:ascii="Times New Roman" w:eastAsia="Times New Roman" w:hAnsi="Times New Roman" w:cs="Times New Roman"/>
          <w:sz w:val="24"/>
          <w:szCs w:val="24"/>
          <w:lang w:eastAsia="bg-BG"/>
        </w:rPr>
        <w:t>Парцелаерн</w:t>
      </w:r>
      <w:proofErr w:type="spellEnd"/>
      <w:r w:rsidRPr="001863C3">
        <w:rPr>
          <w:rFonts w:ascii="Times New Roman" w:eastAsia="Times New Roman" w:hAnsi="Times New Roman" w:cs="Times New Roman"/>
          <w:sz w:val="24"/>
          <w:szCs w:val="24"/>
          <w:lang w:eastAsia="bg-BG"/>
        </w:rPr>
        <w:t xml:space="preserve"> план за </w:t>
      </w:r>
      <w:r w:rsidRPr="001863C3">
        <w:rPr>
          <w:rFonts w:ascii="Times New Roman" w:hAnsi="Times New Roman" w:cs="Times New Roman"/>
          <w:bCs/>
          <w:sz w:val="24"/>
          <w:szCs w:val="24"/>
        </w:rPr>
        <w:t xml:space="preserve">техническа инфраструктура. Става въпрос за подземна оптична мрежа за електронни съобщения за нуждите на </w:t>
      </w:r>
      <w:proofErr w:type="spellStart"/>
      <w:r w:rsidRPr="001863C3">
        <w:rPr>
          <w:rFonts w:ascii="Times New Roman" w:hAnsi="Times New Roman" w:cs="Times New Roman"/>
          <w:bCs/>
          <w:sz w:val="24"/>
          <w:szCs w:val="24"/>
        </w:rPr>
        <w:t>Нетуоркс</w:t>
      </w:r>
      <w:proofErr w:type="spellEnd"/>
      <w:r w:rsidRPr="001863C3">
        <w:rPr>
          <w:rFonts w:ascii="Times New Roman" w:hAnsi="Times New Roman" w:cs="Times New Roman"/>
          <w:bCs/>
          <w:sz w:val="24"/>
          <w:szCs w:val="24"/>
        </w:rPr>
        <w:t xml:space="preserve">. Решението, което трябва да се гласува е за одобряване задание, разрешаване изработването на ПУП и дава предварително съгласие за утвърждаване на трасе на довеждащата инфраструктура за 1 година срок. </w:t>
      </w:r>
    </w:p>
    <w:p w:rsidR="002F2030" w:rsidRPr="001863C3" w:rsidRDefault="002F2030" w:rsidP="002F2030">
      <w:pPr>
        <w:contextualSpacing/>
        <w:rPr>
          <w:rFonts w:ascii="Times New Roman" w:hAnsi="Times New Roman" w:cs="Times New Roman"/>
          <w:bCs/>
          <w:sz w:val="24"/>
          <w:szCs w:val="24"/>
        </w:rPr>
      </w:pPr>
      <w:r w:rsidRPr="001863C3">
        <w:rPr>
          <w:rFonts w:ascii="Times New Roman" w:hAnsi="Times New Roman" w:cs="Times New Roman"/>
          <w:bCs/>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главният архитект. Тази точка засяга 5 села: </w:t>
      </w:r>
      <w:r w:rsidRPr="001863C3">
        <w:rPr>
          <w:rFonts w:ascii="Times New Roman" w:hAnsi="Times New Roman" w:cs="Times New Roman"/>
          <w:bCs/>
          <w:sz w:val="24"/>
          <w:szCs w:val="24"/>
        </w:rPr>
        <w:t xml:space="preserve">Николово, Червена вода, Ястребово, Семерджиево и Басарбово. Предварително е правен разговор с кметовете на тези населени места, но все пак някой от тях, ако присъства в залата би могъл също да изложи своето становище. Не виждам никой от кметовете на изброените села. Имате думата колеги за въпроси и изказвания по тази точка. Няма желаещи. Преминаваме към гласуване на 31 точка. Моля, процедура. </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44. С 44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contextualSpacing/>
        <w:rPr>
          <w:rFonts w:ascii="Times New Roman" w:eastAsia="Times New Roman" w:hAnsi="Times New Roman" w:cs="Times New Roman"/>
          <w:sz w:val="24"/>
          <w:szCs w:val="24"/>
          <w:lang w:eastAsia="bg-BG"/>
        </w:rPr>
      </w:pPr>
    </w:p>
    <w:p w:rsidR="002F2030" w:rsidRPr="001863C3" w:rsidRDefault="002F2030" w:rsidP="002F2030">
      <w:pPr>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1498</w:t>
      </w:r>
    </w:p>
    <w:p w:rsidR="002F2030" w:rsidRPr="001863C3" w:rsidRDefault="002F2030" w:rsidP="002F2030">
      <w:pPr>
        <w:ind w:right="-154"/>
        <w:rPr>
          <w:rFonts w:ascii="Times New Roman" w:hAnsi="Times New Roman" w:cs="Times New Roman"/>
          <w:sz w:val="24"/>
          <w:szCs w:val="24"/>
        </w:rPr>
      </w:pPr>
      <w:r w:rsidRPr="001863C3">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вх. № УТ-16-46/10.08.2015 г. от „</w:t>
      </w:r>
      <w:proofErr w:type="spellStart"/>
      <w:r w:rsidRPr="001863C3">
        <w:rPr>
          <w:rFonts w:ascii="Times New Roman" w:hAnsi="Times New Roman" w:cs="Times New Roman"/>
          <w:sz w:val="24"/>
          <w:szCs w:val="24"/>
        </w:rPr>
        <w:t>Нетуоркс</w:t>
      </w:r>
      <w:proofErr w:type="spellEnd"/>
      <w:r w:rsidRPr="001863C3">
        <w:rPr>
          <w:rFonts w:ascii="Times New Roman" w:hAnsi="Times New Roman" w:cs="Times New Roman"/>
          <w:sz w:val="24"/>
          <w:szCs w:val="24"/>
        </w:rPr>
        <w:t xml:space="preserve"> - България” ЕООД, Общинският съвет реши:</w:t>
      </w:r>
    </w:p>
    <w:p w:rsidR="002F2030" w:rsidRPr="001863C3" w:rsidRDefault="002F2030" w:rsidP="002F2030">
      <w:pPr>
        <w:ind w:firstLine="708"/>
        <w:contextualSpacing/>
        <w:rPr>
          <w:rFonts w:ascii="Times New Roman" w:hAnsi="Times New Roman" w:cs="Times New Roman"/>
          <w:sz w:val="24"/>
          <w:szCs w:val="24"/>
        </w:rPr>
      </w:pPr>
      <w:r w:rsidRPr="001863C3">
        <w:rPr>
          <w:rFonts w:ascii="Times New Roman" w:hAnsi="Times New Roman" w:cs="Times New Roman"/>
          <w:bCs/>
          <w:sz w:val="24"/>
          <w:szCs w:val="24"/>
        </w:rPr>
        <w:t xml:space="preserve">1. Одобрява  задание и </w:t>
      </w:r>
      <w:r w:rsidRPr="001863C3">
        <w:rPr>
          <w:rFonts w:ascii="Times New Roman" w:hAnsi="Times New Roman" w:cs="Times New Roman"/>
          <w:sz w:val="24"/>
          <w:szCs w:val="24"/>
        </w:rPr>
        <w:t xml:space="preserve">разрешава  изработване на  подробен устройствен план /ПУП/  –  </w:t>
      </w:r>
      <w:proofErr w:type="spellStart"/>
      <w:r w:rsidRPr="001863C3">
        <w:rPr>
          <w:rFonts w:ascii="Times New Roman" w:hAnsi="Times New Roman" w:cs="Times New Roman"/>
          <w:sz w:val="24"/>
          <w:szCs w:val="24"/>
        </w:rPr>
        <w:t>Парцеларен</w:t>
      </w:r>
      <w:proofErr w:type="spellEnd"/>
      <w:r w:rsidRPr="001863C3">
        <w:rPr>
          <w:rFonts w:ascii="Times New Roman" w:hAnsi="Times New Roman" w:cs="Times New Roman"/>
          <w:sz w:val="24"/>
          <w:szCs w:val="24"/>
        </w:rPr>
        <w:t xml:space="preserve"> план за техническа инфраструктура  извън урбанизираната територия – подземна оптична мрежа за електронни съобщения за нуждите на „</w:t>
      </w:r>
      <w:proofErr w:type="spellStart"/>
      <w:r w:rsidRPr="001863C3">
        <w:rPr>
          <w:rFonts w:ascii="Times New Roman" w:hAnsi="Times New Roman" w:cs="Times New Roman"/>
          <w:sz w:val="24"/>
          <w:szCs w:val="24"/>
        </w:rPr>
        <w:t>Нетуоркс</w:t>
      </w:r>
      <w:proofErr w:type="spellEnd"/>
      <w:r w:rsidRPr="001863C3">
        <w:rPr>
          <w:rFonts w:ascii="Times New Roman" w:hAnsi="Times New Roman" w:cs="Times New Roman"/>
          <w:sz w:val="24"/>
          <w:szCs w:val="24"/>
        </w:rPr>
        <w:t xml:space="preserve"> – България” </w:t>
      </w:r>
      <w:r w:rsidRPr="001863C3">
        <w:rPr>
          <w:rFonts w:ascii="Times New Roman" w:hAnsi="Times New Roman" w:cs="Times New Roman"/>
          <w:sz w:val="24"/>
          <w:szCs w:val="24"/>
        </w:rPr>
        <w:lastRenderedPageBreak/>
        <w:t>ЕООД в землищата на селата: Николово, Червена вода, Ястребово, Семерджиево, и Басарбово в Община Русе през следните поземлени имоти:</w:t>
      </w:r>
    </w:p>
    <w:p w:rsidR="002F2030" w:rsidRPr="001863C3" w:rsidRDefault="002F2030" w:rsidP="002F2030">
      <w:pPr>
        <w:ind w:firstLine="708"/>
        <w:contextualSpacing/>
        <w:rPr>
          <w:rFonts w:ascii="Times New Roman" w:hAnsi="Times New Roman" w:cs="Times New Roman"/>
          <w:sz w:val="24"/>
          <w:szCs w:val="24"/>
        </w:rPr>
      </w:pPr>
      <w:r w:rsidRPr="001863C3">
        <w:rPr>
          <w:rFonts w:ascii="Times New Roman" w:hAnsi="Times New Roman" w:cs="Times New Roman"/>
          <w:sz w:val="24"/>
          <w:szCs w:val="24"/>
        </w:rPr>
        <w:t>- с. Николово през ПИ с номера:  000053, 000056 и 000076;</w:t>
      </w:r>
    </w:p>
    <w:p w:rsidR="002F2030" w:rsidRPr="001863C3" w:rsidRDefault="002F2030" w:rsidP="002F2030">
      <w:pPr>
        <w:ind w:firstLine="708"/>
        <w:contextualSpacing/>
        <w:rPr>
          <w:rFonts w:ascii="Times New Roman" w:hAnsi="Times New Roman" w:cs="Times New Roman"/>
          <w:sz w:val="24"/>
          <w:szCs w:val="24"/>
        </w:rPr>
      </w:pPr>
      <w:r w:rsidRPr="001863C3">
        <w:rPr>
          <w:rFonts w:ascii="Times New Roman" w:hAnsi="Times New Roman" w:cs="Times New Roman"/>
          <w:sz w:val="24"/>
          <w:szCs w:val="24"/>
        </w:rPr>
        <w:t xml:space="preserve">- с. Червена вода през ПИ с номера: 000216,000455, 000665, 000666, 000669, 000670, 000716, 000752, 000753, 000754 и 000755; </w:t>
      </w:r>
    </w:p>
    <w:p w:rsidR="002F2030" w:rsidRPr="001863C3" w:rsidRDefault="002F2030" w:rsidP="002F2030">
      <w:pPr>
        <w:ind w:firstLine="708"/>
        <w:contextualSpacing/>
        <w:rPr>
          <w:rFonts w:ascii="Times New Roman" w:hAnsi="Times New Roman" w:cs="Times New Roman"/>
          <w:sz w:val="24"/>
          <w:szCs w:val="24"/>
        </w:rPr>
      </w:pPr>
      <w:r w:rsidRPr="001863C3">
        <w:rPr>
          <w:rFonts w:ascii="Times New Roman" w:hAnsi="Times New Roman" w:cs="Times New Roman"/>
          <w:sz w:val="24"/>
          <w:szCs w:val="24"/>
        </w:rPr>
        <w:t xml:space="preserve">- с. Ястребово през ПИ с номера 000080 и 000084; </w:t>
      </w:r>
    </w:p>
    <w:p w:rsidR="002F2030" w:rsidRPr="001863C3" w:rsidRDefault="002F2030" w:rsidP="002F2030">
      <w:pPr>
        <w:ind w:firstLine="708"/>
        <w:contextualSpacing/>
        <w:rPr>
          <w:rFonts w:ascii="Times New Roman" w:hAnsi="Times New Roman" w:cs="Times New Roman"/>
          <w:sz w:val="24"/>
          <w:szCs w:val="24"/>
        </w:rPr>
      </w:pPr>
      <w:r w:rsidRPr="001863C3">
        <w:rPr>
          <w:rFonts w:ascii="Times New Roman" w:hAnsi="Times New Roman" w:cs="Times New Roman"/>
          <w:sz w:val="24"/>
          <w:szCs w:val="24"/>
        </w:rPr>
        <w:t xml:space="preserve">- с. Семерджиево през ПИ с номера: 000093, 000109, 000128, 000158, 000170, 000171, 000175, 000192, 000194 и 000236; </w:t>
      </w:r>
    </w:p>
    <w:p w:rsidR="002F2030" w:rsidRPr="001863C3" w:rsidRDefault="002F2030" w:rsidP="002F2030">
      <w:pPr>
        <w:ind w:firstLine="708"/>
        <w:contextualSpacing/>
        <w:rPr>
          <w:rFonts w:ascii="Times New Roman" w:hAnsi="Times New Roman" w:cs="Times New Roman"/>
          <w:sz w:val="24"/>
          <w:szCs w:val="24"/>
        </w:rPr>
      </w:pPr>
      <w:r w:rsidRPr="001863C3">
        <w:rPr>
          <w:rFonts w:ascii="Times New Roman" w:hAnsi="Times New Roman" w:cs="Times New Roman"/>
          <w:sz w:val="24"/>
          <w:szCs w:val="24"/>
        </w:rPr>
        <w:t>- с. Басарбово през ПИ с номера: 000018, 000019, 000022, 000070, 000092 и 000103.</w:t>
      </w:r>
    </w:p>
    <w:p w:rsidR="002F2030" w:rsidRPr="001863C3" w:rsidRDefault="002F2030" w:rsidP="002F2030">
      <w:pPr>
        <w:contextualSpacing/>
        <w:rPr>
          <w:rFonts w:ascii="Times New Roman" w:hAnsi="Times New Roman" w:cs="Times New Roman"/>
          <w:sz w:val="24"/>
          <w:szCs w:val="24"/>
        </w:rPr>
      </w:pPr>
      <w:r w:rsidRPr="001863C3">
        <w:rPr>
          <w:rFonts w:ascii="Times New Roman" w:hAnsi="Times New Roman" w:cs="Times New Roman"/>
          <w:sz w:val="24"/>
          <w:szCs w:val="24"/>
        </w:rPr>
        <w:t xml:space="preserve">             2. Дава  предварително съгласие за утвърждаване на трасе на довеждащата инфраструктура за срок от една година. </w:t>
      </w:r>
    </w:p>
    <w:p w:rsidR="002F2030" w:rsidRPr="001863C3" w:rsidRDefault="002F2030" w:rsidP="002F2030">
      <w:pPr>
        <w:contextualSpacing/>
        <w:jc w:val="center"/>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32 Точка</w:t>
      </w:r>
    </w:p>
    <w:p w:rsidR="002F2030" w:rsidRPr="001863C3" w:rsidRDefault="002F2030" w:rsidP="002F2030">
      <w:pPr>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Одобряване на задание, разрешаване изработването на подробен устройствен план /ПУП/ - </w:t>
      </w:r>
      <w:proofErr w:type="spellStart"/>
      <w:r w:rsidRPr="001863C3">
        <w:rPr>
          <w:rFonts w:ascii="Times New Roman" w:hAnsi="Times New Roman" w:cs="Times New Roman"/>
          <w:b/>
          <w:bCs/>
          <w:sz w:val="24"/>
          <w:szCs w:val="24"/>
        </w:rPr>
        <w:t>Парцеларен</w:t>
      </w:r>
      <w:proofErr w:type="spellEnd"/>
      <w:r w:rsidRPr="001863C3">
        <w:rPr>
          <w:rFonts w:ascii="Times New Roman" w:hAnsi="Times New Roman" w:cs="Times New Roman"/>
          <w:b/>
          <w:bCs/>
          <w:sz w:val="24"/>
          <w:szCs w:val="24"/>
        </w:rPr>
        <w:t xml:space="preserve"> план за техническа инфраструктура извън урбанизираната територия – ел. кабел 20 </w:t>
      </w:r>
      <w:r w:rsidRPr="001863C3">
        <w:rPr>
          <w:rFonts w:ascii="Times New Roman" w:hAnsi="Times New Roman" w:cs="Times New Roman"/>
          <w:b/>
          <w:bCs/>
          <w:sz w:val="24"/>
          <w:szCs w:val="24"/>
          <w:lang w:val="en-US"/>
        </w:rPr>
        <w:t>kV</w:t>
      </w:r>
      <w:r w:rsidRPr="001863C3">
        <w:rPr>
          <w:rFonts w:ascii="Times New Roman" w:hAnsi="Times New Roman" w:cs="Times New Roman"/>
          <w:b/>
          <w:bCs/>
          <w:sz w:val="24"/>
          <w:szCs w:val="24"/>
        </w:rPr>
        <w:t xml:space="preserve"> до ПИ 187011 по КВС на землище с. Червена вода и даване на предварително съгласие за утвърждаване на трасе </w:t>
      </w:r>
    </w:p>
    <w:p w:rsidR="002F2030" w:rsidRPr="001863C3" w:rsidRDefault="002F2030" w:rsidP="002F2030">
      <w:pPr>
        <w:contextualSpacing/>
        <w:rPr>
          <w:rFonts w:ascii="Times New Roman" w:eastAsia="Times New Roman" w:hAnsi="Times New Roman" w:cs="Times New Roman"/>
          <w:sz w:val="24"/>
          <w:szCs w:val="24"/>
          <w:lang w:eastAsia="bg-BG"/>
        </w:rPr>
      </w:pP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Давам думата на г-жа Бучуковска, главен архитект от името на кмета. </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Ж. Бучуковска: </w:t>
      </w:r>
      <w:r w:rsidRPr="001863C3">
        <w:rPr>
          <w:rFonts w:ascii="Times New Roman" w:eastAsia="Times New Roman" w:hAnsi="Times New Roman" w:cs="Times New Roman"/>
          <w:sz w:val="24"/>
          <w:szCs w:val="24"/>
          <w:lang w:eastAsia="bg-BG"/>
        </w:rPr>
        <w:t xml:space="preserve">Следващото предложение е отново одобряване на задание, разрешаване изработването на ПУП – </w:t>
      </w:r>
      <w:proofErr w:type="spellStart"/>
      <w:r w:rsidRPr="001863C3">
        <w:rPr>
          <w:rFonts w:ascii="Times New Roman" w:eastAsia="Times New Roman" w:hAnsi="Times New Roman" w:cs="Times New Roman"/>
          <w:sz w:val="24"/>
          <w:szCs w:val="24"/>
          <w:lang w:eastAsia="bg-BG"/>
        </w:rPr>
        <w:t>Парцеларен</w:t>
      </w:r>
      <w:proofErr w:type="spellEnd"/>
      <w:r w:rsidRPr="001863C3">
        <w:rPr>
          <w:rFonts w:ascii="Times New Roman" w:eastAsia="Times New Roman" w:hAnsi="Times New Roman" w:cs="Times New Roman"/>
          <w:sz w:val="24"/>
          <w:szCs w:val="24"/>
          <w:lang w:eastAsia="bg-BG"/>
        </w:rPr>
        <w:t xml:space="preserve"> план за техническа инфраструктура. Става въпрос за ел. кабел 20 </w:t>
      </w:r>
      <w:r w:rsidRPr="001863C3">
        <w:rPr>
          <w:rFonts w:ascii="Times New Roman" w:eastAsia="Times New Roman" w:hAnsi="Times New Roman" w:cs="Times New Roman"/>
          <w:sz w:val="24"/>
          <w:szCs w:val="24"/>
          <w:lang w:val="en-US" w:eastAsia="bg-BG"/>
        </w:rPr>
        <w:t>kV</w:t>
      </w:r>
      <w:r w:rsidRPr="001863C3">
        <w:rPr>
          <w:rFonts w:ascii="Times New Roman" w:eastAsia="Times New Roman" w:hAnsi="Times New Roman" w:cs="Times New Roman"/>
          <w:sz w:val="24"/>
          <w:szCs w:val="24"/>
          <w:lang w:eastAsia="bg-BG"/>
        </w:rPr>
        <w:t xml:space="preserve"> в землището на с. Червена вода. Принципно одобрява задание и разрешава изработване на ПУП и предварително съгласие на трасе на довеждащата инфраструктура за срок от 1 година. </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ви. Не виждам г-н Русев, кмета на Червена вода. Имате думата, колеги за въпроси и изказвания. Няма желаещи, гласуваме 32 точка</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46. С 46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contextualSpacing/>
        <w:rPr>
          <w:rFonts w:ascii="Times New Roman" w:eastAsia="Times New Roman" w:hAnsi="Times New Roman" w:cs="Times New Roman"/>
          <w:sz w:val="24"/>
          <w:szCs w:val="24"/>
          <w:lang w:eastAsia="bg-BG"/>
        </w:rPr>
      </w:pPr>
    </w:p>
    <w:p w:rsidR="002F2030" w:rsidRPr="001863C3" w:rsidRDefault="002F2030" w:rsidP="002F2030">
      <w:pPr>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1499</w:t>
      </w:r>
    </w:p>
    <w:p w:rsidR="002F2030" w:rsidRPr="001863C3" w:rsidRDefault="002F2030" w:rsidP="002F2030">
      <w:pPr>
        <w:ind w:right="-154"/>
        <w:rPr>
          <w:rFonts w:ascii="Times New Roman" w:hAnsi="Times New Roman" w:cs="Times New Roman"/>
          <w:sz w:val="24"/>
          <w:szCs w:val="24"/>
        </w:rPr>
      </w:pPr>
      <w:r w:rsidRPr="001863C3">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вх. № УТ-16-38/15.07.2015 г. от „</w:t>
      </w:r>
      <w:proofErr w:type="spellStart"/>
      <w:r w:rsidRPr="001863C3">
        <w:rPr>
          <w:rFonts w:ascii="Times New Roman" w:hAnsi="Times New Roman" w:cs="Times New Roman"/>
          <w:sz w:val="24"/>
          <w:szCs w:val="24"/>
        </w:rPr>
        <w:t>Нинахим</w:t>
      </w:r>
      <w:proofErr w:type="spellEnd"/>
      <w:r w:rsidRPr="001863C3">
        <w:rPr>
          <w:rFonts w:ascii="Times New Roman" w:hAnsi="Times New Roman" w:cs="Times New Roman"/>
          <w:sz w:val="24"/>
          <w:szCs w:val="24"/>
        </w:rPr>
        <w:t>” ЕООД, Общинският съвет реши:</w:t>
      </w:r>
    </w:p>
    <w:p w:rsidR="002F2030" w:rsidRPr="001863C3" w:rsidRDefault="002F2030" w:rsidP="002F2030">
      <w:pPr>
        <w:ind w:firstLine="708"/>
        <w:contextualSpacing/>
        <w:rPr>
          <w:rFonts w:ascii="Times New Roman" w:hAnsi="Times New Roman" w:cs="Times New Roman"/>
          <w:sz w:val="24"/>
          <w:szCs w:val="24"/>
        </w:rPr>
      </w:pPr>
      <w:r w:rsidRPr="001863C3">
        <w:rPr>
          <w:rFonts w:ascii="Times New Roman" w:hAnsi="Times New Roman" w:cs="Times New Roman"/>
          <w:bCs/>
          <w:sz w:val="24"/>
          <w:szCs w:val="24"/>
        </w:rPr>
        <w:t xml:space="preserve">1. Одобрява  задание и </w:t>
      </w:r>
      <w:r w:rsidRPr="001863C3">
        <w:rPr>
          <w:rFonts w:ascii="Times New Roman" w:hAnsi="Times New Roman" w:cs="Times New Roman"/>
          <w:sz w:val="24"/>
          <w:szCs w:val="24"/>
        </w:rPr>
        <w:t xml:space="preserve">разрешава  изработване на  подробен устройствен план /ПУП/  –  </w:t>
      </w:r>
      <w:proofErr w:type="spellStart"/>
      <w:r w:rsidRPr="001863C3">
        <w:rPr>
          <w:rFonts w:ascii="Times New Roman" w:hAnsi="Times New Roman" w:cs="Times New Roman"/>
          <w:sz w:val="24"/>
          <w:szCs w:val="24"/>
        </w:rPr>
        <w:t>Парцеларен</w:t>
      </w:r>
      <w:proofErr w:type="spellEnd"/>
      <w:r w:rsidRPr="001863C3">
        <w:rPr>
          <w:rFonts w:ascii="Times New Roman" w:hAnsi="Times New Roman" w:cs="Times New Roman"/>
          <w:sz w:val="24"/>
          <w:szCs w:val="24"/>
        </w:rPr>
        <w:t xml:space="preserve"> план за техническа инфраструктура  извън урбанизираната територия – ел кабел 20 </w:t>
      </w:r>
      <w:proofErr w:type="spellStart"/>
      <w:r w:rsidRPr="001863C3">
        <w:rPr>
          <w:rFonts w:ascii="Times New Roman" w:hAnsi="Times New Roman" w:cs="Times New Roman"/>
          <w:sz w:val="24"/>
          <w:szCs w:val="24"/>
        </w:rPr>
        <w:t>кV</w:t>
      </w:r>
      <w:proofErr w:type="spellEnd"/>
      <w:r w:rsidRPr="001863C3">
        <w:rPr>
          <w:rFonts w:ascii="Times New Roman" w:hAnsi="Times New Roman" w:cs="Times New Roman"/>
          <w:sz w:val="24"/>
          <w:szCs w:val="24"/>
        </w:rPr>
        <w:t xml:space="preserve"> до ПИ 187011 в м. „Стопански двор”, землище на с. Червена вода по първи вариант на трасето  през поземлен имот   000216 по КВС в м. „Стопански двор”, землище на с. Червена вода.        </w:t>
      </w:r>
    </w:p>
    <w:p w:rsidR="002F2030" w:rsidRPr="001863C3" w:rsidRDefault="002F2030" w:rsidP="002F2030">
      <w:pPr>
        <w:contextualSpacing/>
        <w:rPr>
          <w:rFonts w:ascii="Times New Roman" w:hAnsi="Times New Roman" w:cs="Times New Roman"/>
          <w:sz w:val="24"/>
          <w:szCs w:val="24"/>
        </w:rPr>
      </w:pPr>
      <w:r w:rsidRPr="001863C3">
        <w:rPr>
          <w:rFonts w:ascii="Times New Roman" w:hAnsi="Times New Roman" w:cs="Times New Roman"/>
          <w:sz w:val="24"/>
          <w:szCs w:val="24"/>
        </w:rPr>
        <w:t xml:space="preserve">             2. Дава  предварително съгласие за утвърждаване на трасе на довеждащата инфраструктура за срок от една година. </w:t>
      </w:r>
    </w:p>
    <w:p w:rsidR="002F2030" w:rsidRPr="001863C3" w:rsidRDefault="002F2030" w:rsidP="002F2030">
      <w:pPr>
        <w:contextualSpacing/>
        <w:jc w:val="center"/>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33 Точка</w:t>
      </w:r>
    </w:p>
    <w:p w:rsidR="002F2030" w:rsidRPr="001863C3" w:rsidRDefault="002F2030" w:rsidP="002F2030">
      <w:pPr>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Одобряване на подробен устройствен план /ПУП/ - </w:t>
      </w:r>
      <w:proofErr w:type="spellStart"/>
      <w:r w:rsidRPr="001863C3">
        <w:rPr>
          <w:rFonts w:ascii="Times New Roman" w:hAnsi="Times New Roman" w:cs="Times New Roman"/>
          <w:b/>
          <w:bCs/>
          <w:sz w:val="24"/>
          <w:szCs w:val="24"/>
        </w:rPr>
        <w:t>Парцеларен</w:t>
      </w:r>
      <w:proofErr w:type="spellEnd"/>
      <w:r w:rsidRPr="001863C3">
        <w:rPr>
          <w:rFonts w:ascii="Times New Roman" w:hAnsi="Times New Roman" w:cs="Times New Roman"/>
          <w:b/>
          <w:bCs/>
          <w:sz w:val="24"/>
          <w:szCs w:val="24"/>
        </w:rPr>
        <w:t xml:space="preserve"> план за техническа инфраструктура – външно водопроводно отклонение от съществуващ селищен </w:t>
      </w:r>
      <w:r w:rsidRPr="001863C3">
        <w:rPr>
          <w:rFonts w:ascii="Times New Roman" w:hAnsi="Times New Roman" w:cs="Times New Roman"/>
          <w:b/>
          <w:bCs/>
          <w:sz w:val="24"/>
          <w:szCs w:val="24"/>
        </w:rPr>
        <w:lastRenderedPageBreak/>
        <w:t>водопровод при о.т. 111 по плана на с. Семерджиево до ПИ 131007 в местност „</w:t>
      </w:r>
      <w:proofErr w:type="spellStart"/>
      <w:r w:rsidRPr="001863C3">
        <w:rPr>
          <w:rFonts w:ascii="Times New Roman" w:hAnsi="Times New Roman" w:cs="Times New Roman"/>
          <w:b/>
          <w:bCs/>
          <w:sz w:val="24"/>
          <w:szCs w:val="24"/>
        </w:rPr>
        <w:t>Смилекин</w:t>
      </w:r>
      <w:proofErr w:type="spellEnd"/>
      <w:r w:rsidRPr="001863C3">
        <w:rPr>
          <w:rFonts w:ascii="Times New Roman" w:hAnsi="Times New Roman" w:cs="Times New Roman"/>
          <w:b/>
          <w:bCs/>
          <w:sz w:val="24"/>
          <w:szCs w:val="24"/>
        </w:rPr>
        <w:t xml:space="preserve">“, землище на с. Семерджиево </w:t>
      </w:r>
    </w:p>
    <w:p w:rsidR="002F2030" w:rsidRPr="001863C3" w:rsidRDefault="002F2030" w:rsidP="002F2030">
      <w:pPr>
        <w:contextualSpacing/>
        <w:rPr>
          <w:rFonts w:ascii="Times New Roman" w:eastAsia="Times New Roman" w:hAnsi="Times New Roman" w:cs="Times New Roman"/>
          <w:sz w:val="24"/>
          <w:szCs w:val="24"/>
          <w:lang w:eastAsia="bg-BG"/>
        </w:rPr>
      </w:pP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Давам думата отново на арх. Бучуковска от името на кмета. </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Ж. Бучуковска: </w:t>
      </w:r>
      <w:r w:rsidRPr="001863C3">
        <w:rPr>
          <w:rFonts w:ascii="Times New Roman" w:eastAsia="Times New Roman" w:hAnsi="Times New Roman" w:cs="Times New Roman"/>
          <w:sz w:val="24"/>
          <w:szCs w:val="24"/>
          <w:lang w:eastAsia="bg-BG"/>
        </w:rPr>
        <w:t xml:space="preserve">Следващото предложение е одобряване на ПУП – </w:t>
      </w:r>
      <w:proofErr w:type="spellStart"/>
      <w:r w:rsidRPr="001863C3">
        <w:rPr>
          <w:rFonts w:ascii="Times New Roman" w:eastAsia="Times New Roman" w:hAnsi="Times New Roman" w:cs="Times New Roman"/>
          <w:sz w:val="24"/>
          <w:szCs w:val="24"/>
          <w:lang w:eastAsia="bg-BG"/>
        </w:rPr>
        <w:t>Парцеларен</w:t>
      </w:r>
      <w:proofErr w:type="spellEnd"/>
      <w:r w:rsidRPr="001863C3">
        <w:rPr>
          <w:rFonts w:ascii="Times New Roman" w:eastAsia="Times New Roman" w:hAnsi="Times New Roman" w:cs="Times New Roman"/>
          <w:sz w:val="24"/>
          <w:szCs w:val="24"/>
          <w:lang w:eastAsia="bg-BG"/>
        </w:rPr>
        <w:t xml:space="preserve"> план за външно водопроводно отклонение. Подробния устройствен план е допуснат на ОБСУТ с протокол 7 от 18.03.2015 г. Същият е съобщен на заинтересованите лица. Вашето решение е за одобряване на самия план, </w:t>
      </w:r>
      <w:proofErr w:type="spellStart"/>
      <w:r w:rsidRPr="001863C3">
        <w:rPr>
          <w:rFonts w:ascii="Times New Roman" w:eastAsia="Times New Roman" w:hAnsi="Times New Roman" w:cs="Times New Roman"/>
          <w:sz w:val="24"/>
          <w:szCs w:val="24"/>
          <w:lang w:eastAsia="bg-BG"/>
        </w:rPr>
        <w:t>парцеларен</w:t>
      </w:r>
      <w:proofErr w:type="spellEnd"/>
      <w:r w:rsidRPr="001863C3">
        <w:rPr>
          <w:rFonts w:ascii="Times New Roman" w:eastAsia="Times New Roman" w:hAnsi="Times New Roman" w:cs="Times New Roman"/>
          <w:sz w:val="24"/>
          <w:szCs w:val="24"/>
          <w:lang w:eastAsia="bg-BG"/>
        </w:rPr>
        <w:t xml:space="preserve"> план за външна ..., за техническа инфраструктура. </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на арх. Бучуковска. Не виждам кметът на с. Семерджиево. Имате ли въпроси и изказвания, колеги? Няма, гласуваме 33 точка. Моля, процедура. </w:t>
      </w: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Ръчно гласували:</w:t>
      </w: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Г-н </w:t>
      </w:r>
      <w:proofErr w:type="spellStart"/>
      <w:r w:rsidRPr="001863C3">
        <w:rPr>
          <w:rFonts w:ascii="Times New Roman" w:eastAsia="Times New Roman" w:hAnsi="Times New Roman" w:cs="Times New Roman"/>
          <w:b/>
          <w:sz w:val="24"/>
          <w:szCs w:val="24"/>
          <w:lang w:eastAsia="bg-BG"/>
        </w:rPr>
        <w:t>Вл</w:t>
      </w:r>
      <w:proofErr w:type="spellEnd"/>
      <w:r w:rsidRPr="001863C3">
        <w:rPr>
          <w:rFonts w:ascii="Times New Roman" w:eastAsia="Times New Roman" w:hAnsi="Times New Roman" w:cs="Times New Roman"/>
          <w:b/>
          <w:sz w:val="24"/>
          <w:szCs w:val="24"/>
          <w:lang w:eastAsia="bg-BG"/>
        </w:rPr>
        <w:t>. Атанасов – „за“</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45. С 45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1500</w:t>
      </w:r>
    </w:p>
    <w:p w:rsidR="002F2030" w:rsidRPr="001863C3" w:rsidRDefault="002F2030" w:rsidP="002F2030">
      <w:pPr>
        <w:ind w:right="-154" w:firstLine="900"/>
        <w:rPr>
          <w:rFonts w:ascii="Times New Roman" w:hAnsi="Times New Roman" w:cs="Times New Roman"/>
          <w:sz w:val="24"/>
          <w:szCs w:val="24"/>
        </w:rPr>
      </w:pPr>
      <w:r w:rsidRPr="001863C3">
        <w:rPr>
          <w:rFonts w:ascii="Times New Roman" w:hAnsi="Times New Roman" w:cs="Times New Roman"/>
          <w:sz w:val="24"/>
          <w:szCs w:val="24"/>
        </w:rPr>
        <w:t>На основание чл. 21, ал. 2,  чл. 21, ал. 1, т. 11 от ЗМСМА, чл. 129, ал. 1, във връзка с чл. 110, ал. 1, т. 5 от ЗУТ,  Протокол №16/01.07.2015 г. на ОЕСУТ и искане №УТ-17-12/12.03.2015 г. от Сезгин Яшар Исмаил, Общинският съвет реши:</w:t>
      </w:r>
    </w:p>
    <w:p w:rsidR="002F2030" w:rsidRPr="001863C3" w:rsidRDefault="002F2030" w:rsidP="002F2030">
      <w:pPr>
        <w:rPr>
          <w:rFonts w:ascii="Times New Roman" w:hAnsi="Times New Roman" w:cs="Times New Roman"/>
          <w:sz w:val="24"/>
          <w:szCs w:val="24"/>
        </w:rPr>
      </w:pPr>
      <w:r w:rsidRPr="001863C3">
        <w:rPr>
          <w:rFonts w:ascii="Times New Roman" w:hAnsi="Times New Roman" w:cs="Times New Roman"/>
          <w:sz w:val="24"/>
          <w:szCs w:val="24"/>
        </w:rPr>
        <w:t xml:space="preserve">              1. Одобрява   подробен устройствен план /ПУП/ –  </w:t>
      </w:r>
      <w:proofErr w:type="spellStart"/>
      <w:r w:rsidRPr="001863C3">
        <w:rPr>
          <w:rFonts w:ascii="Times New Roman" w:hAnsi="Times New Roman" w:cs="Times New Roman"/>
          <w:sz w:val="24"/>
          <w:szCs w:val="24"/>
        </w:rPr>
        <w:t>Парцеларен</w:t>
      </w:r>
      <w:proofErr w:type="spellEnd"/>
      <w:r w:rsidRPr="001863C3">
        <w:rPr>
          <w:rFonts w:ascii="Times New Roman" w:hAnsi="Times New Roman" w:cs="Times New Roman"/>
          <w:sz w:val="24"/>
          <w:szCs w:val="24"/>
        </w:rPr>
        <w:t xml:space="preserve"> план за техническа инфраструктура – външно водопроводно отклонение от съществуващ селищен водопровод при о. т. 111 по плана на с. Семерджиево до ПИ 131007 в местност „</w:t>
      </w:r>
      <w:proofErr w:type="spellStart"/>
      <w:r w:rsidRPr="001863C3">
        <w:rPr>
          <w:rFonts w:ascii="Times New Roman" w:hAnsi="Times New Roman" w:cs="Times New Roman"/>
          <w:sz w:val="24"/>
          <w:szCs w:val="24"/>
        </w:rPr>
        <w:t>Смилекин</w:t>
      </w:r>
      <w:proofErr w:type="spellEnd"/>
      <w:r w:rsidRPr="001863C3">
        <w:rPr>
          <w:rFonts w:ascii="Times New Roman" w:hAnsi="Times New Roman" w:cs="Times New Roman"/>
          <w:sz w:val="24"/>
          <w:szCs w:val="24"/>
        </w:rPr>
        <w:t>”, землище на с. Семерджиево.</w:t>
      </w:r>
    </w:p>
    <w:p w:rsidR="002F2030" w:rsidRPr="001863C3" w:rsidRDefault="002F2030" w:rsidP="002F2030">
      <w:pPr>
        <w:rPr>
          <w:rFonts w:ascii="Times New Roman" w:hAnsi="Times New Roman" w:cs="Times New Roman"/>
          <w:sz w:val="24"/>
          <w:szCs w:val="24"/>
        </w:rPr>
      </w:pPr>
      <w:r w:rsidRPr="001863C3">
        <w:rPr>
          <w:rFonts w:ascii="Times New Roman" w:hAnsi="Times New Roman" w:cs="Times New Roman"/>
          <w:sz w:val="24"/>
          <w:szCs w:val="24"/>
        </w:rPr>
        <w:t xml:space="preserve">              Решението може да се оспори в 30–дневен срок от обнародването му в Държавен вестник /ДВ/  чрез Общински съвет - Русе пред Административен съд - Русе.</w:t>
      </w: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34 Точка</w:t>
      </w:r>
    </w:p>
    <w:p w:rsidR="002F2030" w:rsidRPr="001863C3" w:rsidRDefault="002F2030" w:rsidP="002F2030">
      <w:pPr>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Одобряване на подробен устройствен план /ПУП/ - </w:t>
      </w:r>
      <w:proofErr w:type="spellStart"/>
      <w:r w:rsidRPr="001863C3">
        <w:rPr>
          <w:rFonts w:ascii="Times New Roman" w:hAnsi="Times New Roman" w:cs="Times New Roman"/>
          <w:b/>
          <w:bCs/>
          <w:sz w:val="24"/>
          <w:szCs w:val="24"/>
        </w:rPr>
        <w:t>Парцеларен</w:t>
      </w:r>
      <w:proofErr w:type="spellEnd"/>
      <w:r w:rsidRPr="001863C3">
        <w:rPr>
          <w:rFonts w:ascii="Times New Roman" w:hAnsi="Times New Roman" w:cs="Times New Roman"/>
          <w:b/>
          <w:bCs/>
          <w:sz w:val="24"/>
          <w:szCs w:val="24"/>
        </w:rPr>
        <w:t xml:space="preserve"> план за техническа инфраструктура – външно ел. захранване /увеличение на мощността/ за ПИ 000206 /летище/ в землището на с. Бъзън, Община Русе </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Има думата архитект Бучуковска, заповядайте</w:t>
      </w:r>
      <w:r w:rsidRPr="001863C3">
        <w:rPr>
          <w:rFonts w:ascii="Times New Roman" w:eastAsia="Times New Roman" w:hAnsi="Times New Roman" w:cs="Times New Roman"/>
          <w:b/>
          <w:sz w:val="24"/>
          <w:szCs w:val="24"/>
          <w:lang w:eastAsia="bg-BG"/>
        </w:rPr>
        <w:t>.</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Ж. Бучуковска: </w:t>
      </w:r>
      <w:r w:rsidRPr="001863C3">
        <w:rPr>
          <w:rFonts w:ascii="Times New Roman" w:eastAsia="Times New Roman" w:hAnsi="Times New Roman" w:cs="Times New Roman"/>
          <w:sz w:val="24"/>
          <w:szCs w:val="24"/>
          <w:lang w:eastAsia="bg-BG"/>
        </w:rPr>
        <w:t xml:space="preserve">Отново става въпрос за одобряване на ПУП – </w:t>
      </w:r>
      <w:proofErr w:type="spellStart"/>
      <w:r w:rsidRPr="001863C3">
        <w:rPr>
          <w:rFonts w:ascii="Times New Roman" w:eastAsia="Times New Roman" w:hAnsi="Times New Roman" w:cs="Times New Roman"/>
          <w:sz w:val="24"/>
          <w:szCs w:val="24"/>
          <w:lang w:eastAsia="bg-BG"/>
        </w:rPr>
        <w:t>Парцеларен</w:t>
      </w:r>
      <w:proofErr w:type="spellEnd"/>
      <w:r w:rsidRPr="001863C3">
        <w:rPr>
          <w:rFonts w:ascii="Times New Roman" w:eastAsia="Times New Roman" w:hAnsi="Times New Roman" w:cs="Times New Roman"/>
          <w:sz w:val="24"/>
          <w:szCs w:val="24"/>
          <w:lang w:eastAsia="bg-BG"/>
        </w:rPr>
        <w:t xml:space="preserve"> план за външно ел. захранване в землище на с. Бъзън. Подробния устройствен план е допуснат на Общинския експертен съвет по устройство на територията приет е. Така, че решението е за одобряване ПУП – </w:t>
      </w:r>
      <w:proofErr w:type="spellStart"/>
      <w:r w:rsidRPr="001863C3">
        <w:rPr>
          <w:rFonts w:ascii="Times New Roman" w:eastAsia="Times New Roman" w:hAnsi="Times New Roman" w:cs="Times New Roman"/>
          <w:sz w:val="24"/>
          <w:szCs w:val="24"/>
          <w:lang w:eastAsia="bg-BG"/>
        </w:rPr>
        <w:t>Парцеларен</w:t>
      </w:r>
      <w:proofErr w:type="spellEnd"/>
      <w:r w:rsidRPr="001863C3">
        <w:rPr>
          <w:rFonts w:ascii="Times New Roman" w:eastAsia="Times New Roman" w:hAnsi="Times New Roman" w:cs="Times New Roman"/>
          <w:sz w:val="24"/>
          <w:szCs w:val="24"/>
          <w:lang w:eastAsia="bg-BG"/>
        </w:rPr>
        <w:t xml:space="preserve"> план, външно ел. захранване в землището на с. Бъзън. </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на г-жа Бучуковска. Имате думата колеги. Има ли желаещи да се изкажат, да поставят въпроси? Няма, гласуваме 34 точка. </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43. С 43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1501</w:t>
      </w:r>
    </w:p>
    <w:p w:rsidR="002F2030" w:rsidRPr="001863C3" w:rsidRDefault="002F2030" w:rsidP="002F2030">
      <w:pPr>
        <w:ind w:right="-154" w:firstLine="900"/>
        <w:rPr>
          <w:rFonts w:ascii="Times New Roman" w:hAnsi="Times New Roman" w:cs="Times New Roman"/>
          <w:sz w:val="24"/>
          <w:szCs w:val="24"/>
        </w:rPr>
      </w:pPr>
      <w:r w:rsidRPr="001863C3">
        <w:rPr>
          <w:rFonts w:ascii="Times New Roman" w:hAnsi="Times New Roman" w:cs="Times New Roman"/>
          <w:sz w:val="24"/>
          <w:szCs w:val="24"/>
        </w:rPr>
        <w:t>На основание чл. 21, ал. 2,  чл. 21, ал. 1, т. 11 от ЗМСМА, чл. 129, ал. 1, във връзка с чл. 110, ал. 1, т. 5 от ЗУТ,  Протокол №20/12.08.2015 г. на ОЕСУТ и искане №УТ-17-21/11.06.2015 г. от „Карина Русе” ООД, Общинският съвет реши:</w:t>
      </w:r>
    </w:p>
    <w:p w:rsidR="002F2030" w:rsidRPr="001863C3" w:rsidRDefault="002F2030" w:rsidP="002F2030">
      <w:pPr>
        <w:contextualSpacing/>
        <w:rPr>
          <w:rFonts w:ascii="Times New Roman" w:hAnsi="Times New Roman" w:cs="Times New Roman"/>
          <w:sz w:val="24"/>
          <w:szCs w:val="24"/>
        </w:rPr>
      </w:pPr>
      <w:r w:rsidRPr="001863C3">
        <w:rPr>
          <w:rFonts w:ascii="Times New Roman" w:hAnsi="Times New Roman" w:cs="Times New Roman"/>
          <w:sz w:val="24"/>
          <w:szCs w:val="24"/>
        </w:rPr>
        <w:lastRenderedPageBreak/>
        <w:t xml:space="preserve">              1. Одобрява   подробен устройствен план /ПУП/ –  </w:t>
      </w:r>
      <w:proofErr w:type="spellStart"/>
      <w:r w:rsidRPr="001863C3">
        <w:rPr>
          <w:rFonts w:ascii="Times New Roman" w:hAnsi="Times New Roman" w:cs="Times New Roman"/>
          <w:sz w:val="24"/>
          <w:szCs w:val="24"/>
        </w:rPr>
        <w:t>Парцеларен</w:t>
      </w:r>
      <w:proofErr w:type="spellEnd"/>
      <w:r w:rsidRPr="001863C3">
        <w:rPr>
          <w:rFonts w:ascii="Times New Roman" w:hAnsi="Times New Roman" w:cs="Times New Roman"/>
          <w:sz w:val="24"/>
          <w:szCs w:val="24"/>
        </w:rPr>
        <w:t xml:space="preserve"> план за техническа инфраструктура – външно ел. захранване / увеличение на мощността /за ПИ 000206/ летище/ в землището на с. Бъзън, Община Русе.</w:t>
      </w:r>
    </w:p>
    <w:p w:rsidR="002F2030" w:rsidRPr="001863C3" w:rsidRDefault="002F2030" w:rsidP="002F2030">
      <w:pPr>
        <w:contextualSpacing/>
        <w:rPr>
          <w:rFonts w:ascii="Times New Roman" w:hAnsi="Times New Roman" w:cs="Times New Roman"/>
          <w:sz w:val="24"/>
          <w:szCs w:val="24"/>
        </w:rPr>
      </w:pPr>
      <w:r w:rsidRPr="001863C3">
        <w:rPr>
          <w:rFonts w:ascii="Times New Roman" w:hAnsi="Times New Roman" w:cs="Times New Roman"/>
          <w:sz w:val="24"/>
          <w:szCs w:val="24"/>
        </w:rPr>
        <w:t xml:space="preserve">              Решението може да се оспори в 30–дневен срок от обнародването му в Държавен вестник /ДВ/  чрез Общински съвет - Русе пред Административен съд - Русе.</w:t>
      </w:r>
    </w:p>
    <w:p w:rsidR="002F2030" w:rsidRPr="001863C3" w:rsidRDefault="002F2030" w:rsidP="002F2030">
      <w:pPr>
        <w:contextualSpacing/>
        <w:jc w:val="center"/>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35 Точка</w:t>
      </w:r>
    </w:p>
    <w:p w:rsidR="002F2030" w:rsidRPr="001863C3" w:rsidRDefault="002F2030" w:rsidP="002F2030">
      <w:pPr>
        <w:contextualSpacing/>
        <w:rPr>
          <w:rFonts w:ascii="Times New Roman" w:hAnsi="Times New Roman" w:cs="Times New Roman"/>
          <w:b/>
          <w:bCs/>
          <w:sz w:val="24"/>
          <w:szCs w:val="24"/>
        </w:rPr>
      </w:pPr>
      <w:r w:rsidRPr="001863C3">
        <w:rPr>
          <w:rFonts w:ascii="Times New Roman" w:hAnsi="Times New Roman" w:cs="Times New Roman"/>
          <w:b/>
          <w:bCs/>
          <w:sz w:val="24"/>
          <w:szCs w:val="24"/>
        </w:rPr>
        <w:t>Даване на Разрешение за изработване на проект за подробен устройствен план – план за застрояване на имот с номер 503.1464, находящ се в местността „</w:t>
      </w:r>
      <w:proofErr w:type="spellStart"/>
      <w:r w:rsidRPr="001863C3">
        <w:rPr>
          <w:rFonts w:ascii="Times New Roman" w:hAnsi="Times New Roman" w:cs="Times New Roman"/>
          <w:b/>
          <w:bCs/>
          <w:sz w:val="24"/>
          <w:szCs w:val="24"/>
        </w:rPr>
        <w:t>Дрибак</w:t>
      </w:r>
      <w:proofErr w:type="spellEnd"/>
      <w:r w:rsidRPr="001863C3">
        <w:rPr>
          <w:rFonts w:ascii="Times New Roman" w:hAnsi="Times New Roman" w:cs="Times New Roman"/>
          <w:b/>
          <w:bCs/>
          <w:sz w:val="24"/>
          <w:szCs w:val="24"/>
        </w:rPr>
        <w:t xml:space="preserve"> 1,2“ в землището на с. Николово, Община Русе  </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Заповядайте, арх. Бучуковска. </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Ж. Бучуковска: </w:t>
      </w:r>
      <w:r w:rsidRPr="001863C3">
        <w:rPr>
          <w:rFonts w:ascii="Times New Roman" w:eastAsia="Times New Roman" w:hAnsi="Times New Roman" w:cs="Times New Roman"/>
          <w:sz w:val="24"/>
          <w:szCs w:val="24"/>
          <w:lang w:eastAsia="bg-BG"/>
        </w:rPr>
        <w:t>Следващото предложение е даване разрешение за изработване на проект за ПУП – План за застрояване в местност „</w:t>
      </w:r>
      <w:proofErr w:type="spellStart"/>
      <w:r w:rsidRPr="001863C3">
        <w:rPr>
          <w:rFonts w:ascii="Times New Roman" w:eastAsia="Times New Roman" w:hAnsi="Times New Roman" w:cs="Times New Roman"/>
          <w:sz w:val="24"/>
          <w:szCs w:val="24"/>
          <w:lang w:eastAsia="bg-BG"/>
        </w:rPr>
        <w:t>Дрибак</w:t>
      </w:r>
      <w:proofErr w:type="spellEnd"/>
      <w:r w:rsidRPr="001863C3">
        <w:rPr>
          <w:rFonts w:ascii="Times New Roman" w:eastAsia="Times New Roman" w:hAnsi="Times New Roman" w:cs="Times New Roman"/>
          <w:sz w:val="24"/>
          <w:szCs w:val="24"/>
          <w:lang w:eastAsia="bg-BG"/>
        </w:rPr>
        <w:t xml:space="preserve"> 1,2“. Предложението е за зона с ниско жилищно застрояване. Одобряваме задание за проектиране на план за застрояване и разрешаваме изработването на плана за застрояване.</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ви. Госпожа Генова също отсъства. Имате думата колеги за въпроси и изказвания. Не виждам желаещи, преминаваме към гласуване. Моля, процедура.</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45. С 42 гласа „за”, 0 „против” и 3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contextualSpacing/>
        <w:rPr>
          <w:rFonts w:ascii="Times New Roman" w:eastAsia="Times New Roman" w:hAnsi="Times New Roman" w:cs="Times New Roman"/>
          <w:sz w:val="24"/>
          <w:szCs w:val="24"/>
          <w:lang w:eastAsia="bg-BG"/>
        </w:rPr>
      </w:pPr>
    </w:p>
    <w:p w:rsidR="002F2030" w:rsidRPr="001863C3" w:rsidRDefault="002F2030" w:rsidP="002F2030">
      <w:pPr>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1502</w:t>
      </w:r>
    </w:p>
    <w:p w:rsidR="002F2030" w:rsidRPr="001863C3" w:rsidRDefault="002F2030" w:rsidP="002F2030">
      <w:pPr>
        <w:rPr>
          <w:rFonts w:ascii="Times New Roman" w:hAnsi="Times New Roman" w:cs="Times New Roman"/>
          <w:sz w:val="24"/>
          <w:szCs w:val="24"/>
        </w:rPr>
      </w:pPr>
      <w:r w:rsidRPr="001863C3">
        <w:rPr>
          <w:rFonts w:ascii="Times New Roman" w:hAnsi="Times New Roman" w:cs="Times New Roman"/>
          <w:b/>
          <w:sz w:val="24"/>
          <w:szCs w:val="24"/>
        </w:rPr>
        <w:t xml:space="preserve">           </w:t>
      </w:r>
      <w:r w:rsidRPr="001863C3">
        <w:rPr>
          <w:rFonts w:ascii="Times New Roman" w:hAnsi="Times New Roman" w:cs="Times New Roman"/>
          <w:sz w:val="24"/>
          <w:szCs w:val="24"/>
        </w:rPr>
        <w:t xml:space="preserve">На основание чл.21 ал.2 във връзка с чл.21,ал.1 т.11 от ЗМСМА, чл.124а, ал.1 и чл.124б, ал.1 във връзка с чл.110,ал.1,т.3 от ЗУТ и искане с вх.№УТ-27-44/16.07.15 от Илияна </w:t>
      </w:r>
      <w:proofErr w:type="spellStart"/>
      <w:r w:rsidRPr="001863C3">
        <w:rPr>
          <w:rFonts w:ascii="Times New Roman" w:hAnsi="Times New Roman" w:cs="Times New Roman"/>
          <w:sz w:val="24"/>
          <w:szCs w:val="24"/>
        </w:rPr>
        <w:t>Люлинова</w:t>
      </w:r>
      <w:proofErr w:type="spellEnd"/>
      <w:r w:rsidRPr="001863C3">
        <w:rPr>
          <w:rFonts w:ascii="Times New Roman" w:hAnsi="Times New Roman" w:cs="Times New Roman"/>
          <w:sz w:val="24"/>
          <w:szCs w:val="24"/>
        </w:rPr>
        <w:t xml:space="preserve"> Стоянова и Галин Йосифов Иванов,  Общинският съвет реши:</w:t>
      </w:r>
    </w:p>
    <w:p w:rsidR="002F2030" w:rsidRPr="001863C3" w:rsidRDefault="002F2030" w:rsidP="002F2030">
      <w:pPr>
        <w:pStyle w:val="a7"/>
        <w:numPr>
          <w:ilvl w:val="0"/>
          <w:numId w:val="12"/>
        </w:numPr>
        <w:spacing w:after="0" w:line="240" w:lineRule="auto"/>
        <w:jc w:val="both"/>
        <w:rPr>
          <w:rFonts w:ascii="Times New Roman" w:hAnsi="Times New Roman"/>
          <w:sz w:val="24"/>
          <w:szCs w:val="24"/>
        </w:rPr>
      </w:pPr>
      <w:r w:rsidRPr="001863C3">
        <w:rPr>
          <w:rFonts w:ascii="Times New Roman" w:hAnsi="Times New Roman"/>
          <w:sz w:val="24"/>
          <w:szCs w:val="24"/>
        </w:rPr>
        <w:t>Одобрява задание за проектиране на план за застрояване на имот с номер  503.1464, находящ се в местността „</w:t>
      </w:r>
      <w:proofErr w:type="spellStart"/>
      <w:r w:rsidRPr="001863C3">
        <w:rPr>
          <w:rFonts w:ascii="Times New Roman" w:hAnsi="Times New Roman"/>
          <w:sz w:val="24"/>
          <w:szCs w:val="24"/>
        </w:rPr>
        <w:t>Дрибак</w:t>
      </w:r>
      <w:proofErr w:type="spellEnd"/>
      <w:r w:rsidRPr="001863C3">
        <w:rPr>
          <w:rFonts w:ascii="Times New Roman" w:hAnsi="Times New Roman"/>
          <w:sz w:val="24"/>
          <w:szCs w:val="24"/>
        </w:rPr>
        <w:t xml:space="preserve"> 1,2“ в землището на с.Николово, Община Русе;</w:t>
      </w:r>
    </w:p>
    <w:p w:rsidR="002F2030" w:rsidRPr="001863C3" w:rsidRDefault="002F2030" w:rsidP="002F2030">
      <w:pPr>
        <w:pStyle w:val="a7"/>
        <w:numPr>
          <w:ilvl w:val="0"/>
          <w:numId w:val="12"/>
        </w:numPr>
        <w:spacing w:after="0" w:line="240" w:lineRule="auto"/>
        <w:jc w:val="both"/>
        <w:rPr>
          <w:rFonts w:ascii="Times New Roman" w:hAnsi="Times New Roman"/>
          <w:sz w:val="24"/>
          <w:szCs w:val="24"/>
        </w:rPr>
      </w:pPr>
      <w:r w:rsidRPr="001863C3">
        <w:rPr>
          <w:rFonts w:ascii="Times New Roman" w:hAnsi="Times New Roman"/>
          <w:sz w:val="24"/>
          <w:szCs w:val="24"/>
        </w:rPr>
        <w:t>Разрешава изработване  на план за застрояване на имот с номер  503.1464, находящ се в местността „</w:t>
      </w:r>
      <w:proofErr w:type="spellStart"/>
      <w:r w:rsidRPr="001863C3">
        <w:rPr>
          <w:rFonts w:ascii="Times New Roman" w:hAnsi="Times New Roman"/>
          <w:sz w:val="24"/>
          <w:szCs w:val="24"/>
        </w:rPr>
        <w:t>Дрибак</w:t>
      </w:r>
      <w:proofErr w:type="spellEnd"/>
      <w:r w:rsidRPr="001863C3">
        <w:rPr>
          <w:rFonts w:ascii="Times New Roman" w:hAnsi="Times New Roman"/>
          <w:sz w:val="24"/>
          <w:szCs w:val="24"/>
        </w:rPr>
        <w:t xml:space="preserve"> 1,2“ в землището на с.Николово, Община Русе.</w:t>
      </w:r>
    </w:p>
    <w:p w:rsidR="002F2030" w:rsidRPr="001863C3" w:rsidRDefault="002F2030" w:rsidP="002F2030">
      <w:pPr>
        <w:contextualSpacing/>
        <w:jc w:val="center"/>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36 Точка </w:t>
      </w:r>
    </w:p>
    <w:p w:rsidR="002F2030" w:rsidRPr="001863C3" w:rsidRDefault="002F2030" w:rsidP="002F2030">
      <w:pPr>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63427.87.12, находящ се в землището на гр. Русе в местността „Слатина“ </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Заповядайте, арх. Бучуковска, от името на кмета. </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Ж. Бучуковска: </w:t>
      </w:r>
      <w:r w:rsidRPr="001863C3">
        <w:rPr>
          <w:rFonts w:ascii="Times New Roman" w:eastAsia="Times New Roman" w:hAnsi="Times New Roman" w:cs="Times New Roman"/>
          <w:sz w:val="24"/>
          <w:szCs w:val="24"/>
          <w:lang w:eastAsia="bg-BG"/>
        </w:rPr>
        <w:t>Предложението е за разрешение изработването на проект за ПУП – план за застрояване в местност „Слатина“. Зоната е предимно производствена. Одобряваме задание за проектиране и разрешаваме изготвянето на план за застрояване на конкретния имот.</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ви. Заповядайте, колеги, ако има желаещи да направят изказване или да поставят въпрос. Няма, гласуваме 36 точка. Моля, процедура.</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43. С 43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1503</w:t>
      </w:r>
    </w:p>
    <w:p w:rsidR="002F2030" w:rsidRPr="001863C3" w:rsidRDefault="002F2030" w:rsidP="002F2030">
      <w:pPr>
        <w:rPr>
          <w:rFonts w:ascii="Times New Roman" w:hAnsi="Times New Roman" w:cs="Times New Roman"/>
          <w:sz w:val="24"/>
          <w:szCs w:val="24"/>
        </w:rPr>
      </w:pPr>
      <w:r w:rsidRPr="001863C3">
        <w:rPr>
          <w:rFonts w:ascii="Times New Roman" w:hAnsi="Times New Roman" w:cs="Times New Roman"/>
          <w:b/>
          <w:sz w:val="24"/>
          <w:szCs w:val="24"/>
        </w:rPr>
        <w:lastRenderedPageBreak/>
        <w:t xml:space="preserve">           </w:t>
      </w:r>
      <w:r w:rsidRPr="001863C3">
        <w:rPr>
          <w:rFonts w:ascii="Times New Roman" w:hAnsi="Times New Roman" w:cs="Times New Roman"/>
          <w:sz w:val="24"/>
          <w:szCs w:val="24"/>
        </w:rPr>
        <w:t>На основание чл.21 ал.2 във връзка с чл.21,ал.1 т.11 от ЗМСМА, чл.124а, ал.1 и чл.124б, ал.1 във връзка с чл.110,ал.1,т.3 от ЗУТ и искане с вх.№УТ-27-4</w:t>
      </w:r>
      <w:r w:rsidRPr="001863C3">
        <w:rPr>
          <w:rFonts w:ascii="Times New Roman" w:hAnsi="Times New Roman" w:cs="Times New Roman"/>
          <w:sz w:val="24"/>
          <w:szCs w:val="24"/>
          <w:lang w:val="en-US"/>
        </w:rPr>
        <w:t>9</w:t>
      </w:r>
      <w:r w:rsidRPr="001863C3">
        <w:rPr>
          <w:rFonts w:ascii="Times New Roman" w:hAnsi="Times New Roman" w:cs="Times New Roman"/>
          <w:sz w:val="24"/>
          <w:szCs w:val="24"/>
        </w:rPr>
        <w:t>/12.08.15 от Албена Стефанова Маркова,  Общинският съвет реши:</w:t>
      </w:r>
    </w:p>
    <w:p w:rsidR="002F2030" w:rsidRPr="001863C3" w:rsidRDefault="002F2030" w:rsidP="002F2030">
      <w:pPr>
        <w:pStyle w:val="a7"/>
        <w:numPr>
          <w:ilvl w:val="0"/>
          <w:numId w:val="13"/>
        </w:numPr>
        <w:spacing w:after="0" w:line="240" w:lineRule="auto"/>
        <w:jc w:val="both"/>
        <w:rPr>
          <w:rFonts w:ascii="Times New Roman" w:hAnsi="Times New Roman"/>
          <w:sz w:val="24"/>
          <w:szCs w:val="24"/>
        </w:rPr>
      </w:pPr>
      <w:r w:rsidRPr="001863C3">
        <w:rPr>
          <w:rFonts w:ascii="Times New Roman" w:hAnsi="Times New Roman"/>
          <w:sz w:val="24"/>
          <w:szCs w:val="24"/>
        </w:rPr>
        <w:t>Одобрява задание за проектиране на план за застрояване на поземлен имот с идентификатор  63427.87.</w:t>
      </w:r>
      <w:r w:rsidRPr="001863C3">
        <w:rPr>
          <w:rFonts w:ascii="Times New Roman" w:hAnsi="Times New Roman"/>
          <w:sz w:val="24"/>
          <w:szCs w:val="24"/>
          <w:lang w:val="en-US"/>
        </w:rPr>
        <w:t>12</w:t>
      </w:r>
      <w:r w:rsidRPr="001863C3">
        <w:rPr>
          <w:rFonts w:ascii="Times New Roman" w:hAnsi="Times New Roman"/>
          <w:sz w:val="24"/>
          <w:szCs w:val="24"/>
        </w:rPr>
        <w:t>, находящ се в землището на гр. Русе  в местността „Слатина“;</w:t>
      </w:r>
    </w:p>
    <w:p w:rsidR="002F2030" w:rsidRPr="001863C3" w:rsidRDefault="002F2030" w:rsidP="002F2030">
      <w:pPr>
        <w:pStyle w:val="a7"/>
        <w:numPr>
          <w:ilvl w:val="0"/>
          <w:numId w:val="13"/>
        </w:numPr>
        <w:spacing w:after="0" w:line="240" w:lineRule="auto"/>
        <w:jc w:val="both"/>
        <w:rPr>
          <w:rFonts w:ascii="Times New Roman" w:hAnsi="Times New Roman"/>
          <w:sz w:val="24"/>
          <w:szCs w:val="24"/>
        </w:rPr>
      </w:pPr>
      <w:r w:rsidRPr="001863C3">
        <w:rPr>
          <w:rFonts w:ascii="Times New Roman" w:hAnsi="Times New Roman"/>
          <w:sz w:val="24"/>
          <w:szCs w:val="24"/>
        </w:rPr>
        <w:t>Разрешава изработване  на план за застрояване на поземлен имот с идентификатор  63427.87.</w:t>
      </w:r>
      <w:r w:rsidRPr="001863C3">
        <w:rPr>
          <w:rFonts w:ascii="Times New Roman" w:hAnsi="Times New Roman"/>
          <w:sz w:val="24"/>
          <w:szCs w:val="24"/>
          <w:lang w:val="en-US"/>
        </w:rPr>
        <w:t>12</w:t>
      </w:r>
      <w:r w:rsidRPr="001863C3">
        <w:rPr>
          <w:rFonts w:ascii="Times New Roman" w:hAnsi="Times New Roman"/>
          <w:sz w:val="24"/>
          <w:szCs w:val="24"/>
        </w:rPr>
        <w:t>, находящ се в землището на гр. Русе  в местността „Слатина“.</w:t>
      </w:r>
    </w:p>
    <w:p w:rsidR="002F2030" w:rsidRPr="001863C3" w:rsidRDefault="002F2030" w:rsidP="002F2030">
      <w:pPr>
        <w:contextualSpacing/>
        <w:jc w:val="center"/>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37 Точка</w:t>
      </w:r>
    </w:p>
    <w:p w:rsidR="002F2030" w:rsidRPr="001863C3" w:rsidRDefault="002F2030" w:rsidP="002F2030">
      <w:pPr>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63427.87.8, находящ се в землището на гр. Русе в местността „Слатина“ </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Има думата арх. Бучуковска.</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Ж. Бучуковска: </w:t>
      </w:r>
      <w:r w:rsidRPr="001863C3">
        <w:rPr>
          <w:rFonts w:ascii="Times New Roman" w:eastAsia="Times New Roman" w:hAnsi="Times New Roman" w:cs="Times New Roman"/>
          <w:sz w:val="24"/>
          <w:szCs w:val="24"/>
          <w:lang w:eastAsia="bg-BG"/>
        </w:rPr>
        <w:t>Следващото предложение е идентично с предното. Отново разрешаване изработването на ПУП – план за застрояване, местност „Слатина“. Зоната е предимно производствена. Одобряваме задание, разрешаваме изработването на план за застрояване.</w:t>
      </w: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ви. Има ли въпроси и изказвания? Няма, гласуваме 37 точка.</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42. С 42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1504</w:t>
      </w:r>
    </w:p>
    <w:p w:rsidR="002F2030" w:rsidRPr="001863C3" w:rsidRDefault="002F2030" w:rsidP="002F2030">
      <w:pPr>
        <w:rPr>
          <w:rFonts w:ascii="Times New Roman" w:hAnsi="Times New Roman" w:cs="Times New Roman"/>
          <w:sz w:val="24"/>
          <w:szCs w:val="24"/>
        </w:rPr>
      </w:pPr>
      <w:r w:rsidRPr="001863C3">
        <w:rPr>
          <w:rFonts w:ascii="Times New Roman" w:hAnsi="Times New Roman" w:cs="Times New Roman"/>
          <w:b/>
          <w:sz w:val="24"/>
          <w:szCs w:val="24"/>
        </w:rPr>
        <w:t xml:space="preserve">           </w:t>
      </w:r>
      <w:r w:rsidRPr="001863C3">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чл.110, ал.1, т.3 от ЗУТ и искане с вх.№УТ-27-48/12.08.15 от Владимир Томов </w:t>
      </w:r>
      <w:proofErr w:type="spellStart"/>
      <w:r w:rsidRPr="001863C3">
        <w:rPr>
          <w:rFonts w:ascii="Times New Roman" w:hAnsi="Times New Roman" w:cs="Times New Roman"/>
          <w:sz w:val="24"/>
          <w:szCs w:val="24"/>
        </w:rPr>
        <w:t>Томов</w:t>
      </w:r>
      <w:proofErr w:type="spellEnd"/>
      <w:r w:rsidRPr="001863C3">
        <w:rPr>
          <w:rFonts w:ascii="Times New Roman" w:hAnsi="Times New Roman" w:cs="Times New Roman"/>
          <w:sz w:val="24"/>
          <w:szCs w:val="24"/>
        </w:rPr>
        <w:t>,  Общинският съвет реши:</w:t>
      </w:r>
    </w:p>
    <w:p w:rsidR="002F2030" w:rsidRPr="001863C3" w:rsidRDefault="002F2030" w:rsidP="002F2030">
      <w:pPr>
        <w:pStyle w:val="a7"/>
        <w:numPr>
          <w:ilvl w:val="0"/>
          <w:numId w:val="14"/>
        </w:numPr>
        <w:spacing w:after="0" w:line="240" w:lineRule="auto"/>
        <w:jc w:val="both"/>
        <w:rPr>
          <w:rFonts w:ascii="Times New Roman" w:hAnsi="Times New Roman"/>
          <w:sz w:val="24"/>
          <w:szCs w:val="24"/>
        </w:rPr>
      </w:pPr>
      <w:r w:rsidRPr="001863C3">
        <w:rPr>
          <w:rFonts w:ascii="Times New Roman" w:hAnsi="Times New Roman"/>
          <w:sz w:val="24"/>
          <w:szCs w:val="24"/>
        </w:rPr>
        <w:t>Одобрява задание за проектиране на план за застрояване на поземлен имот с идентификатор  63427.87.8, находящ се в землището на гр. Русе  в местността „Слатина“;</w:t>
      </w:r>
    </w:p>
    <w:p w:rsidR="002F2030" w:rsidRPr="001863C3" w:rsidRDefault="002F2030" w:rsidP="002F2030">
      <w:pPr>
        <w:pStyle w:val="a7"/>
        <w:numPr>
          <w:ilvl w:val="0"/>
          <w:numId w:val="14"/>
        </w:numPr>
        <w:spacing w:after="0" w:line="240" w:lineRule="auto"/>
        <w:jc w:val="both"/>
        <w:rPr>
          <w:rFonts w:ascii="Times New Roman" w:hAnsi="Times New Roman"/>
          <w:sz w:val="24"/>
          <w:szCs w:val="24"/>
        </w:rPr>
      </w:pPr>
      <w:r w:rsidRPr="001863C3">
        <w:rPr>
          <w:rFonts w:ascii="Times New Roman" w:hAnsi="Times New Roman"/>
          <w:sz w:val="24"/>
          <w:szCs w:val="24"/>
        </w:rPr>
        <w:t>Разрешава изработване  на план за застрояване на поземлен имот с идентификатор  63427.87.8, находящ се в землището на гр. Русе  в местността „Слатина“.</w:t>
      </w:r>
    </w:p>
    <w:p w:rsidR="002F2030" w:rsidRPr="001863C3" w:rsidRDefault="002F2030" w:rsidP="002F2030">
      <w:pPr>
        <w:contextualSpacing/>
        <w:jc w:val="center"/>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38 Точка</w:t>
      </w:r>
    </w:p>
    <w:p w:rsidR="002F2030" w:rsidRPr="001863C3" w:rsidRDefault="002F2030" w:rsidP="002F2030">
      <w:pPr>
        <w:contextualSpacing/>
        <w:rPr>
          <w:rFonts w:ascii="Times New Roman" w:hAnsi="Times New Roman" w:cs="Times New Roman"/>
          <w:b/>
          <w:bCs/>
          <w:sz w:val="24"/>
          <w:szCs w:val="24"/>
        </w:rPr>
      </w:pPr>
      <w:r w:rsidRPr="001863C3">
        <w:rPr>
          <w:rFonts w:ascii="Times New Roman" w:hAnsi="Times New Roman" w:cs="Times New Roman"/>
          <w:b/>
          <w:bCs/>
          <w:sz w:val="24"/>
          <w:szCs w:val="24"/>
        </w:rPr>
        <w:t>Одобряване на подробен устройствен план /ПУП/ - Приемане на Подробен транспортно-комуникационен план /ПКТП/, План за улична регулация /ПУР/ за пътна връзка по „</w:t>
      </w:r>
      <w:proofErr w:type="spellStart"/>
      <w:r w:rsidRPr="001863C3">
        <w:rPr>
          <w:rFonts w:ascii="Times New Roman" w:hAnsi="Times New Roman" w:cs="Times New Roman"/>
          <w:b/>
          <w:bCs/>
          <w:sz w:val="24"/>
          <w:szCs w:val="24"/>
        </w:rPr>
        <w:t>Канлъ</w:t>
      </w:r>
      <w:proofErr w:type="spellEnd"/>
      <w:r w:rsidRPr="001863C3">
        <w:rPr>
          <w:rFonts w:ascii="Times New Roman" w:hAnsi="Times New Roman" w:cs="Times New Roman"/>
          <w:b/>
          <w:bCs/>
          <w:sz w:val="24"/>
          <w:szCs w:val="24"/>
        </w:rPr>
        <w:t xml:space="preserve"> дере“, Източна промишлена зона на гр. Русе, част от „Изработване на интегриран план за градско възстановяване и развитие на гр. Русе“ по договор за предоставяне на безвъзмездна финансова помощ </w:t>
      </w:r>
      <w:r w:rsidRPr="001863C3">
        <w:rPr>
          <w:rFonts w:ascii="Times New Roman" w:hAnsi="Times New Roman" w:cs="Times New Roman"/>
          <w:b/>
          <w:bCs/>
          <w:sz w:val="24"/>
          <w:szCs w:val="24"/>
          <w:lang w:val="en-US"/>
        </w:rPr>
        <w:t>BG161PO</w:t>
      </w:r>
      <w:r w:rsidRPr="001863C3">
        <w:rPr>
          <w:rFonts w:ascii="Times New Roman" w:hAnsi="Times New Roman" w:cs="Times New Roman"/>
          <w:b/>
          <w:bCs/>
          <w:sz w:val="24"/>
          <w:szCs w:val="24"/>
        </w:rPr>
        <w:t>00</w:t>
      </w:r>
      <w:r w:rsidRPr="001863C3">
        <w:rPr>
          <w:rFonts w:ascii="Times New Roman" w:hAnsi="Times New Roman" w:cs="Times New Roman"/>
          <w:b/>
          <w:bCs/>
          <w:sz w:val="24"/>
          <w:szCs w:val="24"/>
          <w:lang w:val="en-US"/>
        </w:rPr>
        <w:t xml:space="preserve">1/1.4-07/2010/001 </w:t>
      </w:r>
      <w:r w:rsidRPr="001863C3">
        <w:rPr>
          <w:rFonts w:ascii="Times New Roman" w:hAnsi="Times New Roman" w:cs="Times New Roman"/>
          <w:b/>
          <w:bCs/>
          <w:sz w:val="24"/>
          <w:szCs w:val="24"/>
        </w:rPr>
        <w:t xml:space="preserve">по оперативна програма „Регионално развитие 2007-2013 г.“ </w:t>
      </w:r>
    </w:p>
    <w:p w:rsidR="002F2030" w:rsidRPr="001863C3" w:rsidRDefault="002F2030" w:rsidP="002F2030">
      <w:pPr>
        <w:contextualSpacing/>
        <w:rPr>
          <w:rFonts w:ascii="Times New Roman" w:eastAsia="Times New Roman" w:hAnsi="Times New Roman" w:cs="Times New Roman"/>
          <w:b/>
          <w:sz w:val="24"/>
          <w:szCs w:val="24"/>
          <w:lang w:eastAsia="bg-BG"/>
        </w:rPr>
      </w:pPr>
    </w:p>
    <w:p w:rsidR="002F2030" w:rsidRPr="001863C3" w:rsidRDefault="002F2030" w:rsidP="002F2030">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Има думата арх. Бучуковска. </w:t>
      </w:r>
    </w:p>
    <w:p w:rsidR="002F2030" w:rsidRPr="001863C3" w:rsidRDefault="002F2030" w:rsidP="002F2030">
      <w:pPr>
        <w:contextualSpacing/>
        <w:rPr>
          <w:rFonts w:ascii="Times New Roman" w:hAnsi="Times New Roman" w:cs="Times New Roman"/>
          <w:bCs/>
          <w:sz w:val="24"/>
          <w:szCs w:val="24"/>
        </w:rPr>
      </w:pPr>
      <w:r w:rsidRPr="001863C3">
        <w:rPr>
          <w:rFonts w:ascii="Times New Roman" w:eastAsia="Times New Roman" w:hAnsi="Times New Roman" w:cs="Times New Roman"/>
          <w:b/>
          <w:sz w:val="24"/>
          <w:szCs w:val="24"/>
          <w:lang w:eastAsia="bg-BG"/>
        </w:rPr>
        <w:tab/>
        <w:t xml:space="preserve">Г-жа Ж. Бучуковска: </w:t>
      </w:r>
      <w:r w:rsidRPr="001863C3">
        <w:rPr>
          <w:rFonts w:ascii="Times New Roman" w:eastAsia="Times New Roman" w:hAnsi="Times New Roman" w:cs="Times New Roman"/>
          <w:sz w:val="24"/>
          <w:szCs w:val="24"/>
          <w:lang w:eastAsia="bg-BG"/>
        </w:rPr>
        <w:t>Това предложение е за одобряване на ПУП – план за подробно транспортно-комуникационен, план за улична регулация, за пътна връзка „</w:t>
      </w:r>
      <w:proofErr w:type="spellStart"/>
      <w:r w:rsidRPr="001863C3">
        <w:rPr>
          <w:rFonts w:ascii="Times New Roman" w:eastAsia="Times New Roman" w:hAnsi="Times New Roman" w:cs="Times New Roman"/>
          <w:sz w:val="24"/>
          <w:szCs w:val="24"/>
          <w:lang w:eastAsia="bg-BG"/>
        </w:rPr>
        <w:t>Калнъ</w:t>
      </w:r>
      <w:proofErr w:type="spellEnd"/>
      <w:r w:rsidRPr="001863C3">
        <w:rPr>
          <w:rFonts w:ascii="Times New Roman" w:eastAsia="Times New Roman" w:hAnsi="Times New Roman" w:cs="Times New Roman"/>
          <w:sz w:val="24"/>
          <w:szCs w:val="24"/>
          <w:lang w:eastAsia="bg-BG"/>
        </w:rPr>
        <w:t xml:space="preserve"> дере“. „</w:t>
      </w:r>
      <w:proofErr w:type="spellStart"/>
      <w:r w:rsidRPr="001863C3">
        <w:rPr>
          <w:rFonts w:ascii="Times New Roman" w:eastAsia="Times New Roman" w:hAnsi="Times New Roman" w:cs="Times New Roman"/>
          <w:sz w:val="24"/>
          <w:szCs w:val="24"/>
          <w:lang w:eastAsia="bg-BG"/>
        </w:rPr>
        <w:t>Калнъ</w:t>
      </w:r>
      <w:proofErr w:type="spellEnd"/>
      <w:r w:rsidRPr="001863C3">
        <w:rPr>
          <w:rFonts w:ascii="Times New Roman" w:eastAsia="Times New Roman" w:hAnsi="Times New Roman" w:cs="Times New Roman"/>
          <w:sz w:val="24"/>
          <w:szCs w:val="24"/>
          <w:lang w:eastAsia="bg-BG"/>
        </w:rPr>
        <w:t xml:space="preserve"> дере“ попада в зона Б, определена от Интегрирания план за </w:t>
      </w:r>
      <w:r w:rsidRPr="001863C3">
        <w:rPr>
          <w:rFonts w:ascii="Times New Roman" w:hAnsi="Times New Roman" w:cs="Times New Roman"/>
          <w:bCs/>
          <w:sz w:val="24"/>
          <w:szCs w:val="24"/>
        </w:rPr>
        <w:t xml:space="preserve">градско възстановяване и развитие като зона с потенциал за икономическо развитие. Проектът е съобразен с широко </w:t>
      </w:r>
      <w:r w:rsidRPr="001863C3">
        <w:rPr>
          <w:rFonts w:ascii="Times New Roman" w:hAnsi="Times New Roman" w:cs="Times New Roman"/>
          <w:bCs/>
          <w:sz w:val="24"/>
          <w:szCs w:val="24"/>
        </w:rPr>
        <w:lastRenderedPageBreak/>
        <w:t>обсъдените и приети изисквания в тоя проект. В момента одобряваме самия ПУП - Подробен транспортно-комуникационен план, План за улична регулация, за пътна връзка по „</w:t>
      </w:r>
      <w:proofErr w:type="spellStart"/>
      <w:r w:rsidRPr="001863C3">
        <w:rPr>
          <w:rFonts w:ascii="Times New Roman" w:hAnsi="Times New Roman" w:cs="Times New Roman"/>
          <w:bCs/>
          <w:sz w:val="24"/>
          <w:szCs w:val="24"/>
        </w:rPr>
        <w:t>Калнъ</w:t>
      </w:r>
      <w:proofErr w:type="spellEnd"/>
      <w:r w:rsidRPr="001863C3">
        <w:rPr>
          <w:rFonts w:ascii="Times New Roman" w:hAnsi="Times New Roman" w:cs="Times New Roman"/>
          <w:bCs/>
          <w:sz w:val="24"/>
          <w:szCs w:val="24"/>
        </w:rPr>
        <w:t xml:space="preserve"> дере“, Източна промишлена зона, гр. Русе. И едно допълнение относно предложението, поради допусната техническа грешка правим следната корекция в предложеното решение – срока за обжалване вместо 30 дена да се чете 14 дена.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hAnsi="Times New Roman" w:cs="Times New Roman"/>
          <w:bCs/>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ви. Чухте темата по 38 точка. Имате думата колеги. Има ли желаещи да вземат отношение? Няма, гласуваме 38 точка. Моля, процедура. </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43. С 43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1505</w:t>
      </w:r>
    </w:p>
    <w:p w:rsidR="002F2030" w:rsidRPr="001863C3" w:rsidRDefault="002F2030" w:rsidP="002F2030">
      <w:pPr>
        <w:ind w:right="-154" w:firstLine="900"/>
        <w:rPr>
          <w:rFonts w:ascii="Times New Roman" w:hAnsi="Times New Roman" w:cs="Times New Roman"/>
          <w:sz w:val="24"/>
          <w:szCs w:val="24"/>
        </w:rPr>
      </w:pPr>
      <w:r w:rsidRPr="001863C3">
        <w:rPr>
          <w:rFonts w:ascii="Times New Roman" w:hAnsi="Times New Roman" w:cs="Times New Roman"/>
          <w:sz w:val="24"/>
          <w:szCs w:val="24"/>
        </w:rPr>
        <w:t>На основание чл. 21, ал. 2,  чл. 21, ал. 1, т.8 и т.11 от ЗМСМА, чл. 129, ал. 1 във връзка с чл.21, ал.1 и ал.7 ЗОС, чл. 110, ал. 1, т. 2 и чл. 16, ал. 1 от ЗУТ,  Протокол №22/26.08.2015 г. на ОЕСУТ и искане №УТ-17-6/27.01.2015 г. от Община Русе, Общинският съвет реши:</w:t>
      </w:r>
    </w:p>
    <w:p w:rsidR="002F2030" w:rsidRPr="001863C3" w:rsidRDefault="002F2030" w:rsidP="002F2030">
      <w:pPr>
        <w:ind w:firstLine="708"/>
        <w:contextualSpacing/>
        <w:rPr>
          <w:rFonts w:ascii="Times New Roman" w:hAnsi="Times New Roman" w:cs="Times New Roman"/>
          <w:sz w:val="24"/>
          <w:szCs w:val="24"/>
          <w:lang w:val="en-US"/>
        </w:rPr>
      </w:pPr>
      <w:r w:rsidRPr="001863C3">
        <w:rPr>
          <w:rFonts w:ascii="Times New Roman" w:hAnsi="Times New Roman" w:cs="Times New Roman"/>
          <w:sz w:val="24"/>
          <w:szCs w:val="24"/>
        </w:rPr>
        <w:t xml:space="preserve"> 1. Одобрява   подробен устройствен план /ПУП/ – Подробен транспортно– комуникационен план /ПКТП/, План за улична регулация /ПУР / за пътна връзка по „</w:t>
      </w:r>
      <w:proofErr w:type="spellStart"/>
      <w:r w:rsidRPr="001863C3">
        <w:rPr>
          <w:rFonts w:ascii="Times New Roman" w:hAnsi="Times New Roman" w:cs="Times New Roman"/>
          <w:sz w:val="24"/>
          <w:szCs w:val="24"/>
        </w:rPr>
        <w:t>Канлъ</w:t>
      </w:r>
      <w:proofErr w:type="spellEnd"/>
      <w:r w:rsidRPr="001863C3">
        <w:rPr>
          <w:rFonts w:ascii="Times New Roman" w:hAnsi="Times New Roman" w:cs="Times New Roman"/>
          <w:sz w:val="24"/>
          <w:szCs w:val="24"/>
        </w:rPr>
        <w:t xml:space="preserve"> дере”, Източна промишлена зона на гр. Русе, част от проект „Изработване на интегриран план за градско възстановяване и развитие на гр. Русе” по договор за предоставяне на безвъзмездна финансова помощ BG161PO001/1.4-07/2010/001 по оперативна програма „Регионално развитие 2007-</w:t>
      </w:r>
      <w:smartTag w:uri="urn:schemas-microsoft-com:office:smarttags" w:element="metricconverter">
        <w:smartTagPr>
          <w:attr w:name="ProductID" w:val="2013 г"/>
        </w:smartTagPr>
        <w:r w:rsidRPr="001863C3">
          <w:rPr>
            <w:rFonts w:ascii="Times New Roman" w:hAnsi="Times New Roman" w:cs="Times New Roman"/>
            <w:sz w:val="24"/>
            <w:szCs w:val="24"/>
          </w:rPr>
          <w:t>2013 г</w:t>
        </w:r>
      </w:smartTag>
      <w:r w:rsidRPr="001863C3">
        <w:rPr>
          <w:rFonts w:ascii="Times New Roman" w:hAnsi="Times New Roman" w:cs="Times New Roman"/>
          <w:sz w:val="24"/>
          <w:szCs w:val="24"/>
        </w:rPr>
        <w:t>.”</w:t>
      </w:r>
    </w:p>
    <w:p w:rsidR="002F2030" w:rsidRDefault="002F2030" w:rsidP="002F2030">
      <w:pPr>
        <w:contextualSpacing/>
        <w:rPr>
          <w:rFonts w:ascii="Times New Roman" w:hAnsi="Times New Roman" w:cs="Times New Roman"/>
          <w:sz w:val="24"/>
          <w:szCs w:val="24"/>
        </w:rPr>
      </w:pPr>
      <w:r w:rsidRPr="001863C3">
        <w:rPr>
          <w:rFonts w:ascii="Times New Roman" w:hAnsi="Times New Roman" w:cs="Times New Roman"/>
          <w:sz w:val="24"/>
          <w:szCs w:val="24"/>
        </w:rPr>
        <w:t xml:space="preserve">             Решението може да се оспори в </w:t>
      </w:r>
      <w:r w:rsidRPr="001863C3">
        <w:rPr>
          <w:rFonts w:ascii="Times New Roman" w:hAnsi="Times New Roman" w:cs="Times New Roman"/>
          <w:sz w:val="24"/>
          <w:szCs w:val="24"/>
          <w:lang w:val="en-US"/>
        </w:rPr>
        <w:t xml:space="preserve">14 </w:t>
      </w:r>
      <w:r w:rsidRPr="001863C3">
        <w:rPr>
          <w:rFonts w:ascii="Times New Roman" w:hAnsi="Times New Roman" w:cs="Times New Roman"/>
          <w:sz w:val="24"/>
          <w:szCs w:val="24"/>
        </w:rPr>
        <w:t xml:space="preserve">–дневен срок от обнародването му в Държавен вестник /ДВ/  чрез Общински съвет </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 xml:space="preserve">Русе пред Административен съд </w:t>
      </w:r>
      <w:r w:rsidRPr="001863C3">
        <w:rPr>
          <w:rFonts w:ascii="Times New Roman" w:hAnsi="Times New Roman" w:cs="Times New Roman"/>
          <w:sz w:val="24"/>
          <w:szCs w:val="24"/>
          <w:lang w:val="en-US"/>
        </w:rPr>
        <w:t xml:space="preserve">- </w:t>
      </w:r>
      <w:r w:rsidRPr="001863C3">
        <w:rPr>
          <w:rFonts w:ascii="Times New Roman" w:hAnsi="Times New Roman" w:cs="Times New Roman"/>
          <w:sz w:val="24"/>
          <w:szCs w:val="24"/>
        </w:rPr>
        <w:t>Русе.</w:t>
      </w:r>
    </w:p>
    <w:p w:rsidR="003207BC" w:rsidRDefault="003207BC" w:rsidP="002F2030">
      <w:pPr>
        <w:contextualSpacing/>
        <w:rPr>
          <w:rFonts w:ascii="Times New Roman" w:hAnsi="Times New Roman" w:cs="Times New Roman"/>
          <w:sz w:val="24"/>
          <w:szCs w:val="24"/>
        </w:rPr>
      </w:pPr>
    </w:p>
    <w:p w:rsidR="003207BC" w:rsidRPr="001863C3" w:rsidRDefault="003207BC" w:rsidP="002F2030">
      <w:pPr>
        <w:contextualSpacing/>
        <w:rPr>
          <w:rFonts w:ascii="Times New Roman" w:hAnsi="Times New Roman" w:cs="Times New Roman"/>
          <w:sz w:val="24"/>
          <w:szCs w:val="24"/>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39 Точка</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Одобряване на задание, разрешаване изработването на подробен устройствен план /ПУП/ - </w:t>
      </w:r>
      <w:proofErr w:type="spellStart"/>
      <w:r w:rsidRPr="001863C3">
        <w:rPr>
          <w:rFonts w:ascii="Times New Roman" w:hAnsi="Times New Roman" w:cs="Times New Roman"/>
          <w:b/>
          <w:bCs/>
          <w:sz w:val="24"/>
          <w:szCs w:val="24"/>
        </w:rPr>
        <w:t>Парцеларен</w:t>
      </w:r>
      <w:proofErr w:type="spellEnd"/>
      <w:r w:rsidRPr="001863C3">
        <w:rPr>
          <w:rFonts w:ascii="Times New Roman" w:hAnsi="Times New Roman" w:cs="Times New Roman"/>
          <w:b/>
          <w:bCs/>
          <w:sz w:val="24"/>
          <w:szCs w:val="24"/>
        </w:rPr>
        <w:t xml:space="preserve"> план за техническа инфраструктура извън урбанизираната територия – водопроводно отклонение за имот с идентификатор 63427.492.4 в местност „Гърков дол“, землище на град Русе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Отново арх. Бучуковска има думата от името на кмета. </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Cs/>
          <w:sz w:val="24"/>
          <w:szCs w:val="24"/>
        </w:rPr>
      </w:pPr>
      <w:r w:rsidRPr="001863C3">
        <w:rPr>
          <w:rFonts w:ascii="Times New Roman" w:eastAsia="Times New Roman" w:hAnsi="Times New Roman" w:cs="Times New Roman"/>
          <w:b/>
          <w:sz w:val="24"/>
          <w:szCs w:val="24"/>
          <w:lang w:eastAsia="bg-BG"/>
        </w:rPr>
        <w:tab/>
        <w:t xml:space="preserve">Г-жа Ж. Бучуковска: </w:t>
      </w:r>
      <w:r w:rsidRPr="001863C3">
        <w:rPr>
          <w:rFonts w:ascii="Times New Roman" w:eastAsia="Times New Roman" w:hAnsi="Times New Roman" w:cs="Times New Roman"/>
          <w:sz w:val="24"/>
          <w:szCs w:val="24"/>
          <w:lang w:eastAsia="bg-BG"/>
        </w:rPr>
        <w:t xml:space="preserve">Предложението е за одобряване задание, разрешаване изработването на ПУП – </w:t>
      </w:r>
      <w:proofErr w:type="spellStart"/>
      <w:r w:rsidRPr="001863C3">
        <w:rPr>
          <w:rFonts w:ascii="Times New Roman" w:eastAsia="Times New Roman" w:hAnsi="Times New Roman" w:cs="Times New Roman"/>
          <w:sz w:val="24"/>
          <w:szCs w:val="24"/>
          <w:lang w:eastAsia="bg-BG"/>
        </w:rPr>
        <w:t>Парцеларен</w:t>
      </w:r>
      <w:proofErr w:type="spellEnd"/>
      <w:r w:rsidRPr="001863C3">
        <w:rPr>
          <w:rFonts w:ascii="Times New Roman" w:eastAsia="Times New Roman" w:hAnsi="Times New Roman" w:cs="Times New Roman"/>
          <w:sz w:val="24"/>
          <w:szCs w:val="24"/>
          <w:lang w:eastAsia="bg-BG"/>
        </w:rPr>
        <w:t xml:space="preserve"> план за техническа </w:t>
      </w:r>
      <w:r w:rsidRPr="001863C3">
        <w:rPr>
          <w:rFonts w:ascii="Times New Roman" w:hAnsi="Times New Roman" w:cs="Times New Roman"/>
          <w:bCs/>
          <w:sz w:val="24"/>
          <w:szCs w:val="24"/>
        </w:rPr>
        <w:t xml:space="preserve">инфраструктура извън урбанизираната територия – водопроводно и газопроводно отклонение за посочения имот. Одобряваме задание, разрешаваме изработването на ПУП и даваме предварително съгласие за трасетата на довеждащата инфраструктура.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hAnsi="Times New Roman" w:cs="Times New Roman"/>
          <w:b/>
          <w:bCs/>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ви. Заповядайте, колеги, ако има желаещи. Няма, гласуваме 39 точка. </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41. С 41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1506</w:t>
      </w:r>
    </w:p>
    <w:p w:rsidR="002F2030" w:rsidRPr="001863C3" w:rsidRDefault="002F2030" w:rsidP="002F2030">
      <w:pPr>
        <w:ind w:right="-154"/>
        <w:rPr>
          <w:rFonts w:ascii="Times New Roman" w:hAnsi="Times New Roman" w:cs="Times New Roman"/>
          <w:sz w:val="24"/>
          <w:szCs w:val="24"/>
        </w:rPr>
      </w:pPr>
      <w:r w:rsidRPr="001863C3">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вх. № УТ-16-50/20.08.2015 г. от ”Експрес сервиз” ООД, Общинският съвет реши:</w:t>
      </w:r>
    </w:p>
    <w:p w:rsidR="002F2030" w:rsidRPr="001863C3" w:rsidRDefault="002F2030" w:rsidP="002F2030">
      <w:pPr>
        <w:ind w:left="840"/>
        <w:contextualSpacing/>
        <w:rPr>
          <w:rFonts w:ascii="Times New Roman" w:hAnsi="Times New Roman" w:cs="Times New Roman"/>
          <w:sz w:val="24"/>
          <w:szCs w:val="24"/>
        </w:rPr>
      </w:pPr>
      <w:r w:rsidRPr="001863C3">
        <w:rPr>
          <w:rFonts w:ascii="Times New Roman" w:hAnsi="Times New Roman" w:cs="Times New Roman"/>
          <w:bCs/>
          <w:sz w:val="24"/>
          <w:szCs w:val="24"/>
        </w:rPr>
        <w:lastRenderedPageBreak/>
        <w:t xml:space="preserve">1. Одобрява  задание и </w:t>
      </w:r>
      <w:r w:rsidRPr="001863C3">
        <w:rPr>
          <w:rFonts w:ascii="Times New Roman" w:hAnsi="Times New Roman" w:cs="Times New Roman"/>
          <w:sz w:val="24"/>
          <w:szCs w:val="24"/>
        </w:rPr>
        <w:t xml:space="preserve">разрешава  изработване на  подробен устройствен план </w:t>
      </w:r>
    </w:p>
    <w:p w:rsidR="002F2030" w:rsidRPr="001863C3" w:rsidRDefault="002F2030" w:rsidP="002F2030">
      <w:pPr>
        <w:contextualSpacing/>
        <w:rPr>
          <w:rFonts w:ascii="Times New Roman" w:hAnsi="Times New Roman" w:cs="Times New Roman"/>
          <w:sz w:val="24"/>
          <w:szCs w:val="24"/>
        </w:rPr>
      </w:pPr>
      <w:r w:rsidRPr="001863C3">
        <w:rPr>
          <w:rFonts w:ascii="Times New Roman" w:hAnsi="Times New Roman" w:cs="Times New Roman"/>
          <w:sz w:val="24"/>
          <w:szCs w:val="24"/>
        </w:rPr>
        <w:t xml:space="preserve">/ПУП/  –  </w:t>
      </w:r>
      <w:proofErr w:type="spellStart"/>
      <w:r w:rsidRPr="001863C3">
        <w:rPr>
          <w:rFonts w:ascii="Times New Roman" w:hAnsi="Times New Roman" w:cs="Times New Roman"/>
          <w:sz w:val="24"/>
          <w:szCs w:val="24"/>
        </w:rPr>
        <w:t>Парцеларен</w:t>
      </w:r>
      <w:proofErr w:type="spellEnd"/>
      <w:r w:rsidRPr="001863C3">
        <w:rPr>
          <w:rFonts w:ascii="Times New Roman" w:hAnsi="Times New Roman" w:cs="Times New Roman"/>
          <w:sz w:val="24"/>
          <w:szCs w:val="24"/>
        </w:rPr>
        <w:t xml:space="preserve"> план за техническа инфраструктура извън урбанизираната територия– водопроводно и газопроводно отклонения за имот с идентификатор 63427.492.4 в местност „Гърков дол”, землище на гр. Русе през имоти с идентификатори 63427.317.29 в м. „Гърков дол”, землище на гр. Русе и 63427.492.7 в кв. „Образцов чифлик”, гр. Русе.</w:t>
      </w:r>
    </w:p>
    <w:p w:rsidR="002F2030" w:rsidRPr="001863C3" w:rsidRDefault="002F2030" w:rsidP="002F2030">
      <w:pPr>
        <w:contextualSpacing/>
        <w:rPr>
          <w:rFonts w:ascii="Times New Roman" w:hAnsi="Times New Roman" w:cs="Times New Roman"/>
          <w:sz w:val="24"/>
          <w:szCs w:val="24"/>
        </w:rPr>
      </w:pPr>
      <w:r w:rsidRPr="001863C3">
        <w:rPr>
          <w:rFonts w:ascii="Times New Roman" w:hAnsi="Times New Roman" w:cs="Times New Roman"/>
          <w:sz w:val="24"/>
          <w:szCs w:val="24"/>
        </w:rPr>
        <w:t xml:space="preserve">             2. Дава  предварително съгласие за утвърждаване на трасе на довеждащата инфраструктура за срок от една година. </w:t>
      </w: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40 Точка</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Удостояване посмъртно със званието „Почетен гражданин на град Русе“ Светлозар </w:t>
      </w:r>
      <w:proofErr w:type="spellStart"/>
      <w:r w:rsidRPr="001863C3">
        <w:rPr>
          <w:rFonts w:ascii="Times New Roman" w:hAnsi="Times New Roman" w:cs="Times New Roman"/>
          <w:b/>
          <w:bCs/>
          <w:sz w:val="24"/>
          <w:szCs w:val="24"/>
        </w:rPr>
        <w:t>Акендиев</w:t>
      </w:r>
      <w:proofErr w:type="spellEnd"/>
      <w:r w:rsidRPr="001863C3">
        <w:rPr>
          <w:rFonts w:ascii="Times New Roman" w:hAnsi="Times New Roman" w:cs="Times New Roman"/>
          <w:b/>
          <w:bCs/>
          <w:sz w:val="24"/>
          <w:szCs w:val="24"/>
        </w:rPr>
        <w:t xml:space="preserve"> Димитров – Змей Горянин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Минаваме към 40 точка, в която вносител е председателя. Давам думата на господин Кънчев да води заседанието. </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Cs/>
          <w:sz w:val="24"/>
          <w:szCs w:val="24"/>
        </w:rPr>
      </w:pPr>
      <w:r w:rsidRPr="001863C3">
        <w:rPr>
          <w:rFonts w:ascii="Times New Roman" w:eastAsia="Times New Roman" w:hAnsi="Times New Roman" w:cs="Times New Roman"/>
          <w:b/>
          <w:sz w:val="24"/>
          <w:szCs w:val="24"/>
          <w:lang w:eastAsia="bg-BG"/>
        </w:rPr>
        <w:tab/>
        <w:t xml:space="preserve">Г-н Д. Кънчев: </w:t>
      </w:r>
      <w:r w:rsidRPr="001863C3">
        <w:rPr>
          <w:rFonts w:ascii="Times New Roman" w:eastAsia="Times New Roman" w:hAnsi="Times New Roman" w:cs="Times New Roman"/>
          <w:sz w:val="24"/>
          <w:szCs w:val="24"/>
          <w:lang w:eastAsia="bg-BG"/>
        </w:rPr>
        <w:t>Благодаря ви. 40 точка от дневния ред у</w:t>
      </w:r>
      <w:r w:rsidRPr="001863C3">
        <w:rPr>
          <w:rFonts w:ascii="Times New Roman" w:hAnsi="Times New Roman" w:cs="Times New Roman"/>
          <w:bCs/>
          <w:sz w:val="24"/>
          <w:szCs w:val="24"/>
        </w:rPr>
        <w:t>достояване посмъртно със званието „Почетен гражданин на град Русе“. Заповядайте да докладвате проф. Пенчев.</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hAnsi="Times New Roman" w:cs="Times New Roman"/>
          <w:b/>
          <w:bCs/>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Уважаеми дами и господа общински съветници, още през месец юни в Общински съвет постъпи предложение, което е изготвено от 6 организации. Това са: Регионална библиотека „Любен Каравелов“, Регионален исторически музей – Русе, Русенска Света Митрополия, Възрожденско читалище „Зора 1866“, Русенско общество за културно и историческо наследство „Змей Горянин“ и Клуб на дейците на културата. В своето писмо вносителите на това писмо предлагат посмъртно да бъде удостоен със званието „Почетен граждани на град Русе“ на Светлозар </w:t>
      </w:r>
      <w:proofErr w:type="spellStart"/>
      <w:r w:rsidRPr="001863C3">
        <w:rPr>
          <w:rFonts w:ascii="Times New Roman" w:eastAsia="Times New Roman" w:hAnsi="Times New Roman" w:cs="Times New Roman"/>
          <w:sz w:val="24"/>
          <w:szCs w:val="24"/>
          <w:lang w:eastAsia="bg-BG"/>
        </w:rPr>
        <w:t>Акендиев</w:t>
      </w:r>
      <w:proofErr w:type="spellEnd"/>
      <w:r w:rsidRPr="001863C3">
        <w:rPr>
          <w:rFonts w:ascii="Times New Roman" w:eastAsia="Times New Roman" w:hAnsi="Times New Roman" w:cs="Times New Roman"/>
          <w:sz w:val="24"/>
          <w:szCs w:val="24"/>
          <w:lang w:eastAsia="bg-BG"/>
        </w:rPr>
        <w:t xml:space="preserve"> Димитров или както е с творческото име Змей Горянин. Предложението е подкрепено с подробна информация за заслугите, както за популяризиране на нашия град, това е може би автора, който е написал най-много за родния си град, така и за израстването и подобряването, развитието на културата и изкуството в нашия град. Той има разбира се и национална известност. В последните години може би незаслужено позабравен. На базата на всички тези, на тази информация съгласно нашата Наредба 17 за символите на Общинския съвет и на Община Русе въпроса е внесе ни разгледан на председателски съвет, където председателския съвет излиза с единодушното становище Светлозар Димитров или Змей Горянин да бъде посмъртно удостоен със почетното звание „Почетен гражданин на град Русе“. Ако има някакви въпроси надява се, че ще мога да отговоря.</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Благодаря ви. Колеги имате думата, ако иска някой да вземе отношение към материала. Да разбирам, че няма. В такъв случай подлагам материала на гласуване. Процедура на гласуване, моля. </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41. С 41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1507</w:t>
      </w:r>
    </w:p>
    <w:p w:rsidR="002F2030" w:rsidRPr="001863C3" w:rsidRDefault="002F2030" w:rsidP="002F2030">
      <w:pPr>
        <w:ind w:right="72" w:firstLine="708"/>
        <w:rPr>
          <w:rFonts w:ascii="Times New Roman" w:hAnsi="Times New Roman" w:cs="Times New Roman"/>
          <w:sz w:val="24"/>
          <w:szCs w:val="24"/>
        </w:rPr>
      </w:pPr>
      <w:r w:rsidRPr="001863C3">
        <w:rPr>
          <w:rFonts w:ascii="Times New Roman" w:hAnsi="Times New Roman" w:cs="Times New Roman"/>
          <w:bCs/>
          <w:sz w:val="24"/>
          <w:szCs w:val="24"/>
        </w:rPr>
        <w:t xml:space="preserve">На основание </w:t>
      </w:r>
      <w:r w:rsidRPr="001863C3">
        <w:rPr>
          <w:rFonts w:ascii="Times New Roman" w:hAnsi="Times New Roman" w:cs="Times New Roman"/>
          <w:sz w:val="24"/>
          <w:szCs w:val="24"/>
        </w:rPr>
        <w:t>на основание чл. 21, ал. 1, т. 22 от ЗМСМА във връзка с чл. 26, ал. 1, т. 2 и 3 от Наредба 17 за символиката на Община Русе, Общинският съвет реши:</w:t>
      </w:r>
    </w:p>
    <w:p w:rsidR="002F2030" w:rsidRPr="001863C3" w:rsidRDefault="002F2030" w:rsidP="002F2030">
      <w:pPr>
        <w:pStyle w:val="a7"/>
        <w:numPr>
          <w:ilvl w:val="0"/>
          <w:numId w:val="15"/>
        </w:numPr>
        <w:spacing w:after="0" w:line="240" w:lineRule="auto"/>
        <w:ind w:right="72"/>
        <w:jc w:val="both"/>
        <w:rPr>
          <w:rFonts w:ascii="Times New Roman" w:hAnsi="Times New Roman"/>
          <w:sz w:val="24"/>
          <w:szCs w:val="24"/>
        </w:rPr>
      </w:pPr>
      <w:r w:rsidRPr="001863C3">
        <w:rPr>
          <w:rFonts w:ascii="Times New Roman" w:hAnsi="Times New Roman"/>
          <w:sz w:val="24"/>
          <w:szCs w:val="24"/>
        </w:rPr>
        <w:t xml:space="preserve">Удостоява посмъртно със званието “Почетен гражданин на град Русе” </w:t>
      </w:r>
      <w:r w:rsidRPr="001863C3">
        <w:rPr>
          <w:rFonts w:ascii="Times New Roman" w:hAnsi="Times New Roman"/>
          <w:bCs/>
          <w:sz w:val="24"/>
          <w:szCs w:val="24"/>
        </w:rPr>
        <w:t xml:space="preserve">Светлозар </w:t>
      </w:r>
      <w:proofErr w:type="spellStart"/>
      <w:r w:rsidRPr="001863C3">
        <w:rPr>
          <w:rFonts w:ascii="Times New Roman" w:hAnsi="Times New Roman"/>
          <w:bCs/>
          <w:sz w:val="24"/>
          <w:szCs w:val="24"/>
        </w:rPr>
        <w:t>Акендиев</w:t>
      </w:r>
      <w:proofErr w:type="spellEnd"/>
      <w:r w:rsidRPr="001863C3">
        <w:rPr>
          <w:rFonts w:ascii="Times New Roman" w:hAnsi="Times New Roman"/>
          <w:bCs/>
          <w:sz w:val="24"/>
          <w:szCs w:val="24"/>
        </w:rPr>
        <w:t xml:space="preserve"> Димитров – Змей Горянин за неговите значими постижения в областта на културния и духовния живот на Община Русе и богатата му творческа дейност посветена на град Русе</w:t>
      </w:r>
      <w:r w:rsidRPr="001863C3">
        <w:rPr>
          <w:rFonts w:ascii="Times New Roman" w:hAnsi="Times New Roman"/>
          <w:sz w:val="24"/>
          <w:szCs w:val="24"/>
        </w:rPr>
        <w:t xml:space="preserve">.  </w:t>
      </w: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lastRenderedPageBreak/>
        <w:t>41 Точка</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Удостояване със званието „Почетен гражданин на град Русе“ маестро Найден </w:t>
      </w:r>
      <w:proofErr w:type="spellStart"/>
      <w:r w:rsidRPr="001863C3">
        <w:rPr>
          <w:rFonts w:ascii="Times New Roman" w:hAnsi="Times New Roman" w:cs="Times New Roman"/>
          <w:b/>
          <w:bCs/>
          <w:sz w:val="24"/>
          <w:szCs w:val="24"/>
        </w:rPr>
        <w:t>Владиславов</w:t>
      </w:r>
      <w:proofErr w:type="spellEnd"/>
      <w:r w:rsidRPr="001863C3">
        <w:rPr>
          <w:rFonts w:ascii="Times New Roman" w:hAnsi="Times New Roman" w:cs="Times New Roman"/>
          <w:b/>
          <w:bCs/>
          <w:sz w:val="24"/>
          <w:szCs w:val="24"/>
        </w:rPr>
        <w:t xml:space="preserve"> Тодоров – Директор на Държавна опера – Русе</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Отново вносител е председателя на Общинския съвет, давам думата да докладва.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Уважаеми общински съветници, също в Общински съвет-Русе е постъпило писмо пак от юни месец, което е внесено от общинския съветник д-р Камен Милков, като то е подкрепено с около 200 подписа на почитатели на оперното, балетното, хоровото и симфоничните изкуства в нашия град. Като предложението е с удостояване званието „Почетен гражданин на град Русе“ на маестро Найден </w:t>
      </w:r>
      <w:proofErr w:type="spellStart"/>
      <w:r w:rsidRPr="001863C3">
        <w:rPr>
          <w:rFonts w:ascii="Times New Roman" w:eastAsia="Times New Roman" w:hAnsi="Times New Roman" w:cs="Times New Roman"/>
          <w:sz w:val="24"/>
          <w:szCs w:val="24"/>
          <w:lang w:eastAsia="bg-BG"/>
        </w:rPr>
        <w:t>Владиславов</w:t>
      </w:r>
      <w:proofErr w:type="spellEnd"/>
      <w:r w:rsidRPr="001863C3">
        <w:rPr>
          <w:rFonts w:ascii="Times New Roman" w:eastAsia="Times New Roman" w:hAnsi="Times New Roman" w:cs="Times New Roman"/>
          <w:sz w:val="24"/>
          <w:szCs w:val="24"/>
          <w:lang w:eastAsia="bg-BG"/>
        </w:rPr>
        <w:t xml:space="preserve"> Тодоров, директора на Държавна опера – Русе. Във внесеното писмо са посочени основните мотиви, заслугите на маестро Тодоров за нашия град, за развитието на културата, за популяризирането му като един наистина град с високо ниво на културните изяви. Внесеното писмо е разгледано от председателския съвет и мнението, становището на председателския съвет е маестро Тодоров да бъде удостоен с това почетно звание. Разбира се по всички постоянни комисии този въпрос също е разглеждан. Ако има някакви въпроси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Имате думата, колеги общински съветници. Няма желаещи да вземат отношение. Процедура на гласуване, ако обичате. </w:t>
      </w:r>
    </w:p>
    <w:p w:rsidR="002F2030"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42. С 42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3207BC" w:rsidRPr="001863C3" w:rsidRDefault="003207BC" w:rsidP="002F2030">
      <w:pPr>
        <w:contextualSpacing/>
        <w:rPr>
          <w:rFonts w:ascii="Times New Roman" w:eastAsia="Calibri" w:hAnsi="Times New Roman" w:cs="Times New Roman"/>
          <w:b/>
          <w:sz w:val="24"/>
          <w:szCs w:val="24"/>
          <w:shd w:val="clear" w:color="auto" w:fill="FFFFFF"/>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1508</w:t>
      </w:r>
    </w:p>
    <w:p w:rsidR="002F2030" w:rsidRPr="001863C3" w:rsidRDefault="002F2030" w:rsidP="002F2030">
      <w:pPr>
        <w:ind w:right="72" w:firstLine="708"/>
        <w:rPr>
          <w:rFonts w:ascii="Times New Roman" w:hAnsi="Times New Roman" w:cs="Times New Roman"/>
          <w:sz w:val="24"/>
          <w:szCs w:val="24"/>
        </w:rPr>
      </w:pPr>
      <w:r w:rsidRPr="001863C3">
        <w:rPr>
          <w:rFonts w:ascii="Times New Roman" w:hAnsi="Times New Roman" w:cs="Times New Roman"/>
          <w:bCs/>
          <w:sz w:val="24"/>
          <w:szCs w:val="24"/>
        </w:rPr>
        <w:t xml:space="preserve">На основание </w:t>
      </w:r>
      <w:r w:rsidRPr="001863C3">
        <w:rPr>
          <w:rFonts w:ascii="Times New Roman" w:hAnsi="Times New Roman" w:cs="Times New Roman"/>
          <w:sz w:val="24"/>
          <w:szCs w:val="24"/>
        </w:rPr>
        <w:t>на основание чл. 21, ал. 1, т. 22 от ЗМСМА във връзка с чл. 26, ал. 1, т. 2 и 3 от Наредба 17 за символиката на Община Русе, Общинският съвет реши:</w:t>
      </w:r>
    </w:p>
    <w:p w:rsidR="002F2030" w:rsidRPr="001863C3" w:rsidRDefault="002F2030" w:rsidP="002F2030">
      <w:pPr>
        <w:pStyle w:val="a7"/>
        <w:numPr>
          <w:ilvl w:val="0"/>
          <w:numId w:val="16"/>
        </w:numPr>
        <w:spacing w:after="0" w:line="240" w:lineRule="auto"/>
        <w:ind w:right="72"/>
        <w:rPr>
          <w:rFonts w:ascii="Times New Roman" w:hAnsi="Times New Roman"/>
          <w:sz w:val="24"/>
          <w:szCs w:val="24"/>
        </w:rPr>
      </w:pPr>
      <w:r w:rsidRPr="001863C3">
        <w:rPr>
          <w:rFonts w:ascii="Times New Roman" w:hAnsi="Times New Roman"/>
          <w:sz w:val="24"/>
          <w:szCs w:val="24"/>
        </w:rPr>
        <w:t xml:space="preserve">Удостоява със званието “Почетен гражданин на град Русе” </w:t>
      </w:r>
      <w:r w:rsidRPr="001863C3">
        <w:rPr>
          <w:rFonts w:ascii="Times New Roman" w:hAnsi="Times New Roman"/>
          <w:bCs/>
          <w:sz w:val="24"/>
          <w:szCs w:val="24"/>
        </w:rPr>
        <w:t xml:space="preserve">маестро Найден </w:t>
      </w:r>
      <w:proofErr w:type="spellStart"/>
      <w:r w:rsidRPr="001863C3">
        <w:rPr>
          <w:rFonts w:ascii="Times New Roman" w:hAnsi="Times New Roman"/>
          <w:bCs/>
          <w:sz w:val="24"/>
          <w:szCs w:val="24"/>
        </w:rPr>
        <w:t>Владиславов</w:t>
      </w:r>
      <w:proofErr w:type="spellEnd"/>
      <w:r w:rsidRPr="001863C3">
        <w:rPr>
          <w:rFonts w:ascii="Times New Roman" w:hAnsi="Times New Roman"/>
          <w:bCs/>
          <w:sz w:val="24"/>
          <w:szCs w:val="24"/>
        </w:rPr>
        <w:t xml:space="preserve"> Тодоров за неговите значими постижения в областта на културния и духовния живот на Община Русе и творческата му дейност в Държавна опера - Русе</w:t>
      </w:r>
      <w:r w:rsidRPr="001863C3">
        <w:rPr>
          <w:rFonts w:ascii="Times New Roman" w:hAnsi="Times New Roman"/>
          <w:sz w:val="24"/>
          <w:szCs w:val="24"/>
        </w:rPr>
        <w:t xml:space="preserve">.  </w:t>
      </w:r>
    </w:p>
    <w:p w:rsidR="002F2030"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p>
    <w:p w:rsidR="003207BC" w:rsidRPr="001863C3" w:rsidRDefault="003207BC"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42 Точка</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
          <w:bCs/>
          <w:sz w:val="24"/>
          <w:szCs w:val="24"/>
        </w:rPr>
      </w:pPr>
      <w:r w:rsidRPr="001863C3">
        <w:rPr>
          <w:rFonts w:ascii="Times New Roman" w:hAnsi="Times New Roman" w:cs="Times New Roman"/>
          <w:b/>
          <w:sz w:val="24"/>
          <w:szCs w:val="24"/>
        </w:rPr>
        <w:t>Опрощаване на публично вземане на Диана Върбанова Иванова</w:t>
      </w:r>
      <w:r w:rsidRPr="001863C3">
        <w:rPr>
          <w:rFonts w:ascii="Times New Roman" w:hAnsi="Times New Roman" w:cs="Times New Roman"/>
          <w:b/>
          <w:bCs/>
          <w:sz w:val="24"/>
          <w:szCs w:val="24"/>
        </w:rPr>
        <w:t xml:space="preserve">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Вносител е председателят на Общинския съвет. Заповядайте, </w:t>
      </w:r>
      <w:proofErr w:type="spellStart"/>
      <w:r w:rsidRPr="001863C3">
        <w:rPr>
          <w:rFonts w:ascii="Times New Roman" w:eastAsia="Times New Roman" w:hAnsi="Times New Roman" w:cs="Times New Roman"/>
          <w:sz w:val="24"/>
          <w:szCs w:val="24"/>
          <w:lang w:eastAsia="bg-BG"/>
        </w:rPr>
        <w:t>засл</w:t>
      </w:r>
      <w:proofErr w:type="spellEnd"/>
      <w:r w:rsidRPr="001863C3">
        <w:rPr>
          <w:rFonts w:ascii="Times New Roman" w:eastAsia="Times New Roman" w:hAnsi="Times New Roman" w:cs="Times New Roman"/>
          <w:sz w:val="24"/>
          <w:szCs w:val="24"/>
          <w:lang w:eastAsia="bg-BG"/>
        </w:rPr>
        <w:t xml:space="preserve">. проф. Васил Пенчев.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Уважаеми колеги, постъпило е предложение за опрощаване на публично вземане на Диана Върбанова Иванова на несъбираемо държавно вземане. Като задължението на г-жа Иванова е публично за недобросъвестно получено обезщетение за отглеждане на малко дете, случай, който не е първи. Вземанията, държавните вземания са с главница 848,68 лв., обаче има лихви 771, има и лихва за просрочване 631 лв. Госпожа Иванова в също време има нисък месечен доход, свеждащ се до пенсия, поради заболяване и минимални други приходи, не разполага с недвижимо имущество. Материалът е внесен в двете основни комисии, които се произнасят по този въпрос. Това е комисията по здравеопазване и социална политика и ЗОРС. Освен това имаме и становището на РУСО, които на базата на действащото законодателство смятат, че не следва да бъде опростено това </w:t>
      </w:r>
      <w:r w:rsidRPr="001863C3">
        <w:rPr>
          <w:rFonts w:ascii="Times New Roman" w:eastAsia="Times New Roman" w:hAnsi="Times New Roman" w:cs="Times New Roman"/>
          <w:sz w:val="24"/>
          <w:szCs w:val="24"/>
          <w:lang w:eastAsia="bg-BG"/>
        </w:rPr>
        <w:lastRenderedPageBreak/>
        <w:t xml:space="preserve">държавно вземане, тъй като няма подходящ текст в закона, който да регламентира това опрощаване. Независимо от това винаги така, както сме постъпвали, изхождайки именно от социалните проблеми на г-жа Иванова и в този случай двете комисии, а разбира се и моето предложение за решение е Общинския съвет да предложи на президента опрощаване на това публично вземане. Благодаря ви.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Иска ли някой да вземе отношение по материала? Господин Бучаков, заповядайте.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Ст. Бучаков</w:t>
      </w:r>
      <w:r w:rsidRPr="001863C3">
        <w:rPr>
          <w:rFonts w:ascii="Times New Roman" w:eastAsia="Times New Roman" w:hAnsi="Times New Roman" w:cs="Times New Roman"/>
          <w:sz w:val="24"/>
          <w:szCs w:val="24"/>
          <w:lang w:eastAsia="bg-BG"/>
        </w:rPr>
        <w:t xml:space="preserve">: Уважаеми, г-н Пенчев, като вносител, понеже не съм го гледал това на комисия, а Вие прочетохте това, което аз го имам да го чета. Мисълта ми е някаква по такава информация .. Сега пише, че е публично вземане за недобросъвестно получено обезщетение за отглеждане на дете по член и тъй насетне. Какво е, нали да го обясните как е взето недобросъвестно? Тоест държавата и го е дала и тя си го е взела нормално или ..., защото тук не пише злоупотреба, пише недобросъвестно получено. Нали, това ме интересува просто като термин за разяснение как е станало, цялото от къде е произлязло. Второ недоумявам как израза, че е прихванато от изискуеми взимания за обществено осигуряване изобщо не го разбрах, но явно там данъчните са прихванали нещо, те си знаят как ги прихващат. И накрая има главница, която прочетохте 800 и ..., сега няма да чета и стотинките 848, лихви почти толкова 770 и още толкова лихви </w:t>
      </w:r>
      <w:proofErr w:type="spellStart"/>
      <w:r w:rsidRPr="001863C3">
        <w:rPr>
          <w:rFonts w:ascii="Times New Roman" w:eastAsia="Times New Roman" w:hAnsi="Times New Roman" w:cs="Times New Roman"/>
          <w:sz w:val="24"/>
          <w:szCs w:val="24"/>
          <w:lang w:eastAsia="bg-BG"/>
        </w:rPr>
        <w:t>просрочие</w:t>
      </w:r>
      <w:proofErr w:type="spellEnd"/>
      <w:r w:rsidRPr="001863C3">
        <w:rPr>
          <w:rFonts w:ascii="Times New Roman" w:eastAsia="Times New Roman" w:hAnsi="Times New Roman" w:cs="Times New Roman"/>
          <w:sz w:val="24"/>
          <w:szCs w:val="24"/>
          <w:lang w:eastAsia="bg-BG"/>
        </w:rPr>
        <w:t xml:space="preserve"> 630. Аз по принцип тука като общински съветник винаги съм си мислил каква е обратната връзка и ние как можем по някакъв начин ... Ние не можем да влияем на законодателството в България пряко, но трябва да има някаква обратна връзка. И когато минават такива материали, когато се виждат такива безсмислици как може да наложиш такива лихви на суми, които са за отглеждане на малко дете? Явно има нещо сбъркано в закона, обаче въпроса е как ние можем да направим обратната информация, с писмо от комисия, с писмо от председателя на Общинския съвет, някакви такива механизми, което го казвам в съвсем общ план и изобщо не предизборно. Като цяло искам само, може би председателя на комисията, понеже становището на РУСО е, че няма такъв текст в Кодекса за социално осигуряване, но становището на постоянната комисия по ЗОРС и ЗСП е да се предложи на президента, което аз напълно го одобрявам и ще го подкрепя, защото ми пасва точно на житейската философия, когато виждаш, че нещо е нали нередно. Просто, ако може да излезе не вносителя, той да обясни за другото, а председателя на комисията да каже някакъв мотив върху, който или са дебатирали, или как се е стигнало до туй решение. Нали все пак трябва да има мотив комисията, даже две комисии са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Господин Милушев иска и той думата, заповядайте.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Г-н Ем. Милушев: </w:t>
      </w:r>
      <w:r w:rsidRPr="001863C3">
        <w:rPr>
          <w:rFonts w:ascii="Times New Roman" w:eastAsia="Times New Roman" w:hAnsi="Times New Roman" w:cs="Times New Roman"/>
          <w:sz w:val="24"/>
          <w:szCs w:val="24"/>
          <w:lang w:eastAsia="bg-BG"/>
        </w:rPr>
        <w:t xml:space="preserve">Уважаеми колеги, разисквахме проблема на комисията по ЗОРС. От всички материали такива, каквито са постъпвали с предложение за опрощаване или за неопрощаване становището на администрацията на НАП или на НОИ, Националния осигурителен институт е, че те няма да ги опростят, защото закона не им позволява това, те са си прави за себе си. Те затова са такива органи да събират публичните държавни вземания. Основанието за опрощаване аз съм го казвал и друг път на г-н Бучаков е в Конституцията. Този текст, в Конституцията има пряко действие, той не се нуждае от допълнителни закони или подзаконови нормативни актове. Така, че президента, ако реши никой не може да му повлияе и никой не може да го контролира най-важното дали ще опрости на някого или няма да опрости. Той ще прецени, ние само казваме нашето становище. А във връзка с дебата на ЗОРС подробностите и така имаше разни мнения, този случай е от онези много случаи майки на малки деца, които са получавали обезщетение за отглеждане на малко дете и в същото </w:t>
      </w:r>
      <w:r w:rsidRPr="001863C3">
        <w:rPr>
          <w:rFonts w:ascii="Times New Roman" w:eastAsia="Times New Roman" w:hAnsi="Times New Roman" w:cs="Times New Roman"/>
          <w:sz w:val="24"/>
          <w:szCs w:val="24"/>
          <w:lang w:eastAsia="bg-BG"/>
        </w:rPr>
        <w:lastRenderedPageBreak/>
        <w:t xml:space="preserve">време са ходили на работа. Този случай е от тях. Те подписват едни декларации, изискващи се по закон, че когато оставят детето си на работа посещават или не посещават и проблема от това, че са декларирали неверни данни. Имаше една вълна от проверки преди 2-3 години, всички знаете, всички сте чули, по пресата, по телевизията, много се </w:t>
      </w:r>
      <w:proofErr w:type="spellStart"/>
      <w:r w:rsidRPr="001863C3">
        <w:rPr>
          <w:rFonts w:ascii="Times New Roman" w:eastAsia="Times New Roman" w:hAnsi="Times New Roman" w:cs="Times New Roman"/>
          <w:sz w:val="24"/>
          <w:szCs w:val="24"/>
          <w:lang w:eastAsia="bg-BG"/>
        </w:rPr>
        <w:t>разрастна</w:t>
      </w:r>
      <w:proofErr w:type="spellEnd"/>
      <w:r w:rsidRPr="001863C3">
        <w:rPr>
          <w:rFonts w:ascii="Times New Roman" w:eastAsia="Times New Roman" w:hAnsi="Times New Roman" w:cs="Times New Roman"/>
          <w:sz w:val="24"/>
          <w:szCs w:val="24"/>
          <w:lang w:eastAsia="bg-BG"/>
        </w:rPr>
        <w:t xml:space="preserve"> проблема. Наистина като става дума за обезщетение за малки деца житейски те са си прави, но така е написан Кодекса на социално осигуряване, че не можеш да получаваш обезщетение като си декларирал неверни данни в детската градина или ясла.  И затова НОИ започна да ги събира обратно, и затова пише в материала </w:t>
      </w:r>
      <w:proofErr w:type="spellStart"/>
      <w:r w:rsidRPr="001863C3">
        <w:rPr>
          <w:rFonts w:ascii="Times New Roman" w:eastAsia="Times New Roman" w:hAnsi="Times New Roman" w:cs="Times New Roman"/>
          <w:sz w:val="24"/>
          <w:szCs w:val="24"/>
          <w:lang w:eastAsia="bg-BG"/>
        </w:rPr>
        <w:t>недобросъветсно</w:t>
      </w:r>
      <w:proofErr w:type="spellEnd"/>
      <w:r w:rsidRPr="001863C3">
        <w:rPr>
          <w:rFonts w:ascii="Times New Roman" w:eastAsia="Times New Roman" w:hAnsi="Times New Roman" w:cs="Times New Roman"/>
          <w:sz w:val="24"/>
          <w:szCs w:val="24"/>
          <w:lang w:eastAsia="bg-BG"/>
        </w:rPr>
        <w:t xml:space="preserve"> получено обезщетение. Нали не са използвали думата злоупотреба или някакви други квалификации от Наказателния кодекс. НОИ започна да събира обратно сумите с лихвите, откакто са получени, затова лихвата е толкова голяма. След това направиха поправка в закона, казаха тези, които си върнат недобросъвестно полученото обезщетение в 6 ... Искрене в 6-месечен срок ли беше? (коментар от зала не се чува) Да, без лихви. Някои не пожелаха да го направят и са останали ей така с висящи публични държавни вземания. Така, че затова сме взели такова решение на ЗОРС, защото като се погледне хронологията на събитията така да се каже, получаването, след това търсенето обратно затова са се натрупали, затова НАП или НОИ не искат да ги опростят. Просто недобросъвестно майката ги е получила и затова трябва да се възстановят. Благодаря ви. А президентът, ако иска може да ги опрости и без да му казваме даже.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Благодаря ви. Други желаещи за изказване има ли?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Аз само две думи да кажа. Уважаеми колеги, не ми остана нищо друго освен да благодаря на г-н Милушев затова, че той компетентно от юридическа гледна точка смятам, че отговори на всички въпроси, които постави г-н Бучаков. Благодаря ви.</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Д. Кънчев: </w:t>
      </w:r>
      <w:r w:rsidRPr="001863C3">
        <w:rPr>
          <w:rFonts w:ascii="Times New Roman" w:eastAsia="Times New Roman" w:hAnsi="Times New Roman" w:cs="Times New Roman"/>
          <w:sz w:val="24"/>
          <w:szCs w:val="24"/>
          <w:lang w:eastAsia="bg-BG"/>
        </w:rPr>
        <w:t xml:space="preserve">Има ли желаещи да вземат думата? Няма, подлагам материала на гласуване. Процедура на гласуване, ако обичате. </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40. С 39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1509</w:t>
      </w:r>
    </w:p>
    <w:p w:rsidR="002F2030" w:rsidRPr="001863C3" w:rsidRDefault="002F2030" w:rsidP="002F2030">
      <w:pPr>
        <w:rPr>
          <w:rFonts w:ascii="Times New Roman" w:hAnsi="Times New Roman" w:cs="Times New Roman"/>
          <w:sz w:val="24"/>
          <w:szCs w:val="24"/>
        </w:rPr>
      </w:pPr>
      <w:r w:rsidRPr="001863C3">
        <w:rPr>
          <w:rFonts w:ascii="Times New Roman" w:hAnsi="Times New Roman" w:cs="Times New Roman"/>
          <w:sz w:val="24"/>
          <w:szCs w:val="24"/>
        </w:rPr>
        <w:tab/>
        <w:t>На основание чл.21, ал.1, т.23 от ЗМСМА, във връзка с чл.8 от Указа за опрощаване на несъбираеми дългове към държавата, Общинският съвет реши:</w:t>
      </w:r>
    </w:p>
    <w:p w:rsidR="002F2030" w:rsidRPr="001863C3" w:rsidRDefault="002F2030" w:rsidP="002F2030">
      <w:pPr>
        <w:ind w:left="720"/>
        <w:rPr>
          <w:rFonts w:ascii="Times New Roman" w:hAnsi="Times New Roman" w:cs="Times New Roman"/>
          <w:sz w:val="24"/>
          <w:szCs w:val="24"/>
        </w:rPr>
      </w:pPr>
      <w:r w:rsidRPr="001863C3">
        <w:rPr>
          <w:rFonts w:ascii="Times New Roman" w:hAnsi="Times New Roman" w:cs="Times New Roman"/>
          <w:sz w:val="24"/>
          <w:szCs w:val="24"/>
        </w:rPr>
        <w:t>1. Предлага на Президента на Република България да опрости публичното вземане, което държавата има спрямо Диана Върбанова Иванова.</w:t>
      </w: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Д. Кънчев: </w:t>
      </w:r>
      <w:r w:rsidRPr="001863C3">
        <w:rPr>
          <w:rFonts w:ascii="Times New Roman" w:eastAsia="Times New Roman" w:hAnsi="Times New Roman" w:cs="Times New Roman"/>
          <w:sz w:val="24"/>
          <w:szCs w:val="24"/>
          <w:lang w:eastAsia="bg-BG"/>
        </w:rPr>
        <w:t xml:space="preserve">Давам думата на председателят на Общински съвет да продължи воденето на заседанието.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 xml:space="preserve">43 Точка </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
          <w:bCs/>
          <w:sz w:val="24"/>
          <w:szCs w:val="24"/>
        </w:rPr>
      </w:pPr>
      <w:r w:rsidRPr="001863C3">
        <w:rPr>
          <w:rFonts w:ascii="Times New Roman" w:hAnsi="Times New Roman" w:cs="Times New Roman"/>
          <w:b/>
          <w:bCs/>
          <w:sz w:val="24"/>
          <w:szCs w:val="24"/>
        </w:rPr>
        <w:t xml:space="preserve">Споразумение за сътрудничество между Община Русе и Община Браила относно кандидатурата на Браила за Европейска столица на културата през 2021 г.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Cs/>
          <w:sz w:val="24"/>
          <w:szCs w:val="24"/>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Благодаря, г-н Кънчев. Минаваме към извънредната точка, която приехме в самото начало, внесена от кмета на Община Русе, господин Пламен Стоилов. Точката касае споразумение за сътрудничество </w:t>
      </w:r>
      <w:r w:rsidRPr="001863C3">
        <w:rPr>
          <w:rFonts w:ascii="Times New Roman" w:hAnsi="Times New Roman" w:cs="Times New Roman"/>
          <w:bCs/>
          <w:sz w:val="24"/>
          <w:szCs w:val="24"/>
        </w:rPr>
        <w:t xml:space="preserve">между Община Русе и Община </w:t>
      </w:r>
      <w:r w:rsidRPr="001863C3">
        <w:rPr>
          <w:rFonts w:ascii="Times New Roman" w:hAnsi="Times New Roman" w:cs="Times New Roman"/>
          <w:bCs/>
          <w:sz w:val="24"/>
          <w:szCs w:val="24"/>
        </w:rPr>
        <w:lastRenderedPageBreak/>
        <w:t>Браила относно кандидатурата на Браила за Европейска столица на културата през 2021 г. Давам думата на заместник-кметът г-н Карапчански да внесе разяснения по тази точка.</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Cs/>
          <w:sz w:val="24"/>
          <w:szCs w:val="24"/>
        </w:rPr>
      </w:pPr>
      <w:r w:rsidRPr="001863C3">
        <w:rPr>
          <w:rFonts w:ascii="Times New Roman" w:hAnsi="Times New Roman" w:cs="Times New Roman"/>
          <w:bCs/>
          <w:sz w:val="24"/>
          <w:szCs w:val="24"/>
        </w:rPr>
        <w:tab/>
      </w:r>
      <w:r w:rsidRPr="001863C3">
        <w:rPr>
          <w:rFonts w:ascii="Times New Roman" w:hAnsi="Times New Roman" w:cs="Times New Roman"/>
          <w:b/>
          <w:bCs/>
          <w:sz w:val="24"/>
          <w:szCs w:val="24"/>
        </w:rPr>
        <w:t>Г-н Стр. Карапчански</w:t>
      </w:r>
      <w:r w:rsidRPr="001863C3">
        <w:rPr>
          <w:rFonts w:ascii="Times New Roman" w:hAnsi="Times New Roman" w:cs="Times New Roman"/>
          <w:bCs/>
          <w:sz w:val="24"/>
          <w:szCs w:val="24"/>
        </w:rPr>
        <w:t xml:space="preserve">: Благодаря ви, г-н Председател. Уважаеми госпожи и господа общински съветници, предложението за сътрудничество между Русе и Браила възникна в една от срещите, които провеждахме с колегите от Община Гюргево, подготвяйки списъка с петте проекта, които ви представих по-рано. Спешността за </w:t>
      </w:r>
      <w:proofErr w:type="spellStart"/>
      <w:r w:rsidRPr="001863C3">
        <w:rPr>
          <w:rFonts w:ascii="Times New Roman" w:hAnsi="Times New Roman" w:cs="Times New Roman"/>
          <w:bCs/>
          <w:sz w:val="24"/>
          <w:szCs w:val="24"/>
        </w:rPr>
        <w:t>извънредността</w:t>
      </w:r>
      <w:proofErr w:type="spellEnd"/>
      <w:r w:rsidRPr="001863C3">
        <w:rPr>
          <w:rFonts w:ascii="Times New Roman" w:hAnsi="Times New Roman" w:cs="Times New Roman"/>
          <w:bCs/>
          <w:sz w:val="24"/>
          <w:szCs w:val="24"/>
        </w:rPr>
        <w:t xml:space="preserve"> произтича от това, че на територията на Румъния в момента градовете подготвят своите кандидатури за Европейска столица на културата през 2021 г. и срока за внасяне на тези апликации е 1 октомври. Съвсем спонтанно научихме за това, но с особен интерес откликнахме на предложението за това сътрудничество дотолкова, доколкото Браила и Гюргево поддържат много активни културни контакти и съобразно текста на предложение и програмата, които те представиха на нашето внимание, включвайки в своята концепция за Европейска столица на културата 2021 г. преценяваме, че нашия град също би могъл да има ползи да подкрепи тази кандидатура.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 xml:space="preserve">В текстът на предложението са описани направленията, това са: културно наследство, </w:t>
      </w:r>
      <w:proofErr w:type="spellStart"/>
      <w:r w:rsidRPr="001863C3">
        <w:rPr>
          <w:rFonts w:ascii="Times New Roman" w:eastAsia="Times New Roman" w:hAnsi="Times New Roman" w:cs="Times New Roman"/>
          <w:sz w:val="24"/>
          <w:szCs w:val="24"/>
          <w:lang w:eastAsia="bg-BG"/>
        </w:rPr>
        <w:t>музиология</w:t>
      </w:r>
      <w:proofErr w:type="spellEnd"/>
      <w:r w:rsidRPr="001863C3">
        <w:rPr>
          <w:rFonts w:ascii="Times New Roman" w:eastAsia="Times New Roman" w:hAnsi="Times New Roman" w:cs="Times New Roman"/>
          <w:sz w:val="24"/>
          <w:szCs w:val="24"/>
          <w:lang w:eastAsia="bg-BG"/>
        </w:rPr>
        <w:t xml:space="preserve">, библиотечно дейност, съвременно изкуство, образование и т.н. Текстът на споразумението също е приложен, така че, ако прецените бихме могли наистина да подкрепим тази кандидатура и евентуален успешен изход от това кандидатстване Русе да участва в трансграничните прояви. Благодаря.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И аз благодаря на г-н Карапчански. Имате думата, уважаеми дами и господа общински съветници, да вземете отношение по тази извънредна точка. Има ли желаещи за въпроси или изказвания? Не виждам, преминаваме към гласуване на тази точка. Моля, процедура. Гласували с устройства 39 общински съветници, ръчно г-н Георгиев, г-н Панайотов, д-р Чакърян, г-н Николов също „за“. Така, че общия брой на гласовете става 43 гласове „за“. </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43. С 43 гласа „за”, 0 „против” и 0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76698D" w:rsidRPr="001863C3" w:rsidRDefault="0076698D"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1510</w:t>
      </w:r>
    </w:p>
    <w:p w:rsidR="002F2030" w:rsidRPr="001863C3" w:rsidRDefault="002F2030" w:rsidP="002F2030">
      <w:pPr>
        <w:ind w:firstLine="708"/>
        <w:rPr>
          <w:rFonts w:ascii="Times New Roman" w:hAnsi="Times New Roman" w:cs="Times New Roman"/>
          <w:sz w:val="24"/>
          <w:szCs w:val="24"/>
        </w:rPr>
      </w:pPr>
      <w:r w:rsidRPr="001863C3">
        <w:rPr>
          <w:rFonts w:ascii="Times New Roman" w:hAnsi="Times New Roman" w:cs="Times New Roman"/>
          <w:sz w:val="24"/>
          <w:szCs w:val="24"/>
        </w:rPr>
        <w:t>На основание чл.21, ал.2, във връзка с чл.21, ал.1, т.23 и чл.61, ал.1 от ЗМСМА, общинският съвет реши:</w:t>
      </w:r>
    </w:p>
    <w:p w:rsidR="002F2030" w:rsidRPr="001863C3" w:rsidRDefault="002F2030" w:rsidP="002F2030">
      <w:pPr>
        <w:ind w:firstLine="708"/>
        <w:rPr>
          <w:rFonts w:ascii="Times New Roman" w:hAnsi="Times New Roman" w:cs="Times New Roman"/>
          <w:sz w:val="24"/>
          <w:szCs w:val="24"/>
        </w:rPr>
      </w:pPr>
      <w:r w:rsidRPr="001863C3">
        <w:rPr>
          <w:rFonts w:ascii="Times New Roman" w:hAnsi="Times New Roman" w:cs="Times New Roman"/>
          <w:sz w:val="24"/>
          <w:szCs w:val="24"/>
        </w:rPr>
        <w:t>Одобрява приложеното подписано споразумение за сътрудничество между Община Русе и Община Браила относно кандидатурата на Браила за титлата „Европейска столица на културата“ през 2021 година.</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44 Точка</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
          <w:bCs/>
          <w:sz w:val="24"/>
          <w:szCs w:val="24"/>
        </w:rPr>
      </w:pPr>
      <w:r w:rsidRPr="001863C3">
        <w:rPr>
          <w:rFonts w:ascii="Times New Roman" w:hAnsi="Times New Roman" w:cs="Times New Roman"/>
          <w:b/>
          <w:bCs/>
          <w:sz w:val="24"/>
          <w:szCs w:val="24"/>
        </w:rPr>
        <w:t>Определяне на представител на Община Русе за участие в комисията за изработване на Областна здравна карта за Област Русе</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Вносител е председателят. Давам думата на г-н Кънчев да води заседанието.</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Cs/>
          <w:sz w:val="24"/>
          <w:szCs w:val="24"/>
        </w:rPr>
      </w:pPr>
      <w:r w:rsidRPr="001863C3">
        <w:rPr>
          <w:rFonts w:ascii="Times New Roman" w:eastAsia="Times New Roman" w:hAnsi="Times New Roman" w:cs="Times New Roman"/>
          <w:b/>
          <w:sz w:val="24"/>
          <w:szCs w:val="24"/>
          <w:lang w:eastAsia="bg-BG"/>
        </w:rPr>
        <w:tab/>
        <w:t xml:space="preserve">Г-н Д. Кънчев: </w:t>
      </w:r>
      <w:r w:rsidRPr="001863C3">
        <w:rPr>
          <w:rFonts w:ascii="Times New Roman" w:hAnsi="Times New Roman" w:cs="Times New Roman"/>
          <w:bCs/>
          <w:sz w:val="24"/>
          <w:szCs w:val="24"/>
        </w:rPr>
        <w:t>Определяне на представител на Община Русе за участие в комисията за изработване на Областна здравна карта за Област Русе е следващата точка. Заповядайте, проф. Пенчев.</w:t>
      </w:r>
    </w:p>
    <w:p w:rsidR="002F2030" w:rsidRPr="001863C3" w:rsidRDefault="002F2030" w:rsidP="002F2030">
      <w:pPr>
        <w:tabs>
          <w:tab w:val="left" w:pos="708"/>
          <w:tab w:val="left" w:pos="1416"/>
          <w:tab w:val="left" w:pos="2124"/>
          <w:tab w:val="left" w:pos="2832"/>
          <w:tab w:val="left" w:pos="3855"/>
        </w:tabs>
        <w:contextualSpacing/>
        <w:rPr>
          <w:rFonts w:ascii="Times New Roman" w:hAnsi="Times New Roman" w:cs="Times New Roman"/>
          <w:bCs/>
          <w:sz w:val="24"/>
          <w:szCs w:val="24"/>
        </w:rPr>
      </w:pPr>
      <w:r w:rsidRPr="001863C3">
        <w:rPr>
          <w:rFonts w:ascii="Times New Roman" w:hAnsi="Times New Roman" w:cs="Times New Roman"/>
          <w:bCs/>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И така, уважаеми дами и господа, както споменах в самото начало в Общински съвет-Русе е постъпило писмо с дата 16.09, 16 септември тази година от </w:t>
      </w:r>
      <w:r w:rsidRPr="001863C3">
        <w:rPr>
          <w:rFonts w:ascii="Times New Roman" w:eastAsia="Times New Roman" w:hAnsi="Times New Roman" w:cs="Times New Roman"/>
          <w:sz w:val="24"/>
          <w:szCs w:val="24"/>
          <w:lang w:eastAsia="bg-BG"/>
        </w:rPr>
        <w:lastRenderedPageBreak/>
        <w:t xml:space="preserve">областния управител на град Русе, което направи и необходимостта от приемане на извънредна точка, към което писмо се прилага писмото на министъра на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 xml:space="preserve">здравеопазването. Като и двете писма всъщност са свързани с определяне на представител на Община Русе в комисията за изработване на Областна здравна карта. Като след като бъдат формулирани съгласно  изискванията на Закона за лечебните заведения всички, бъдат посочени всички предложения министъра ще изготви заповед, с която да формира тази комисия. Във връзка с това предложението, което правя е да бъде определен като представител на Община Русе госпожа Ани Георгиев Венкова, която е главен експерт в отдел „ Обществено здраве“ от Дирекция „Здравни и социални дейности“, като представител на Община Русе в комисията по изработване на областната карта. Правя това предложение затова, защото някога, в смисъл 2 години назад подобен въпрос е бил поставен от тогавашния заместник-министър проф. Славов или Славчев мисля, че се казваше, май че Славов беше и тогава е задвижен донякъде този въпрос. Предложението е било също Община Русе да бъде представлявана в тази комисия от г-жа Ани Венкова, затова го правя същото предложение. Но разбира се, ако има други предложения за наш представител можем да го гласуваме. Благодаря.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И аз ви благодаря. Колеги, имате думата. Има ли желаещи да вземат отношение по материала? Няма желаещи, подлагам материала на гласуване. Процедура на гласуване, ако обичате. 38 общински съветници са гласували с устройства, от които 37 „за“, 0 „против“, 1 „въздържал се“. Гледам, че има ръчно, които са „за“ ръчно, моля? Господин Панайотов, г-н Георгиев, Николов, Българинов, още 4 значи станаха 41. Против ръчно има ли? Няма. Въздържали се ръчно? Няма. </w:t>
      </w:r>
    </w:p>
    <w:p w:rsidR="002F2030" w:rsidRPr="001863C3" w:rsidRDefault="002F2030" w:rsidP="002F2030">
      <w:pPr>
        <w:contextualSpacing/>
        <w:rPr>
          <w:rFonts w:ascii="Times New Roman" w:eastAsia="Calibri" w:hAnsi="Times New Roman" w:cs="Times New Roman"/>
          <w:b/>
          <w:sz w:val="24"/>
          <w:szCs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zCs w:val="24"/>
          <w:shd w:val="clear" w:color="auto" w:fill="FFFFFF"/>
        </w:rPr>
        <w:t xml:space="preserve">ВОРУМ – 42. С 41 гласа „за”, 0 „против” и 1 „въздържали се” </w:t>
      </w:r>
      <w:proofErr w:type="spellStart"/>
      <w:r w:rsidRPr="001863C3">
        <w:rPr>
          <w:rFonts w:ascii="Times New Roman" w:eastAsia="Calibri" w:hAnsi="Times New Roman" w:cs="Times New Roman"/>
          <w:b/>
          <w:sz w:val="24"/>
          <w:szCs w:val="24"/>
          <w:shd w:val="clear" w:color="auto" w:fill="FFFFFF"/>
        </w:rPr>
        <w:t>се</w:t>
      </w:r>
      <w:proofErr w:type="spellEnd"/>
      <w:r w:rsidRPr="001863C3">
        <w:rPr>
          <w:rFonts w:ascii="Times New Roman" w:eastAsia="Calibri" w:hAnsi="Times New Roman" w:cs="Times New Roman"/>
          <w:b/>
          <w:sz w:val="24"/>
          <w:szCs w:val="24"/>
          <w:shd w:val="clear" w:color="auto" w:fill="FFFFFF"/>
        </w:rPr>
        <w:t xml:space="preserve"> прие</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РЕШЕНИЕ № 1511</w:t>
      </w:r>
    </w:p>
    <w:p w:rsidR="002F2030" w:rsidRPr="001863C3" w:rsidRDefault="002F2030" w:rsidP="002F2030">
      <w:pPr>
        <w:ind w:firstLine="708"/>
        <w:rPr>
          <w:rFonts w:ascii="Times New Roman" w:hAnsi="Times New Roman" w:cs="Times New Roman"/>
          <w:sz w:val="24"/>
          <w:szCs w:val="24"/>
          <w:lang w:eastAsia="bg-BG"/>
        </w:rPr>
      </w:pPr>
      <w:r w:rsidRPr="001863C3">
        <w:rPr>
          <w:rFonts w:ascii="Times New Roman" w:hAnsi="Times New Roman" w:cs="Times New Roman"/>
          <w:sz w:val="24"/>
          <w:szCs w:val="24"/>
          <w:lang w:eastAsia="bg-BG"/>
        </w:rPr>
        <w:t xml:space="preserve">На основание чл. 21, ал. 2, във връзка с чл. 21, ал. 1, т. 23 от Закона за местното самоуправление и местната администрация, Общинският съвет реши: </w:t>
      </w:r>
    </w:p>
    <w:p w:rsidR="002F2030" w:rsidRPr="001863C3" w:rsidRDefault="002F2030" w:rsidP="002F2030">
      <w:pPr>
        <w:numPr>
          <w:ilvl w:val="0"/>
          <w:numId w:val="17"/>
        </w:numPr>
        <w:spacing w:after="0" w:line="240" w:lineRule="auto"/>
        <w:rPr>
          <w:rFonts w:ascii="Times New Roman" w:hAnsi="Times New Roman" w:cs="Times New Roman"/>
          <w:sz w:val="24"/>
          <w:szCs w:val="24"/>
          <w:lang w:eastAsia="bg-BG"/>
        </w:rPr>
      </w:pPr>
      <w:r w:rsidRPr="001863C3">
        <w:rPr>
          <w:rFonts w:ascii="Times New Roman" w:hAnsi="Times New Roman" w:cs="Times New Roman"/>
          <w:sz w:val="24"/>
          <w:szCs w:val="24"/>
          <w:lang w:eastAsia="bg-BG"/>
        </w:rPr>
        <w:t>Определя г-жа Ани Георгиева Венкова – главен експерт в отдел „Обществено здраве“ към Дирекция „Здравни и социални дейности“, за представител на Община Русе  в комисията за изработване на областна здравна карта за област Русе, която ще бъде назначена със заповед на министъра на здравеопазването след влизане в сила на Закона за изменение и допълнение на Закона за лечебните заведения, приет на второ гласуване от Народното събрание на 09.</w:t>
      </w:r>
      <w:proofErr w:type="spellStart"/>
      <w:r w:rsidRPr="001863C3">
        <w:rPr>
          <w:rFonts w:ascii="Times New Roman" w:hAnsi="Times New Roman" w:cs="Times New Roman"/>
          <w:sz w:val="24"/>
          <w:szCs w:val="24"/>
          <w:lang w:eastAsia="bg-BG"/>
        </w:rPr>
        <w:t>09</w:t>
      </w:r>
      <w:proofErr w:type="spellEnd"/>
      <w:r w:rsidRPr="001863C3">
        <w:rPr>
          <w:rFonts w:ascii="Times New Roman" w:hAnsi="Times New Roman" w:cs="Times New Roman"/>
          <w:sz w:val="24"/>
          <w:szCs w:val="24"/>
          <w:lang w:eastAsia="bg-BG"/>
        </w:rPr>
        <w:t xml:space="preserve">.2015г.  </w:t>
      </w:r>
    </w:p>
    <w:p w:rsidR="002F2030" w:rsidRPr="001863C3" w:rsidRDefault="002F2030" w:rsidP="002F2030">
      <w:pPr>
        <w:tabs>
          <w:tab w:val="left" w:pos="708"/>
          <w:tab w:val="left" w:pos="1416"/>
          <w:tab w:val="left" w:pos="2124"/>
          <w:tab w:val="left" w:pos="2832"/>
          <w:tab w:val="left" w:pos="3855"/>
        </w:tabs>
        <w:contextualSpacing/>
        <w:jc w:val="center"/>
        <w:rPr>
          <w:rFonts w:ascii="Times New Roman" w:eastAsia="Times New Roman" w:hAnsi="Times New Roman" w:cs="Times New Roman"/>
          <w:b/>
          <w:sz w:val="24"/>
          <w:szCs w:val="24"/>
          <w:lang w:eastAsia="bg-BG"/>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Д. Кънчев:</w:t>
      </w:r>
      <w:r w:rsidRPr="001863C3">
        <w:rPr>
          <w:rFonts w:ascii="Times New Roman" w:eastAsia="Times New Roman" w:hAnsi="Times New Roman" w:cs="Times New Roman"/>
          <w:sz w:val="24"/>
          <w:szCs w:val="24"/>
          <w:lang w:eastAsia="bg-BG"/>
        </w:rPr>
        <w:t xml:space="preserve"> Давам думата на председателят на Общинския съвет да продължи воденето на заседанието.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ви, г-н Кънчев. </w:t>
      </w: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val="en-US" w:eastAsia="bg-BG"/>
        </w:rPr>
        <w:t xml:space="preserve"> </w:t>
      </w:r>
      <w:r w:rsidRPr="001863C3">
        <w:rPr>
          <w:rFonts w:ascii="Times New Roman" w:eastAsia="Times New Roman" w:hAnsi="Times New Roman" w:cs="Times New Roman"/>
          <w:b/>
          <w:sz w:val="24"/>
          <w:szCs w:val="24"/>
          <w:lang w:eastAsia="bg-BG"/>
        </w:rPr>
        <w:t>45 Точка</w:t>
      </w:r>
    </w:p>
    <w:p w:rsidR="007B50F9" w:rsidRPr="001863C3" w:rsidRDefault="007B50F9" w:rsidP="007B50F9">
      <w:pPr>
        <w:tabs>
          <w:tab w:val="left" w:pos="708"/>
          <w:tab w:val="left" w:pos="1416"/>
          <w:tab w:val="left" w:pos="2124"/>
          <w:tab w:val="left" w:pos="2832"/>
          <w:tab w:val="left" w:pos="3855"/>
        </w:tabs>
        <w:contextualSpacing/>
        <w:rPr>
          <w:rFonts w:ascii="Times New Roman" w:hAnsi="Times New Roman"/>
          <w:b/>
          <w:bCs/>
          <w:sz w:val="24"/>
          <w:szCs w:val="24"/>
        </w:rPr>
      </w:pPr>
      <w:r w:rsidRPr="001863C3">
        <w:rPr>
          <w:rFonts w:ascii="Times New Roman" w:hAnsi="Times New Roman"/>
          <w:b/>
          <w:bCs/>
          <w:sz w:val="24"/>
          <w:szCs w:val="24"/>
        </w:rPr>
        <w:t>Питания на общински съветници</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Преминаваме към 43 точка така, както беше първоначалната номерация в нашия дневен ред. 43 точка, това е вече точка от питания на общински съветници. По редът на постъпванията давам думата да формулира своето питане г-н Иван Иванов.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lastRenderedPageBreak/>
        <w:tab/>
        <w:t xml:space="preserve">Г-н Ив. Иванов: </w:t>
      </w:r>
      <w:r w:rsidRPr="001863C3">
        <w:rPr>
          <w:rFonts w:ascii="Times New Roman" w:eastAsia="Times New Roman" w:hAnsi="Times New Roman" w:cs="Times New Roman"/>
          <w:sz w:val="24"/>
          <w:szCs w:val="24"/>
          <w:lang w:eastAsia="bg-BG"/>
        </w:rPr>
        <w:t xml:space="preserve">Уважаеми г-н Председателю, уважаеми колеги общински съветници, уважаеми г-н Кмете. На 12.02.2014 г. в общинска администрация е получено писмо от 25 жители на село Николово, живеещи на ул. „Перущица“, с което искат да бъде извършен ремонт на тяхната улица, която е в окаяно състояние. Писмото е изпратено и до „Господари на ефира“. Много бързо само след 2 дни получават отговор, който цитирам – „Извършена е проверка по случая на место от специалисти на ОП „Комунални дейности“ и се констатира, че ремонт на ул. „Перущица“ е крайно наложителен. Необходимо е да се извърши почистване от натрупаната пръст и се насипе с камък, след което да бъде извършена асфалтирането. Ремонтът ще бъде включен в графика с ремонтни дейности на ОП „Комунални дейности“ за 2014 г. Поради технологичните изисквания при полагане на пътната настилка ремонтните дейности ще започнат при подходящи атмосферни условия“. Миналото лято мина без нищо да бъде направено. Затова през октомври 2014-та отправих към Вас, г-н Кмете, питане по този въпрос. Ще цитирам част от Вашия отговор, преди година – „Ремонтът е включен в графика на ОП „Комунални дейности, но не е извършен поради недостиг на средства. При подобни случаи изпълнените дейности се прехвърлят за следващата финансова година. Тоест за 2015 г. ремонтът по ул. „Перущица“ в с. Николово ще бъде от първите по ред дейности в графика на предприятието. И още аз си държа за разлика от Вас на обещанията и това, което Вие им обещавате няма никакво значение, важното е какво аз съм поел като ангажимент и как аз ще го изпълня, защото аз си стоя зад думите и това, което кажа го правя“. И това лято премина като по ул. Перущица“ не беше направено нищо. Затова, уважаеми г-н Кмете, моля да отговорите на моето питане. Първо, какви са причините да не изпълните поетия ангажимент за ремонта на ул. „Перущица“ в с. Николово? И второ, кога ще бъде извършен този ремонт?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Благодаря на г-н Иванов. За отговор давам думата на г-жа Кръстева, заместник-кмет от името на кмета. Заповядайте, г-жо Кръстева.</w:t>
      </w:r>
      <w:r w:rsidRPr="001863C3">
        <w:rPr>
          <w:rFonts w:ascii="Times New Roman" w:eastAsia="Times New Roman" w:hAnsi="Times New Roman" w:cs="Times New Roman"/>
          <w:b/>
          <w:sz w:val="24"/>
          <w:szCs w:val="24"/>
          <w:lang w:eastAsia="bg-BG"/>
        </w:rPr>
        <w:t xml:space="preserve">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Н. Кръстева: </w:t>
      </w:r>
      <w:r w:rsidRPr="001863C3">
        <w:rPr>
          <w:rFonts w:ascii="Times New Roman" w:eastAsia="Times New Roman" w:hAnsi="Times New Roman" w:cs="Times New Roman"/>
          <w:sz w:val="24"/>
          <w:szCs w:val="24"/>
          <w:lang w:eastAsia="bg-BG"/>
        </w:rPr>
        <w:t xml:space="preserve">Уважаеми г-н Иванов, във връзка с Ваше питане вх. № 06-01-130/14.09.2015 г. относно ремонт на ул. „Перущица“, </w:t>
      </w:r>
      <w:proofErr w:type="spellStart"/>
      <w:r w:rsidRPr="001863C3">
        <w:rPr>
          <w:rFonts w:ascii="Times New Roman" w:eastAsia="Times New Roman" w:hAnsi="Times New Roman" w:cs="Times New Roman"/>
          <w:sz w:val="24"/>
          <w:szCs w:val="24"/>
          <w:lang w:eastAsia="bg-BG"/>
        </w:rPr>
        <w:t>находяща</w:t>
      </w:r>
      <w:proofErr w:type="spellEnd"/>
      <w:r w:rsidRPr="001863C3">
        <w:rPr>
          <w:rFonts w:ascii="Times New Roman" w:eastAsia="Times New Roman" w:hAnsi="Times New Roman" w:cs="Times New Roman"/>
          <w:sz w:val="24"/>
          <w:szCs w:val="24"/>
          <w:lang w:eastAsia="bg-BG"/>
        </w:rPr>
        <w:t xml:space="preserve"> се в с. Николово, Ви уведомявам следното: проблема с ул. „Перущица“ е дългогодишен и е резултат от натрупването на различни фактори през годините и при предишните ръководства на Община Русе. Към настоящият момент екипите на ОП „Комунални дейности“ работят по отстраняването на повреди по уличната и тротоарната настилка на територията на града и кметствата, като приоритетно се ремонтират първостепенните улици, трасетата от масовия градски обществен транспорт, както и се извършват необходимите аварийни дейности. Община Русе е запозната със ситуацията и е извършена проверка на място от екип от специалисти от ОП „Комунални дейности“, който е констатирал, че се касае не само за ремонт на пътната настилка, а и за сериозен инфраструктурен проблем, включващ отнемането на значително количество земен скат. Към настоящият момент се търси решение на проблема и след решаването му ще се пристъпи към извършване на ремонт на ул. „Перущица“. Извън отговора, който току-що изчетох искам още веднъж да ви напомня, че ОП „Комунални дейности“ е създадено приоритетно да извършва ремонти, които са по-скоро аварийни. Смятам, че се забелязва работата на предприятието, активната през последните месеци. Така, че относно ул. „Перущица“ ще бъдат взети адекватни мерки. Аз лично с директора на общинското предприятие правя обходи по малките населени места. Конкретно в Николово не съм посетила още, за да си кажат и самите граждани коя улица за тях е най-приоритетна и най-спешна.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lastRenderedPageBreak/>
        <w:tab/>
        <w:t xml:space="preserve"> </w:t>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Благодаря на г-жа Кръстева. Имате ли уточняващи въпроси, г-н Иванов? Заповядайте.</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Ив. Иванов: </w:t>
      </w:r>
      <w:r w:rsidRPr="001863C3">
        <w:rPr>
          <w:rFonts w:ascii="Times New Roman" w:eastAsia="Times New Roman" w:hAnsi="Times New Roman" w:cs="Times New Roman"/>
          <w:sz w:val="24"/>
          <w:szCs w:val="24"/>
          <w:lang w:eastAsia="bg-BG"/>
        </w:rPr>
        <w:t xml:space="preserve">Уважаеми, г-н Председателю, мисля че цял мандат не разбрахте, че в правилника на Общинския съвет пише, че общинските съветници отправят питания към кмета. Нека не ми се обижда заместник-кмета, просто това е принципа и правото на общинските съветници. Кметът беше до преди малко тука, затова се обръщам към него. Уважаеми г-н Кмете, става дума за поемане, изпълнение на обещание и това, което хората казват – „Не ме гледай какво правя, а ме слушай какво говоря“. Някои цитираха Оруел, аз ще цитирам г-н кмета в последното му интервю – „Винаги сме били от страната на добрите и винаги съм казвал, че добрите винаги говорят истината“. От добрите ли бяхте, г-н Кмете, когато разрешихте изграждането на голям обект за план Б като </w:t>
      </w:r>
      <w:proofErr w:type="spellStart"/>
      <w:r w:rsidRPr="001863C3">
        <w:rPr>
          <w:rFonts w:ascii="Times New Roman" w:eastAsia="Times New Roman" w:hAnsi="Times New Roman" w:cs="Times New Roman"/>
          <w:sz w:val="24"/>
          <w:szCs w:val="24"/>
          <w:lang w:eastAsia="bg-BG"/>
        </w:rPr>
        <w:t>преместваем</w:t>
      </w:r>
      <w:proofErr w:type="spellEnd"/>
      <w:r w:rsidRPr="001863C3">
        <w:rPr>
          <w:rFonts w:ascii="Times New Roman" w:eastAsia="Times New Roman" w:hAnsi="Times New Roman" w:cs="Times New Roman"/>
          <w:sz w:val="24"/>
          <w:szCs w:val="24"/>
          <w:lang w:eastAsia="bg-BG"/>
        </w:rPr>
        <w:t xml:space="preserve"> обект? След това под натиск на съда отменихте и издадохте заповед за разрушаването му. Тя след като не я защитихте във Върховния административен съд беше отменена, но не защото този обект е бил наистина преместваме съгласно закона, а защото Вие нямате право след като сте издали разрешение да издадете заповед за събарянето му. Дали бяхте от добрите, когато дадохте залените площи на своя човек, след като унищожихте цяла общинска фирма, а сега русенци на базата на Вашия подпис за 5 години ще платят 10,5 милиона за същите ...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Туй по Вашето питане ли е?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Ив. Иванов: </w:t>
      </w:r>
      <w:r w:rsidRPr="001863C3">
        <w:rPr>
          <w:rFonts w:ascii="Times New Roman" w:eastAsia="Times New Roman" w:hAnsi="Times New Roman" w:cs="Times New Roman"/>
          <w:sz w:val="24"/>
          <w:szCs w:val="24"/>
          <w:lang w:eastAsia="bg-BG"/>
        </w:rPr>
        <w:t xml:space="preserve">... зелени площи, за които общинската фирма. Ами това го е казал г-н кмета например за 2 години и половина не можем да компенсираме това, което 40 години не е правено. Много пъти съм си задавал въпроса какво изобщо е правено преди. Преди ГЕРБ и Пламен Стоилов Русе го е нямало. Нямало е градски център ...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 xml:space="preserve">Говорете по питането.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Ив. Иванов: </w:t>
      </w:r>
      <w:r w:rsidRPr="001863C3">
        <w:rPr>
          <w:rFonts w:ascii="Times New Roman" w:eastAsia="Times New Roman" w:hAnsi="Times New Roman" w:cs="Times New Roman"/>
          <w:sz w:val="24"/>
          <w:szCs w:val="24"/>
          <w:lang w:eastAsia="bg-BG"/>
        </w:rPr>
        <w:t>Говоря по това, което като теза се обяснява и си защитавам моята теза. Оставете ме поне на последното ми изказване в Общинския съвет да разрешите на опозицията да каже няколко думи. Нима забравихте, г-н Кмете, че всички обекти, на които днес режете лентата са започнати от предишния екип. Това е нещо, което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Сега, значи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Ив. Иванов: </w:t>
      </w:r>
      <w:r w:rsidRPr="001863C3">
        <w:rPr>
          <w:rFonts w:ascii="Times New Roman" w:eastAsia="Times New Roman" w:hAnsi="Times New Roman" w:cs="Times New Roman"/>
          <w:sz w:val="24"/>
          <w:szCs w:val="24"/>
          <w:lang w:eastAsia="bg-BG"/>
        </w:rPr>
        <w:t xml:space="preserve">... го е имало преди Вас, уважаеми г-н Кмете. И когато откривате тази сбъдната според Вас мечта на русенци, Спортната зала, забравихте, че преди това стария екип е подготвил този проект, дори забравихте и това, че един човек министър-председател даде необходимите 10 милиона лева без, които тая зала нямаше да я има в момента готова. Или поне да бяхте казали на Бойко Борисов – Абе, шефе, 2 пъти с Дянков направихте и ...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Направихте безплатната си предизборна кампания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Ив. Иванов: </w:t>
      </w:r>
      <w:r w:rsidRPr="001863C3">
        <w:rPr>
          <w:rFonts w:ascii="Times New Roman" w:eastAsia="Times New Roman" w:hAnsi="Times New Roman" w:cs="Times New Roman"/>
          <w:sz w:val="24"/>
          <w:szCs w:val="24"/>
          <w:lang w:eastAsia="bg-BG"/>
        </w:rPr>
        <w:t xml:space="preserve">... поне не режете Вие лентата. А русенци в соята благодарност трябва да са коректни и обективни.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val="en-US"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Благодарете на телевизията за безплатната предизборна кампания. Преминаваме към следващото питане, което е поставено от г-жа </w:t>
      </w:r>
      <w:proofErr w:type="spellStart"/>
      <w:r w:rsidRPr="001863C3">
        <w:rPr>
          <w:rFonts w:ascii="Times New Roman" w:eastAsia="Times New Roman" w:hAnsi="Times New Roman" w:cs="Times New Roman"/>
          <w:sz w:val="24"/>
          <w:szCs w:val="24"/>
          <w:lang w:eastAsia="bg-BG"/>
        </w:rPr>
        <w:t>Вергилия</w:t>
      </w:r>
      <w:proofErr w:type="spellEnd"/>
      <w:r w:rsidRPr="001863C3">
        <w:rPr>
          <w:rFonts w:ascii="Times New Roman" w:eastAsia="Times New Roman" w:hAnsi="Times New Roman" w:cs="Times New Roman"/>
          <w:sz w:val="24"/>
          <w:szCs w:val="24"/>
          <w:lang w:eastAsia="bg-BG"/>
        </w:rPr>
        <w:t xml:space="preserve"> Грънчарова. Заповядайте, г-жо Грънчарова да формулирате вашето питане.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val="en-US" w:eastAsia="bg-BG"/>
        </w:rPr>
        <w:tab/>
      </w:r>
      <w:r w:rsidRPr="001863C3">
        <w:rPr>
          <w:rFonts w:ascii="Times New Roman" w:eastAsia="Times New Roman" w:hAnsi="Times New Roman" w:cs="Times New Roman"/>
          <w:b/>
          <w:sz w:val="24"/>
          <w:szCs w:val="24"/>
          <w:lang w:eastAsia="bg-BG"/>
        </w:rPr>
        <w:t xml:space="preserve">Г-жа </w:t>
      </w:r>
      <w:proofErr w:type="spellStart"/>
      <w:r w:rsidRPr="001863C3">
        <w:rPr>
          <w:rFonts w:ascii="Times New Roman" w:eastAsia="Times New Roman" w:hAnsi="Times New Roman" w:cs="Times New Roman"/>
          <w:b/>
          <w:sz w:val="24"/>
          <w:szCs w:val="24"/>
          <w:lang w:eastAsia="bg-BG"/>
        </w:rPr>
        <w:t>Верг</w:t>
      </w:r>
      <w:proofErr w:type="spellEnd"/>
      <w:r w:rsidRPr="001863C3">
        <w:rPr>
          <w:rFonts w:ascii="Times New Roman" w:eastAsia="Times New Roman" w:hAnsi="Times New Roman" w:cs="Times New Roman"/>
          <w:b/>
          <w:sz w:val="24"/>
          <w:szCs w:val="24"/>
          <w:lang w:eastAsia="bg-BG"/>
        </w:rPr>
        <w:t>. Грънчарова</w:t>
      </w:r>
      <w:r w:rsidRPr="001863C3">
        <w:rPr>
          <w:rFonts w:ascii="Times New Roman" w:eastAsia="Times New Roman" w:hAnsi="Times New Roman" w:cs="Times New Roman"/>
          <w:sz w:val="24"/>
          <w:szCs w:val="24"/>
          <w:lang w:eastAsia="bg-BG"/>
        </w:rPr>
        <w:t xml:space="preserve">: Само що помоля да се включи екрана. Моето питане е свързано с един конкретен проблем, намиращ се в квартал „Възраждане“ и по-специално блок „Вела </w:t>
      </w:r>
      <w:proofErr w:type="spellStart"/>
      <w:r w:rsidRPr="001863C3">
        <w:rPr>
          <w:rFonts w:ascii="Times New Roman" w:eastAsia="Times New Roman" w:hAnsi="Times New Roman" w:cs="Times New Roman"/>
          <w:sz w:val="24"/>
          <w:szCs w:val="24"/>
          <w:lang w:eastAsia="bg-BG"/>
        </w:rPr>
        <w:t>Пискова</w:t>
      </w:r>
      <w:proofErr w:type="spellEnd"/>
      <w:r w:rsidRPr="001863C3">
        <w:rPr>
          <w:rFonts w:ascii="Times New Roman" w:eastAsia="Times New Roman" w:hAnsi="Times New Roman" w:cs="Times New Roman"/>
          <w:sz w:val="24"/>
          <w:szCs w:val="24"/>
          <w:lang w:eastAsia="bg-BG"/>
        </w:rPr>
        <w:t xml:space="preserve">“. От 1 до 7 снимка ще помоля. Колеги, това се намира в град Русе. (коментар от зала не се чува) Да, през нощта, да няма ток, тази лека светлинка, която виждате е отражение от балконите на живущите и в далечината мисля, че мина снимката е беглата светлина от </w:t>
      </w:r>
      <w:proofErr w:type="spellStart"/>
      <w:r w:rsidRPr="001863C3">
        <w:rPr>
          <w:rFonts w:ascii="Times New Roman" w:eastAsia="Times New Roman" w:hAnsi="Times New Roman" w:cs="Times New Roman"/>
          <w:sz w:val="24"/>
          <w:szCs w:val="24"/>
          <w:lang w:eastAsia="bg-BG"/>
        </w:rPr>
        <w:t>пазарчето</w:t>
      </w:r>
      <w:proofErr w:type="spellEnd"/>
      <w:r w:rsidRPr="001863C3">
        <w:rPr>
          <w:rFonts w:ascii="Times New Roman" w:eastAsia="Times New Roman" w:hAnsi="Times New Roman" w:cs="Times New Roman"/>
          <w:sz w:val="24"/>
          <w:szCs w:val="24"/>
          <w:lang w:eastAsia="bg-BG"/>
        </w:rPr>
        <w:t xml:space="preserve"> на „Сан </w:t>
      </w:r>
      <w:proofErr w:type="spellStart"/>
      <w:r w:rsidRPr="001863C3">
        <w:rPr>
          <w:rFonts w:ascii="Times New Roman" w:eastAsia="Times New Roman" w:hAnsi="Times New Roman" w:cs="Times New Roman"/>
          <w:sz w:val="24"/>
          <w:szCs w:val="24"/>
          <w:lang w:eastAsia="bg-BG"/>
        </w:rPr>
        <w:t>Стефано</w:t>
      </w:r>
      <w:proofErr w:type="spellEnd"/>
      <w:r w:rsidRPr="001863C3">
        <w:rPr>
          <w:rFonts w:ascii="Times New Roman" w:eastAsia="Times New Roman" w:hAnsi="Times New Roman" w:cs="Times New Roman"/>
          <w:sz w:val="24"/>
          <w:szCs w:val="24"/>
          <w:lang w:eastAsia="bg-BG"/>
        </w:rPr>
        <w:t xml:space="preserve">“. Бях сигнализирана за този проблем от </w:t>
      </w:r>
      <w:r w:rsidRPr="001863C3">
        <w:rPr>
          <w:rFonts w:ascii="Times New Roman" w:eastAsia="Times New Roman" w:hAnsi="Times New Roman" w:cs="Times New Roman"/>
          <w:sz w:val="24"/>
          <w:szCs w:val="24"/>
          <w:lang w:eastAsia="bg-BG"/>
        </w:rPr>
        <w:lastRenderedPageBreak/>
        <w:t xml:space="preserve">живущите в блока. От 8 до 12 сега моля, и сега са светлите снимки. Става въпрос точно за блока, който е до училище „Възраждане“ и за пространството, което е в Г-образния блок „Вела </w:t>
      </w:r>
      <w:proofErr w:type="spellStart"/>
      <w:r w:rsidRPr="001863C3">
        <w:rPr>
          <w:rFonts w:ascii="Times New Roman" w:eastAsia="Times New Roman" w:hAnsi="Times New Roman" w:cs="Times New Roman"/>
          <w:sz w:val="24"/>
          <w:szCs w:val="24"/>
          <w:lang w:eastAsia="bg-BG"/>
        </w:rPr>
        <w:t>Пискова</w:t>
      </w:r>
      <w:proofErr w:type="spellEnd"/>
      <w:r w:rsidRPr="001863C3">
        <w:rPr>
          <w:rFonts w:ascii="Times New Roman" w:eastAsia="Times New Roman" w:hAnsi="Times New Roman" w:cs="Times New Roman"/>
          <w:sz w:val="24"/>
          <w:szCs w:val="24"/>
          <w:lang w:eastAsia="bg-BG"/>
        </w:rPr>
        <w:t xml:space="preserve">“. </w:t>
      </w:r>
      <w:proofErr w:type="spellStart"/>
      <w:r w:rsidRPr="001863C3">
        <w:rPr>
          <w:rFonts w:ascii="Times New Roman" w:eastAsia="Times New Roman" w:hAnsi="Times New Roman" w:cs="Times New Roman"/>
          <w:sz w:val="24"/>
          <w:szCs w:val="24"/>
          <w:lang w:eastAsia="bg-BG"/>
        </w:rPr>
        <w:t>Парадоск</w:t>
      </w:r>
      <w:proofErr w:type="spellEnd"/>
      <w:r w:rsidRPr="001863C3">
        <w:rPr>
          <w:rFonts w:ascii="Times New Roman" w:eastAsia="Times New Roman" w:hAnsi="Times New Roman" w:cs="Times New Roman"/>
          <w:sz w:val="24"/>
          <w:szCs w:val="24"/>
          <w:lang w:eastAsia="bg-BG"/>
        </w:rPr>
        <w:t xml:space="preserve">, че в самото пространство има и трансформатор, трафопост, извинявам се. И конкретното ми питане към г-н Кмета е възможно ли е този проблем с липсата на каквото и да е осветление да се реши, защото наистина проблема е много сериозен. Както разбрах от отговора на администрацията дори гражданите са сигнализирали кмета, но до момента няма разрешаване на този проблем. Благодаря.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г-жа Грънчарова. Заповядайте, г-жо Кръстева за отговор от името на кмета. </w:t>
      </w:r>
    </w:p>
    <w:p w:rsidR="007B50F9" w:rsidRPr="001863C3" w:rsidRDefault="007B50F9" w:rsidP="007B50F9">
      <w:pPr>
        <w:tabs>
          <w:tab w:val="left" w:pos="708"/>
          <w:tab w:val="left" w:pos="1416"/>
          <w:tab w:val="left" w:pos="2124"/>
          <w:tab w:val="left" w:pos="2832"/>
          <w:tab w:val="left" w:pos="3855"/>
        </w:tabs>
        <w:contextualSpacing/>
        <w:rPr>
          <w:rFonts w:ascii="Times New Roman" w:hAnsi="Times New Roman" w:cs="Times New Roman"/>
          <w:sz w:val="24"/>
          <w:szCs w:val="24"/>
        </w:rPr>
      </w:pPr>
      <w:r w:rsidRPr="001863C3">
        <w:rPr>
          <w:rFonts w:ascii="Times New Roman" w:eastAsia="Times New Roman" w:hAnsi="Times New Roman" w:cs="Times New Roman"/>
          <w:b/>
          <w:sz w:val="24"/>
          <w:szCs w:val="24"/>
          <w:lang w:eastAsia="bg-BG"/>
        </w:rPr>
        <w:tab/>
        <w:t xml:space="preserve">Г-жа Н. Кръстева: </w:t>
      </w:r>
      <w:r w:rsidRPr="001863C3">
        <w:rPr>
          <w:rFonts w:ascii="Times New Roman" w:eastAsia="Times New Roman" w:hAnsi="Times New Roman" w:cs="Times New Roman"/>
          <w:sz w:val="24"/>
          <w:szCs w:val="24"/>
          <w:lang w:eastAsia="bg-BG"/>
        </w:rPr>
        <w:t xml:space="preserve">Уважаема г-жо Грънчарова, </w:t>
      </w:r>
      <w:r w:rsidRPr="001863C3">
        <w:rPr>
          <w:rFonts w:ascii="Times New Roman" w:hAnsi="Times New Roman" w:cs="Times New Roman"/>
          <w:sz w:val="24"/>
          <w:szCs w:val="24"/>
        </w:rPr>
        <w:t xml:space="preserve">в Община Русе е постъпило от Ваше писмо с вх.№ 06-01-131/14.09.2015г. с искане за съдействие за отстраняване на проблема с липсата на осветление в междублоковото пространство до бл.“Вела </w:t>
      </w:r>
      <w:proofErr w:type="spellStart"/>
      <w:r w:rsidRPr="001863C3">
        <w:rPr>
          <w:rFonts w:ascii="Times New Roman" w:hAnsi="Times New Roman" w:cs="Times New Roman"/>
          <w:sz w:val="24"/>
          <w:szCs w:val="24"/>
        </w:rPr>
        <w:t>Пискова</w:t>
      </w:r>
      <w:proofErr w:type="spellEnd"/>
      <w:r w:rsidRPr="001863C3">
        <w:rPr>
          <w:rFonts w:ascii="Times New Roman" w:hAnsi="Times New Roman" w:cs="Times New Roman"/>
          <w:sz w:val="24"/>
          <w:szCs w:val="24"/>
        </w:rPr>
        <w:t xml:space="preserve">“ в </w:t>
      </w:r>
      <w:proofErr w:type="spellStart"/>
      <w:r w:rsidRPr="001863C3">
        <w:rPr>
          <w:rFonts w:ascii="Times New Roman" w:hAnsi="Times New Roman" w:cs="Times New Roman"/>
          <w:sz w:val="24"/>
          <w:szCs w:val="24"/>
        </w:rPr>
        <w:t>жк</w:t>
      </w:r>
      <w:proofErr w:type="spellEnd"/>
      <w:r w:rsidRPr="001863C3">
        <w:rPr>
          <w:rFonts w:ascii="Times New Roman" w:hAnsi="Times New Roman" w:cs="Times New Roman"/>
          <w:sz w:val="24"/>
          <w:szCs w:val="24"/>
        </w:rPr>
        <w:t xml:space="preserve">.“Възраждане“ гр.Русе. В тази връзка искам да Ви уведомя за следното: за изложения от Вас проблем Община Русе е информирана чрез постъпил сигнал от живущите в бл.“Вела </w:t>
      </w:r>
      <w:proofErr w:type="spellStart"/>
      <w:r w:rsidRPr="001863C3">
        <w:rPr>
          <w:rFonts w:ascii="Times New Roman" w:hAnsi="Times New Roman" w:cs="Times New Roman"/>
          <w:sz w:val="24"/>
          <w:szCs w:val="24"/>
        </w:rPr>
        <w:t>Пискова</w:t>
      </w:r>
      <w:proofErr w:type="spellEnd"/>
      <w:r w:rsidRPr="001863C3">
        <w:rPr>
          <w:rFonts w:ascii="Times New Roman" w:hAnsi="Times New Roman" w:cs="Times New Roman"/>
          <w:sz w:val="24"/>
          <w:szCs w:val="24"/>
        </w:rPr>
        <w:t xml:space="preserve">“. Проведена е среща между служители от Община Русе и представители на живущите, на която подробно са изяснени исканията на гражданите  относно благоустрояването на междублоковото пространство на бл.“Вела </w:t>
      </w:r>
      <w:proofErr w:type="spellStart"/>
      <w:r w:rsidRPr="001863C3">
        <w:rPr>
          <w:rFonts w:ascii="Times New Roman" w:hAnsi="Times New Roman" w:cs="Times New Roman"/>
          <w:sz w:val="24"/>
          <w:szCs w:val="24"/>
        </w:rPr>
        <w:t>Пискова</w:t>
      </w:r>
      <w:proofErr w:type="spellEnd"/>
      <w:r w:rsidRPr="001863C3">
        <w:rPr>
          <w:rFonts w:ascii="Times New Roman" w:hAnsi="Times New Roman" w:cs="Times New Roman"/>
          <w:sz w:val="24"/>
          <w:szCs w:val="24"/>
        </w:rPr>
        <w:t xml:space="preserve">“,  бл.“Никюп“ и бл.“Мадарски конник“. След направен оглед на място специалисти от дирекция „Устройство на територията и контрол по строителството“ направиха предложение за осветяване на пешеходната алея източно от училище „Възраждане“, което ще бъде внесено за обсъждане при изготвяне и приемане на капиталовата програма на общината за 2016 г. </w:t>
      </w:r>
      <w:r w:rsidRPr="001863C3">
        <w:rPr>
          <w:rFonts w:ascii="Times New Roman" w:hAnsi="Times New Roman"/>
          <w:sz w:val="24"/>
          <w:szCs w:val="24"/>
        </w:rPr>
        <w:t xml:space="preserve">В тази връзка Ви уведомявам, че Община Русе през настоящата </w:t>
      </w:r>
      <w:smartTag w:uri="urn:schemas-microsoft-com:office:smarttags" w:element="metricconverter">
        <w:smartTagPr>
          <w:attr w:name="ProductID" w:val="2015 г"/>
        </w:smartTagPr>
        <w:r w:rsidRPr="001863C3">
          <w:rPr>
            <w:rFonts w:ascii="Times New Roman" w:hAnsi="Times New Roman"/>
            <w:sz w:val="24"/>
            <w:szCs w:val="24"/>
          </w:rPr>
          <w:t>2015 г</w:t>
        </w:r>
      </w:smartTag>
      <w:r w:rsidRPr="001863C3">
        <w:rPr>
          <w:rFonts w:ascii="Times New Roman" w:hAnsi="Times New Roman"/>
          <w:sz w:val="24"/>
          <w:szCs w:val="24"/>
        </w:rPr>
        <w:t xml:space="preserve">. е предвидила средства за </w:t>
      </w:r>
      <w:r w:rsidRPr="001863C3">
        <w:rPr>
          <w:rFonts w:ascii="Times New Roman" w:hAnsi="Times New Roman" w:cs="Times New Roman"/>
          <w:sz w:val="24"/>
          <w:szCs w:val="24"/>
        </w:rPr>
        <w:t xml:space="preserve">изграждане на десет обекта за районно осветление в гр.Русе, в т.ч. и на междублоковите алеи между ул.“Студентска“ и ул.“Н.Рилски“ в </w:t>
      </w:r>
      <w:proofErr w:type="spellStart"/>
      <w:r w:rsidRPr="001863C3">
        <w:rPr>
          <w:rFonts w:ascii="Times New Roman" w:hAnsi="Times New Roman" w:cs="Times New Roman"/>
          <w:sz w:val="24"/>
          <w:szCs w:val="24"/>
        </w:rPr>
        <w:t>жк</w:t>
      </w:r>
      <w:proofErr w:type="spellEnd"/>
      <w:r w:rsidRPr="001863C3">
        <w:rPr>
          <w:rFonts w:ascii="Times New Roman" w:hAnsi="Times New Roman" w:cs="Times New Roman"/>
          <w:sz w:val="24"/>
          <w:szCs w:val="24"/>
        </w:rPr>
        <w:t xml:space="preserve">. “Възраждане. Обществената поръчка за избор на изпълнител на строително-монтажните работи за изграждане на тези обекти е приключена – предстои сключване на договора за строителство, след което има готовност за незабавно започване на изпълнението. </w:t>
      </w:r>
      <w:r w:rsidRPr="001863C3">
        <w:rPr>
          <w:rFonts w:ascii="Times New Roman" w:hAnsi="Times New Roman"/>
          <w:sz w:val="24"/>
          <w:szCs w:val="24"/>
        </w:rPr>
        <w:t xml:space="preserve">Следва да се отбележи, че за ръководството на Община Русе подобряването на  състоянието на уличната мрежа и благоустрояването на околните пространства винаги е било приоритетна задача. Да припомним, че </w:t>
      </w:r>
      <w:r w:rsidRPr="001863C3">
        <w:rPr>
          <w:rFonts w:ascii="Times New Roman" w:hAnsi="Times New Roman" w:cs="Times New Roman"/>
          <w:sz w:val="24"/>
          <w:szCs w:val="24"/>
        </w:rPr>
        <w:t xml:space="preserve">през последните три години от общинския бюджет бяха финансирани и изпълнени 14 броя обекти за изграждане на осветление в междублоковите пространства на града, в т.ч. 4 бр. в </w:t>
      </w:r>
      <w:proofErr w:type="spellStart"/>
      <w:r w:rsidRPr="001863C3">
        <w:rPr>
          <w:rFonts w:ascii="Times New Roman" w:hAnsi="Times New Roman" w:cs="Times New Roman"/>
          <w:sz w:val="24"/>
          <w:szCs w:val="24"/>
        </w:rPr>
        <w:t>жк</w:t>
      </w:r>
      <w:proofErr w:type="spellEnd"/>
      <w:r w:rsidRPr="001863C3">
        <w:rPr>
          <w:rFonts w:ascii="Times New Roman" w:hAnsi="Times New Roman" w:cs="Times New Roman"/>
          <w:sz w:val="24"/>
          <w:szCs w:val="24"/>
        </w:rPr>
        <w:t xml:space="preserve">.“Възраждане“, 4 бр. в </w:t>
      </w:r>
      <w:proofErr w:type="spellStart"/>
      <w:r w:rsidRPr="001863C3">
        <w:rPr>
          <w:rFonts w:ascii="Times New Roman" w:hAnsi="Times New Roman" w:cs="Times New Roman"/>
          <w:sz w:val="24"/>
          <w:szCs w:val="24"/>
        </w:rPr>
        <w:t>жк</w:t>
      </w:r>
      <w:proofErr w:type="spellEnd"/>
      <w:r w:rsidRPr="001863C3">
        <w:rPr>
          <w:rFonts w:ascii="Times New Roman" w:hAnsi="Times New Roman" w:cs="Times New Roman"/>
          <w:sz w:val="24"/>
          <w:szCs w:val="24"/>
        </w:rPr>
        <w:t xml:space="preserve">.“Родина“, 4 бр. в </w:t>
      </w:r>
      <w:proofErr w:type="spellStart"/>
      <w:r w:rsidRPr="001863C3">
        <w:rPr>
          <w:rFonts w:ascii="Times New Roman" w:hAnsi="Times New Roman" w:cs="Times New Roman"/>
          <w:sz w:val="24"/>
          <w:szCs w:val="24"/>
        </w:rPr>
        <w:t>жк</w:t>
      </w:r>
      <w:proofErr w:type="spellEnd"/>
      <w:r w:rsidRPr="001863C3">
        <w:rPr>
          <w:rFonts w:ascii="Times New Roman" w:hAnsi="Times New Roman" w:cs="Times New Roman"/>
          <w:sz w:val="24"/>
          <w:szCs w:val="24"/>
        </w:rPr>
        <w:t xml:space="preserve">.“Дружба-3“ и по 1 бр. в </w:t>
      </w:r>
      <w:proofErr w:type="spellStart"/>
      <w:r w:rsidRPr="001863C3">
        <w:rPr>
          <w:rFonts w:ascii="Times New Roman" w:hAnsi="Times New Roman" w:cs="Times New Roman"/>
          <w:sz w:val="24"/>
          <w:szCs w:val="24"/>
        </w:rPr>
        <w:t>жк</w:t>
      </w:r>
      <w:proofErr w:type="spellEnd"/>
      <w:r w:rsidRPr="001863C3">
        <w:rPr>
          <w:rFonts w:ascii="Times New Roman" w:hAnsi="Times New Roman" w:cs="Times New Roman"/>
          <w:sz w:val="24"/>
          <w:szCs w:val="24"/>
        </w:rPr>
        <w:t xml:space="preserve">.“Изток“ и в с.Басарбово. Извън отговора, г-жо Грънчарова, благодаря за активната Ви позиция през последния месец, през 4-годишния Ви мандат.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hAnsi="Times New Roman" w:cs="Times New Roman"/>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Благодаря на г-жа Кръстева. Госпожо Грънчарова, имате ли допълнителни въпроси? Заповядайте.</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w:t>
      </w:r>
      <w:proofErr w:type="spellStart"/>
      <w:r w:rsidRPr="001863C3">
        <w:rPr>
          <w:rFonts w:ascii="Times New Roman" w:eastAsia="Times New Roman" w:hAnsi="Times New Roman" w:cs="Times New Roman"/>
          <w:b/>
          <w:sz w:val="24"/>
          <w:szCs w:val="24"/>
          <w:lang w:eastAsia="bg-BG"/>
        </w:rPr>
        <w:t>Верг</w:t>
      </w:r>
      <w:proofErr w:type="spellEnd"/>
      <w:r w:rsidRPr="001863C3">
        <w:rPr>
          <w:rFonts w:ascii="Times New Roman" w:eastAsia="Times New Roman" w:hAnsi="Times New Roman" w:cs="Times New Roman"/>
          <w:b/>
          <w:sz w:val="24"/>
          <w:szCs w:val="24"/>
          <w:lang w:eastAsia="bg-BG"/>
        </w:rPr>
        <w:t xml:space="preserve">. Грънчарова: </w:t>
      </w:r>
      <w:r w:rsidRPr="001863C3">
        <w:rPr>
          <w:rFonts w:ascii="Times New Roman" w:eastAsia="Times New Roman" w:hAnsi="Times New Roman" w:cs="Times New Roman"/>
          <w:sz w:val="24"/>
          <w:szCs w:val="24"/>
          <w:lang w:eastAsia="bg-BG"/>
        </w:rPr>
        <w:t xml:space="preserve">Госпожо Кръстева, явно сте забравили, че ние преди това бяхме колеги общински съветници, може би в последния месец сте като позицията Ви на заместник-кмет, не приемам тези Ваши констатации. И така в действителност, както Вие казвате този проблем съществува и щом гражданите са сигнализирали общински съветник следователно са чакали някаква реакция от страна на общинска администрация. И така мина корекция на бюджета с преизпълнение на бюджета по различни параграфи, аз наистина апелирам към Вас да не оставяме гражданите в тъмнина, Сега започва зимния, отоплителния сезон, още повече, че училището е съвсем наблизко, те очакват наистина своето осветление. Още повече, че това не е някаква приумица, нещо което те не искат само за сене си, а за </w:t>
      </w:r>
      <w:r w:rsidRPr="001863C3">
        <w:rPr>
          <w:rFonts w:ascii="Times New Roman" w:eastAsia="Times New Roman" w:hAnsi="Times New Roman" w:cs="Times New Roman"/>
          <w:sz w:val="24"/>
          <w:szCs w:val="24"/>
          <w:lang w:eastAsia="bg-BG"/>
        </w:rPr>
        <w:lastRenderedPageBreak/>
        <w:t xml:space="preserve">много живущи. Така, че наистина се надявам да намерите в преизпълнението на бюджета възможност този проблем да се отработи. Благодаря. </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Продължаваме с питания на общински съветници. Следващото питане е постъпило от г-н Александър Неделчев. Заповядайте, г-н Неделчев да формулирате Вашите въпроси. По редът на постъпванията Ви най-напред е регистрирано питането относно надбягването с леки автомобили. </w:t>
      </w:r>
    </w:p>
    <w:p w:rsidR="007B50F9" w:rsidRPr="001863C3" w:rsidRDefault="007B50F9" w:rsidP="007B50F9">
      <w:pPr>
        <w:tabs>
          <w:tab w:val="left" w:pos="708"/>
          <w:tab w:val="left" w:pos="1416"/>
          <w:tab w:val="left" w:pos="2124"/>
          <w:tab w:val="left" w:pos="2832"/>
          <w:tab w:val="left" w:pos="3855"/>
        </w:tabs>
        <w:contextualSpacing/>
        <w:rPr>
          <w:rFonts w:ascii="Times New Roman" w:hAnsi="Times New Roman"/>
          <w:sz w:val="24"/>
          <w:szCs w:val="24"/>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Ал. Неделчев</w:t>
      </w:r>
      <w:r w:rsidRPr="001863C3">
        <w:rPr>
          <w:rFonts w:ascii="Times New Roman" w:eastAsia="Times New Roman" w:hAnsi="Times New Roman" w:cs="Times New Roman"/>
          <w:sz w:val="24"/>
          <w:szCs w:val="24"/>
          <w:lang w:eastAsia="bg-BG"/>
        </w:rPr>
        <w:t xml:space="preserve">: Е аз ще започна с другото питане, те са едновременно регистрирани, ако позволите. Питане до кмета на Община Русе, уважаеми г-н Стоилов, </w:t>
      </w:r>
      <w:r w:rsidRPr="001863C3">
        <w:rPr>
          <w:rFonts w:ascii="Times New Roman" w:hAnsi="Times New Roman"/>
          <w:sz w:val="24"/>
          <w:szCs w:val="24"/>
        </w:rPr>
        <w:t>вече повече от 3 г. новопостроената сграда за МОЛ в района на „Дунав мост“ до бившето „СО МАТ“ е завършена и няма видими признаци да е в експлоатация. Строежът е с хиляди квадратни метри разгъната застроена площ и за него се дължат местни данъци и такси. Друг подобен голям обект е закритият преди време МОЛ до Комплексния онкологичен център в Русе. Въпросите ми към Вас в тази връзка, господин кмете, са: първо, заплаща ли се данък сгради за тези обекти, от кога и в какъв годишен размер е той за всеки един от тях? Второ, заплаща ли се ТБО, от кога и в какъв годишен размер е тя за всеки от двата МОЛ-а? Трето, ако не е заплащано или не се заплаща - какви са причините за това и какви мерки е предприела ръководената от Вас администрация? Има ли и в какъв размер са несъбраните общински приходи за двата обекта?</w:t>
      </w:r>
    </w:p>
    <w:p w:rsidR="007B50F9" w:rsidRPr="001863C3" w:rsidRDefault="007B50F9" w:rsidP="007B50F9">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Заповядайте, г-жо Шилкова, да вземете отношение по поставените въпроси от името на кмета. </w:t>
      </w:r>
    </w:p>
    <w:p w:rsidR="007B50F9" w:rsidRPr="001863C3" w:rsidRDefault="007B50F9" w:rsidP="007B50F9">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ab/>
        <w:t xml:space="preserve">Г-жа Д. Шилкова: </w:t>
      </w:r>
      <w:r w:rsidRPr="001863C3">
        <w:rPr>
          <w:rFonts w:ascii="Times New Roman" w:eastAsia="Times New Roman" w:hAnsi="Times New Roman" w:cs="Times New Roman"/>
          <w:sz w:val="24"/>
          <w:szCs w:val="24"/>
          <w:lang w:eastAsia="bg-BG"/>
        </w:rPr>
        <w:t>Уважаеми г-н Неделчев,</w:t>
      </w:r>
      <w:r w:rsidRPr="001863C3">
        <w:rPr>
          <w:rFonts w:ascii="Times New Roman" w:eastAsia="Times New Roman" w:hAnsi="Times New Roman" w:cs="Times New Roman"/>
          <w:b/>
          <w:sz w:val="24"/>
          <w:szCs w:val="24"/>
          <w:lang w:eastAsia="bg-BG"/>
        </w:rPr>
        <w:t xml:space="preserve"> </w:t>
      </w:r>
      <w:r w:rsidRPr="001863C3">
        <w:rPr>
          <w:rFonts w:ascii="Times New Roman" w:eastAsia="Times New Roman" w:hAnsi="Times New Roman" w:cs="Times New Roman"/>
          <w:sz w:val="24"/>
          <w:szCs w:val="24"/>
          <w:lang w:eastAsia="bg-BG"/>
        </w:rPr>
        <w:t xml:space="preserve">в отговор на Ваше питане Ви информирам следното: по отношение на „МЕГА МОЛ РУСЕ“ АД е несъстоятелност, собственик на сградата до Комплексния онкологичен център, гр. Русе  ул. Независимост № 3 са: неплатените изискуеми местни данъци и такси от посоченото данъчно задължено лице са обхванати в издадени от общински орган по приходите </w:t>
      </w:r>
      <w:proofErr w:type="spellStart"/>
      <w:r w:rsidRPr="001863C3">
        <w:rPr>
          <w:rFonts w:ascii="Times New Roman" w:eastAsia="Times New Roman" w:hAnsi="Times New Roman" w:cs="Times New Roman"/>
          <w:sz w:val="24"/>
          <w:szCs w:val="24"/>
          <w:lang w:eastAsia="bg-BG"/>
        </w:rPr>
        <w:t>установителни</w:t>
      </w:r>
      <w:proofErr w:type="spellEnd"/>
      <w:r w:rsidRPr="001863C3">
        <w:rPr>
          <w:rFonts w:ascii="Times New Roman" w:eastAsia="Times New Roman" w:hAnsi="Times New Roman" w:cs="Times New Roman"/>
          <w:sz w:val="24"/>
          <w:szCs w:val="24"/>
          <w:lang w:eastAsia="bg-BG"/>
        </w:rPr>
        <w:t xml:space="preserve"> актове по години както следва: Акт за установяване на публично общинско вземане с № СУД-271/24.04.2013 г. за установени изискуеми задължения за 2012 г.- влязъл в сила на 14.05.2013г., с образувано изпълнително производство и  извършено частично плащане – 12 010 лв. главница за данък недвижими имоти. Акт за установяване на публично общинско вземане с № СУД000031/14.01.2014 г. за установени изискуеми задължения за 2013 г.- влязъл в сила на 31.01.2014 г., с образувано изпълнително производство на 03.02.2014 г. Трето, акт за установяване на публично общинско вземане с № СУД001332/27.11.2014 г. за установени изискуеми задължения за 2014 г., влязъл  в сила на 16.12.2014 г. С Решение №172/17.11.2014 г. на Русенски окръжен съд е обявена неплатежоспособността на „Мега </w:t>
      </w:r>
      <w:proofErr w:type="spellStart"/>
      <w:r w:rsidRPr="001863C3">
        <w:rPr>
          <w:rFonts w:ascii="Times New Roman" w:eastAsia="Times New Roman" w:hAnsi="Times New Roman" w:cs="Times New Roman"/>
          <w:sz w:val="24"/>
          <w:szCs w:val="24"/>
          <w:lang w:eastAsia="bg-BG"/>
        </w:rPr>
        <w:t>Мол</w:t>
      </w:r>
      <w:proofErr w:type="spellEnd"/>
      <w:r w:rsidRPr="001863C3">
        <w:rPr>
          <w:rFonts w:ascii="Times New Roman" w:eastAsia="Times New Roman" w:hAnsi="Times New Roman" w:cs="Times New Roman"/>
          <w:sz w:val="24"/>
          <w:szCs w:val="24"/>
          <w:lang w:eastAsia="bg-BG"/>
        </w:rPr>
        <w:t xml:space="preserve"> Русе“, считано от 18.04.2013 г. и е открито производство по несъстоятелност. С Решение №136/01.09.2015 г. на Русенски окръжен съд, длъжникът  е обявен в несъстоятелност. На основание чл.164, ал.3 от ДОПК публичните вземания се предявяват от Национална агенция по приходите пред съда по несъстоятелността. Неплатените изискуеми общински вземания към датата на откриване на производството по несъстоятелност са предадени за предявяване на  Отдел „Търговска несъстоятелност“ при НАП с наше писмо изх. № 15-50-29</w:t>
      </w:r>
      <w:r w:rsidRPr="001863C3">
        <w:rPr>
          <w:rFonts w:ascii="Times New Roman" w:eastAsia="Times New Roman" w:hAnsi="Times New Roman" w:cs="Times New Roman"/>
          <w:sz w:val="24"/>
          <w:szCs w:val="24"/>
          <w:lang w:val="en-US" w:eastAsia="bg-BG"/>
        </w:rPr>
        <w:t>#1</w:t>
      </w:r>
      <w:r w:rsidRPr="001863C3">
        <w:rPr>
          <w:rFonts w:ascii="Times New Roman" w:eastAsia="Times New Roman" w:hAnsi="Times New Roman" w:cs="Times New Roman"/>
          <w:sz w:val="24"/>
          <w:szCs w:val="24"/>
          <w:lang w:eastAsia="bg-BG"/>
        </w:rPr>
        <w:t xml:space="preserve"> от 01.12.2014 г. Към 15.09.2015 г. актуалният размер на задълженията до 2014 г. по посочените актове и текущите задължения за 2015 г. са посочени в приложена справка. Предвид крайния срок за доброволно издължаване, а именно 31.10.2015 г., съгласно Закона за местните данъци и такси и Наредби №16 и 20 на Общински съвет Русе, за задълженията за 2015 г. не е издаден Акт за установяване на публично общинско вземане. За сградата по точка 1, за сградата в района на Дунав мост, предназначена за МОЛ, не е подавана данъчна декларация по чл.14 от </w:t>
      </w:r>
      <w:r w:rsidRPr="001863C3">
        <w:rPr>
          <w:rFonts w:ascii="Times New Roman" w:eastAsia="Times New Roman" w:hAnsi="Times New Roman" w:cs="Times New Roman"/>
          <w:sz w:val="24"/>
          <w:szCs w:val="24"/>
          <w:lang w:eastAsia="bg-BG"/>
        </w:rPr>
        <w:lastRenderedPageBreak/>
        <w:t>ЗМДТ, подадена от данъчно задълженото лице и съответно няма начислени задължения за данък недвижими имоти и такса битови отпадъци. Предприети са действия за установяване налице ли са законови основания за начисляване на задължения за данък недвижими имоти и такса битови отпадъци, с оглед предприемане на действия и по чл. 123 от Закона за местните данъци и такси.</w:t>
      </w:r>
      <w:r w:rsidRPr="001863C3">
        <w:rPr>
          <w:rFonts w:ascii="Times New Roman" w:eastAsia="Times New Roman" w:hAnsi="Times New Roman" w:cs="Times New Roman"/>
          <w:b/>
          <w:sz w:val="24"/>
          <w:szCs w:val="24"/>
          <w:lang w:eastAsia="bg-BG"/>
        </w:rPr>
        <w:t xml:space="preserve"> </w:t>
      </w:r>
    </w:p>
    <w:p w:rsidR="007B50F9" w:rsidRPr="001863C3" w:rsidRDefault="007B50F9" w:rsidP="007B50F9">
      <w:pPr>
        <w:contextualSpacing/>
        <w:rPr>
          <w:rFonts w:ascii="Times New Roman" w:eastAsia="Times New Roman" w:hAnsi="Times New Roman" w:cs="Times New Roman"/>
          <w:b/>
          <w:sz w:val="24"/>
          <w:szCs w:val="24"/>
          <w:lang w:eastAsia="bg-BG"/>
        </w:rPr>
      </w:pPr>
      <w:r w:rsidRPr="001863C3">
        <w:rPr>
          <w:rFonts w:ascii="Times New Roman" w:eastAsia="Times New Roman" w:hAnsi="Times New Roman" w:cs="Times New Roman"/>
          <w:b/>
          <w:sz w:val="24"/>
          <w:szCs w:val="24"/>
          <w:lang w:eastAsia="bg-BG"/>
        </w:rPr>
        <w:tab/>
        <w:t xml:space="preserve">Засл. проф. В. Пенчев: </w:t>
      </w:r>
      <w:r w:rsidRPr="001863C3">
        <w:rPr>
          <w:rFonts w:ascii="Times New Roman" w:eastAsia="Times New Roman" w:hAnsi="Times New Roman" w:cs="Times New Roman"/>
          <w:sz w:val="24"/>
          <w:szCs w:val="24"/>
          <w:lang w:eastAsia="bg-BG"/>
        </w:rPr>
        <w:t>Благодаря на госпожа Шилкова. Имате ли допълнителни въпроси, уточняващи, изясняващи? Заповядайте, г-н Неделчев</w:t>
      </w:r>
      <w:r w:rsidRPr="001863C3">
        <w:rPr>
          <w:rFonts w:ascii="Times New Roman" w:eastAsia="Times New Roman" w:hAnsi="Times New Roman" w:cs="Times New Roman"/>
          <w:b/>
          <w:sz w:val="24"/>
          <w:szCs w:val="24"/>
          <w:lang w:eastAsia="bg-BG"/>
        </w:rPr>
        <w:t>.</w:t>
      </w:r>
    </w:p>
    <w:p w:rsidR="007B50F9" w:rsidRPr="001863C3" w:rsidRDefault="007B50F9" w:rsidP="007B50F9">
      <w:pPr>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Г-н Ал. Неделчев: </w:t>
      </w:r>
      <w:r w:rsidRPr="001863C3">
        <w:rPr>
          <w:rFonts w:ascii="Times New Roman" w:eastAsia="Times New Roman" w:hAnsi="Times New Roman" w:cs="Times New Roman"/>
          <w:sz w:val="24"/>
          <w:szCs w:val="24"/>
          <w:lang w:eastAsia="bg-BG"/>
        </w:rPr>
        <w:t xml:space="preserve">Благодаря за отговора от името на кмета, г-жо Шилкова. Зададох този въпрос, защото бях сигурен, че става въпрос за много крупни суми. И понеже Вие не споменахте какво е записано в справката, а е добре колегите съветници да го чуят, а и гражданите. Само за „Мега </w:t>
      </w:r>
      <w:proofErr w:type="spellStart"/>
      <w:r w:rsidRPr="001863C3">
        <w:rPr>
          <w:rFonts w:ascii="Times New Roman" w:eastAsia="Times New Roman" w:hAnsi="Times New Roman" w:cs="Times New Roman"/>
          <w:sz w:val="24"/>
          <w:szCs w:val="24"/>
          <w:lang w:eastAsia="bg-BG"/>
        </w:rPr>
        <w:t>Мол</w:t>
      </w:r>
      <w:proofErr w:type="spellEnd"/>
      <w:r w:rsidRPr="001863C3">
        <w:rPr>
          <w:rFonts w:ascii="Times New Roman" w:eastAsia="Times New Roman" w:hAnsi="Times New Roman" w:cs="Times New Roman"/>
          <w:sz w:val="24"/>
          <w:szCs w:val="24"/>
          <w:lang w:eastAsia="bg-BG"/>
        </w:rPr>
        <w:t xml:space="preserve"> – Русе“ до </w:t>
      </w:r>
      <w:proofErr w:type="spellStart"/>
      <w:r w:rsidRPr="001863C3">
        <w:rPr>
          <w:rFonts w:ascii="Times New Roman" w:eastAsia="Times New Roman" w:hAnsi="Times New Roman" w:cs="Times New Roman"/>
          <w:sz w:val="24"/>
          <w:szCs w:val="24"/>
          <w:lang w:eastAsia="bg-BG"/>
        </w:rPr>
        <w:t>Онкодиспансера</w:t>
      </w:r>
      <w:proofErr w:type="spellEnd"/>
      <w:r w:rsidRPr="001863C3">
        <w:rPr>
          <w:rFonts w:ascii="Times New Roman" w:eastAsia="Times New Roman" w:hAnsi="Times New Roman" w:cs="Times New Roman"/>
          <w:sz w:val="24"/>
          <w:szCs w:val="24"/>
          <w:lang w:eastAsia="bg-BG"/>
        </w:rPr>
        <w:t xml:space="preserve"> от 2012 г. до сега се дължат 868 000 лв., повтарям 868 000 лв. За сравнение ще ви кажа, че всичките пари, с които подпомагаме пътуването на гражданите по обществения транспорт в Община Русе годишно са по-малко от сумата, която се дължи само за тази сграда. И ако по първата сграда за Мега </w:t>
      </w:r>
      <w:proofErr w:type="spellStart"/>
      <w:r w:rsidRPr="001863C3">
        <w:rPr>
          <w:rFonts w:ascii="Times New Roman" w:eastAsia="Times New Roman" w:hAnsi="Times New Roman" w:cs="Times New Roman"/>
          <w:sz w:val="24"/>
          <w:szCs w:val="24"/>
          <w:lang w:eastAsia="bg-BG"/>
        </w:rPr>
        <w:t>Мол</w:t>
      </w:r>
      <w:proofErr w:type="spellEnd"/>
      <w:r w:rsidRPr="001863C3">
        <w:rPr>
          <w:rFonts w:ascii="Times New Roman" w:eastAsia="Times New Roman" w:hAnsi="Times New Roman" w:cs="Times New Roman"/>
          <w:sz w:val="24"/>
          <w:szCs w:val="24"/>
          <w:lang w:eastAsia="bg-BG"/>
        </w:rPr>
        <w:t xml:space="preserve"> – Русе мога да кажа, че съм частично удовлетворен от Вашия отговор, то в частта му за Дунав мост аз не само не съм удовлетворен, ами то просто няма отговор. Какво означава на четвърта, в края на четвъртата година от мандата на един кмет и неговата администрация той да не знае за може би най-голямата сграда в Община Русе дали се дължи данък сгради? Пак да цитирам какво ми отговаряте – „Предприети са действия за установяване налице ли са законови основания за начисляване на задължения данък недвижими имоти “. На края на четвъртата година от мандата. Ако 890 000 лв. са за една такава сграда за 3 години, за каква компетентност, професионализъм и отговорно управление на общинската хазна става дума? Не случайно всяка година като обсъждаме тука бюджета на общината аз апелирах за коректни приходи собствени, да не се прави такъв мързелив бюджет, а да се потърсят начини да се събират вземанията в пълен размер. Ето го резултата, съжалявам, но не сте уточнили кога сте ги предприели тези действия, което ме навява на мисълта, че сте ги предприели може би след като съм внесъл писмено питане. Аз го зададох въпроса устно на комисия по бюджет и финанси, понеже там обещаха, че ще получа отговора, така и не получих, затова внесох писмено питане, за да се изясним. И се надявам да се реагира от администрацията, макар и кмета ще е в кампания адекватно, за да си търсим 800 000 лв. Много улици и осветление в квартали могат да се направят, нали така? </w:t>
      </w:r>
    </w:p>
    <w:p w:rsidR="007B50F9" w:rsidRPr="001863C3" w:rsidRDefault="007B50F9" w:rsidP="007B50F9">
      <w:pPr>
        <w:spacing w:after="0" w:line="240" w:lineRule="auto"/>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Д. Шилкова: </w:t>
      </w:r>
      <w:r w:rsidRPr="001863C3">
        <w:rPr>
          <w:rFonts w:ascii="Times New Roman" w:eastAsia="Times New Roman" w:hAnsi="Times New Roman" w:cs="Times New Roman"/>
          <w:sz w:val="24"/>
          <w:szCs w:val="24"/>
          <w:lang w:eastAsia="bg-BG"/>
        </w:rPr>
        <w:t>Само ще обърна внимание, че от изчетения от мен отговор е видно, че общината е предприела абсолютно всички действия, които има по закон като правомощия. И последно аз в политически дебати наистина няма да влизам, но Местни данъци и такси за мандата на Пламен Стоилов е събрала недобори в размер на 15 000 </w:t>
      </w:r>
      <w:proofErr w:type="spellStart"/>
      <w:r w:rsidRPr="001863C3">
        <w:rPr>
          <w:rFonts w:ascii="Times New Roman" w:eastAsia="Times New Roman" w:hAnsi="Times New Roman" w:cs="Times New Roman"/>
          <w:sz w:val="24"/>
          <w:szCs w:val="24"/>
          <w:lang w:eastAsia="bg-BG"/>
        </w:rPr>
        <w:t>000</w:t>
      </w:r>
      <w:proofErr w:type="spellEnd"/>
      <w:r w:rsidRPr="001863C3">
        <w:rPr>
          <w:rFonts w:ascii="Times New Roman" w:eastAsia="Times New Roman" w:hAnsi="Times New Roman" w:cs="Times New Roman"/>
          <w:sz w:val="24"/>
          <w:szCs w:val="24"/>
          <w:lang w:eastAsia="bg-BG"/>
        </w:rPr>
        <w:t xml:space="preserve"> лв. стари задължения. </w:t>
      </w:r>
    </w:p>
    <w:p w:rsidR="007B50F9" w:rsidRPr="001863C3" w:rsidRDefault="007B50F9" w:rsidP="003207BC">
      <w:pPr>
        <w:spacing w:after="0"/>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г-жа Шилкова. Уважаеми колеги, времето за обедната почивка ... (коментар от зала не се чува) Да, д-р Константинова, имате ... Направете го, ако обичате пред микрофона като процедурно предложение да го гласуваме, за да бъде, както е по правилник. </w:t>
      </w:r>
    </w:p>
    <w:p w:rsidR="007B50F9" w:rsidRPr="001863C3" w:rsidRDefault="007B50F9" w:rsidP="003207BC">
      <w:pPr>
        <w:spacing w:after="0"/>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Д-р Т. Константинова: </w:t>
      </w:r>
      <w:r w:rsidRPr="001863C3">
        <w:rPr>
          <w:rFonts w:ascii="Times New Roman" w:eastAsia="Times New Roman" w:hAnsi="Times New Roman" w:cs="Times New Roman"/>
          <w:sz w:val="24"/>
          <w:szCs w:val="24"/>
          <w:lang w:eastAsia="bg-BG"/>
        </w:rPr>
        <w:t xml:space="preserve">Уважаеми г-н Председател, уважаеми колеги, тъй като приключихме с точките от дневния ред с изключение на питанията и изказванията на граждани, правя процедурно предложение да удължим с необходимото време, до час нашето работно време без да имаме почивка обедна и да изслушаме питанията и изказванията на граждани. </w:t>
      </w:r>
    </w:p>
    <w:p w:rsidR="007B50F9" w:rsidRPr="001863C3" w:rsidRDefault="007B50F9" w:rsidP="003207BC">
      <w:pPr>
        <w:spacing w:after="0"/>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lastRenderedPageBreak/>
        <w:tab/>
        <w:t xml:space="preserve">Засл. проф. В. Пенчев: </w:t>
      </w:r>
      <w:r w:rsidRPr="001863C3">
        <w:rPr>
          <w:rFonts w:ascii="Times New Roman" w:eastAsia="Times New Roman" w:hAnsi="Times New Roman" w:cs="Times New Roman"/>
          <w:sz w:val="24"/>
          <w:szCs w:val="24"/>
          <w:lang w:eastAsia="bg-BG"/>
        </w:rPr>
        <w:t xml:space="preserve">Благодаря на д-р Константинова, ако няма противни мнения на това направено предложение да го подложа на гласуване. Моля, процедура на гласуване на процедурното предложение на д-р Константинова. Нека да изтече времето колеги. Аз ще ви помоля да вдигнете ръка тези, които не им работят устройствата. Нека да изтече времето за гласуването с устройства, всъщност то изтече. 4 души са гласували с устройства. От там нататък броя тези, които ще гласуват ръчно „за“: 1, 2, 3, 4, 5, 6, 7, 8, 9, 10, 11, 12, 13, 14, 15, 16, 17, 18, 19, 20, 21, 22, 23, 24, 25, 26. Ами продължаваме заседанието до изчерпване на точките, вероятно в рамките на 1 час така, както и д-р Константинова предложи. </w:t>
      </w:r>
    </w:p>
    <w:p w:rsidR="007B50F9" w:rsidRPr="001863C3" w:rsidRDefault="007B50F9" w:rsidP="007B50F9">
      <w:pPr>
        <w:contextualSpacing/>
        <w:rPr>
          <w:rFonts w:ascii="Times New Roman" w:eastAsia="Calibri" w:hAnsi="Times New Roman" w:cs="Times New Roman"/>
          <w:b/>
          <w:sz w:val="24"/>
          <w:shd w:val="clear" w:color="auto" w:fill="FFFFFF"/>
        </w:rPr>
      </w:pPr>
      <w:r w:rsidRPr="001863C3">
        <w:rPr>
          <w:rFonts w:ascii="Times New Roman" w:eastAsia="Times New Roman" w:hAnsi="Times New Roman" w:cs="Times New Roman"/>
          <w:b/>
          <w:sz w:val="24"/>
          <w:szCs w:val="24"/>
          <w:lang w:eastAsia="bg-BG"/>
        </w:rPr>
        <w:t>К</w:t>
      </w:r>
      <w:r w:rsidRPr="001863C3">
        <w:rPr>
          <w:rFonts w:ascii="Times New Roman" w:eastAsia="Calibri" w:hAnsi="Times New Roman" w:cs="Times New Roman"/>
          <w:b/>
          <w:sz w:val="24"/>
          <w:shd w:val="clear" w:color="auto" w:fill="FFFFFF"/>
        </w:rPr>
        <w:t xml:space="preserve">ВОРУМ – 30. С 30 гласа „за”, 0 „против” и 0 „въздържали се” </w:t>
      </w:r>
      <w:proofErr w:type="spellStart"/>
      <w:r w:rsidRPr="001863C3">
        <w:rPr>
          <w:rFonts w:ascii="Times New Roman" w:eastAsia="Calibri" w:hAnsi="Times New Roman" w:cs="Times New Roman"/>
          <w:b/>
          <w:sz w:val="24"/>
          <w:shd w:val="clear" w:color="auto" w:fill="FFFFFF"/>
        </w:rPr>
        <w:t>се</w:t>
      </w:r>
      <w:proofErr w:type="spellEnd"/>
      <w:r w:rsidRPr="001863C3">
        <w:rPr>
          <w:rFonts w:ascii="Times New Roman" w:eastAsia="Calibri" w:hAnsi="Times New Roman" w:cs="Times New Roman"/>
          <w:b/>
          <w:sz w:val="24"/>
          <w:shd w:val="clear" w:color="auto" w:fill="FFFFFF"/>
        </w:rPr>
        <w:t xml:space="preserve"> прие предложението. </w:t>
      </w:r>
    </w:p>
    <w:p w:rsidR="007B50F9" w:rsidRPr="001863C3" w:rsidRDefault="007B50F9" w:rsidP="007B50F9">
      <w:pPr>
        <w:contextualSpacing/>
        <w:rPr>
          <w:rFonts w:ascii="Times New Roman" w:eastAsia="Times New Roman" w:hAnsi="Times New Roman" w:cs="Times New Roman"/>
          <w:sz w:val="24"/>
          <w:szCs w:val="24"/>
          <w:lang w:eastAsia="bg-BG"/>
        </w:rPr>
      </w:pPr>
      <w:r w:rsidRPr="001863C3">
        <w:rPr>
          <w:rFonts w:ascii="Times New Roman" w:eastAsia="Calibri" w:hAnsi="Times New Roman" w:cs="Times New Roman"/>
          <w:b/>
          <w:sz w:val="24"/>
          <w:shd w:val="clear" w:color="auto" w:fill="FFFFFF"/>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Давам думата на г-н Неделчев да формулира второто свое питане. Заповядайте, г-н Неделчев. </w:t>
      </w:r>
    </w:p>
    <w:p w:rsidR="007B50F9" w:rsidRPr="001863C3" w:rsidRDefault="007B50F9" w:rsidP="007B50F9">
      <w:pPr>
        <w:contextualSpacing/>
        <w:rPr>
          <w:rFonts w:ascii="Times New Roman" w:hAnsi="Times New Roman" w:cs="Times New Roman"/>
          <w:sz w:val="24"/>
          <w:szCs w:val="24"/>
        </w:rPr>
      </w:pPr>
      <w:r w:rsidRPr="001863C3">
        <w:rPr>
          <w:rFonts w:ascii="Times New Roman" w:eastAsia="Times New Roman" w:hAnsi="Times New Roman" w:cs="Times New Roman"/>
          <w:b/>
          <w:sz w:val="24"/>
          <w:szCs w:val="24"/>
          <w:lang w:eastAsia="bg-BG"/>
        </w:rPr>
        <w:tab/>
        <w:t xml:space="preserve">Г-н Ал. Неделчев: </w:t>
      </w:r>
      <w:r w:rsidRPr="001863C3">
        <w:rPr>
          <w:rFonts w:ascii="Times New Roman" w:eastAsia="Times New Roman" w:hAnsi="Times New Roman" w:cs="Times New Roman"/>
          <w:sz w:val="24"/>
          <w:szCs w:val="24"/>
          <w:lang w:eastAsia="bg-BG"/>
        </w:rPr>
        <w:t>Благодаря, г-н Председателю. Само да вметна преди да започна, няма нищо политическо, г-жо Шилкова, във факта да попиташ събрани ли са едни осем, деветстотин хиляди лева за общинския бюджет и ако не са събрани защо. Политизиране в това няма, има грижа за обществената хазна. Та питането, относно надбягвания с леки автомобили, мотоциклети по улиците на Русе. Уважаеми г-н Стоилов, многократно получавам</w:t>
      </w:r>
      <w:r w:rsidRPr="001863C3">
        <w:rPr>
          <w:rFonts w:ascii="Times New Roman" w:eastAsia="Times New Roman" w:hAnsi="Times New Roman" w:cs="Times New Roman"/>
          <w:b/>
          <w:sz w:val="24"/>
          <w:szCs w:val="24"/>
          <w:lang w:eastAsia="bg-BG"/>
        </w:rPr>
        <w:t xml:space="preserve"> </w:t>
      </w:r>
      <w:r w:rsidRPr="001863C3">
        <w:rPr>
          <w:rFonts w:ascii="Times New Roman" w:hAnsi="Times New Roman" w:cs="Times New Roman"/>
          <w:sz w:val="24"/>
          <w:szCs w:val="24"/>
        </w:rPr>
        <w:t>сигнали и оплаквания от граждани, свързани с провеждани надбягвания с леки автомобили и мотоциклети по улиците на гр. Русе. Сигналите са от живеещи в района на следните улици: „Липник“, „</w:t>
      </w:r>
      <w:proofErr w:type="spellStart"/>
      <w:r w:rsidRPr="001863C3">
        <w:rPr>
          <w:rFonts w:ascii="Times New Roman" w:hAnsi="Times New Roman" w:cs="Times New Roman"/>
          <w:sz w:val="24"/>
          <w:szCs w:val="24"/>
        </w:rPr>
        <w:t>Тулча</w:t>
      </w:r>
      <w:proofErr w:type="spellEnd"/>
      <w:r w:rsidRPr="001863C3">
        <w:rPr>
          <w:rFonts w:ascii="Times New Roman" w:hAnsi="Times New Roman" w:cs="Times New Roman"/>
          <w:sz w:val="24"/>
          <w:szCs w:val="24"/>
        </w:rPr>
        <w:t xml:space="preserve">“, „П. </w:t>
      </w:r>
      <w:proofErr w:type="spellStart"/>
      <w:r w:rsidRPr="001863C3">
        <w:rPr>
          <w:rFonts w:ascii="Times New Roman" w:hAnsi="Times New Roman" w:cs="Times New Roman"/>
          <w:sz w:val="24"/>
          <w:szCs w:val="24"/>
        </w:rPr>
        <w:t>Волов</w:t>
      </w:r>
      <w:proofErr w:type="spellEnd"/>
      <w:r w:rsidRPr="001863C3">
        <w:rPr>
          <w:rFonts w:ascii="Times New Roman" w:hAnsi="Times New Roman" w:cs="Times New Roman"/>
          <w:sz w:val="24"/>
          <w:szCs w:val="24"/>
        </w:rPr>
        <w:t>“, „</w:t>
      </w:r>
      <w:proofErr w:type="spellStart"/>
      <w:r w:rsidRPr="001863C3">
        <w:rPr>
          <w:rFonts w:ascii="Times New Roman" w:hAnsi="Times New Roman" w:cs="Times New Roman"/>
          <w:sz w:val="24"/>
          <w:szCs w:val="24"/>
        </w:rPr>
        <w:t>Бозвели</w:t>
      </w:r>
      <w:proofErr w:type="spellEnd"/>
      <w:r w:rsidRPr="001863C3">
        <w:rPr>
          <w:rFonts w:ascii="Times New Roman" w:hAnsi="Times New Roman" w:cs="Times New Roman"/>
          <w:sz w:val="24"/>
          <w:szCs w:val="24"/>
        </w:rPr>
        <w:t xml:space="preserve">“, „Хр. Ботев“ и др. Хората са подложени на нетърпим шум, а участниците в движението по тези улици и на голям риск. Драстично се нарушават ограниченията на скоростта и правилата за движение. Ще цитирам само едно от постъпилите и до Вас оплаквания, цитирам - </w:t>
      </w:r>
      <w:r w:rsidRPr="005A3410">
        <w:rPr>
          <w:rStyle w:val="a8"/>
          <w:rFonts w:ascii="Times New Roman" w:hAnsi="Times New Roman" w:cs="Times New Roman"/>
          <w:i w:val="0"/>
          <w:shd w:val="clear" w:color="auto" w:fill="FFFFFF"/>
        </w:rPr>
        <w:t>„Трябва да Ви е известно, че от почти две години</w:t>
      </w:r>
      <w:r w:rsidR="00312F04" w:rsidRPr="005A3410">
        <w:rPr>
          <w:rStyle w:val="apple-converted-space"/>
          <w:rFonts w:ascii="Times New Roman" w:hAnsi="Times New Roman" w:cs="Times New Roman"/>
          <w:iCs/>
          <w:sz w:val="24"/>
          <w:szCs w:val="24"/>
          <w:shd w:val="clear" w:color="auto" w:fill="FFFFFF"/>
          <w:lang w:val="en-US"/>
        </w:rPr>
        <w:t xml:space="preserve"> </w:t>
      </w:r>
      <w:r w:rsidR="00312F04" w:rsidRPr="005A3410">
        <w:rPr>
          <w:rStyle w:val="apple-converted-space"/>
          <w:rFonts w:ascii="Times New Roman" w:hAnsi="Times New Roman" w:cs="Times New Roman"/>
          <w:iCs/>
          <w:sz w:val="24"/>
          <w:szCs w:val="24"/>
          <w:shd w:val="clear" w:color="auto" w:fill="FFFFFF"/>
        </w:rPr>
        <w:t>бул.</w:t>
      </w:r>
      <w:r w:rsidRPr="005A3410">
        <w:rPr>
          <w:rStyle w:val="a8"/>
          <w:rFonts w:ascii="Times New Roman" w:hAnsi="Times New Roman" w:cs="Times New Roman"/>
          <w:b/>
          <w:i w:val="0"/>
          <w:shd w:val="clear" w:color="auto" w:fill="FFFFFF"/>
        </w:rPr>
        <w:t>„</w:t>
      </w:r>
      <w:r w:rsidRPr="005A3410">
        <w:rPr>
          <w:rStyle w:val="a9"/>
          <w:rFonts w:ascii="Times New Roman" w:hAnsi="Times New Roman" w:cs="Times New Roman"/>
          <w:b w:val="0"/>
          <w:sz w:val="24"/>
          <w:szCs w:val="24"/>
          <w:shd w:val="clear" w:color="auto" w:fill="FFFFFF"/>
        </w:rPr>
        <w:t>Липник</w:t>
      </w:r>
      <w:r w:rsidRPr="005A3410">
        <w:rPr>
          <w:rStyle w:val="a8"/>
          <w:rFonts w:ascii="Times New Roman" w:hAnsi="Times New Roman" w:cs="Times New Roman"/>
          <w:b/>
          <w:i w:val="0"/>
          <w:shd w:val="clear" w:color="auto" w:fill="FFFFFF"/>
        </w:rPr>
        <w:t xml:space="preserve">“ </w:t>
      </w:r>
      <w:r w:rsidRPr="005A3410">
        <w:rPr>
          <w:rStyle w:val="a8"/>
          <w:rFonts w:ascii="Times New Roman" w:hAnsi="Times New Roman" w:cs="Times New Roman"/>
          <w:i w:val="0"/>
          <w:shd w:val="clear" w:color="auto" w:fill="FFFFFF"/>
        </w:rPr>
        <w:t>е арена на състезания с бясна скорост - над 100 км./час при ограничение 50 км/час и форсирани двигатели на</w:t>
      </w:r>
      <w:r w:rsidR="005A3410" w:rsidRPr="005A3410">
        <w:rPr>
          <w:rStyle w:val="a8"/>
          <w:rFonts w:ascii="Times New Roman" w:hAnsi="Times New Roman" w:cs="Times New Roman"/>
          <w:i w:val="0"/>
          <w:shd w:val="clear" w:color="auto" w:fill="FFFFFF"/>
        </w:rPr>
        <w:t xml:space="preserve"> </w:t>
      </w:r>
      <w:r w:rsidRPr="005A3410">
        <w:rPr>
          <w:rStyle w:val="a9"/>
          <w:rFonts w:ascii="Times New Roman" w:hAnsi="Times New Roman" w:cs="Times New Roman"/>
          <w:b w:val="0"/>
          <w:sz w:val="24"/>
          <w:szCs w:val="24"/>
          <w:shd w:val="clear" w:color="auto" w:fill="FFFFFF"/>
        </w:rPr>
        <w:t>мотори</w:t>
      </w:r>
      <w:r w:rsidR="005A3410" w:rsidRPr="005A3410">
        <w:rPr>
          <w:rStyle w:val="a9"/>
          <w:rFonts w:ascii="Times New Roman" w:hAnsi="Times New Roman" w:cs="Times New Roman"/>
          <w:b w:val="0"/>
          <w:sz w:val="24"/>
          <w:szCs w:val="24"/>
          <w:shd w:val="clear" w:color="auto" w:fill="FFFFFF"/>
        </w:rPr>
        <w:t xml:space="preserve"> </w:t>
      </w:r>
      <w:r w:rsidRPr="005A3410">
        <w:rPr>
          <w:rStyle w:val="a8"/>
          <w:rFonts w:ascii="Times New Roman" w:hAnsi="Times New Roman" w:cs="Times New Roman"/>
          <w:i w:val="0"/>
          <w:shd w:val="clear" w:color="auto" w:fill="FFFFFF"/>
        </w:rPr>
        <w:t xml:space="preserve">на </w:t>
      </w:r>
      <w:proofErr w:type="spellStart"/>
      <w:r w:rsidRPr="005A3410">
        <w:rPr>
          <w:rStyle w:val="a8"/>
          <w:rFonts w:ascii="Times New Roman" w:hAnsi="Times New Roman" w:cs="Times New Roman"/>
          <w:i w:val="0"/>
          <w:shd w:val="clear" w:color="auto" w:fill="FFFFFF"/>
        </w:rPr>
        <w:t>рокаджии</w:t>
      </w:r>
      <w:proofErr w:type="spellEnd"/>
      <w:r w:rsidRPr="005A3410">
        <w:rPr>
          <w:rStyle w:val="a8"/>
          <w:rFonts w:ascii="Times New Roman" w:hAnsi="Times New Roman" w:cs="Times New Roman"/>
          <w:i w:val="0"/>
          <w:shd w:val="clear" w:color="auto" w:fill="FFFFFF"/>
        </w:rPr>
        <w:t xml:space="preserve"> и всякакви други </w:t>
      </w:r>
      <w:proofErr w:type="spellStart"/>
      <w:r w:rsidRPr="005A3410">
        <w:rPr>
          <w:rStyle w:val="a8"/>
          <w:rFonts w:ascii="Times New Roman" w:hAnsi="Times New Roman" w:cs="Times New Roman"/>
          <w:i w:val="0"/>
          <w:shd w:val="clear" w:color="auto" w:fill="FFFFFF"/>
        </w:rPr>
        <w:t>моторджии</w:t>
      </w:r>
      <w:proofErr w:type="spellEnd"/>
      <w:r w:rsidRPr="005A3410">
        <w:rPr>
          <w:rStyle w:val="a8"/>
          <w:rFonts w:ascii="Times New Roman" w:hAnsi="Times New Roman" w:cs="Times New Roman"/>
          <w:i w:val="0"/>
          <w:shd w:val="clear" w:color="auto" w:fill="FFFFFF"/>
        </w:rPr>
        <w:t>, както и на шофьори на леки</w:t>
      </w:r>
      <w:r w:rsidR="005A3410" w:rsidRPr="005A3410">
        <w:rPr>
          <w:rStyle w:val="a8"/>
          <w:rFonts w:ascii="Times New Roman" w:hAnsi="Times New Roman" w:cs="Times New Roman"/>
          <w:i w:val="0"/>
          <w:shd w:val="clear" w:color="auto" w:fill="FFFFFF"/>
        </w:rPr>
        <w:t xml:space="preserve"> </w:t>
      </w:r>
      <w:r w:rsidRPr="005A3410">
        <w:rPr>
          <w:rStyle w:val="a9"/>
          <w:rFonts w:ascii="Times New Roman" w:hAnsi="Times New Roman" w:cs="Times New Roman"/>
          <w:b w:val="0"/>
          <w:sz w:val="24"/>
          <w:szCs w:val="24"/>
          <w:shd w:val="clear" w:color="auto" w:fill="FFFFFF"/>
        </w:rPr>
        <w:t>автомобили</w:t>
      </w:r>
      <w:r w:rsidR="005A3410" w:rsidRPr="005A3410">
        <w:rPr>
          <w:rStyle w:val="a9"/>
          <w:rFonts w:ascii="Times New Roman" w:hAnsi="Times New Roman" w:cs="Times New Roman"/>
          <w:b w:val="0"/>
          <w:sz w:val="24"/>
          <w:szCs w:val="24"/>
          <w:shd w:val="clear" w:color="auto" w:fill="FFFFFF"/>
        </w:rPr>
        <w:t xml:space="preserve"> </w:t>
      </w:r>
      <w:r w:rsidRPr="005A3410">
        <w:rPr>
          <w:rStyle w:val="a8"/>
          <w:rFonts w:ascii="Times New Roman" w:hAnsi="Times New Roman" w:cs="Times New Roman"/>
          <w:i w:val="0"/>
          <w:shd w:val="clear" w:color="auto" w:fill="FFFFFF"/>
        </w:rPr>
        <w:t>с пробити ауспуси. Да не говорим за преминаване на същите на червен светофар. Трудно е да се опише ситуацията в района на кръстовище блок „Олимп“ от около 16:00 следобед до към 07:00 сутринта на следващия ден. Шумът от преминаващите</w:t>
      </w:r>
      <w:r w:rsidR="005A3410" w:rsidRPr="005A3410">
        <w:rPr>
          <w:rStyle w:val="a8"/>
          <w:rFonts w:ascii="Times New Roman" w:hAnsi="Times New Roman" w:cs="Times New Roman"/>
          <w:i w:val="0"/>
          <w:shd w:val="clear" w:color="auto" w:fill="FFFFFF"/>
        </w:rPr>
        <w:t xml:space="preserve"> </w:t>
      </w:r>
      <w:r w:rsidRPr="005A3410">
        <w:rPr>
          <w:rStyle w:val="a9"/>
          <w:rFonts w:ascii="Times New Roman" w:hAnsi="Times New Roman" w:cs="Times New Roman"/>
          <w:b w:val="0"/>
          <w:sz w:val="24"/>
          <w:szCs w:val="24"/>
          <w:shd w:val="clear" w:color="auto" w:fill="FFFFFF"/>
        </w:rPr>
        <w:t>мотори</w:t>
      </w:r>
      <w:r w:rsidR="005A3410" w:rsidRPr="005A3410">
        <w:rPr>
          <w:rStyle w:val="a9"/>
          <w:rFonts w:ascii="Times New Roman" w:hAnsi="Times New Roman" w:cs="Times New Roman"/>
          <w:b w:val="0"/>
          <w:sz w:val="24"/>
          <w:szCs w:val="24"/>
          <w:shd w:val="clear" w:color="auto" w:fill="FFFFFF"/>
        </w:rPr>
        <w:t xml:space="preserve"> </w:t>
      </w:r>
      <w:r w:rsidRPr="005A3410">
        <w:rPr>
          <w:rStyle w:val="a8"/>
          <w:rFonts w:ascii="Times New Roman" w:hAnsi="Times New Roman" w:cs="Times New Roman"/>
          <w:i w:val="0"/>
          <w:shd w:val="clear" w:color="auto" w:fill="FFFFFF"/>
        </w:rPr>
        <w:t>и</w:t>
      </w:r>
      <w:r w:rsidR="005A3410" w:rsidRPr="005A3410">
        <w:rPr>
          <w:rStyle w:val="apple-converted-space"/>
          <w:rFonts w:ascii="Times New Roman" w:hAnsi="Times New Roman" w:cs="Times New Roman"/>
          <w:iCs/>
          <w:sz w:val="24"/>
          <w:szCs w:val="24"/>
          <w:shd w:val="clear" w:color="auto" w:fill="FFFFFF"/>
        </w:rPr>
        <w:t xml:space="preserve"> </w:t>
      </w:r>
      <w:r w:rsidRPr="005A3410">
        <w:rPr>
          <w:rStyle w:val="a9"/>
          <w:rFonts w:ascii="Times New Roman" w:hAnsi="Times New Roman" w:cs="Times New Roman"/>
          <w:b w:val="0"/>
          <w:sz w:val="24"/>
          <w:szCs w:val="24"/>
          <w:shd w:val="clear" w:color="auto" w:fill="FFFFFF"/>
        </w:rPr>
        <w:t>автомобили</w:t>
      </w:r>
      <w:r w:rsidR="005A3410" w:rsidRPr="005A3410">
        <w:rPr>
          <w:rStyle w:val="a9"/>
          <w:rFonts w:ascii="Times New Roman" w:hAnsi="Times New Roman" w:cs="Times New Roman"/>
          <w:b w:val="0"/>
          <w:sz w:val="24"/>
          <w:szCs w:val="24"/>
          <w:shd w:val="clear" w:color="auto" w:fill="FFFFFF"/>
        </w:rPr>
        <w:t xml:space="preserve"> </w:t>
      </w:r>
      <w:r w:rsidRPr="005A3410">
        <w:rPr>
          <w:rStyle w:val="a8"/>
          <w:rFonts w:ascii="Times New Roman" w:hAnsi="Times New Roman" w:cs="Times New Roman"/>
          <w:i w:val="0"/>
          <w:shd w:val="clear" w:color="auto" w:fill="FFFFFF"/>
        </w:rPr>
        <w:t>е непоносим, поради което направо е невъзможно да се спи почти през цялата нощ. На следващия ден юнаците от въпросните</w:t>
      </w:r>
      <w:r w:rsidR="005A3410" w:rsidRPr="005A3410">
        <w:rPr>
          <w:rStyle w:val="a8"/>
          <w:rFonts w:ascii="Times New Roman" w:hAnsi="Times New Roman" w:cs="Times New Roman"/>
          <w:i w:val="0"/>
          <w:shd w:val="clear" w:color="auto" w:fill="FFFFFF"/>
        </w:rPr>
        <w:t xml:space="preserve"> мотори </w:t>
      </w:r>
      <w:r w:rsidRPr="005A3410">
        <w:rPr>
          <w:rStyle w:val="a8"/>
          <w:rFonts w:ascii="Times New Roman" w:hAnsi="Times New Roman" w:cs="Times New Roman"/>
          <w:i w:val="0"/>
          <w:shd w:val="clear" w:color="auto" w:fill="FFFFFF"/>
        </w:rPr>
        <w:t xml:space="preserve">и леки коли </w:t>
      </w:r>
      <w:proofErr w:type="spellStart"/>
      <w:r w:rsidRPr="005A3410">
        <w:rPr>
          <w:rStyle w:val="a8"/>
          <w:rFonts w:ascii="Times New Roman" w:hAnsi="Times New Roman" w:cs="Times New Roman"/>
          <w:i w:val="0"/>
          <w:shd w:val="clear" w:color="auto" w:fill="FFFFFF"/>
        </w:rPr>
        <w:t>отмарят</w:t>
      </w:r>
      <w:proofErr w:type="spellEnd"/>
      <w:r w:rsidRPr="005A3410">
        <w:rPr>
          <w:rStyle w:val="a8"/>
          <w:rFonts w:ascii="Times New Roman" w:hAnsi="Times New Roman" w:cs="Times New Roman"/>
          <w:i w:val="0"/>
          <w:shd w:val="clear" w:color="auto" w:fill="FFFFFF"/>
        </w:rPr>
        <w:t xml:space="preserve"> по квартирите си или разпускат по заведенията, а ние ... отиваме на работа след поредната безсънна нощ. Положението е вече нетърпимо“, край на цитата. </w:t>
      </w:r>
      <w:r w:rsidRPr="005A3410">
        <w:rPr>
          <w:rFonts w:ascii="Times New Roman" w:hAnsi="Times New Roman" w:cs="Times New Roman"/>
          <w:sz w:val="24"/>
          <w:szCs w:val="24"/>
        </w:rPr>
        <w:t>В тази връзка са и моите въпроси към Вас, господин Кмете</w:t>
      </w:r>
      <w:r w:rsidRPr="001863C3">
        <w:rPr>
          <w:rFonts w:ascii="Times New Roman" w:hAnsi="Times New Roman" w:cs="Times New Roman"/>
          <w:sz w:val="24"/>
          <w:szCs w:val="24"/>
        </w:rPr>
        <w:t>: първо, какви мерки е предприела ръководената от Вас общинска администрация, за да се прекратят тези нарушения? Второ, колко от участниците в тези „състезания“ са санкционирани, от кого и с какви наказания?</w:t>
      </w:r>
      <w:r w:rsidRPr="001863C3">
        <w:rPr>
          <w:rFonts w:ascii="Times New Roman" w:hAnsi="Times New Roman"/>
          <w:sz w:val="24"/>
          <w:szCs w:val="24"/>
        </w:rPr>
        <w:t xml:space="preserve"> Трето, р</w:t>
      </w:r>
      <w:r w:rsidRPr="001863C3">
        <w:rPr>
          <w:rFonts w:ascii="Times New Roman" w:hAnsi="Times New Roman" w:cs="Times New Roman"/>
          <w:sz w:val="24"/>
          <w:szCs w:val="24"/>
        </w:rPr>
        <w:t>ъководената от Ваш заместник Общинска комисия по безопасност на движението обсъждала ли е проблема на свои заседания, колко пъти и какви мерки са приети и изпълнени?</w:t>
      </w:r>
      <w:r w:rsidRPr="001863C3">
        <w:rPr>
          <w:rFonts w:ascii="Times New Roman" w:hAnsi="Times New Roman"/>
          <w:sz w:val="24"/>
          <w:szCs w:val="24"/>
        </w:rPr>
        <w:t xml:space="preserve"> И четвърто, м</w:t>
      </w:r>
      <w:r w:rsidRPr="001863C3">
        <w:rPr>
          <w:rFonts w:ascii="Times New Roman" w:hAnsi="Times New Roman" w:cs="Times New Roman"/>
          <w:sz w:val="24"/>
          <w:szCs w:val="24"/>
        </w:rPr>
        <w:t>ожем ли да очакваме, че този шумов терор над русенци ще бъде преустановен и кога?</w:t>
      </w:r>
    </w:p>
    <w:p w:rsidR="007B50F9" w:rsidRPr="001863C3" w:rsidRDefault="007B50F9" w:rsidP="007B50F9">
      <w:pPr>
        <w:contextualSpacing/>
        <w:rPr>
          <w:rFonts w:ascii="Times New Roman" w:eastAsia="Times New Roman" w:hAnsi="Times New Roman" w:cs="Times New Roman"/>
          <w:sz w:val="24"/>
          <w:szCs w:val="24"/>
          <w:lang w:eastAsia="bg-BG"/>
        </w:rPr>
      </w:pPr>
      <w:r w:rsidRPr="001863C3">
        <w:rPr>
          <w:rFonts w:ascii="Times New Roman" w:hAnsi="Times New Roman" w:cs="Times New Roman"/>
          <w:sz w:val="24"/>
          <w:szCs w:val="24"/>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г-н Неделчев. На този въпрос ще отговори г-жа Кръстева от името на кмета. Заповядайте, г-жо Кръстева. </w:t>
      </w:r>
    </w:p>
    <w:p w:rsidR="007B50F9" w:rsidRPr="001863C3" w:rsidRDefault="007B50F9" w:rsidP="007B50F9">
      <w:pPr>
        <w:contextualSpacing/>
        <w:rPr>
          <w:rFonts w:ascii="Times New Roman" w:hAnsi="Times New Roman" w:cs="Times New Roman"/>
          <w:sz w:val="24"/>
          <w:szCs w:val="24"/>
        </w:rPr>
      </w:pPr>
      <w:r w:rsidRPr="001863C3">
        <w:rPr>
          <w:rFonts w:ascii="Times New Roman" w:eastAsia="Times New Roman" w:hAnsi="Times New Roman" w:cs="Times New Roman"/>
          <w:b/>
          <w:sz w:val="24"/>
          <w:szCs w:val="24"/>
          <w:lang w:eastAsia="bg-BG"/>
        </w:rPr>
        <w:tab/>
        <w:t xml:space="preserve">Г-жа Н. Кръстева: </w:t>
      </w:r>
      <w:r w:rsidRPr="001863C3">
        <w:rPr>
          <w:rFonts w:ascii="Times New Roman" w:eastAsia="Times New Roman" w:hAnsi="Times New Roman" w:cs="Times New Roman"/>
          <w:sz w:val="24"/>
          <w:szCs w:val="24"/>
          <w:lang w:eastAsia="bg-BG"/>
        </w:rPr>
        <w:t>Уважаеми г-н Неделчев,</w:t>
      </w:r>
      <w:r w:rsidRPr="001863C3">
        <w:rPr>
          <w:rFonts w:ascii="Times New Roman" w:eastAsia="Times New Roman" w:hAnsi="Times New Roman" w:cs="Times New Roman"/>
          <w:b/>
          <w:sz w:val="24"/>
          <w:szCs w:val="24"/>
          <w:lang w:eastAsia="bg-BG"/>
        </w:rPr>
        <w:t xml:space="preserve"> </w:t>
      </w:r>
      <w:r w:rsidRPr="001863C3">
        <w:rPr>
          <w:rFonts w:ascii="Times New Roman" w:hAnsi="Times New Roman" w:cs="Times New Roman"/>
          <w:sz w:val="24"/>
          <w:szCs w:val="24"/>
        </w:rPr>
        <w:t xml:space="preserve">във връзка с Ваше питане, вх. №06-01-133/14.09.2015 г. относно организирането на надбягвания с леки автомобили и мотоциклети по улиците на Русе, Ви информирам, че контрола на скоростта на движение на ППС по Закона за движение по пътищата е вменен на определени от Министъра на вътрешните работи служби, чиито задължения са ясно разписани в чл.165 от закона. Като бивш заместник-кмет би трябвало да сте наясно, че не е в правомощията на общинска администрация нито да контролира нито да санкционира участниците в движението, още по </w:t>
      </w:r>
      <w:r w:rsidRPr="001863C3">
        <w:rPr>
          <w:rFonts w:ascii="Times New Roman" w:hAnsi="Times New Roman" w:cs="Times New Roman"/>
          <w:sz w:val="24"/>
          <w:szCs w:val="24"/>
        </w:rPr>
        <w:lastRenderedPageBreak/>
        <w:t>малко на Общинската комисия по организация и безопасност на движението. Съгласно §1а, ал.2 и ал.3 от Допълнителните разпоредби на закона към областните управители и кметовете на общини се създават областни и общински комисии по безопасност на движението по пътищата, които единствено координират и контролират проблемите</w:t>
      </w:r>
      <w:r w:rsidRPr="001863C3">
        <w:rPr>
          <w:rFonts w:ascii="Times New Roman" w:hAnsi="Times New Roman" w:cs="Times New Roman"/>
          <w:b/>
          <w:sz w:val="24"/>
          <w:szCs w:val="24"/>
        </w:rPr>
        <w:t xml:space="preserve"> </w:t>
      </w:r>
      <w:r w:rsidRPr="001863C3">
        <w:rPr>
          <w:rFonts w:ascii="Times New Roman" w:hAnsi="Times New Roman" w:cs="Times New Roman"/>
          <w:sz w:val="24"/>
          <w:szCs w:val="24"/>
        </w:rPr>
        <w:t xml:space="preserve">по безопасността на движението и приемат мерки за нейното подобряване. </w:t>
      </w:r>
      <w:r w:rsidRPr="001863C3">
        <w:rPr>
          <w:rFonts w:ascii="Times New Roman" w:hAnsi="Times New Roman" w:cs="Times New Roman"/>
          <w:sz w:val="24"/>
          <w:szCs w:val="24"/>
        </w:rPr>
        <w:tab/>
        <w:t xml:space="preserve">Една от взетите мерки е направата на повдигната пешеходна пътека на бул. Липник при ул. Сребърна за намаляване скоростта на движението на преминаващите ППС. Друга мярка е светлинно-сигналното регулиране на кръстовището Липник-Дебър, което определя реда за преминаване през него и направената хоризонтална маркировка в посочения участък на булеварда. Разрешената скорост на движение в населено място е 50 км/ч, съгласно чл.21 от същия закон и е контролирана от гореспоменатите служби, а именно ОД на МВР и сектор „Пътна полиция“.  По повод получаваните сигнали от граждани за </w:t>
      </w:r>
      <w:proofErr w:type="spellStart"/>
      <w:r w:rsidRPr="001863C3">
        <w:rPr>
          <w:rFonts w:ascii="Times New Roman" w:hAnsi="Times New Roman" w:cs="Times New Roman"/>
          <w:sz w:val="24"/>
          <w:szCs w:val="24"/>
        </w:rPr>
        <w:t>организирваните</w:t>
      </w:r>
      <w:proofErr w:type="spellEnd"/>
      <w:r w:rsidRPr="001863C3">
        <w:rPr>
          <w:rFonts w:ascii="Times New Roman" w:hAnsi="Times New Roman" w:cs="Times New Roman"/>
          <w:sz w:val="24"/>
          <w:szCs w:val="24"/>
        </w:rPr>
        <w:t xml:space="preserve"> т.нар. гонки КОБД своевременно писмено е уведомявала ОД на МВР, респективно сектор „Пътна полиция“ за решаване по компетентност. Обръщам внимание, че КОБД най малко три пъти е сезирала контролните органи по този въпрос. Последният такъв сигнал е изпратен на 28.08.2015 г. с писмо изх. №24-02-227 до Директора на ОД на МВР за контрол по бул. Липник, бул. Хр Ботев, бул. Цар Освободител, ул. Плиска, ул. Борисова и ул. Шести септември. </w:t>
      </w:r>
      <w:r w:rsidRPr="001863C3">
        <w:rPr>
          <w:rFonts w:ascii="Times New Roman" w:hAnsi="Times New Roman" w:cs="Times New Roman"/>
          <w:sz w:val="24"/>
          <w:szCs w:val="24"/>
        </w:rPr>
        <w:tab/>
        <w:t xml:space="preserve">С въвеждането на Центъра за контрол и управление на трафика ще се набира 24-часова информация от поставените камери на 15-те кръстовища в града, която съответно ще се предоставя при поискване на контролните органи по ЗДвП, което е една стъпка в предотвратяването на подобни опасни нарушения. </w:t>
      </w:r>
    </w:p>
    <w:p w:rsidR="007B50F9" w:rsidRPr="001863C3" w:rsidRDefault="007B50F9" w:rsidP="005A3410">
      <w:pPr>
        <w:spacing w:after="0"/>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г-жа Кръстева. Господин Неделчев, имате очевидно уточняващи въпроси, заповядайте. </w:t>
      </w:r>
    </w:p>
    <w:p w:rsidR="007B50F9" w:rsidRPr="001863C3" w:rsidRDefault="007B50F9" w:rsidP="005A3410">
      <w:pPr>
        <w:spacing w:after="0"/>
        <w:contextualSpacing/>
        <w:rPr>
          <w:rFonts w:ascii="Times New Roman" w:hAnsi="Times New Roman" w:cs="Times New Roman"/>
          <w:sz w:val="24"/>
          <w:szCs w:val="24"/>
        </w:rPr>
      </w:pPr>
      <w:r w:rsidRPr="001863C3">
        <w:rPr>
          <w:rFonts w:ascii="Times New Roman" w:eastAsia="Times New Roman" w:hAnsi="Times New Roman" w:cs="Times New Roman"/>
          <w:b/>
          <w:sz w:val="24"/>
          <w:szCs w:val="24"/>
          <w:lang w:eastAsia="bg-BG"/>
        </w:rPr>
        <w:tab/>
        <w:t xml:space="preserve">Г-н Ал. Неделчев: </w:t>
      </w:r>
      <w:r w:rsidRPr="001863C3">
        <w:rPr>
          <w:rFonts w:ascii="Times New Roman" w:eastAsia="Times New Roman" w:hAnsi="Times New Roman" w:cs="Times New Roman"/>
          <w:sz w:val="24"/>
          <w:szCs w:val="24"/>
          <w:lang w:eastAsia="bg-BG"/>
        </w:rPr>
        <w:t>Благодаря и аз. Госпожо Кръстева, в първата част на отговора си от името на кмета Стоилов, Вие с две думи казвате безопасността на движението в град Русе не е работа на кмета и той не трябва да се занимава с тези гонки, незаконни. Точно като бивш заместник-кмет, обаче аз явно за разлика от Вас, въпреки че сте юрист познавам добре ЗМСМА и искам да Ви припомня, ако сте го чели един негов чл. 44, ал. 1, т. 4, където се изброяват задълженията на кмета на общините в България. Цитирам – „ Кметът о</w:t>
      </w:r>
      <w:r w:rsidRPr="001863C3">
        <w:rPr>
          <w:rFonts w:ascii="Times New Roman" w:hAnsi="Times New Roman" w:cs="Times New Roman"/>
          <w:sz w:val="24"/>
          <w:szCs w:val="24"/>
        </w:rPr>
        <w:t xml:space="preserve">тговаря за опазването на обществения ред ...“ като забележете, „ ... за опазването му и издава писмени заповеди, задължителни за началниците на съответните структури на Министерството на вътрешните работи“. Не писма след писма и бездействие, г-жо Кръстева, а действия. Защото на 28 август като сте изпратили поредното си писмо тогава сте го изпратили, защото загина един 34-годишен мъж в едно такова състезание. И колко човека още трябва да чакаме, не дай си Боже да пострадат, за да предприеме нещо по правомощията, които закона му е дал кмета? Искам да Ви кажа, ако не знаете и това, че щата на РДВР-Русе е от 706 човека, от които 530 само са в Община Русе. И специално с охрана на обществения ред се занимават, в </w:t>
      </w:r>
      <w:r w:rsidRPr="001863C3">
        <w:rPr>
          <w:rFonts w:ascii="Times New Roman" w:hAnsi="Times New Roman" w:cs="Times New Roman"/>
          <w:sz w:val="24"/>
          <w:szCs w:val="24"/>
          <w:lang w:val="en-US"/>
        </w:rPr>
        <w:t>I</w:t>
      </w:r>
      <w:r w:rsidRPr="001863C3">
        <w:rPr>
          <w:rFonts w:ascii="Times New Roman" w:hAnsi="Times New Roman" w:cs="Times New Roman"/>
          <w:sz w:val="24"/>
          <w:szCs w:val="24"/>
        </w:rPr>
        <w:t xml:space="preserve"> РПУ са 101, във </w:t>
      </w:r>
      <w:r w:rsidRPr="001863C3">
        <w:rPr>
          <w:rFonts w:ascii="Times New Roman" w:hAnsi="Times New Roman" w:cs="Times New Roman"/>
          <w:sz w:val="24"/>
          <w:szCs w:val="24"/>
          <w:lang w:val="en-US"/>
        </w:rPr>
        <w:t xml:space="preserve">II </w:t>
      </w:r>
      <w:r w:rsidRPr="001863C3">
        <w:rPr>
          <w:rFonts w:ascii="Times New Roman" w:hAnsi="Times New Roman" w:cs="Times New Roman"/>
          <w:sz w:val="24"/>
          <w:szCs w:val="24"/>
        </w:rPr>
        <w:t>РПУ са 122, в КАТ са 55, в Охрана на обществения ред 42, в дежурната част 11, сметнете ги колко хора са на щат. И ако добавим и щата на КООРС от 115 човека, стават общо 454 души, които могат да се ангажират директно по един или друг начин с преустановяването на това безобразие. Колко сигнала да пишете? Трябва да се действа вече, на четвъртата година би трябвало да сте се научили да познавате законите и какви действия трябва да се предприемат, а не да ми говорите за компетентност или некомпетентност на хората преди вас. Ето Вашата компетентност, та уточняващия ми въпрос е има ли намерение г-н кмета да издаде най-после заповед, каквато закона му позволява и му вменява даже и да се предприемат конкретни мерки за преустановяване на тези безобразия? Благодаря.</w:t>
      </w:r>
    </w:p>
    <w:p w:rsidR="007B50F9" w:rsidRPr="001863C3" w:rsidRDefault="007B50F9" w:rsidP="005A3410">
      <w:pPr>
        <w:spacing w:after="0"/>
        <w:contextualSpacing/>
        <w:rPr>
          <w:rFonts w:ascii="Times New Roman" w:eastAsia="Times New Roman" w:hAnsi="Times New Roman" w:cs="Times New Roman"/>
          <w:sz w:val="24"/>
          <w:szCs w:val="24"/>
          <w:lang w:eastAsia="bg-BG"/>
        </w:rPr>
      </w:pPr>
      <w:r w:rsidRPr="001863C3">
        <w:rPr>
          <w:rFonts w:ascii="Times New Roman" w:hAnsi="Times New Roman" w:cs="Times New Roman"/>
          <w:sz w:val="24"/>
          <w:szCs w:val="24"/>
        </w:rPr>
        <w:lastRenderedPageBreak/>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Благодаря на г-н Неделчев. Заповядайте, г-жо Кръстева. </w:t>
      </w:r>
    </w:p>
    <w:p w:rsidR="007B50F9" w:rsidRPr="001863C3" w:rsidRDefault="007B50F9" w:rsidP="003207BC">
      <w:pPr>
        <w:spacing w:after="0" w:line="23" w:lineRule="atLeast"/>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b/>
          <w:sz w:val="24"/>
          <w:szCs w:val="24"/>
          <w:lang w:eastAsia="bg-BG"/>
        </w:rPr>
        <w:tab/>
        <w:t xml:space="preserve">Г-жа Н. Кръстева: </w:t>
      </w:r>
      <w:r w:rsidRPr="001863C3">
        <w:rPr>
          <w:rFonts w:ascii="Times New Roman" w:eastAsia="Times New Roman" w:hAnsi="Times New Roman" w:cs="Times New Roman"/>
          <w:sz w:val="24"/>
          <w:szCs w:val="24"/>
          <w:lang w:eastAsia="bg-BG"/>
        </w:rPr>
        <w:t xml:space="preserve">Господин Неделчев, тъй като навлизате в личното ми пространство законите ги познавам много добре и аз риторично ще Ви отговоря. По времето на Вашето управление, на Вашия мандат, колко повдигнати пешеходни пътеки изготви Вашата общинска управа, колко заповеди издадохте в тая насока? Общинската администрация на Пламен Стоилов гордо може да стои пред избирателите си и да каже какво е направила в тая насока. </w:t>
      </w:r>
    </w:p>
    <w:p w:rsidR="007B50F9" w:rsidRPr="001863C3" w:rsidRDefault="007B50F9" w:rsidP="003207BC">
      <w:pPr>
        <w:spacing w:after="0" w:line="23" w:lineRule="atLeast"/>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Така, уважаеми дами и господа, с това приключиха питанията на общински съветници. Преминаваме към точките свързани с изказвания, респективно питания на граждани. Постъпили са 3 материала за изказване, респективно питане от г-н Мариян Димитров. (коментар от зала не се чува) Процедура за г-н Панайотов Заповядайте, г-н Панайотов. </w:t>
      </w:r>
    </w:p>
    <w:p w:rsidR="007B50F9" w:rsidRPr="001863C3" w:rsidRDefault="007B50F9" w:rsidP="003207BC">
      <w:pPr>
        <w:spacing w:after="0" w:line="23" w:lineRule="atLeast"/>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Г-н Б. Панайотов</w:t>
      </w:r>
      <w:r w:rsidRPr="001863C3">
        <w:rPr>
          <w:rFonts w:ascii="Times New Roman" w:eastAsia="Times New Roman" w:hAnsi="Times New Roman" w:cs="Times New Roman"/>
          <w:sz w:val="24"/>
          <w:szCs w:val="24"/>
          <w:lang w:eastAsia="bg-BG"/>
        </w:rPr>
        <w:t xml:space="preserve">: Може ли първо да направим проверка на кворума преди да продължим заседанието си?  </w:t>
      </w:r>
    </w:p>
    <w:p w:rsidR="007B50F9" w:rsidRDefault="007B50F9" w:rsidP="003207BC">
      <w:pPr>
        <w:spacing w:after="0" w:line="23" w:lineRule="atLeast"/>
        <w:contextualSpacing/>
        <w:rPr>
          <w:rFonts w:ascii="Times New Roman" w:eastAsia="Times New Roman" w:hAnsi="Times New Roman" w:cs="Times New Roman"/>
          <w:sz w:val="24"/>
          <w:szCs w:val="24"/>
          <w:lang w:eastAsia="bg-BG"/>
        </w:rPr>
      </w:pPr>
      <w:r w:rsidRPr="001863C3">
        <w:rPr>
          <w:rFonts w:ascii="Times New Roman" w:eastAsia="Times New Roman" w:hAnsi="Times New Roman" w:cs="Times New Roman"/>
          <w:sz w:val="24"/>
          <w:szCs w:val="24"/>
          <w:lang w:eastAsia="bg-BG"/>
        </w:rPr>
        <w:tab/>
      </w:r>
      <w:r w:rsidRPr="001863C3">
        <w:rPr>
          <w:rFonts w:ascii="Times New Roman" w:eastAsia="Times New Roman" w:hAnsi="Times New Roman" w:cs="Times New Roman"/>
          <w:b/>
          <w:sz w:val="24"/>
          <w:szCs w:val="24"/>
          <w:lang w:eastAsia="bg-BG"/>
        </w:rPr>
        <w:t xml:space="preserve">Засл. проф. В. Пенчев: </w:t>
      </w:r>
      <w:r w:rsidRPr="001863C3">
        <w:rPr>
          <w:rFonts w:ascii="Times New Roman" w:eastAsia="Times New Roman" w:hAnsi="Times New Roman" w:cs="Times New Roman"/>
          <w:sz w:val="24"/>
          <w:szCs w:val="24"/>
          <w:lang w:eastAsia="bg-BG"/>
        </w:rPr>
        <w:t xml:space="preserve">Постъпило е искане за проверка на кворума. Сега, устройства не виждам пред никой, те повечето не работят, моля с вдигане на ръка всеки да посочи своето присъствие в залата. 1, 2, 3, 4, 5, 6, 7, 8, 9, 10, 11, 12, 13, 14, 15, 16, 17, 18, 19, 20. Аз ги изкарвам 20, значи по едното броене имаме 19 души в залата, по второто 20 души в залата. Няма кворум в залата. Съжалявам, че така ще трябва да приключи 53-тата сесия, така че закривам заседанието на Общински съвет-Русе. Благодаря ви за участието, колеги. </w:t>
      </w:r>
    </w:p>
    <w:p w:rsidR="005A3410" w:rsidRDefault="005A3410" w:rsidP="003207BC">
      <w:pPr>
        <w:spacing w:after="0" w:line="23" w:lineRule="atLeast"/>
        <w:contextualSpacing/>
        <w:rPr>
          <w:rFonts w:ascii="Times New Roman" w:eastAsia="Times New Roman" w:hAnsi="Times New Roman" w:cs="Times New Roman"/>
          <w:sz w:val="24"/>
          <w:szCs w:val="24"/>
          <w:lang w:eastAsia="bg-BG"/>
        </w:rPr>
      </w:pPr>
    </w:p>
    <w:p w:rsidR="005A3410" w:rsidRDefault="005A3410" w:rsidP="003207BC">
      <w:pPr>
        <w:spacing w:after="0" w:line="23" w:lineRule="atLeast"/>
        <w:contextualSpacing/>
        <w:rPr>
          <w:rFonts w:ascii="Times New Roman" w:eastAsia="Times New Roman" w:hAnsi="Times New Roman" w:cs="Times New Roman"/>
          <w:sz w:val="24"/>
          <w:szCs w:val="24"/>
          <w:lang w:eastAsia="bg-BG"/>
        </w:rPr>
      </w:pPr>
    </w:p>
    <w:p w:rsidR="00885335" w:rsidRPr="00885335" w:rsidRDefault="00885335" w:rsidP="003207BC">
      <w:pPr>
        <w:spacing w:after="0" w:line="23" w:lineRule="atLeast"/>
        <w:rPr>
          <w:rFonts w:ascii="Times New Roman" w:eastAsia="Calibri" w:hAnsi="Times New Roman" w:cs="Times New Roman"/>
          <w:sz w:val="24"/>
          <w:szCs w:val="24"/>
          <w:lang w:eastAsia="bg-BG"/>
        </w:rPr>
      </w:pPr>
      <w:r w:rsidRPr="00885335">
        <w:rPr>
          <w:rFonts w:ascii="Times New Roman" w:eastAsia="Calibri" w:hAnsi="Times New Roman" w:cs="Times New Roman"/>
          <w:b/>
          <w:sz w:val="24"/>
          <w:szCs w:val="24"/>
          <w:lang w:eastAsia="bg-BG"/>
        </w:rPr>
        <w:t xml:space="preserve">Забележка: </w:t>
      </w:r>
      <w:r w:rsidRPr="00885335">
        <w:rPr>
          <w:rFonts w:ascii="Times New Roman" w:eastAsia="Calibri" w:hAnsi="Times New Roman" w:cs="Times New Roman"/>
          <w:sz w:val="24"/>
          <w:szCs w:val="24"/>
          <w:lang w:eastAsia="bg-BG"/>
        </w:rPr>
        <w:t xml:space="preserve">Протоколите с резултатите от поименното гласуване по точки </w:t>
      </w:r>
      <w:r>
        <w:rPr>
          <w:rFonts w:ascii="Times New Roman" w:eastAsia="Calibri" w:hAnsi="Times New Roman" w:cs="Times New Roman"/>
          <w:sz w:val="24"/>
          <w:szCs w:val="24"/>
          <w:lang w:eastAsia="bg-BG"/>
        </w:rPr>
        <w:t>1, 2, 3, 4, 5, 6, 7, 8, 9, 10, 11, 12, 13, 17, 18, 20, 21, 23, 31, 32, 38 и 39</w:t>
      </w:r>
      <w:r w:rsidRPr="00885335">
        <w:rPr>
          <w:rFonts w:ascii="Times New Roman" w:eastAsia="Calibri" w:hAnsi="Times New Roman" w:cs="Times New Roman"/>
          <w:sz w:val="24"/>
          <w:szCs w:val="24"/>
          <w:lang w:eastAsia="bg-BG"/>
        </w:rPr>
        <w:t xml:space="preserve"> от дневния ред са част от настоящия протокол и по силата на чл. 96, ал. 2 от </w:t>
      </w:r>
      <w:r w:rsidRPr="00885335">
        <w:rPr>
          <w:rFonts w:ascii="Times New Roman" w:eastAsia="Calibri"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85335">
        <w:rPr>
          <w:rFonts w:ascii="Times New Roman" w:eastAsia="Calibri" w:hAnsi="Times New Roman" w:cs="Times New Roman"/>
          <w:sz w:val="24"/>
          <w:szCs w:val="24"/>
          <w:lang w:eastAsia="bg-BG"/>
        </w:rPr>
        <w:t xml:space="preserve">са приложени към него.  </w:t>
      </w:r>
    </w:p>
    <w:p w:rsidR="00885335" w:rsidRPr="00885335" w:rsidRDefault="00885335" w:rsidP="003207BC">
      <w:pPr>
        <w:spacing w:line="23" w:lineRule="atLeast"/>
        <w:contextualSpacing/>
        <w:rPr>
          <w:rFonts w:ascii="Times New Roman" w:eastAsia="Calibri" w:hAnsi="Times New Roman" w:cs="Times New Roman"/>
          <w:sz w:val="24"/>
          <w:szCs w:val="24"/>
          <w:lang w:eastAsia="bg-BG"/>
        </w:rPr>
      </w:pPr>
    </w:p>
    <w:p w:rsidR="006854AE" w:rsidRDefault="006854AE" w:rsidP="002F2030">
      <w:pPr>
        <w:tabs>
          <w:tab w:val="left" w:pos="708"/>
          <w:tab w:val="left" w:pos="1416"/>
          <w:tab w:val="left" w:pos="2124"/>
          <w:tab w:val="left" w:pos="2832"/>
          <w:tab w:val="left" w:pos="3855"/>
        </w:tabs>
        <w:contextualSpacing/>
        <w:rPr>
          <w:rFonts w:ascii="Times New Roman" w:hAnsi="Times New Roman" w:cs="Times New Roman"/>
          <w:b/>
          <w:bCs/>
          <w:sz w:val="24"/>
          <w:szCs w:val="24"/>
          <w:lang w:val="en-US"/>
        </w:rPr>
      </w:pPr>
    </w:p>
    <w:p w:rsidR="006854AE" w:rsidRDefault="006854AE" w:rsidP="002F2030">
      <w:pPr>
        <w:tabs>
          <w:tab w:val="left" w:pos="708"/>
          <w:tab w:val="left" w:pos="1416"/>
          <w:tab w:val="left" w:pos="2124"/>
          <w:tab w:val="left" w:pos="2832"/>
          <w:tab w:val="left" w:pos="3855"/>
        </w:tabs>
        <w:contextualSpacing/>
        <w:rPr>
          <w:rFonts w:ascii="Times New Roman" w:hAnsi="Times New Roman" w:cs="Times New Roman"/>
          <w:b/>
          <w:bCs/>
          <w:sz w:val="24"/>
          <w:szCs w:val="24"/>
          <w:lang w:val="en-US"/>
        </w:rPr>
      </w:pPr>
    </w:p>
    <w:p w:rsidR="006854AE" w:rsidRDefault="006854AE" w:rsidP="002F2030">
      <w:pPr>
        <w:tabs>
          <w:tab w:val="left" w:pos="708"/>
          <w:tab w:val="left" w:pos="1416"/>
          <w:tab w:val="left" w:pos="2124"/>
          <w:tab w:val="left" w:pos="2832"/>
          <w:tab w:val="left" w:pos="3855"/>
        </w:tabs>
        <w:contextualSpacing/>
        <w:rPr>
          <w:rFonts w:ascii="Times New Roman" w:hAnsi="Times New Roman" w:cs="Times New Roman"/>
          <w:b/>
          <w:bCs/>
          <w:sz w:val="24"/>
          <w:szCs w:val="24"/>
          <w:lang w:val="en-US"/>
        </w:rPr>
      </w:pPr>
    </w:p>
    <w:p w:rsidR="006854AE" w:rsidRDefault="006854AE" w:rsidP="002F2030">
      <w:pPr>
        <w:tabs>
          <w:tab w:val="left" w:pos="708"/>
          <w:tab w:val="left" w:pos="1416"/>
          <w:tab w:val="left" w:pos="2124"/>
          <w:tab w:val="left" w:pos="2832"/>
          <w:tab w:val="left" w:pos="3855"/>
        </w:tabs>
        <w:contextualSpacing/>
        <w:rPr>
          <w:rFonts w:ascii="Times New Roman" w:hAnsi="Times New Roman" w:cs="Times New Roman"/>
          <w:b/>
          <w:bCs/>
          <w:sz w:val="24"/>
          <w:szCs w:val="24"/>
          <w:lang w:val="en-US"/>
        </w:rPr>
      </w:pPr>
    </w:p>
    <w:p w:rsidR="006854AE" w:rsidRDefault="006854AE" w:rsidP="002F2030">
      <w:pPr>
        <w:tabs>
          <w:tab w:val="left" w:pos="708"/>
          <w:tab w:val="left" w:pos="1416"/>
          <w:tab w:val="left" w:pos="2124"/>
          <w:tab w:val="left" w:pos="2832"/>
          <w:tab w:val="left" w:pos="3855"/>
        </w:tabs>
        <w:contextualSpacing/>
        <w:rPr>
          <w:rFonts w:ascii="Times New Roman" w:hAnsi="Times New Roman" w:cs="Times New Roman"/>
          <w:b/>
          <w:bCs/>
          <w:sz w:val="24"/>
          <w:szCs w:val="24"/>
          <w:lang w:val="en-US"/>
        </w:rPr>
      </w:pPr>
    </w:p>
    <w:p w:rsidR="006854AE" w:rsidRDefault="006854AE" w:rsidP="002F2030">
      <w:pPr>
        <w:tabs>
          <w:tab w:val="left" w:pos="708"/>
          <w:tab w:val="left" w:pos="1416"/>
          <w:tab w:val="left" w:pos="2124"/>
          <w:tab w:val="left" w:pos="2832"/>
          <w:tab w:val="left" w:pos="3855"/>
        </w:tabs>
        <w:contextualSpacing/>
        <w:rPr>
          <w:rFonts w:ascii="Times New Roman" w:hAnsi="Times New Roman" w:cs="Times New Roman"/>
          <w:b/>
          <w:bCs/>
          <w:sz w:val="24"/>
          <w:szCs w:val="24"/>
          <w:lang w:val="en-US"/>
        </w:rPr>
      </w:pPr>
    </w:p>
    <w:p w:rsidR="006854AE" w:rsidRPr="001863C3" w:rsidRDefault="006854AE" w:rsidP="002F2030">
      <w:pPr>
        <w:tabs>
          <w:tab w:val="left" w:pos="708"/>
          <w:tab w:val="left" w:pos="1416"/>
          <w:tab w:val="left" w:pos="2124"/>
          <w:tab w:val="left" w:pos="2832"/>
          <w:tab w:val="left" w:pos="3855"/>
        </w:tabs>
        <w:contextualSpacing/>
        <w:rPr>
          <w:rFonts w:ascii="Times New Roman" w:hAnsi="Times New Roman" w:cs="Times New Roman"/>
          <w:b/>
          <w:bCs/>
          <w:sz w:val="24"/>
          <w:szCs w:val="24"/>
          <w:lang w:val="en-US"/>
        </w:rPr>
      </w:pPr>
    </w:p>
    <w:p w:rsidR="002F2030" w:rsidRPr="001863C3" w:rsidRDefault="002F2030" w:rsidP="002F2030">
      <w:pPr>
        <w:tabs>
          <w:tab w:val="left" w:pos="708"/>
          <w:tab w:val="left" w:pos="1416"/>
          <w:tab w:val="left" w:pos="2124"/>
          <w:tab w:val="left" w:pos="2832"/>
          <w:tab w:val="left" w:pos="3855"/>
        </w:tabs>
        <w:contextualSpacing/>
        <w:rPr>
          <w:rFonts w:ascii="Times New Roman" w:eastAsia="Times New Roman" w:hAnsi="Times New Roman" w:cs="Times New Roman"/>
          <w:sz w:val="24"/>
          <w:szCs w:val="24"/>
          <w:lang w:eastAsia="bg-BG"/>
        </w:rPr>
      </w:pPr>
    </w:p>
    <w:p w:rsidR="006854AE" w:rsidRPr="00FA400F" w:rsidRDefault="006854AE" w:rsidP="006854AE">
      <w:pPr>
        <w:spacing w:after="0" w:line="240" w:lineRule="auto"/>
        <w:ind w:right="-97"/>
        <w:rPr>
          <w:rFonts w:ascii="Times New Roman" w:hAnsi="Times New Roman"/>
          <w:b/>
          <w:sz w:val="24"/>
          <w:szCs w:val="24"/>
        </w:rPr>
      </w:pPr>
      <w:r w:rsidRPr="00FA400F">
        <w:rPr>
          <w:rFonts w:ascii="Times New Roman" w:hAnsi="Times New Roman"/>
          <w:b/>
          <w:sz w:val="24"/>
          <w:szCs w:val="24"/>
        </w:rPr>
        <w:t xml:space="preserve">ИЗГОТВИЛ: </w:t>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t>ПРЕДСЕДАТЕЛ:</w:t>
      </w:r>
      <w:r w:rsidRPr="00FA400F">
        <w:rPr>
          <w:rFonts w:ascii="Times New Roman" w:hAnsi="Times New Roman"/>
          <w:b/>
          <w:sz w:val="24"/>
          <w:szCs w:val="24"/>
        </w:rPr>
        <w:tab/>
      </w:r>
    </w:p>
    <w:p w:rsidR="006854AE" w:rsidRPr="00351148" w:rsidRDefault="006854AE" w:rsidP="006854AE">
      <w:pPr>
        <w:spacing w:after="0" w:line="240" w:lineRule="auto"/>
        <w:ind w:left="708" w:right="-97" w:firstLine="708"/>
        <w:rPr>
          <w:rFonts w:ascii="Times New Roman" w:eastAsia="Times New Roman" w:hAnsi="Times New Roman"/>
          <w:sz w:val="24"/>
          <w:szCs w:val="24"/>
          <w:lang w:eastAsia="bg-BG"/>
        </w:rPr>
      </w:pPr>
      <w:r w:rsidRPr="00FA400F">
        <w:rPr>
          <w:rFonts w:ascii="Times New Roman" w:hAnsi="Times New Roman"/>
          <w:b/>
          <w:sz w:val="24"/>
          <w:szCs w:val="24"/>
        </w:rPr>
        <w:t>/П. Денчева-Лукова/</w:t>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r>
      <w:r>
        <w:rPr>
          <w:rFonts w:ascii="Times New Roman" w:hAnsi="Times New Roman"/>
          <w:b/>
          <w:sz w:val="24"/>
          <w:szCs w:val="24"/>
        </w:rPr>
        <w:t xml:space="preserve">       </w:t>
      </w:r>
      <w:r w:rsidRPr="00FA400F">
        <w:rPr>
          <w:rFonts w:ascii="Times New Roman" w:hAnsi="Times New Roman"/>
          <w:b/>
          <w:sz w:val="24"/>
          <w:szCs w:val="24"/>
        </w:rPr>
        <w:t>/</w:t>
      </w:r>
      <w:proofErr w:type="spellStart"/>
      <w:r w:rsidRPr="00FA400F">
        <w:rPr>
          <w:rFonts w:ascii="Times New Roman" w:hAnsi="Times New Roman"/>
          <w:b/>
          <w:sz w:val="24"/>
          <w:szCs w:val="24"/>
        </w:rPr>
        <w:t>засл</w:t>
      </w:r>
      <w:proofErr w:type="spellEnd"/>
      <w:r w:rsidRPr="00FA400F">
        <w:rPr>
          <w:rFonts w:ascii="Times New Roman" w:hAnsi="Times New Roman"/>
          <w:b/>
          <w:sz w:val="24"/>
          <w:szCs w:val="24"/>
        </w:rPr>
        <w:t>. проф. В. Пенчев/</w:t>
      </w:r>
    </w:p>
    <w:p w:rsidR="0059510A" w:rsidRPr="001863C3" w:rsidRDefault="0059510A" w:rsidP="00701473">
      <w:pPr>
        <w:spacing w:line="240" w:lineRule="auto"/>
        <w:contextualSpacing/>
        <w:rPr>
          <w:rFonts w:ascii="Times New Roman" w:eastAsia="Times New Roman" w:hAnsi="Times New Roman" w:cs="Times New Roman"/>
          <w:b/>
          <w:sz w:val="24"/>
          <w:szCs w:val="24"/>
          <w:lang w:eastAsia="bg-BG"/>
        </w:rPr>
      </w:pPr>
    </w:p>
    <w:sectPr w:rsidR="0059510A" w:rsidRPr="001863C3" w:rsidSect="00701473">
      <w:headerReference w:type="even" r:id="rId10"/>
      <w:headerReference w:type="default" r:id="rId11"/>
      <w:footerReference w:type="even" r:id="rId12"/>
      <w:footerReference w:type="default" r:id="rId13"/>
      <w:headerReference w:type="first" r:id="rId14"/>
      <w:footerReference w:type="first" r:id="rId15"/>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4C" w:rsidRDefault="00DF604C" w:rsidP="00E70C8C">
      <w:pPr>
        <w:spacing w:after="0" w:line="240" w:lineRule="auto"/>
      </w:pPr>
      <w:r>
        <w:separator/>
      </w:r>
    </w:p>
  </w:endnote>
  <w:endnote w:type="continuationSeparator" w:id="0">
    <w:p w:rsidR="00DF604C" w:rsidRDefault="00DF604C" w:rsidP="00E7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C" w:rsidRDefault="00E70C8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95799"/>
      <w:docPartObj>
        <w:docPartGallery w:val="Page Numbers (Bottom of Page)"/>
        <w:docPartUnique/>
      </w:docPartObj>
    </w:sdtPr>
    <w:sdtContent>
      <w:bookmarkStart w:id="0" w:name="_GoBack" w:displacedByCustomXml="prev"/>
      <w:bookmarkEnd w:id="0" w:displacedByCustomXml="prev"/>
      <w:p w:rsidR="00E70C8C" w:rsidRDefault="00E70C8C">
        <w:pPr>
          <w:pStyle w:val="ac"/>
          <w:jc w:val="right"/>
        </w:pPr>
        <w:r>
          <w:fldChar w:fldCharType="begin"/>
        </w:r>
        <w:r>
          <w:instrText>PAGE   \* MERGEFORMAT</w:instrText>
        </w:r>
        <w:r>
          <w:fldChar w:fldCharType="separate"/>
        </w:r>
        <w:r>
          <w:rPr>
            <w:noProof/>
          </w:rPr>
          <w:t>67</w:t>
        </w:r>
        <w:r>
          <w:fldChar w:fldCharType="end"/>
        </w:r>
      </w:p>
    </w:sdtContent>
  </w:sdt>
  <w:p w:rsidR="00E70C8C" w:rsidRDefault="00E70C8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C" w:rsidRDefault="00E70C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4C" w:rsidRDefault="00DF604C" w:rsidP="00E70C8C">
      <w:pPr>
        <w:spacing w:after="0" w:line="240" w:lineRule="auto"/>
      </w:pPr>
      <w:r>
        <w:separator/>
      </w:r>
    </w:p>
  </w:footnote>
  <w:footnote w:type="continuationSeparator" w:id="0">
    <w:p w:rsidR="00DF604C" w:rsidRDefault="00DF604C" w:rsidP="00E7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C" w:rsidRDefault="00E70C8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C" w:rsidRDefault="00E70C8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C" w:rsidRDefault="00E70C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B91"/>
    <w:multiLevelType w:val="hybridMultilevel"/>
    <w:tmpl w:val="8296163C"/>
    <w:lvl w:ilvl="0" w:tplc="38DCA658">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7E4331A"/>
    <w:multiLevelType w:val="hybridMultilevel"/>
    <w:tmpl w:val="4E7EC7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27FC3418"/>
    <w:multiLevelType w:val="hybridMultilevel"/>
    <w:tmpl w:val="64A8E2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BA75E33"/>
    <w:multiLevelType w:val="multilevel"/>
    <w:tmpl w:val="C02CDDBE"/>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2E441A86"/>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5">
    <w:nsid w:val="3171034B"/>
    <w:multiLevelType w:val="multilevel"/>
    <w:tmpl w:val="7EFC2D9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3197593"/>
    <w:multiLevelType w:val="hybridMultilevel"/>
    <w:tmpl w:val="86D06976"/>
    <w:lvl w:ilvl="0" w:tplc="1B2CA788">
      <w:start w:val="1"/>
      <w:numFmt w:val="decimal"/>
      <w:lvlText w:val="%1."/>
      <w:lvlJc w:val="left"/>
      <w:pPr>
        <w:ind w:left="465" w:hanging="405"/>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nsid w:val="38C5281A"/>
    <w:multiLevelType w:val="hybridMultilevel"/>
    <w:tmpl w:val="CE229952"/>
    <w:lvl w:ilvl="0" w:tplc="2412311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483B3EC7"/>
    <w:multiLevelType w:val="multilevel"/>
    <w:tmpl w:val="E38C2134"/>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9">
    <w:nsid w:val="54A1639E"/>
    <w:multiLevelType w:val="multilevel"/>
    <w:tmpl w:val="E744A450"/>
    <w:lvl w:ilvl="0">
      <w:start w:val="1"/>
      <w:numFmt w:val="decimal"/>
      <w:lvlText w:val="%1."/>
      <w:lvlJc w:val="left"/>
      <w:pPr>
        <w:tabs>
          <w:tab w:val="num" w:pos="644"/>
        </w:tabs>
        <w:ind w:left="644" w:hanging="360"/>
      </w:pPr>
      <w:rPr>
        <w:rFonts w:hint="default"/>
        <w:color w:val="auto"/>
      </w:rPr>
    </w:lvl>
    <w:lvl w:ilvl="1">
      <w:start w:val="1"/>
      <w:numFmt w:val="decimal"/>
      <w:isLgl/>
      <w:lvlText w:val="%1.%2."/>
      <w:lvlJc w:val="left"/>
      <w:pPr>
        <w:ind w:left="1199" w:hanging="555"/>
      </w:pPr>
      <w:rPr>
        <w:rFonts w:hint="default"/>
        <w:color w:val="auto"/>
      </w:rPr>
    </w:lvl>
    <w:lvl w:ilvl="2">
      <w:start w:val="1"/>
      <w:numFmt w:val="decimal"/>
      <w:isLgl/>
      <w:lvlText w:val="%1.%2.%3."/>
      <w:lvlJc w:val="left"/>
      <w:pPr>
        <w:ind w:left="1724" w:hanging="720"/>
      </w:pPr>
      <w:rPr>
        <w:rFonts w:hint="default"/>
        <w:color w:val="auto"/>
      </w:rPr>
    </w:lvl>
    <w:lvl w:ilvl="3">
      <w:start w:val="1"/>
      <w:numFmt w:val="decimal"/>
      <w:isLgl/>
      <w:lvlText w:val="%1.%2.%3.%4."/>
      <w:lvlJc w:val="left"/>
      <w:pPr>
        <w:ind w:left="208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3164" w:hanging="1080"/>
      </w:pPr>
      <w:rPr>
        <w:rFonts w:hint="default"/>
        <w:color w:val="auto"/>
      </w:rPr>
    </w:lvl>
    <w:lvl w:ilvl="6">
      <w:start w:val="1"/>
      <w:numFmt w:val="decimal"/>
      <w:isLgl/>
      <w:lvlText w:val="%1.%2.%3.%4.%5.%6.%7."/>
      <w:lvlJc w:val="left"/>
      <w:pPr>
        <w:ind w:left="3884" w:hanging="1440"/>
      </w:pPr>
      <w:rPr>
        <w:rFonts w:hint="default"/>
        <w:color w:val="auto"/>
      </w:rPr>
    </w:lvl>
    <w:lvl w:ilvl="7">
      <w:start w:val="1"/>
      <w:numFmt w:val="decimal"/>
      <w:isLgl/>
      <w:lvlText w:val="%1.%2.%3.%4.%5.%6.%7.%8."/>
      <w:lvlJc w:val="left"/>
      <w:pPr>
        <w:ind w:left="4244" w:hanging="1440"/>
      </w:pPr>
      <w:rPr>
        <w:rFonts w:hint="default"/>
        <w:color w:val="auto"/>
      </w:rPr>
    </w:lvl>
    <w:lvl w:ilvl="8">
      <w:start w:val="1"/>
      <w:numFmt w:val="decimal"/>
      <w:isLgl/>
      <w:lvlText w:val="%1.%2.%3.%4.%5.%6.%7.%8.%9."/>
      <w:lvlJc w:val="left"/>
      <w:pPr>
        <w:ind w:left="4964" w:hanging="1800"/>
      </w:pPr>
      <w:rPr>
        <w:rFonts w:hint="default"/>
        <w:color w:val="auto"/>
      </w:rPr>
    </w:lvl>
  </w:abstractNum>
  <w:abstractNum w:abstractNumId="10">
    <w:nsid w:val="55927AB8"/>
    <w:multiLevelType w:val="multilevel"/>
    <w:tmpl w:val="930249D8"/>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
    <w:nsid w:val="5DC62CDC"/>
    <w:multiLevelType w:val="hybridMultilevel"/>
    <w:tmpl w:val="FF88A14E"/>
    <w:lvl w:ilvl="0" w:tplc="959E726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3">
    <w:nsid w:val="5EB33F73"/>
    <w:multiLevelType w:val="hybridMultilevel"/>
    <w:tmpl w:val="214602D6"/>
    <w:lvl w:ilvl="0" w:tplc="D1D0D46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69F642BD"/>
    <w:multiLevelType w:val="hybridMultilevel"/>
    <w:tmpl w:val="16CE52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754D4E07"/>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6">
    <w:nsid w:val="78D1321A"/>
    <w:multiLevelType w:val="hybridMultilevel"/>
    <w:tmpl w:val="4D46068A"/>
    <w:lvl w:ilvl="0" w:tplc="7E0623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1"/>
  </w:num>
  <w:num w:numId="5">
    <w:abstractNumId w:val="6"/>
  </w:num>
  <w:num w:numId="6">
    <w:abstractNumId w:val="3"/>
  </w:num>
  <w:num w:numId="7">
    <w:abstractNumId w:val="10"/>
  </w:num>
  <w:num w:numId="8">
    <w:abstractNumId w:val="9"/>
  </w:num>
  <w:num w:numId="9">
    <w:abstractNumId w:val="5"/>
  </w:num>
  <w:num w:numId="10">
    <w:abstractNumId w:val="8"/>
  </w:num>
  <w:num w:numId="11">
    <w:abstractNumId w:val="1"/>
  </w:num>
  <w:num w:numId="12">
    <w:abstractNumId w:val="12"/>
  </w:num>
  <w:num w:numId="13">
    <w:abstractNumId w:val="15"/>
  </w:num>
  <w:num w:numId="14">
    <w:abstractNumId w:val="4"/>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D5"/>
    <w:rsid w:val="0003188A"/>
    <w:rsid w:val="00037918"/>
    <w:rsid w:val="00055D73"/>
    <w:rsid w:val="00081EB7"/>
    <w:rsid w:val="000954EC"/>
    <w:rsid w:val="000A6A1B"/>
    <w:rsid w:val="000A6BEE"/>
    <w:rsid w:val="001863C3"/>
    <w:rsid w:val="001E7643"/>
    <w:rsid w:val="00241FC9"/>
    <w:rsid w:val="002561F1"/>
    <w:rsid w:val="0026016A"/>
    <w:rsid w:val="00281B95"/>
    <w:rsid w:val="00297B6D"/>
    <w:rsid w:val="002F2030"/>
    <w:rsid w:val="002F3D1F"/>
    <w:rsid w:val="00312F04"/>
    <w:rsid w:val="00313CC6"/>
    <w:rsid w:val="003207BC"/>
    <w:rsid w:val="003454AF"/>
    <w:rsid w:val="0035332C"/>
    <w:rsid w:val="0038443F"/>
    <w:rsid w:val="003A2200"/>
    <w:rsid w:val="003A3156"/>
    <w:rsid w:val="0044687F"/>
    <w:rsid w:val="004750D8"/>
    <w:rsid w:val="004B3F60"/>
    <w:rsid w:val="004D4D52"/>
    <w:rsid w:val="004D6103"/>
    <w:rsid w:val="00504BF9"/>
    <w:rsid w:val="00521C49"/>
    <w:rsid w:val="00535CBD"/>
    <w:rsid w:val="005524D1"/>
    <w:rsid w:val="0058213B"/>
    <w:rsid w:val="00583CE2"/>
    <w:rsid w:val="0059510A"/>
    <w:rsid w:val="005A3410"/>
    <w:rsid w:val="005C64BC"/>
    <w:rsid w:val="005F2CD5"/>
    <w:rsid w:val="005F5A0E"/>
    <w:rsid w:val="00601C5A"/>
    <w:rsid w:val="006169FE"/>
    <w:rsid w:val="006223AB"/>
    <w:rsid w:val="00646EA9"/>
    <w:rsid w:val="00656A46"/>
    <w:rsid w:val="006722A5"/>
    <w:rsid w:val="006854AE"/>
    <w:rsid w:val="00701473"/>
    <w:rsid w:val="00733638"/>
    <w:rsid w:val="00737B29"/>
    <w:rsid w:val="0076698D"/>
    <w:rsid w:val="00784F9E"/>
    <w:rsid w:val="007B50F9"/>
    <w:rsid w:val="007D5008"/>
    <w:rsid w:val="008401D8"/>
    <w:rsid w:val="0084314E"/>
    <w:rsid w:val="00847014"/>
    <w:rsid w:val="00885335"/>
    <w:rsid w:val="008D0BE9"/>
    <w:rsid w:val="00914C0D"/>
    <w:rsid w:val="00925AF9"/>
    <w:rsid w:val="00962881"/>
    <w:rsid w:val="009A3ECF"/>
    <w:rsid w:val="009A6BB0"/>
    <w:rsid w:val="00AE390B"/>
    <w:rsid w:val="00B16FA2"/>
    <w:rsid w:val="00B2086F"/>
    <w:rsid w:val="00B37893"/>
    <w:rsid w:val="00B94C68"/>
    <w:rsid w:val="00B961B3"/>
    <w:rsid w:val="00BD31B9"/>
    <w:rsid w:val="00BE3BB3"/>
    <w:rsid w:val="00C21899"/>
    <w:rsid w:val="00C45094"/>
    <w:rsid w:val="00C91156"/>
    <w:rsid w:val="00CF65A6"/>
    <w:rsid w:val="00D00C3A"/>
    <w:rsid w:val="00D551BD"/>
    <w:rsid w:val="00D83821"/>
    <w:rsid w:val="00DA7AFB"/>
    <w:rsid w:val="00DD6FB7"/>
    <w:rsid w:val="00DF604C"/>
    <w:rsid w:val="00E04F8F"/>
    <w:rsid w:val="00E21260"/>
    <w:rsid w:val="00E45B52"/>
    <w:rsid w:val="00E548C4"/>
    <w:rsid w:val="00E70C8C"/>
    <w:rsid w:val="00E74800"/>
    <w:rsid w:val="00E84839"/>
    <w:rsid w:val="00EA008C"/>
    <w:rsid w:val="00EA72D3"/>
    <w:rsid w:val="00EB2B09"/>
    <w:rsid w:val="00EC243B"/>
    <w:rsid w:val="00ED3932"/>
    <w:rsid w:val="00F4114F"/>
    <w:rsid w:val="00F84CA2"/>
    <w:rsid w:val="00FF44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F84CA2"/>
    <w:pPr>
      <w:suppressAutoHyphens/>
      <w:autoSpaceDN w:val="0"/>
      <w:jc w:val="left"/>
    </w:pPr>
    <w:rPr>
      <w:rFonts w:ascii="Calibri" w:eastAsia="Calibri" w:hAnsi="Calibri" w:cs="Times New Roman"/>
    </w:rPr>
  </w:style>
  <w:style w:type="paragraph" w:styleId="a3">
    <w:name w:val="Title"/>
    <w:basedOn w:val="a"/>
    <w:link w:val="a4"/>
    <w:qFormat/>
    <w:rsid w:val="00F84CA2"/>
    <w:pPr>
      <w:spacing w:after="0" w:line="240" w:lineRule="auto"/>
      <w:jc w:val="center"/>
    </w:pPr>
    <w:rPr>
      <w:rFonts w:ascii="Times New Roman" w:eastAsia="Times New Roman" w:hAnsi="Times New Roman" w:cs="Times New Roman"/>
      <w:b/>
      <w:bCs/>
      <w:sz w:val="28"/>
      <w:szCs w:val="24"/>
    </w:rPr>
  </w:style>
  <w:style w:type="character" w:customStyle="1" w:styleId="a4">
    <w:name w:val="Заглавие Знак"/>
    <w:basedOn w:val="a0"/>
    <w:link w:val="a3"/>
    <w:rsid w:val="00F84CA2"/>
    <w:rPr>
      <w:rFonts w:ascii="Times New Roman" w:eastAsia="Times New Roman" w:hAnsi="Times New Roman" w:cs="Times New Roman"/>
      <w:b/>
      <w:bCs/>
      <w:sz w:val="28"/>
      <w:szCs w:val="24"/>
    </w:rPr>
  </w:style>
  <w:style w:type="paragraph" w:styleId="a5">
    <w:name w:val="Body Text"/>
    <w:basedOn w:val="a"/>
    <w:link w:val="a6"/>
    <w:rsid w:val="00DA7AFB"/>
    <w:pPr>
      <w:spacing w:after="0" w:line="240" w:lineRule="auto"/>
    </w:pPr>
    <w:rPr>
      <w:rFonts w:ascii="Times New Roman" w:eastAsia="Times New Roman" w:hAnsi="Times New Roman" w:cs="Times New Roman"/>
      <w:sz w:val="24"/>
      <w:szCs w:val="24"/>
    </w:rPr>
  </w:style>
  <w:style w:type="character" w:customStyle="1" w:styleId="a6">
    <w:name w:val="Основен текст Знак"/>
    <w:basedOn w:val="a0"/>
    <w:link w:val="a5"/>
    <w:rsid w:val="00DA7AFB"/>
    <w:rPr>
      <w:rFonts w:ascii="Times New Roman" w:eastAsia="Times New Roman" w:hAnsi="Times New Roman" w:cs="Times New Roman"/>
      <w:sz w:val="24"/>
      <w:szCs w:val="24"/>
    </w:rPr>
  </w:style>
  <w:style w:type="paragraph" w:styleId="a7">
    <w:name w:val="List Paragraph"/>
    <w:basedOn w:val="a"/>
    <w:uiPriority w:val="34"/>
    <w:qFormat/>
    <w:rsid w:val="00701473"/>
    <w:pPr>
      <w:ind w:left="720"/>
      <w:contextualSpacing/>
      <w:jc w:val="left"/>
    </w:pPr>
    <w:rPr>
      <w:rFonts w:ascii="Calibri" w:eastAsia="Calibri" w:hAnsi="Calibri" w:cs="Times New Roman"/>
    </w:rPr>
  </w:style>
  <w:style w:type="character" w:styleId="a8">
    <w:name w:val="Emphasis"/>
    <w:basedOn w:val="a0"/>
    <w:uiPriority w:val="20"/>
    <w:qFormat/>
    <w:rsid w:val="007B50F9"/>
    <w:rPr>
      <w:i/>
      <w:iCs/>
    </w:rPr>
  </w:style>
  <w:style w:type="character" w:customStyle="1" w:styleId="apple-converted-space">
    <w:name w:val="apple-converted-space"/>
    <w:basedOn w:val="a0"/>
    <w:rsid w:val="007B50F9"/>
  </w:style>
  <w:style w:type="character" w:styleId="a9">
    <w:name w:val="Strong"/>
    <w:basedOn w:val="a0"/>
    <w:uiPriority w:val="22"/>
    <w:qFormat/>
    <w:rsid w:val="007B50F9"/>
    <w:rPr>
      <w:b/>
      <w:bCs/>
    </w:rPr>
  </w:style>
  <w:style w:type="paragraph" w:styleId="aa">
    <w:name w:val="header"/>
    <w:basedOn w:val="a"/>
    <w:link w:val="ab"/>
    <w:uiPriority w:val="99"/>
    <w:unhideWhenUsed/>
    <w:rsid w:val="00E70C8C"/>
    <w:pPr>
      <w:tabs>
        <w:tab w:val="center" w:pos="4536"/>
        <w:tab w:val="right" w:pos="9072"/>
      </w:tabs>
      <w:spacing w:after="0" w:line="240" w:lineRule="auto"/>
    </w:pPr>
  </w:style>
  <w:style w:type="character" w:customStyle="1" w:styleId="ab">
    <w:name w:val="Горен колонтитул Знак"/>
    <w:basedOn w:val="a0"/>
    <w:link w:val="aa"/>
    <w:uiPriority w:val="99"/>
    <w:rsid w:val="00E70C8C"/>
  </w:style>
  <w:style w:type="paragraph" w:styleId="ac">
    <w:name w:val="footer"/>
    <w:basedOn w:val="a"/>
    <w:link w:val="ad"/>
    <w:uiPriority w:val="99"/>
    <w:unhideWhenUsed/>
    <w:rsid w:val="00E70C8C"/>
    <w:pPr>
      <w:tabs>
        <w:tab w:val="center" w:pos="4536"/>
        <w:tab w:val="right" w:pos="9072"/>
      </w:tabs>
      <w:spacing w:after="0" w:line="240" w:lineRule="auto"/>
    </w:pPr>
  </w:style>
  <w:style w:type="character" w:customStyle="1" w:styleId="ad">
    <w:name w:val="Долен колонтитул Знак"/>
    <w:basedOn w:val="a0"/>
    <w:link w:val="ac"/>
    <w:uiPriority w:val="99"/>
    <w:rsid w:val="00E70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F84CA2"/>
    <w:pPr>
      <w:suppressAutoHyphens/>
      <w:autoSpaceDN w:val="0"/>
      <w:jc w:val="left"/>
    </w:pPr>
    <w:rPr>
      <w:rFonts w:ascii="Calibri" w:eastAsia="Calibri" w:hAnsi="Calibri" w:cs="Times New Roman"/>
    </w:rPr>
  </w:style>
  <w:style w:type="paragraph" w:styleId="a3">
    <w:name w:val="Title"/>
    <w:basedOn w:val="a"/>
    <w:link w:val="a4"/>
    <w:qFormat/>
    <w:rsid w:val="00F84CA2"/>
    <w:pPr>
      <w:spacing w:after="0" w:line="240" w:lineRule="auto"/>
      <w:jc w:val="center"/>
    </w:pPr>
    <w:rPr>
      <w:rFonts w:ascii="Times New Roman" w:eastAsia="Times New Roman" w:hAnsi="Times New Roman" w:cs="Times New Roman"/>
      <w:b/>
      <w:bCs/>
      <w:sz w:val="28"/>
      <w:szCs w:val="24"/>
    </w:rPr>
  </w:style>
  <w:style w:type="character" w:customStyle="1" w:styleId="a4">
    <w:name w:val="Заглавие Знак"/>
    <w:basedOn w:val="a0"/>
    <w:link w:val="a3"/>
    <w:rsid w:val="00F84CA2"/>
    <w:rPr>
      <w:rFonts w:ascii="Times New Roman" w:eastAsia="Times New Roman" w:hAnsi="Times New Roman" w:cs="Times New Roman"/>
      <w:b/>
      <w:bCs/>
      <w:sz w:val="28"/>
      <w:szCs w:val="24"/>
    </w:rPr>
  </w:style>
  <w:style w:type="paragraph" w:styleId="a5">
    <w:name w:val="Body Text"/>
    <w:basedOn w:val="a"/>
    <w:link w:val="a6"/>
    <w:rsid w:val="00DA7AFB"/>
    <w:pPr>
      <w:spacing w:after="0" w:line="240" w:lineRule="auto"/>
    </w:pPr>
    <w:rPr>
      <w:rFonts w:ascii="Times New Roman" w:eastAsia="Times New Roman" w:hAnsi="Times New Roman" w:cs="Times New Roman"/>
      <w:sz w:val="24"/>
      <w:szCs w:val="24"/>
    </w:rPr>
  </w:style>
  <w:style w:type="character" w:customStyle="1" w:styleId="a6">
    <w:name w:val="Основен текст Знак"/>
    <w:basedOn w:val="a0"/>
    <w:link w:val="a5"/>
    <w:rsid w:val="00DA7AFB"/>
    <w:rPr>
      <w:rFonts w:ascii="Times New Roman" w:eastAsia="Times New Roman" w:hAnsi="Times New Roman" w:cs="Times New Roman"/>
      <w:sz w:val="24"/>
      <w:szCs w:val="24"/>
    </w:rPr>
  </w:style>
  <w:style w:type="paragraph" w:styleId="a7">
    <w:name w:val="List Paragraph"/>
    <w:basedOn w:val="a"/>
    <w:uiPriority w:val="34"/>
    <w:qFormat/>
    <w:rsid w:val="00701473"/>
    <w:pPr>
      <w:ind w:left="720"/>
      <w:contextualSpacing/>
      <w:jc w:val="left"/>
    </w:pPr>
    <w:rPr>
      <w:rFonts w:ascii="Calibri" w:eastAsia="Calibri" w:hAnsi="Calibri" w:cs="Times New Roman"/>
    </w:rPr>
  </w:style>
  <w:style w:type="character" w:styleId="a8">
    <w:name w:val="Emphasis"/>
    <w:basedOn w:val="a0"/>
    <w:uiPriority w:val="20"/>
    <w:qFormat/>
    <w:rsid w:val="007B50F9"/>
    <w:rPr>
      <w:i/>
      <w:iCs/>
    </w:rPr>
  </w:style>
  <w:style w:type="character" w:customStyle="1" w:styleId="apple-converted-space">
    <w:name w:val="apple-converted-space"/>
    <w:basedOn w:val="a0"/>
    <w:rsid w:val="007B50F9"/>
  </w:style>
  <w:style w:type="character" w:styleId="a9">
    <w:name w:val="Strong"/>
    <w:basedOn w:val="a0"/>
    <w:uiPriority w:val="22"/>
    <w:qFormat/>
    <w:rsid w:val="007B50F9"/>
    <w:rPr>
      <w:b/>
      <w:bCs/>
    </w:rPr>
  </w:style>
  <w:style w:type="paragraph" w:styleId="aa">
    <w:name w:val="header"/>
    <w:basedOn w:val="a"/>
    <w:link w:val="ab"/>
    <w:uiPriority w:val="99"/>
    <w:unhideWhenUsed/>
    <w:rsid w:val="00E70C8C"/>
    <w:pPr>
      <w:tabs>
        <w:tab w:val="center" w:pos="4536"/>
        <w:tab w:val="right" w:pos="9072"/>
      </w:tabs>
      <w:spacing w:after="0" w:line="240" w:lineRule="auto"/>
    </w:pPr>
  </w:style>
  <w:style w:type="character" w:customStyle="1" w:styleId="ab">
    <w:name w:val="Горен колонтитул Знак"/>
    <w:basedOn w:val="a0"/>
    <w:link w:val="aa"/>
    <w:uiPriority w:val="99"/>
    <w:rsid w:val="00E70C8C"/>
  </w:style>
  <w:style w:type="paragraph" w:styleId="ac">
    <w:name w:val="footer"/>
    <w:basedOn w:val="a"/>
    <w:link w:val="ad"/>
    <w:uiPriority w:val="99"/>
    <w:unhideWhenUsed/>
    <w:rsid w:val="00E70C8C"/>
    <w:pPr>
      <w:tabs>
        <w:tab w:val="center" w:pos="4536"/>
        <w:tab w:val="right" w:pos="9072"/>
      </w:tabs>
      <w:spacing w:after="0" w:line="240" w:lineRule="auto"/>
    </w:pPr>
  </w:style>
  <w:style w:type="character" w:customStyle="1" w:styleId="ad">
    <w:name w:val="Долен колонтитул Знак"/>
    <w:basedOn w:val="a0"/>
    <w:link w:val="ac"/>
    <w:uiPriority w:val="99"/>
    <w:rsid w:val="00E7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61671">
      <w:bodyDiv w:val="1"/>
      <w:marLeft w:val="0"/>
      <w:marRight w:val="0"/>
      <w:marTop w:val="0"/>
      <w:marBottom w:val="0"/>
      <w:divBdr>
        <w:top w:val="none" w:sz="0" w:space="0" w:color="auto"/>
        <w:left w:val="none" w:sz="0" w:space="0" w:color="auto"/>
        <w:bottom w:val="none" w:sz="0" w:space="0" w:color="auto"/>
        <w:right w:val="none" w:sz="0" w:space="0" w:color="auto"/>
      </w:divBdr>
      <w:divsChild>
        <w:div w:id="805242822">
          <w:marLeft w:val="0"/>
          <w:marRight w:val="0"/>
          <w:marTop w:val="0"/>
          <w:marBottom w:val="0"/>
          <w:divBdr>
            <w:top w:val="none" w:sz="0" w:space="0" w:color="auto"/>
            <w:left w:val="none" w:sz="0" w:space="0" w:color="auto"/>
            <w:bottom w:val="none" w:sz="0" w:space="0" w:color="auto"/>
            <w:right w:val="none" w:sz="0" w:space="0" w:color="auto"/>
          </w:divBdr>
          <w:divsChild>
            <w:div w:id="544872464">
              <w:marLeft w:val="0"/>
              <w:marRight w:val="0"/>
              <w:marTop w:val="0"/>
              <w:marBottom w:val="0"/>
              <w:divBdr>
                <w:top w:val="none" w:sz="0" w:space="0" w:color="auto"/>
                <w:left w:val="none" w:sz="0" w:space="0" w:color="auto"/>
                <w:bottom w:val="none" w:sz="0" w:space="0" w:color="auto"/>
                <w:right w:val="none" w:sz="0" w:space="0" w:color="auto"/>
              </w:divBdr>
              <w:divsChild>
                <w:div w:id="595555023">
                  <w:marLeft w:val="0"/>
                  <w:marRight w:val="0"/>
                  <w:marTop w:val="0"/>
                  <w:marBottom w:val="0"/>
                  <w:divBdr>
                    <w:top w:val="none" w:sz="0" w:space="0" w:color="auto"/>
                    <w:left w:val="none" w:sz="0" w:space="0" w:color="auto"/>
                    <w:bottom w:val="none" w:sz="0" w:space="0" w:color="auto"/>
                    <w:right w:val="none" w:sz="0" w:space="0" w:color="auto"/>
                  </w:divBdr>
                  <w:divsChild>
                    <w:div w:id="1412123764">
                      <w:marLeft w:val="90"/>
                      <w:marRight w:val="0"/>
                      <w:marTop w:val="0"/>
                      <w:marBottom w:val="0"/>
                      <w:divBdr>
                        <w:top w:val="none" w:sz="0" w:space="0" w:color="auto"/>
                        <w:left w:val="none" w:sz="0" w:space="0" w:color="auto"/>
                        <w:bottom w:val="none" w:sz="0" w:space="0" w:color="auto"/>
                        <w:right w:val="none" w:sz="0" w:space="0" w:color="auto"/>
                      </w:divBdr>
                      <w:divsChild>
                        <w:div w:id="750272403">
                          <w:marLeft w:val="0"/>
                          <w:marRight w:val="0"/>
                          <w:marTop w:val="0"/>
                          <w:marBottom w:val="0"/>
                          <w:divBdr>
                            <w:top w:val="none" w:sz="0" w:space="0" w:color="auto"/>
                            <w:left w:val="single" w:sz="6" w:space="0" w:color="C9C9C9"/>
                            <w:bottom w:val="single" w:sz="6" w:space="0" w:color="C9C9C9"/>
                            <w:right w:val="single" w:sz="6" w:space="0" w:color="C9C9C9"/>
                          </w:divBdr>
                        </w:div>
                        <w:div w:id="967705509">
                          <w:marLeft w:val="0"/>
                          <w:marRight w:val="0"/>
                          <w:marTop w:val="0"/>
                          <w:marBottom w:val="0"/>
                          <w:divBdr>
                            <w:top w:val="none" w:sz="0" w:space="0" w:color="auto"/>
                            <w:left w:val="single" w:sz="6" w:space="0" w:color="C9C9C9"/>
                            <w:bottom w:val="none" w:sz="0" w:space="0" w:color="auto"/>
                            <w:right w:val="single" w:sz="6" w:space="0" w:color="C9C9C9"/>
                          </w:divBdr>
                          <w:divsChild>
                            <w:div w:id="2330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NORM|40580|8|60|/" TargetMode="External"/><Relationship Id="rId14"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FB57-A3F9-4EAD-84BB-8D3DD8D6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67</Pages>
  <Words>31602</Words>
  <Characters>180137</Characters>
  <Application>Microsoft Office Word</Application>
  <DocSecurity>0</DocSecurity>
  <Lines>1501</Lines>
  <Paragraphs>422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2015-09-24T07:50:00Z</dcterms:created>
  <dcterms:modified xsi:type="dcterms:W3CDTF">2015-09-25T08:45:00Z</dcterms:modified>
</cp:coreProperties>
</file>