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2F8" w:rsidRPr="00F265E9" w:rsidRDefault="002D62F8" w:rsidP="00FE0206">
      <w:pPr>
        <w:spacing w:line="240" w:lineRule="auto"/>
        <w:jc w:val="center"/>
        <w:rPr>
          <w:rFonts w:ascii="Times New Roman" w:hAnsi="Times New Roman" w:cs="Times New Roman"/>
          <w:b/>
          <w:sz w:val="24"/>
          <w:szCs w:val="24"/>
        </w:rPr>
      </w:pPr>
      <w:r w:rsidRPr="00F265E9">
        <w:rPr>
          <w:rFonts w:ascii="Times New Roman" w:hAnsi="Times New Roman" w:cs="Times New Roman"/>
          <w:b/>
          <w:sz w:val="24"/>
          <w:szCs w:val="24"/>
        </w:rPr>
        <w:t xml:space="preserve">ПРОТОКОЛ ОТ </w:t>
      </w:r>
      <w:r w:rsidR="00CB0BAA" w:rsidRPr="00F265E9">
        <w:rPr>
          <w:rFonts w:ascii="Times New Roman" w:hAnsi="Times New Roman" w:cs="Times New Roman"/>
          <w:b/>
          <w:sz w:val="24"/>
          <w:szCs w:val="24"/>
        </w:rPr>
        <w:t xml:space="preserve">ТРЕТОТО </w:t>
      </w:r>
      <w:r w:rsidRPr="00F265E9">
        <w:rPr>
          <w:rFonts w:ascii="Times New Roman" w:hAnsi="Times New Roman" w:cs="Times New Roman"/>
          <w:b/>
          <w:sz w:val="24"/>
          <w:szCs w:val="24"/>
        </w:rPr>
        <w:t>ЗАСЕДАНИЕ НА ОБЩИНСКИ СЪВЕТ-РУСЕ</w:t>
      </w:r>
    </w:p>
    <w:p w:rsidR="002D62F8" w:rsidRPr="00F265E9" w:rsidRDefault="002D62F8" w:rsidP="00FE0206">
      <w:pPr>
        <w:spacing w:line="240" w:lineRule="auto"/>
        <w:jc w:val="center"/>
        <w:rPr>
          <w:rFonts w:ascii="Times New Roman" w:hAnsi="Times New Roman" w:cs="Times New Roman"/>
          <w:b/>
          <w:sz w:val="24"/>
          <w:szCs w:val="24"/>
        </w:rPr>
      </w:pPr>
      <w:r w:rsidRPr="00F265E9">
        <w:rPr>
          <w:rFonts w:ascii="Times New Roman" w:hAnsi="Times New Roman" w:cs="Times New Roman"/>
          <w:b/>
          <w:sz w:val="24"/>
          <w:szCs w:val="24"/>
        </w:rPr>
        <w:t xml:space="preserve">Проведено на </w:t>
      </w:r>
      <w:r w:rsidR="00CB0BAA" w:rsidRPr="00F265E9">
        <w:rPr>
          <w:rFonts w:ascii="Times New Roman" w:hAnsi="Times New Roman" w:cs="Times New Roman"/>
          <w:b/>
          <w:sz w:val="24"/>
          <w:szCs w:val="24"/>
        </w:rPr>
        <w:t>16</w:t>
      </w:r>
      <w:r w:rsidRPr="00F265E9">
        <w:rPr>
          <w:rFonts w:ascii="Times New Roman" w:hAnsi="Times New Roman" w:cs="Times New Roman"/>
          <w:b/>
          <w:sz w:val="24"/>
          <w:szCs w:val="24"/>
        </w:rPr>
        <w:t xml:space="preserve"> </w:t>
      </w:r>
      <w:r w:rsidR="00CB0BAA" w:rsidRPr="00F265E9">
        <w:rPr>
          <w:rFonts w:ascii="Times New Roman" w:hAnsi="Times New Roman" w:cs="Times New Roman"/>
          <w:b/>
          <w:sz w:val="24"/>
          <w:szCs w:val="24"/>
        </w:rPr>
        <w:t>декември</w:t>
      </w:r>
      <w:r w:rsidRPr="00F265E9">
        <w:rPr>
          <w:rFonts w:ascii="Times New Roman" w:hAnsi="Times New Roman" w:cs="Times New Roman"/>
          <w:b/>
          <w:sz w:val="24"/>
          <w:szCs w:val="24"/>
        </w:rPr>
        <w:t xml:space="preserve"> 2015 година, начало 9:00 часа</w:t>
      </w:r>
    </w:p>
    <w:p w:rsidR="002D62F8" w:rsidRPr="00F265E9" w:rsidRDefault="002D62F8" w:rsidP="00FE0206">
      <w:pPr>
        <w:spacing w:line="240" w:lineRule="auto"/>
        <w:jc w:val="center"/>
        <w:rPr>
          <w:rFonts w:ascii="Times New Roman" w:hAnsi="Times New Roman" w:cs="Times New Roman"/>
          <w:b/>
          <w:sz w:val="24"/>
          <w:szCs w:val="24"/>
        </w:rPr>
      </w:pPr>
    </w:p>
    <w:p w:rsidR="00FE0206" w:rsidRPr="00F62AF7" w:rsidRDefault="00FE0206" w:rsidP="00FE0206">
      <w:pPr>
        <w:ind w:firstLine="709"/>
        <w:contextualSpacing/>
        <w:rPr>
          <w:rFonts w:ascii="Times New Roman" w:hAnsi="Times New Roman" w:cs="Times New Roman"/>
          <w:sz w:val="24"/>
          <w:szCs w:val="24"/>
        </w:rPr>
      </w:pPr>
      <w:r>
        <w:rPr>
          <w:rFonts w:ascii="Times New Roman" w:hAnsi="Times New Roman" w:cs="Times New Roman"/>
          <w:sz w:val="24"/>
          <w:szCs w:val="24"/>
        </w:rPr>
        <w:t xml:space="preserve">На заседанието присъстваха всички 51 общински съветници. </w:t>
      </w:r>
      <w:r w:rsidRPr="00F62AF7">
        <w:rPr>
          <w:rFonts w:ascii="Times New Roman" w:hAnsi="Times New Roman" w:cs="Times New Roman"/>
          <w:sz w:val="24"/>
          <w:szCs w:val="24"/>
        </w:rPr>
        <w:t xml:space="preserve">Заседанието бе открито и ръководено от чл.-кор. </w:t>
      </w:r>
      <w:proofErr w:type="spellStart"/>
      <w:r>
        <w:rPr>
          <w:rFonts w:ascii="Times New Roman" w:hAnsi="Times New Roman" w:cs="Times New Roman"/>
          <w:sz w:val="24"/>
          <w:szCs w:val="24"/>
        </w:rPr>
        <w:t>п</w:t>
      </w:r>
      <w:r w:rsidRPr="00F62AF7">
        <w:rPr>
          <w:rFonts w:ascii="Times New Roman" w:hAnsi="Times New Roman" w:cs="Times New Roman"/>
          <w:sz w:val="24"/>
          <w:szCs w:val="24"/>
        </w:rPr>
        <w:t>роф</w:t>
      </w:r>
      <w:proofErr w:type="spellEnd"/>
      <w:r w:rsidRPr="00F62AF7">
        <w:rPr>
          <w:rFonts w:ascii="Times New Roman" w:hAnsi="Times New Roman" w:cs="Times New Roman"/>
          <w:sz w:val="24"/>
          <w:szCs w:val="24"/>
        </w:rPr>
        <w:t xml:space="preserve"> Христо </w:t>
      </w:r>
      <w:proofErr w:type="spellStart"/>
      <w:r w:rsidRPr="00F62AF7">
        <w:rPr>
          <w:rFonts w:ascii="Times New Roman" w:hAnsi="Times New Roman" w:cs="Times New Roman"/>
          <w:sz w:val="24"/>
          <w:szCs w:val="24"/>
        </w:rPr>
        <w:t>Белоев</w:t>
      </w:r>
      <w:proofErr w:type="spellEnd"/>
      <w:r w:rsidRPr="00F62AF7">
        <w:rPr>
          <w:rFonts w:ascii="Times New Roman" w:hAnsi="Times New Roman" w:cs="Times New Roman"/>
          <w:sz w:val="24"/>
          <w:szCs w:val="24"/>
        </w:rPr>
        <w:t xml:space="preserve">. </w:t>
      </w:r>
    </w:p>
    <w:p w:rsidR="00D30C7B" w:rsidRPr="00F265E9" w:rsidRDefault="002D62F8"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w:t>
      </w:r>
      <w:r w:rsidR="006367FE" w:rsidRPr="00F265E9">
        <w:rPr>
          <w:rFonts w:ascii="Times New Roman" w:hAnsi="Times New Roman" w:cs="Times New Roman"/>
          <w:b/>
          <w:sz w:val="24"/>
          <w:szCs w:val="24"/>
        </w:rPr>
        <w:t>п</w:t>
      </w:r>
      <w:r w:rsidRPr="00F265E9">
        <w:rPr>
          <w:rFonts w:ascii="Times New Roman" w:hAnsi="Times New Roman" w:cs="Times New Roman"/>
          <w:b/>
          <w:sz w:val="24"/>
          <w:szCs w:val="24"/>
        </w:rPr>
        <w:t xml:space="preserve">роф. Хр. Белоев: </w:t>
      </w:r>
      <w:r w:rsidR="00CB0BAA" w:rsidRPr="00F265E9">
        <w:rPr>
          <w:rFonts w:ascii="Times New Roman" w:hAnsi="Times New Roman" w:cs="Times New Roman"/>
          <w:sz w:val="24"/>
          <w:szCs w:val="24"/>
        </w:rPr>
        <w:t>Предлагам да започнем проверка на кворума. Моля, гласувайте, проверка на кворума. 42 общински съветници са гласували с устройства</w:t>
      </w:r>
      <w:r w:rsidR="004F087C" w:rsidRPr="00F265E9">
        <w:rPr>
          <w:rFonts w:ascii="Times New Roman" w:hAnsi="Times New Roman" w:cs="Times New Roman"/>
          <w:sz w:val="24"/>
          <w:szCs w:val="24"/>
        </w:rPr>
        <w:t xml:space="preserve">. Имаме необходимия кворум. Виждам, че има колеги, които не са гласували, можем да започнем. Тъй като чух звук от телефон, изключете или минете на безшумен режим, за да не смущаваме работата си. Преминаваме към обсъждане на дневния ред. Някакви въпроси, предложения по дневния ред? Да, г-жа </w:t>
      </w:r>
      <w:proofErr w:type="spellStart"/>
      <w:r w:rsidR="004F087C" w:rsidRPr="00F265E9">
        <w:rPr>
          <w:rFonts w:ascii="Times New Roman" w:hAnsi="Times New Roman" w:cs="Times New Roman"/>
          <w:sz w:val="24"/>
          <w:szCs w:val="24"/>
        </w:rPr>
        <w:t>Волф</w:t>
      </w:r>
      <w:proofErr w:type="spellEnd"/>
      <w:r w:rsidR="004F087C" w:rsidRPr="00F265E9">
        <w:rPr>
          <w:rFonts w:ascii="Times New Roman" w:hAnsi="Times New Roman" w:cs="Times New Roman"/>
          <w:sz w:val="24"/>
          <w:szCs w:val="24"/>
        </w:rPr>
        <w:t xml:space="preserve">, заповядайте. </w:t>
      </w:r>
    </w:p>
    <w:p w:rsidR="004F087C" w:rsidRPr="00F265E9" w:rsidRDefault="004F087C"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Г-жа М. </w:t>
      </w:r>
      <w:proofErr w:type="spellStart"/>
      <w:r w:rsidRPr="00F265E9">
        <w:rPr>
          <w:rFonts w:ascii="Times New Roman" w:hAnsi="Times New Roman" w:cs="Times New Roman"/>
          <w:b/>
          <w:sz w:val="24"/>
          <w:szCs w:val="24"/>
        </w:rPr>
        <w:t>Волф</w:t>
      </w:r>
      <w:proofErr w:type="spellEnd"/>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 xml:space="preserve">Уважаеми г-н Председател, уважаеми общински съветници, по точка 63 от дневния ред беше внесено предложение за гласуване на декларация от мое лице. В обсъждане в комисиите стана ясно, че текста на декларацията не е съвсем подходящ и може да бъде лесно отхвърлен и няма смисъл от него. Тоест проф. Белоев предложи друго решение, което сега той ще съобщи. </w:t>
      </w:r>
    </w:p>
    <w:p w:rsidR="004F087C" w:rsidRPr="00F265E9" w:rsidRDefault="004F087C"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Да, благодаря. Уважаеми колеги, във връзка с направеното предложение за оттегляне на точката няколко думи. На комисията по здравеопазване беше подробно обсъден текста на предложената декларация и след обсъжданията ние установихме, че услугата е приключила на 30 октомври и не може да говорим за </w:t>
      </w:r>
      <w:proofErr w:type="spellStart"/>
      <w:r w:rsidRPr="00F265E9">
        <w:rPr>
          <w:rFonts w:ascii="Times New Roman" w:hAnsi="Times New Roman" w:cs="Times New Roman"/>
          <w:sz w:val="24"/>
          <w:szCs w:val="24"/>
        </w:rPr>
        <w:t>непрекъсваемост</w:t>
      </w:r>
      <w:proofErr w:type="spellEnd"/>
      <w:r w:rsidRPr="00F265E9">
        <w:rPr>
          <w:rFonts w:ascii="Times New Roman" w:hAnsi="Times New Roman" w:cs="Times New Roman"/>
          <w:sz w:val="24"/>
          <w:szCs w:val="24"/>
        </w:rPr>
        <w:t xml:space="preserve"> на тази услуга до започване на новата услуга. </w:t>
      </w:r>
      <w:r w:rsidR="00887A1E" w:rsidRPr="00F265E9">
        <w:rPr>
          <w:rFonts w:ascii="Times New Roman" w:hAnsi="Times New Roman" w:cs="Times New Roman"/>
          <w:sz w:val="24"/>
          <w:szCs w:val="24"/>
        </w:rPr>
        <w:t xml:space="preserve">Асистентите са регистрирани вече в Бюрото по труда, тези които са полагали грижата за нуждаещите се. Само за информация днес в София се подписва договора, който е на стойност 600 000 лв. за новата услуга, която ще стартира от 1 март 2016 година и от утре започват всички процедури по набиране на кандидати, на хора, които ще обслужват и на нуждаещите се съгласно разпоредбите по тези въпроси. Ползвателите на услугата също знаят за обстоятелствата и какво предстои, и очакват новата услуга. Декларацията дори да бъде приета с гласовете на всички общински съветници тя няма задължителен характер и за да бъде извършено дарението, то е доброволен акт и всеки един от нас, и всеки, който желае извън общинските съветници може да го направи единствено с договор за дарение. Трябва да се обособи отделна партида за тая услуга, което също не е много лесно да бъде направено. И при набиране на тези средства, както по декларацията беше поставено до 23 декември означава, че след тази дата общината би следвало по реда на провеждане на процедурите, както и досега по този проект, трябва да започне да набере участниците или ползвателите на тази услуга, а също и асистентите, които ще работят и това трудно може да стане до средата на месец януари. Тоест пак ще остане само един месец февруари, в който тя да бъде ползвана. Всички се </w:t>
      </w:r>
      <w:proofErr w:type="spellStart"/>
      <w:r w:rsidR="00887A1E" w:rsidRPr="00F265E9">
        <w:rPr>
          <w:rFonts w:ascii="Times New Roman" w:hAnsi="Times New Roman" w:cs="Times New Roman"/>
          <w:sz w:val="24"/>
          <w:szCs w:val="24"/>
        </w:rPr>
        <w:t>солидализирахме</w:t>
      </w:r>
      <w:proofErr w:type="spellEnd"/>
      <w:r w:rsidR="00887A1E" w:rsidRPr="00F265E9">
        <w:rPr>
          <w:rFonts w:ascii="Times New Roman" w:hAnsi="Times New Roman" w:cs="Times New Roman"/>
          <w:sz w:val="24"/>
          <w:szCs w:val="24"/>
        </w:rPr>
        <w:t xml:space="preserve"> с това, че това е един благороден акт, идеята за подпомагане на тези хора, които имат нужда е благородна и тя трябва да бъде подкрепена и търсихме решение по какъв начин може да стане това. Доктор Теодора Константинова предложи една много добра идея, чрез неправителствената организация „Свят за всички“, на която ръководител е г-жа Радка Атанасова, тя е в залата, седнала е там. В момента стана, може да я видите. Тази организация извършва точно такава услуга, която става със заплащане от близки на хората, които имат нужда от нея. И при набиране на средства много бързо може да стане това чрез тази неправителствена организация. </w:t>
      </w:r>
      <w:r w:rsidR="00E2190D" w:rsidRPr="00F265E9">
        <w:rPr>
          <w:rFonts w:ascii="Times New Roman" w:hAnsi="Times New Roman" w:cs="Times New Roman"/>
          <w:sz w:val="24"/>
          <w:szCs w:val="24"/>
        </w:rPr>
        <w:t xml:space="preserve">И веднага при наличието на средствата буквално за няколко дни те могат да организират тази услуга. На председателски съвет ние решихме, след като предишния ден беше проведена среща с д-р Константинова, с мое участие, Димитър Кънчев, г-жа </w:t>
      </w:r>
      <w:proofErr w:type="spellStart"/>
      <w:r w:rsidR="00E2190D" w:rsidRPr="00F265E9">
        <w:rPr>
          <w:rFonts w:ascii="Times New Roman" w:hAnsi="Times New Roman" w:cs="Times New Roman"/>
          <w:sz w:val="24"/>
          <w:szCs w:val="24"/>
        </w:rPr>
        <w:t>Волф</w:t>
      </w:r>
      <w:proofErr w:type="spellEnd"/>
      <w:r w:rsidR="00E2190D" w:rsidRPr="00F265E9">
        <w:rPr>
          <w:rFonts w:ascii="Times New Roman" w:hAnsi="Times New Roman" w:cs="Times New Roman"/>
          <w:sz w:val="24"/>
          <w:szCs w:val="24"/>
        </w:rPr>
        <w:t xml:space="preserve"> и г-жа Радка Атанасова, също г-жа Личева, която пряко наблюдава този процес, беше установено, че 18 са крайно нуждаещите се, които нямат близки, които са в тежко положение и които трябва да бъдат </w:t>
      </w:r>
      <w:proofErr w:type="spellStart"/>
      <w:r w:rsidR="00E2190D" w:rsidRPr="00F265E9">
        <w:rPr>
          <w:rFonts w:ascii="Times New Roman" w:hAnsi="Times New Roman" w:cs="Times New Roman"/>
          <w:sz w:val="24"/>
          <w:szCs w:val="24"/>
        </w:rPr>
        <w:t>обгрижени</w:t>
      </w:r>
      <w:proofErr w:type="spellEnd"/>
      <w:r w:rsidR="00E2190D" w:rsidRPr="00F265E9">
        <w:rPr>
          <w:rFonts w:ascii="Times New Roman" w:hAnsi="Times New Roman" w:cs="Times New Roman"/>
          <w:sz w:val="24"/>
          <w:szCs w:val="24"/>
        </w:rPr>
        <w:t xml:space="preserve">. И минималната сума, която трябва да бъде събрана е 8000 лв. Взехме решение да се направи урна, която е </w:t>
      </w:r>
      <w:r w:rsidR="00E2190D" w:rsidRPr="00F265E9">
        <w:rPr>
          <w:rFonts w:ascii="Times New Roman" w:hAnsi="Times New Roman" w:cs="Times New Roman"/>
          <w:sz w:val="24"/>
          <w:szCs w:val="24"/>
        </w:rPr>
        <w:lastRenderedPageBreak/>
        <w:t xml:space="preserve">поставена там на масичката я виждате. Тя ще остане до края на сесията тук, всеки може да постави в нея дарението, което прецени, че трябва да даде. След приключване на сесията урната ще бъде поставена в стаята на сътрудниците на Общинския съвет до 12:00 часа в петък, до 18-ти декември. След което ние определихме комисия в състав д-р Теодора Константинова – председател на комисията и членове на комисията – Мариета </w:t>
      </w:r>
      <w:proofErr w:type="spellStart"/>
      <w:r w:rsidR="00E2190D" w:rsidRPr="00F265E9">
        <w:rPr>
          <w:rFonts w:ascii="Times New Roman" w:hAnsi="Times New Roman" w:cs="Times New Roman"/>
          <w:sz w:val="24"/>
          <w:szCs w:val="24"/>
        </w:rPr>
        <w:t>Волф</w:t>
      </w:r>
      <w:proofErr w:type="spellEnd"/>
      <w:r w:rsidR="00E2190D" w:rsidRPr="00F265E9">
        <w:rPr>
          <w:rFonts w:ascii="Times New Roman" w:hAnsi="Times New Roman" w:cs="Times New Roman"/>
          <w:sz w:val="24"/>
          <w:szCs w:val="24"/>
        </w:rPr>
        <w:t xml:space="preserve">, Събина Павлова, д-р Милко Борисов и Кристиян Галев. Комисията след изтичане на срока в 12:00 часа на 18-ти декември ще отвори урната, ще състави протокол, ще направи договор с неправителствената организация, съобразно сумата, която ние определихме, че минимума е 8 000 лв., но колкото повече средства съберем, толкова повече хора над 18 ще бъдат </w:t>
      </w:r>
      <w:proofErr w:type="spellStart"/>
      <w:r w:rsidR="00E2190D" w:rsidRPr="00F265E9">
        <w:rPr>
          <w:rFonts w:ascii="Times New Roman" w:hAnsi="Times New Roman" w:cs="Times New Roman"/>
          <w:sz w:val="24"/>
          <w:szCs w:val="24"/>
        </w:rPr>
        <w:t>обгрижени</w:t>
      </w:r>
      <w:proofErr w:type="spellEnd"/>
      <w:r w:rsidR="00E2190D" w:rsidRPr="00F265E9">
        <w:rPr>
          <w:rFonts w:ascii="Times New Roman" w:hAnsi="Times New Roman" w:cs="Times New Roman"/>
          <w:sz w:val="24"/>
          <w:szCs w:val="24"/>
        </w:rPr>
        <w:t xml:space="preserve">, тоест зависи от нас какво ще се получи. В урната могат да поставят дарения не само общинските съветници, а и който желае, служители на администрацията и граждани. Комисията ще направи договор с неправителствената организация, ще проследи услугата и ще направи отчет за изразходване на средствата на сесията през месец март. Това са решенията, които взехме на председателски съвет. Така, че призовавам всички да направим необходимото, за да може тези хора да получат тази услуга, а в новия период, които попаднат и бъдат обект на услугата те ще си я получат по договора, който днес, както споменах се подписва. По този въпрос, ако има някакви други становища и съображения. Не виждам.  По дневния ред, други предложения? Не виждам. Режим на гласуване за дневния ред. </w:t>
      </w:r>
    </w:p>
    <w:p w:rsidR="00803444" w:rsidRPr="00F265E9" w:rsidRDefault="00803444"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50. С 50 гласа „за”, 0 „против” и 0 „въздържали се” така се прие следния </w:t>
      </w:r>
    </w:p>
    <w:p w:rsidR="00803444" w:rsidRPr="00F265E9" w:rsidRDefault="00803444" w:rsidP="00FE0206">
      <w:pPr>
        <w:spacing w:line="240" w:lineRule="auto"/>
        <w:ind w:firstLine="709"/>
        <w:jc w:val="center"/>
        <w:rPr>
          <w:rFonts w:ascii="Times New Roman" w:hAnsi="Times New Roman" w:cs="Times New Roman"/>
          <w:b/>
          <w:sz w:val="24"/>
          <w:szCs w:val="24"/>
        </w:rPr>
      </w:pPr>
      <w:r w:rsidRPr="00F265E9">
        <w:rPr>
          <w:rFonts w:ascii="Times New Roman" w:hAnsi="Times New Roman" w:cs="Times New Roman"/>
          <w:b/>
          <w:sz w:val="24"/>
          <w:szCs w:val="24"/>
        </w:rPr>
        <w:t>ДНЕВЕН РЕД:</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hAnsi="Times New Roman"/>
          <w:b/>
          <w:sz w:val="24"/>
          <w:szCs w:val="24"/>
        </w:rPr>
        <w:t>К.Л. 48</w:t>
      </w:r>
      <w:r w:rsidRPr="00F265E9">
        <w:rPr>
          <w:rFonts w:ascii="Times New Roman" w:hAnsi="Times New Roman"/>
          <w:sz w:val="24"/>
          <w:szCs w:val="24"/>
        </w:rPr>
        <w:t xml:space="preserve"> Представяне на Програма за управление на Община Русе за мандат 2015-2019 г. </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47 </w:t>
      </w:r>
      <w:r w:rsidRPr="00F265E9">
        <w:rPr>
          <w:rFonts w:ascii="Times New Roman" w:hAnsi="Times New Roman"/>
          <w:sz w:val="24"/>
          <w:szCs w:val="24"/>
        </w:rPr>
        <w:t>Отчет за изпълнение на решенията на Общински съвет</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50 </w:t>
      </w:r>
      <w:r w:rsidRPr="00F265E9">
        <w:rPr>
          <w:rFonts w:ascii="Times New Roman" w:hAnsi="Times New Roman"/>
          <w:sz w:val="24"/>
          <w:szCs w:val="24"/>
        </w:rPr>
        <w:t xml:space="preserve">Придобиване в собственост на Община Русе на недвижими имоти – държавна собственост, намиращи се в землището на гр. Русе </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51 </w:t>
      </w:r>
      <w:r w:rsidRPr="00F265E9">
        <w:rPr>
          <w:rFonts w:ascii="Times New Roman" w:hAnsi="Times New Roman"/>
          <w:sz w:val="24"/>
          <w:szCs w:val="24"/>
        </w:rPr>
        <w:t xml:space="preserve">Откриване на процедура за провеждане на публичен търг с явно наддаване за продажба на поземлени имоти – частна общинска собственост, </w:t>
      </w:r>
      <w:proofErr w:type="spellStart"/>
      <w:r w:rsidRPr="00F265E9">
        <w:rPr>
          <w:rFonts w:ascii="Times New Roman" w:hAnsi="Times New Roman"/>
          <w:sz w:val="24"/>
          <w:szCs w:val="24"/>
        </w:rPr>
        <w:t>находящи</w:t>
      </w:r>
      <w:proofErr w:type="spellEnd"/>
      <w:r w:rsidRPr="00F265E9">
        <w:rPr>
          <w:rFonts w:ascii="Times New Roman" w:hAnsi="Times New Roman"/>
          <w:sz w:val="24"/>
          <w:szCs w:val="24"/>
        </w:rPr>
        <w:t xml:space="preserve"> се в землището на гр. Русе,местност „Люляците 1,2“ и местност „Под Левента“</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52 </w:t>
      </w:r>
      <w:r w:rsidRPr="00F265E9">
        <w:rPr>
          <w:rFonts w:ascii="Times New Roman" w:hAnsi="Times New Roman"/>
          <w:sz w:val="24"/>
          <w:szCs w:val="24"/>
        </w:rPr>
        <w:t xml:space="preserve">Откриване на процедура за провеждане на публичен търг с явно наддаване за продажба на общински недвижим имот, намиращ се в гр. Русе, кв. „Дружба 2“, ул. „Йосиф </w:t>
      </w:r>
      <w:proofErr w:type="spellStart"/>
      <w:r w:rsidRPr="00F265E9">
        <w:rPr>
          <w:rFonts w:ascii="Times New Roman" w:hAnsi="Times New Roman"/>
          <w:sz w:val="24"/>
          <w:szCs w:val="24"/>
        </w:rPr>
        <w:t>Дайнелов</w:t>
      </w:r>
      <w:proofErr w:type="spellEnd"/>
      <w:r w:rsidRPr="00F265E9">
        <w:rPr>
          <w:rFonts w:ascii="Times New Roman" w:hAnsi="Times New Roman"/>
          <w:sz w:val="24"/>
          <w:szCs w:val="24"/>
        </w:rPr>
        <w:t>“ №51</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53 </w:t>
      </w:r>
      <w:r w:rsidRPr="00F265E9">
        <w:rPr>
          <w:rFonts w:ascii="Times New Roman" w:hAnsi="Times New Roman"/>
          <w:sz w:val="24"/>
          <w:szCs w:val="24"/>
        </w:rPr>
        <w:t xml:space="preserve">Откриване на процедура за учредяване право на пристрояване на балкон на адрес гр. Русе, </w:t>
      </w:r>
      <w:proofErr w:type="spellStart"/>
      <w:r w:rsidRPr="00F265E9">
        <w:rPr>
          <w:rFonts w:ascii="Times New Roman" w:hAnsi="Times New Roman"/>
          <w:sz w:val="24"/>
          <w:szCs w:val="24"/>
        </w:rPr>
        <w:t>жк</w:t>
      </w:r>
      <w:proofErr w:type="spellEnd"/>
      <w:r w:rsidRPr="00F265E9">
        <w:rPr>
          <w:rFonts w:ascii="Times New Roman" w:hAnsi="Times New Roman"/>
          <w:sz w:val="24"/>
          <w:szCs w:val="24"/>
        </w:rPr>
        <w:t>. „Възраждане“, ул. „Топола“№3</w:t>
      </w:r>
    </w:p>
    <w:p w:rsidR="00803444" w:rsidRPr="00F265E9" w:rsidRDefault="00803444" w:rsidP="00FE0206">
      <w:pPr>
        <w:pStyle w:val="1"/>
        <w:numPr>
          <w:ilvl w:val="0"/>
          <w:numId w:val="1"/>
        </w:numPr>
        <w:spacing w:before="240" w:line="240" w:lineRule="auto"/>
        <w:ind w:left="0" w:firstLine="0"/>
        <w:contextualSpacing/>
        <w:jc w:val="both"/>
        <w:rPr>
          <w:rFonts w:ascii="Times New Roman" w:hAnsi="Times New Roman"/>
          <w:sz w:val="24"/>
          <w:szCs w:val="24"/>
        </w:rPr>
      </w:pPr>
      <w:r w:rsidRPr="00F265E9">
        <w:rPr>
          <w:rFonts w:ascii="Times New Roman" w:hAnsi="Times New Roman"/>
          <w:b/>
          <w:sz w:val="24"/>
          <w:szCs w:val="24"/>
        </w:rPr>
        <w:t>К.Л. 57</w:t>
      </w:r>
      <w:r w:rsidRPr="00F265E9">
        <w:rPr>
          <w:rFonts w:ascii="Times New Roman" w:hAnsi="Times New Roman"/>
          <w:sz w:val="24"/>
          <w:szCs w:val="24"/>
        </w:rPr>
        <w:t xml:space="preserve"> Отдаване под наем на част от самостоятелен обект в сграда – частна общинска собственост за клуб на Сдружение „Русенска асоциация в помощ на обществото и младите хора“ </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46 </w:t>
      </w:r>
      <w:r w:rsidRPr="00F265E9">
        <w:rPr>
          <w:rFonts w:ascii="Times New Roman" w:hAnsi="Times New Roman"/>
          <w:sz w:val="24"/>
          <w:szCs w:val="24"/>
        </w:rPr>
        <w:t xml:space="preserve">Даване съгласие за предоставяне на имоти – полски пътища за 2015-2016 стопанска година </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55 </w:t>
      </w:r>
      <w:r w:rsidRPr="00F265E9">
        <w:rPr>
          <w:rFonts w:ascii="Times New Roman" w:hAnsi="Times New Roman"/>
          <w:sz w:val="24"/>
          <w:szCs w:val="24"/>
        </w:rPr>
        <w:t xml:space="preserve">Корекция на Бюджета на Община Русе за 2015 година </w:t>
      </w:r>
    </w:p>
    <w:p w:rsidR="00803444" w:rsidRPr="00F265E9" w:rsidRDefault="00803444" w:rsidP="00FE0206">
      <w:pPr>
        <w:pStyle w:val="1"/>
        <w:numPr>
          <w:ilvl w:val="0"/>
          <w:numId w:val="1"/>
        </w:numPr>
        <w:spacing w:before="240" w:line="240" w:lineRule="auto"/>
        <w:ind w:left="0" w:firstLine="0"/>
        <w:contextualSpacing/>
        <w:jc w:val="both"/>
        <w:rPr>
          <w:rFonts w:ascii="Times New Roman" w:hAnsi="Times New Roman"/>
          <w:sz w:val="24"/>
          <w:szCs w:val="24"/>
        </w:rPr>
      </w:pPr>
      <w:r w:rsidRPr="00F265E9">
        <w:rPr>
          <w:rFonts w:ascii="Times New Roman" w:hAnsi="Times New Roman"/>
          <w:b/>
          <w:sz w:val="24"/>
          <w:szCs w:val="24"/>
        </w:rPr>
        <w:t>К.Л. 58</w:t>
      </w:r>
      <w:r w:rsidRPr="00F265E9">
        <w:rPr>
          <w:rFonts w:ascii="Times New Roman" w:hAnsi="Times New Roman"/>
          <w:sz w:val="24"/>
          <w:szCs w:val="24"/>
        </w:rPr>
        <w:t xml:space="preserve"> </w:t>
      </w:r>
      <w:r w:rsidRPr="00F265E9">
        <w:rPr>
          <w:rFonts w:ascii="Times New Roman" w:hAnsi="Times New Roman"/>
          <w:bCs/>
          <w:sz w:val="24"/>
          <w:szCs w:val="24"/>
        </w:rPr>
        <w:t xml:space="preserve">Допълване на списъка на лицата и длъжностите, имащи право на транспортни разходи, съгласно чл. 40, ал. 1 от ПМС №8/16.01.2015 г. от Бюджет 2015 година, утвърден с Решение на Общински съвет №1285/12.02.2015 г. – Приложение №17 </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hAnsi="Times New Roman"/>
          <w:b/>
          <w:sz w:val="24"/>
          <w:szCs w:val="24"/>
        </w:rPr>
        <w:t>К.Л. 49</w:t>
      </w:r>
      <w:r w:rsidRPr="00F265E9">
        <w:rPr>
          <w:rFonts w:ascii="Times New Roman" w:hAnsi="Times New Roman"/>
          <w:sz w:val="24"/>
          <w:szCs w:val="24"/>
        </w:rPr>
        <w:t xml:space="preserve"> Проект за 56 МФ „Мартенски музикални дни“ през 2016 г.</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hAnsi="Times New Roman"/>
          <w:b/>
          <w:sz w:val="24"/>
          <w:szCs w:val="24"/>
        </w:rPr>
        <w:t>К.Л. 59</w:t>
      </w:r>
      <w:r w:rsidRPr="00F265E9">
        <w:rPr>
          <w:rFonts w:ascii="Times New Roman" w:hAnsi="Times New Roman"/>
          <w:sz w:val="24"/>
          <w:szCs w:val="24"/>
        </w:rPr>
        <w:t xml:space="preserve"> </w:t>
      </w:r>
      <w:r w:rsidRPr="00F265E9">
        <w:rPr>
          <w:rFonts w:ascii="Times New Roman" w:hAnsi="Times New Roman"/>
          <w:bCs/>
          <w:sz w:val="24"/>
          <w:szCs w:val="24"/>
        </w:rPr>
        <w:t>Актуализация на бюджета на Общинска фондация „Русе-град на свободния дух“ за 2015 година</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45 </w:t>
      </w:r>
      <w:r w:rsidRPr="00F265E9">
        <w:rPr>
          <w:rFonts w:ascii="Times New Roman" w:hAnsi="Times New Roman"/>
          <w:sz w:val="24"/>
          <w:szCs w:val="24"/>
        </w:rPr>
        <w:t xml:space="preserve">Определяне състава на Общински съвет по наркотични вещества-Русе </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54 </w:t>
      </w:r>
      <w:r w:rsidRPr="00F265E9">
        <w:rPr>
          <w:rFonts w:ascii="Times New Roman" w:hAnsi="Times New Roman"/>
          <w:sz w:val="24"/>
          <w:szCs w:val="24"/>
        </w:rPr>
        <w:t>Кандидатстване с проектно предложение „Техническа помощ за Община Русе – бенефициент по Приоритетна ос 1 на Оперативна програма „Региони в растеж 2014-2020“</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hAnsi="Times New Roman"/>
          <w:b/>
          <w:sz w:val="24"/>
          <w:szCs w:val="24"/>
        </w:rPr>
        <w:t>К.Л. 56</w:t>
      </w:r>
      <w:r w:rsidRPr="00F265E9">
        <w:rPr>
          <w:rFonts w:ascii="Times New Roman" w:hAnsi="Times New Roman"/>
          <w:sz w:val="24"/>
          <w:szCs w:val="24"/>
        </w:rPr>
        <w:t xml:space="preserve"> Решение за кандидатстване на Община Русе за кампания 2016 на проект „Красива България“</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lastRenderedPageBreak/>
        <w:t xml:space="preserve">К.Л. 44 </w:t>
      </w:r>
      <w:r w:rsidRPr="00F265E9">
        <w:rPr>
          <w:rFonts w:ascii="Times New Roman" w:hAnsi="Times New Roman"/>
          <w:sz w:val="24"/>
          <w:szCs w:val="24"/>
        </w:rPr>
        <w:t>Решение за определяне на допълнително заплащане на км/пробег за компенсиране разходите от извършваните превози на пътници, извън чертите на гр. Русе, определени със строителните му граници в действащия устройствен план по градските линии от Общинската транспортна схема</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bCs/>
          <w:sz w:val="24"/>
          <w:szCs w:val="24"/>
        </w:rPr>
      </w:pPr>
      <w:r w:rsidRPr="00F265E9">
        <w:rPr>
          <w:rFonts w:ascii="Times New Roman" w:eastAsia="Times New Roman" w:hAnsi="Times New Roman"/>
          <w:b/>
          <w:sz w:val="24"/>
          <w:szCs w:val="24"/>
          <w:lang w:eastAsia="bg-BG"/>
        </w:rPr>
        <w:t xml:space="preserve">К.Л. 60 </w:t>
      </w:r>
      <w:r w:rsidRPr="00F265E9">
        <w:rPr>
          <w:rFonts w:ascii="Times New Roman" w:hAnsi="Times New Roman"/>
          <w:bCs/>
          <w:sz w:val="24"/>
          <w:szCs w:val="24"/>
        </w:rPr>
        <w:t xml:space="preserve">Даване на разрешение за изработване на проект за подробен устройствен план на лесопарк „Липник“  </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bCs/>
          <w:sz w:val="24"/>
          <w:szCs w:val="24"/>
        </w:rPr>
      </w:pPr>
      <w:r w:rsidRPr="00F265E9">
        <w:rPr>
          <w:rFonts w:ascii="Times New Roman" w:eastAsia="Times New Roman" w:hAnsi="Times New Roman"/>
          <w:b/>
          <w:sz w:val="24"/>
          <w:szCs w:val="24"/>
          <w:lang w:eastAsia="bg-BG"/>
        </w:rPr>
        <w:t xml:space="preserve">К.Л. 61 </w:t>
      </w:r>
      <w:r w:rsidRPr="00F265E9">
        <w:rPr>
          <w:rFonts w:ascii="Times New Roman" w:hAnsi="Times New Roman"/>
          <w:bCs/>
          <w:sz w:val="24"/>
          <w:szCs w:val="24"/>
        </w:rPr>
        <w:t>Одобряване на Подробен устройствен план /ПУП/ - Изменение на план за улична регулация /ИПУР/, Изменение на план за регулация /ИПР/ и План за регулация /ПР/ за обект: „Защита от наводнения на река Русенски Лом, гр. Русе“ по договор №РД-02-145/27.03.2014 г. с възложител МРРБ</w:t>
      </w:r>
    </w:p>
    <w:p w:rsidR="00803444" w:rsidRPr="00F265E9" w:rsidRDefault="00803444" w:rsidP="00FE0206">
      <w:pPr>
        <w:pStyle w:val="1"/>
        <w:numPr>
          <w:ilvl w:val="0"/>
          <w:numId w:val="1"/>
        </w:numPr>
        <w:spacing w:line="240" w:lineRule="auto"/>
        <w:ind w:left="0" w:firstLine="0"/>
        <w:contextualSpacing/>
        <w:jc w:val="both"/>
        <w:rPr>
          <w:rStyle w:val="10"/>
          <w:rFonts w:ascii="Times New Roman" w:hAnsi="Times New Roman"/>
          <w:sz w:val="24"/>
          <w:szCs w:val="24"/>
        </w:rPr>
      </w:pPr>
      <w:r w:rsidRPr="00F265E9">
        <w:rPr>
          <w:rFonts w:ascii="Times New Roman" w:hAnsi="Times New Roman"/>
          <w:b/>
          <w:bCs/>
          <w:sz w:val="24"/>
          <w:szCs w:val="24"/>
        </w:rPr>
        <w:t>К.Л. 62</w:t>
      </w:r>
      <w:r w:rsidRPr="00F265E9">
        <w:rPr>
          <w:rFonts w:ascii="Times New Roman" w:hAnsi="Times New Roman"/>
          <w:bCs/>
          <w:sz w:val="24"/>
          <w:szCs w:val="24"/>
        </w:rPr>
        <w:t xml:space="preserve"> Даване на разрешение за изработване на проект за подробен устройствен план на западен парк „Приста“</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hAnsi="Times New Roman"/>
          <w:b/>
          <w:sz w:val="24"/>
          <w:szCs w:val="24"/>
        </w:rPr>
        <w:t xml:space="preserve">К.Л. </w:t>
      </w:r>
      <w:r w:rsidRPr="00F265E9">
        <w:rPr>
          <w:rFonts w:ascii="Times New Roman" w:hAnsi="Times New Roman"/>
          <w:b/>
          <w:sz w:val="24"/>
          <w:szCs w:val="24"/>
          <w:lang w:val="en-US"/>
        </w:rPr>
        <w:t>4</w:t>
      </w:r>
      <w:r w:rsidRPr="00F265E9">
        <w:rPr>
          <w:rFonts w:ascii="Times New Roman" w:hAnsi="Times New Roman"/>
          <w:b/>
          <w:sz w:val="24"/>
          <w:szCs w:val="24"/>
        </w:rPr>
        <w:t xml:space="preserve">1 </w:t>
      </w:r>
      <w:r w:rsidRPr="00F265E9">
        <w:rPr>
          <w:rFonts w:ascii="Times New Roman" w:hAnsi="Times New Roman"/>
          <w:sz w:val="24"/>
          <w:szCs w:val="24"/>
        </w:rPr>
        <w:t xml:space="preserve">Одобряване на подробен устройствен план /ПУП/ - </w:t>
      </w:r>
      <w:proofErr w:type="spellStart"/>
      <w:r w:rsidRPr="00F265E9">
        <w:rPr>
          <w:rFonts w:ascii="Times New Roman" w:hAnsi="Times New Roman"/>
          <w:sz w:val="24"/>
          <w:szCs w:val="24"/>
        </w:rPr>
        <w:t>Парцеларен</w:t>
      </w:r>
      <w:proofErr w:type="spellEnd"/>
      <w:r w:rsidRPr="00F265E9">
        <w:rPr>
          <w:rFonts w:ascii="Times New Roman" w:hAnsi="Times New Roman"/>
          <w:sz w:val="24"/>
          <w:szCs w:val="24"/>
        </w:rPr>
        <w:t xml:space="preserve"> план за техническа инфраструктура извън урбанизирана територия – кабел ниско напрежение  към ПУП – ПЗ за ПИ 177009 в местност „</w:t>
      </w:r>
      <w:proofErr w:type="spellStart"/>
      <w:r w:rsidRPr="00F265E9">
        <w:rPr>
          <w:rFonts w:ascii="Times New Roman" w:hAnsi="Times New Roman"/>
          <w:sz w:val="24"/>
          <w:szCs w:val="24"/>
        </w:rPr>
        <w:t>Пундев</w:t>
      </w:r>
      <w:proofErr w:type="spellEnd"/>
      <w:r w:rsidRPr="00F265E9">
        <w:rPr>
          <w:rFonts w:ascii="Times New Roman" w:hAnsi="Times New Roman"/>
          <w:sz w:val="24"/>
          <w:szCs w:val="24"/>
        </w:rPr>
        <w:t xml:space="preserve"> баир“, землище на с. Николово, Община Русе</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42 </w:t>
      </w:r>
      <w:r w:rsidRPr="00F265E9">
        <w:rPr>
          <w:rFonts w:ascii="Times New Roman" w:hAnsi="Times New Roman"/>
          <w:sz w:val="24"/>
          <w:szCs w:val="24"/>
        </w:rPr>
        <w:t xml:space="preserve">Одобряване на задание, разрешаване изработването на подробен устройствен план /ПУП/ - </w:t>
      </w:r>
      <w:proofErr w:type="spellStart"/>
      <w:r w:rsidRPr="00F265E9">
        <w:rPr>
          <w:rFonts w:ascii="Times New Roman" w:hAnsi="Times New Roman"/>
          <w:sz w:val="24"/>
          <w:szCs w:val="24"/>
        </w:rPr>
        <w:t>Парцеларен</w:t>
      </w:r>
      <w:proofErr w:type="spellEnd"/>
      <w:r w:rsidRPr="00F265E9">
        <w:rPr>
          <w:rFonts w:ascii="Times New Roman" w:hAnsi="Times New Roman"/>
          <w:sz w:val="24"/>
          <w:szCs w:val="24"/>
        </w:rPr>
        <w:t xml:space="preserve"> план за техническа инфраструктура извън урбанизираната територия –  подземна оптична мрежа за електронни съобщения за нуждите на „</w:t>
      </w:r>
      <w:proofErr w:type="spellStart"/>
      <w:r w:rsidRPr="00F265E9">
        <w:rPr>
          <w:rFonts w:ascii="Times New Roman" w:hAnsi="Times New Roman"/>
          <w:sz w:val="24"/>
          <w:szCs w:val="24"/>
        </w:rPr>
        <w:t>Нетуоркс-България</w:t>
      </w:r>
      <w:proofErr w:type="spellEnd"/>
      <w:r w:rsidRPr="00F265E9">
        <w:rPr>
          <w:rFonts w:ascii="Times New Roman" w:hAnsi="Times New Roman"/>
          <w:sz w:val="24"/>
          <w:szCs w:val="24"/>
        </w:rPr>
        <w:t xml:space="preserve">“ ЕООД в землището на с. Басарбово </w:t>
      </w:r>
    </w:p>
    <w:p w:rsidR="00803444" w:rsidRPr="00F265E9" w:rsidRDefault="00803444" w:rsidP="00FE0206">
      <w:pPr>
        <w:pStyle w:val="1"/>
        <w:numPr>
          <w:ilvl w:val="0"/>
          <w:numId w:val="1"/>
        </w:numPr>
        <w:spacing w:line="240" w:lineRule="auto"/>
        <w:ind w:left="0" w:firstLine="0"/>
        <w:contextualSpacing/>
        <w:jc w:val="both"/>
        <w:rPr>
          <w:rFonts w:ascii="Times New Roman" w:hAnsi="Times New Roman"/>
          <w:sz w:val="24"/>
          <w:szCs w:val="24"/>
        </w:rPr>
      </w:pPr>
      <w:r w:rsidRPr="00F265E9">
        <w:rPr>
          <w:rFonts w:ascii="Times New Roman" w:eastAsia="Times New Roman" w:hAnsi="Times New Roman"/>
          <w:b/>
          <w:sz w:val="24"/>
          <w:szCs w:val="24"/>
          <w:lang w:eastAsia="bg-BG"/>
        </w:rPr>
        <w:t xml:space="preserve">К.Л. 43 </w:t>
      </w:r>
      <w:r w:rsidRPr="00F265E9">
        <w:rPr>
          <w:rFonts w:ascii="Times New Roman" w:hAnsi="Times New Roman"/>
          <w:sz w:val="24"/>
          <w:szCs w:val="24"/>
        </w:rPr>
        <w:t xml:space="preserve">Одобряване на подробен устройствен план /ПУП/ - </w:t>
      </w:r>
      <w:proofErr w:type="spellStart"/>
      <w:r w:rsidRPr="00F265E9">
        <w:rPr>
          <w:rFonts w:ascii="Times New Roman" w:hAnsi="Times New Roman"/>
          <w:sz w:val="24"/>
          <w:szCs w:val="24"/>
        </w:rPr>
        <w:t>Парцеларен</w:t>
      </w:r>
      <w:proofErr w:type="spellEnd"/>
      <w:r w:rsidRPr="00F265E9">
        <w:rPr>
          <w:rFonts w:ascii="Times New Roman" w:hAnsi="Times New Roman"/>
          <w:sz w:val="24"/>
          <w:szCs w:val="24"/>
        </w:rPr>
        <w:t xml:space="preserve"> план за техническа инфраструктура извън урбанизирана територия – водопроводно отклонение за ПИ 000099 в местност „</w:t>
      </w:r>
      <w:proofErr w:type="spellStart"/>
      <w:r w:rsidRPr="00F265E9">
        <w:rPr>
          <w:rFonts w:ascii="Times New Roman" w:hAnsi="Times New Roman"/>
          <w:sz w:val="24"/>
          <w:szCs w:val="24"/>
        </w:rPr>
        <w:t>Конлук</w:t>
      </w:r>
      <w:proofErr w:type="spellEnd"/>
      <w:r w:rsidRPr="00F265E9">
        <w:rPr>
          <w:rFonts w:ascii="Times New Roman" w:hAnsi="Times New Roman"/>
          <w:sz w:val="24"/>
          <w:szCs w:val="24"/>
        </w:rPr>
        <w:t xml:space="preserve"> дере“, землище на с. Просена, Община Русе </w:t>
      </w:r>
    </w:p>
    <w:p w:rsidR="00803444" w:rsidRPr="00F265E9" w:rsidRDefault="00803444" w:rsidP="00FE0206">
      <w:pPr>
        <w:pStyle w:val="1"/>
        <w:numPr>
          <w:ilvl w:val="0"/>
          <w:numId w:val="1"/>
        </w:numPr>
        <w:spacing w:line="240" w:lineRule="auto"/>
        <w:ind w:left="0" w:right="-648" w:firstLine="0"/>
        <w:contextualSpacing/>
        <w:jc w:val="both"/>
        <w:rPr>
          <w:rFonts w:ascii="Times New Roman" w:eastAsia="Times New Roman" w:hAnsi="Times New Roman"/>
          <w:sz w:val="24"/>
          <w:szCs w:val="24"/>
          <w:lang w:eastAsia="bg-BG"/>
        </w:rPr>
      </w:pPr>
      <w:r w:rsidRPr="00F265E9">
        <w:rPr>
          <w:rFonts w:ascii="Times New Roman" w:eastAsia="Times New Roman" w:hAnsi="Times New Roman"/>
          <w:sz w:val="24"/>
          <w:szCs w:val="24"/>
          <w:lang w:eastAsia="bg-BG"/>
        </w:rPr>
        <w:t xml:space="preserve">Приемане  план за заседанията на </w:t>
      </w:r>
      <w:proofErr w:type="spellStart"/>
      <w:r w:rsidRPr="00F265E9">
        <w:rPr>
          <w:rFonts w:ascii="Times New Roman" w:eastAsia="Times New Roman" w:hAnsi="Times New Roman"/>
          <w:sz w:val="24"/>
          <w:szCs w:val="24"/>
          <w:lang w:eastAsia="bg-BG"/>
        </w:rPr>
        <w:t>ОбС</w:t>
      </w:r>
      <w:proofErr w:type="spellEnd"/>
      <w:r w:rsidRPr="00F265E9">
        <w:rPr>
          <w:rFonts w:ascii="Times New Roman" w:eastAsia="Times New Roman" w:hAnsi="Times New Roman"/>
          <w:sz w:val="24"/>
          <w:szCs w:val="24"/>
          <w:lang w:eastAsia="bg-BG"/>
        </w:rPr>
        <w:t xml:space="preserve"> – Русе за първото тримесечие на 2016 г.</w:t>
      </w:r>
    </w:p>
    <w:p w:rsidR="00803444" w:rsidRPr="00F265E9" w:rsidRDefault="00803444" w:rsidP="00FE0206">
      <w:pPr>
        <w:pStyle w:val="1"/>
        <w:numPr>
          <w:ilvl w:val="0"/>
          <w:numId w:val="1"/>
        </w:numPr>
        <w:spacing w:line="240" w:lineRule="auto"/>
        <w:ind w:left="0" w:right="-648" w:firstLine="0"/>
        <w:contextualSpacing/>
        <w:jc w:val="both"/>
        <w:rPr>
          <w:rFonts w:ascii="Times New Roman" w:eastAsia="Times New Roman" w:hAnsi="Times New Roman"/>
          <w:sz w:val="24"/>
          <w:szCs w:val="24"/>
          <w:lang w:eastAsia="bg-BG"/>
        </w:rPr>
      </w:pPr>
      <w:r w:rsidRPr="00F265E9">
        <w:rPr>
          <w:rFonts w:ascii="Times New Roman" w:eastAsia="Times New Roman" w:hAnsi="Times New Roman"/>
          <w:sz w:val="24"/>
          <w:szCs w:val="24"/>
          <w:lang w:eastAsia="bg-BG"/>
        </w:rPr>
        <w:t>Питания на общински съветници</w:t>
      </w:r>
    </w:p>
    <w:p w:rsidR="00803444" w:rsidRPr="00F265E9" w:rsidRDefault="00803444" w:rsidP="00FE0206">
      <w:pPr>
        <w:spacing w:line="240" w:lineRule="auto"/>
        <w:contextualSpacing/>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1 Точка</w:t>
      </w:r>
    </w:p>
    <w:p w:rsidR="00803444" w:rsidRPr="00F265E9" w:rsidRDefault="00803444"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Представяне на Програма за управление на Община Русе за мандат 2015-2019 г. </w:t>
      </w:r>
    </w:p>
    <w:p w:rsidR="00803444" w:rsidRPr="00F265E9" w:rsidRDefault="00803444" w:rsidP="00FE0206">
      <w:pPr>
        <w:spacing w:line="240" w:lineRule="auto"/>
        <w:contextualSpacing/>
        <w:rPr>
          <w:rFonts w:ascii="Times New Roman" w:eastAsia="Calibri" w:hAnsi="Times New Roman" w:cs="Times New Roman"/>
          <w:b/>
          <w:sz w:val="24"/>
          <w:szCs w:val="24"/>
          <w:shd w:val="clear" w:color="auto" w:fill="FFFFFF"/>
        </w:rPr>
      </w:pPr>
    </w:p>
    <w:p w:rsidR="00803444" w:rsidRPr="00F265E9" w:rsidRDefault="00803444" w:rsidP="00FE0206">
      <w:pPr>
        <w:spacing w:line="240" w:lineRule="auto"/>
        <w:contextualSpacing/>
        <w:rPr>
          <w:rFonts w:ascii="Times New Roman" w:hAnsi="Times New Roman" w:cs="Times New Roman"/>
          <w:sz w:val="24"/>
          <w:szCs w:val="24"/>
        </w:rPr>
      </w:pPr>
      <w:r w:rsidRPr="00F265E9">
        <w:rPr>
          <w:rFonts w:ascii="Times New Roman" w:eastAsia="Calibri" w:hAnsi="Times New Roman" w:cs="Times New Roman"/>
          <w:b/>
          <w:sz w:val="24"/>
          <w:szCs w:val="24"/>
          <w:shd w:val="clear" w:color="auto" w:fill="FFFFFF"/>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Господин  кметът.</w:t>
      </w:r>
    </w:p>
    <w:p w:rsidR="00803444" w:rsidRPr="00F265E9" w:rsidRDefault="00803444"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Пл. Стоилов: </w:t>
      </w:r>
      <w:r w:rsidRPr="00F265E9">
        <w:rPr>
          <w:rFonts w:ascii="Times New Roman" w:hAnsi="Times New Roman" w:cs="Times New Roman"/>
          <w:sz w:val="24"/>
          <w:szCs w:val="24"/>
        </w:rPr>
        <w:t>Уважаеми г-н Председател, уважаеми госпожи и господа общински съветници, на Вашето внимание е програмата за</w:t>
      </w:r>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 xml:space="preserve">управление на Община Русе за мандат 2015-2019 г. Тая програма е изготвена на основание чл. 44, ал. 5 от ЗМСМА, съобразно който кмета на общината представя на Общинския съвет програма за управление на мандата. Програмата подробно беше разяснявана по време на всички комисии, подробно е представена на Вашето внимание в материала, който предлагаме днес на сесията и аз смятам, ако имате някакви въпроси и трябва да конкретизираме още нещо, аз и екипа може да отговорим. Благодаря. </w:t>
      </w:r>
    </w:p>
    <w:p w:rsidR="00803444" w:rsidRPr="00F265E9" w:rsidRDefault="00803444"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008E0128" w:rsidRPr="00F265E9">
        <w:rPr>
          <w:rFonts w:ascii="Times New Roman" w:hAnsi="Times New Roman" w:cs="Times New Roman"/>
          <w:b/>
          <w:sz w:val="24"/>
          <w:szCs w:val="24"/>
        </w:rPr>
        <w:t xml:space="preserve">Чл.-кор. проф. Хр. Белоев: </w:t>
      </w:r>
      <w:r w:rsidR="008E0128" w:rsidRPr="00F265E9">
        <w:rPr>
          <w:rFonts w:ascii="Times New Roman" w:hAnsi="Times New Roman" w:cs="Times New Roman"/>
          <w:sz w:val="24"/>
          <w:szCs w:val="24"/>
        </w:rPr>
        <w:t xml:space="preserve">Благодаря. Имате думата за въпроси, мнения, предложения. Господин Григоров. </w:t>
      </w:r>
    </w:p>
    <w:p w:rsidR="008E0128" w:rsidRPr="00F265E9" w:rsidRDefault="008E0128"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Г. Григоров: </w:t>
      </w:r>
      <w:r w:rsidRPr="00F265E9">
        <w:rPr>
          <w:rFonts w:ascii="Times New Roman" w:hAnsi="Times New Roman" w:cs="Times New Roman"/>
          <w:sz w:val="24"/>
          <w:szCs w:val="24"/>
        </w:rPr>
        <w:t xml:space="preserve">Уважаеми г-н Председател, уважаеми г-н Кмете, уважаеми колеги, искам да обърна внимание по програмата в частта социални дейности, по-точно социални услуги, в точката ще изградим изнесена приемна за медицински грижи и АГ кабинет в квартал „Тракция“ за осигуряване на профилактични прегледи на лица от ромски произход. Ако някой от Вас е ходил в кв. „Тракция“ предполагам е забелязал, че там има и българи. На мене този начин ми звучи доста дискриминационно описанието с ромски произход. Моето предложение и държим на него е да бъде премахнато ромски произход и да бъде за осигуряване на профилактични прегледи. Това е предложението, наистина поне половината от населението в този квартал са българи. А те също са социално слаби, също са бедни хора, които имат нужда от тая помощ. Благодаря ви. </w:t>
      </w:r>
    </w:p>
    <w:p w:rsidR="008E0128" w:rsidRPr="00F265E9" w:rsidRDefault="008E0128"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Да, благодаря. Господин Михайлов.</w:t>
      </w:r>
    </w:p>
    <w:p w:rsidR="008E0128" w:rsidRPr="00F265E9" w:rsidRDefault="008E0128"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Проф. Н. Михайлов: </w:t>
      </w:r>
      <w:r w:rsidRPr="00F265E9">
        <w:rPr>
          <w:rFonts w:ascii="Times New Roman" w:hAnsi="Times New Roman" w:cs="Times New Roman"/>
          <w:sz w:val="24"/>
          <w:szCs w:val="24"/>
        </w:rPr>
        <w:t xml:space="preserve">Уважаеми г-н Кмете, уважаеми Председателю н Общинския съвет, уважаеми дами и господа. Самият факт, че тази програма, този документ е поставен на първо място в днешния дневен ред за нас означава, че това е един изключително важен </w:t>
      </w:r>
      <w:r w:rsidRPr="00F265E9">
        <w:rPr>
          <w:rFonts w:ascii="Times New Roman" w:hAnsi="Times New Roman" w:cs="Times New Roman"/>
          <w:sz w:val="24"/>
          <w:szCs w:val="24"/>
        </w:rPr>
        <w:lastRenderedPageBreak/>
        <w:t>документ. Това не е просто един политически документ, а това е един своеобразен договор с гражданите на Русе какво администрацията ще свърши през този период. Аз съм удовлетворен от това и моите колеги разбира се, социалистите от това, че изрично е записано, че тази програма ще бъде допълвана в зависимост от конкретните обстоятелства и това всъщност ми даде кураж да стана пред вас. Признавам и правото на екипът, който е правил тази програма да я оформи по начин, който той намери за добре. Но все пак аз имам няколко принципни забележки към нея, а след това ще направя и конкретни предложения. Според мене в една програма за управление не може да няма конкретни цели. Такова нещо в този документ няма. На второ място, аз си представям, че тези цели трябва да бъдат обяснени как ще бъдат реализирани, тоест с какви дейности. На трето място, прави впечатление, че докато някои раздели от програмата са повече или по-малко кон</w:t>
      </w:r>
      <w:r w:rsidR="00745C8F" w:rsidRPr="00F265E9">
        <w:rPr>
          <w:rFonts w:ascii="Times New Roman" w:hAnsi="Times New Roman" w:cs="Times New Roman"/>
          <w:sz w:val="24"/>
          <w:szCs w:val="24"/>
        </w:rPr>
        <w:t>кретни, в други раздели, според мене най-важния, бизнес и ..., тоест икономика и бизнес, извинете, в него липсват конкретни числа. Просто има едни пожелания, които е добре според мене на един следващ етап да бъдат реализирани. Между другото самата ..., самия раздел, само че къде отиде той, не го виждам – икономика и бизнес е най-малкия в сравнение с всички останали, което според мене е нередно. Отново повтарям разделът икономика и бизнес е с най-малко представяне в тази про</w:t>
      </w:r>
      <w:r w:rsidR="007A508B" w:rsidRPr="00F265E9">
        <w:rPr>
          <w:rFonts w:ascii="Times New Roman" w:hAnsi="Times New Roman" w:cs="Times New Roman"/>
          <w:sz w:val="24"/>
          <w:szCs w:val="24"/>
        </w:rPr>
        <w:t xml:space="preserve">грама. И все пак няколко конкретни предложения искам да направя. Първото е анализ на транспортната схема в района на Дунав мост и дейностите за повишаване на нейната пропускателна способност. Поради служебни ангажименти поне веднъж в месеца се налага да преминавам през това място,то е в ужасно състояние, такова е не само сега, когато се прави ремонт от страна на румънските ни съседи или пък онзи, когато се правеше ремонт от страна на българските партньори, това нещо е в продължение на години. Затова смятам, че тази задача трябва да бъде вписана в програмата. На второ място, предлагам да се запише възстановяване на осветлението по бул. „България“ в участъка кръгово движение – Дунав мост, до участъка на с. Николово. Мисля, че г-н </w:t>
      </w:r>
      <w:proofErr w:type="spellStart"/>
      <w:r w:rsidR="007A508B" w:rsidRPr="00F265E9">
        <w:rPr>
          <w:rFonts w:ascii="Times New Roman" w:hAnsi="Times New Roman" w:cs="Times New Roman"/>
          <w:sz w:val="24"/>
          <w:szCs w:val="24"/>
        </w:rPr>
        <w:t>Гарелов</w:t>
      </w:r>
      <w:proofErr w:type="spellEnd"/>
      <w:r w:rsidR="007A508B" w:rsidRPr="00F265E9">
        <w:rPr>
          <w:rFonts w:ascii="Times New Roman" w:hAnsi="Times New Roman" w:cs="Times New Roman"/>
          <w:sz w:val="24"/>
          <w:szCs w:val="24"/>
        </w:rPr>
        <w:t xml:space="preserve"> в миналия мандат направи такова предложение, моя милост също. Аз си представям, че в тая програма е разчетен един голям период от време, трябва това да бъде включено. Участъкът е прав, карат като ненормални, с много висока скорост и истинско чудо е, че досега не е станало някое произшествие. Осветлението се получава единствено от локално осветените бензиностанции, </w:t>
      </w:r>
      <w:proofErr w:type="spellStart"/>
      <w:r w:rsidR="007A508B" w:rsidRPr="00F265E9">
        <w:rPr>
          <w:rFonts w:ascii="Times New Roman" w:hAnsi="Times New Roman" w:cs="Times New Roman"/>
          <w:sz w:val="24"/>
          <w:szCs w:val="24"/>
        </w:rPr>
        <w:t>Лубрика</w:t>
      </w:r>
      <w:proofErr w:type="spellEnd"/>
      <w:r w:rsidR="007A508B" w:rsidRPr="00F265E9">
        <w:rPr>
          <w:rFonts w:ascii="Times New Roman" w:hAnsi="Times New Roman" w:cs="Times New Roman"/>
          <w:sz w:val="24"/>
          <w:szCs w:val="24"/>
        </w:rPr>
        <w:t xml:space="preserve"> и други обекти, които са разположени там. Предлагам в раздела икономика и бизнес, който не можах в момента да намеря, да бъде записано още комплекс от дейности, осигуряващи енергийна ефективност и устойчиво енергийно развитие на града. Друг е въпросът, че зад този запис стоят десетки неща, които трябва да бъдат направени. И най-накрая към раздела Транспорт да се добави стратегия за въвеждане на екологично чисти транспортни технологии (</w:t>
      </w:r>
      <w:proofErr w:type="spellStart"/>
      <w:r w:rsidR="007A508B" w:rsidRPr="00F265E9">
        <w:rPr>
          <w:rFonts w:ascii="Times New Roman" w:hAnsi="Times New Roman" w:cs="Times New Roman"/>
          <w:sz w:val="24"/>
          <w:szCs w:val="24"/>
        </w:rPr>
        <w:t>електромобили</w:t>
      </w:r>
      <w:proofErr w:type="spellEnd"/>
      <w:r w:rsidR="007A508B" w:rsidRPr="00F265E9">
        <w:rPr>
          <w:rFonts w:ascii="Times New Roman" w:hAnsi="Times New Roman" w:cs="Times New Roman"/>
          <w:sz w:val="24"/>
          <w:szCs w:val="24"/>
        </w:rPr>
        <w:t xml:space="preserve">, </w:t>
      </w:r>
      <w:r w:rsidR="00474C58" w:rsidRPr="00F265E9">
        <w:rPr>
          <w:rFonts w:ascii="Times New Roman" w:hAnsi="Times New Roman" w:cs="Times New Roman"/>
          <w:sz w:val="24"/>
          <w:szCs w:val="24"/>
        </w:rPr>
        <w:t xml:space="preserve">хибридни автобуси, </w:t>
      </w:r>
      <w:proofErr w:type="spellStart"/>
      <w:r w:rsidR="00474C58" w:rsidRPr="00F265E9">
        <w:rPr>
          <w:rFonts w:ascii="Times New Roman" w:hAnsi="Times New Roman" w:cs="Times New Roman"/>
          <w:sz w:val="24"/>
          <w:szCs w:val="24"/>
        </w:rPr>
        <w:t>биогорива</w:t>
      </w:r>
      <w:proofErr w:type="spellEnd"/>
      <w:r w:rsidR="00474C58" w:rsidRPr="00F265E9">
        <w:rPr>
          <w:rFonts w:ascii="Times New Roman" w:hAnsi="Times New Roman" w:cs="Times New Roman"/>
          <w:sz w:val="24"/>
          <w:szCs w:val="24"/>
        </w:rPr>
        <w:t xml:space="preserve"> и други). Всеки, който е бил в Европа е установил, че това нещо навлиза с много бързи темпове, ще бъда щастлив, надявам се и вие, ако в нашия град бъде реализирано. Благодаря ви за вниманието. </w:t>
      </w:r>
    </w:p>
    <w:p w:rsidR="00474C58" w:rsidRPr="00F265E9" w:rsidRDefault="00474C58"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Благодаря. Други колеги общински съветници? Заповядайте, Велизар Павлов.</w:t>
      </w:r>
    </w:p>
    <w:p w:rsidR="00474C58" w:rsidRPr="00F265E9" w:rsidRDefault="00474C58"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r>
      <w:proofErr w:type="spellStart"/>
      <w:r w:rsidRPr="00F265E9">
        <w:rPr>
          <w:rFonts w:ascii="Times New Roman" w:hAnsi="Times New Roman" w:cs="Times New Roman"/>
          <w:b/>
          <w:sz w:val="24"/>
          <w:szCs w:val="24"/>
        </w:rPr>
        <w:t>Порф</w:t>
      </w:r>
      <w:proofErr w:type="spellEnd"/>
      <w:r w:rsidRPr="00F265E9">
        <w:rPr>
          <w:rFonts w:ascii="Times New Roman" w:hAnsi="Times New Roman" w:cs="Times New Roman"/>
          <w:b/>
          <w:sz w:val="24"/>
          <w:szCs w:val="24"/>
        </w:rPr>
        <w:t xml:space="preserve">. </w:t>
      </w:r>
      <w:proofErr w:type="spellStart"/>
      <w:r w:rsidRPr="00F265E9">
        <w:rPr>
          <w:rFonts w:ascii="Times New Roman" w:hAnsi="Times New Roman" w:cs="Times New Roman"/>
          <w:b/>
          <w:sz w:val="24"/>
          <w:szCs w:val="24"/>
        </w:rPr>
        <w:t>Вел</w:t>
      </w:r>
      <w:proofErr w:type="spellEnd"/>
      <w:r w:rsidRPr="00F265E9">
        <w:rPr>
          <w:rFonts w:ascii="Times New Roman" w:hAnsi="Times New Roman" w:cs="Times New Roman"/>
          <w:b/>
          <w:sz w:val="24"/>
          <w:szCs w:val="24"/>
        </w:rPr>
        <w:t xml:space="preserve">. Павлов: </w:t>
      </w:r>
      <w:r w:rsidRPr="00F265E9">
        <w:rPr>
          <w:rFonts w:ascii="Times New Roman" w:hAnsi="Times New Roman" w:cs="Times New Roman"/>
          <w:sz w:val="24"/>
          <w:szCs w:val="24"/>
        </w:rPr>
        <w:t xml:space="preserve">Благодаря, г-н Председател. Уважаеми г-н Кмет, уважаеми колеги, както каза и колегата Михайлов това е един изключително важен документ, който чертае бъдещето на Русе за години напред. На мен ми допадна програмата. Аз с едно изречение бих я определил като амбициозна и съдържателна програма. Имам няколко въпроса, най-напред в раздела активно усвояване на средства от </w:t>
      </w:r>
      <w:proofErr w:type="spellStart"/>
      <w:r w:rsidRPr="00F265E9">
        <w:rPr>
          <w:rFonts w:ascii="Times New Roman" w:hAnsi="Times New Roman" w:cs="Times New Roman"/>
          <w:sz w:val="24"/>
          <w:szCs w:val="24"/>
        </w:rPr>
        <w:t>еврофондовете</w:t>
      </w:r>
      <w:proofErr w:type="spellEnd"/>
      <w:r w:rsidRPr="00F265E9">
        <w:rPr>
          <w:rFonts w:ascii="Times New Roman" w:hAnsi="Times New Roman" w:cs="Times New Roman"/>
          <w:sz w:val="24"/>
          <w:szCs w:val="24"/>
        </w:rPr>
        <w:t xml:space="preserve"> е записано, че разполагаме с готови проекти на стойност над 100 000 000 лева. Известно е, че по ОП „Региони в растеж“ нашата община има една рамка, финансова рамка в порядъка на 56 000 000 лева. И моят въпрос е свързан с това кои проекти ще бъдат предложени за финансирани по тази оперативна програма, тъй като тези проекти по някакъв начин могат да бъдат определени и като приоритетни, тяхното финансиране е общо взето сигурно. Много ми допада идеята и това, което прави общината с повдигане на пешеходните пътеки и заявеното намерение тази идея да продължи своята реализация. Само бих искал да допълня, че е добре тези пътеки да бъдат с различен цвят, силно осветени да няма ръбове при тяхното </w:t>
      </w:r>
      <w:r w:rsidRPr="00F265E9">
        <w:rPr>
          <w:rFonts w:ascii="Times New Roman" w:hAnsi="Times New Roman" w:cs="Times New Roman"/>
          <w:sz w:val="24"/>
          <w:szCs w:val="24"/>
        </w:rPr>
        <w:lastRenderedPageBreak/>
        <w:t xml:space="preserve">преминаване. Във връзка с </w:t>
      </w:r>
      <w:proofErr w:type="spellStart"/>
      <w:r w:rsidRPr="00F265E9">
        <w:rPr>
          <w:rFonts w:ascii="Times New Roman" w:hAnsi="Times New Roman" w:cs="Times New Roman"/>
          <w:sz w:val="24"/>
          <w:szCs w:val="24"/>
        </w:rPr>
        <w:t>велоалеите</w:t>
      </w:r>
      <w:proofErr w:type="spellEnd"/>
      <w:r w:rsidRPr="00F265E9">
        <w:rPr>
          <w:rFonts w:ascii="Times New Roman" w:hAnsi="Times New Roman" w:cs="Times New Roman"/>
          <w:sz w:val="24"/>
          <w:szCs w:val="24"/>
        </w:rPr>
        <w:t xml:space="preserve"> в публичното пространство вече има едно напрежение и е хубаво … Значи, тов</w:t>
      </w:r>
      <w:r w:rsidR="00FA2C25" w:rsidRPr="00F265E9">
        <w:rPr>
          <w:rFonts w:ascii="Times New Roman" w:hAnsi="Times New Roman" w:cs="Times New Roman"/>
          <w:sz w:val="24"/>
          <w:szCs w:val="24"/>
        </w:rPr>
        <w:t>а</w:t>
      </w:r>
      <w:r w:rsidRPr="00F265E9">
        <w:rPr>
          <w:rFonts w:ascii="Times New Roman" w:hAnsi="Times New Roman" w:cs="Times New Roman"/>
          <w:sz w:val="24"/>
          <w:szCs w:val="24"/>
        </w:rPr>
        <w:t xml:space="preserve"> напрежение е продиктувано от създаващите се конф</w:t>
      </w:r>
      <w:r w:rsidR="00FA2C25" w:rsidRPr="00F265E9">
        <w:rPr>
          <w:rFonts w:ascii="Times New Roman" w:hAnsi="Times New Roman" w:cs="Times New Roman"/>
          <w:sz w:val="24"/>
          <w:szCs w:val="24"/>
        </w:rPr>
        <w:t>ликти между велосипеди и пешехо</w:t>
      </w:r>
      <w:r w:rsidRPr="00F265E9">
        <w:rPr>
          <w:rFonts w:ascii="Times New Roman" w:hAnsi="Times New Roman" w:cs="Times New Roman"/>
          <w:sz w:val="24"/>
          <w:szCs w:val="24"/>
        </w:rPr>
        <w:t>д</w:t>
      </w:r>
      <w:r w:rsidR="00FA2C25" w:rsidRPr="00F265E9">
        <w:rPr>
          <w:rFonts w:ascii="Times New Roman" w:hAnsi="Times New Roman" w:cs="Times New Roman"/>
          <w:sz w:val="24"/>
          <w:szCs w:val="24"/>
        </w:rPr>
        <w:t>ц</w:t>
      </w:r>
      <w:r w:rsidRPr="00F265E9">
        <w:rPr>
          <w:rFonts w:ascii="Times New Roman" w:hAnsi="Times New Roman" w:cs="Times New Roman"/>
          <w:sz w:val="24"/>
          <w:szCs w:val="24"/>
        </w:rPr>
        <w:t xml:space="preserve">и, велосипеди и автомобили, добре е така да има </w:t>
      </w:r>
      <w:r w:rsidR="00FA2C25" w:rsidRPr="00F265E9">
        <w:rPr>
          <w:rFonts w:ascii="Times New Roman" w:hAnsi="Times New Roman" w:cs="Times New Roman"/>
          <w:sz w:val="24"/>
          <w:szCs w:val="24"/>
        </w:rPr>
        <w:t>някаква</w:t>
      </w:r>
      <w:r w:rsidRPr="00F265E9">
        <w:rPr>
          <w:rFonts w:ascii="Times New Roman" w:hAnsi="Times New Roman" w:cs="Times New Roman"/>
          <w:sz w:val="24"/>
          <w:szCs w:val="24"/>
        </w:rPr>
        <w:t xml:space="preserve"> яснота по тоя въпрос. Разбира се те са в процес на изграждане, но така или иначе … В разделът транспорт за мен лично не стана ясно в последната точка там ще подновим подвижния състав на автобусните и тролейбусни превозвачи, предвижда ли се закупуването на нови превозни средства? Тъй като е известно и виждаме всички, че превозните сред</w:t>
      </w:r>
      <w:r w:rsidR="00FA2C25" w:rsidRPr="00F265E9">
        <w:rPr>
          <w:rFonts w:ascii="Times New Roman" w:hAnsi="Times New Roman" w:cs="Times New Roman"/>
          <w:sz w:val="24"/>
          <w:szCs w:val="24"/>
        </w:rPr>
        <w:t>с</w:t>
      </w:r>
      <w:r w:rsidRPr="00F265E9">
        <w:rPr>
          <w:rFonts w:ascii="Times New Roman" w:hAnsi="Times New Roman" w:cs="Times New Roman"/>
          <w:sz w:val="24"/>
          <w:szCs w:val="24"/>
        </w:rPr>
        <w:t>тва</w:t>
      </w:r>
      <w:r w:rsidR="00FA2C25" w:rsidRPr="00F265E9">
        <w:rPr>
          <w:rFonts w:ascii="Times New Roman" w:hAnsi="Times New Roman" w:cs="Times New Roman"/>
          <w:sz w:val="24"/>
          <w:szCs w:val="24"/>
        </w:rPr>
        <w:t xml:space="preserve"> </w:t>
      </w:r>
      <w:r w:rsidRPr="00F265E9">
        <w:rPr>
          <w:rFonts w:ascii="Times New Roman" w:hAnsi="Times New Roman" w:cs="Times New Roman"/>
          <w:sz w:val="24"/>
          <w:szCs w:val="24"/>
        </w:rPr>
        <w:t>са в доста окаяно състо</w:t>
      </w:r>
      <w:r w:rsidR="00FA2C25" w:rsidRPr="00F265E9">
        <w:rPr>
          <w:rFonts w:ascii="Times New Roman" w:hAnsi="Times New Roman" w:cs="Times New Roman"/>
          <w:sz w:val="24"/>
          <w:szCs w:val="24"/>
        </w:rPr>
        <w:t>яни</w:t>
      </w:r>
      <w:r w:rsidRPr="00F265E9">
        <w:rPr>
          <w:rFonts w:ascii="Times New Roman" w:hAnsi="Times New Roman" w:cs="Times New Roman"/>
          <w:sz w:val="24"/>
          <w:szCs w:val="24"/>
        </w:rPr>
        <w:t>е, неза</w:t>
      </w:r>
      <w:r w:rsidR="00FA2C25" w:rsidRPr="00F265E9">
        <w:rPr>
          <w:rFonts w:ascii="Times New Roman" w:hAnsi="Times New Roman" w:cs="Times New Roman"/>
          <w:sz w:val="24"/>
          <w:szCs w:val="24"/>
        </w:rPr>
        <w:t>в</w:t>
      </w:r>
      <w:r w:rsidRPr="00F265E9">
        <w:rPr>
          <w:rFonts w:ascii="Times New Roman" w:hAnsi="Times New Roman" w:cs="Times New Roman"/>
          <w:sz w:val="24"/>
          <w:szCs w:val="24"/>
        </w:rPr>
        <w:t xml:space="preserve">исимо че там има и частни </w:t>
      </w:r>
      <w:r w:rsidR="00FA2C25" w:rsidRPr="00F265E9">
        <w:rPr>
          <w:rFonts w:ascii="Times New Roman" w:hAnsi="Times New Roman" w:cs="Times New Roman"/>
          <w:sz w:val="24"/>
          <w:szCs w:val="24"/>
        </w:rPr>
        <w:t>п</w:t>
      </w:r>
      <w:r w:rsidRPr="00F265E9">
        <w:rPr>
          <w:rFonts w:ascii="Times New Roman" w:hAnsi="Times New Roman" w:cs="Times New Roman"/>
          <w:sz w:val="24"/>
          <w:szCs w:val="24"/>
        </w:rPr>
        <w:t xml:space="preserve">ревозвачи, но мисля че има място да се замислим върху този въпрос. Тука колегата Михайлов спомена за </w:t>
      </w:r>
      <w:r w:rsidR="00FA2C25" w:rsidRPr="00F265E9">
        <w:rPr>
          <w:rFonts w:ascii="Times New Roman" w:hAnsi="Times New Roman" w:cs="Times New Roman"/>
          <w:sz w:val="24"/>
          <w:szCs w:val="24"/>
        </w:rPr>
        <w:t>входа</w:t>
      </w:r>
      <w:r w:rsidRPr="00F265E9">
        <w:rPr>
          <w:rFonts w:ascii="Times New Roman" w:hAnsi="Times New Roman" w:cs="Times New Roman"/>
          <w:sz w:val="24"/>
          <w:szCs w:val="24"/>
        </w:rPr>
        <w:t xml:space="preserve"> от към Дунав мост, аз мог</w:t>
      </w:r>
      <w:r w:rsidR="00FA2C25" w:rsidRPr="00F265E9">
        <w:rPr>
          <w:rFonts w:ascii="Times New Roman" w:hAnsi="Times New Roman" w:cs="Times New Roman"/>
          <w:sz w:val="24"/>
          <w:szCs w:val="24"/>
        </w:rPr>
        <w:t>а</w:t>
      </w:r>
      <w:r w:rsidRPr="00F265E9">
        <w:rPr>
          <w:rFonts w:ascii="Times New Roman" w:hAnsi="Times New Roman" w:cs="Times New Roman"/>
          <w:sz w:val="24"/>
          <w:szCs w:val="24"/>
        </w:rPr>
        <w:t xml:space="preserve"> да допълня, че е добре да помислим върху една нова визия на всички входове на Русе, в това число от към Бяла, София, от към Силистра. Нали входовете там са съвсем</w:t>
      </w:r>
      <w:r w:rsidR="00FA2C25" w:rsidRPr="00F265E9">
        <w:rPr>
          <w:rFonts w:ascii="Times New Roman" w:hAnsi="Times New Roman" w:cs="Times New Roman"/>
          <w:sz w:val="24"/>
          <w:szCs w:val="24"/>
        </w:rPr>
        <w:t xml:space="preserve"> стандартни, може да има светещи надписи, може да има някакво цялостно оформление на входа, така както е в много други европейски градове. </w:t>
      </w:r>
      <w:r w:rsidR="007676BD" w:rsidRPr="00F265E9">
        <w:rPr>
          <w:rFonts w:ascii="Times New Roman" w:hAnsi="Times New Roman" w:cs="Times New Roman"/>
          <w:sz w:val="24"/>
          <w:szCs w:val="24"/>
        </w:rPr>
        <w:t>И накрая, позволявам си да направя едно пожелание за успешна реализация на тази, както казах съдържателна и амбициозна програма. Благодаря ви.</w:t>
      </w:r>
    </w:p>
    <w:p w:rsidR="007676BD" w:rsidRPr="00F265E9" w:rsidRDefault="007676BD"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Благодаря ви. Други желаещи? Да, заповядайте, Пазарджиев.</w:t>
      </w:r>
    </w:p>
    <w:p w:rsidR="007676BD" w:rsidRPr="00F265E9" w:rsidRDefault="007676BD"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Иво Пазарджиев: </w:t>
      </w:r>
      <w:r w:rsidRPr="00F265E9">
        <w:rPr>
          <w:rFonts w:ascii="Times New Roman" w:hAnsi="Times New Roman" w:cs="Times New Roman"/>
          <w:sz w:val="24"/>
          <w:szCs w:val="24"/>
        </w:rPr>
        <w:t xml:space="preserve">Уважаеми г-н Председател на Общинския съвет, уважаеми г-н Кмете, дами и господа общински съветници. Като дългогодишен спортист и член на комисията по </w:t>
      </w:r>
      <w:proofErr w:type="spellStart"/>
      <w:r w:rsidRPr="00F265E9">
        <w:rPr>
          <w:rFonts w:ascii="Times New Roman" w:hAnsi="Times New Roman" w:cs="Times New Roman"/>
          <w:sz w:val="24"/>
          <w:szCs w:val="24"/>
        </w:rPr>
        <w:t>младежта</w:t>
      </w:r>
      <w:proofErr w:type="spellEnd"/>
      <w:r w:rsidRPr="00F265E9">
        <w:rPr>
          <w:rFonts w:ascii="Times New Roman" w:hAnsi="Times New Roman" w:cs="Times New Roman"/>
          <w:sz w:val="24"/>
          <w:szCs w:val="24"/>
        </w:rPr>
        <w:t xml:space="preserve"> и спорта вземам отношение по отношение раздел Подобряване на състоянието на спортната инфраструктура. Много се радвам, г-н Кмете, че посочвате конкретни спортни обекти, конкретни мерки, които ще предприемете за модернизиране и подобряване на състоянието. Моят въпрос е конкретн</w:t>
      </w:r>
      <w:r w:rsidR="00C81D16" w:rsidRPr="00F265E9">
        <w:rPr>
          <w:rFonts w:ascii="Times New Roman" w:hAnsi="Times New Roman" w:cs="Times New Roman"/>
          <w:sz w:val="24"/>
          <w:szCs w:val="24"/>
        </w:rPr>
        <w:t xml:space="preserve">о тенис базата в Младежкия парк. През 2013 г. Общинския съвет предостави за управление тенис базата на ОП „Спортни имоти“. Тогава г-н Кмете, Вие публично заявявахте многократно, че Община Русе ще вложи сериозни средства в реконструиране и модернизиране на тенис базата. За две години управление това несе случи, напротив тенис базата е в окаяно състояние, поддържа се зле и некомпетентно. Виждам, че нищо не сте предвидили за тенис базата, като моя въпрос в тази връзка е предвиждате ли някакви средства за реконструиране и модернизиране на тенис базата. Благодаря. </w:t>
      </w:r>
    </w:p>
    <w:p w:rsidR="00C81D16" w:rsidRPr="00F265E9" w:rsidRDefault="00C81D16"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Благодаря. Други колеги? Венцислав Великов.</w:t>
      </w:r>
    </w:p>
    <w:p w:rsidR="00C81D16" w:rsidRPr="00F265E9" w:rsidRDefault="00C81D16"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w:t>
      </w:r>
      <w:proofErr w:type="spellStart"/>
      <w:r w:rsidRPr="00F265E9">
        <w:rPr>
          <w:rFonts w:ascii="Times New Roman" w:hAnsi="Times New Roman" w:cs="Times New Roman"/>
          <w:b/>
          <w:sz w:val="24"/>
          <w:szCs w:val="24"/>
        </w:rPr>
        <w:t>Венц</w:t>
      </w:r>
      <w:proofErr w:type="spellEnd"/>
      <w:r w:rsidRPr="00F265E9">
        <w:rPr>
          <w:rFonts w:ascii="Times New Roman" w:hAnsi="Times New Roman" w:cs="Times New Roman"/>
          <w:b/>
          <w:sz w:val="24"/>
          <w:szCs w:val="24"/>
        </w:rPr>
        <w:t xml:space="preserve">. Великов: </w:t>
      </w:r>
      <w:r w:rsidRPr="00F265E9">
        <w:rPr>
          <w:rFonts w:ascii="Times New Roman" w:hAnsi="Times New Roman" w:cs="Times New Roman"/>
          <w:sz w:val="24"/>
          <w:szCs w:val="24"/>
        </w:rPr>
        <w:t>Уважаеми г-н Председател, уважаеми колеги общински съветници, уважаеми г-н Кмете, от името на групата съветници от АБВ ние считаме тази програма за наистина амбициозна, добра, ще я подкрепим. Като съгласен съм с казаното от колегите, които говориха преди мен, но ми се струва, че това е рамков, политически документ, който едва ли трябва да навлиза в подобни детайли. Това, което е отразено нас ни удовлетворява, но ние ще продължим да следим дали ще бъде реализирано това, което е разписано. Иначе поздравления за екипа, който е правил програмата и дано да бъде изпълнено всичко. Благодаря ви.</w:t>
      </w:r>
    </w:p>
    <w:p w:rsidR="00C81D16" w:rsidRPr="00F265E9" w:rsidRDefault="00C81D16"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Благодаря. Други …? Евгени Игнатов.</w:t>
      </w:r>
    </w:p>
    <w:p w:rsidR="00C81D16" w:rsidRPr="00F265E9" w:rsidRDefault="00C81D16"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w:t>
      </w:r>
      <w:proofErr w:type="spellStart"/>
      <w:r w:rsidRPr="00F265E9">
        <w:rPr>
          <w:rFonts w:ascii="Times New Roman" w:hAnsi="Times New Roman" w:cs="Times New Roman"/>
          <w:b/>
          <w:sz w:val="24"/>
          <w:szCs w:val="24"/>
        </w:rPr>
        <w:t>Евг</w:t>
      </w:r>
      <w:proofErr w:type="spellEnd"/>
      <w:r w:rsidRPr="00F265E9">
        <w:rPr>
          <w:rFonts w:ascii="Times New Roman" w:hAnsi="Times New Roman" w:cs="Times New Roman"/>
          <w:b/>
          <w:sz w:val="24"/>
          <w:szCs w:val="24"/>
        </w:rPr>
        <w:t xml:space="preserve">. Игнатов: </w:t>
      </w:r>
      <w:r w:rsidRPr="00F265E9">
        <w:rPr>
          <w:rFonts w:ascii="Times New Roman" w:hAnsi="Times New Roman" w:cs="Times New Roman"/>
          <w:sz w:val="24"/>
          <w:szCs w:val="24"/>
        </w:rPr>
        <w:t>Аз исках да направя реплика на г-н Пазарджиев, но така или иначе след като не успях, вземам думата като изказване. Искам да кажа, че програмата е за мен много добра. За 4 години се вижда какво трябва да се направи в град Русе, аз съм сигурен, че това, което е записано в цялостната програма ще бъде свършено. В отдел Спорт, младежки дейности, г-н Пазарджиев, за 2 години се направиха двата корта, които не работеха преди време. Т</w:t>
      </w:r>
      <w:r w:rsidR="00235F3F" w:rsidRPr="00F265E9">
        <w:rPr>
          <w:rFonts w:ascii="Times New Roman" w:hAnsi="Times New Roman" w:cs="Times New Roman"/>
          <w:sz w:val="24"/>
          <w:szCs w:val="24"/>
        </w:rPr>
        <w:t>а</w:t>
      </w:r>
      <w:r w:rsidRPr="00F265E9">
        <w:rPr>
          <w:rFonts w:ascii="Times New Roman" w:hAnsi="Times New Roman" w:cs="Times New Roman"/>
          <w:sz w:val="24"/>
          <w:szCs w:val="24"/>
        </w:rPr>
        <w:t>ка, че за следващите 4 години се надявам администрацията това, което е заявила, изграж</w:t>
      </w:r>
      <w:r w:rsidR="00235F3F" w:rsidRPr="00F265E9">
        <w:rPr>
          <w:rFonts w:ascii="Times New Roman" w:hAnsi="Times New Roman" w:cs="Times New Roman"/>
          <w:sz w:val="24"/>
          <w:szCs w:val="24"/>
        </w:rPr>
        <w:t>д</w:t>
      </w:r>
      <w:r w:rsidRPr="00F265E9">
        <w:rPr>
          <w:rFonts w:ascii="Times New Roman" w:hAnsi="Times New Roman" w:cs="Times New Roman"/>
          <w:sz w:val="24"/>
          <w:szCs w:val="24"/>
        </w:rPr>
        <w:t xml:space="preserve">ане на нов тенис корт в Парка Възраждане и модернизация на този в Парка на </w:t>
      </w:r>
      <w:proofErr w:type="spellStart"/>
      <w:r w:rsidRPr="00F265E9">
        <w:rPr>
          <w:rFonts w:ascii="Times New Roman" w:hAnsi="Times New Roman" w:cs="Times New Roman"/>
          <w:sz w:val="24"/>
          <w:szCs w:val="24"/>
        </w:rPr>
        <w:t>младежта</w:t>
      </w:r>
      <w:proofErr w:type="spellEnd"/>
      <w:r w:rsidRPr="00F265E9">
        <w:rPr>
          <w:rFonts w:ascii="Times New Roman" w:hAnsi="Times New Roman" w:cs="Times New Roman"/>
          <w:sz w:val="24"/>
          <w:szCs w:val="24"/>
        </w:rPr>
        <w:t xml:space="preserve">. Това действително става с много </w:t>
      </w:r>
      <w:r w:rsidR="00235F3F" w:rsidRPr="00F265E9">
        <w:rPr>
          <w:rFonts w:ascii="Times New Roman" w:hAnsi="Times New Roman" w:cs="Times New Roman"/>
          <w:sz w:val="24"/>
          <w:szCs w:val="24"/>
        </w:rPr>
        <w:t>пари</w:t>
      </w:r>
      <w:r w:rsidR="00594B4B" w:rsidRPr="00F265E9">
        <w:rPr>
          <w:rFonts w:ascii="Times New Roman" w:hAnsi="Times New Roman" w:cs="Times New Roman"/>
          <w:sz w:val="24"/>
          <w:szCs w:val="24"/>
        </w:rPr>
        <w:t>. Вие, много добре з</w:t>
      </w:r>
      <w:r w:rsidRPr="00F265E9">
        <w:rPr>
          <w:rFonts w:ascii="Times New Roman" w:hAnsi="Times New Roman" w:cs="Times New Roman"/>
          <w:sz w:val="24"/>
          <w:szCs w:val="24"/>
        </w:rPr>
        <w:t>н</w:t>
      </w:r>
      <w:r w:rsidR="00594B4B" w:rsidRPr="00F265E9">
        <w:rPr>
          <w:rFonts w:ascii="Times New Roman" w:hAnsi="Times New Roman" w:cs="Times New Roman"/>
          <w:sz w:val="24"/>
          <w:szCs w:val="24"/>
        </w:rPr>
        <w:t>а</w:t>
      </w:r>
      <w:r w:rsidRPr="00F265E9">
        <w:rPr>
          <w:rFonts w:ascii="Times New Roman" w:hAnsi="Times New Roman" w:cs="Times New Roman"/>
          <w:sz w:val="24"/>
          <w:szCs w:val="24"/>
        </w:rPr>
        <w:t>ете като тениси</w:t>
      </w:r>
      <w:r w:rsidR="00235F3F" w:rsidRPr="00F265E9">
        <w:rPr>
          <w:rFonts w:ascii="Times New Roman" w:hAnsi="Times New Roman" w:cs="Times New Roman"/>
          <w:sz w:val="24"/>
          <w:szCs w:val="24"/>
        </w:rPr>
        <w:t>с</w:t>
      </w:r>
      <w:r w:rsidRPr="00F265E9">
        <w:rPr>
          <w:rFonts w:ascii="Times New Roman" w:hAnsi="Times New Roman" w:cs="Times New Roman"/>
          <w:sz w:val="24"/>
          <w:szCs w:val="24"/>
        </w:rPr>
        <w:t xml:space="preserve">т, че са необходими едно 100-150 хиляди лева за покрит корт. Надявам се, че чрез програми, ако се отворят европейски програми общината може да кандидатства и би трябвало да може да се модернизира това съоръжение спортно, което е крайно необходимо за русенци за спортуване. </w:t>
      </w:r>
      <w:r w:rsidR="00235F3F" w:rsidRPr="00F265E9">
        <w:rPr>
          <w:rFonts w:ascii="Times New Roman" w:hAnsi="Times New Roman" w:cs="Times New Roman"/>
          <w:sz w:val="24"/>
          <w:szCs w:val="24"/>
        </w:rPr>
        <w:t xml:space="preserve">А в областта на масови спорт са </w:t>
      </w:r>
      <w:proofErr w:type="spellStart"/>
      <w:r w:rsidR="00235F3F" w:rsidRPr="00F265E9">
        <w:rPr>
          <w:rFonts w:ascii="Times New Roman" w:hAnsi="Times New Roman" w:cs="Times New Roman"/>
          <w:sz w:val="24"/>
          <w:szCs w:val="24"/>
        </w:rPr>
        <w:t>залегнати</w:t>
      </w:r>
      <w:proofErr w:type="spellEnd"/>
      <w:r w:rsidR="00235F3F" w:rsidRPr="00F265E9">
        <w:rPr>
          <w:rFonts w:ascii="Times New Roman" w:hAnsi="Times New Roman" w:cs="Times New Roman"/>
          <w:sz w:val="24"/>
          <w:szCs w:val="24"/>
        </w:rPr>
        <w:t xml:space="preserve"> много мероприятия. Както знаете </w:t>
      </w:r>
      <w:r w:rsidR="00235F3F" w:rsidRPr="00F265E9">
        <w:rPr>
          <w:rFonts w:ascii="Times New Roman" w:hAnsi="Times New Roman" w:cs="Times New Roman"/>
          <w:sz w:val="24"/>
          <w:szCs w:val="24"/>
        </w:rPr>
        <w:lastRenderedPageBreak/>
        <w:t>следващата година Русе спечели Европейски град на спорта, наситено е с много … Календарът е наситен с много програми, с много дейности, с много участия и е обърнат изцяло към масовия спорт, което е добре за гражданите на град Русе. С необходимото изграждане на съответната спортна инфраструктура, по квартали, детски площадки, спортни площадки и се надявам, че в самия бюджет това ще намери отражение. Благодаря ви.</w:t>
      </w:r>
    </w:p>
    <w:p w:rsidR="00235F3F" w:rsidRPr="00F265E9" w:rsidRDefault="00235F3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Благодаря. Други? Пазарджиев, реплика ли?</w:t>
      </w:r>
    </w:p>
    <w:p w:rsidR="00235F3F" w:rsidRPr="00F265E9" w:rsidRDefault="00235F3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Иво Пазарджиев: </w:t>
      </w:r>
      <w:r w:rsidRPr="00F265E9">
        <w:rPr>
          <w:rFonts w:ascii="Times New Roman" w:hAnsi="Times New Roman" w:cs="Times New Roman"/>
          <w:sz w:val="24"/>
          <w:szCs w:val="24"/>
        </w:rPr>
        <w:t>Позволявам си да взема отношение</w:t>
      </w:r>
      <w:r w:rsidR="00594B4B" w:rsidRPr="00F265E9">
        <w:rPr>
          <w:rFonts w:ascii="Times New Roman" w:hAnsi="Times New Roman" w:cs="Times New Roman"/>
          <w:sz w:val="24"/>
          <w:szCs w:val="24"/>
        </w:rPr>
        <w:t>,</w:t>
      </w:r>
      <w:r w:rsidRPr="00F265E9">
        <w:rPr>
          <w:rFonts w:ascii="Times New Roman" w:hAnsi="Times New Roman" w:cs="Times New Roman"/>
          <w:sz w:val="24"/>
          <w:szCs w:val="24"/>
        </w:rPr>
        <w:t xml:space="preserve"> във връзка с изказването на Евгени Игнатов, за който нямам съмнение, че милее за спорта и спортните обекти да бъдат …, състоянието им да бъде подобрявано. Не е имало работещи тенис кортове преди общината да започне да стопанисва тенис базата. Не е имало такива кортове. (коментар от зала не се чува) Господин Кмете, г-н Кмете …</w:t>
      </w:r>
    </w:p>
    <w:p w:rsidR="00235F3F" w:rsidRPr="00F265E9" w:rsidRDefault="00235F3F"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Моля, за тишина в залата.</w:t>
      </w:r>
      <w:r w:rsidRPr="00F265E9">
        <w:rPr>
          <w:rFonts w:ascii="Times New Roman" w:hAnsi="Times New Roman" w:cs="Times New Roman"/>
          <w:b/>
          <w:sz w:val="24"/>
          <w:szCs w:val="24"/>
        </w:rPr>
        <w:t xml:space="preserve"> </w:t>
      </w:r>
    </w:p>
    <w:p w:rsidR="00235F3F" w:rsidRPr="00F265E9" w:rsidRDefault="00235F3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Иво Пазарджиев: </w:t>
      </w:r>
      <w:r w:rsidRPr="00F265E9">
        <w:rPr>
          <w:rFonts w:ascii="Times New Roman" w:hAnsi="Times New Roman" w:cs="Times New Roman"/>
          <w:sz w:val="24"/>
          <w:szCs w:val="24"/>
        </w:rPr>
        <w:t xml:space="preserve">Първо ще помоля да не ме </w:t>
      </w:r>
      <w:proofErr w:type="spellStart"/>
      <w:r w:rsidRPr="00F265E9">
        <w:rPr>
          <w:rFonts w:ascii="Times New Roman" w:hAnsi="Times New Roman" w:cs="Times New Roman"/>
          <w:sz w:val="24"/>
          <w:szCs w:val="24"/>
        </w:rPr>
        <w:t>репликирате</w:t>
      </w:r>
      <w:proofErr w:type="spellEnd"/>
      <w:r w:rsidRPr="00F265E9">
        <w:rPr>
          <w:rFonts w:ascii="Times New Roman" w:hAnsi="Times New Roman" w:cs="Times New Roman"/>
          <w:sz w:val="24"/>
          <w:szCs w:val="24"/>
        </w:rPr>
        <w:t xml:space="preserve"> от място. </w:t>
      </w:r>
    </w:p>
    <w:p w:rsidR="00235F3F" w:rsidRPr="00F265E9" w:rsidRDefault="00235F3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Моля, за тишина в залата.</w:t>
      </w:r>
    </w:p>
    <w:p w:rsidR="00235F3F" w:rsidRPr="00F265E9" w:rsidRDefault="00235F3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Иво Пазарджиев: </w:t>
      </w:r>
      <w:r w:rsidRPr="00F265E9">
        <w:rPr>
          <w:rFonts w:ascii="Times New Roman" w:hAnsi="Times New Roman" w:cs="Times New Roman"/>
          <w:sz w:val="24"/>
          <w:szCs w:val="24"/>
        </w:rPr>
        <w:t xml:space="preserve">Така ли? Това, че имате такова усещане, че правилника ви позволява всичко не означава, че той ви го позволява. Моля, да не ме </w:t>
      </w:r>
      <w:proofErr w:type="spellStart"/>
      <w:r w:rsidRPr="00F265E9">
        <w:rPr>
          <w:rFonts w:ascii="Times New Roman" w:hAnsi="Times New Roman" w:cs="Times New Roman"/>
          <w:sz w:val="24"/>
          <w:szCs w:val="24"/>
        </w:rPr>
        <w:t>репликирате</w:t>
      </w:r>
      <w:proofErr w:type="spellEnd"/>
      <w:r w:rsidRPr="00F265E9">
        <w:rPr>
          <w:rFonts w:ascii="Times New Roman" w:hAnsi="Times New Roman" w:cs="Times New Roman"/>
          <w:sz w:val="24"/>
          <w:szCs w:val="24"/>
        </w:rPr>
        <w:t xml:space="preserve"> от място. Това отношение, което срещам от кмета и от съветниците на ГЕРБ ясно показва, че е липса на някаква толерантност. Това отношение е с цел да покаже на другите общински съветници, че не трябва да се изказват или да критикуват Вашата програма. За съжаление, обаче аз ще го направя, колкото и да Ви е неприятно. Тенис кортове</w:t>
      </w:r>
      <w:r w:rsidR="009E1B11" w:rsidRPr="00F265E9">
        <w:rPr>
          <w:rFonts w:ascii="Times New Roman" w:hAnsi="Times New Roman" w:cs="Times New Roman"/>
          <w:sz w:val="24"/>
          <w:szCs w:val="24"/>
        </w:rPr>
        <w:t xml:space="preserve"> неработещи не е имало, ако говорите за 7 и 8 корт, да те бяха ремонтирани от Община Русе, имаха спешна нужда от това. Но за съжаление това беше направено по най-некомпетентния  и по най-лошия начин. Можете да попитате всички тенис деятели от град Русе. Господин Игнатов, няма заложена точка за модернизиране и реконструиране на тенис базата, както Вие говорите. </w:t>
      </w:r>
    </w:p>
    <w:p w:rsidR="009E1B11" w:rsidRPr="00F265E9" w:rsidRDefault="009E1B11"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Моля, залата за тишина. </w:t>
      </w:r>
    </w:p>
    <w:p w:rsidR="009E1B11" w:rsidRPr="00F265E9" w:rsidRDefault="009E1B11"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Иво Пазарджиев: </w:t>
      </w:r>
      <w:r w:rsidRPr="00F265E9">
        <w:rPr>
          <w:rFonts w:ascii="Times New Roman" w:hAnsi="Times New Roman" w:cs="Times New Roman"/>
          <w:sz w:val="24"/>
          <w:szCs w:val="24"/>
        </w:rPr>
        <w:t xml:space="preserve">Тук става въпрос, че ще бъде изграден нов тенис-комплекс в Парка на </w:t>
      </w:r>
      <w:proofErr w:type="spellStart"/>
      <w:r w:rsidRPr="00F265E9">
        <w:rPr>
          <w:rFonts w:ascii="Times New Roman" w:hAnsi="Times New Roman" w:cs="Times New Roman"/>
          <w:sz w:val="24"/>
          <w:szCs w:val="24"/>
        </w:rPr>
        <w:t>Възрождениците</w:t>
      </w:r>
      <w:proofErr w:type="spellEnd"/>
      <w:r w:rsidRPr="00F265E9">
        <w:rPr>
          <w:rFonts w:ascii="Times New Roman" w:hAnsi="Times New Roman" w:cs="Times New Roman"/>
          <w:sz w:val="24"/>
          <w:szCs w:val="24"/>
        </w:rPr>
        <w:t>. Това е прекрасно и аз също а това искам да попитам общината ли го изгражда</w:t>
      </w:r>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 xml:space="preserve">този комплекс или някой спортен клуб? Благодаря ви. </w:t>
      </w:r>
    </w:p>
    <w:p w:rsidR="009E1B11" w:rsidRPr="00F265E9" w:rsidRDefault="009E1B11"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Отговор от г-н кмета. </w:t>
      </w:r>
    </w:p>
    <w:p w:rsidR="009E1B11" w:rsidRPr="00F265E9" w:rsidRDefault="009E1B11"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Пл. Стоилов: </w:t>
      </w:r>
      <w:r w:rsidRPr="00F265E9">
        <w:rPr>
          <w:rFonts w:ascii="Times New Roman" w:hAnsi="Times New Roman" w:cs="Times New Roman"/>
          <w:sz w:val="24"/>
          <w:szCs w:val="24"/>
        </w:rPr>
        <w:t xml:space="preserve">Ще опитам да бъда много така сдържан и толерантен, за да не обидя някого. Само ще припомня, че изборите свършиха, резултата е много ясен. Всеки си получи оценката, включително и Вие, г-н Пазарджиев. Според мен Вие сте в чист конфликт на интереси, в случая много е странно, че се изказвате точно по въпрос, от който Вие сте печелили пари. Тази база се източваше безобразно по времето, когато беше стопанисвана от един клуб. И Вие много добре го знаете. И в момента това, че Вие като треньор ползвате базата и не Ви изнася, че трябва да се плащат пари за мене си е чист конфликт на интереси и по-добре е да прецените, Вие сте си юрист, няма аз да ви уча на право дали по тая точка трябва да се изказвате или не. Нормално беше да поискате финансово-икономическите показатели преди общината да </w:t>
      </w:r>
      <w:r w:rsidR="007F68F6" w:rsidRPr="00F265E9">
        <w:rPr>
          <w:rFonts w:ascii="Times New Roman" w:hAnsi="Times New Roman" w:cs="Times New Roman"/>
          <w:sz w:val="24"/>
          <w:szCs w:val="24"/>
        </w:rPr>
        <w:t>стопанисва</w:t>
      </w:r>
      <w:r w:rsidRPr="00F265E9">
        <w:rPr>
          <w:rFonts w:ascii="Times New Roman" w:hAnsi="Times New Roman" w:cs="Times New Roman"/>
          <w:sz w:val="24"/>
          <w:szCs w:val="24"/>
        </w:rPr>
        <w:t xml:space="preserve"> базата и след като я стопанисва. А това, че казвате, че не е имало неработещи кортове, това си е чиста лъжа, </w:t>
      </w:r>
      <w:r w:rsidR="007F68F6" w:rsidRPr="00F265E9">
        <w:rPr>
          <w:rFonts w:ascii="Times New Roman" w:hAnsi="Times New Roman" w:cs="Times New Roman"/>
          <w:sz w:val="24"/>
          <w:szCs w:val="24"/>
        </w:rPr>
        <w:t xml:space="preserve">7 и 8 не работеха, бяха хлътнали, потънали, никой не спортуваше на тях. Те са възстановени, работят и се ползват. Абсолютно закононарушение по отношение на стопанисване на барчето. Едни пари, които са потъвали и никой не знаеше как клуба, който е стопанисвал къде и как са отивали. Добре е да се ползва трибуната за политически изяви, но искам да кажа, че изборите свършиха. Нас ни чака сериозна работа и ние работим, не приказваме. Мисля, че най-точен беше г-н Великов и му благодаря. Значи това е </w:t>
      </w:r>
      <w:proofErr w:type="spellStart"/>
      <w:r w:rsidR="007F68F6" w:rsidRPr="00F265E9">
        <w:rPr>
          <w:rFonts w:ascii="Times New Roman" w:hAnsi="Times New Roman" w:cs="Times New Roman"/>
          <w:sz w:val="24"/>
          <w:szCs w:val="24"/>
        </w:rPr>
        <w:t>макрорамка</w:t>
      </w:r>
      <w:proofErr w:type="spellEnd"/>
      <w:r w:rsidR="007F68F6" w:rsidRPr="00F265E9">
        <w:rPr>
          <w:rFonts w:ascii="Times New Roman" w:hAnsi="Times New Roman" w:cs="Times New Roman"/>
          <w:sz w:val="24"/>
          <w:szCs w:val="24"/>
        </w:rPr>
        <w:t xml:space="preserve"> на програма, напомням ви, че тя не се гласува. Тя е право на тоя, който е спечелил изборите. И ако Вие бяхте наистина заинтересовани тази програма да се допълни щеше поне едно писмено предложение да дойде преди тая сесия или на комисиите да се задават въпроси, а не тука да се упражняваме пред зрителите. Зрителите всеки ден ме виждат по строителните обекти и много добре знаят кой какво прави, какво работи и как работи. Програмата е отворена това е стратегически, както каза политически документ. Там не може да пише ние къде ще слагаме плочки по тротоарите. Ако някой </w:t>
      </w:r>
      <w:r w:rsidR="007F68F6" w:rsidRPr="00F265E9">
        <w:rPr>
          <w:rFonts w:ascii="Times New Roman" w:hAnsi="Times New Roman" w:cs="Times New Roman"/>
          <w:sz w:val="24"/>
          <w:szCs w:val="24"/>
        </w:rPr>
        <w:lastRenderedPageBreak/>
        <w:t>проявява интерес, програмата е в подробен вариант разработена, 70 страници, има я на сайта на администрацията, да влезе и да чете. Аз съм заявявал още в предишния мандат, сега пак го заявявам, ние приемаме всяко смислено предложение, което може да бъде едно надграждане на програмата. Защото това да променяш един град и той да върви напред, това се прави екипно и се прави заедно. Готов съм и тая програма е отворена тя се допълва, всяко едно предложение от който и да е общински съветник, от който и да е гражданин ще влезе там. Ще се извиня на г-н Михайло</w:t>
      </w:r>
      <w:r w:rsidR="00042806" w:rsidRPr="00F265E9">
        <w:rPr>
          <w:rFonts w:ascii="Times New Roman" w:hAnsi="Times New Roman" w:cs="Times New Roman"/>
          <w:sz w:val="24"/>
          <w:szCs w:val="24"/>
        </w:rPr>
        <w:t>в</w:t>
      </w:r>
      <w:r w:rsidR="007F68F6" w:rsidRPr="00F265E9">
        <w:rPr>
          <w:rFonts w:ascii="Times New Roman" w:hAnsi="Times New Roman" w:cs="Times New Roman"/>
          <w:sz w:val="24"/>
          <w:szCs w:val="24"/>
        </w:rPr>
        <w:t xml:space="preserve">, но ще кажа, че за гражданите е нормално да не правят разлика между ангажиментите на държавата и ангажимента на общината. Дунав мост, трафика това си е задължение на държавата, не е работа на кмета. Тапата, която е също, вярно започнах я като областен управител, сега обаче я довършва държавата. И ние имаме инициативата и </w:t>
      </w:r>
      <w:r w:rsidR="00042806" w:rsidRPr="00F265E9">
        <w:rPr>
          <w:rFonts w:ascii="Times New Roman" w:hAnsi="Times New Roman" w:cs="Times New Roman"/>
          <w:sz w:val="24"/>
          <w:szCs w:val="24"/>
        </w:rPr>
        <w:t>подкрепата</w:t>
      </w:r>
      <w:r w:rsidR="007F68F6" w:rsidRPr="00F265E9">
        <w:rPr>
          <w:rFonts w:ascii="Times New Roman" w:hAnsi="Times New Roman" w:cs="Times New Roman"/>
          <w:sz w:val="24"/>
          <w:szCs w:val="24"/>
        </w:rPr>
        <w:t xml:space="preserve"> на държавата в лицето на областния управител да решаваме всичките тия проблеми. Пак казвам, много е важно </w:t>
      </w:r>
      <w:r w:rsidR="00042806" w:rsidRPr="00F265E9">
        <w:rPr>
          <w:rFonts w:ascii="Times New Roman" w:hAnsi="Times New Roman" w:cs="Times New Roman"/>
          <w:sz w:val="24"/>
          <w:szCs w:val="24"/>
        </w:rPr>
        <w:t>активността</w:t>
      </w:r>
      <w:r w:rsidR="007F68F6" w:rsidRPr="00F265E9">
        <w:rPr>
          <w:rFonts w:ascii="Times New Roman" w:hAnsi="Times New Roman" w:cs="Times New Roman"/>
          <w:sz w:val="24"/>
          <w:szCs w:val="24"/>
        </w:rPr>
        <w:t xml:space="preserve"> да не е само на микрофон. Много е важно тя да е заявен писмено, в писмена форма и всяко едно предложение се приема, гледа и</w:t>
      </w:r>
      <w:r w:rsidR="00042806" w:rsidRPr="00F265E9">
        <w:rPr>
          <w:rFonts w:ascii="Times New Roman" w:hAnsi="Times New Roman" w:cs="Times New Roman"/>
          <w:sz w:val="24"/>
          <w:szCs w:val="24"/>
        </w:rPr>
        <w:t xml:space="preserve"> </w:t>
      </w:r>
      <w:r w:rsidR="007F68F6" w:rsidRPr="00F265E9">
        <w:rPr>
          <w:rFonts w:ascii="Times New Roman" w:hAnsi="Times New Roman" w:cs="Times New Roman"/>
          <w:sz w:val="24"/>
          <w:szCs w:val="24"/>
        </w:rPr>
        <w:t xml:space="preserve">се включва. На, г-н Григоров, ще отговоря, че ясна ми е тяхната позиция по отношение на разделението на нацията, аз не го подкрепя, ромите трябва да се интегрират и да се подкрепят. Ако тоя въпрос беше зададен на комисия щеше да бъде ясно, че тоя център се изгражда с целеви средства отпуснати точно затова. И наименованието трябва да е точно такова и затова така е изписано в </w:t>
      </w:r>
      <w:r w:rsidR="00042806" w:rsidRPr="00F265E9">
        <w:rPr>
          <w:rFonts w:ascii="Times New Roman" w:hAnsi="Times New Roman" w:cs="Times New Roman"/>
          <w:sz w:val="24"/>
          <w:szCs w:val="24"/>
        </w:rPr>
        <w:t>програмата</w:t>
      </w:r>
      <w:r w:rsidR="007F68F6" w:rsidRPr="00F265E9">
        <w:rPr>
          <w:rFonts w:ascii="Times New Roman" w:hAnsi="Times New Roman" w:cs="Times New Roman"/>
          <w:sz w:val="24"/>
          <w:szCs w:val="24"/>
        </w:rPr>
        <w:t>. Естеств</w:t>
      </w:r>
      <w:r w:rsidR="00042806" w:rsidRPr="00F265E9">
        <w:rPr>
          <w:rFonts w:ascii="Times New Roman" w:hAnsi="Times New Roman" w:cs="Times New Roman"/>
          <w:sz w:val="24"/>
          <w:szCs w:val="24"/>
        </w:rPr>
        <w:t>ено, че никой няма да и</w:t>
      </w:r>
      <w:r w:rsidR="007F68F6" w:rsidRPr="00F265E9">
        <w:rPr>
          <w:rFonts w:ascii="Times New Roman" w:hAnsi="Times New Roman" w:cs="Times New Roman"/>
          <w:sz w:val="24"/>
          <w:szCs w:val="24"/>
        </w:rPr>
        <w:t xml:space="preserve">гнорира българи, арменци, турци и каквито и да са, но тоя център се изгражда с целеви пари и трябва да е изграден така с това име. Няма как да игнорираме една голяма част от българската нация. Възстановяването на осветлението на Дунав мост абсолютно </w:t>
      </w:r>
      <w:r w:rsidR="00042806" w:rsidRPr="00F265E9">
        <w:rPr>
          <w:rFonts w:ascii="Times New Roman" w:hAnsi="Times New Roman" w:cs="Times New Roman"/>
          <w:sz w:val="24"/>
          <w:szCs w:val="24"/>
        </w:rPr>
        <w:t xml:space="preserve">там е направено едно безобразие по време на строителството на бул. „България“, което все още е в строеж, няма акт 15, там е </w:t>
      </w:r>
      <w:proofErr w:type="spellStart"/>
      <w:r w:rsidR="00042806" w:rsidRPr="00F265E9">
        <w:rPr>
          <w:rFonts w:ascii="Times New Roman" w:hAnsi="Times New Roman" w:cs="Times New Roman"/>
          <w:sz w:val="24"/>
          <w:szCs w:val="24"/>
        </w:rPr>
        <w:t>насякан</w:t>
      </w:r>
      <w:proofErr w:type="spellEnd"/>
      <w:r w:rsidR="00042806" w:rsidRPr="00F265E9">
        <w:rPr>
          <w:rFonts w:ascii="Times New Roman" w:hAnsi="Times New Roman" w:cs="Times New Roman"/>
          <w:sz w:val="24"/>
          <w:szCs w:val="24"/>
        </w:rPr>
        <w:t xml:space="preserve"> целия кабел, който е в тоя участък. Изграждането му по всички възможни вариант,, тоест изграждането му по правилния начин с вкопаване, с кабели, с нови стълбове, осветление струва около 800 000 лв., което ние в момента правим и аз съм го възложил като разчет. Като желанието ми е по най-бързия начин да го решим, да осветим със захранване по въздуха дясната дъга, която е от Дунав мост до разклона за Николово, защото та са фирми, граждани, хотели. И това ще го направим в рамките на няколко месеца, надявам се като ще е много по-евтино. А пък след като бъде завършен бул. България“, което е също ангажимент на държавата и се приеме с акт 15, с другите необходими документи, предаде се на общината за стопанисване тогава ние вече може да търсим тия 7-800 000 и да го изградим и да го направим, както трябва. Ако скоро сте пътували от София за Русе ще забележите, че на </w:t>
      </w:r>
      <w:proofErr w:type="spellStart"/>
      <w:r w:rsidR="00042806" w:rsidRPr="00F265E9">
        <w:rPr>
          <w:rFonts w:ascii="Times New Roman" w:hAnsi="Times New Roman" w:cs="Times New Roman"/>
          <w:sz w:val="24"/>
          <w:szCs w:val="24"/>
        </w:rPr>
        <w:t>новоизградената</w:t>
      </w:r>
      <w:proofErr w:type="spellEnd"/>
      <w:r w:rsidR="00042806" w:rsidRPr="00F265E9">
        <w:rPr>
          <w:rFonts w:ascii="Times New Roman" w:hAnsi="Times New Roman" w:cs="Times New Roman"/>
          <w:sz w:val="24"/>
          <w:szCs w:val="24"/>
        </w:rPr>
        <w:t xml:space="preserve"> магистрала на входа на София, близо 4-5 км. Са захранени точно по въздуха. Това ще </w:t>
      </w:r>
      <w:proofErr w:type="spellStart"/>
      <w:r w:rsidR="00042806" w:rsidRPr="00F265E9">
        <w:rPr>
          <w:rFonts w:ascii="Times New Roman" w:hAnsi="Times New Roman" w:cs="Times New Roman"/>
          <w:sz w:val="24"/>
          <w:szCs w:val="24"/>
        </w:rPr>
        <w:t>взаимстваме</w:t>
      </w:r>
      <w:proofErr w:type="spellEnd"/>
      <w:r w:rsidR="00042806" w:rsidRPr="00F265E9">
        <w:rPr>
          <w:rFonts w:ascii="Times New Roman" w:hAnsi="Times New Roman" w:cs="Times New Roman"/>
          <w:sz w:val="24"/>
          <w:szCs w:val="24"/>
        </w:rPr>
        <w:t xml:space="preserve">, така че там ще свети. По отношение на икономика, бизнес, нормално е един професор, преподавател да дава такава оценка, но пак казвам това е </w:t>
      </w:r>
      <w:proofErr w:type="spellStart"/>
      <w:r w:rsidR="00042806" w:rsidRPr="00F265E9">
        <w:rPr>
          <w:rFonts w:ascii="Times New Roman" w:hAnsi="Times New Roman" w:cs="Times New Roman"/>
          <w:sz w:val="24"/>
          <w:szCs w:val="24"/>
        </w:rPr>
        <w:t>макрорамка</w:t>
      </w:r>
      <w:proofErr w:type="spellEnd"/>
      <w:r w:rsidR="00042806" w:rsidRPr="00F265E9">
        <w:rPr>
          <w:rFonts w:ascii="Times New Roman" w:hAnsi="Times New Roman" w:cs="Times New Roman"/>
          <w:sz w:val="24"/>
          <w:szCs w:val="24"/>
        </w:rPr>
        <w:t xml:space="preserve">. Тя в детайли е разбита в тия 70 страници, които ги има на сайта на администрацията. Една стратегия  няма как да е на 100 листа написана. За </w:t>
      </w:r>
      <w:proofErr w:type="spellStart"/>
      <w:r w:rsidR="00042806" w:rsidRPr="00F265E9">
        <w:rPr>
          <w:rFonts w:ascii="Times New Roman" w:hAnsi="Times New Roman" w:cs="Times New Roman"/>
          <w:sz w:val="24"/>
          <w:szCs w:val="24"/>
        </w:rPr>
        <w:t>велоалеите</w:t>
      </w:r>
      <w:proofErr w:type="spellEnd"/>
      <w:r w:rsidR="00042806" w:rsidRPr="00F265E9">
        <w:rPr>
          <w:rFonts w:ascii="Times New Roman" w:hAnsi="Times New Roman" w:cs="Times New Roman"/>
          <w:sz w:val="24"/>
          <w:szCs w:val="24"/>
        </w:rPr>
        <w:t xml:space="preserve"> аз лично смятам, че там още първата година ще компенсираме</w:t>
      </w:r>
      <w:r w:rsidR="00F70B05" w:rsidRPr="00F265E9">
        <w:rPr>
          <w:rFonts w:ascii="Times New Roman" w:hAnsi="Times New Roman" w:cs="Times New Roman"/>
          <w:sz w:val="24"/>
          <w:szCs w:val="24"/>
        </w:rPr>
        <w:t xml:space="preserve"> това, което </w:t>
      </w:r>
      <w:proofErr w:type="spellStart"/>
      <w:r w:rsidR="00F70B05" w:rsidRPr="00F265E9">
        <w:rPr>
          <w:rFonts w:ascii="Times New Roman" w:hAnsi="Times New Roman" w:cs="Times New Roman"/>
          <w:sz w:val="24"/>
          <w:szCs w:val="24"/>
        </w:rPr>
        <w:t>велоалеите</w:t>
      </w:r>
      <w:proofErr w:type="spellEnd"/>
      <w:r w:rsidR="00F70B05" w:rsidRPr="00F265E9">
        <w:rPr>
          <w:rFonts w:ascii="Times New Roman" w:hAnsi="Times New Roman" w:cs="Times New Roman"/>
          <w:sz w:val="24"/>
          <w:szCs w:val="24"/>
        </w:rPr>
        <w:t xml:space="preserve"> на места отнеха, а именно алеите. Още следващата година е заложено най-вече по „Фердинанд“, по „Съединение“, тама да бъдат изградени алеи за пешеходци и да намалим до минимум тоя конфликт. Важното е, че Русе е може би единствения град, който има такава мрежа с </w:t>
      </w:r>
      <w:proofErr w:type="spellStart"/>
      <w:r w:rsidR="00F70B05" w:rsidRPr="00F265E9">
        <w:rPr>
          <w:rFonts w:ascii="Times New Roman" w:hAnsi="Times New Roman" w:cs="Times New Roman"/>
          <w:sz w:val="24"/>
          <w:szCs w:val="24"/>
        </w:rPr>
        <w:t>велоалеи</w:t>
      </w:r>
      <w:proofErr w:type="spellEnd"/>
      <w:r w:rsidR="00F70B05" w:rsidRPr="00F265E9">
        <w:rPr>
          <w:rFonts w:ascii="Times New Roman" w:hAnsi="Times New Roman" w:cs="Times New Roman"/>
          <w:sz w:val="24"/>
          <w:szCs w:val="24"/>
        </w:rPr>
        <w:t xml:space="preserve">, изградени по тоя начин. Няма да споменавам града, като пътувате просто вижте на другите места как са </w:t>
      </w:r>
      <w:proofErr w:type="spellStart"/>
      <w:r w:rsidR="00F70B05" w:rsidRPr="00F265E9">
        <w:rPr>
          <w:rFonts w:ascii="Times New Roman" w:hAnsi="Times New Roman" w:cs="Times New Roman"/>
          <w:sz w:val="24"/>
          <w:szCs w:val="24"/>
        </w:rPr>
        <w:t>велоалеите</w:t>
      </w:r>
      <w:proofErr w:type="spellEnd"/>
      <w:r w:rsidR="00F70B05" w:rsidRPr="00F265E9">
        <w:rPr>
          <w:rFonts w:ascii="Times New Roman" w:hAnsi="Times New Roman" w:cs="Times New Roman"/>
          <w:sz w:val="24"/>
          <w:szCs w:val="24"/>
        </w:rPr>
        <w:t xml:space="preserve">, колко са широки, какви бои жълти са дръпнати, със </w:t>
      </w:r>
      <w:proofErr w:type="spellStart"/>
      <w:r w:rsidR="00F70B05" w:rsidRPr="00F265E9">
        <w:rPr>
          <w:rFonts w:ascii="Times New Roman" w:hAnsi="Times New Roman" w:cs="Times New Roman"/>
          <w:sz w:val="24"/>
          <w:szCs w:val="24"/>
        </w:rPr>
        <w:t>светлоотразителни</w:t>
      </w:r>
      <w:proofErr w:type="spellEnd"/>
      <w:r w:rsidR="00F70B05" w:rsidRPr="00F265E9">
        <w:rPr>
          <w:rFonts w:ascii="Times New Roman" w:hAnsi="Times New Roman" w:cs="Times New Roman"/>
          <w:sz w:val="24"/>
          <w:szCs w:val="24"/>
        </w:rPr>
        <w:t xml:space="preserve"> колчета, как са направени. Значи добре е, когато човек критикува да сравнява къде, какво е направено. Аз смятам, че това което в Русе се случва по отношение на </w:t>
      </w:r>
      <w:proofErr w:type="spellStart"/>
      <w:r w:rsidR="00F70B05" w:rsidRPr="00F265E9">
        <w:rPr>
          <w:rFonts w:ascii="Times New Roman" w:hAnsi="Times New Roman" w:cs="Times New Roman"/>
          <w:sz w:val="24"/>
          <w:szCs w:val="24"/>
        </w:rPr>
        <w:t>велоалеите</w:t>
      </w:r>
      <w:proofErr w:type="spellEnd"/>
      <w:r w:rsidR="00F70B05" w:rsidRPr="00F265E9">
        <w:rPr>
          <w:rFonts w:ascii="Times New Roman" w:hAnsi="Times New Roman" w:cs="Times New Roman"/>
          <w:sz w:val="24"/>
          <w:szCs w:val="24"/>
        </w:rPr>
        <w:t xml:space="preserve"> и останалата инфраструктура просто е нещо ,което го няма никъде. И тези съоръжения, обекти, които влизат всъщност това е видимата промяна. Знаете, че днес пускаме следобед </w:t>
      </w:r>
      <w:proofErr w:type="spellStart"/>
      <w:r w:rsidR="00F70B05" w:rsidRPr="00F265E9">
        <w:rPr>
          <w:rFonts w:ascii="Times New Roman" w:hAnsi="Times New Roman" w:cs="Times New Roman"/>
          <w:sz w:val="24"/>
          <w:szCs w:val="24"/>
        </w:rPr>
        <w:t>Кауфланд</w:t>
      </w:r>
      <w:proofErr w:type="spellEnd"/>
      <w:r w:rsidR="00F70B05" w:rsidRPr="00F265E9">
        <w:rPr>
          <w:rFonts w:ascii="Times New Roman" w:hAnsi="Times New Roman" w:cs="Times New Roman"/>
          <w:sz w:val="24"/>
          <w:szCs w:val="24"/>
        </w:rPr>
        <w:t xml:space="preserve">. Ами, мисля, че отговорих на тия въпроси и пак завършвам с това, програмата е за сведение. Тя се разработва от кмета и неговият екип, който има право да я разработи в съответствие с предизборната си програма провеждана сред гражданите на Русе, които са </w:t>
      </w:r>
      <w:proofErr w:type="spellStart"/>
      <w:r w:rsidR="00F70B05" w:rsidRPr="00F265E9">
        <w:rPr>
          <w:rFonts w:ascii="Times New Roman" w:hAnsi="Times New Roman" w:cs="Times New Roman"/>
          <w:sz w:val="24"/>
          <w:szCs w:val="24"/>
        </w:rPr>
        <w:t>принципала</w:t>
      </w:r>
      <w:proofErr w:type="spellEnd"/>
      <w:r w:rsidR="00F70B05" w:rsidRPr="00F265E9">
        <w:rPr>
          <w:rFonts w:ascii="Times New Roman" w:hAnsi="Times New Roman" w:cs="Times New Roman"/>
          <w:sz w:val="24"/>
          <w:szCs w:val="24"/>
        </w:rPr>
        <w:t xml:space="preserve"> на всяка една общинска администрация, на всеки един кмета. </w:t>
      </w:r>
      <w:r w:rsidR="00F70B05" w:rsidRPr="00F265E9">
        <w:rPr>
          <w:rFonts w:ascii="Times New Roman" w:hAnsi="Times New Roman" w:cs="Times New Roman"/>
          <w:sz w:val="24"/>
          <w:szCs w:val="24"/>
        </w:rPr>
        <w:lastRenderedPageBreak/>
        <w:t xml:space="preserve">Гражданите са тези, които казват какво трябва да има. Всеки си има право на глас, на мнение, пак казвам добре е да се критикува … </w:t>
      </w:r>
    </w:p>
    <w:p w:rsidR="00F70B05" w:rsidRPr="00F265E9" w:rsidRDefault="00F70B0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 xml:space="preserve">Благодаря. Други, ако има? </w:t>
      </w:r>
    </w:p>
    <w:p w:rsidR="00F70B05" w:rsidRPr="00F265E9" w:rsidRDefault="00F70B0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Пл. Стоилов: </w:t>
      </w:r>
      <w:r w:rsidRPr="00F265E9">
        <w:rPr>
          <w:rFonts w:ascii="Times New Roman" w:hAnsi="Times New Roman" w:cs="Times New Roman"/>
          <w:sz w:val="24"/>
          <w:szCs w:val="24"/>
        </w:rPr>
        <w:t>А що се отнася за това, че съм искал да затворя уста, това е абсурд, Пазарджиев.</w:t>
      </w:r>
    </w:p>
    <w:p w:rsidR="00F70B05" w:rsidRPr="00F265E9" w:rsidRDefault="00F70B0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Пазарджиев, дуплика ли? (коментар от зала не се чува) Да, кратко ще помоля и да сдържим тона. След това Неделчев. </w:t>
      </w:r>
      <w:r w:rsidR="00431539" w:rsidRPr="00F265E9">
        <w:rPr>
          <w:rFonts w:ascii="Times New Roman" w:hAnsi="Times New Roman" w:cs="Times New Roman"/>
          <w:sz w:val="24"/>
          <w:szCs w:val="24"/>
        </w:rPr>
        <w:t xml:space="preserve">Заповядайте. </w:t>
      </w:r>
    </w:p>
    <w:p w:rsidR="00F70B05" w:rsidRPr="00F265E9" w:rsidRDefault="00F70B0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Г-н Иво Пазарджиев</w:t>
      </w:r>
      <w:r w:rsidR="00431539" w:rsidRPr="00F265E9">
        <w:rPr>
          <w:rFonts w:ascii="Times New Roman" w:hAnsi="Times New Roman" w:cs="Times New Roman"/>
          <w:b/>
          <w:sz w:val="24"/>
          <w:szCs w:val="24"/>
        </w:rPr>
        <w:t xml:space="preserve"> /дуплика/</w:t>
      </w:r>
      <w:r w:rsidRPr="00F265E9">
        <w:rPr>
          <w:rFonts w:ascii="Times New Roman" w:hAnsi="Times New Roman" w:cs="Times New Roman"/>
          <w:b/>
          <w:sz w:val="24"/>
          <w:szCs w:val="24"/>
        </w:rPr>
        <w:t>:</w:t>
      </w:r>
      <w:r w:rsidR="00431539" w:rsidRPr="00F265E9">
        <w:rPr>
          <w:rFonts w:ascii="Times New Roman" w:hAnsi="Times New Roman" w:cs="Times New Roman"/>
          <w:b/>
          <w:sz w:val="24"/>
          <w:szCs w:val="24"/>
        </w:rPr>
        <w:t xml:space="preserve"> </w:t>
      </w:r>
      <w:r w:rsidR="00431539" w:rsidRPr="00F265E9">
        <w:rPr>
          <w:rFonts w:ascii="Times New Roman" w:hAnsi="Times New Roman" w:cs="Times New Roman"/>
          <w:sz w:val="24"/>
          <w:szCs w:val="24"/>
        </w:rPr>
        <w:t xml:space="preserve">Господин Кмете, съгласен съм с Вас, че избирателите си дадох оценката и Ваше право е да предложите тази програма. Да, дадоха си оценката и за нас, нашата група е много по-многобройна, отколкото в предишния Общински съвет. И колкото и да ви е неприятно ние ще бъдем Ваш коректив. Позволявате си, обаче лични нападки, позволявате си да използвате думи като конфликт на интереси, които считам, че не разбирате правното им съдържание. </w:t>
      </w:r>
    </w:p>
    <w:p w:rsidR="00431539" w:rsidRPr="00F265E9" w:rsidRDefault="00431539"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 xml:space="preserve">Без квалификации, лични, моля. </w:t>
      </w:r>
    </w:p>
    <w:p w:rsidR="00431539" w:rsidRPr="00F265E9" w:rsidRDefault="00431539"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Иво Пазарджиев: </w:t>
      </w:r>
      <w:r w:rsidRPr="00F265E9">
        <w:rPr>
          <w:rFonts w:ascii="Times New Roman" w:hAnsi="Times New Roman" w:cs="Times New Roman"/>
          <w:sz w:val="24"/>
          <w:szCs w:val="24"/>
        </w:rPr>
        <w:t xml:space="preserve">Нито съм треньор, нито съм член н УС на някой от клубовете, така че бъдете по-запознат, когато си позволявате да ме атакувате лично. И дори да съм печелил пари на тенис-кортовете, което е друга тема, защото повечето работа, която съм свършил там е на обществени начала, това  не ми пречи да искам базата да бъде стопанисвана добре и да искам тя да придобие вида, за който всички деятели на тениса си мечтаят. Благодаря. </w:t>
      </w:r>
    </w:p>
    <w:p w:rsidR="00431539" w:rsidRPr="00F265E9" w:rsidRDefault="00431539"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Александър Неделчев. </w:t>
      </w:r>
    </w:p>
    <w:p w:rsidR="00431539" w:rsidRPr="00F265E9" w:rsidRDefault="00431539"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Ал. Неделчев: </w:t>
      </w:r>
      <w:r w:rsidRPr="00F265E9">
        <w:rPr>
          <w:rFonts w:ascii="Times New Roman" w:hAnsi="Times New Roman" w:cs="Times New Roman"/>
          <w:sz w:val="24"/>
          <w:szCs w:val="24"/>
        </w:rPr>
        <w:t xml:space="preserve">Благодаря, проф. Белоев. Уважаеми г-н Кмете, уважаеми колеги, аз искам да направя един коментар по частта от програмата, която касае икономика и бизнес. Наистина аз се присъединявам към това, което проф. Михайлов каза, щеше ми се тя да е извадена отпред, тъй като всички знаем, че за да има разпределяне на баница, трябва да има баница. И ако Русе продължава да намалява с повече от 1000 души годишно, всичко друго, което пишем в тази програма ще стане безпредметно, ако не се постараем да има работни места и хората да остават тук. Затова, г-н Кмете, ще си позволя да Ви предложа неща, които да имате предвид в бъдеще, ако могат да станат част от програмата и от плана за развитие на Русе, тъй като според мен те са нещо, което би могло да осигури такива работни места и то добре платени. В 4-та точка на този раздел сте посочили „ ще осигурим подкрепа за компании, които с в </w:t>
      </w:r>
      <w:r w:rsidRPr="00F265E9">
        <w:rPr>
          <w:rFonts w:ascii="Times New Roman" w:hAnsi="Times New Roman" w:cs="Times New Roman"/>
          <w:sz w:val="24"/>
          <w:szCs w:val="24"/>
          <w:lang w:val="en-US"/>
        </w:rPr>
        <w:t>IT-</w:t>
      </w:r>
      <w:r w:rsidRPr="00F265E9">
        <w:rPr>
          <w:rFonts w:ascii="Times New Roman" w:hAnsi="Times New Roman" w:cs="Times New Roman"/>
          <w:sz w:val="24"/>
          <w:szCs w:val="24"/>
        </w:rPr>
        <w:t xml:space="preserve">сферата и </w:t>
      </w:r>
      <w:proofErr w:type="spellStart"/>
      <w:r w:rsidRPr="00F265E9">
        <w:rPr>
          <w:rFonts w:ascii="Times New Roman" w:hAnsi="Times New Roman" w:cs="Times New Roman"/>
          <w:sz w:val="24"/>
          <w:szCs w:val="24"/>
        </w:rPr>
        <w:t>аутсорсинга</w:t>
      </w:r>
      <w:proofErr w:type="spellEnd"/>
      <w:r w:rsidRPr="00F265E9">
        <w:rPr>
          <w:rFonts w:ascii="Times New Roman" w:hAnsi="Times New Roman" w:cs="Times New Roman"/>
          <w:sz w:val="24"/>
          <w:szCs w:val="24"/>
        </w:rPr>
        <w:t xml:space="preserve"> най-общо казано</w:t>
      </w:r>
      <w:r w:rsidR="0027456B" w:rsidRPr="00F265E9">
        <w:rPr>
          <w:rFonts w:ascii="Times New Roman" w:hAnsi="Times New Roman" w:cs="Times New Roman"/>
          <w:sz w:val="24"/>
          <w:szCs w:val="24"/>
        </w:rPr>
        <w:t>“</w:t>
      </w:r>
      <w:r w:rsidRPr="00F265E9">
        <w:rPr>
          <w:rFonts w:ascii="Times New Roman" w:hAnsi="Times New Roman" w:cs="Times New Roman"/>
          <w:sz w:val="24"/>
          <w:szCs w:val="24"/>
        </w:rPr>
        <w:t xml:space="preserve">. </w:t>
      </w:r>
      <w:r w:rsidR="0027456B" w:rsidRPr="00F265E9">
        <w:rPr>
          <w:rFonts w:ascii="Times New Roman" w:hAnsi="Times New Roman" w:cs="Times New Roman"/>
          <w:sz w:val="24"/>
          <w:szCs w:val="24"/>
        </w:rPr>
        <w:t xml:space="preserve">Не знам какво точно имате предвид, какъв тип подкрепа, но аз искам да припомня една отдавнашна идея, която когато ние бяхме в общината не успяхме да реализираме. Тя може да бъде по трансгранично сътрудничество реализирана, може да бъде с други европейски средства, това е за изграждане на терена на бившата шофьорска школа, част от терена е наш, 16 декара, мисля че бяха. Не знам останалата част дали е много необходима на Министерство на отбраната все още. Да се помисли заедно там заедно с Русенския университет за един високо технологичен център,м където наистина да каним такива фирми и да им предоставяме максимално облекчени условия. И заедно с Русенският университет, с неговия огромен потенциал да можем да създадем там една добра екологично чиста икономика. </w:t>
      </w:r>
      <w:r w:rsidR="00241623" w:rsidRPr="00F265E9">
        <w:rPr>
          <w:rFonts w:ascii="Times New Roman" w:hAnsi="Times New Roman" w:cs="Times New Roman"/>
          <w:sz w:val="24"/>
          <w:szCs w:val="24"/>
        </w:rPr>
        <w:t xml:space="preserve">И второто ми предложение е свързано с така наречения Дунавски </w:t>
      </w:r>
      <w:proofErr w:type="spellStart"/>
      <w:r w:rsidR="00241623" w:rsidRPr="00F265E9">
        <w:rPr>
          <w:rFonts w:ascii="Times New Roman" w:hAnsi="Times New Roman" w:cs="Times New Roman"/>
          <w:sz w:val="24"/>
          <w:szCs w:val="24"/>
        </w:rPr>
        <w:t>експоцентър</w:t>
      </w:r>
      <w:proofErr w:type="spellEnd"/>
      <w:r w:rsidR="00241623" w:rsidRPr="00F265E9">
        <w:rPr>
          <w:rFonts w:ascii="Times New Roman" w:hAnsi="Times New Roman" w:cs="Times New Roman"/>
          <w:sz w:val="24"/>
          <w:szCs w:val="24"/>
        </w:rPr>
        <w:t xml:space="preserve">, знаете всички за терена на трасе вход на …, до Дунав мост, който е от около 70 декара или 90 да не ме излъже паметта и който се опитахме навремето да вземем от държавата, но той е собственост на министерство. И е много сложно да се комуникира с тях, но така или иначе, ако успее Община Русе да се пребори да вземе този терен, който явно не е нужен на държавата, вече повече от 15 години стои там неизползваем. Да се опитаме с европейски средства да направим този Дунавски </w:t>
      </w:r>
      <w:proofErr w:type="spellStart"/>
      <w:r w:rsidR="00241623" w:rsidRPr="00F265E9">
        <w:rPr>
          <w:rFonts w:ascii="Times New Roman" w:hAnsi="Times New Roman" w:cs="Times New Roman"/>
          <w:sz w:val="24"/>
          <w:szCs w:val="24"/>
        </w:rPr>
        <w:t>експоцентър</w:t>
      </w:r>
      <w:proofErr w:type="spellEnd"/>
      <w:r w:rsidR="00241623" w:rsidRPr="00F265E9">
        <w:rPr>
          <w:rFonts w:ascii="Times New Roman" w:hAnsi="Times New Roman" w:cs="Times New Roman"/>
          <w:sz w:val="24"/>
          <w:szCs w:val="24"/>
        </w:rPr>
        <w:t xml:space="preserve">, който да бъде едно целогодишно, действащо изложение търговско, културно, ако щете. И който би могъл от една страна да бъде с много </w:t>
      </w:r>
      <w:proofErr w:type="spellStart"/>
      <w:r w:rsidR="00241623" w:rsidRPr="00F265E9">
        <w:rPr>
          <w:rFonts w:ascii="Times New Roman" w:hAnsi="Times New Roman" w:cs="Times New Roman"/>
          <w:sz w:val="24"/>
          <w:szCs w:val="24"/>
        </w:rPr>
        <w:t>имиджова</w:t>
      </w:r>
      <w:proofErr w:type="spellEnd"/>
      <w:r w:rsidR="00241623" w:rsidRPr="00F265E9">
        <w:rPr>
          <w:rFonts w:ascii="Times New Roman" w:hAnsi="Times New Roman" w:cs="Times New Roman"/>
          <w:sz w:val="24"/>
          <w:szCs w:val="24"/>
        </w:rPr>
        <w:t xml:space="preserve"> роля за Русе и не само за Русе, а за България като част от Дунавския регион. Също така би осигурило не малко количество работни места. Това са 2 предложения, които не знам дали точно тук в </w:t>
      </w:r>
      <w:r w:rsidR="00241623" w:rsidRPr="00F265E9">
        <w:rPr>
          <w:rFonts w:ascii="Times New Roman" w:hAnsi="Times New Roman" w:cs="Times New Roman"/>
          <w:sz w:val="24"/>
          <w:szCs w:val="24"/>
        </w:rPr>
        <w:lastRenderedPageBreak/>
        <w:t xml:space="preserve">програмата ви за управление, но евентуално при бъдещи обсъждания и коментари ще се радвам, ако имате предвид. Благодаря. </w:t>
      </w:r>
    </w:p>
    <w:p w:rsidR="00241623" w:rsidRPr="00F265E9" w:rsidRDefault="00241623"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За времето в трите минути с хронометър пускам и допускам 10%, 18 секунди след 3-те минути, тук малко повече. Така, че времето го следя и ще предупреждавам от тук нататък. Заповядайте, г-н Кмете. </w:t>
      </w:r>
    </w:p>
    <w:p w:rsidR="00241623" w:rsidRPr="00F265E9" w:rsidRDefault="00241623"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Пл. Стоилов: </w:t>
      </w:r>
      <w:r w:rsidRPr="00F265E9">
        <w:rPr>
          <w:rFonts w:ascii="Times New Roman" w:hAnsi="Times New Roman" w:cs="Times New Roman"/>
          <w:sz w:val="24"/>
          <w:szCs w:val="24"/>
        </w:rPr>
        <w:t xml:space="preserve">Уважаеми г-н Председател, </w:t>
      </w:r>
      <w:r w:rsidR="004006DE" w:rsidRPr="00F265E9">
        <w:rPr>
          <w:rFonts w:ascii="Times New Roman" w:hAnsi="Times New Roman" w:cs="Times New Roman"/>
          <w:sz w:val="24"/>
          <w:szCs w:val="24"/>
        </w:rPr>
        <w:t>приема</w:t>
      </w:r>
      <w:r w:rsidRPr="00F265E9">
        <w:rPr>
          <w:rFonts w:ascii="Times New Roman" w:hAnsi="Times New Roman" w:cs="Times New Roman"/>
          <w:sz w:val="24"/>
          <w:szCs w:val="24"/>
        </w:rPr>
        <w:t xml:space="preserve"> изцяло това, което каза г-н Неделчев. Той е с достатъчно опит в управлението на тоя ресор. Само ще му заостря вниманиет</w:t>
      </w:r>
      <w:r w:rsidR="00245777" w:rsidRPr="00F265E9">
        <w:rPr>
          <w:rFonts w:ascii="Times New Roman" w:hAnsi="Times New Roman" w:cs="Times New Roman"/>
          <w:sz w:val="24"/>
          <w:szCs w:val="24"/>
        </w:rPr>
        <w:t>о</w:t>
      </w:r>
      <w:r w:rsidRPr="00F265E9">
        <w:rPr>
          <w:rFonts w:ascii="Times New Roman" w:hAnsi="Times New Roman" w:cs="Times New Roman"/>
          <w:sz w:val="24"/>
          <w:szCs w:val="24"/>
        </w:rPr>
        <w:t xml:space="preserve"> за т</w:t>
      </w:r>
      <w:r w:rsidR="00245777" w:rsidRPr="00F265E9">
        <w:rPr>
          <w:rFonts w:ascii="Times New Roman" w:hAnsi="Times New Roman" w:cs="Times New Roman"/>
          <w:sz w:val="24"/>
          <w:szCs w:val="24"/>
        </w:rPr>
        <w:t>ова</w:t>
      </w:r>
      <w:r w:rsidRPr="00F265E9">
        <w:rPr>
          <w:rFonts w:ascii="Times New Roman" w:hAnsi="Times New Roman" w:cs="Times New Roman"/>
          <w:sz w:val="24"/>
          <w:szCs w:val="24"/>
        </w:rPr>
        <w:t>,</w:t>
      </w:r>
      <w:r w:rsidR="00245777" w:rsidRPr="00F265E9">
        <w:rPr>
          <w:rFonts w:ascii="Times New Roman" w:hAnsi="Times New Roman" w:cs="Times New Roman"/>
          <w:sz w:val="24"/>
          <w:szCs w:val="24"/>
        </w:rPr>
        <w:t xml:space="preserve"> </w:t>
      </w:r>
      <w:r w:rsidRPr="00F265E9">
        <w:rPr>
          <w:rFonts w:ascii="Times New Roman" w:hAnsi="Times New Roman" w:cs="Times New Roman"/>
          <w:sz w:val="24"/>
          <w:szCs w:val="24"/>
        </w:rPr>
        <w:t>което предлага за технологичния център с Русенския университет е записано в ресор образование. Ще продължим да насърчаваме учениците с високи постижения в областта на науката и образ</w:t>
      </w:r>
      <w:r w:rsidR="004006DE" w:rsidRPr="00F265E9">
        <w:rPr>
          <w:rFonts w:ascii="Times New Roman" w:hAnsi="Times New Roman" w:cs="Times New Roman"/>
          <w:sz w:val="24"/>
          <w:szCs w:val="24"/>
        </w:rPr>
        <w:t>о</w:t>
      </w:r>
      <w:r w:rsidRPr="00F265E9">
        <w:rPr>
          <w:rFonts w:ascii="Times New Roman" w:hAnsi="Times New Roman" w:cs="Times New Roman"/>
          <w:sz w:val="24"/>
          <w:szCs w:val="24"/>
        </w:rPr>
        <w:t>ван</w:t>
      </w:r>
      <w:r w:rsidR="004006DE" w:rsidRPr="00F265E9">
        <w:rPr>
          <w:rFonts w:ascii="Times New Roman" w:hAnsi="Times New Roman" w:cs="Times New Roman"/>
          <w:sz w:val="24"/>
          <w:szCs w:val="24"/>
        </w:rPr>
        <w:t>и</w:t>
      </w:r>
      <w:r w:rsidRPr="00F265E9">
        <w:rPr>
          <w:rFonts w:ascii="Times New Roman" w:hAnsi="Times New Roman" w:cs="Times New Roman"/>
          <w:sz w:val="24"/>
          <w:szCs w:val="24"/>
        </w:rPr>
        <w:t>ето и творчеството. Ще изградим научно-технологичен център за подкрепа на млади учени, изследователи, изобретатели, страница 13, който не го е забелязал. Що се отнася до терена, за който говори за съжаление там държавата</w:t>
      </w:r>
      <w:r w:rsidR="004006DE" w:rsidRPr="00F265E9">
        <w:rPr>
          <w:rFonts w:ascii="Times New Roman" w:hAnsi="Times New Roman" w:cs="Times New Roman"/>
          <w:sz w:val="24"/>
          <w:szCs w:val="24"/>
        </w:rPr>
        <w:t xml:space="preserve">, най-вече Агенция митници имат съвсем друга визия. Ние не сме спрели да искаме тоя терен, но мисля че на тоя етап по-трудно би се получило това. Разбира се, че което аз искам да кажа, че за нас като екип е изключително важно това, което прави университета с научния потенциал на университетския състав. И за нас в реализацията и изпълнението на цялата програма </w:t>
      </w:r>
      <w:r w:rsidR="00245777" w:rsidRPr="00F265E9">
        <w:rPr>
          <w:rFonts w:ascii="Times New Roman" w:hAnsi="Times New Roman" w:cs="Times New Roman"/>
          <w:sz w:val="24"/>
          <w:szCs w:val="24"/>
        </w:rPr>
        <w:t xml:space="preserve">е изключително важно да влизат експерти, хора които теоретично и практично работят по тези въпроси. Затова за нас е изключително важно оценката, мнението и на проф. Михайлов, и на всички ония представители на русенския университет, които винаги сме включвали в нашите екипи. Пропуснах да кажа на г-н Павлов по отношение на тези 150 000 000 проекти, които са разработени по техническа помощ, те надхвърлят много рамката на парите, които ние имаме от програма „Регионално развитие“, тоест „Региони в растеж“, новата програма. Значи там има разписани срокове, в които трябва да се представи и защити инвестиционна програма. Тя ще е в рамката на тези отпуснати 56 плюс съфинансирането. Но така и съгласно правилата на програмата всички тези проекти, в рамките на около 70 000 000 ще бъдат и са длъжни да бъдат инвестирани в трите зони за развитие. Това, което ние ще заложим в тази програма е, че те ще бъдат основно като интервенция в района на кея, Придунавски булевард, свързващата градска инфраструктура, тия 4 улици, за които толкова много говорим плюс разширение на „Шипка“ и това, което се прави в останалите зони. Когато имаш проекти ти имаш вече възможности не само по определени програми да кандидатстваш, искам да напомня, че има и други оперативни програми, които предстоят да бъдат отворени. Това са другите на трансграничното сътрудничество, това са програма „Дунав. Това са, ако щете по плана „Юнкер“, така че за нас тези реализирани проект, проектирането по техническа помощ беше изключително важно. Това и на това отгоре то е в съответствие с всички норми, които знаете, че вкараха </w:t>
      </w:r>
      <w:proofErr w:type="spellStart"/>
      <w:r w:rsidR="00245777" w:rsidRPr="00F265E9">
        <w:rPr>
          <w:rFonts w:ascii="Times New Roman" w:hAnsi="Times New Roman" w:cs="Times New Roman"/>
          <w:sz w:val="24"/>
          <w:szCs w:val="24"/>
        </w:rPr>
        <w:t>еврокодовете</w:t>
      </w:r>
      <w:proofErr w:type="spellEnd"/>
      <w:r w:rsidR="00245777" w:rsidRPr="00F265E9">
        <w:rPr>
          <w:rFonts w:ascii="Times New Roman" w:hAnsi="Times New Roman" w:cs="Times New Roman"/>
          <w:sz w:val="24"/>
          <w:szCs w:val="24"/>
        </w:rPr>
        <w:t xml:space="preserve">. Всичко онова, което е старо проектиране то е негодно. Значи новото проектиране трябва да </w:t>
      </w:r>
      <w:r w:rsidR="00BC035E" w:rsidRPr="00F265E9">
        <w:rPr>
          <w:rFonts w:ascii="Times New Roman" w:hAnsi="Times New Roman" w:cs="Times New Roman"/>
          <w:sz w:val="24"/>
          <w:szCs w:val="24"/>
        </w:rPr>
        <w:t>съответства</w:t>
      </w:r>
      <w:r w:rsidR="00245777" w:rsidRPr="00F265E9">
        <w:rPr>
          <w:rFonts w:ascii="Times New Roman" w:hAnsi="Times New Roman" w:cs="Times New Roman"/>
          <w:sz w:val="24"/>
          <w:szCs w:val="24"/>
        </w:rPr>
        <w:t xml:space="preserve"> на новите норми. Това, че ние имаме проекти за много по-голяма стойност е един </w:t>
      </w:r>
      <w:r w:rsidR="00BC035E" w:rsidRPr="00F265E9">
        <w:rPr>
          <w:rFonts w:ascii="Times New Roman" w:hAnsi="Times New Roman" w:cs="Times New Roman"/>
          <w:sz w:val="24"/>
          <w:szCs w:val="24"/>
        </w:rPr>
        <w:t>огромен</w:t>
      </w:r>
      <w:r w:rsidR="00245777" w:rsidRPr="00F265E9">
        <w:rPr>
          <w:rFonts w:ascii="Times New Roman" w:hAnsi="Times New Roman" w:cs="Times New Roman"/>
          <w:sz w:val="24"/>
          <w:szCs w:val="24"/>
        </w:rPr>
        <w:t xml:space="preserve"> плюс. Разбира се знаете принципа, кандидатстването, участието по всеки един проект, по всяка една програма става с решение на Общинския съвет. Всичко това, което имаме като идея няма да се взема еднолично. Всичко</w:t>
      </w:r>
      <w:r w:rsidR="00BC035E" w:rsidRPr="00F265E9">
        <w:rPr>
          <w:rFonts w:ascii="Times New Roman" w:hAnsi="Times New Roman" w:cs="Times New Roman"/>
          <w:sz w:val="24"/>
          <w:szCs w:val="24"/>
        </w:rPr>
        <w:t xml:space="preserve"> ще бъде обсъждано, ще се взема мнението на Общинския съвет, на гражданите, така че работим при максимална откритост и прозрачност. </w:t>
      </w:r>
    </w:p>
    <w:p w:rsidR="00BC035E" w:rsidRPr="00F265E9" w:rsidRDefault="00BC035E"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Чл.-кор. проф. Хр. Белоев</w:t>
      </w:r>
      <w:r w:rsidRPr="00F265E9">
        <w:rPr>
          <w:rFonts w:ascii="Times New Roman" w:hAnsi="Times New Roman" w:cs="Times New Roman"/>
          <w:sz w:val="24"/>
          <w:szCs w:val="24"/>
        </w:rPr>
        <w:t xml:space="preserve">: Благодаря. Други, ако има желаещи? Постъпили са писмени предложения, мисля че стана добро обсъждане по програмата. И както е записано по предложението тя има динамичен характер и е документ, който може да бъде допълван с нови дейности. И считам, че това обсъждане ще допринесе и за нейното подобряване, някои неща ще бъдат взети предвид. Тя не се гласува. </w:t>
      </w:r>
    </w:p>
    <w:p w:rsidR="00BC035E" w:rsidRPr="00F265E9" w:rsidRDefault="00BC035E" w:rsidP="00FE0206">
      <w:pPr>
        <w:spacing w:line="240" w:lineRule="auto"/>
        <w:contextualSpacing/>
        <w:rPr>
          <w:rFonts w:ascii="Times New Roman" w:hAnsi="Times New Roman" w:cs="Times New Roman"/>
          <w:b/>
          <w:sz w:val="24"/>
          <w:szCs w:val="24"/>
        </w:rPr>
      </w:pPr>
    </w:p>
    <w:p w:rsidR="00BC035E" w:rsidRPr="00F265E9" w:rsidRDefault="00BC035E"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2 Точка</w:t>
      </w:r>
    </w:p>
    <w:p w:rsidR="00BC035E" w:rsidRPr="00F265E9" w:rsidRDefault="00BC035E"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Отчет за изпълнение на решенията на Общински съвет</w:t>
      </w:r>
    </w:p>
    <w:p w:rsidR="00BC035E" w:rsidRPr="00F265E9" w:rsidRDefault="00BC035E" w:rsidP="00FE0206">
      <w:pPr>
        <w:spacing w:line="240" w:lineRule="auto"/>
        <w:contextualSpacing/>
        <w:rPr>
          <w:rFonts w:ascii="Times New Roman" w:hAnsi="Times New Roman" w:cs="Times New Roman"/>
          <w:b/>
          <w:sz w:val="24"/>
          <w:szCs w:val="24"/>
        </w:rPr>
      </w:pPr>
    </w:p>
    <w:p w:rsidR="00BC035E" w:rsidRPr="00F265E9" w:rsidRDefault="00BC035E"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w:t>
      </w:r>
      <w:proofErr w:type="spellStart"/>
      <w:r w:rsidRPr="00F265E9">
        <w:rPr>
          <w:rFonts w:ascii="Times New Roman" w:hAnsi="Times New Roman" w:cs="Times New Roman"/>
          <w:b/>
          <w:sz w:val="24"/>
          <w:szCs w:val="24"/>
        </w:rPr>
        <w:t>Белоев</w:t>
      </w:r>
      <w:proofErr w:type="spellEnd"/>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 xml:space="preserve">Господин </w:t>
      </w:r>
      <w:proofErr w:type="spellStart"/>
      <w:r w:rsidRPr="00F265E9">
        <w:rPr>
          <w:rFonts w:ascii="Times New Roman" w:hAnsi="Times New Roman" w:cs="Times New Roman"/>
          <w:sz w:val="24"/>
          <w:szCs w:val="24"/>
        </w:rPr>
        <w:t>Мевлюдов</w:t>
      </w:r>
      <w:proofErr w:type="spellEnd"/>
      <w:r w:rsidRPr="00F265E9">
        <w:rPr>
          <w:rFonts w:ascii="Times New Roman" w:hAnsi="Times New Roman" w:cs="Times New Roman"/>
          <w:sz w:val="24"/>
          <w:szCs w:val="24"/>
        </w:rPr>
        <w:t>, заповядайте.</w:t>
      </w:r>
    </w:p>
    <w:p w:rsidR="00BC035E" w:rsidRPr="00F265E9" w:rsidRDefault="00BC035E"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lastRenderedPageBreak/>
        <w:tab/>
        <w:t xml:space="preserve">Г-н </w:t>
      </w:r>
      <w:proofErr w:type="spellStart"/>
      <w:r w:rsidRPr="00F265E9">
        <w:rPr>
          <w:rFonts w:ascii="Times New Roman" w:hAnsi="Times New Roman" w:cs="Times New Roman"/>
          <w:b/>
          <w:sz w:val="24"/>
          <w:szCs w:val="24"/>
        </w:rPr>
        <w:t>Ерд</w:t>
      </w:r>
      <w:proofErr w:type="spellEnd"/>
      <w:r w:rsidRPr="00F265E9">
        <w:rPr>
          <w:rFonts w:ascii="Times New Roman" w:hAnsi="Times New Roman" w:cs="Times New Roman"/>
          <w:b/>
          <w:sz w:val="24"/>
          <w:szCs w:val="24"/>
        </w:rPr>
        <w:t xml:space="preserve">. </w:t>
      </w:r>
      <w:proofErr w:type="spellStart"/>
      <w:r w:rsidRPr="00F265E9">
        <w:rPr>
          <w:rFonts w:ascii="Times New Roman" w:hAnsi="Times New Roman" w:cs="Times New Roman"/>
          <w:b/>
          <w:sz w:val="24"/>
          <w:szCs w:val="24"/>
        </w:rPr>
        <w:t>Мевлюдов</w:t>
      </w:r>
      <w:proofErr w:type="spellEnd"/>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 xml:space="preserve">Уважаеми госпожи и господа общински съветници, предлагаме на Вашето внимание отчет за изпълнение на решенията на Общински съвет-Русе от месец май 2015 до месец октомври 2015 г. включително. Поддържаме така направеното предложение. Благодаря ви. </w:t>
      </w:r>
    </w:p>
    <w:p w:rsidR="00BC035E" w:rsidRPr="00F265E9" w:rsidRDefault="00BC035E"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По направеното предложение въпроси, мнения? Няма. Решението е пред вас, режим на гласуване.</w:t>
      </w:r>
      <w:r w:rsidRPr="00F265E9">
        <w:rPr>
          <w:rFonts w:ascii="Times New Roman" w:hAnsi="Times New Roman" w:cs="Times New Roman"/>
          <w:b/>
          <w:sz w:val="24"/>
          <w:szCs w:val="24"/>
        </w:rPr>
        <w:t xml:space="preserve"> </w:t>
      </w:r>
    </w:p>
    <w:p w:rsidR="00BC035E" w:rsidRPr="00F265E9" w:rsidRDefault="00BC035E"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47. С 47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BC035E" w:rsidRPr="00F265E9" w:rsidRDefault="00161734"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50</w:t>
      </w:r>
    </w:p>
    <w:p w:rsidR="00161734" w:rsidRPr="00F265E9" w:rsidRDefault="00161734" w:rsidP="00FE0206">
      <w:pPr>
        <w:spacing w:line="240" w:lineRule="auto"/>
        <w:ind w:firstLine="708"/>
        <w:contextualSpacing/>
        <w:rPr>
          <w:rFonts w:ascii="Times New Roman" w:hAnsi="Times New Roman" w:cs="Times New Roman"/>
          <w:sz w:val="24"/>
          <w:szCs w:val="24"/>
        </w:rPr>
      </w:pPr>
      <w:r w:rsidRPr="00F265E9">
        <w:rPr>
          <w:rFonts w:ascii="Times New Roman" w:hAnsi="Times New Roman" w:cs="Times New Roman"/>
          <w:sz w:val="24"/>
          <w:szCs w:val="24"/>
        </w:rPr>
        <w:t>На основание чл. 21, ал.1, т. 24 от Закона за местното самоуправление и местната администрация, Общински съвет – Русе реши:</w:t>
      </w:r>
    </w:p>
    <w:p w:rsidR="00161734" w:rsidRPr="00F265E9" w:rsidRDefault="00161734" w:rsidP="00FE0206">
      <w:pPr>
        <w:pStyle w:val="a7"/>
        <w:numPr>
          <w:ilvl w:val="0"/>
          <w:numId w:val="4"/>
        </w:numPr>
        <w:spacing w:line="240" w:lineRule="auto"/>
        <w:jc w:val="both"/>
        <w:rPr>
          <w:rFonts w:ascii="Times New Roman" w:hAnsi="Times New Roman" w:cs="Times New Roman"/>
          <w:sz w:val="24"/>
          <w:szCs w:val="24"/>
        </w:rPr>
      </w:pPr>
      <w:r w:rsidRPr="00F265E9">
        <w:rPr>
          <w:rFonts w:ascii="Times New Roman" w:hAnsi="Times New Roman" w:cs="Times New Roman"/>
          <w:sz w:val="24"/>
          <w:szCs w:val="24"/>
        </w:rPr>
        <w:t>Приема отчета на кмета за изпълнение решенията на Общински съвет – Русе за периода май 201</w:t>
      </w:r>
      <w:r w:rsidRPr="00F265E9">
        <w:rPr>
          <w:rFonts w:ascii="Times New Roman" w:hAnsi="Times New Roman" w:cs="Times New Roman"/>
          <w:sz w:val="24"/>
          <w:szCs w:val="24"/>
          <w:lang w:val="ru-RU"/>
        </w:rPr>
        <w:t>5</w:t>
      </w:r>
      <w:r w:rsidRPr="00F265E9">
        <w:rPr>
          <w:rFonts w:ascii="Times New Roman" w:hAnsi="Times New Roman" w:cs="Times New Roman"/>
          <w:sz w:val="24"/>
          <w:szCs w:val="24"/>
        </w:rPr>
        <w:t xml:space="preserve"> г. – м. октомври 201</w:t>
      </w:r>
      <w:r w:rsidRPr="00F265E9">
        <w:rPr>
          <w:rFonts w:ascii="Times New Roman" w:hAnsi="Times New Roman" w:cs="Times New Roman"/>
          <w:sz w:val="24"/>
          <w:szCs w:val="24"/>
          <w:lang w:val="ru-RU"/>
        </w:rPr>
        <w:t>5</w:t>
      </w:r>
      <w:r w:rsidRPr="00F265E9">
        <w:rPr>
          <w:rFonts w:ascii="Times New Roman" w:hAnsi="Times New Roman" w:cs="Times New Roman"/>
          <w:sz w:val="24"/>
          <w:szCs w:val="24"/>
        </w:rPr>
        <w:t xml:space="preserve"> г.  включително, съгласно Приложение № 1.</w:t>
      </w:r>
    </w:p>
    <w:p w:rsidR="00BC035E" w:rsidRPr="00F265E9" w:rsidRDefault="00BC035E"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3 Точка</w:t>
      </w:r>
    </w:p>
    <w:p w:rsidR="00BC035E" w:rsidRPr="00F265E9" w:rsidRDefault="00BC035E"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Придобиване в собственост на Община Русе на недвижими имоти – държавна собственост, намиращи се в землището на гр. Русе </w:t>
      </w:r>
    </w:p>
    <w:p w:rsidR="00BC035E" w:rsidRPr="00F265E9" w:rsidRDefault="00BC035E" w:rsidP="00FE0206">
      <w:pPr>
        <w:spacing w:line="240" w:lineRule="auto"/>
        <w:contextualSpacing/>
        <w:rPr>
          <w:rFonts w:ascii="Times New Roman" w:hAnsi="Times New Roman" w:cs="Times New Roman"/>
          <w:b/>
          <w:sz w:val="24"/>
          <w:szCs w:val="24"/>
        </w:rPr>
      </w:pPr>
    </w:p>
    <w:p w:rsidR="00BC035E" w:rsidRPr="00F265E9" w:rsidRDefault="00BC035E"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Чл.-кор. проф. Хр. Белоев</w:t>
      </w:r>
      <w:r w:rsidRPr="00F265E9">
        <w:rPr>
          <w:rFonts w:ascii="Times New Roman" w:hAnsi="Times New Roman" w:cs="Times New Roman"/>
          <w:sz w:val="24"/>
          <w:szCs w:val="24"/>
        </w:rPr>
        <w:t xml:space="preserve">: </w:t>
      </w:r>
      <w:r w:rsidR="00F456E0" w:rsidRPr="00F265E9">
        <w:rPr>
          <w:rFonts w:ascii="Times New Roman" w:hAnsi="Times New Roman" w:cs="Times New Roman"/>
          <w:sz w:val="24"/>
          <w:szCs w:val="24"/>
        </w:rPr>
        <w:t>Госпожа Шилкова.</w:t>
      </w: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Д. Шилкова: </w:t>
      </w:r>
      <w:r w:rsidRPr="00F265E9">
        <w:rPr>
          <w:rFonts w:ascii="Times New Roman" w:hAnsi="Times New Roman" w:cs="Times New Roman"/>
          <w:sz w:val="24"/>
          <w:szCs w:val="24"/>
        </w:rPr>
        <w:t>Благодаря. Уважаеми общински съветници, предлагаме ви да дадете съгласие Община Русе да придобие 3 имота. Първият е Хиподрума с изградените в него сгради, 2 имота в ДЗС. Поддържам предложението.</w:t>
      </w: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Благодаря. Въпроси, мнения, предложения? Решенията ги имате, режим на гласуване.</w:t>
      </w:r>
    </w:p>
    <w:p w:rsidR="00F456E0" w:rsidRPr="00F265E9" w:rsidRDefault="00F456E0"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48. С 48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F456E0" w:rsidRPr="00F265E9" w:rsidRDefault="00161734"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51</w:t>
      </w:r>
    </w:p>
    <w:p w:rsidR="00161734" w:rsidRPr="00F265E9" w:rsidRDefault="00161734" w:rsidP="00FE0206">
      <w:pPr>
        <w:spacing w:line="240" w:lineRule="auto"/>
        <w:contextualSpacing/>
        <w:rPr>
          <w:rFonts w:ascii="Times New Roman" w:hAnsi="Times New Roman" w:cs="Times New Roman"/>
          <w:bCs/>
          <w:sz w:val="24"/>
          <w:szCs w:val="24"/>
          <w:lang w:val="en-US"/>
        </w:rPr>
      </w:pPr>
      <w:r w:rsidRPr="00F265E9">
        <w:rPr>
          <w:rFonts w:ascii="Times New Roman" w:hAnsi="Times New Roman" w:cs="Times New Roman"/>
          <w:sz w:val="24"/>
          <w:szCs w:val="24"/>
        </w:rPr>
        <w:t xml:space="preserve">            На основание чл. 21, ал. 1, т. 8 и чл. 21, ал. 2 от ЗМСМА; чл. 8, ал. 1 от ЗОС; чл. 6, ал. 2 от Наредба № 1 за общинската собственост на </w:t>
      </w:r>
      <w:proofErr w:type="spellStart"/>
      <w:r w:rsidRPr="00F265E9">
        <w:rPr>
          <w:rFonts w:ascii="Times New Roman" w:hAnsi="Times New Roman" w:cs="Times New Roman"/>
          <w:sz w:val="24"/>
          <w:szCs w:val="24"/>
        </w:rPr>
        <w:t>ОбС</w:t>
      </w:r>
      <w:proofErr w:type="spellEnd"/>
      <w:r w:rsidRPr="00F265E9">
        <w:rPr>
          <w:rFonts w:ascii="Times New Roman" w:hAnsi="Times New Roman" w:cs="Times New Roman"/>
          <w:sz w:val="24"/>
          <w:szCs w:val="24"/>
        </w:rPr>
        <w:t xml:space="preserve"> Русе, във връзка с чл. 6, ал. 1 и чл. 54 от ЗДС, Общинският съвет </w:t>
      </w:r>
      <w:r w:rsidRPr="00F265E9">
        <w:rPr>
          <w:rFonts w:ascii="Times New Roman" w:hAnsi="Times New Roman" w:cs="Times New Roman"/>
          <w:bCs/>
          <w:sz w:val="24"/>
          <w:szCs w:val="24"/>
        </w:rPr>
        <w:t>реши:</w:t>
      </w:r>
    </w:p>
    <w:p w:rsidR="00161734" w:rsidRPr="00F265E9" w:rsidRDefault="00161734" w:rsidP="00FE0206">
      <w:pPr>
        <w:spacing w:line="240" w:lineRule="auto"/>
        <w:contextualSpacing/>
        <w:rPr>
          <w:rFonts w:ascii="Times New Roman" w:hAnsi="Times New Roman" w:cs="Times New Roman"/>
          <w:bCs/>
          <w:sz w:val="24"/>
          <w:szCs w:val="24"/>
        </w:rPr>
      </w:pPr>
      <w:r w:rsidRPr="00F265E9">
        <w:rPr>
          <w:rFonts w:ascii="Times New Roman" w:hAnsi="Times New Roman" w:cs="Times New Roman"/>
          <w:sz w:val="24"/>
          <w:szCs w:val="24"/>
        </w:rPr>
        <w:t xml:space="preserve">            </w:t>
      </w:r>
      <w:proofErr w:type="gramStart"/>
      <w:r w:rsidRPr="00F265E9">
        <w:rPr>
          <w:rFonts w:ascii="Times New Roman" w:hAnsi="Times New Roman" w:cs="Times New Roman"/>
          <w:sz w:val="24"/>
          <w:szCs w:val="24"/>
          <w:lang w:val="en-US"/>
        </w:rPr>
        <w:t>I</w:t>
      </w:r>
      <w:r w:rsidRPr="00F265E9">
        <w:rPr>
          <w:rFonts w:ascii="Times New Roman" w:hAnsi="Times New Roman" w:cs="Times New Roman"/>
          <w:sz w:val="24"/>
          <w:szCs w:val="24"/>
        </w:rPr>
        <w:t>. Дава съгласие за п</w:t>
      </w:r>
      <w:r w:rsidRPr="00F265E9">
        <w:rPr>
          <w:rFonts w:ascii="Times New Roman" w:hAnsi="Times New Roman" w:cs="Times New Roman"/>
          <w:bCs/>
          <w:sz w:val="24"/>
          <w:szCs w:val="24"/>
        </w:rPr>
        <w:t>ридобиване в собственост от Община Русе на недвижими имоти, намиращи се в землището на гр.</w:t>
      </w:r>
      <w:proofErr w:type="gramEnd"/>
      <w:r w:rsidRPr="00F265E9">
        <w:rPr>
          <w:rFonts w:ascii="Times New Roman" w:hAnsi="Times New Roman" w:cs="Times New Roman"/>
          <w:bCs/>
          <w:sz w:val="24"/>
          <w:szCs w:val="24"/>
        </w:rPr>
        <w:t xml:space="preserve"> Русе, след обявяването им за имоти-частна държавна собственост, както следва:</w:t>
      </w:r>
    </w:p>
    <w:p w:rsidR="00161734" w:rsidRPr="00F265E9" w:rsidRDefault="00161734"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bCs/>
          <w:sz w:val="24"/>
          <w:szCs w:val="24"/>
        </w:rPr>
        <w:t>1</w:t>
      </w:r>
      <w:r w:rsidRPr="00F265E9">
        <w:rPr>
          <w:rFonts w:ascii="Times New Roman" w:hAnsi="Times New Roman" w:cs="Times New Roman"/>
          <w:sz w:val="24"/>
          <w:szCs w:val="24"/>
          <w:lang w:eastAsia="bg-BG"/>
        </w:rPr>
        <w:t>. ПИ с идентификатор 63427.1</w:t>
      </w:r>
      <w:r w:rsidRPr="00F265E9">
        <w:rPr>
          <w:rFonts w:ascii="Times New Roman" w:hAnsi="Times New Roman" w:cs="Times New Roman"/>
          <w:sz w:val="24"/>
          <w:szCs w:val="24"/>
          <w:lang w:val="en-US" w:eastAsia="bg-BG"/>
        </w:rPr>
        <w:t>79</w:t>
      </w:r>
      <w:r w:rsidRPr="00F265E9">
        <w:rPr>
          <w:rFonts w:ascii="Times New Roman" w:hAnsi="Times New Roman" w:cs="Times New Roman"/>
          <w:sz w:val="24"/>
          <w:szCs w:val="24"/>
          <w:lang w:eastAsia="bg-BG"/>
        </w:rPr>
        <w:t>.</w:t>
      </w:r>
      <w:r w:rsidRPr="00F265E9">
        <w:rPr>
          <w:rFonts w:ascii="Times New Roman" w:hAnsi="Times New Roman" w:cs="Times New Roman"/>
          <w:sz w:val="24"/>
          <w:szCs w:val="24"/>
          <w:lang w:val="en-US" w:eastAsia="bg-BG"/>
        </w:rPr>
        <w:t>44</w:t>
      </w:r>
      <w:r w:rsidRPr="00F265E9">
        <w:rPr>
          <w:rFonts w:ascii="Times New Roman" w:hAnsi="Times New Roman" w:cs="Times New Roman"/>
          <w:sz w:val="24"/>
          <w:szCs w:val="24"/>
          <w:lang w:eastAsia="bg-BG"/>
        </w:rPr>
        <w:t>, намиращ се в гр. Русе, местност „</w:t>
      </w:r>
      <w:proofErr w:type="spellStart"/>
      <w:r w:rsidRPr="00F265E9">
        <w:rPr>
          <w:rFonts w:ascii="Times New Roman" w:hAnsi="Times New Roman" w:cs="Times New Roman"/>
          <w:sz w:val="24"/>
          <w:szCs w:val="24"/>
          <w:lang w:eastAsia="bg-BG"/>
        </w:rPr>
        <w:t>Орта</w:t>
      </w:r>
      <w:proofErr w:type="spellEnd"/>
      <w:r w:rsidRPr="00F265E9">
        <w:rPr>
          <w:rFonts w:ascii="Times New Roman" w:hAnsi="Times New Roman" w:cs="Times New Roman"/>
          <w:sz w:val="24"/>
          <w:szCs w:val="24"/>
          <w:lang w:eastAsia="bg-BG"/>
        </w:rPr>
        <w:t xml:space="preserve"> </w:t>
      </w:r>
      <w:proofErr w:type="spellStart"/>
      <w:r w:rsidRPr="00F265E9">
        <w:rPr>
          <w:rFonts w:ascii="Times New Roman" w:hAnsi="Times New Roman" w:cs="Times New Roman"/>
          <w:sz w:val="24"/>
          <w:szCs w:val="24"/>
          <w:lang w:eastAsia="bg-BG"/>
        </w:rPr>
        <w:t>Екенлик</w:t>
      </w:r>
      <w:proofErr w:type="spellEnd"/>
      <w:r w:rsidRPr="00F265E9">
        <w:rPr>
          <w:rFonts w:ascii="Times New Roman" w:hAnsi="Times New Roman" w:cs="Times New Roman"/>
          <w:sz w:val="24"/>
          <w:szCs w:val="24"/>
          <w:lang w:eastAsia="bg-BG"/>
        </w:rPr>
        <w:t>“ с площ 3</w:t>
      </w:r>
      <w:r w:rsidRPr="00F265E9">
        <w:rPr>
          <w:rFonts w:ascii="Times New Roman" w:hAnsi="Times New Roman" w:cs="Times New Roman"/>
          <w:sz w:val="24"/>
          <w:szCs w:val="24"/>
          <w:lang w:val="en-US" w:eastAsia="bg-BG"/>
        </w:rPr>
        <w:t>02 094</w:t>
      </w:r>
      <w:r w:rsidRPr="00F265E9">
        <w:rPr>
          <w:rFonts w:ascii="Times New Roman" w:hAnsi="Times New Roman" w:cs="Times New Roman"/>
          <w:sz w:val="24"/>
          <w:szCs w:val="24"/>
          <w:lang w:eastAsia="bg-BG"/>
        </w:rPr>
        <w:t xml:space="preserve"> кв.м. и построените в него </w:t>
      </w:r>
      <w:r w:rsidRPr="00F265E9">
        <w:rPr>
          <w:rFonts w:ascii="Times New Roman" w:hAnsi="Times New Roman" w:cs="Times New Roman"/>
          <w:sz w:val="24"/>
          <w:szCs w:val="24"/>
          <w:lang w:val="en-US" w:eastAsia="bg-BG"/>
        </w:rPr>
        <w:t>13</w:t>
      </w:r>
      <w:r w:rsidRPr="00F265E9">
        <w:rPr>
          <w:rFonts w:ascii="Times New Roman" w:hAnsi="Times New Roman" w:cs="Times New Roman"/>
          <w:sz w:val="24"/>
          <w:szCs w:val="24"/>
          <w:lang w:eastAsia="bg-BG"/>
        </w:rPr>
        <w:t xml:space="preserve"> броя сгради, предмет на АПДС № 6</w:t>
      </w:r>
      <w:r w:rsidRPr="00F265E9">
        <w:rPr>
          <w:rFonts w:ascii="Times New Roman" w:hAnsi="Times New Roman" w:cs="Times New Roman"/>
          <w:sz w:val="24"/>
          <w:szCs w:val="24"/>
          <w:lang w:val="en-US" w:eastAsia="bg-BG"/>
        </w:rPr>
        <w:t>250</w:t>
      </w:r>
      <w:r w:rsidRPr="00F265E9">
        <w:rPr>
          <w:rFonts w:ascii="Times New Roman" w:hAnsi="Times New Roman" w:cs="Times New Roman"/>
          <w:sz w:val="24"/>
          <w:szCs w:val="24"/>
          <w:lang w:eastAsia="bg-BG"/>
        </w:rPr>
        <w:t>/</w:t>
      </w:r>
      <w:r w:rsidRPr="00F265E9">
        <w:rPr>
          <w:rFonts w:ascii="Times New Roman" w:hAnsi="Times New Roman" w:cs="Times New Roman"/>
          <w:sz w:val="24"/>
          <w:szCs w:val="24"/>
          <w:lang w:val="en-US" w:eastAsia="bg-BG"/>
        </w:rPr>
        <w:t>1</w:t>
      </w:r>
      <w:r w:rsidRPr="00F265E9">
        <w:rPr>
          <w:rFonts w:ascii="Times New Roman" w:hAnsi="Times New Roman" w:cs="Times New Roman"/>
          <w:sz w:val="24"/>
          <w:szCs w:val="24"/>
          <w:lang w:eastAsia="bg-BG"/>
        </w:rPr>
        <w:t>9.0</w:t>
      </w:r>
      <w:r w:rsidRPr="00F265E9">
        <w:rPr>
          <w:rFonts w:ascii="Times New Roman" w:hAnsi="Times New Roman" w:cs="Times New Roman"/>
          <w:sz w:val="24"/>
          <w:szCs w:val="24"/>
          <w:lang w:val="en-US" w:eastAsia="bg-BG"/>
        </w:rPr>
        <w:t>8</w:t>
      </w:r>
      <w:r w:rsidRPr="00F265E9">
        <w:rPr>
          <w:rFonts w:ascii="Times New Roman" w:hAnsi="Times New Roman" w:cs="Times New Roman"/>
          <w:sz w:val="24"/>
          <w:szCs w:val="24"/>
          <w:lang w:eastAsia="bg-BG"/>
        </w:rPr>
        <w:t>.201</w:t>
      </w:r>
      <w:r w:rsidRPr="00F265E9">
        <w:rPr>
          <w:rFonts w:ascii="Times New Roman" w:hAnsi="Times New Roman" w:cs="Times New Roman"/>
          <w:sz w:val="24"/>
          <w:szCs w:val="24"/>
          <w:lang w:val="en-US" w:eastAsia="bg-BG"/>
        </w:rPr>
        <w:t>5</w:t>
      </w:r>
      <w:r w:rsidRPr="00F265E9">
        <w:rPr>
          <w:rFonts w:ascii="Times New Roman" w:hAnsi="Times New Roman" w:cs="Times New Roman"/>
          <w:sz w:val="24"/>
          <w:szCs w:val="24"/>
          <w:lang w:eastAsia="bg-BG"/>
        </w:rPr>
        <w:t xml:space="preserve"> г.</w:t>
      </w:r>
    </w:p>
    <w:p w:rsidR="00161734" w:rsidRPr="00F265E9" w:rsidRDefault="00161734"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2. ПИ с идентификатор 63427.11.151, намиращ се в гр. Русе, кв. ДЗС с площ 2 851 кв. м. и построените в него 2 броя сгради, предмет на АПДС № 6046/09.10.2014 г.</w:t>
      </w:r>
    </w:p>
    <w:p w:rsidR="00161734" w:rsidRPr="00F265E9" w:rsidRDefault="00161734"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xml:space="preserve">3. ПИ с идентификатор 63427.318.185 по Кадастралната карта на гр. Русе,  намиращ се в гр. Русе, кв. ДЗС, </w:t>
      </w:r>
      <w:proofErr w:type="spellStart"/>
      <w:r w:rsidRPr="00F265E9">
        <w:rPr>
          <w:rFonts w:ascii="Times New Roman" w:hAnsi="Times New Roman" w:cs="Times New Roman"/>
          <w:sz w:val="24"/>
          <w:szCs w:val="24"/>
          <w:lang w:eastAsia="bg-BG"/>
        </w:rPr>
        <w:t>мест</w:t>
      </w:r>
      <w:proofErr w:type="spellEnd"/>
      <w:r w:rsidRPr="00F265E9">
        <w:rPr>
          <w:rFonts w:ascii="Times New Roman" w:hAnsi="Times New Roman" w:cs="Times New Roman"/>
          <w:sz w:val="24"/>
          <w:szCs w:val="24"/>
          <w:lang w:eastAsia="bg-BG"/>
        </w:rPr>
        <w:t xml:space="preserve">. „Гърков дол“ с площ 20 192 кв.м., с начин на трайно ползване-стопански двор,  предмет на АЧДС № 4485/02.12.2008 г. и построената в него сграда с идентификатор 63427.318.185.1 със застроена площ 496 кв.м., предмет на АПДС № 6045/09.10.2014 г. </w:t>
      </w:r>
    </w:p>
    <w:p w:rsidR="00FE0206" w:rsidRDefault="00161734" w:rsidP="00FE0206">
      <w:pPr>
        <w:spacing w:line="240" w:lineRule="auto"/>
        <w:contextualSpacing/>
        <w:rPr>
          <w:rFonts w:ascii="Times New Roman" w:hAnsi="Times New Roman" w:cs="Times New Roman"/>
          <w:bCs/>
          <w:sz w:val="24"/>
          <w:szCs w:val="24"/>
        </w:rPr>
      </w:pPr>
      <w:r w:rsidRPr="00F265E9">
        <w:rPr>
          <w:rFonts w:ascii="Times New Roman" w:hAnsi="Times New Roman" w:cs="Times New Roman"/>
          <w:bCs/>
          <w:sz w:val="24"/>
          <w:szCs w:val="24"/>
        </w:rPr>
        <w:t xml:space="preserve">            </w:t>
      </w:r>
      <w:r w:rsidRPr="00F265E9">
        <w:rPr>
          <w:rFonts w:ascii="Times New Roman" w:hAnsi="Times New Roman" w:cs="Times New Roman"/>
          <w:bCs/>
          <w:sz w:val="24"/>
          <w:szCs w:val="24"/>
          <w:lang w:val="en-US"/>
        </w:rPr>
        <w:t>II</w:t>
      </w:r>
      <w:r w:rsidRPr="00F265E9">
        <w:rPr>
          <w:rFonts w:ascii="Times New Roman" w:hAnsi="Times New Roman" w:cs="Times New Roman"/>
          <w:bCs/>
          <w:sz w:val="24"/>
          <w:szCs w:val="24"/>
        </w:rPr>
        <w:t>. Упълномощава Кмета на Община Русе да извърши необходимите действия по придобиване на собствеността на гореописаните имоти.</w:t>
      </w:r>
    </w:p>
    <w:p w:rsidR="00FE0206" w:rsidRDefault="00FE0206" w:rsidP="00FE0206">
      <w:pPr>
        <w:spacing w:line="240" w:lineRule="auto"/>
        <w:contextualSpacing/>
        <w:rPr>
          <w:rFonts w:ascii="Times New Roman" w:hAnsi="Times New Roman" w:cs="Times New Roman"/>
          <w:bCs/>
          <w:sz w:val="24"/>
          <w:szCs w:val="24"/>
        </w:rPr>
      </w:pPr>
    </w:p>
    <w:p w:rsidR="00161734" w:rsidRPr="00F265E9" w:rsidRDefault="00161734"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4 Точка</w:t>
      </w: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Откриване на процедура за провеждане на публичен търг с явно наддаване за продажба на поземлени имоти – частна общинска собственост, </w:t>
      </w:r>
      <w:proofErr w:type="spellStart"/>
      <w:r w:rsidRPr="00F265E9">
        <w:rPr>
          <w:rFonts w:ascii="Times New Roman" w:hAnsi="Times New Roman" w:cs="Times New Roman"/>
          <w:b/>
          <w:sz w:val="24"/>
          <w:szCs w:val="24"/>
        </w:rPr>
        <w:t>находящи</w:t>
      </w:r>
      <w:proofErr w:type="spellEnd"/>
      <w:r w:rsidRPr="00F265E9">
        <w:rPr>
          <w:rFonts w:ascii="Times New Roman" w:hAnsi="Times New Roman" w:cs="Times New Roman"/>
          <w:b/>
          <w:sz w:val="24"/>
          <w:szCs w:val="24"/>
        </w:rPr>
        <w:t xml:space="preserve"> се в землището на гр. Русе,местност „Люляците 1,2“ и местност „Под Левента“</w:t>
      </w:r>
    </w:p>
    <w:p w:rsidR="00F456E0" w:rsidRPr="00F265E9" w:rsidRDefault="00F456E0" w:rsidP="00FE0206">
      <w:pPr>
        <w:spacing w:line="240" w:lineRule="auto"/>
        <w:contextualSpacing/>
        <w:rPr>
          <w:rFonts w:ascii="Times New Roman" w:hAnsi="Times New Roman" w:cs="Times New Roman"/>
          <w:b/>
          <w:sz w:val="24"/>
          <w:szCs w:val="24"/>
        </w:rPr>
      </w:pP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lastRenderedPageBreak/>
        <w:tab/>
        <w:t xml:space="preserve">Чл.-кор. проф. Хр. Белоев: </w:t>
      </w:r>
      <w:r w:rsidRPr="00F265E9">
        <w:rPr>
          <w:rFonts w:ascii="Times New Roman" w:hAnsi="Times New Roman" w:cs="Times New Roman"/>
          <w:sz w:val="24"/>
          <w:szCs w:val="24"/>
        </w:rPr>
        <w:t>Госпожа Шилкова.</w:t>
      </w: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ab/>
        <w:t xml:space="preserve">Г-жа Д. Шилкова: </w:t>
      </w:r>
      <w:r w:rsidRPr="00F265E9">
        <w:rPr>
          <w:rFonts w:ascii="Times New Roman" w:hAnsi="Times New Roman" w:cs="Times New Roman"/>
          <w:sz w:val="24"/>
          <w:szCs w:val="24"/>
        </w:rPr>
        <w:t>Стандартна процедура търг за имоти по параграф 4, нямам какво да допълня. Поддържам предложението.</w:t>
      </w:r>
      <w:r w:rsidRPr="00F265E9">
        <w:rPr>
          <w:rFonts w:ascii="Times New Roman" w:hAnsi="Times New Roman" w:cs="Times New Roman"/>
          <w:b/>
          <w:sz w:val="24"/>
          <w:szCs w:val="24"/>
        </w:rPr>
        <w:t xml:space="preserve"> </w:t>
      </w: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По точката, ако имате въпроси, предложения? Не виждам. Режим на гласуване.</w:t>
      </w:r>
    </w:p>
    <w:p w:rsidR="00F456E0" w:rsidRPr="00F265E9" w:rsidRDefault="00F456E0" w:rsidP="00FE0206">
      <w:pPr>
        <w:spacing w:line="240" w:lineRule="auto"/>
        <w:rPr>
          <w:rFonts w:ascii="Times New Roman" w:eastAsia="Calibri" w:hAnsi="Times New Roman" w:cs="Times New Roman"/>
          <w:b/>
          <w:sz w:val="24"/>
          <w:szCs w:val="24"/>
          <w:shd w:val="clear" w:color="auto" w:fill="FFFFFF"/>
        </w:rPr>
      </w:pPr>
      <w:r w:rsidRPr="00FE0206">
        <w:rPr>
          <w:rFonts w:ascii="Times New Roman" w:eastAsia="Calibri" w:hAnsi="Times New Roman" w:cs="Times New Roman"/>
          <w:b/>
          <w:sz w:val="24"/>
          <w:szCs w:val="24"/>
          <w:shd w:val="clear" w:color="auto" w:fill="FFFFFF"/>
        </w:rPr>
        <w:t xml:space="preserve">КВОРУМ – 48. С 48 гласа „за”, 0 „против” и 0 „въздържали се” </w:t>
      </w:r>
      <w:proofErr w:type="spellStart"/>
      <w:r w:rsidRPr="00FE0206">
        <w:rPr>
          <w:rFonts w:ascii="Times New Roman" w:eastAsia="Calibri" w:hAnsi="Times New Roman" w:cs="Times New Roman"/>
          <w:b/>
          <w:sz w:val="24"/>
          <w:szCs w:val="24"/>
          <w:shd w:val="clear" w:color="auto" w:fill="FFFFFF"/>
        </w:rPr>
        <w:t>се</w:t>
      </w:r>
      <w:proofErr w:type="spellEnd"/>
      <w:r w:rsidRPr="00FE0206">
        <w:rPr>
          <w:rFonts w:ascii="Times New Roman" w:eastAsia="Calibri" w:hAnsi="Times New Roman" w:cs="Times New Roman"/>
          <w:b/>
          <w:sz w:val="24"/>
          <w:szCs w:val="24"/>
          <w:shd w:val="clear" w:color="auto" w:fill="FFFFFF"/>
        </w:rPr>
        <w:t xml:space="preserve"> прие</w:t>
      </w:r>
      <w:r w:rsidRPr="00F265E9">
        <w:rPr>
          <w:rFonts w:ascii="Times New Roman" w:eastAsia="Calibri" w:hAnsi="Times New Roman" w:cs="Times New Roman"/>
          <w:b/>
          <w:sz w:val="24"/>
          <w:szCs w:val="24"/>
          <w:shd w:val="clear" w:color="auto" w:fill="FFFFFF"/>
        </w:rPr>
        <w:t xml:space="preserve"> </w:t>
      </w:r>
    </w:p>
    <w:p w:rsidR="00F456E0"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52</w:t>
      </w:r>
    </w:p>
    <w:p w:rsidR="008E5B00" w:rsidRPr="00F265E9" w:rsidRDefault="008E5B00" w:rsidP="00FE0206">
      <w:pPr>
        <w:spacing w:line="240" w:lineRule="auto"/>
        <w:contextualSpacing/>
        <w:rPr>
          <w:rFonts w:ascii="Times New Roman" w:hAnsi="Times New Roman" w:cs="Times New Roman"/>
          <w:sz w:val="24"/>
          <w:szCs w:val="24"/>
          <w:lang w:val="en-US"/>
        </w:rPr>
      </w:pPr>
      <w:r w:rsidRPr="00F265E9">
        <w:rPr>
          <w:rFonts w:ascii="Times New Roman" w:hAnsi="Times New Roman" w:cs="Times New Roman"/>
          <w:sz w:val="24"/>
          <w:szCs w:val="24"/>
        </w:rPr>
        <w:tab/>
        <w:t>На основание чл.21, ал.2, във връзка с чл.21, ал.1, т.8 от Закона за местно самоуправление и местна администрация, във връзка с чл.8, ал.1, ал.9 и ал.10, чл.35, ал.1 и чл.41, ал.2 от Закона за общинска собственост, във връзка с чл.30 от Наредба №1 на Общинския съвет Русе, протокол №38/20.08.2015 год. на Комисията по общинска собственост и заявления за откриване процедура за продажба, Общинският съвет реши:</w:t>
      </w:r>
    </w:p>
    <w:p w:rsidR="008E5B00" w:rsidRPr="00F265E9" w:rsidRDefault="008E5B00" w:rsidP="00FE0206">
      <w:pPr>
        <w:spacing w:line="240" w:lineRule="auto"/>
        <w:ind w:firstLine="708"/>
        <w:contextualSpacing/>
        <w:rPr>
          <w:rFonts w:ascii="Times New Roman" w:hAnsi="Times New Roman" w:cs="Times New Roman"/>
          <w:sz w:val="24"/>
          <w:szCs w:val="24"/>
        </w:rPr>
      </w:pPr>
      <w:r w:rsidRPr="00F265E9">
        <w:rPr>
          <w:rFonts w:ascii="Times New Roman" w:hAnsi="Times New Roman" w:cs="Times New Roman"/>
          <w:sz w:val="24"/>
          <w:szCs w:val="24"/>
        </w:rPr>
        <w:t>1. Допълва годишната програма за управление и разпореждане с имотите – общинска собственост</w:t>
      </w:r>
      <w:r w:rsidRPr="00F265E9">
        <w:rPr>
          <w:rFonts w:ascii="Times New Roman" w:hAnsi="Times New Roman" w:cs="Times New Roman"/>
          <w:sz w:val="24"/>
          <w:szCs w:val="24"/>
          <w:lang w:val="en-US"/>
        </w:rPr>
        <w:t xml:space="preserve"> </w:t>
      </w:r>
      <w:r w:rsidRPr="00F265E9">
        <w:rPr>
          <w:rFonts w:ascii="Times New Roman" w:hAnsi="Times New Roman" w:cs="Times New Roman"/>
          <w:sz w:val="24"/>
          <w:szCs w:val="24"/>
        </w:rPr>
        <w:t>за 2015 год., като включва следните общински поземлени имоти:</w:t>
      </w:r>
    </w:p>
    <w:p w:rsidR="008E5B00" w:rsidRPr="00F265E9" w:rsidRDefault="008E5B00" w:rsidP="00FE0206">
      <w:pPr>
        <w:tabs>
          <w:tab w:val="left" w:pos="960"/>
          <w:tab w:val="left" w:pos="1276"/>
        </w:tabs>
        <w:spacing w:line="240" w:lineRule="auto"/>
        <w:ind w:firstLine="709"/>
        <w:contextualSpacing/>
        <w:rPr>
          <w:rFonts w:ascii="Times New Roman" w:hAnsi="Times New Roman" w:cs="Times New Roman"/>
          <w:sz w:val="24"/>
          <w:szCs w:val="24"/>
        </w:rPr>
      </w:pPr>
      <w:r w:rsidRPr="00F265E9">
        <w:rPr>
          <w:rFonts w:ascii="Times New Roman" w:hAnsi="Times New Roman" w:cs="Times New Roman"/>
          <w:sz w:val="24"/>
          <w:szCs w:val="24"/>
        </w:rPr>
        <w:t>1.</w:t>
      </w:r>
      <w:proofErr w:type="spellStart"/>
      <w:r w:rsidRPr="00F265E9">
        <w:rPr>
          <w:rFonts w:ascii="Times New Roman" w:hAnsi="Times New Roman" w:cs="Times New Roman"/>
          <w:sz w:val="24"/>
          <w:szCs w:val="24"/>
        </w:rPr>
        <w:t>1</w:t>
      </w:r>
      <w:proofErr w:type="spellEnd"/>
      <w:r w:rsidRPr="00F265E9">
        <w:rPr>
          <w:rFonts w:ascii="Times New Roman" w:hAnsi="Times New Roman" w:cs="Times New Roman"/>
          <w:sz w:val="24"/>
          <w:szCs w:val="24"/>
        </w:rPr>
        <w:t xml:space="preserve">. </w:t>
      </w:r>
      <w:r w:rsidRPr="00F265E9">
        <w:rPr>
          <w:rFonts w:ascii="Times New Roman" w:hAnsi="Times New Roman" w:cs="Times New Roman"/>
          <w:sz w:val="24"/>
          <w:szCs w:val="24"/>
        </w:rPr>
        <w:tab/>
        <w:t>Поземлен имот с идентификатор 63427.156.333 по кадастралната карта и кадастралните регистри на гр. Русе с площ 508 кв.м., находящ се в землището на гр. Русе, местност „Под Левента“, предмет на Акт за частна общинска собственост №7463/28.07.2015 год., с прогнозен приход от продажбата му в размер на 1950,</w:t>
      </w:r>
      <w:r w:rsidRPr="00F265E9">
        <w:rPr>
          <w:rFonts w:ascii="Times New Roman" w:hAnsi="Times New Roman" w:cs="Times New Roman"/>
          <w:sz w:val="24"/>
          <w:szCs w:val="24"/>
          <w:lang w:val="en-US"/>
        </w:rPr>
        <w:t>00</w:t>
      </w:r>
      <w:r w:rsidRPr="00F265E9">
        <w:rPr>
          <w:rFonts w:ascii="Times New Roman" w:hAnsi="Times New Roman" w:cs="Times New Roman"/>
          <w:sz w:val="24"/>
          <w:szCs w:val="24"/>
        </w:rPr>
        <w:t xml:space="preserve"> л</w:t>
      </w:r>
      <w:r w:rsidRPr="00F265E9">
        <w:rPr>
          <w:rFonts w:ascii="Times New Roman" w:hAnsi="Times New Roman" w:cs="Times New Roman"/>
          <w:sz w:val="24"/>
          <w:szCs w:val="24"/>
          <w:lang w:val="en-US"/>
        </w:rPr>
        <w:t>e</w:t>
      </w:r>
      <w:proofErr w:type="spellStart"/>
      <w:r w:rsidRPr="00F265E9">
        <w:rPr>
          <w:rFonts w:ascii="Times New Roman" w:hAnsi="Times New Roman" w:cs="Times New Roman"/>
          <w:sz w:val="24"/>
          <w:szCs w:val="24"/>
        </w:rPr>
        <w:t>ва</w:t>
      </w:r>
      <w:proofErr w:type="spellEnd"/>
      <w:r w:rsidRPr="00F265E9">
        <w:rPr>
          <w:rFonts w:ascii="Times New Roman" w:hAnsi="Times New Roman" w:cs="Times New Roman"/>
          <w:sz w:val="24"/>
          <w:szCs w:val="24"/>
        </w:rPr>
        <w:t>;</w:t>
      </w:r>
    </w:p>
    <w:p w:rsidR="008E5B00" w:rsidRPr="00F265E9" w:rsidRDefault="008E5B00" w:rsidP="00FE0206">
      <w:pPr>
        <w:tabs>
          <w:tab w:val="left" w:pos="709"/>
        </w:tabs>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t>1.2. Поземлен имот с идентификатор 63427.177.126 по кадастралната карта и кадастралните регистри на гр. Русе с площ 523 кв.м., находящ се в землището на гр. Русе, местност „Люляците 1,2“, предмет на Акт за частна общинска собственост №7462/28.07.2015 год., с прогнозен приход от продажбата му в размер на 550,</w:t>
      </w:r>
      <w:r w:rsidRPr="00F265E9">
        <w:rPr>
          <w:rFonts w:ascii="Times New Roman" w:hAnsi="Times New Roman" w:cs="Times New Roman"/>
          <w:sz w:val="24"/>
          <w:szCs w:val="24"/>
          <w:lang w:val="en-US"/>
        </w:rPr>
        <w:t>00</w:t>
      </w:r>
      <w:r w:rsidRPr="00F265E9">
        <w:rPr>
          <w:rFonts w:ascii="Times New Roman" w:hAnsi="Times New Roman" w:cs="Times New Roman"/>
          <w:sz w:val="24"/>
          <w:szCs w:val="24"/>
        </w:rPr>
        <w:t xml:space="preserve"> л</w:t>
      </w:r>
      <w:r w:rsidRPr="00F265E9">
        <w:rPr>
          <w:rFonts w:ascii="Times New Roman" w:hAnsi="Times New Roman" w:cs="Times New Roman"/>
          <w:sz w:val="24"/>
          <w:szCs w:val="24"/>
          <w:lang w:val="en-US"/>
        </w:rPr>
        <w:t>e</w:t>
      </w:r>
      <w:proofErr w:type="spellStart"/>
      <w:r w:rsidRPr="00F265E9">
        <w:rPr>
          <w:rFonts w:ascii="Times New Roman" w:hAnsi="Times New Roman" w:cs="Times New Roman"/>
          <w:sz w:val="24"/>
          <w:szCs w:val="24"/>
        </w:rPr>
        <w:t>ва</w:t>
      </w:r>
      <w:proofErr w:type="spellEnd"/>
      <w:r w:rsidRPr="00F265E9">
        <w:rPr>
          <w:rFonts w:ascii="Times New Roman" w:hAnsi="Times New Roman" w:cs="Times New Roman"/>
          <w:sz w:val="24"/>
          <w:szCs w:val="24"/>
        </w:rPr>
        <w:t>;</w:t>
      </w:r>
    </w:p>
    <w:p w:rsidR="008E5B00" w:rsidRPr="00F265E9" w:rsidRDefault="008E5B0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t>2. Дава съгласие за провеждане на публичен търг с явно наддаване за продажба на следните поземлени имоти:</w:t>
      </w:r>
    </w:p>
    <w:p w:rsidR="008E5B00" w:rsidRPr="00F265E9" w:rsidRDefault="008E5B00" w:rsidP="00FE0206">
      <w:pPr>
        <w:tabs>
          <w:tab w:val="left" w:pos="960"/>
          <w:tab w:val="left" w:pos="1276"/>
        </w:tabs>
        <w:spacing w:line="240" w:lineRule="auto"/>
        <w:ind w:firstLine="709"/>
        <w:contextualSpacing/>
        <w:rPr>
          <w:rFonts w:ascii="Times New Roman" w:hAnsi="Times New Roman" w:cs="Times New Roman"/>
          <w:sz w:val="24"/>
          <w:szCs w:val="24"/>
        </w:rPr>
      </w:pPr>
      <w:r w:rsidRPr="00F265E9">
        <w:rPr>
          <w:rFonts w:ascii="Times New Roman" w:hAnsi="Times New Roman" w:cs="Times New Roman"/>
          <w:sz w:val="24"/>
          <w:szCs w:val="24"/>
        </w:rPr>
        <w:t>1.</w:t>
      </w:r>
      <w:proofErr w:type="spellStart"/>
      <w:r w:rsidRPr="00F265E9">
        <w:rPr>
          <w:rFonts w:ascii="Times New Roman" w:hAnsi="Times New Roman" w:cs="Times New Roman"/>
          <w:sz w:val="24"/>
          <w:szCs w:val="24"/>
        </w:rPr>
        <w:t>1</w:t>
      </w:r>
      <w:proofErr w:type="spellEnd"/>
      <w:r w:rsidRPr="00F265E9">
        <w:rPr>
          <w:rFonts w:ascii="Times New Roman" w:hAnsi="Times New Roman" w:cs="Times New Roman"/>
          <w:sz w:val="24"/>
          <w:szCs w:val="24"/>
        </w:rPr>
        <w:t xml:space="preserve">. </w:t>
      </w:r>
      <w:r w:rsidRPr="00F265E9">
        <w:rPr>
          <w:rFonts w:ascii="Times New Roman" w:hAnsi="Times New Roman" w:cs="Times New Roman"/>
          <w:sz w:val="24"/>
          <w:szCs w:val="24"/>
        </w:rPr>
        <w:tab/>
        <w:t>Поземлен имот с идентификатор 63427.156.333 по кадастралната карта и кадастралните регистри на гр. Русе с площ 508 кв.м., находящ се в землището на гр. Русе, местност „Под Левента“, предмет на Акт за частна общинска собственост №7463/28.07.2015 год., с начална тръжна цена в размер на 1950,</w:t>
      </w:r>
      <w:r w:rsidRPr="00F265E9">
        <w:rPr>
          <w:rFonts w:ascii="Times New Roman" w:hAnsi="Times New Roman" w:cs="Times New Roman"/>
          <w:sz w:val="24"/>
          <w:szCs w:val="24"/>
          <w:lang w:val="en-US"/>
        </w:rPr>
        <w:t>00</w:t>
      </w:r>
      <w:r w:rsidRPr="00F265E9">
        <w:rPr>
          <w:rFonts w:ascii="Times New Roman" w:hAnsi="Times New Roman" w:cs="Times New Roman"/>
          <w:sz w:val="24"/>
          <w:szCs w:val="24"/>
        </w:rPr>
        <w:t xml:space="preserve"> л</w:t>
      </w:r>
      <w:r w:rsidRPr="00F265E9">
        <w:rPr>
          <w:rFonts w:ascii="Times New Roman" w:hAnsi="Times New Roman" w:cs="Times New Roman"/>
          <w:sz w:val="24"/>
          <w:szCs w:val="24"/>
          <w:lang w:val="en-US"/>
        </w:rPr>
        <w:t>e</w:t>
      </w:r>
      <w:proofErr w:type="spellStart"/>
      <w:r w:rsidRPr="00F265E9">
        <w:rPr>
          <w:rFonts w:ascii="Times New Roman" w:hAnsi="Times New Roman" w:cs="Times New Roman"/>
          <w:sz w:val="24"/>
          <w:szCs w:val="24"/>
        </w:rPr>
        <w:t>ва</w:t>
      </w:r>
      <w:proofErr w:type="spellEnd"/>
      <w:r w:rsidRPr="00F265E9">
        <w:rPr>
          <w:rFonts w:ascii="Times New Roman" w:hAnsi="Times New Roman" w:cs="Times New Roman"/>
          <w:sz w:val="24"/>
          <w:szCs w:val="24"/>
        </w:rPr>
        <w:t>;</w:t>
      </w:r>
    </w:p>
    <w:p w:rsidR="008E5B00" w:rsidRPr="00F265E9" w:rsidRDefault="008E5B00" w:rsidP="00FE0206">
      <w:pPr>
        <w:tabs>
          <w:tab w:val="left" w:pos="709"/>
        </w:tabs>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t>1.2. Поземлен имот с идентификатор 63427.177.126 по кадастралната карта и кадастралните регистри на гр. Русе с площ 523 кв.м., находящ се в землището на гр. Русе, местност „Люляците 1,2“, предмет на Акт за частна общинска собственост №7462/28.07.2015 год., с начална тръжна цена в размер на 550,</w:t>
      </w:r>
      <w:r w:rsidRPr="00F265E9">
        <w:rPr>
          <w:rFonts w:ascii="Times New Roman" w:hAnsi="Times New Roman" w:cs="Times New Roman"/>
          <w:sz w:val="24"/>
          <w:szCs w:val="24"/>
          <w:lang w:val="en-US"/>
        </w:rPr>
        <w:t>00</w:t>
      </w:r>
      <w:r w:rsidRPr="00F265E9">
        <w:rPr>
          <w:rFonts w:ascii="Times New Roman" w:hAnsi="Times New Roman" w:cs="Times New Roman"/>
          <w:sz w:val="24"/>
          <w:szCs w:val="24"/>
        </w:rPr>
        <w:t xml:space="preserve"> л</w:t>
      </w:r>
      <w:r w:rsidRPr="00F265E9">
        <w:rPr>
          <w:rFonts w:ascii="Times New Roman" w:hAnsi="Times New Roman" w:cs="Times New Roman"/>
          <w:sz w:val="24"/>
          <w:szCs w:val="24"/>
          <w:lang w:val="en-US"/>
        </w:rPr>
        <w:t>e</w:t>
      </w:r>
      <w:proofErr w:type="spellStart"/>
      <w:r w:rsidRPr="00F265E9">
        <w:rPr>
          <w:rFonts w:ascii="Times New Roman" w:hAnsi="Times New Roman" w:cs="Times New Roman"/>
          <w:sz w:val="24"/>
          <w:szCs w:val="24"/>
        </w:rPr>
        <w:t>ва</w:t>
      </w:r>
      <w:proofErr w:type="spellEnd"/>
      <w:r w:rsidRPr="00F265E9">
        <w:rPr>
          <w:rFonts w:ascii="Times New Roman" w:hAnsi="Times New Roman" w:cs="Times New Roman"/>
          <w:sz w:val="24"/>
          <w:szCs w:val="24"/>
        </w:rPr>
        <w:t>;</w:t>
      </w:r>
    </w:p>
    <w:p w:rsidR="00FE0206" w:rsidRDefault="008E5B00" w:rsidP="00FE0206">
      <w:pPr>
        <w:tabs>
          <w:tab w:val="left" w:pos="720"/>
        </w:tabs>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t>3. Дължимите данъци и такси да се определят след провеждане на търга и са за сметка на спечелилия участник – купувач.</w:t>
      </w:r>
      <w:r w:rsidRPr="00F265E9">
        <w:rPr>
          <w:rFonts w:ascii="Times New Roman" w:hAnsi="Times New Roman" w:cs="Times New Roman"/>
          <w:sz w:val="24"/>
          <w:szCs w:val="24"/>
        </w:rPr>
        <w:tab/>
      </w:r>
    </w:p>
    <w:p w:rsidR="00FE0206" w:rsidRDefault="00FE0206" w:rsidP="00FE0206">
      <w:pPr>
        <w:tabs>
          <w:tab w:val="left" w:pos="720"/>
        </w:tabs>
        <w:spacing w:line="240" w:lineRule="auto"/>
        <w:contextualSpacing/>
        <w:rPr>
          <w:rFonts w:ascii="Times New Roman" w:hAnsi="Times New Roman" w:cs="Times New Roman"/>
          <w:sz w:val="24"/>
          <w:szCs w:val="24"/>
        </w:rPr>
      </w:pPr>
    </w:p>
    <w:p w:rsidR="008E5B00" w:rsidRPr="00F265E9" w:rsidRDefault="008E5B00" w:rsidP="00FE0206">
      <w:pPr>
        <w:tabs>
          <w:tab w:val="left" w:pos="720"/>
        </w:tabs>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5 Точка</w:t>
      </w: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Откриване на процедура за провеждане на публичен търг с явно наддаване за продажба на общински недвижим имот, намиращ се в гр. Русе, кв. „Дружба 2“, ул. „Йосиф </w:t>
      </w:r>
      <w:proofErr w:type="spellStart"/>
      <w:r w:rsidRPr="00F265E9">
        <w:rPr>
          <w:rFonts w:ascii="Times New Roman" w:hAnsi="Times New Roman" w:cs="Times New Roman"/>
          <w:b/>
          <w:sz w:val="24"/>
          <w:szCs w:val="24"/>
        </w:rPr>
        <w:t>Дайнелов</w:t>
      </w:r>
      <w:proofErr w:type="spellEnd"/>
      <w:r w:rsidRPr="00F265E9">
        <w:rPr>
          <w:rFonts w:ascii="Times New Roman" w:hAnsi="Times New Roman" w:cs="Times New Roman"/>
          <w:b/>
          <w:sz w:val="24"/>
          <w:szCs w:val="24"/>
        </w:rPr>
        <w:t>“ №51</w:t>
      </w:r>
    </w:p>
    <w:p w:rsidR="00F456E0" w:rsidRPr="00F265E9" w:rsidRDefault="00F456E0" w:rsidP="00FE0206">
      <w:pPr>
        <w:spacing w:line="240" w:lineRule="auto"/>
        <w:contextualSpacing/>
        <w:rPr>
          <w:rFonts w:ascii="Times New Roman" w:hAnsi="Times New Roman" w:cs="Times New Roman"/>
          <w:b/>
          <w:sz w:val="24"/>
          <w:szCs w:val="24"/>
        </w:rPr>
      </w:pP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Госпожа Шилкова.</w:t>
      </w: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Д. Шилкова: </w:t>
      </w:r>
      <w:r w:rsidRPr="00F265E9">
        <w:rPr>
          <w:rFonts w:ascii="Times New Roman" w:hAnsi="Times New Roman" w:cs="Times New Roman"/>
          <w:sz w:val="24"/>
          <w:szCs w:val="24"/>
        </w:rPr>
        <w:t>Нямаше забележки и допълнения към това предложение. Поддържам го.</w:t>
      </w: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Въпроси, ако имате, предложения? Не виждам. Режим на гласуване. </w:t>
      </w:r>
    </w:p>
    <w:p w:rsidR="00F456E0" w:rsidRPr="00F265E9" w:rsidRDefault="00F456E0"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47. С 47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F456E0"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53</w:t>
      </w:r>
    </w:p>
    <w:p w:rsidR="008E5B00" w:rsidRPr="00F265E9" w:rsidRDefault="008E5B00" w:rsidP="00FE0206">
      <w:pPr>
        <w:tabs>
          <w:tab w:val="left" w:pos="720"/>
        </w:tabs>
        <w:spacing w:line="240" w:lineRule="auto"/>
        <w:ind w:right="-49"/>
        <w:contextualSpacing/>
        <w:rPr>
          <w:rFonts w:ascii="Times New Roman" w:hAnsi="Times New Roman" w:cs="Times New Roman"/>
          <w:sz w:val="24"/>
          <w:szCs w:val="24"/>
          <w:lang w:val="en-US"/>
        </w:rPr>
      </w:pPr>
      <w:r w:rsidRPr="00F265E9">
        <w:rPr>
          <w:rFonts w:ascii="Times New Roman" w:hAnsi="Times New Roman" w:cs="Times New Roman"/>
          <w:sz w:val="24"/>
          <w:szCs w:val="24"/>
        </w:rPr>
        <w:tab/>
        <w:t xml:space="preserve">На основание чл. 21, ал. 2, във връзка с чл. 21, ал. 1, т. 8 от Закона за местното самоуправление и местната администрация,  чл. 8, ал. 1, ал. 9 и ал. 10, чл. 35, ал. 1 и чл. 41, ал. 2 от Закона за общинската собственост и чл. 30 от Наредба №1 на Общински съвет – Русе </w:t>
      </w:r>
      <w:r w:rsidRPr="00F265E9">
        <w:rPr>
          <w:rFonts w:ascii="Times New Roman" w:hAnsi="Times New Roman" w:cs="Times New Roman"/>
          <w:sz w:val="24"/>
          <w:szCs w:val="24"/>
        </w:rPr>
        <w:lastRenderedPageBreak/>
        <w:t>за общинската собственост, във връзка с подадено заявление за откриване на</w:t>
      </w:r>
      <w:r w:rsidRPr="00F265E9">
        <w:rPr>
          <w:rFonts w:ascii="Times New Roman" w:hAnsi="Times New Roman" w:cs="Times New Roman"/>
          <w:sz w:val="24"/>
          <w:szCs w:val="24"/>
          <w:lang w:val="en-US"/>
        </w:rPr>
        <w:t xml:space="preserve"> </w:t>
      </w:r>
      <w:r w:rsidRPr="00F265E9">
        <w:rPr>
          <w:rFonts w:ascii="Times New Roman" w:hAnsi="Times New Roman" w:cs="Times New Roman"/>
          <w:sz w:val="24"/>
          <w:szCs w:val="24"/>
        </w:rPr>
        <w:t xml:space="preserve">процедура за продажба и становище, изразено в протокол №37 от 22.06.2015 г. на Комисията по общинска собственост, Общинският съвет реши:  </w:t>
      </w:r>
    </w:p>
    <w:p w:rsidR="008E5B00" w:rsidRPr="00F265E9" w:rsidRDefault="008E5B00" w:rsidP="00FE0206">
      <w:pPr>
        <w:tabs>
          <w:tab w:val="left" w:pos="720"/>
        </w:tabs>
        <w:spacing w:line="240" w:lineRule="auto"/>
        <w:ind w:right="-49"/>
        <w:contextualSpacing/>
        <w:rPr>
          <w:rFonts w:ascii="Times New Roman" w:hAnsi="Times New Roman" w:cs="Times New Roman"/>
          <w:sz w:val="24"/>
          <w:szCs w:val="24"/>
        </w:rPr>
      </w:pPr>
      <w:r w:rsidRPr="00F265E9">
        <w:rPr>
          <w:rFonts w:ascii="Times New Roman" w:hAnsi="Times New Roman" w:cs="Times New Roman"/>
          <w:sz w:val="24"/>
          <w:szCs w:val="24"/>
        </w:rPr>
        <w:tab/>
        <w:t xml:space="preserve"> 1.Допълва Годишната програма за управление и разпореждане с имотите – общинска собственост за 2015 г., с продажба чрез публичен търг с явно наддаване на имот, с административен адрес гр. Русе, ул. „Йосиф </w:t>
      </w:r>
      <w:proofErr w:type="spellStart"/>
      <w:r w:rsidRPr="00F265E9">
        <w:rPr>
          <w:rFonts w:ascii="Times New Roman" w:hAnsi="Times New Roman" w:cs="Times New Roman"/>
          <w:sz w:val="24"/>
          <w:szCs w:val="24"/>
        </w:rPr>
        <w:t>Дайнелов</w:t>
      </w:r>
      <w:proofErr w:type="spellEnd"/>
      <w:r w:rsidRPr="00F265E9">
        <w:rPr>
          <w:rFonts w:ascii="Times New Roman" w:hAnsi="Times New Roman" w:cs="Times New Roman"/>
          <w:sz w:val="24"/>
          <w:szCs w:val="24"/>
        </w:rPr>
        <w:t xml:space="preserve">“ №51, с прогнозен приход от продажбата му в размер на 12 800,00 лева. </w:t>
      </w:r>
    </w:p>
    <w:p w:rsidR="008E5B00" w:rsidRPr="00F265E9" w:rsidRDefault="008E5B00" w:rsidP="00FE0206">
      <w:pPr>
        <w:tabs>
          <w:tab w:val="left" w:pos="720"/>
        </w:tabs>
        <w:spacing w:line="240" w:lineRule="auto"/>
        <w:ind w:right="-49"/>
        <w:contextualSpacing/>
        <w:rPr>
          <w:rFonts w:ascii="Times New Roman" w:hAnsi="Times New Roman" w:cs="Times New Roman"/>
          <w:sz w:val="24"/>
          <w:szCs w:val="24"/>
        </w:rPr>
      </w:pPr>
      <w:r w:rsidRPr="00F265E9">
        <w:rPr>
          <w:rFonts w:ascii="Times New Roman" w:hAnsi="Times New Roman" w:cs="Times New Roman"/>
          <w:sz w:val="24"/>
          <w:szCs w:val="24"/>
        </w:rPr>
        <w:t xml:space="preserve">     </w:t>
      </w:r>
      <w:r w:rsidRPr="00F265E9">
        <w:rPr>
          <w:rFonts w:ascii="Times New Roman" w:hAnsi="Times New Roman" w:cs="Times New Roman"/>
          <w:sz w:val="24"/>
          <w:szCs w:val="24"/>
        </w:rPr>
        <w:tab/>
        <w:t>2.Дава съгласие за провеждане на публичен търг с явно наддаване за продажба на общински недвижим имот с идентификатор 63427.2.2124 по кадастралната карта и кадастралните регистри на град Русе, с площ 250 кв. м., намиращ се в град Русе, кв. „Дружба</w:t>
      </w:r>
      <w:r w:rsidRPr="00F265E9">
        <w:rPr>
          <w:rFonts w:ascii="Times New Roman" w:hAnsi="Times New Roman" w:cs="Times New Roman"/>
          <w:sz w:val="24"/>
          <w:szCs w:val="24"/>
          <w:lang w:val="en-US"/>
        </w:rPr>
        <w:t xml:space="preserve"> </w:t>
      </w:r>
      <w:r w:rsidRPr="00F265E9">
        <w:rPr>
          <w:rFonts w:ascii="Times New Roman" w:hAnsi="Times New Roman" w:cs="Times New Roman"/>
          <w:sz w:val="24"/>
          <w:szCs w:val="24"/>
        </w:rPr>
        <w:t xml:space="preserve">2“, ул. „Йосиф </w:t>
      </w:r>
      <w:proofErr w:type="spellStart"/>
      <w:r w:rsidRPr="00F265E9">
        <w:rPr>
          <w:rFonts w:ascii="Times New Roman" w:hAnsi="Times New Roman" w:cs="Times New Roman"/>
          <w:sz w:val="24"/>
          <w:szCs w:val="24"/>
        </w:rPr>
        <w:t>Дайнелов</w:t>
      </w:r>
      <w:proofErr w:type="spellEnd"/>
      <w:r w:rsidRPr="00F265E9">
        <w:rPr>
          <w:rFonts w:ascii="Times New Roman" w:hAnsi="Times New Roman" w:cs="Times New Roman"/>
          <w:sz w:val="24"/>
          <w:szCs w:val="24"/>
        </w:rPr>
        <w:t>“ №51, предмет на акт за частна общинска собственост №4010/02.06.2003 г. с начална тръжна цена 12 800,00 лева, без включен ДДС.</w:t>
      </w:r>
    </w:p>
    <w:p w:rsidR="008E5B00" w:rsidRPr="00F265E9" w:rsidRDefault="008E5B00" w:rsidP="00FE0206">
      <w:pPr>
        <w:tabs>
          <w:tab w:val="left" w:pos="720"/>
        </w:tabs>
        <w:spacing w:line="240" w:lineRule="auto"/>
        <w:ind w:right="-49"/>
        <w:contextualSpacing/>
        <w:rPr>
          <w:rFonts w:ascii="Times New Roman" w:hAnsi="Times New Roman" w:cs="Times New Roman"/>
          <w:sz w:val="24"/>
          <w:szCs w:val="24"/>
        </w:rPr>
      </w:pPr>
      <w:r w:rsidRPr="00F265E9">
        <w:rPr>
          <w:rFonts w:ascii="Times New Roman" w:hAnsi="Times New Roman" w:cs="Times New Roman"/>
          <w:sz w:val="24"/>
          <w:szCs w:val="24"/>
        </w:rPr>
        <w:tab/>
        <w:t>3.Дължимите данъци и такси да се определят след провеждане на търга и са за сметка на спечелилия участник – купувач.</w:t>
      </w:r>
    </w:p>
    <w:p w:rsidR="008E5B00" w:rsidRDefault="008E5B00" w:rsidP="00FE0206">
      <w:pPr>
        <w:tabs>
          <w:tab w:val="left" w:pos="720"/>
        </w:tabs>
        <w:spacing w:line="240" w:lineRule="auto"/>
        <w:ind w:right="-49"/>
        <w:contextualSpacing/>
        <w:rPr>
          <w:rFonts w:ascii="Times New Roman" w:hAnsi="Times New Roman" w:cs="Times New Roman"/>
          <w:sz w:val="24"/>
          <w:szCs w:val="24"/>
        </w:rPr>
      </w:pPr>
      <w:r w:rsidRPr="00F265E9">
        <w:rPr>
          <w:rFonts w:ascii="Times New Roman" w:hAnsi="Times New Roman" w:cs="Times New Roman"/>
          <w:sz w:val="24"/>
          <w:szCs w:val="24"/>
        </w:rPr>
        <w:t xml:space="preserve"> </w:t>
      </w:r>
      <w:r w:rsidRPr="00F265E9">
        <w:rPr>
          <w:rFonts w:ascii="Times New Roman" w:hAnsi="Times New Roman" w:cs="Times New Roman"/>
          <w:sz w:val="24"/>
          <w:szCs w:val="24"/>
        </w:rPr>
        <w:tab/>
        <w:t>Решението подлежи на оспорване чрез Общински Съвет – Русе пред Административен съд – Русе в 14-дневен срок от съобщаването му.</w:t>
      </w:r>
    </w:p>
    <w:p w:rsidR="00FE0206" w:rsidRPr="00F265E9" w:rsidRDefault="00FE0206" w:rsidP="00FE0206">
      <w:pPr>
        <w:tabs>
          <w:tab w:val="left" w:pos="720"/>
        </w:tabs>
        <w:spacing w:line="240" w:lineRule="auto"/>
        <w:ind w:right="-49"/>
        <w:contextualSpacing/>
        <w:rPr>
          <w:rFonts w:ascii="Times New Roman" w:hAnsi="Times New Roman" w:cs="Times New Roman"/>
          <w:sz w:val="24"/>
          <w:szCs w:val="24"/>
        </w:rPr>
      </w:pPr>
    </w:p>
    <w:p w:rsidR="008E5B00" w:rsidRPr="00F265E9" w:rsidRDefault="008E5B00" w:rsidP="00FE0206">
      <w:pPr>
        <w:spacing w:line="240" w:lineRule="auto"/>
        <w:contextualSpacing/>
        <w:jc w:val="center"/>
        <w:rPr>
          <w:rFonts w:ascii="Times New Roman" w:hAnsi="Times New Roman" w:cs="Times New Roman"/>
          <w:b/>
          <w:sz w:val="24"/>
          <w:szCs w:val="24"/>
        </w:rPr>
      </w:pP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6 Точка</w:t>
      </w: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Откриване на процедура за учредяване право на пристрояване на балкон на адрес гр. Русе, </w:t>
      </w:r>
      <w:proofErr w:type="spellStart"/>
      <w:r w:rsidRPr="00F265E9">
        <w:rPr>
          <w:rFonts w:ascii="Times New Roman" w:hAnsi="Times New Roman" w:cs="Times New Roman"/>
          <w:b/>
          <w:sz w:val="24"/>
          <w:szCs w:val="24"/>
        </w:rPr>
        <w:t>жк</w:t>
      </w:r>
      <w:proofErr w:type="spellEnd"/>
      <w:r w:rsidRPr="00F265E9">
        <w:rPr>
          <w:rFonts w:ascii="Times New Roman" w:hAnsi="Times New Roman" w:cs="Times New Roman"/>
          <w:b/>
          <w:sz w:val="24"/>
          <w:szCs w:val="24"/>
        </w:rPr>
        <w:t>. „Възраждане“, ул. „Топола“№3</w:t>
      </w:r>
    </w:p>
    <w:p w:rsidR="00F456E0" w:rsidRPr="00F265E9" w:rsidRDefault="00F456E0" w:rsidP="00FE0206">
      <w:pPr>
        <w:spacing w:line="240" w:lineRule="auto"/>
        <w:contextualSpacing/>
        <w:rPr>
          <w:rFonts w:ascii="Times New Roman" w:hAnsi="Times New Roman" w:cs="Times New Roman"/>
          <w:b/>
          <w:sz w:val="24"/>
          <w:szCs w:val="24"/>
        </w:rPr>
      </w:pP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Госпожа Шилкова.</w:t>
      </w: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ab/>
        <w:t xml:space="preserve">Г-жа Д. Шилкова: </w:t>
      </w:r>
      <w:r w:rsidRPr="00F265E9">
        <w:rPr>
          <w:rFonts w:ascii="Times New Roman" w:hAnsi="Times New Roman" w:cs="Times New Roman"/>
          <w:sz w:val="24"/>
          <w:szCs w:val="24"/>
        </w:rPr>
        <w:t>Отново стандартна процедура, поддържам я.</w:t>
      </w:r>
      <w:r w:rsidRPr="00F265E9">
        <w:rPr>
          <w:rFonts w:ascii="Times New Roman" w:hAnsi="Times New Roman" w:cs="Times New Roman"/>
          <w:b/>
          <w:sz w:val="24"/>
          <w:szCs w:val="24"/>
        </w:rPr>
        <w:t xml:space="preserve"> </w:t>
      </w: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Въпроси, ако имате, предложения? Режим на гласуване по точка6. </w:t>
      </w:r>
    </w:p>
    <w:p w:rsidR="00F456E0" w:rsidRPr="00F265E9" w:rsidRDefault="00F456E0"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49. С 49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F456E0"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54</w:t>
      </w:r>
    </w:p>
    <w:p w:rsidR="008E5B00" w:rsidRPr="00F265E9" w:rsidRDefault="008E5B00" w:rsidP="00FE0206">
      <w:pPr>
        <w:tabs>
          <w:tab w:val="left" w:pos="720"/>
        </w:tabs>
        <w:spacing w:line="240" w:lineRule="auto"/>
        <w:ind w:right="-49"/>
        <w:contextualSpacing/>
        <w:rPr>
          <w:rFonts w:ascii="Times New Roman" w:hAnsi="Times New Roman" w:cs="Times New Roman"/>
          <w:sz w:val="24"/>
          <w:szCs w:val="24"/>
          <w:lang w:val="en-US"/>
        </w:rPr>
      </w:pPr>
      <w:r w:rsidRPr="00F265E9">
        <w:rPr>
          <w:rFonts w:ascii="Times New Roman" w:hAnsi="Times New Roman" w:cs="Times New Roman"/>
          <w:sz w:val="24"/>
          <w:szCs w:val="24"/>
          <w:lang w:val="en-US"/>
        </w:rPr>
        <w:tab/>
      </w:r>
      <w:r w:rsidRPr="00F265E9">
        <w:rPr>
          <w:rFonts w:ascii="Times New Roman" w:hAnsi="Times New Roman" w:cs="Times New Roman"/>
          <w:sz w:val="24"/>
          <w:szCs w:val="24"/>
        </w:rPr>
        <w:t>На основание чл. 21, ал. 2, във връзка с чл. 21, ал. 1, т. 8 от Закона за местното самоуправление и местната администрация, с чл. 8, ал. 1, ал. 9 и ал. 10, чл. 38, ал. 2 и чл. 41, ал. 2 от Закона за общинската собственост, и протокол №35 от 21.04.2015 г. на Комисията по общинска собственост, Общинският съвет реши:</w:t>
      </w:r>
    </w:p>
    <w:p w:rsidR="008E5B00" w:rsidRPr="00F265E9" w:rsidRDefault="008E5B00" w:rsidP="00FE0206">
      <w:pPr>
        <w:tabs>
          <w:tab w:val="left" w:pos="720"/>
        </w:tabs>
        <w:spacing w:line="240" w:lineRule="auto"/>
        <w:ind w:right="-49"/>
        <w:contextualSpacing/>
        <w:rPr>
          <w:rFonts w:ascii="Times New Roman" w:hAnsi="Times New Roman" w:cs="Times New Roman"/>
          <w:sz w:val="24"/>
          <w:szCs w:val="24"/>
        </w:rPr>
      </w:pPr>
      <w:r w:rsidRPr="00F265E9">
        <w:rPr>
          <w:rFonts w:ascii="Times New Roman" w:hAnsi="Times New Roman" w:cs="Times New Roman"/>
          <w:sz w:val="24"/>
          <w:szCs w:val="24"/>
          <w:lang w:val="en-US"/>
        </w:rPr>
        <w:t xml:space="preserve">             </w:t>
      </w:r>
      <w:r w:rsidRPr="00F265E9">
        <w:rPr>
          <w:rFonts w:ascii="Times New Roman" w:hAnsi="Times New Roman" w:cs="Times New Roman"/>
          <w:sz w:val="24"/>
          <w:szCs w:val="24"/>
        </w:rPr>
        <w:t xml:space="preserve">  1.Допълва годишната програма за управление и разпореждане с имотите – общинска собственост за 2015 г., с учредяване право на строеж за пристрояване на балкон с размери 1,5/7,00 кв.м,, със застроена площ 10,50 кв.м. към апартамент №2, намиращ се на първи етаж във вход 1 на жилищен блок №25, с административен адрес: гр. Русе, ж.к. „Възраждане“, ул. „Топола” №3, с прогнозен приход в размер на 1680,00 лева. </w:t>
      </w:r>
    </w:p>
    <w:p w:rsidR="008E5B00" w:rsidRPr="00F265E9" w:rsidRDefault="008E5B00" w:rsidP="00FE0206">
      <w:pPr>
        <w:tabs>
          <w:tab w:val="left" w:pos="720"/>
        </w:tabs>
        <w:spacing w:line="240" w:lineRule="auto"/>
        <w:ind w:right="-49"/>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sz w:val="24"/>
          <w:szCs w:val="24"/>
          <w:lang w:val="en-US"/>
        </w:rPr>
        <w:t>2</w:t>
      </w:r>
      <w:r w:rsidRPr="00F265E9">
        <w:rPr>
          <w:rFonts w:ascii="Times New Roman" w:hAnsi="Times New Roman" w:cs="Times New Roman"/>
          <w:sz w:val="24"/>
          <w:szCs w:val="24"/>
        </w:rPr>
        <w:t xml:space="preserve">.Дава съгласие за учредяване право на строеж на Радка Василева </w:t>
      </w:r>
      <w:proofErr w:type="spellStart"/>
      <w:r w:rsidRPr="00F265E9">
        <w:rPr>
          <w:rFonts w:ascii="Times New Roman" w:hAnsi="Times New Roman" w:cs="Times New Roman"/>
          <w:sz w:val="24"/>
          <w:szCs w:val="24"/>
        </w:rPr>
        <w:t>Василева</w:t>
      </w:r>
      <w:proofErr w:type="spellEnd"/>
      <w:r w:rsidRPr="00F265E9">
        <w:rPr>
          <w:rFonts w:ascii="Times New Roman" w:hAnsi="Times New Roman" w:cs="Times New Roman"/>
          <w:sz w:val="24"/>
          <w:szCs w:val="24"/>
        </w:rPr>
        <w:t xml:space="preserve"> за пристрояване на балкон с площ от 10</w:t>
      </w:r>
      <w:proofErr w:type="gramStart"/>
      <w:r w:rsidRPr="00F265E9">
        <w:rPr>
          <w:rFonts w:ascii="Times New Roman" w:hAnsi="Times New Roman" w:cs="Times New Roman"/>
          <w:sz w:val="24"/>
          <w:szCs w:val="24"/>
        </w:rPr>
        <w:t>,50</w:t>
      </w:r>
      <w:proofErr w:type="gramEnd"/>
      <w:r w:rsidRPr="00F265E9">
        <w:rPr>
          <w:rFonts w:ascii="Times New Roman" w:hAnsi="Times New Roman" w:cs="Times New Roman"/>
          <w:sz w:val="24"/>
          <w:szCs w:val="24"/>
        </w:rPr>
        <w:t xml:space="preserve"> кв.м., съгласно одобрения инвестиционен проект към апартамент №2, представляващ самостоятелен обект с идентификатор 63427.1.190 по кадастралната карта и кадастралните регистри на град Русе, намиращ се на първи етаж във вход 1 на жилищен блок №25, построен върху общинска земя в режим на комплексно застрояване, ул. „Топола” №3 в град Русе, на цена 1680,00 лева, без включени ДДС и други дължими данъци и такси.</w:t>
      </w:r>
    </w:p>
    <w:p w:rsidR="008E5B00" w:rsidRPr="00F265E9" w:rsidRDefault="008E5B00" w:rsidP="00FE0206">
      <w:pPr>
        <w:tabs>
          <w:tab w:val="left" w:pos="720"/>
        </w:tabs>
        <w:spacing w:line="240" w:lineRule="auto"/>
        <w:ind w:right="-49"/>
        <w:contextualSpacing/>
        <w:rPr>
          <w:rFonts w:ascii="Times New Roman" w:hAnsi="Times New Roman" w:cs="Times New Roman"/>
          <w:sz w:val="24"/>
          <w:szCs w:val="24"/>
        </w:rPr>
      </w:pPr>
      <w:r w:rsidRPr="00F265E9">
        <w:rPr>
          <w:rFonts w:ascii="Times New Roman" w:hAnsi="Times New Roman" w:cs="Times New Roman"/>
          <w:sz w:val="24"/>
          <w:szCs w:val="24"/>
        </w:rPr>
        <w:tab/>
      </w:r>
      <w:proofErr w:type="gramStart"/>
      <w:r w:rsidRPr="00F265E9">
        <w:rPr>
          <w:rFonts w:ascii="Times New Roman" w:hAnsi="Times New Roman" w:cs="Times New Roman"/>
          <w:sz w:val="24"/>
          <w:szCs w:val="24"/>
          <w:lang w:val="en-US"/>
        </w:rPr>
        <w:t>3</w:t>
      </w:r>
      <w:r w:rsidRPr="00F265E9">
        <w:rPr>
          <w:rFonts w:ascii="Times New Roman" w:hAnsi="Times New Roman" w:cs="Times New Roman"/>
          <w:sz w:val="24"/>
          <w:szCs w:val="24"/>
        </w:rPr>
        <w:t>.Упълномощава Кмета на Община Русе, след влизане в сила на решението на Общинския съвет да издаде заповед и сключи договор за учредяване право на строеж.</w:t>
      </w:r>
      <w:proofErr w:type="gramEnd"/>
      <w:r w:rsidRPr="00F265E9">
        <w:rPr>
          <w:rFonts w:ascii="Times New Roman" w:hAnsi="Times New Roman" w:cs="Times New Roman"/>
          <w:sz w:val="24"/>
          <w:szCs w:val="24"/>
        </w:rPr>
        <w:tab/>
      </w:r>
    </w:p>
    <w:p w:rsidR="008E5B00" w:rsidRPr="00F265E9" w:rsidRDefault="008E5B00" w:rsidP="00FE0206">
      <w:pPr>
        <w:tabs>
          <w:tab w:val="left" w:pos="720"/>
        </w:tabs>
        <w:spacing w:line="240" w:lineRule="auto"/>
        <w:ind w:right="-49"/>
        <w:contextualSpacing/>
        <w:rPr>
          <w:rFonts w:ascii="Times New Roman" w:hAnsi="Times New Roman" w:cs="Times New Roman"/>
          <w:sz w:val="24"/>
          <w:szCs w:val="24"/>
        </w:rPr>
      </w:pPr>
      <w:r w:rsidRPr="00F265E9">
        <w:rPr>
          <w:rFonts w:ascii="Times New Roman" w:hAnsi="Times New Roman" w:cs="Times New Roman"/>
          <w:sz w:val="24"/>
          <w:szCs w:val="24"/>
        </w:rPr>
        <w:t xml:space="preserve"> </w:t>
      </w:r>
      <w:r w:rsidRPr="00F265E9">
        <w:rPr>
          <w:rFonts w:ascii="Times New Roman" w:hAnsi="Times New Roman" w:cs="Times New Roman"/>
          <w:sz w:val="24"/>
          <w:szCs w:val="24"/>
        </w:rPr>
        <w:tab/>
        <w:t>Решението подлежи на оспорване чрез Общински съвет – Русе пред Административен съд – Русе в 14-дневен срок от съобщаването му.</w:t>
      </w:r>
    </w:p>
    <w:p w:rsidR="008E5B00" w:rsidRDefault="008E5B00" w:rsidP="00FE0206">
      <w:pPr>
        <w:spacing w:line="240" w:lineRule="auto"/>
        <w:contextualSpacing/>
        <w:jc w:val="center"/>
        <w:rPr>
          <w:rFonts w:ascii="Times New Roman" w:hAnsi="Times New Roman" w:cs="Times New Roman"/>
          <w:b/>
          <w:sz w:val="24"/>
          <w:szCs w:val="24"/>
          <w:lang w:val="en-US"/>
        </w:rPr>
      </w:pPr>
    </w:p>
    <w:p w:rsidR="009F1849" w:rsidRDefault="009F1849" w:rsidP="00FE0206">
      <w:pPr>
        <w:spacing w:line="240" w:lineRule="auto"/>
        <w:contextualSpacing/>
        <w:jc w:val="center"/>
        <w:rPr>
          <w:rFonts w:ascii="Times New Roman" w:hAnsi="Times New Roman" w:cs="Times New Roman"/>
          <w:b/>
          <w:sz w:val="24"/>
          <w:szCs w:val="24"/>
          <w:lang w:val="en-US"/>
        </w:rPr>
      </w:pPr>
    </w:p>
    <w:p w:rsidR="009F1849" w:rsidRPr="009F1849" w:rsidRDefault="009F1849" w:rsidP="00FE0206">
      <w:pPr>
        <w:spacing w:line="240" w:lineRule="auto"/>
        <w:contextualSpacing/>
        <w:jc w:val="center"/>
        <w:rPr>
          <w:rFonts w:ascii="Times New Roman" w:hAnsi="Times New Roman" w:cs="Times New Roman"/>
          <w:b/>
          <w:sz w:val="24"/>
          <w:szCs w:val="24"/>
          <w:lang w:val="en-US"/>
        </w:rPr>
      </w:pPr>
      <w:bookmarkStart w:id="0" w:name="_GoBack"/>
      <w:bookmarkEnd w:id="0"/>
    </w:p>
    <w:p w:rsidR="00FE0206" w:rsidRPr="00F265E9" w:rsidRDefault="00FE0206" w:rsidP="00FE0206">
      <w:pPr>
        <w:spacing w:line="240" w:lineRule="auto"/>
        <w:contextualSpacing/>
        <w:jc w:val="center"/>
        <w:rPr>
          <w:rFonts w:ascii="Times New Roman" w:hAnsi="Times New Roman" w:cs="Times New Roman"/>
          <w:b/>
          <w:sz w:val="24"/>
          <w:szCs w:val="24"/>
        </w:rPr>
      </w:pP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lastRenderedPageBreak/>
        <w:t>7 Точка</w:t>
      </w:r>
    </w:p>
    <w:p w:rsidR="00F456E0" w:rsidRPr="00FE0206" w:rsidRDefault="00F456E0" w:rsidP="00FE0206">
      <w:pPr>
        <w:spacing w:line="240" w:lineRule="auto"/>
        <w:contextualSpacing/>
        <w:rPr>
          <w:rFonts w:ascii="Times New Roman" w:hAnsi="Times New Roman" w:cs="Times New Roman"/>
          <w:b/>
          <w:sz w:val="24"/>
          <w:szCs w:val="24"/>
        </w:rPr>
      </w:pPr>
      <w:r w:rsidRPr="00FE0206">
        <w:rPr>
          <w:rFonts w:ascii="Times New Roman" w:hAnsi="Times New Roman" w:cs="Times New Roman"/>
          <w:b/>
          <w:sz w:val="24"/>
          <w:szCs w:val="24"/>
        </w:rPr>
        <w:t xml:space="preserve">Отдаване под наем на част от самостоятелен обект в сграда – частна общинска собственост за клуб на Сдружение „Русенска асоциация в помощ на обществото и младите хора“ </w:t>
      </w:r>
    </w:p>
    <w:p w:rsidR="00F456E0" w:rsidRPr="00F265E9" w:rsidRDefault="00F456E0" w:rsidP="00FE0206">
      <w:pPr>
        <w:spacing w:line="240" w:lineRule="auto"/>
        <w:contextualSpacing/>
        <w:rPr>
          <w:rFonts w:ascii="Times New Roman" w:hAnsi="Times New Roman" w:cs="Times New Roman"/>
          <w:b/>
          <w:sz w:val="24"/>
          <w:szCs w:val="24"/>
        </w:rPr>
      </w:pP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Госпожа Шилкова.</w:t>
      </w: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Д. Шилкова: </w:t>
      </w:r>
      <w:r w:rsidRPr="00F265E9">
        <w:rPr>
          <w:rFonts w:ascii="Times New Roman" w:hAnsi="Times New Roman" w:cs="Times New Roman"/>
          <w:sz w:val="24"/>
          <w:szCs w:val="24"/>
        </w:rPr>
        <w:t xml:space="preserve">Поддържам това предложение. Тук беше изискана информация за дейността на сдружението, предоставили сме такава. Нямаше други забележки, така че поддържам го. </w:t>
      </w: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Въпроси, предложения? Режим на гласуване по точка 7. </w:t>
      </w:r>
    </w:p>
    <w:p w:rsidR="00F456E0" w:rsidRPr="00F265E9" w:rsidRDefault="00F456E0"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47. С 47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F456E0"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55</w:t>
      </w:r>
    </w:p>
    <w:p w:rsidR="008E5B00" w:rsidRPr="00F265E9" w:rsidRDefault="008E5B00" w:rsidP="00FE0206">
      <w:pPr>
        <w:shd w:val="clear" w:color="auto" w:fill="FFFFFF"/>
        <w:spacing w:line="240" w:lineRule="auto"/>
        <w:contextualSpacing/>
        <w:rPr>
          <w:rFonts w:ascii="Times New Roman" w:hAnsi="Times New Roman" w:cs="Times New Roman"/>
          <w:sz w:val="24"/>
          <w:szCs w:val="24"/>
          <w:lang w:val="ru-RU"/>
        </w:rPr>
      </w:pPr>
      <w:r w:rsidRPr="00F265E9">
        <w:rPr>
          <w:rFonts w:ascii="Times New Roman" w:hAnsi="Times New Roman" w:cs="Times New Roman"/>
          <w:sz w:val="24"/>
          <w:szCs w:val="24"/>
          <w:lang w:val="ru-RU"/>
        </w:rPr>
        <w:tab/>
      </w:r>
      <w:r w:rsidRPr="00F265E9">
        <w:rPr>
          <w:rFonts w:ascii="Times New Roman" w:hAnsi="Times New Roman" w:cs="Times New Roman"/>
          <w:sz w:val="24"/>
          <w:szCs w:val="24"/>
          <w:shd w:val="clear" w:color="auto" w:fill="FFFFFF"/>
          <w:lang w:val="ru-RU"/>
        </w:rPr>
        <w:t xml:space="preserve">На </w:t>
      </w:r>
      <w:r w:rsidRPr="00F265E9">
        <w:rPr>
          <w:rFonts w:ascii="Times New Roman" w:hAnsi="Times New Roman" w:cs="Times New Roman"/>
          <w:sz w:val="24"/>
          <w:szCs w:val="24"/>
          <w:lang w:val="ru-RU"/>
        </w:rPr>
        <w:t>основани</w:t>
      </w:r>
      <w:proofErr w:type="gramStart"/>
      <w:r w:rsidRPr="00F265E9">
        <w:rPr>
          <w:rFonts w:ascii="Times New Roman" w:hAnsi="Times New Roman" w:cs="Times New Roman"/>
          <w:sz w:val="24"/>
          <w:szCs w:val="24"/>
          <w:lang w:val="ru-RU"/>
        </w:rPr>
        <w:t>е</w:t>
      </w:r>
      <w:proofErr w:type="gramEnd"/>
      <w:r w:rsidRPr="00F265E9">
        <w:rPr>
          <w:rFonts w:ascii="Times New Roman" w:hAnsi="Times New Roman" w:cs="Times New Roman"/>
          <w:sz w:val="24"/>
          <w:szCs w:val="24"/>
          <w:lang w:val="ru-RU"/>
        </w:rPr>
        <w:t xml:space="preserve"> </w:t>
      </w:r>
      <w:r w:rsidRPr="00F265E9">
        <w:rPr>
          <w:rFonts w:ascii="Times New Roman" w:hAnsi="Times New Roman" w:cs="Times New Roman"/>
          <w:bCs/>
          <w:sz w:val="24"/>
          <w:szCs w:val="24"/>
          <w:shd w:val="clear" w:color="auto" w:fill="FFFFFF"/>
          <w:lang w:val="ru-RU"/>
        </w:rPr>
        <w:t xml:space="preserve">чл.21, ал.2, </w:t>
      </w:r>
      <w:proofErr w:type="spellStart"/>
      <w:r w:rsidRPr="00F265E9">
        <w:rPr>
          <w:rFonts w:ascii="Times New Roman" w:hAnsi="Times New Roman" w:cs="Times New Roman"/>
          <w:bCs/>
          <w:sz w:val="24"/>
          <w:szCs w:val="24"/>
          <w:shd w:val="clear" w:color="auto" w:fill="FFFFFF"/>
          <w:lang w:val="ru-RU"/>
        </w:rPr>
        <w:t>във</w:t>
      </w:r>
      <w:proofErr w:type="spellEnd"/>
      <w:r w:rsidRPr="00F265E9">
        <w:rPr>
          <w:rFonts w:ascii="Times New Roman" w:hAnsi="Times New Roman" w:cs="Times New Roman"/>
          <w:bCs/>
          <w:sz w:val="24"/>
          <w:szCs w:val="24"/>
          <w:shd w:val="clear" w:color="auto" w:fill="FFFFFF"/>
          <w:lang w:val="ru-RU"/>
        </w:rPr>
        <w:t xml:space="preserve"> </w:t>
      </w:r>
      <w:proofErr w:type="spellStart"/>
      <w:r w:rsidRPr="00F265E9">
        <w:rPr>
          <w:rFonts w:ascii="Times New Roman" w:hAnsi="Times New Roman" w:cs="Times New Roman"/>
          <w:bCs/>
          <w:sz w:val="24"/>
          <w:szCs w:val="24"/>
          <w:shd w:val="clear" w:color="auto" w:fill="FFFFFF"/>
          <w:lang w:val="ru-RU"/>
        </w:rPr>
        <w:t>връзка</w:t>
      </w:r>
      <w:proofErr w:type="spellEnd"/>
      <w:r w:rsidRPr="00F265E9">
        <w:rPr>
          <w:rFonts w:ascii="Times New Roman" w:hAnsi="Times New Roman" w:cs="Times New Roman"/>
          <w:bCs/>
          <w:sz w:val="24"/>
          <w:szCs w:val="24"/>
          <w:shd w:val="clear" w:color="auto" w:fill="FFFFFF"/>
          <w:lang w:val="ru-RU"/>
        </w:rPr>
        <w:t xml:space="preserve"> с </w:t>
      </w:r>
      <w:r w:rsidRPr="00F265E9">
        <w:rPr>
          <w:rFonts w:ascii="Times New Roman" w:hAnsi="Times New Roman" w:cs="Times New Roman"/>
          <w:sz w:val="24"/>
          <w:szCs w:val="24"/>
          <w:lang w:val="ru-RU"/>
        </w:rPr>
        <w:t>чл.21, ал.1, т.8 от</w:t>
      </w:r>
      <w:r w:rsidRPr="00F265E9">
        <w:rPr>
          <w:rFonts w:ascii="Times New Roman" w:hAnsi="Times New Roman" w:cs="Times New Roman"/>
          <w:bCs/>
          <w:sz w:val="24"/>
          <w:szCs w:val="24"/>
          <w:shd w:val="clear" w:color="auto" w:fill="FFFFFF"/>
          <w:lang w:val="ru-RU"/>
        </w:rPr>
        <w:t xml:space="preserve"> Закона за </w:t>
      </w:r>
      <w:proofErr w:type="spellStart"/>
      <w:r w:rsidRPr="00F265E9">
        <w:rPr>
          <w:rFonts w:ascii="Times New Roman" w:hAnsi="Times New Roman" w:cs="Times New Roman"/>
          <w:bCs/>
          <w:sz w:val="24"/>
          <w:szCs w:val="24"/>
          <w:shd w:val="clear" w:color="auto" w:fill="FFFFFF"/>
          <w:lang w:val="ru-RU"/>
        </w:rPr>
        <w:t>местното</w:t>
      </w:r>
      <w:proofErr w:type="spellEnd"/>
      <w:r w:rsidRPr="00F265E9">
        <w:rPr>
          <w:rFonts w:ascii="Times New Roman" w:hAnsi="Times New Roman" w:cs="Times New Roman"/>
          <w:bCs/>
          <w:sz w:val="24"/>
          <w:szCs w:val="24"/>
          <w:shd w:val="clear" w:color="auto" w:fill="FFFFFF"/>
          <w:lang w:val="ru-RU"/>
        </w:rPr>
        <w:t xml:space="preserve"> самоуправление и </w:t>
      </w:r>
      <w:proofErr w:type="spellStart"/>
      <w:r w:rsidRPr="00F265E9">
        <w:rPr>
          <w:rFonts w:ascii="Times New Roman" w:hAnsi="Times New Roman" w:cs="Times New Roman"/>
          <w:bCs/>
          <w:sz w:val="24"/>
          <w:szCs w:val="24"/>
          <w:shd w:val="clear" w:color="auto" w:fill="FFFFFF"/>
          <w:lang w:val="ru-RU"/>
        </w:rPr>
        <w:t>местната</w:t>
      </w:r>
      <w:proofErr w:type="spellEnd"/>
      <w:r w:rsidRPr="00F265E9">
        <w:rPr>
          <w:rFonts w:ascii="Times New Roman" w:hAnsi="Times New Roman" w:cs="Times New Roman"/>
          <w:bCs/>
          <w:sz w:val="24"/>
          <w:szCs w:val="24"/>
          <w:shd w:val="clear" w:color="auto" w:fill="FFFFFF"/>
          <w:lang w:val="ru-RU"/>
        </w:rPr>
        <w:t xml:space="preserve"> администрация,  </w:t>
      </w:r>
      <w:proofErr w:type="spellStart"/>
      <w:r w:rsidRPr="00F265E9">
        <w:rPr>
          <w:rFonts w:ascii="Times New Roman" w:hAnsi="Times New Roman" w:cs="Times New Roman"/>
          <w:sz w:val="24"/>
          <w:szCs w:val="24"/>
          <w:lang w:val="ru-RU"/>
        </w:rPr>
        <w:t>във</w:t>
      </w:r>
      <w:proofErr w:type="spellEnd"/>
      <w:r w:rsidRPr="00F265E9">
        <w:rPr>
          <w:rFonts w:ascii="Times New Roman" w:hAnsi="Times New Roman" w:cs="Times New Roman"/>
          <w:sz w:val="24"/>
          <w:szCs w:val="24"/>
          <w:lang w:val="ru-RU"/>
        </w:rPr>
        <w:t xml:space="preserve"> </w:t>
      </w:r>
      <w:proofErr w:type="spellStart"/>
      <w:r w:rsidRPr="00F265E9">
        <w:rPr>
          <w:rFonts w:ascii="Times New Roman" w:hAnsi="Times New Roman" w:cs="Times New Roman"/>
          <w:sz w:val="24"/>
          <w:szCs w:val="24"/>
          <w:lang w:val="ru-RU"/>
        </w:rPr>
        <w:t>връзка</w:t>
      </w:r>
      <w:proofErr w:type="spellEnd"/>
      <w:r w:rsidRPr="00F265E9">
        <w:rPr>
          <w:rFonts w:ascii="Times New Roman" w:hAnsi="Times New Roman" w:cs="Times New Roman"/>
          <w:sz w:val="24"/>
          <w:szCs w:val="24"/>
          <w:lang w:val="ru-RU"/>
        </w:rPr>
        <w:t xml:space="preserve"> с  </w:t>
      </w:r>
      <w:r w:rsidRPr="00F265E9">
        <w:rPr>
          <w:rFonts w:ascii="Times New Roman" w:hAnsi="Times New Roman" w:cs="Times New Roman"/>
          <w:sz w:val="24"/>
          <w:szCs w:val="24"/>
          <w:shd w:val="clear" w:color="auto" w:fill="FFFFFF"/>
          <w:lang w:val="ru-RU"/>
        </w:rPr>
        <w:t>чл.14, ал. 6 от Закона за</w:t>
      </w:r>
      <w:r w:rsidRPr="00F265E9">
        <w:rPr>
          <w:rFonts w:ascii="Times New Roman" w:hAnsi="Times New Roman" w:cs="Times New Roman"/>
          <w:sz w:val="24"/>
          <w:szCs w:val="24"/>
          <w:lang w:val="ru-RU"/>
        </w:rPr>
        <w:t xml:space="preserve"> </w:t>
      </w:r>
      <w:proofErr w:type="spellStart"/>
      <w:r w:rsidRPr="00F265E9">
        <w:rPr>
          <w:rFonts w:ascii="Times New Roman" w:hAnsi="Times New Roman" w:cs="Times New Roman"/>
          <w:sz w:val="24"/>
          <w:szCs w:val="24"/>
          <w:lang w:val="ru-RU"/>
        </w:rPr>
        <w:t>общинската</w:t>
      </w:r>
      <w:proofErr w:type="spellEnd"/>
      <w:r w:rsidRPr="00F265E9">
        <w:rPr>
          <w:rFonts w:ascii="Times New Roman" w:hAnsi="Times New Roman" w:cs="Times New Roman"/>
          <w:sz w:val="24"/>
          <w:szCs w:val="24"/>
          <w:lang w:val="ru-RU"/>
        </w:rPr>
        <w:t xml:space="preserve"> </w:t>
      </w:r>
      <w:proofErr w:type="spellStart"/>
      <w:r w:rsidRPr="00F265E9">
        <w:rPr>
          <w:rFonts w:ascii="Times New Roman" w:hAnsi="Times New Roman" w:cs="Times New Roman"/>
          <w:sz w:val="24"/>
          <w:szCs w:val="24"/>
          <w:lang w:val="ru-RU"/>
        </w:rPr>
        <w:t>собственост</w:t>
      </w:r>
      <w:proofErr w:type="spellEnd"/>
      <w:r w:rsidRPr="00F265E9">
        <w:rPr>
          <w:rFonts w:ascii="Times New Roman" w:hAnsi="Times New Roman" w:cs="Times New Roman"/>
          <w:sz w:val="24"/>
          <w:szCs w:val="24"/>
          <w:lang w:val="ru-RU"/>
        </w:rPr>
        <w:t xml:space="preserve">, </w:t>
      </w:r>
      <w:r w:rsidRPr="00F265E9">
        <w:rPr>
          <w:rFonts w:ascii="Times New Roman" w:hAnsi="Times New Roman" w:cs="Times New Roman"/>
          <w:sz w:val="24"/>
          <w:szCs w:val="24"/>
        </w:rPr>
        <w:t xml:space="preserve">във връзка с </w:t>
      </w:r>
      <w:r w:rsidRPr="00F265E9">
        <w:rPr>
          <w:rFonts w:ascii="Times New Roman" w:hAnsi="Times New Roman" w:cs="Times New Roman"/>
          <w:sz w:val="24"/>
          <w:szCs w:val="24"/>
          <w:lang w:val="ru-RU"/>
        </w:rPr>
        <w:t xml:space="preserve">чл.15, ал.6 </w:t>
      </w:r>
      <w:r w:rsidRPr="00F265E9">
        <w:rPr>
          <w:rFonts w:ascii="Times New Roman" w:hAnsi="Times New Roman" w:cs="Times New Roman"/>
          <w:bCs/>
          <w:sz w:val="24"/>
          <w:szCs w:val="24"/>
          <w:lang w:val="ru-RU"/>
        </w:rPr>
        <w:t xml:space="preserve">от </w:t>
      </w:r>
      <w:proofErr w:type="spellStart"/>
      <w:r w:rsidRPr="00F265E9">
        <w:rPr>
          <w:rFonts w:ascii="Times New Roman" w:hAnsi="Times New Roman" w:cs="Times New Roman"/>
          <w:bCs/>
          <w:sz w:val="24"/>
          <w:szCs w:val="24"/>
          <w:lang w:val="ru-RU"/>
        </w:rPr>
        <w:t>Наредба</w:t>
      </w:r>
      <w:proofErr w:type="spellEnd"/>
      <w:r w:rsidRPr="00F265E9">
        <w:rPr>
          <w:rFonts w:ascii="Times New Roman" w:hAnsi="Times New Roman" w:cs="Times New Roman"/>
          <w:bCs/>
          <w:sz w:val="24"/>
          <w:szCs w:val="24"/>
          <w:lang w:val="ru-RU"/>
        </w:rPr>
        <w:t xml:space="preserve"> № 1 на </w:t>
      </w:r>
      <w:proofErr w:type="spellStart"/>
      <w:r w:rsidRPr="00F265E9">
        <w:rPr>
          <w:rFonts w:ascii="Times New Roman" w:hAnsi="Times New Roman" w:cs="Times New Roman"/>
          <w:bCs/>
          <w:sz w:val="24"/>
          <w:szCs w:val="24"/>
          <w:lang w:val="ru-RU"/>
        </w:rPr>
        <w:t>Общинския</w:t>
      </w:r>
      <w:proofErr w:type="spellEnd"/>
      <w:r w:rsidRPr="00F265E9">
        <w:rPr>
          <w:rFonts w:ascii="Times New Roman" w:hAnsi="Times New Roman" w:cs="Times New Roman"/>
          <w:bCs/>
          <w:sz w:val="24"/>
          <w:szCs w:val="24"/>
          <w:lang w:val="ru-RU"/>
        </w:rPr>
        <w:t xml:space="preserve"> </w:t>
      </w:r>
      <w:proofErr w:type="spellStart"/>
      <w:r w:rsidRPr="00F265E9">
        <w:rPr>
          <w:rFonts w:ascii="Times New Roman" w:hAnsi="Times New Roman" w:cs="Times New Roman"/>
          <w:bCs/>
          <w:sz w:val="24"/>
          <w:szCs w:val="24"/>
          <w:lang w:val="ru-RU"/>
        </w:rPr>
        <w:t>съвет</w:t>
      </w:r>
      <w:proofErr w:type="spellEnd"/>
      <w:r w:rsidRPr="00F265E9">
        <w:rPr>
          <w:rFonts w:ascii="Times New Roman" w:hAnsi="Times New Roman" w:cs="Times New Roman"/>
          <w:bCs/>
          <w:sz w:val="24"/>
          <w:szCs w:val="24"/>
          <w:lang w:val="ru-RU"/>
        </w:rPr>
        <w:t xml:space="preserve"> за  </w:t>
      </w:r>
      <w:proofErr w:type="spellStart"/>
      <w:r w:rsidRPr="00F265E9">
        <w:rPr>
          <w:rFonts w:ascii="Times New Roman" w:hAnsi="Times New Roman" w:cs="Times New Roman"/>
          <w:bCs/>
          <w:sz w:val="24"/>
          <w:szCs w:val="24"/>
          <w:lang w:val="ru-RU"/>
        </w:rPr>
        <w:t>общинската</w:t>
      </w:r>
      <w:proofErr w:type="spellEnd"/>
      <w:r w:rsidRPr="00F265E9">
        <w:rPr>
          <w:rFonts w:ascii="Times New Roman" w:hAnsi="Times New Roman" w:cs="Times New Roman"/>
          <w:bCs/>
          <w:sz w:val="24"/>
          <w:szCs w:val="24"/>
          <w:lang w:val="ru-RU"/>
        </w:rPr>
        <w:t xml:space="preserve"> </w:t>
      </w:r>
      <w:proofErr w:type="spellStart"/>
      <w:r w:rsidRPr="00F265E9">
        <w:rPr>
          <w:rFonts w:ascii="Times New Roman" w:hAnsi="Times New Roman" w:cs="Times New Roman"/>
          <w:bCs/>
          <w:sz w:val="24"/>
          <w:szCs w:val="24"/>
          <w:lang w:val="ru-RU"/>
        </w:rPr>
        <w:t>собственост</w:t>
      </w:r>
      <w:proofErr w:type="spellEnd"/>
      <w:r w:rsidRPr="00F265E9">
        <w:rPr>
          <w:rFonts w:ascii="Times New Roman" w:hAnsi="Times New Roman" w:cs="Times New Roman"/>
          <w:bCs/>
          <w:sz w:val="24"/>
          <w:szCs w:val="24"/>
          <w:lang w:val="ru-RU"/>
        </w:rPr>
        <w:t xml:space="preserve">, </w:t>
      </w:r>
      <w:proofErr w:type="spellStart"/>
      <w:r w:rsidRPr="00F265E9">
        <w:rPr>
          <w:rFonts w:ascii="Times New Roman" w:hAnsi="Times New Roman" w:cs="Times New Roman"/>
          <w:bCs/>
          <w:sz w:val="24"/>
          <w:szCs w:val="24"/>
          <w:lang w:val="ru-RU"/>
        </w:rPr>
        <w:t>във</w:t>
      </w:r>
      <w:proofErr w:type="spellEnd"/>
      <w:r w:rsidRPr="00F265E9">
        <w:rPr>
          <w:rFonts w:ascii="Times New Roman" w:hAnsi="Times New Roman" w:cs="Times New Roman"/>
          <w:bCs/>
          <w:sz w:val="24"/>
          <w:szCs w:val="24"/>
          <w:lang w:val="ru-RU"/>
        </w:rPr>
        <w:t xml:space="preserve"> </w:t>
      </w:r>
      <w:proofErr w:type="spellStart"/>
      <w:r w:rsidRPr="00F265E9">
        <w:rPr>
          <w:rFonts w:ascii="Times New Roman" w:hAnsi="Times New Roman" w:cs="Times New Roman"/>
          <w:bCs/>
          <w:sz w:val="24"/>
          <w:szCs w:val="24"/>
          <w:lang w:val="ru-RU"/>
        </w:rPr>
        <w:t>връзка</w:t>
      </w:r>
      <w:proofErr w:type="spellEnd"/>
      <w:r w:rsidRPr="00F265E9">
        <w:rPr>
          <w:rFonts w:ascii="Times New Roman" w:hAnsi="Times New Roman" w:cs="Times New Roman"/>
          <w:bCs/>
          <w:sz w:val="24"/>
          <w:szCs w:val="24"/>
          <w:lang w:val="ru-RU"/>
        </w:rPr>
        <w:t xml:space="preserve"> с чл.1, т.2, чл.2, </w:t>
      </w:r>
      <w:proofErr w:type="gramStart"/>
      <w:r w:rsidRPr="00F265E9">
        <w:rPr>
          <w:rFonts w:ascii="Times New Roman" w:hAnsi="Times New Roman" w:cs="Times New Roman"/>
          <w:bCs/>
          <w:sz w:val="24"/>
          <w:szCs w:val="24"/>
          <w:lang w:val="ru-RU"/>
        </w:rPr>
        <w:t xml:space="preserve">ал.1, т.21, чл. 3, чл. 4 и чл.5 от </w:t>
      </w:r>
      <w:proofErr w:type="spellStart"/>
      <w:r w:rsidRPr="00F265E9">
        <w:rPr>
          <w:rFonts w:ascii="Times New Roman" w:hAnsi="Times New Roman" w:cs="Times New Roman"/>
          <w:bCs/>
          <w:sz w:val="24"/>
          <w:szCs w:val="24"/>
          <w:lang w:val="ru-RU"/>
        </w:rPr>
        <w:t>Наредба</w:t>
      </w:r>
      <w:proofErr w:type="spellEnd"/>
      <w:r w:rsidRPr="00F265E9">
        <w:rPr>
          <w:rFonts w:ascii="Times New Roman" w:hAnsi="Times New Roman" w:cs="Times New Roman"/>
          <w:bCs/>
          <w:sz w:val="24"/>
          <w:szCs w:val="24"/>
          <w:lang w:val="ru-RU"/>
        </w:rPr>
        <w:t xml:space="preserve"> №2 на </w:t>
      </w:r>
      <w:proofErr w:type="spellStart"/>
      <w:r w:rsidRPr="00F265E9">
        <w:rPr>
          <w:rFonts w:ascii="Times New Roman" w:hAnsi="Times New Roman" w:cs="Times New Roman"/>
          <w:bCs/>
          <w:sz w:val="24"/>
          <w:szCs w:val="24"/>
          <w:lang w:val="ru-RU"/>
        </w:rPr>
        <w:t>Общинския</w:t>
      </w:r>
      <w:proofErr w:type="spellEnd"/>
      <w:r w:rsidRPr="00F265E9">
        <w:rPr>
          <w:rFonts w:ascii="Times New Roman" w:hAnsi="Times New Roman" w:cs="Times New Roman"/>
          <w:bCs/>
          <w:sz w:val="24"/>
          <w:szCs w:val="24"/>
          <w:lang w:val="ru-RU"/>
        </w:rPr>
        <w:t xml:space="preserve"> </w:t>
      </w:r>
      <w:proofErr w:type="spellStart"/>
      <w:r w:rsidRPr="00F265E9">
        <w:rPr>
          <w:rFonts w:ascii="Times New Roman" w:hAnsi="Times New Roman" w:cs="Times New Roman"/>
          <w:bCs/>
          <w:sz w:val="24"/>
          <w:szCs w:val="24"/>
          <w:lang w:val="ru-RU"/>
        </w:rPr>
        <w:t>съвет</w:t>
      </w:r>
      <w:proofErr w:type="spellEnd"/>
      <w:r w:rsidRPr="00F265E9">
        <w:rPr>
          <w:rFonts w:ascii="Times New Roman" w:hAnsi="Times New Roman" w:cs="Times New Roman"/>
          <w:bCs/>
          <w:sz w:val="24"/>
          <w:szCs w:val="24"/>
          <w:lang w:val="ru-RU"/>
        </w:rPr>
        <w:t xml:space="preserve"> за </w:t>
      </w:r>
      <w:proofErr w:type="spellStart"/>
      <w:r w:rsidRPr="00F265E9">
        <w:rPr>
          <w:rFonts w:ascii="Times New Roman" w:hAnsi="Times New Roman" w:cs="Times New Roman"/>
          <w:bCs/>
          <w:sz w:val="24"/>
          <w:szCs w:val="24"/>
          <w:lang w:val="ru-RU"/>
        </w:rPr>
        <w:t>начални</w:t>
      </w:r>
      <w:proofErr w:type="spellEnd"/>
      <w:r w:rsidRPr="00F265E9">
        <w:rPr>
          <w:rFonts w:ascii="Times New Roman" w:hAnsi="Times New Roman" w:cs="Times New Roman"/>
          <w:bCs/>
          <w:sz w:val="24"/>
          <w:szCs w:val="24"/>
          <w:lang w:val="ru-RU"/>
        </w:rPr>
        <w:t xml:space="preserve"> цени за </w:t>
      </w:r>
      <w:proofErr w:type="spellStart"/>
      <w:r w:rsidRPr="00F265E9">
        <w:rPr>
          <w:rFonts w:ascii="Times New Roman" w:hAnsi="Times New Roman" w:cs="Times New Roman"/>
          <w:bCs/>
          <w:sz w:val="24"/>
          <w:szCs w:val="24"/>
          <w:lang w:val="ru-RU"/>
        </w:rPr>
        <w:t>отдаване</w:t>
      </w:r>
      <w:proofErr w:type="spellEnd"/>
      <w:r w:rsidRPr="00F265E9">
        <w:rPr>
          <w:rFonts w:ascii="Times New Roman" w:hAnsi="Times New Roman" w:cs="Times New Roman"/>
          <w:bCs/>
          <w:sz w:val="24"/>
          <w:szCs w:val="24"/>
          <w:lang w:val="ru-RU"/>
        </w:rPr>
        <w:t xml:space="preserve"> под наем на </w:t>
      </w:r>
      <w:proofErr w:type="spellStart"/>
      <w:r w:rsidRPr="00F265E9">
        <w:rPr>
          <w:rFonts w:ascii="Times New Roman" w:hAnsi="Times New Roman" w:cs="Times New Roman"/>
          <w:bCs/>
          <w:sz w:val="24"/>
          <w:szCs w:val="24"/>
          <w:lang w:val="ru-RU"/>
        </w:rPr>
        <w:t>общински</w:t>
      </w:r>
      <w:proofErr w:type="spellEnd"/>
      <w:r w:rsidRPr="00F265E9">
        <w:rPr>
          <w:rFonts w:ascii="Times New Roman" w:hAnsi="Times New Roman" w:cs="Times New Roman"/>
          <w:bCs/>
          <w:sz w:val="24"/>
          <w:szCs w:val="24"/>
          <w:lang w:val="ru-RU"/>
        </w:rPr>
        <w:t xml:space="preserve"> </w:t>
      </w:r>
      <w:proofErr w:type="spellStart"/>
      <w:r w:rsidRPr="00F265E9">
        <w:rPr>
          <w:rFonts w:ascii="Times New Roman" w:hAnsi="Times New Roman" w:cs="Times New Roman"/>
          <w:bCs/>
          <w:sz w:val="24"/>
          <w:szCs w:val="24"/>
          <w:lang w:val="ru-RU"/>
        </w:rPr>
        <w:t>обекти</w:t>
      </w:r>
      <w:proofErr w:type="spellEnd"/>
      <w:r w:rsidRPr="00F265E9">
        <w:rPr>
          <w:rFonts w:ascii="Times New Roman" w:hAnsi="Times New Roman" w:cs="Times New Roman"/>
          <w:bCs/>
          <w:sz w:val="24"/>
          <w:szCs w:val="24"/>
          <w:lang w:val="ru-RU"/>
        </w:rPr>
        <w:t xml:space="preserve"> </w:t>
      </w:r>
      <w:proofErr w:type="spellStart"/>
      <w:r w:rsidRPr="00F265E9">
        <w:rPr>
          <w:rFonts w:ascii="Times New Roman" w:hAnsi="Times New Roman" w:cs="Times New Roman"/>
          <w:bCs/>
          <w:sz w:val="24"/>
          <w:szCs w:val="24"/>
          <w:lang w:val="ru-RU"/>
        </w:rPr>
        <w:t>със</w:t>
      </w:r>
      <w:proofErr w:type="spellEnd"/>
      <w:r w:rsidRPr="00F265E9">
        <w:rPr>
          <w:rFonts w:ascii="Times New Roman" w:hAnsi="Times New Roman" w:cs="Times New Roman"/>
          <w:bCs/>
          <w:sz w:val="24"/>
          <w:szCs w:val="24"/>
          <w:lang w:val="ru-RU"/>
        </w:rPr>
        <w:t xml:space="preserve"> </w:t>
      </w:r>
      <w:proofErr w:type="spellStart"/>
      <w:r w:rsidRPr="00F265E9">
        <w:rPr>
          <w:rFonts w:ascii="Times New Roman" w:hAnsi="Times New Roman" w:cs="Times New Roman"/>
          <w:bCs/>
          <w:sz w:val="24"/>
          <w:szCs w:val="24"/>
          <w:lang w:val="ru-RU"/>
        </w:rPr>
        <w:t>стопанско</w:t>
      </w:r>
      <w:proofErr w:type="spellEnd"/>
      <w:r w:rsidRPr="00F265E9">
        <w:rPr>
          <w:rFonts w:ascii="Times New Roman" w:hAnsi="Times New Roman" w:cs="Times New Roman"/>
          <w:bCs/>
          <w:sz w:val="24"/>
          <w:szCs w:val="24"/>
          <w:lang w:val="ru-RU"/>
        </w:rPr>
        <w:t xml:space="preserve"> и административно предназначение, </w:t>
      </w:r>
      <w:proofErr w:type="spellStart"/>
      <w:r w:rsidRPr="00F265E9">
        <w:rPr>
          <w:rFonts w:ascii="Times New Roman" w:hAnsi="Times New Roman" w:cs="Times New Roman"/>
          <w:sz w:val="24"/>
          <w:szCs w:val="24"/>
          <w:lang w:val="ru-RU"/>
        </w:rPr>
        <w:t>Общински</w:t>
      </w:r>
      <w:proofErr w:type="spellEnd"/>
      <w:r w:rsidRPr="00F265E9">
        <w:rPr>
          <w:rFonts w:ascii="Times New Roman" w:hAnsi="Times New Roman" w:cs="Times New Roman"/>
          <w:sz w:val="24"/>
          <w:szCs w:val="24"/>
          <w:lang w:val="ru-RU"/>
        </w:rPr>
        <w:t xml:space="preserve"> </w:t>
      </w:r>
      <w:proofErr w:type="spellStart"/>
      <w:r w:rsidRPr="00F265E9">
        <w:rPr>
          <w:rFonts w:ascii="Times New Roman" w:hAnsi="Times New Roman" w:cs="Times New Roman"/>
          <w:sz w:val="24"/>
          <w:szCs w:val="24"/>
          <w:lang w:val="ru-RU"/>
        </w:rPr>
        <w:t>съвет</w:t>
      </w:r>
      <w:proofErr w:type="spellEnd"/>
      <w:r w:rsidRPr="00F265E9">
        <w:rPr>
          <w:rFonts w:ascii="Times New Roman" w:hAnsi="Times New Roman" w:cs="Times New Roman"/>
          <w:sz w:val="24"/>
          <w:szCs w:val="24"/>
          <w:lang w:val="ru-RU"/>
        </w:rPr>
        <w:t xml:space="preserve"> – </w:t>
      </w:r>
      <w:proofErr w:type="spellStart"/>
      <w:r w:rsidRPr="00F265E9">
        <w:rPr>
          <w:rFonts w:ascii="Times New Roman" w:hAnsi="Times New Roman" w:cs="Times New Roman"/>
          <w:sz w:val="24"/>
          <w:szCs w:val="24"/>
          <w:lang w:val="ru-RU"/>
        </w:rPr>
        <w:t>Русе</w:t>
      </w:r>
      <w:proofErr w:type="spellEnd"/>
      <w:r w:rsidRPr="00F265E9">
        <w:rPr>
          <w:rFonts w:ascii="Times New Roman" w:hAnsi="Times New Roman" w:cs="Times New Roman"/>
          <w:sz w:val="24"/>
          <w:szCs w:val="24"/>
          <w:lang w:val="ru-RU"/>
        </w:rPr>
        <w:t xml:space="preserve"> реши:</w:t>
      </w:r>
      <w:proofErr w:type="gramEnd"/>
    </w:p>
    <w:p w:rsidR="008E5B00" w:rsidRPr="00F265E9" w:rsidRDefault="008E5B00" w:rsidP="00FE0206">
      <w:pPr>
        <w:spacing w:line="240" w:lineRule="auto"/>
        <w:ind w:firstLine="708"/>
        <w:contextualSpacing/>
        <w:rPr>
          <w:rFonts w:ascii="Times New Roman" w:hAnsi="Times New Roman" w:cs="Times New Roman"/>
          <w:bCs/>
          <w:sz w:val="24"/>
          <w:szCs w:val="24"/>
        </w:rPr>
      </w:pPr>
      <w:r w:rsidRPr="00F265E9">
        <w:rPr>
          <w:rFonts w:ascii="Times New Roman" w:hAnsi="Times New Roman" w:cs="Times New Roman"/>
          <w:sz w:val="24"/>
          <w:szCs w:val="24"/>
        </w:rPr>
        <w:t>Дава съгласие да се отдаде под наем за срок от пет години на Сдружение „Русенска асоциация в помощ на обществото и младите хора“</w:t>
      </w:r>
      <w:r w:rsidRPr="00F265E9">
        <w:rPr>
          <w:rFonts w:ascii="Times New Roman" w:hAnsi="Times New Roman" w:cs="Times New Roman"/>
          <w:sz w:val="24"/>
          <w:szCs w:val="24"/>
          <w:lang w:val="en-US"/>
        </w:rPr>
        <w:t xml:space="preserve">, </w:t>
      </w:r>
      <w:r w:rsidRPr="00F265E9">
        <w:rPr>
          <w:rFonts w:ascii="Times New Roman" w:hAnsi="Times New Roman" w:cs="Times New Roman"/>
          <w:sz w:val="24"/>
          <w:szCs w:val="24"/>
        </w:rPr>
        <w:t>БУЛСТАТ 176806130, част от</w:t>
      </w:r>
      <w:r w:rsidRPr="00F265E9">
        <w:rPr>
          <w:rFonts w:ascii="Times New Roman" w:hAnsi="Times New Roman" w:cs="Times New Roman"/>
          <w:bCs/>
          <w:sz w:val="24"/>
          <w:szCs w:val="24"/>
        </w:rPr>
        <w:t xml:space="preserve"> самостоятелен обект в сграда - частна общинска собственост, с идентификатор по Кадастралната карта на гр. Русе </w:t>
      </w:r>
      <w:r w:rsidRPr="00F265E9">
        <w:rPr>
          <w:rFonts w:ascii="Times New Roman" w:hAnsi="Times New Roman" w:cs="Times New Roman"/>
          <w:sz w:val="24"/>
          <w:szCs w:val="24"/>
        </w:rPr>
        <w:t>63427.7.268.1.16, с административен адрес:</w:t>
      </w:r>
      <w:r w:rsidRPr="00F265E9">
        <w:rPr>
          <w:rFonts w:ascii="Times New Roman" w:hAnsi="Times New Roman" w:cs="Times New Roman"/>
          <w:bCs/>
          <w:sz w:val="24"/>
          <w:szCs w:val="24"/>
        </w:rPr>
        <w:t xml:space="preserve"> гр. Русе, ул. </w:t>
      </w:r>
      <w:r w:rsidRPr="00F265E9">
        <w:rPr>
          <w:rFonts w:ascii="Times New Roman" w:hAnsi="Times New Roman" w:cs="Times New Roman"/>
          <w:sz w:val="24"/>
          <w:szCs w:val="24"/>
        </w:rPr>
        <w:t>„</w:t>
      </w:r>
      <w:proofErr w:type="spellStart"/>
      <w:r w:rsidRPr="00F265E9">
        <w:rPr>
          <w:rFonts w:ascii="Times New Roman" w:hAnsi="Times New Roman" w:cs="Times New Roman"/>
          <w:sz w:val="24"/>
          <w:szCs w:val="24"/>
        </w:rPr>
        <w:t>Котовск</w:t>
      </w:r>
      <w:proofErr w:type="spellEnd"/>
      <w:r w:rsidRPr="00F265E9">
        <w:rPr>
          <w:rFonts w:ascii="Times New Roman" w:hAnsi="Times New Roman" w:cs="Times New Roman"/>
          <w:sz w:val="24"/>
          <w:szCs w:val="24"/>
        </w:rPr>
        <w:t xml:space="preserve">“ № 2, ет.7, предмет на АЧОС №7474/06.08.2015г.,която част представлява стая №701, с площ </w:t>
      </w:r>
      <w:r w:rsidRPr="00F265E9">
        <w:rPr>
          <w:rFonts w:ascii="Times New Roman" w:hAnsi="Times New Roman" w:cs="Times New Roman"/>
          <w:sz w:val="24"/>
          <w:szCs w:val="24"/>
          <w:lang w:val="ru-RU"/>
        </w:rPr>
        <w:t xml:space="preserve">от </w:t>
      </w:r>
      <w:r w:rsidRPr="00F265E9">
        <w:rPr>
          <w:rFonts w:ascii="Times New Roman" w:hAnsi="Times New Roman" w:cs="Times New Roman"/>
          <w:bCs/>
          <w:sz w:val="24"/>
          <w:szCs w:val="24"/>
        </w:rPr>
        <w:t xml:space="preserve">31,00 кв. м., като клуб </w:t>
      </w:r>
      <w:r w:rsidRPr="00F265E9">
        <w:rPr>
          <w:rFonts w:ascii="Times New Roman" w:hAnsi="Times New Roman" w:cs="Times New Roman"/>
          <w:sz w:val="24"/>
          <w:szCs w:val="24"/>
          <w:lang w:val="ru-RU"/>
        </w:rPr>
        <w:t xml:space="preserve">и </w:t>
      </w:r>
      <w:proofErr w:type="spellStart"/>
      <w:r w:rsidRPr="00F265E9">
        <w:rPr>
          <w:rFonts w:ascii="Times New Roman" w:hAnsi="Times New Roman" w:cs="Times New Roman"/>
          <w:sz w:val="24"/>
          <w:szCs w:val="24"/>
          <w:lang w:val="ru-RU"/>
        </w:rPr>
        <w:t>месечна</w:t>
      </w:r>
      <w:proofErr w:type="spellEnd"/>
      <w:r w:rsidRPr="00F265E9">
        <w:rPr>
          <w:rFonts w:ascii="Times New Roman" w:hAnsi="Times New Roman" w:cs="Times New Roman"/>
          <w:sz w:val="24"/>
          <w:szCs w:val="24"/>
          <w:lang w:val="ru-RU"/>
        </w:rPr>
        <w:t xml:space="preserve"> наемна цена – 18,34 </w:t>
      </w:r>
      <w:proofErr w:type="spellStart"/>
      <w:r w:rsidRPr="00F265E9">
        <w:rPr>
          <w:rFonts w:ascii="Times New Roman" w:hAnsi="Times New Roman" w:cs="Times New Roman"/>
          <w:sz w:val="24"/>
          <w:szCs w:val="24"/>
          <w:lang w:val="ru-RU"/>
        </w:rPr>
        <w:t>лв</w:t>
      </w:r>
      <w:proofErr w:type="spellEnd"/>
      <w:r w:rsidRPr="00F265E9">
        <w:rPr>
          <w:rFonts w:ascii="Times New Roman" w:hAnsi="Times New Roman" w:cs="Times New Roman"/>
          <w:sz w:val="24"/>
          <w:szCs w:val="24"/>
          <w:lang w:val="ru-RU"/>
        </w:rPr>
        <w:t>. без включен ДДС.</w:t>
      </w:r>
    </w:p>
    <w:p w:rsidR="008E5B00" w:rsidRDefault="008E5B00" w:rsidP="00FE0206">
      <w:pPr>
        <w:spacing w:line="240" w:lineRule="auto"/>
        <w:contextualSpacing/>
        <w:jc w:val="center"/>
        <w:rPr>
          <w:rFonts w:ascii="Times New Roman" w:hAnsi="Times New Roman" w:cs="Times New Roman"/>
          <w:b/>
          <w:sz w:val="24"/>
          <w:szCs w:val="24"/>
        </w:rPr>
      </w:pPr>
    </w:p>
    <w:p w:rsidR="00FE0206" w:rsidRPr="00F265E9" w:rsidRDefault="00FE0206" w:rsidP="00FE0206">
      <w:pPr>
        <w:spacing w:line="240" w:lineRule="auto"/>
        <w:contextualSpacing/>
        <w:jc w:val="center"/>
        <w:rPr>
          <w:rFonts w:ascii="Times New Roman" w:hAnsi="Times New Roman" w:cs="Times New Roman"/>
          <w:b/>
          <w:sz w:val="24"/>
          <w:szCs w:val="24"/>
        </w:rPr>
      </w:pP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8 Точка</w:t>
      </w:r>
    </w:p>
    <w:p w:rsidR="00F456E0" w:rsidRPr="00F265E9" w:rsidRDefault="00F456E0"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Даване съгласие за предоставяне на имоти – полски пътища за 2015-2016 стопанска година </w:t>
      </w:r>
    </w:p>
    <w:p w:rsidR="00F456E0" w:rsidRPr="00F265E9" w:rsidRDefault="00F456E0" w:rsidP="00FE0206">
      <w:pPr>
        <w:spacing w:line="240" w:lineRule="auto"/>
        <w:contextualSpacing/>
        <w:rPr>
          <w:rFonts w:ascii="Times New Roman" w:hAnsi="Times New Roman" w:cs="Times New Roman"/>
          <w:b/>
          <w:sz w:val="24"/>
          <w:szCs w:val="24"/>
        </w:rPr>
      </w:pP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Госпожа Кръстева.</w:t>
      </w:r>
    </w:p>
    <w:p w:rsidR="00F456E0" w:rsidRPr="00F265E9" w:rsidRDefault="00F456E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Н. Кръстева: </w:t>
      </w:r>
      <w:r w:rsidRPr="00F265E9">
        <w:rPr>
          <w:rFonts w:ascii="Times New Roman" w:hAnsi="Times New Roman" w:cs="Times New Roman"/>
          <w:sz w:val="24"/>
          <w:szCs w:val="24"/>
        </w:rPr>
        <w:t>Уваж</w:t>
      </w:r>
      <w:r w:rsidR="000E5DAA" w:rsidRPr="00F265E9">
        <w:rPr>
          <w:rFonts w:ascii="Times New Roman" w:hAnsi="Times New Roman" w:cs="Times New Roman"/>
          <w:sz w:val="24"/>
          <w:szCs w:val="24"/>
        </w:rPr>
        <w:t>а</w:t>
      </w:r>
      <w:r w:rsidRPr="00F265E9">
        <w:rPr>
          <w:rFonts w:ascii="Times New Roman" w:hAnsi="Times New Roman" w:cs="Times New Roman"/>
          <w:sz w:val="24"/>
          <w:szCs w:val="24"/>
        </w:rPr>
        <w:t>еми г-н Председател, уважаеми общински съветници, на Вашето внимание предлагаме проект за решение, с което да</w:t>
      </w:r>
      <w:r w:rsidR="000E5DAA" w:rsidRPr="00F265E9">
        <w:rPr>
          <w:rFonts w:ascii="Times New Roman" w:hAnsi="Times New Roman" w:cs="Times New Roman"/>
          <w:sz w:val="24"/>
          <w:szCs w:val="24"/>
        </w:rPr>
        <w:t xml:space="preserve"> </w:t>
      </w:r>
      <w:r w:rsidRPr="00F265E9">
        <w:rPr>
          <w:rFonts w:ascii="Times New Roman" w:hAnsi="Times New Roman" w:cs="Times New Roman"/>
          <w:sz w:val="24"/>
          <w:szCs w:val="24"/>
        </w:rPr>
        <w:t>дадете съгласие за предоставяне на общински полски пътища</w:t>
      </w:r>
      <w:r w:rsidR="000E5DAA" w:rsidRPr="00F265E9">
        <w:rPr>
          <w:rFonts w:ascii="Times New Roman" w:hAnsi="Times New Roman" w:cs="Times New Roman"/>
          <w:sz w:val="24"/>
          <w:szCs w:val="24"/>
        </w:rPr>
        <w:t xml:space="preserve"> за стопанската 2015-2016 година на ползвателите, в чиито масиви за ползване попадат. Това произхожда от чл. 37в, ал. 16 от Закона за собствеността и ползването на земеделските земи на база отправено до кмета от директора на Областна дирекция „Земеделие“ искане. Такова искане е постъпило на 16.11.2015 г. По комисиите възникнаха въпроси, това са общински терени, които се обработват най-често от </w:t>
      </w:r>
      <w:proofErr w:type="spellStart"/>
      <w:r w:rsidR="000E5DAA" w:rsidRPr="00F265E9">
        <w:rPr>
          <w:rFonts w:ascii="Times New Roman" w:hAnsi="Times New Roman" w:cs="Times New Roman"/>
          <w:sz w:val="24"/>
          <w:szCs w:val="24"/>
        </w:rPr>
        <w:t>комасирането</w:t>
      </w:r>
      <w:proofErr w:type="spellEnd"/>
      <w:r w:rsidR="000E5DAA" w:rsidRPr="00F265E9">
        <w:rPr>
          <w:rFonts w:ascii="Times New Roman" w:hAnsi="Times New Roman" w:cs="Times New Roman"/>
          <w:sz w:val="24"/>
          <w:szCs w:val="24"/>
        </w:rPr>
        <w:t xml:space="preserve"> на земите, така че молим да подкрепите предложението. </w:t>
      </w:r>
    </w:p>
    <w:p w:rsidR="000E5DAA" w:rsidRPr="00F265E9" w:rsidRDefault="000E5DAA"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Благодаря. Въпроси, ако имате, предложения? Не виждам. Режим на гласуване по точката.</w:t>
      </w:r>
    </w:p>
    <w:p w:rsidR="000E5DAA" w:rsidRPr="00F265E9" w:rsidRDefault="000E5DAA"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46. С 45 гласа „за”, 0 „против” и 1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0E5DAA"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56</w:t>
      </w:r>
    </w:p>
    <w:p w:rsidR="008E5B00" w:rsidRPr="00F265E9" w:rsidRDefault="008E5B00" w:rsidP="00FE0206">
      <w:pPr>
        <w:spacing w:line="240" w:lineRule="auto"/>
        <w:ind w:right="72" w:firstLine="567"/>
        <w:contextualSpacing/>
        <w:rPr>
          <w:rFonts w:ascii="Times New Roman" w:hAnsi="Times New Roman" w:cs="Times New Roman"/>
          <w:sz w:val="24"/>
          <w:szCs w:val="24"/>
          <w:lang w:val="en-US"/>
        </w:rPr>
      </w:pPr>
      <w:r w:rsidRPr="00F265E9">
        <w:rPr>
          <w:rFonts w:ascii="Times New Roman" w:hAnsi="Times New Roman" w:cs="Times New Roman"/>
          <w:sz w:val="24"/>
          <w:szCs w:val="24"/>
        </w:rPr>
        <w:t>На основание чл. 21, ал. 2, във връзка с чл. 21, ал. 1, т. 8 от Закона за местното самоуправление и местната администрация, чл. 8, ал. 1 от Закона за общинската собственост, чл.37в, ал. 16 и ал. 17 от Закона за собствеността и ползването на земеделските земи, Общинският съвет реши:</w:t>
      </w:r>
    </w:p>
    <w:p w:rsidR="008E5B00" w:rsidRPr="00F265E9" w:rsidRDefault="008E5B00" w:rsidP="00FE0206">
      <w:pPr>
        <w:tabs>
          <w:tab w:val="left" w:pos="993"/>
        </w:tabs>
        <w:spacing w:line="240" w:lineRule="auto"/>
        <w:ind w:right="72" w:firstLine="567"/>
        <w:contextualSpacing/>
        <w:rPr>
          <w:rFonts w:ascii="Times New Roman" w:hAnsi="Times New Roman" w:cs="Times New Roman"/>
          <w:sz w:val="24"/>
          <w:szCs w:val="24"/>
        </w:rPr>
      </w:pPr>
      <w:r w:rsidRPr="00F265E9">
        <w:rPr>
          <w:rFonts w:ascii="Times New Roman" w:hAnsi="Times New Roman" w:cs="Times New Roman"/>
          <w:sz w:val="24"/>
          <w:szCs w:val="24"/>
        </w:rPr>
        <w:t xml:space="preserve">Дава съгласие за предоставяне на общински полски пътища за стопанската 2015-2016 година на ползвателите, в чиито масиви за ползване попадат, съобразно Заповедите по чл. 37в, ал. 4 ЗСПЗЗ на Директора на Областна дирекция „Земеделие“ – Русе, по цена в размер </w:t>
      </w:r>
      <w:r w:rsidRPr="00F265E9">
        <w:rPr>
          <w:rFonts w:ascii="Times New Roman" w:hAnsi="Times New Roman" w:cs="Times New Roman"/>
          <w:sz w:val="24"/>
          <w:szCs w:val="24"/>
        </w:rPr>
        <w:lastRenderedPageBreak/>
        <w:t xml:space="preserve">на средното годишно </w:t>
      </w:r>
      <w:proofErr w:type="spellStart"/>
      <w:r w:rsidRPr="00F265E9">
        <w:rPr>
          <w:rFonts w:ascii="Times New Roman" w:hAnsi="Times New Roman" w:cs="Times New Roman"/>
          <w:sz w:val="24"/>
          <w:szCs w:val="24"/>
        </w:rPr>
        <w:t>рентно</w:t>
      </w:r>
      <w:proofErr w:type="spellEnd"/>
      <w:r w:rsidRPr="00F265E9">
        <w:rPr>
          <w:rFonts w:ascii="Times New Roman" w:hAnsi="Times New Roman" w:cs="Times New Roman"/>
          <w:sz w:val="24"/>
          <w:szCs w:val="24"/>
        </w:rPr>
        <w:t xml:space="preserve"> плащане за съответното землище.</w:t>
      </w:r>
      <w:r w:rsidRPr="00F265E9">
        <w:rPr>
          <w:rFonts w:ascii="Times New Roman" w:hAnsi="Times New Roman" w:cs="Times New Roman"/>
          <w:sz w:val="24"/>
          <w:szCs w:val="24"/>
          <w:lang w:val="en-US"/>
        </w:rPr>
        <w:t xml:space="preserve"> </w:t>
      </w:r>
      <w:r w:rsidRPr="00F265E9">
        <w:rPr>
          <w:rFonts w:ascii="Times New Roman" w:hAnsi="Times New Roman" w:cs="Times New Roman"/>
          <w:sz w:val="24"/>
          <w:szCs w:val="24"/>
        </w:rPr>
        <w:t>Ползвателите, на които са предоставени полските пътища, са длъжни</w:t>
      </w:r>
      <w:r w:rsidRPr="00F265E9">
        <w:rPr>
          <w:rFonts w:ascii="Times New Roman" w:hAnsi="Times New Roman" w:cs="Times New Roman"/>
          <w:sz w:val="24"/>
          <w:szCs w:val="24"/>
          <w:lang w:val="en-US"/>
        </w:rPr>
        <w:t xml:space="preserve"> </w:t>
      </w:r>
      <w:r w:rsidRPr="00F265E9">
        <w:rPr>
          <w:rFonts w:ascii="Times New Roman" w:hAnsi="Times New Roman" w:cs="Times New Roman"/>
          <w:sz w:val="24"/>
          <w:szCs w:val="24"/>
        </w:rPr>
        <w:t>да осигурят достъп до имотите, декларирани и заявени за ползване в реални граници през стопанската 2015-2016 година.</w:t>
      </w:r>
    </w:p>
    <w:p w:rsidR="008E5B00" w:rsidRPr="00F265E9" w:rsidRDefault="008E5B00" w:rsidP="00FE0206">
      <w:pPr>
        <w:spacing w:line="240" w:lineRule="auto"/>
        <w:contextualSpacing/>
        <w:jc w:val="center"/>
        <w:rPr>
          <w:rFonts w:ascii="Times New Roman" w:hAnsi="Times New Roman" w:cs="Times New Roman"/>
          <w:b/>
          <w:sz w:val="24"/>
          <w:szCs w:val="24"/>
        </w:rPr>
      </w:pPr>
    </w:p>
    <w:p w:rsidR="000E5DAA" w:rsidRPr="00F265E9" w:rsidRDefault="000E5DAA"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9 Точка</w:t>
      </w:r>
    </w:p>
    <w:p w:rsidR="000E5DAA" w:rsidRPr="00F265E9" w:rsidRDefault="000E5DAA"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Корекция на Бюджета на Община Русе за 2015 година </w:t>
      </w:r>
    </w:p>
    <w:p w:rsidR="000E5DAA" w:rsidRPr="00F265E9" w:rsidRDefault="000E5DAA" w:rsidP="00FE0206">
      <w:pPr>
        <w:spacing w:line="240" w:lineRule="auto"/>
        <w:contextualSpacing/>
        <w:rPr>
          <w:rFonts w:ascii="Times New Roman" w:hAnsi="Times New Roman" w:cs="Times New Roman"/>
          <w:sz w:val="24"/>
          <w:szCs w:val="24"/>
        </w:rPr>
      </w:pPr>
    </w:p>
    <w:p w:rsidR="000E5DAA" w:rsidRPr="00F265E9" w:rsidRDefault="000E5DAA"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 xml:space="preserve">Госпожа Пенева, заповядайте. </w:t>
      </w:r>
    </w:p>
    <w:p w:rsidR="000E5DAA" w:rsidRPr="00F265E9" w:rsidRDefault="000E5DAA"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Ем. Пенева: </w:t>
      </w:r>
      <w:r w:rsidRPr="00F265E9">
        <w:rPr>
          <w:rFonts w:ascii="Times New Roman" w:hAnsi="Times New Roman" w:cs="Times New Roman"/>
          <w:sz w:val="24"/>
          <w:szCs w:val="24"/>
        </w:rPr>
        <w:t xml:space="preserve">Уважаеми дами и господа общински съветници, поддържаме предложението за корекция на бюджета. Като правя допълнение към същото. След решение на комисията по чл. 13 от Наредба 21 за реда, начина и условията за отпускане на еднократна финансова помощ на граждани от бюджета на Община Русе, което беше вчера на 15 декември се яви недостиг в общ размер на 837 лв. които предлагаме да бъдат осигурени от резерва на общината. Като допълнителното решение би изглеждало по следния начин – дейност 122 Общинска администрация, параграф 4214 Обезщетение и помощи по решение на Общински съвет, Наредба 21, помощи +555 лв., помощи за приемни семейства +287 лв. Средствата се осигуряват в общ размер 837 лв. от дейност 998, параграф 9700 Резерв за непредвидени и неотложни разходи. </w:t>
      </w:r>
    </w:p>
    <w:p w:rsidR="000E5DAA" w:rsidRPr="00F265E9" w:rsidRDefault="000E5DAA"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Въпроси, ако имате или предложения? По точката, проекта за решение с направените допълнения от г-жа Пенева, режим на гласуване. </w:t>
      </w:r>
    </w:p>
    <w:p w:rsidR="000E5DAA" w:rsidRPr="00F265E9" w:rsidRDefault="000E5DAA"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45. С 45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0E5DAA"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57</w:t>
      </w:r>
    </w:p>
    <w:p w:rsidR="008E5B00" w:rsidRPr="00F265E9" w:rsidRDefault="008E5B00" w:rsidP="00FE0206">
      <w:pPr>
        <w:spacing w:line="240" w:lineRule="auto"/>
        <w:ind w:firstLine="708"/>
        <w:rPr>
          <w:rFonts w:ascii="Times New Roman" w:hAnsi="Times New Roman" w:cs="Times New Roman"/>
          <w:sz w:val="24"/>
          <w:szCs w:val="24"/>
        </w:rPr>
      </w:pPr>
      <w:r w:rsidRPr="00F265E9">
        <w:rPr>
          <w:rFonts w:ascii="Times New Roman" w:hAnsi="Times New Roman" w:cs="Times New Roman"/>
          <w:sz w:val="24"/>
          <w:szCs w:val="24"/>
        </w:rPr>
        <w:t xml:space="preserve">На </w:t>
      </w:r>
      <w:r w:rsidRPr="00F265E9">
        <w:rPr>
          <w:rFonts w:ascii="Times New Roman" w:hAnsi="Times New Roman" w:cs="Times New Roman"/>
          <w:bCs/>
          <w:sz w:val="24"/>
          <w:szCs w:val="24"/>
        </w:rPr>
        <w:t xml:space="preserve">основание чл.21, ал.2 във връзка с  чл. 21, ал. 1, т. 6 от ЗМСМА, </w:t>
      </w:r>
      <w:r w:rsidRPr="00F265E9">
        <w:rPr>
          <w:rFonts w:ascii="Times New Roman" w:hAnsi="Times New Roman" w:cs="Times New Roman"/>
          <w:sz w:val="24"/>
          <w:szCs w:val="24"/>
        </w:rPr>
        <w:t>чл.124 от Закона за публичните финанси</w:t>
      </w:r>
      <w:r w:rsidRPr="00F265E9">
        <w:rPr>
          <w:rFonts w:ascii="Times New Roman" w:hAnsi="Times New Roman" w:cs="Times New Roman"/>
          <w:bCs/>
          <w:sz w:val="24"/>
          <w:szCs w:val="24"/>
        </w:rPr>
        <w:t xml:space="preserve">, </w:t>
      </w:r>
      <w:r w:rsidRPr="00F265E9">
        <w:rPr>
          <w:rFonts w:ascii="Times New Roman" w:hAnsi="Times New Roman" w:cs="Times New Roman"/>
          <w:sz w:val="24"/>
          <w:szCs w:val="24"/>
        </w:rPr>
        <w:t xml:space="preserve"> Общинският съвет – Русе реши:</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rPr>
        <w:t>І. ПРИХОДИ – държавни дейности</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rPr>
        <w:t>Приходи и доходи от собственост</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§2405 „Приходи от наеми на имущество“                                                                        +7 200лв.</w:t>
      </w:r>
    </w:p>
    <w:p w:rsidR="008E5B00" w:rsidRPr="00F265E9" w:rsidRDefault="008E5B00" w:rsidP="00FE0206">
      <w:pPr>
        <w:spacing w:line="240" w:lineRule="auto"/>
        <w:rPr>
          <w:rFonts w:ascii="Times New Roman" w:hAnsi="Times New Roman" w:cs="Times New Roman"/>
          <w:sz w:val="24"/>
          <w:szCs w:val="24"/>
          <w:highlight w:val="yellow"/>
        </w:rPr>
      </w:pPr>
      <w:r w:rsidRPr="00F265E9">
        <w:rPr>
          <w:rFonts w:ascii="Times New Roman" w:hAnsi="Times New Roman" w:cs="Times New Roman"/>
          <w:sz w:val="24"/>
          <w:szCs w:val="24"/>
        </w:rPr>
        <w:t xml:space="preserve">СОУЕЕ „Св. Константин-Кирил Философ“    7 200лв.                                                                 </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rPr>
        <w:t>Неданъчни приходи</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§2802 „Глоби, санкции, неустойки, наказателни лихви, обезщетения и начети“            +30лв.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СОУПНЕ „Фридрих Шилер“     +30лв.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§3601 „Реализирани курсови разлики от валутни разлики“                                                -63лв.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СОУПНЕ „Фридрих Шилер“      -63лв.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§3612 „Получени други застрахователни обезщетения“                                                     +18лв.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ОУ „Ангел Кънчев“                     +18лв.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§3619 „Други неданъчни приходи”                                                                                     +103лв.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СОУПНЕ „Фридрих Шилер“    +103лв.</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rPr>
        <w:t>Всичко неданъчни приходи                                                                                                +88лв.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§3702 „Внесен данък върху приходите от стопанска дейност на</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 бюджетните предприятия“ СОУЕЕ „Св. Константин-Кирил Философ“    (-)60лв.        -60лв.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lastRenderedPageBreak/>
        <w:t xml:space="preserve">Всичко приходи държавни дейности                                                                          +7 228лв.                                                                    </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rPr>
        <w:t>ІІ. ПРИХОДИ – местни дейности</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rPr>
        <w:t>Приходи и доходи от собственост</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§2406 Приходи от наеми на земя“                                                                                     +1 341лв.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 xml:space="preserve">Всичко приходи местни дейности                                                                                 +1 341лв.                                                                      </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 xml:space="preserve">Всичко приходи по бюджета                                                                                           +8 569лв.     </w:t>
      </w:r>
    </w:p>
    <w:p w:rsidR="008E5B00" w:rsidRPr="00F265E9" w:rsidRDefault="008E5B00" w:rsidP="00FE0206">
      <w:pPr>
        <w:spacing w:line="240" w:lineRule="auto"/>
        <w:rPr>
          <w:rFonts w:ascii="Times New Roman" w:hAnsi="Times New Roman" w:cs="Times New Roman"/>
          <w:b/>
          <w:sz w:val="24"/>
          <w:szCs w:val="24"/>
          <w:highlight w:val="yellow"/>
          <w:u w:val="single"/>
        </w:rPr>
      </w:pPr>
      <w:r w:rsidRPr="00F265E9">
        <w:rPr>
          <w:rFonts w:ascii="Times New Roman" w:hAnsi="Times New Roman" w:cs="Times New Roman"/>
          <w:b/>
          <w:sz w:val="24"/>
          <w:szCs w:val="24"/>
          <w:highlight w:val="yellow"/>
          <w:u w:val="single"/>
        </w:rPr>
        <w:t xml:space="preserve">                                                          </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rPr>
        <w:t>ІІІ. РАЗХОДИ – държавни дейности</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ФУНКЦИЯ  „Образование“</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Дейност 311 „ЦДГ и ОДЗ“      ЦДГ „Русалка“    </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§0101 „Заплати и възнаграждения на персонала нает по </w:t>
      </w:r>
      <w:proofErr w:type="spellStart"/>
      <w:r w:rsidRPr="00F265E9">
        <w:rPr>
          <w:rFonts w:ascii="Times New Roman" w:hAnsi="Times New Roman" w:cs="Times New Roman"/>
          <w:sz w:val="24"/>
          <w:szCs w:val="24"/>
        </w:rPr>
        <w:t>тр</w:t>
      </w:r>
      <w:proofErr w:type="spellEnd"/>
      <w:r w:rsidRPr="00F265E9">
        <w:rPr>
          <w:rFonts w:ascii="Times New Roman" w:hAnsi="Times New Roman" w:cs="Times New Roman"/>
          <w:sz w:val="24"/>
          <w:szCs w:val="24"/>
        </w:rPr>
        <w:t>. правоотношения“          -2 628лв.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§5203 „Придобиване на друго оборудване, машини и съоръжения“                                                                                    </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Обект „</w:t>
      </w:r>
      <w:proofErr w:type="spellStart"/>
      <w:r w:rsidRPr="00F265E9">
        <w:rPr>
          <w:rFonts w:ascii="Times New Roman" w:hAnsi="Times New Roman" w:cs="Times New Roman"/>
          <w:sz w:val="24"/>
          <w:szCs w:val="24"/>
        </w:rPr>
        <w:t>Тестомесачна</w:t>
      </w:r>
      <w:proofErr w:type="spellEnd"/>
      <w:r w:rsidRPr="00F265E9">
        <w:rPr>
          <w:rFonts w:ascii="Times New Roman" w:hAnsi="Times New Roman" w:cs="Times New Roman"/>
          <w:sz w:val="24"/>
          <w:szCs w:val="24"/>
        </w:rPr>
        <w:t xml:space="preserve"> машина“ 1 бр.                                                                                 +2 628лв.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дейност                                                                                                                    +0лв.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Дейност 322  „Общообразователни училища”</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§0560 „Здравноосигурителни вноски от работодатели“                                               +5 640лв. </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СОУЕЕ „Св. Константин-Кирил Философ“    5 640лв.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§1051 „Командировки в страната“                                                                                   +1 500лв.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 СОУЕЕ „Св. Константин-Кирил Философ“   1 500лв.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§1015 „Материали“ ОУ „Ангел Кънчев“                                                                              +18лв.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§1016 „Вода, горива, енергия”                                                                                                +70лв.                                                                                                      </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СОУПНЕ „Фридрих Шилер“                                  70лв. </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дейност                                                                                                            +7 228лв.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функция                                                                                                          +7 228лв.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разходи държавни дейности                                                                            +7 228лв.</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sz w:val="24"/>
          <w:szCs w:val="24"/>
        </w:rPr>
        <w:t xml:space="preserve"> </w:t>
      </w:r>
      <w:r w:rsidRPr="00F265E9">
        <w:rPr>
          <w:rFonts w:ascii="Times New Roman" w:hAnsi="Times New Roman" w:cs="Times New Roman"/>
          <w:b/>
          <w:sz w:val="24"/>
          <w:szCs w:val="24"/>
        </w:rPr>
        <w:t>ІV. РАЗХОДИ – местни дейности</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ФУНКЦИЯ „Общи държавни служби”</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Дейност 122 „Общинска администрация</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sz w:val="24"/>
          <w:szCs w:val="24"/>
        </w:rPr>
        <w:t>§4214 „Обезщетения и помощи по решение на общински съвет“                                + 1 374лв.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Км. Червена вода                     +537лв.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Община Русе                            +837лв.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lastRenderedPageBreak/>
        <w:t>Всичко за дейност                                                                                                             +1 374лв.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функция                                                                                                           +1 374лв.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ФУНКЦИЯ  „Образование“</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Дейност 311 „ЦДГ и ОДЗ“                                                                                               </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sz w:val="24"/>
          <w:szCs w:val="24"/>
        </w:rPr>
        <w:t>§1030 „Текущ ремонт“ км. Червена вода                                                                             +201лв.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дейност                                                                                                                +201лв.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функция                                                                                                              +201лв.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ФУНКЦИЯ „Жилищно строителство, комунално стопанство и опазване на околната среда“</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Дейност 619 „Други дейности по жилищното строителство, благоустройството и регионалното развитие“</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§5202 „Придобиване на сгради“</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Обект „Обществен паркинг в съществуващи подземни нива на театрален</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 комплекс – </w:t>
      </w:r>
      <w:proofErr w:type="spellStart"/>
      <w:r w:rsidRPr="00F265E9">
        <w:rPr>
          <w:rFonts w:ascii="Times New Roman" w:hAnsi="Times New Roman" w:cs="Times New Roman"/>
          <w:sz w:val="24"/>
          <w:szCs w:val="24"/>
        </w:rPr>
        <w:t>вт</w:t>
      </w:r>
      <w:proofErr w:type="spellEnd"/>
      <w:r w:rsidRPr="00F265E9">
        <w:rPr>
          <w:rFonts w:ascii="Times New Roman" w:hAnsi="Times New Roman" w:cs="Times New Roman"/>
          <w:sz w:val="24"/>
          <w:szCs w:val="24"/>
        </w:rPr>
        <w:t>.ч. СМР, стр. и авторски надзор“</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Било: 261 756лв.   става:262 072лв. разлика: +316лв.                                                        +316лв.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дейност                                                                                                                +316лв.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Дейност 622 „Озеленяване“</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rPr>
        <w:t>§5204 „Придобиване на транспортни средства“</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Обект „Закупуване на трактор с прикачен инвентар /ремарке и гребло</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 за сняг/ за кметство“ Било: 55 000лв. става:54 900лв. разлика (-)100лв.                         -100лв.    </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дейност                                                                                                                 -100лв.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Дейност 629 „Други дейности по опазване на околната среда“</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§5203 „Придобиване на др. оборудване машини и съоръжения“ </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Обект „Прикачен </w:t>
      </w:r>
      <w:proofErr w:type="spellStart"/>
      <w:r w:rsidRPr="00F265E9">
        <w:rPr>
          <w:rFonts w:ascii="Times New Roman" w:hAnsi="Times New Roman" w:cs="Times New Roman"/>
          <w:sz w:val="24"/>
          <w:szCs w:val="24"/>
        </w:rPr>
        <w:t>шредер</w:t>
      </w:r>
      <w:proofErr w:type="spellEnd"/>
      <w:r w:rsidRPr="00F265E9">
        <w:rPr>
          <w:rFonts w:ascii="Times New Roman" w:hAnsi="Times New Roman" w:cs="Times New Roman"/>
          <w:sz w:val="24"/>
          <w:szCs w:val="24"/>
        </w:rPr>
        <w:t>, към трактор за ОП „Паркстрой“                                            -216лв.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било:8500лв. става:8284лв. разлика: (-)216лв. </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дейност                                                                                                                -216лв.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функция                                                                                                                   0лв.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ФУНКЦИЯ „Почивно дело, култура, религиозни дейности“</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Дейност 737 „Оркестри и ансамбли“ ОП „Русе арт“</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§1013 „</w:t>
      </w:r>
      <w:proofErr w:type="spellStart"/>
      <w:r w:rsidRPr="00F265E9">
        <w:rPr>
          <w:rFonts w:ascii="Times New Roman" w:hAnsi="Times New Roman" w:cs="Times New Roman"/>
          <w:sz w:val="24"/>
          <w:szCs w:val="24"/>
        </w:rPr>
        <w:t>Постелен</w:t>
      </w:r>
      <w:proofErr w:type="spellEnd"/>
      <w:r w:rsidRPr="00F265E9">
        <w:rPr>
          <w:rFonts w:ascii="Times New Roman" w:hAnsi="Times New Roman" w:cs="Times New Roman"/>
          <w:sz w:val="24"/>
          <w:szCs w:val="24"/>
        </w:rPr>
        <w:t xml:space="preserve"> инвентар и облекло“                                                                              -2 599лв.           </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§5219 „Придобиване на други ДМА“</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Обект „Електрическо пиано“ 1бр.                                                                                     +2 599лв.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lastRenderedPageBreak/>
        <w:t>Всичко за дейност                                                                                                                      0лв.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функция                                                                                                                    0лв.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ФУНКЦИЯ „Разходи некласифицирани в други функции“</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Дейност 998 „Резерв“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§9700 „Резерв“                                                                                                                        -837лв.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дейност                                                                                                                -837лв.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функция                                                                                                              -837лв.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разходи местни дейности                                                                                     +738лв.</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rPr>
        <w:t xml:space="preserve">V.  РАЗХОДИ – държавни дейности </w:t>
      </w:r>
      <w:proofErr w:type="spellStart"/>
      <w:r w:rsidRPr="00F265E9">
        <w:rPr>
          <w:rFonts w:ascii="Times New Roman" w:hAnsi="Times New Roman" w:cs="Times New Roman"/>
          <w:b/>
          <w:sz w:val="24"/>
          <w:szCs w:val="24"/>
        </w:rPr>
        <w:t>дофинансирани</w:t>
      </w:r>
      <w:proofErr w:type="spellEnd"/>
      <w:r w:rsidRPr="00F265E9">
        <w:rPr>
          <w:rFonts w:ascii="Times New Roman" w:hAnsi="Times New Roman" w:cs="Times New Roman"/>
          <w:b/>
          <w:sz w:val="24"/>
          <w:szCs w:val="24"/>
        </w:rPr>
        <w:t xml:space="preserve"> с общински приходи</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ФУНКЦИЯ  „Образование“</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Дейност 322  „Общообразователни училища”</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sz w:val="24"/>
          <w:szCs w:val="24"/>
        </w:rPr>
        <w:t>§1030 „Текущ ремонт“ км. Червена вода                                                                             +201лв.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дейност                                                                                                                +201лв.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функция                                                                                                              +201лв.</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ФУНКЦИЯ „Почивно дело, култура, религиозни дейности“</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sz w:val="24"/>
          <w:szCs w:val="24"/>
        </w:rPr>
        <w:t xml:space="preserve">Дейност 738 „Читалища” </w:t>
      </w:r>
    </w:p>
    <w:p w:rsidR="008E5B00" w:rsidRPr="00F265E9" w:rsidRDefault="008E5B00" w:rsidP="00FE0206">
      <w:pPr>
        <w:spacing w:line="240" w:lineRule="auto"/>
        <w:rPr>
          <w:rFonts w:ascii="Times New Roman" w:hAnsi="Times New Roman" w:cs="Times New Roman"/>
          <w:sz w:val="24"/>
          <w:szCs w:val="24"/>
          <w:highlight w:val="yellow"/>
        </w:rPr>
      </w:pPr>
      <w:r w:rsidRPr="00F265E9">
        <w:rPr>
          <w:rFonts w:ascii="Times New Roman" w:hAnsi="Times New Roman" w:cs="Times New Roman"/>
          <w:sz w:val="24"/>
          <w:szCs w:val="24"/>
        </w:rPr>
        <w:t xml:space="preserve">§4500 „Субсидии за организации с нестопанска цел“   км. Червена вода                        +402лв.                                                                                                         </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дейност                                                                                                                +402лв.</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Всичко за функция                                                                                                              +402лв.</w:t>
      </w:r>
    </w:p>
    <w:p w:rsidR="008E5B00" w:rsidRPr="00F265E9" w:rsidRDefault="008E5B00" w:rsidP="00FE0206">
      <w:pPr>
        <w:spacing w:line="240" w:lineRule="auto"/>
        <w:rPr>
          <w:rFonts w:ascii="Times New Roman" w:hAnsi="Times New Roman" w:cs="Times New Roman"/>
          <w:b/>
          <w:sz w:val="24"/>
          <w:szCs w:val="24"/>
        </w:rPr>
      </w:pPr>
      <w:r w:rsidRPr="00F265E9">
        <w:rPr>
          <w:rFonts w:ascii="Times New Roman" w:hAnsi="Times New Roman" w:cs="Times New Roman"/>
          <w:b/>
          <w:sz w:val="24"/>
          <w:szCs w:val="24"/>
          <w:u w:val="single"/>
        </w:rPr>
        <w:t xml:space="preserve">Всичко разходи държавни дейности   </w:t>
      </w:r>
      <w:proofErr w:type="spellStart"/>
      <w:r w:rsidRPr="00F265E9">
        <w:rPr>
          <w:rFonts w:ascii="Times New Roman" w:hAnsi="Times New Roman" w:cs="Times New Roman"/>
          <w:b/>
          <w:sz w:val="24"/>
          <w:szCs w:val="24"/>
          <w:u w:val="single"/>
        </w:rPr>
        <w:t>доф</w:t>
      </w:r>
      <w:proofErr w:type="spellEnd"/>
      <w:r w:rsidRPr="00F265E9">
        <w:rPr>
          <w:rFonts w:ascii="Times New Roman" w:hAnsi="Times New Roman" w:cs="Times New Roman"/>
          <w:b/>
          <w:sz w:val="24"/>
          <w:szCs w:val="24"/>
          <w:u w:val="single"/>
        </w:rPr>
        <w:t xml:space="preserve">. с общински приходи                              +603лв.  </w:t>
      </w:r>
      <w:r w:rsidRPr="00F265E9">
        <w:rPr>
          <w:rFonts w:ascii="Times New Roman" w:hAnsi="Times New Roman" w:cs="Times New Roman"/>
          <w:b/>
          <w:sz w:val="24"/>
          <w:szCs w:val="24"/>
        </w:rPr>
        <w:t xml:space="preserve">                                          </w:t>
      </w:r>
    </w:p>
    <w:p w:rsidR="008E5B00" w:rsidRPr="00F265E9" w:rsidRDefault="008E5B00" w:rsidP="00FE0206">
      <w:pPr>
        <w:spacing w:line="240" w:lineRule="auto"/>
        <w:rPr>
          <w:rFonts w:ascii="Times New Roman" w:hAnsi="Times New Roman" w:cs="Times New Roman"/>
          <w:b/>
          <w:sz w:val="24"/>
          <w:szCs w:val="24"/>
          <w:u w:val="single"/>
        </w:rPr>
      </w:pPr>
      <w:r w:rsidRPr="00F265E9">
        <w:rPr>
          <w:rFonts w:ascii="Times New Roman" w:hAnsi="Times New Roman" w:cs="Times New Roman"/>
          <w:b/>
          <w:sz w:val="24"/>
          <w:szCs w:val="24"/>
          <w:u w:val="single"/>
        </w:rPr>
        <w:t xml:space="preserve">Всичко разходи по бюджета                                                                                            +8 569лв.  </w:t>
      </w:r>
    </w:p>
    <w:p w:rsidR="008E5B00" w:rsidRPr="00F265E9" w:rsidRDefault="008E5B00" w:rsidP="00FE0206">
      <w:pPr>
        <w:spacing w:line="240" w:lineRule="auto"/>
        <w:rPr>
          <w:rFonts w:ascii="Times New Roman" w:hAnsi="Times New Roman" w:cs="Times New Roman"/>
          <w:sz w:val="24"/>
          <w:szCs w:val="24"/>
        </w:rPr>
      </w:pPr>
      <w:r w:rsidRPr="00F265E9">
        <w:rPr>
          <w:rFonts w:ascii="Times New Roman" w:hAnsi="Times New Roman" w:cs="Times New Roman"/>
          <w:b/>
          <w:sz w:val="24"/>
          <w:szCs w:val="24"/>
        </w:rPr>
        <w:t>VІ. Приема промените в Приложение №18 „Справка за разходите за заплати за 2015г.“, както следва:</w:t>
      </w:r>
    </w:p>
    <w:p w:rsidR="008E5B00" w:rsidRPr="00F265E9" w:rsidRDefault="008E5B00" w:rsidP="00FE0206">
      <w:pPr>
        <w:spacing w:line="240" w:lineRule="auto"/>
        <w:ind w:firstLine="708"/>
        <w:rPr>
          <w:rFonts w:ascii="Times New Roman" w:hAnsi="Times New Roman" w:cs="Times New Roman"/>
          <w:sz w:val="24"/>
          <w:szCs w:val="24"/>
        </w:rPr>
      </w:pPr>
      <w:r w:rsidRPr="00F265E9">
        <w:rPr>
          <w:rFonts w:ascii="Times New Roman" w:hAnsi="Times New Roman" w:cs="Times New Roman"/>
          <w:sz w:val="24"/>
          <w:szCs w:val="24"/>
        </w:rPr>
        <w:t>Функция „Социално осигуряване, подпомагане и грижи“</w:t>
      </w:r>
    </w:p>
    <w:p w:rsidR="008E5B00" w:rsidRPr="00F265E9" w:rsidRDefault="008E5B00" w:rsidP="00FE0206">
      <w:pPr>
        <w:spacing w:line="240" w:lineRule="auto"/>
        <w:ind w:firstLine="708"/>
        <w:rPr>
          <w:rFonts w:ascii="Times New Roman" w:hAnsi="Times New Roman" w:cs="Times New Roman"/>
          <w:color w:val="000000"/>
          <w:sz w:val="24"/>
          <w:szCs w:val="24"/>
        </w:rPr>
      </w:pPr>
      <w:r w:rsidRPr="00F265E9">
        <w:rPr>
          <w:rFonts w:ascii="Times New Roman" w:hAnsi="Times New Roman" w:cs="Times New Roman"/>
          <w:sz w:val="24"/>
          <w:szCs w:val="24"/>
        </w:rPr>
        <w:t xml:space="preserve">Дейност 527 „Звено майка и бебе“ </w:t>
      </w:r>
      <w:r w:rsidRPr="00F265E9">
        <w:rPr>
          <w:rFonts w:ascii="Times New Roman" w:hAnsi="Times New Roman" w:cs="Times New Roman"/>
          <w:color w:val="000000"/>
          <w:sz w:val="24"/>
          <w:szCs w:val="24"/>
        </w:rPr>
        <w:t xml:space="preserve">                       било                    става            разлика</w:t>
      </w:r>
    </w:p>
    <w:p w:rsidR="008E5B00" w:rsidRPr="00F265E9" w:rsidRDefault="008E5B00" w:rsidP="00FE0206">
      <w:pPr>
        <w:spacing w:line="240" w:lineRule="auto"/>
        <w:ind w:firstLine="708"/>
        <w:rPr>
          <w:rFonts w:ascii="Times New Roman" w:hAnsi="Times New Roman" w:cs="Times New Roman"/>
          <w:color w:val="000000"/>
          <w:sz w:val="24"/>
          <w:szCs w:val="24"/>
        </w:rPr>
      </w:pPr>
      <w:r w:rsidRPr="00F265E9">
        <w:rPr>
          <w:rFonts w:ascii="Times New Roman" w:hAnsi="Times New Roman" w:cs="Times New Roman"/>
          <w:color w:val="000000"/>
          <w:sz w:val="24"/>
          <w:szCs w:val="24"/>
        </w:rPr>
        <w:t>-годишен фонд Работна заплата                               0                        1930               +</w:t>
      </w:r>
      <w:proofErr w:type="spellStart"/>
      <w:r w:rsidRPr="00F265E9">
        <w:rPr>
          <w:rFonts w:ascii="Times New Roman" w:hAnsi="Times New Roman" w:cs="Times New Roman"/>
          <w:color w:val="000000"/>
          <w:sz w:val="24"/>
          <w:szCs w:val="24"/>
        </w:rPr>
        <w:t>1930</w:t>
      </w:r>
      <w:proofErr w:type="spellEnd"/>
    </w:p>
    <w:p w:rsidR="008E5B00" w:rsidRPr="00F265E9" w:rsidRDefault="008E5B00" w:rsidP="00FE0206">
      <w:pPr>
        <w:spacing w:line="240" w:lineRule="auto"/>
        <w:ind w:firstLine="708"/>
        <w:rPr>
          <w:rFonts w:ascii="Times New Roman" w:hAnsi="Times New Roman" w:cs="Times New Roman"/>
          <w:sz w:val="24"/>
          <w:szCs w:val="24"/>
        </w:rPr>
      </w:pPr>
      <w:r w:rsidRPr="00F265E9">
        <w:rPr>
          <w:rFonts w:ascii="Times New Roman" w:hAnsi="Times New Roman" w:cs="Times New Roman"/>
          <w:sz w:val="24"/>
          <w:szCs w:val="24"/>
        </w:rPr>
        <w:t>-численост на персонала – бр.                                   0                           4,5                +4,5</w:t>
      </w:r>
    </w:p>
    <w:p w:rsidR="008E5B00" w:rsidRPr="00F265E9" w:rsidRDefault="008E5B00" w:rsidP="00FE0206">
      <w:pPr>
        <w:spacing w:line="240" w:lineRule="auto"/>
        <w:ind w:firstLine="708"/>
        <w:rPr>
          <w:rFonts w:ascii="Times New Roman" w:hAnsi="Times New Roman" w:cs="Times New Roman"/>
          <w:sz w:val="24"/>
          <w:szCs w:val="24"/>
        </w:rPr>
      </w:pPr>
      <w:r w:rsidRPr="00F265E9">
        <w:rPr>
          <w:rFonts w:ascii="Times New Roman" w:hAnsi="Times New Roman" w:cs="Times New Roman"/>
          <w:sz w:val="24"/>
          <w:szCs w:val="24"/>
        </w:rPr>
        <w:t>Дейност 530 „Център за настаняване от семеен тип“</w:t>
      </w:r>
    </w:p>
    <w:p w:rsidR="008E5B00" w:rsidRPr="00F265E9" w:rsidRDefault="008E5B00" w:rsidP="00FE0206">
      <w:pPr>
        <w:spacing w:line="240" w:lineRule="auto"/>
        <w:ind w:firstLine="708"/>
        <w:rPr>
          <w:rFonts w:ascii="Times New Roman" w:hAnsi="Times New Roman" w:cs="Times New Roman"/>
          <w:color w:val="000000"/>
          <w:sz w:val="24"/>
          <w:szCs w:val="24"/>
        </w:rPr>
      </w:pPr>
      <w:r w:rsidRPr="00F265E9">
        <w:rPr>
          <w:rFonts w:ascii="Times New Roman" w:hAnsi="Times New Roman" w:cs="Times New Roman"/>
          <w:color w:val="000000"/>
          <w:sz w:val="24"/>
          <w:szCs w:val="24"/>
        </w:rPr>
        <w:t>-годишен фонд Работна заплата                               0                        12000          +</w:t>
      </w:r>
      <w:proofErr w:type="spellStart"/>
      <w:r w:rsidRPr="00F265E9">
        <w:rPr>
          <w:rFonts w:ascii="Times New Roman" w:hAnsi="Times New Roman" w:cs="Times New Roman"/>
          <w:color w:val="000000"/>
          <w:sz w:val="24"/>
          <w:szCs w:val="24"/>
        </w:rPr>
        <w:t>12000</w:t>
      </w:r>
      <w:proofErr w:type="spellEnd"/>
    </w:p>
    <w:p w:rsidR="008E5B00" w:rsidRPr="00F265E9" w:rsidRDefault="008E5B00" w:rsidP="00FE0206">
      <w:pPr>
        <w:spacing w:line="240" w:lineRule="auto"/>
        <w:ind w:firstLine="708"/>
        <w:rPr>
          <w:rFonts w:ascii="Times New Roman" w:hAnsi="Times New Roman" w:cs="Times New Roman"/>
          <w:sz w:val="24"/>
          <w:szCs w:val="24"/>
        </w:rPr>
      </w:pPr>
      <w:r w:rsidRPr="00F265E9">
        <w:rPr>
          <w:rFonts w:ascii="Times New Roman" w:hAnsi="Times New Roman" w:cs="Times New Roman"/>
          <w:sz w:val="24"/>
          <w:szCs w:val="24"/>
        </w:rPr>
        <w:t>-численост на персонала – бр.                                   0                           19                 +</w:t>
      </w:r>
      <w:proofErr w:type="spellStart"/>
      <w:r w:rsidRPr="00F265E9">
        <w:rPr>
          <w:rFonts w:ascii="Times New Roman" w:hAnsi="Times New Roman" w:cs="Times New Roman"/>
          <w:sz w:val="24"/>
          <w:szCs w:val="24"/>
        </w:rPr>
        <w:t>19</w:t>
      </w:r>
      <w:proofErr w:type="spellEnd"/>
    </w:p>
    <w:p w:rsidR="008E5B00" w:rsidRPr="00F265E9" w:rsidRDefault="008E5B00" w:rsidP="00FE0206">
      <w:pPr>
        <w:spacing w:line="240" w:lineRule="auto"/>
        <w:ind w:firstLine="708"/>
        <w:rPr>
          <w:rFonts w:ascii="Times New Roman" w:hAnsi="Times New Roman" w:cs="Times New Roman"/>
          <w:sz w:val="24"/>
          <w:szCs w:val="24"/>
        </w:rPr>
      </w:pPr>
      <w:r w:rsidRPr="00F265E9">
        <w:rPr>
          <w:rFonts w:ascii="Times New Roman" w:hAnsi="Times New Roman" w:cs="Times New Roman"/>
          <w:sz w:val="24"/>
          <w:szCs w:val="24"/>
        </w:rPr>
        <w:t>Дейност 551 „Дневен център за деца с увреждания“</w:t>
      </w:r>
    </w:p>
    <w:p w:rsidR="008E5B00" w:rsidRPr="00F265E9" w:rsidRDefault="008E5B00" w:rsidP="00FE0206">
      <w:pPr>
        <w:spacing w:line="240" w:lineRule="auto"/>
        <w:ind w:firstLine="708"/>
        <w:rPr>
          <w:rFonts w:ascii="Times New Roman" w:hAnsi="Times New Roman" w:cs="Times New Roman"/>
          <w:color w:val="000000"/>
          <w:sz w:val="24"/>
          <w:szCs w:val="24"/>
        </w:rPr>
      </w:pPr>
      <w:r w:rsidRPr="00F265E9">
        <w:rPr>
          <w:rFonts w:ascii="Times New Roman" w:hAnsi="Times New Roman" w:cs="Times New Roman"/>
          <w:color w:val="000000"/>
          <w:sz w:val="24"/>
          <w:szCs w:val="24"/>
        </w:rPr>
        <w:lastRenderedPageBreak/>
        <w:t>-годишен фонд Работна заплата                               0                          7100            +</w:t>
      </w:r>
      <w:proofErr w:type="spellStart"/>
      <w:r w:rsidRPr="00F265E9">
        <w:rPr>
          <w:rFonts w:ascii="Times New Roman" w:hAnsi="Times New Roman" w:cs="Times New Roman"/>
          <w:color w:val="000000"/>
          <w:sz w:val="24"/>
          <w:szCs w:val="24"/>
        </w:rPr>
        <w:t>7100</w:t>
      </w:r>
      <w:proofErr w:type="spellEnd"/>
    </w:p>
    <w:p w:rsidR="008E5B00" w:rsidRPr="00F265E9" w:rsidRDefault="008E5B00" w:rsidP="00FE0206">
      <w:pPr>
        <w:spacing w:line="240" w:lineRule="auto"/>
        <w:ind w:firstLine="708"/>
        <w:rPr>
          <w:rFonts w:ascii="Times New Roman" w:hAnsi="Times New Roman" w:cs="Times New Roman"/>
          <w:sz w:val="24"/>
          <w:szCs w:val="24"/>
        </w:rPr>
      </w:pPr>
      <w:r w:rsidRPr="00F265E9">
        <w:rPr>
          <w:rFonts w:ascii="Times New Roman" w:hAnsi="Times New Roman" w:cs="Times New Roman"/>
          <w:sz w:val="24"/>
          <w:szCs w:val="24"/>
        </w:rPr>
        <w:t>-численост на персонала – бр.                                  0                           12,5            +12,5</w:t>
      </w:r>
    </w:p>
    <w:p w:rsidR="008E5B00" w:rsidRPr="00F265E9" w:rsidRDefault="008E5B00" w:rsidP="00FE0206">
      <w:pPr>
        <w:spacing w:line="240" w:lineRule="auto"/>
        <w:contextualSpacing/>
        <w:jc w:val="center"/>
        <w:rPr>
          <w:rFonts w:ascii="Times New Roman" w:hAnsi="Times New Roman" w:cs="Times New Roman"/>
          <w:b/>
          <w:sz w:val="24"/>
          <w:szCs w:val="24"/>
        </w:rPr>
      </w:pPr>
    </w:p>
    <w:p w:rsidR="00E90C8B" w:rsidRPr="00F265E9" w:rsidRDefault="000E5DAA"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10 Точка</w:t>
      </w:r>
    </w:p>
    <w:p w:rsidR="00E90C8B" w:rsidRPr="00F265E9" w:rsidRDefault="00E90C8B"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bCs/>
          <w:sz w:val="24"/>
          <w:szCs w:val="24"/>
        </w:rPr>
        <w:t xml:space="preserve">Допълване на списъка на лицата и длъжностите, имащи право на транспортни разходи, съгласно чл. 40, ал. 1 от ПМС №8/16.01.2015 г. от Бюджет 2015 година, утвърден с Решение на Общински съвет №1285/12.02.2015 г. – Приложение №17 </w:t>
      </w:r>
    </w:p>
    <w:p w:rsidR="000E5DAA" w:rsidRPr="00F265E9" w:rsidRDefault="000E5DAA" w:rsidP="00FE0206">
      <w:pPr>
        <w:spacing w:line="240" w:lineRule="auto"/>
        <w:contextualSpacing/>
        <w:rPr>
          <w:rFonts w:ascii="Times New Roman" w:hAnsi="Times New Roman" w:cs="Times New Roman"/>
          <w:sz w:val="24"/>
          <w:szCs w:val="24"/>
        </w:rPr>
      </w:pPr>
    </w:p>
    <w:p w:rsidR="00A61FD5" w:rsidRPr="00F265E9" w:rsidRDefault="00A61FD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 xml:space="preserve">Госпожа Пенева. </w:t>
      </w:r>
    </w:p>
    <w:p w:rsidR="00A61FD5" w:rsidRPr="00F265E9" w:rsidRDefault="00A61FD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Е. Пенева: </w:t>
      </w:r>
      <w:r w:rsidRPr="00F265E9">
        <w:rPr>
          <w:rFonts w:ascii="Times New Roman" w:hAnsi="Times New Roman" w:cs="Times New Roman"/>
          <w:sz w:val="24"/>
          <w:szCs w:val="24"/>
        </w:rPr>
        <w:t xml:space="preserve">Поддържаме предложението заедно с допълнението, което ви е предложено във връзка с новоназначена медицинска сестра в детска ясла село Ново село. </w:t>
      </w:r>
    </w:p>
    <w:p w:rsidR="00A61FD5" w:rsidRPr="00F265E9" w:rsidRDefault="00A61FD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Въпроси, ако имате, предложения? Няма. Режим на гласуване по точката. </w:t>
      </w:r>
    </w:p>
    <w:p w:rsidR="00A61FD5" w:rsidRPr="00F265E9" w:rsidRDefault="00A61FD5"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48. С 48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A61FD5"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58</w:t>
      </w:r>
    </w:p>
    <w:p w:rsidR="008E5B00" w:rsidRPr="00F265E9" w:rsidRDefault="008E5B00" w:rsidP="00FE0206">
      <w:pPr>
        <w:spacing w:line="240" w:lineRule="auto"/>
        <w:ind w:firstLine="708"/>
        <w:contextualSpacing/>
        <w:rPr>
          <w:rFonts w:ascii="Times New Roman" w:hAnsi="Times New Roman" w:cs="Times New Roman"/>
          <w:sz w:val="24"/>
          <w:szCs w:val="24"/>
        </w:rPr>
      </w:pPr>
      <w:r w:rsidRPr="00F265E9">
        <w:rPr>
          <w:rFonts w:ascii="Times New Roman" w:hAnsi="Times New Roman" w:cs="Times New Roman"/>
          <w:sz w:val="24"/>
          <w:szCs w:val="24"/>
        </w:rPr>
        <w:t>На основание чл. 21, ал. 2 във връзка с чл. 21, ал. 1, т. 6 от ЗМСМА, чл.40 ал.1 от Постановление № 8 от 16 януари 2015 година за изпълнението на държавния бюджет на Република България за 2015г.,  Общинският съвет реши:</w:t>
      </w:r>
    </w:p>
    <w:p w:rsidR="008E5B00" w:rsidRPr="00F265E9" w:rsidRDefault="008E5B00" w:rsidP="00FE0206">
      <w:pPr>
        <w:spacing w:line="240" w:lineRule="auto"/>
        <w:contextualSpacing/>
        <w:rPr>
          <w:rFonts w:ascii="Times New Roman" w:hAnsi="Times New Roman" w:cs="Times New Roman"/>
          <w:sz w:val="24"/>
          <w:szCs w:val="24"/>
          <w:lang w:val="en-US"/>
        </w:rPr>
      </w:pPr>
      <w:r w:rsidRPr="00F265E9">
        <w:rPr>
          <w:rFonts w:ascii="Times New Roman" w:hAnsi="Times New Roman" w:cs="Times New Roman"/>
          <w:sz w:val="24"/>
          <w:szCs w:val="24"/>
        </w:rPr>
        <w:t>Утвърждава допълване на Приложение №17  Списък на лицата и длъжностите, имащи право на транспортни разходи  утвърдено с Решение на Общински съвет №1285</w:t>
      </w:r>
      <w:r w:rsidRPr="00F265E9">
        <w:rPr>
          <w:rFonts w:ascii="Times New Roman" w:hAnsi="Times New Roman" w:cs="Times New Roman"/>
          <w:sz w:val="24"/>
          <w:szCs w:val="24"/>
          <w:lang w:val="ru-RU"/>
        </w:rPr>
        <w:t>/12.02.2015г</w:t>
      </w:r>
      <w:r w:rsidRPr="00F265E9">
        <w:rPr>
          <w:rFonts w:ascii="Times New Roman" w:hAnsi="Times New Roman" w:cs="Times New Roman"/>
          <w:sz w:val="24"/>
          <w:szCs w:val="24"/>
        </w:rPr>
        <w:t>., както следва:</w:t>
      </w:r>
    </w:p>
    <w:p w:rsidR="008E5B00" w:rsidRPr="00F265E9" w:rsidRDefault="008E5B00" w:rsidP="00FE0206">
      <w:pPr>
        <w:spacing w:line="240" w:lineRule="auto"/>
        <w:ind w:left="60"/>
        <w:contextualSpacing/>
        <w:rPr>
          <w:rFonts w:ascii="Times New Roman" w:hAnsi="Times New Roman" w:cs="Times New Roman"/>
          <w:i/>
          <w:sz w:val="24"/>
          <w:szCs w:val="24"/>
        </w:rPr>
      </w:pPr>
      <w:r w:rsidRPr="00F265E9">
        <w:rPr>
          <w:rFonts w:ascii="Times New Roman" w:hAnsi="Times New Roman" w:cs="Times New Roman"/>
          <w:i/>
          <w:sz w:val="24"/>
          <w:szCs w:val="24"/>
        </w:rPr>
        <w:t>По Приложение №17</w:t>
      </w:r>
    </w:p>
    <w:p w:rsidR="008E5B00" w:rsidRPr="00F265E9" w:rsidRDefault="008E5B00" w:rsidP="00FE0206">
      <w:pPr>
        <w:spacing w:line="240" w:lineRule="auto"/>
        <w:ind w:left="60"/>
        <w:contextualSpacing/>
        <w:rPr>
          <w:rFonts w:ascii="Times New Roman" w:hAnsi="Times New Roman" w:cs="Times New Roman"/>
          <w:sz w:val="24"/>
          <w:szCs w:val="24"/>
        </w:rPr>
      </w:pPr>
      <w:r w:rsidRPr="00F265E9">
        <w:rPr>
          <w:rFonts w:ascii="Times New Roman" w:hAnsi="Times New Roman" w:cs="Times New Roman"/>
          <w:sz w:val="24"/>
          <w:szCs w:val="24"/>
        </w:rPr>
        <w:t>ФУНКЦИЯ „Общи държавни служби“</w:t>
      </w:r>
    </w:p>
    <w:p w:rsidR="008E5B00" w:rsidRPr="00F265E9" w:rsidRDefault="008E5B00" w:rsidP="00FE0206">
      <w:pPr>
        <w:spacing w:line="240" w:lineRule="auto"/>
        <w:ind w:left="60"/>
        <w:contextualSpacing/>
        <w:rPr>
          <w:rFonts w:ascii="Times New Roman" w:hAnsi="Times New Roman" w:cs="Times New Roman"/>
          <w:sz w:val="24"/>
          <w:szCs w:val="24"/>
        </w:rPr>
      </w:pPr>
      <w:r w:rsidRPr="00F265E9">
        <w:rPr>
          <w:rFonts w:ascii="Times New Roman" w:hAnsi="Times New Roman" w:cs="Times New Roman"/>
          <w:sz w:val="24"/>
          <w:szCs w:val="24"/>
        </w:rPr>
        <w:t>Дейност „ Общинска администрация“</w:t>
      </w:r>
    </w:p>
    <w:p w:rsidR="008E5B00" w:rsidRPr="00F265E9" w:rsidRDefault="008E5B00" w:rsidP="00FE0206">
      <w:pPr>
        <w:spacing w:line="240" w:lineRule="auto"/>
        <w:ind w:left="60"/>
        <w:contextualSpacing/>
        <w:rPr>
          <w:rFonts w:ascii="Times New Roman" w:hAnsi="Times New Roman" w:cs="Times New Roman"/>
          <w:sz w:val="24"/>
          <w:szCs w:val="24"/>
          <w:lang w:val="en-US"/>
        </w:rPr>
      </w:pPr>
      <w:r w:rsidRPr="00F265E9">
        <w:rPr>
          <w:rFonts w:ascii="Times New Roman" w:hAnsi="Times New Roman" w:cs="Times New Roman"/>
          <w:sz w:val="24"/>
          <w:szCs w:val="24"/>
        </w:rPr>
        <w:t xml:space="preserve">Добавя се: </w:t>
      </w:r>
    </w:p>
    <w:p w:rsidR="008E5B00" w:rsidRPr="00F265E9" w:rsidRDefault="008E5B00" w:rsidP="00FE0206">
      <w:pPr>
        <w:spacing w:line="240" w:lineRule="auto"/>
        <w:ind w:left="60"/>
        <w:contextualSpacing/>
        <w:rPr>
          <w:rFonts w:ascii="Times New Roman" w:hAnsi="Times New Roman" w:cs="Times New Roman"/>
          <w:sz w:val="24"/>
          <w:szCs w:val="24"/>
        </w:rPr>
      </w:pPr>
      <w:r w:rsidRPr="00F265E9">
        <w:rPr>
          <w:rFonts w:ascii="Times New Roman" w:hAnsi="Times New Roman" w:cs="Times New Roman"/>
          <w:sz w:val="24"/>
          <w:szCs w:val="24"/>
        </w:rPr>
        <w:t>1.Миглена Димитрова Иванова –  гл.експерт в отдел „Търговия и наемни отношения“ - новоназначена – карта</w:t>
      </w:r>
    </w:p>
    <w:p w:rsidR="008E5B00" w:rsidRPr="00F265E9" w:rsidRDefault="008E5B0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ФУНКЦИЯ „ЗДРАВЕОПАЗВАНЕ“</w:t>
      </w:r>
    </w:p>
    <w:p w:rsidR="008E5B00" w:rsidRPr="00F265E9" w:rsidRDefault="008E5B0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Добавя се:</w:t>
      </w:r>
    </w:p>
    <w:p w:rsidR="008E5B00" w:rsidRPr="00F265E9" w:rsidRDefault="008E5B0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По чл.40, ал.1, т.2</w:t>
      </w:r>
    </w:p>
    <w:p w:rsidR="008E5B00" w:rsidRPr="00F265E9" w:rsidRDefault="008E5B0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1. Нина Томова Нинова – Детска ясла с. Ново село – Медицинска сестра- новоназначена – билети</w:t>
      </w:r>
    </w:p>
    <w:p w:rsidR="008E5B00" w:rsidRPr="00F265E9" w:rsidRDefault="008E5B00" w:rsidP="00FE0206">
      <w:pPr>
        <w:spacing w:line="240" w:lineRule="auto"/>
        <w:contextualSpacing/>
        <w:jc w:val="center"/>
        <w:rPr>
          <w:rFonts w:ascii="Times New Roman" w:hAnsi="Times New Roman" w:cs="Times New Roman"/>
          <w:b/>
          <w:sz w:val="24"/>
          <w:szCs w:val="24"/>
        </w:rPr>
      </w:pPr>
    </w:p>
    <w:p w:rsidR="00A61FD5" w:rsidRPr="00F265E9" w:rsidRDefault="00A61FD5"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11 Точка</w:t>
      </w:r>
    </w:p>
    <w:p w:rsidR="00A61FD5" w:rsidRPr="00F265E9" w:rsidRDefault="00A61FD5"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Проект за 56 МФ „Мартенски музикални дни“ през 2016 г.</w:t>
      </w:r>
    </w:p>
    <w:p w:rsidR="00A61FD5" w:rsidRPr="00F265E9" w:rsidRDefault="00A61FD5" w:rsidP="00FE0206">
      <w:pPr>
        <w:spacing w:line="240" w:lineRule="auto"/>
        <w:contextualSpacing/>
        <w:rPr>
          <w:rFonts w:ascii="Times New Roman" w:hAnsi="Times New Roman" w:cs="Times New Roman"/>
          <w:b/>
          <w:sz w:val="24"/>
          <w:szCs w:val="24"/>
        </w:rPr>
      </w:pPr>
    </w:p>
    <w:p w:rsidR="00A61FD5" w:rsidRPr="00F265E9" w:rsidRDefault="00A61FD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Госпожа Чавдарова, заповядайте.</w:t>
      </w:r>
    </w:p>
    <w:p w:rsidR="00A61FD5" w:rsidRPr="00F265E9" w:rsidRDefault="00A61FD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Ива Чавдарова: </w:t>
      </w:r>
      <w:r w:rsidRPr="00F265E9">
        <w:rPr>
          <w:rFonts w:ascii="Times New Roman" w:hAnsi="Times New Roman" w:cs="Times New Roman"/>
          <w:sz w:val="24"/>
          <w:szCs w:val="24"/>
        </w:rPr>
        <w:t>Благодаря, г-н Председател. Уважаеми дами и господа общински съветници, предлагаме на вниманието Ви програма и бюджет на предстоящото 56-то издание на МФ „Мартенски музикални дни“ през 2016 г. Материалът беше разгледан във всички комисии, без възражения или допълнения. Така, че поддържаме направеното предложение. Благодаря ви.</w:t>
      </w:r>
    </w:p>
    <w:p w:rsidR="00A61FD5" w:rsidRPr="00F265E9" w:rsidRDefault="00A61FD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Чл.-кор. проф. Хр. Белоев</w:t>
      </w:r>
      <w:r w:rsidRPr="00F265E9">
        <w:rPr>
          <w:rFonts w:ascii="Times New Roman" w:hAnsi="Times New Roman" w:cs="Times New Roman"/>
          <w:sz w:val="24"/>
          <w:szCs w:val="24"/>
        </w:rPr>
        <w:t xml:space="preserve">: Благодаря въпроси, ако имате. Да, заповядайте, проф. Павлов. </w:t>
      </w:r>
    </w:p>
    <w:p w:rsidR="00A61FD5" w:rsidRPr="00F265E9" w:rsidRDefault="00A61FD5"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Проф. В. Павлов: </w:t>
      </w:r>
      <w:r w:rsidRPr="00F265E9">
        <w:rPr>
          <w:rFonts w:ascii="Times New Roman" w:hAnsi="Times New Roman" w:cs="Times New Roman"/>
          <w:sz w:val="24"/>
          <w:szCs w:val="24"/>
        </w:rPr>
        <w:t xml:space="preserve">Благодаря, г-н Председател. Уважаеми колеги, уважаема г-жо Чавдарова, самия аз приемам много как да ви кажа много близко този фестивал, тъй като съм помагал и работил за него. Той със сигурност е знаков фестивал на Русе и то от дълги години, предстои 56-тото издание. Моето предложение не е свързано със сегашния програмен проект, тъй като в сегашния програмен проект не могат да бъдат правени каквито и да е промени, договорите са сключени, събитията са осигурени. Такава е практиката за </w:t>
      </w:r>
      <w:r w:rsidRPr="00F265E9">
        <w:rPr>
          <w:rFonts w:ascii="Times New Roman" w:hAnsi="Times New Roman" w:cs="Times New Roman"/>
          <w:sz w:val="24"/>
          <w:szCs w:val="24"/>
        </w:rPr>
        <w:lastRenderedPageBreak/>
        <w:t>осигуряване на участие в подобни фестивали. Тъй като вече имаме голяма многофун</w:t>
      </w:r>
      <w:r w:rsidR="009F0669" w:rsidRPr="00F265E9">
        <w:rPr>
          <w:rFonts w:ascii="Times New Roman" w:hAnsi="Times New Roman" w:cs="Times New Roman"/>
          <w:sz w:val="24"/>
          <w:szCs w:val="24"/>
        </w:rPr>
        <w:t xml:space="preserve">кционална зала за концерти, за спорт, зала която стана сграда за годината на 2015-та година, която два много по-големи възможности за развитие на нашия фестивал. В тази връзка задавам ето такива прости риторични бих казал въпроси. Може ли например  в рамките на фестивала „Мартенски музикални дни“ да имаме участие на Ричард </w:t>
      </w:r>
      <w:proofErr w:type="spellStart"/>
      <w:r w:rsidR="009F0669" w:rsidRPr="00F265E9">
        <w:rPr>
          <w:rFonts w:ascii="Times New Roman" w:hAnsi="Times New Roman" w:cs="Times New Roman"/>
          <w:sz w:val="24"/>
          <w:szCs w:val="24"/>
        </w:rPr>
        <w:t>Клайдерман</w:t>
      </w:r>
      <w:proofErr w:type="spellEnd"/>
      <w:r w:rsidR="009F0669" w:rsidRPr="00F265E9">
        <w:rPr>
          <w:rFonts w:ascii="Times New Roman" w:hAnsi="Times New Roman" w:cs="Times New Roman"/>
          <w:sz w:val="24"/>
          <w:szCs w:val="24"/>
        </w:rPr>
        <w:t xml:space="preserve"> с </w:t>
      </w:r>
      <w:r w:rsidR="009F0669" w:rsidRPr="00F265E9">
        <w:rPr>
          <w:rFonts w:ascii="Times New Roman" w:hAnsi="Times New Roman" w:cs="Times New Roman"/>
          <w:sz w:val="24"/>
          <w:szCs w:val="24"/>
          <w:lang w:val="en-US"/>
        </w:rPr>
        <w:t xml:space="preserve">FM </w:t>
      </w:r>
      <w:r w:rsidR="009F0669" w:rsidRPr="00F265E9">
        <w:rPr>
          <w:rFonts w:ascii="Times New Roman" w:hAnsi="Times New Roman" w:cs="Times New Roman"/>
          <w:sz w:val="24"/>
          <w:szCs w:val="24"/>
        </w:rPr>
        <w:t>класик оркестър, нещо което се случи на 7 декември в София и премина при много голям успех. Може ли в рамките на нашия фестивал да участва и Виенския класически оркестър, който миналата година беше в Русе, билетите бяха в порядъка от 60 до 80 лв. и свършиха преди самия концерт? Може ли в рамките на следващите издания на Мартенски музикални дни да има проекти от типа на класиката среща рока? Страхотен концерт на Симфоничния оркестър на БНР с формация Студио „</w:t>
      </w:r>
      <w:proofErr w:type="spellStart"/>
      <w:r w:rsidR="009F0669" w:rsidRPr="00F265E9">
        <w:rPr>
          <w:rFonts w:ascii="Times New Roman" w:hAnsi="Times New Roman" w:cs="Times New Roman"/>
          <w:sz w:val="24"/>
          <w:szCs w:val="24"/>
        </w:rPr>
        <w:t>Балкантон</w:t>
      </w:r>
      <w:proofErr w:type="spellEnd"/>
      <w:r w:rsidR="009F0669" w:rsidRPr="00F265E9">
        <w:rPr>
          <w:rFonts w:ascii="Times New Roman" w:hAnsi="Times New Roman" w:cs="Times New Roman"/>
          <w:sz w:val="24"/>
          <w:szCs w:val="24"/>
        </w:rPr>
        <w:t xml:space="preserve">“ в София.  Моите предложения са г-жа </w:t>
      </w:r>
      <w:proofErr w:type="spellStart"/>
      <w:r w:rsidR="009F0669" w:rsidRPr="00F265E9">
        <w:rPr>
          <w:rFonts w:ascii="Times New Roman" w:hAnsi="Times New Roman" w:cs="Times New Roman"/>
          <w:sz w:val="24"/>
          <w:szCs w:val="24"/>
        </w:rPr>
        <w:t>Чвдарова</w:t>
      </w:r>
      <w:proofErr w:type="spellEnd"/>
      <w:r w:rsidR="009F0669" w:rsidRPr="00F265E9">
        <w:rPr>
          <w:rFonts w:ascii="Times New Roman" w:hAnsi="Times New Roman" w:cs="Times New Roman"/>
          <w:sz w:val="24"/>
          <w:szCs w:val="24"/>
        </w:rPr>
        <w:t xml:space="preserve"> и отдела да помислят още от сега тъй като на практика още от сега трябва да започне работата по следващото 57-мо издание, да разнообразим фестивала. Наистина да дойдат гости от Румъния, от други населени места, интереса да се повиши, за да превърнем фестивала в една бих казал международна марка на Русе. Благодаря ви.</w:t>
      </w:r>
    </w:p>
    <w:p w:rsidR="009F0669" w:rsidRPr="00F265E9" w:rsidRDefault="009F0669"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Благодаря. Интересни теми за размисъл. Други въпроси, ако има. Госпожа Чавдарова ще в</w:t>
      </w:r>
      <w:r w:rsidR="00C34A39" w:rsidRPr="00F265E9">
        <w:rPr>
          <w:rFonts w:ascii="Times New Roman" w:hAnsi="Times New Roman" w:cs="Times New Roman"/>
          <w:sz w:val="24"/>
          <w:szCs w:val="24"/>
        </w:rPr>
        <w:t>з</w:t>
      </w:r>
      <w:r w:rsidRPr="00F265E9">
        <w:rPr>
          <w:rFonts w:ascii="Times New Roman" w:hAnsi="Times New Roman" w:cs="Times New Roman"/>
          <w:sz w:val="24"/>
          <w:szCs w:val="24"/>
        </w:rPr>
        <w:t xml:space="preserve">емете ли отношение? </w:t>
      </w:r>
    </w:p>
    <w:p w:rsidR="009F0669" w:rsidRPr="00F265E9" w:rsidRDefault="009F0669"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Ива Чавдарова: </w:t>
      </w:r>
      <w:r w:rsidRPr="00F265E9">
        <w:rPr>
          <w:rFonts w:ascii="Times New Roman" w:hAnsi="Times New Roman" w:cs="Times New Roman"/>
          <w:sz w:val="24"/>
          <w:szCs w:val="24"/>
        </w:rPr>
        <w:t>Благодаря ви. Този въпрос беше поставен на заседанието на една от комисиите. Разбира се всичк</w:t>
      </w:r>
      <w:r w:rsidR="00C34A39" w:rsidRPr="00F265E9">
        <w:rPr>
          <w:rFonts w:ascii="Times New Roman" w:hAnsi="Times New Roman" w:cs="Times New Roman"/>
          <w:sz w:val="24"/>
          <w:szCs w:val="24"/>
        </w:rPr>
        <w:t>о е възможно, проф. Павлов. Трябва само да се подготвят нещата така, че действително да няма изненади и действително да се планира навреме. Сега не е възможно това да се случи разбира се</w:t>
      </w:r>
      <w:r w:rsidR="00A15909" w:rsidRPr="00F265E9">
        <w:rPr>
          <w:rFonts w:ascii="Times New Roman" w:hAnsi="Times New Roman" w:cs="Times New Roman"/>
          <w:sz w:val="24"/>
          <w:szCs w:val="24"/>
        </w:rPr>
        <w:t xml:space="preserve"> за следващото издание на фестивала. Но аз искам да ви уверя, че ние разговаряме много сериозно по тия въпроси с г-н Стоилов, с екипа на кмета и имаме намерение да тръгнем към подготовката на такива по-мащабни, международни  музикални продукции, които да представим в новата зала на Русе. Това е което мога да ви кажа в момента. </w:t>
      </w:r>
    </w:p>
    <w:p w:rsidR="00A15909" w:rsidRPr="00F265E9" w:rsidRDefault="00A15909"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и както отметнах интересни теми за размисъл и може би в 17-та година изданието да се помисли по тези въпроси в рамките на фестивала нещо грандиозно и мащабно, което да се случи в тази голяма зала. Други, ако има желаещи? По точката,м режим на гласуване. </w:t>
      </w:r>
    </w:p>
    <w:p w:rsidR="00A15909" w:rsidRPr="00F265E9" w:rsidRDefault="00A15909"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49. С 49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A15909"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59</w:t>
      </w:r>
    </w:p>
    <w:p w:rsidR="008E5B00" w:rsidRPr="00F265E9" w:rsidRDefault="008E5B00"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t>На основание чл. 21, ал.2, във връзка с чл.21, ал.1, т.6 и т.23 и с чл.17, ал.1, т.5 от ЗМСМА Общинският съвет реши:</w:t>
      </w:r>
    </w:p>
    <w:p w:rsidR="008E5B00" w:rsidRPr="00F265E9" w:rsidRDefault="008E5B00" w:rsidP="00FE0206">
      <w:pPr>
        <w:spacing w:line="240" w:lineRule="auto"/>
        <w:ind w:firstLine="708"/>
        <w:contextualSpacing/>
        <w:rPr>
          <w:rFonts w:ascii="Times New Roman" w:hAnsi="Times New Roman" w:cs="Times New Roman"/>
          <w:kern w:val="16"/>
          <w:position w:val="-6"/>
          <w:sz w:val="24"/>
          <w:szCs w:val="24"/>
        </w:rPr>
      </w:pPr>
      <w:r w:rsidRPr="00F265E9">
        <w:rPr>
          <w:rFonts w:ascii="Times New Roman" w:hAnsi="Times New Roman" w:cs="Times New Roman"/>
          <w:sz w:val="24"/>
          <w:szCs w:val="24"/>
        </w:rPr>
        <w:t>1. Приема програмния проект и проектобюджета за 56-то издание на МФ „Мартенски музикални дни” Русе – 2016, съгласно Приложения 1, 2 и 3 (резюме на проекта, финансов план и финансов анализ) и Приложение 4 (предварителна програма).</w:t>
      </w:r>
    </w:p>
    <w:p w:rsidR="008E5B00" w:rsidRPr="00F265E9" w:rsidRDefault="008E5B00" w:rsidP="00FE0206">
      <w:pPr>
        <w:spacing w:line="240" w:lineRule="auto"/>
        <w:ind w:firstLine="708"/>
        <w:contextualSpacing/>
        <w:rPr>
          <w:rFonts w:ascii="Times New Roman" w:hAnsi="Times New Roman" w:cs="Times New Roman"/>
          <w:kern w:val="16"/>
          <w:position w:val="-6"/>
          <w:sz w:val="24"/>
          <w:szCs w:val="24"/>
        </w:rPr>
      </w:pPr>
      <w:r w:rsidRPr="00F265E9">
        <w:rPr>
          <w:rFonts w:ascii="Times New Roman" w:hAnsi="Times New Roman" w:cs="Times New Roman"/>
          <w:sz w:val="24"/>
          <w:szCs w:val="24"/>
        </w:rPr>
        <w:t xml:space="preserve">2. Възлага на Кмета на Общината да представи след приключването на фестивала отчет за набраните приходи и извършените разходи по провеждането на фестивала. </w:t>
      </w:r>
    </w:p>
    <w:p w:rsidR="008E5B00" w:rsidRPr="00F265E9" w:rsidRDefault="008E5B00" w:rsidP="00FE0206">
      <w:pPr>
        <w:spacing w:line="240" w:lineRule="auto"/>
        <w:contextualSpacing/>
        <w:jc w:val="center"/>
        <w:rPr>
          <w:rFonts w:ascii="Times New Roman" w:hAnsi="Times New Roman" w:cs="Times New Roman"/>
          <w:b/>
          <w:sz w:val="24"/>
          <w:szCs w:val="24"/>
        </w:rPr>
      </w:pPr>
    </w:p>
    <w:p w:rsidR="00A15909" w:rsidRPr="00F265E9" w:rsidRDefault="00A15909"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12 Точка</w:t>
      </w:r>
    </w:p>
    <w:p w:rsidR="00A15909" w:rsidRPr="00F265E9" w:rsidRDefault="00A15909"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bCs/>
          <w:sz w:val="24"/>
          <w:szCs w:val="24"/>
        </w:rPr>
        <w:t>Актуализация на бюджета на Общинска фондация „Русе-град на свободния дух“ за 2015 година</w:t>
      </w:r>
    </w:p>
    <w:p w:rsidR="00A15909" w:rsidRPr="00F265E9" w:rsidRDefault="00A15909" w:rsidP="00FE0206">
      <w:pPr>
        <w:spacing w:line="240" w:lineRule="auto"/>
        <w:contextualSpacing/>
        <w:rPr>
          <w:rFonts w:ascii="Times New Roman" w:hAnsi="Times New Roman" w:cs="Times New Roman"/>
          <w:b/>
          <w:sz w:val="24"/>
          <w:szCs w:val="24"/>
        </w:rPr>
      </w:pPr>
    </w:p>
    <w:p w:rsidR="00A61FD5" w:rsidRPr="00F265E9" w:rsidRDefault="00A15909"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00B64163" w:rsidRPr="00F265E9">
        <w:rPr>
          <w:rFonts w:ascii="Times New Roman" w:hAnsi="Times New Roman" w:cs="Times New Roman"/>
          <w:sz w:val="24"/>
          <w:szCs w:val="24"/>
        </w:rPr>
        <w:t>Господин Карапчански.</w:t>
      </w:r>
    </w:p>
    <w:p w:rsidR="00B64163" w:rsidRPr="00F265E9" w:rsidRDefault="00B64163"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Стр. Карапчански: </w:t>
      </w:r>
      <w:r w:rsidRPr="00F265E9">
        <w:rPr>
          <w:rFonts w:ascii="Times New Roman" w:hAnsi="Times New Roman" w:cs="Times New Roman"/>
          <w:sz w:val="24"/>
          <w:szCs w:val="24"/>
        </w:rPr>
        <w:t xml:space="preserve">Благодаря Ви, г-н Председател. Уважаеми госпожи и господа общински съветници, на вашето внимание е нашето предложение да актуализираме годишния бюджет на Общинска фондация „Русе град на свободния дух“ за 2015 година. Последно такава актуализация беше през месец септември на 17 септември, в периода от тогава до днешна дата има </w:t>
      </w:r>
      <w:proofErr w:type="spellStart"/>
      <w:r w:rsidRPr="00F265E9">
        <w:rPr>
          <w:rFonts w:ascii="Times New Roman" w:hAnsi="Times New Roman" w:cs="Times New Roman"/>
          <w:sz w:val="24"/>
          <w:szCs w:val="24"/>
        </w:rPr>
        <w:t>новопостъпили</w:t>
      </w:r>
      <w:proofErr w:type="spellEnd"/>
      <w:r w:rsidRPr="00F265E9">
        <w:rPr>
          <w:rFonts w:ascii="Times New Roman" w:hAnsi="Times New Roman" w:cs="Times New Roman"/>
          <w:sz w:val="24"/>
          <w:szCs w:val="24"/>
        </w:rPr>
        <w:t xml:space="preserve"> дарения от частни спонсори в размер на 14 000 лв. По-голямата част от тях са насочени към поредното издание на фестивала на ледените фигури, който ще стартира днес. Използвам възможността да ви поканя днес от 18:00 часа за церемонията за официалното откриване. Станалата част от средствата ще бъдат насочени </w:t>
      </w:r>
      <w:r w:rsidRPr="00F265E9">
        <w:rPr>
          <w:rFonts w:ascii="Times New Roman" w:hAnsi="Times New Roman" w:cs="Times New Roman"/>
          <w:sz w:val="24"/>
          <w:szCs w:val="24"/>
        </w:rPr>
        <w:lastRenderedPageBreak/>
        <w:t xml:space="preserve">към фонда „Местни инициативи и лицата на Русе“. Може би тук е мястото, тъй като отчетността и прозрачността в разходването на тези средства от дарения, изключително важни за докладване актуалните индикатори за изпълнение на работната програма на Фондацията за 2015 г. До момент имаме реализирани и финансирани от Фондацията общо 145 събития, над 30 проектни екипа са били подпомогнати с безвъзмездно финансиране. Също така са подпомогнати над 85 деца с изявени дарби с сферата на културата, изкуството, иновациите, технологиите, на територията на град Русе и на малките населени места. Програмата за 2016 г. е по-амбициозна, както знаете преди седмица обявихме и новия конкурс за </w:t>
      </w:r>
      <w:r w:rsidR="00B35ADD" w:rsidRPr="00F265E9">
        <w:rPr>
          <w:rFonts w:ascii="Times New Roman" w:hAnsi="Times New Roman" w:cs="Times New Roman"/>
          <w:sz w:val="24"/>
          <w:szCs w:val="24"/>
        </w:rPr>
        <w:t>проектни</w:t>
      </w:r>
      <w:r w:rsidRPr="00F265E9">
        <w:rPr>
          <w:rFonts w:ascii="Times New Roman" w:hAnsi="Times New Roman" w:cs="Times New Roman"/>
          <w:sz w:val="24"/>
          <w:szCs w:val="24"/>
        </w:rPr>
        <w:t xml:space="preserve"> идеи за 2016 г., така че </w:t>
      </w:r>
      <w:r w:rsidR="00B35ADD" w:rsidRPr="00F265E9">
        <w:rPr>
          <w:rFonts w:ascii="Times New Roman" w:hAnsi="Times New Roman" w:cs="Times New Roman"/>
          <w:sz w:val="24"/>
          <w:szCs w:val="24"/>
        </w:rPr>
        <w:t>наистина</w:t>
      </w:r>
      <w:r w:rsidRPr="00F265E9">
        <w:rPr>
          <w:rFonts w:ascii="Times New Roman" w:hAnsi="Times New Roman" w:cs="Times New Roman"/>
          <w:sz w:val="24"/>
          <w:szCs w:val="24"/>
        </w:rPr>
        <w:t xml:space="preserve"> се надяваме, че и занапред ще продължим да изпълняваме своя поет в началото ангажимент общинското финансиране за работата на Фондацията да продължи да мотивира и частни спонсори да подпомагат тази благородна кауза, на която Фондацията се е посветила. Благодаря ви.</w:t>
      </w:r>
    </w:p>
    <w:p w:rsidR="00B64163" w:rsidRPr="00F265E9" w:rsidRDefault="00B64163"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00B35ADD" w:rsidRPr="00F265E9">
        <w:rPr>
          <w:rFonts w:ascii="Times New Roman" w:hAnsi="Times New Roman" w:cs="Times New Roman"/>
          <w:sz w:val="24"/>
          <w:szCs w:val="24"/>
        </w:rPr>
        <w:t xml:space="preserve">Благодаря. Въпроси, изказвания? Проектът за решение, че приемаме измененията на бюджета на Фондацията, режим на гласуване. </w:t>
      </w:r>
    </w:p>
    <w:p w:rsidR="00B35ADD" w:rsidRPr="00F265E9" w:rsidRDefault="00B35ADD"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50. С 48 гласа „за”, 0 „против” и 2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B35ADD"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60</w:t>
      </w:r>
    </w:p>
    <w:p w:rsidR="008E5B00" w:rsidRPr="00F265E9" w:rsidRDefault="008E5B00" w:rsidP="00FE0206">
      <w:pPr>
        <w:spacing w:after="0" w:line="240" w:lineRule="auto"/>
        <w:ind w:firstLine="708"/>
        <w:rPr>
          <w:rFonts w:ascii="Times New Roman" w:hAnsi="Times New Roman" w:cs="Times New Roman"/>
          <w:sz w:val="24"/>
          <w:szCs w:val="24"/>
          <w:lang w:val="en-US"/>
        </w:rPr>
      </w:pPr>
      <w:r w:rsidRPr="00F265E9">
        <w:rPr>
          <w:rFonts w:ascii="Times New Roman" w:hAnsi="Times New Roman" w:cs="Times New Roman"/>
          <w:sz w:val="24"/>
          <w:szCs w:val="24"/>
        </w:rPr>
        <w:t>На основание чл. 21, ал. 1 т. 8 и т. 14, във връзка с чл. 21, ал. 2 от ЗМСМА и във връзка с чл.14, т. 7 и 8 от Раздел IV на УЧРЕДИТЕЛЕН АКТ НА ОБЩИНСКА ФОНДАЦИЯ „РУСЕ – ГРАД НА СВОБОДНИЯ ДУХ“, както и с чл. 4, ал.1 и ал.3, чл.9, ал.1 от Правилника за реда за осъществяване на общественополезна дейност и за набиране и разходване на имуществото на Фондация „Русе-град на свободния дух“, общинския съвет реши:</w:t>
      </w:r>
    </w:p>
    <w:p w:rsidR="008E5B00" w:rsidRPr="00F265E9" w:rsidRDefault="008E5B00" w:rsidP="00FE0206">
      <w:pPr>
        <w:pStyle w:val="a7"/>
        <w:numPr>
          <w:ilvl w:val="0"/>
          <w:numId w:val="5"/>
        </w:numPr>
        <w:spacing w:after="0" w:line="240" w:lineRule="auto"/>
        <w:jc w:val="both"/>
        <w:rPr>
          <w:rFonts w:ascii="Times New Roman" w:hAnsi="Times New Roman" w:cs="Times New Roman"/>
          <w:sz w:val="24"/>
          <w:szCs w:val="24"/>
        </w:rPr>
      </w:pPr>
      <w:r w:rsidRPr="00F265E9">
        <w:rPr>
          <w:rFonts w:ascii="Times New Roman" w:hAnsi="Times New Roman" w:cs="Times New Roman"/>
          <w:sz w:val="24"/>
          <w:szCs w:val="24"/>
        </w:rPr>
        <w:t>Приема изменение на бюджета на Общинска фондация „Русе-град на свободния дух“ за 2015 г., съгласно Приложение №1</w:t>
      </w:r>
    </w:p>
    <w:p w:rsidR="008E5B00" w:rsidRPr="00F265E9" w:rsidRDefault="008E5B00" w:rsidP="00FE0206">
      <w:pPr>
        <w:spacing w:line="240" w:lineRule="auto"/>
        <w:contextualSpacing/>
        <w:jc w:val="center"/>
        <w:rPr>
          <w:rFonts w:ascii="Times New Roman" w:hAnsi="Times New Roman" w:cs="Times New Roman"/>
          <w:b/>
          <w:sz w:val="24"/>
          <w:szCs w:val="24"/>
        </w:rPr>
      </w:pPr>
    </w:p>
    <w:p w:rsidR="00B35ADD" w:rsidRPr="00F265E9" w:rsidRDefault="00B35ADD"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13 Точка</w:t>
      </w:r>
    </w:p>
    <w:p w:rsidR="00B35ADD" w:rsidRPr="00F265E9" w:rsidRDefault="00B35ADD"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Определяне състава на Общински съвет по наркотични вещества-Русе </w:t>
      </w:r>
    </w:p>
    <w:p w:rsidR="00B35ADD" w:rsidRPr="00F265E9" w:rsidRDefault="00B35ADD" w:rsidP="00FE0206">
      <w:pPr>
        <w:spacing w:line="240" w:lineRule="auto"/>
        <w:contextualSpacing/>
        <w:rPr>
          <w:rFonts w:ascii="Times New Roman" w:hAnsi="Times New Roman" w:cs="Times New Roman"/>
          <w:b/>
          <w:sz w:val="24"/>
          <w:szCs w:val="24"/>
        </w:rPr>
      </w:pPr>
    </w:p>
    <w:p w:rsidR="00B35ADD" w:rsidRPr="00F265E9" w:rsidRDefault="00B35ADD"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Заповядайте. </w:t>
      </w:r>
    </w:p>
    <w:p w:rsidR="00B35ADD" w:rsidRPr="00F265E9" w:rsidRDefault="00B35ADD"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Сп. Димитров: </w:t>
      </w:r>
      <w:r w:rsidRPr="00F265E9">
        <w:rPr>
          <w:rFonts w:ascii="Times New Roman" w:hAnsi="Times New Roman" w:cs="Times New Roman"/>
          <w:sz w:val="24"/>
          <w:szCs w:val="24"/>
        </w:rPr>
        <w:t>Уважаеми г-н Председател, уважаеми дами и господа общински съветници, промяната се налага преди всичко, поради промяна на длъжностните лица най-вече в силовите структури. Подкрепяме предложението. Мисля, че е разглеждано в комисиите.</w:t>
      </w:r>
    </w:p>
    <w:p w:rsidR="00B35ADD" w:rsidRPr="00F265E9" w:rsidRDefault="00B35ADD"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Въпроси, ако имате, някакви мнения? Няма, режим на гласуване по точка 13. </w:t>
      </w:r>
    </w:p>
    <w:p w:rsidR="00B35ADD" w:rsidRPr="00F265E9" w:rsidRDefault="00B35ADD"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50. С 50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B35ADD" w:rsidRPr="00F265E9" w:rsidRDefault="008E5B00"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61</w:t>
      </w:r>
    </w:p>
    <w:p w:rsidR="008E5B00" w:rsidRPr="00F265E9" w:rsidRDefault="008E5B00" w:rsidP="00FE0206">
      <w:pPr>
        <w:spacing w:line="240" w:lineRule="auto"/>
        <w:ind w:firstLine="708"/>
        <w:contextualSpacing/>
        <w:rPr>
          <w:rFonts w:ascii="Times New Roman" w:hAnsi="Times New Roman" w:cs="Times New Roman"/>
          <w:sz w:val="24"/>
          <w:szCs w:val="24"/>
        </w:rPr>
      </w:pPr>
      <w:r w:rsidRPr="00F265E9">
        <w:rPr>
          <w:rFonts w:ascii="Times New Roman" w:hAnsi="Times New Roman" w:cs="Times New Roman"/>
          <w:sz w:val="24"/>
          <w:szCs w:val="24"/>
        </w:rPr>
        <w:t xml:space="preserve">На основание чл. 21, ал. 2, във връзка с чл. 21, ал. 1, т. 23 от Закон за местното  самоуправление и местната администрация и чл. 15, ал. 1 от Закона за контрол върху наркотичните вещества и </w:t>
      </w:r>
      <w:proofErr w:type="spellStart"/>
      <w:r w:rsidRPr="00F265E9">
        <w:rPr>
          <w:rFonts w:ascii="Times New Roman" w:hAnsi="Times New Roman" w:cs="Times New Roman"/>
          <w:sz w:val="24"/>
          <w:szCs w:val="24"/>
        </w:rPr>
        <w:t>прекурсорите</w:t>
      </w:r>
      <w:proofErr w:type="spellEnd"/>
      <w:r w:rsidRPr="00F265E9">
        <w:rPr>
          <w:rFonts w:ascii="Times New Roman" w:hAnsi="Times New Roman" w:cs="Times New Roman"/>
          <w:sz w:val="24"/>
          <w:szCs w:val="24"/>
        </w:rPr>
        <w:t xml:space="preserve"> и във връзка с чл. 15, ал. 3 от Правилника за организацията и дейността на Националния съвет по наркотични вещества, Общински съвет - Русе реши:</w:t>
      </w:r>
    </w:p>
    <w:p w:rsidR="008E5B00" w:rsidRPr="00F265E9" w:rsidRDefault="008E5B00" w:rsidP="00FE0206">
      <w:pPr>
        <w:spacing w:line="240" w:lineRule="auto"/>
        <w:ind w:firstLine="708"/>
        <w:contextualSpacing/>
        <w:rPr>
          <w:rFonts w:ascii="Times New Roman" w:hAnsi="Times New Roman" w:cs="Times New Roman"/>
          <w:sz w:val="24"/>
          <w:szCs w:val="24"/>
        </w:rPr>
      </w:pPr>
      <w:proofErr w:type="spellStart"/>
      <w:r w:rsidRPr="00F265E9">
        <w:rPr>
          <w:rFonts w:ascii="Times New Roman" w:hAnsi="Times New Roman" w:cs="Times New Roman"/>
          <w:sz w:val="24"/>
          <w:szCs w:val="24"/>
          <w:lang w:val="ru-RU"/>
        </w:rPr>
        <w:t>Изменя</w:t>
      </w:r>
      <w:proofErr w:type="spellEnd"/>
      <w:r w:rsidRPr="00F265E9">
        <w:rPr>
          <w:rFonts w:ascii="Times New Roman" w:hAnsi="Times New Roman" w:cs="Times New Roman"/>
          <w:sz w:val="24"/>
          <w:szCs w:val="24"/>
          <w:lang w:val="ru-RU"/>
        </w:rPr>
        <w:t xml:space="preserve"> Решение </w:t>
      </w:r>
      <w:r w:rsidRPr="00F265E9">
        <w:rPr>
          <w:rFonts w:ascii="Times New Roman" w:hAnsi="Times New Roman" w:cs="Times New Roman"/>
          <w:sz w:val="24"/>
          <w:szCs w:val="24"/>
        </w:rPr>
        <w:t>№ 164,</w:t>
      </w:r>
      <w:r w:rsidRPr="00F265E9">
        <w:rPr>
          <w:rFonts w:ascii="Times New Roman" w:hAnsi="Times New Roman" w:cs="Times New Roman"/>
          <w:sz w:val="24"/>
          <w:szCs w:val="24"/>
          <w:lang w:val="ru-RU"/>
        </w:rPr>
        <w:t xml:space="preserve"> </w:t>
      </w:r>
      <w:proofErr w:type="spellStart"/>
      <w:r w:rsidRPr="00F265E9">
        <w:rPr>
          <w:rFonts w:ascii="Times New Roman" w:hAnsi="Times New Roman" w:cs="Times New Roman"/>
          <w:sz w:val="24"/>
          <w:szCs w:val="24"/>
          <w:lang w:val="ru-RU"/>
        </w:rPr>
        <w:t>прието</w:t>
      </w:r>
      <w:proofErr w:type="spellEnd"/>
      <w:r w:rsidRPr="00F265E9">
        <w:rPr>
          <w:rFonts w:ascii="Times New Roman" w:hAnsi="Times New Roman" w:cs="Times New Roman"/>
          <w:sz w:val="24"/>
          <w:szCs w:val="24"/>
          <w:lang w:val="ru-RU"/>
        </w:rPr>
        <w:t xml:space="preserve"> с Протокол </w:t>
      </w:r>
      <w:r w:rsidRPr="00F265E9">
        <w:rPr>
          <w:rFonts w:ascii="Times New Roman" w:hAnsi="Times New Roman" w:cs="Times New Roman"/>
          <w:sz w:val="24"/>
          <w:szCs w:val="24"/>
        </w:rPr>
        <w:t>№ 9/19.04.2012г в частта „ЧЛЕНОВЕ”, както следва:</w:t>
      </w:r>
    </w:p>
    <w:p w:rsidR="008E5B00" w:rsidRPr="00F265E9" w:rsidRDefault="008E5B00" w:rsidP="00FE0206">
      <w:pPr>
        <w:spacing w:line="240" w:lineRule="auto"/>
        <w:ind w:firstLine="360"/>
        <w:contextualSpacing/>
        <w:outlineLvl w:val="0"/>
        <w:rPr>
          <w:rFonts w:ascii="Times New Roman" w:hAnsi="Times New Roman" w:cs="Times New Roman"/>
          <w:sz w:val="24"/>
          <w:szCs w:val="24"/>
          <w:u w:val="single"/>
        </w:rPr>
      </w:pPr>
      <w:r w:rsidRPr="00F265E9">
        <w:rPr>
          <w:rFonts w:ascii="Times New Roman" w:hAnsi="Times New Roman" w:cs="Times New Roman"/>
          <w:sz w:val="24"/>
          <w:szCs w:val="24"/>
          <w:u w:val="single"/>
        </w:rPr>
        <w:t>Членове:</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proofErr w:type="spellStart"/>
      <w:r w:rsidRPr="00F265E9">
        <w:rPr>
          <w:rFonts w:ascii="Times New Roman" w:hAnsi="Times New Roman" w:cs="Times New Roman"/>
          <w:sz w:val="24"/>
          <w:szCs w:val="24"/>
        </w:rPr>
        <w:t>Бедрос</w:t>
      </w:r>
      <w:proofErr w:type="spellEnd"/>
      <w:r w:rsidRPr="00F265E9">
        <w:rPr>
          <w:rFonts w:ascii="Times New Roman" w:hAnsi="Times New Roman" w:cs="Times New Roman"/>
          <w:sz w:val="24"/>
          <w:szCs w:val="24"/>
        </w:rPr>
        <w:t xml:space="preserve"> Пехливанян - Общински съвет - Русе</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 xml:space="preserve">Доц. д-р Кирил Панайотов, д.м. - Общински съвет - Русе </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Доц. д-р Никола Събев, д.м. - Факултет „Обществено здраве и здравни грижи“ на Русенски университет</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Димитър Чорбаджиев – Директор Регионална дирекция „Гранична полиция“ – Русе</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Георги Георгиев – Директор Териториална дирекция „Национална сигурност“ - Русе</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lastRenderedPageBreak/>
        <w:t xml:space="preserve">Пламен </w:t>
      </w:r>
      <w:proofErr w:type="spellStart"/>
      <w:r w:rsidRPr="00F265E9">
        <w:rPr>
          <w:rFonts w:ascii="Times New Roman" w:hAnsi="Times New Roman" w:cs="Times New Roman"/>
          <w:sz w:val="24"/>
          <w:szCs w:val="24"/>
        </w:rPr>
        <w:t>Бороджиев</w:t>
      </w:r>
      <w:proofErr w:type="spellEnd"/>
      <w:r w:rsidRPr="00F265E9">
        <w:rPr>
          <w:rFonts w:ascii="Times New Roman" w:hAnsi="Times New Roman" w:cs="Times New Roman"/>
          <w:sz w:val="24"/>
          <w:szCs w:val="24"/>
        </w:rPr>
        <w:t xml:space="preserve"> – Началник сектор Борба с организираната престъпност – Русе, Разград</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Петър Георгиев – Завеждащ Окръжен следствен отдел в Окръжна прокуратура – Русе</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Николай Кожухаров – Началник сектор Противодействие на криминалната престъпност при ОДМВР - Русе</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Димитър Райнов – Началник Регионален инспекторат по образование</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Александър Иванов - Съдия в Окръжен съд - Русе</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Д-р Станислав Иванов - Началник на Отделение за лечение на зависимости в Център за психично здраве - Русе</w:t>
      </w:r>
    </w:p>
    <w:p w:rsidR="008E5B00" w:rsidRPr="00F265E9" w:rsidRDefault="008E5B00" w:rsidP="00FE0206">
      <w:pPr>
        <w:numPr>
          <w:ilvl w:val="0"/>
          <w:numId w:val="6"/>
        </w:numPr>
        <w:tabs>
          <w:tab w:val="clear" w:pos="1068"/>
          <w:tab w:val="num" w:pos="720"/>
        </w:tabs>
        <w:spacing w:after="0" w:line="240" w:lineRule="auto"/>
        <w:ind w:left="720"/>
        <w:contextualSpacing/>
        <w:rPr>
          <w:rFonts w:ascii="Times New Roman" w:hAnsi="Times New Roman" w:cs="Times New Roman"/>
          <w:sz w:val="24"/>
          <w:szCs w:val="24"/>
        </w:rPr>
      </w:pPr>
      <w:r w:rsidRPr="00F265E9">
        <w:rPr>
          <w:rFonts w:ascii="Times New Roman" w:hAnsi="Times New Roman" w:cs="Times New Roman"/>
          <w:sz w:val="24"/>
          <w:szCs w:val="24"/>
        </w:rPr>
        <w:t>Спасимир Димитров - Директор на дирекция “Обществен ред и сигурност” в Община Русе</w:t>
      </w:r>
    </w:p>
    <w:p w:rsidR="008E5B00" w:rsidRPr="00F265E9" w:rsidRDefault="008E5B00" w:rsidP="00FE0206">
      <w:pPr>
        <w:spacing w:line="240" w:lineRule="auto"/>
        <w:contextualSpacing/>
        <w:jc w:val="center"/>
        <w:rPr>
          <w:rFonts w:ascii="Times New Roman" w:hAnsi="Times New Roman" w:cs="Times New Roman"/>
          <w:b/>
          <w:sz w:val="24"/>
          <w:szCs w:val="24"/>
        </w:rPr>
      </w:pPr>
    </w:p>
    <w:p w:rsidR="00B35ADD" w:rsidRPr="00F265E9" w:rsidRDefault="00B35ADD"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14 Точка</w:t>
      </w:r>
    </w:p>
    <w:p w:rsidR="00B35ADD" w:rsidRPr="00F265E9" w:rsidRDefault="00B35ADD"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Кандидатстване с проектно предложение „Техническа помощ за Община Русе – бенефициент по Приоритетна ос 1 на Оперативна програма „Региони в растеж 2014-2020“</w:t>
      </w:r>
    </w:p>
    <w:p w:rsidR="00B35ADD" w:rsidRPr="00F265E9" w:rsidRDefault="00B35ADD" w:rsidP="00FE0206">
      <w:pPr>
        <w:spacing w:line="240" w:lineRule="auto"/>
        <w:contextualSpacing/>
        <w:rPr>
          <w:rFonts w:ascii="Times New Roman" w:hAnsi="Times New Roman" w:cs="Times New Roman"/>
          <w:b/>
          <w:sz w:val="24"/>
          <w:szCs w:val="24"/>
        </w:rPr>
      </w:pPr>
    </w:p>
    <w:p w:rsidR="00B35ADD" w:rsidRPr="00F265E9" w:rsidRDefault="00B35ADD"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Господин </w:t>
      </w:r>
      <w:r w:rsidR="00B15F61" w:rsidRPr="00F265E9">
        <w:rPr>
          <w:rFonts w:ascii="Times New Roman" w:hAnsi="Times New Roman" w:cs="Times New Roman"/>
          <w:sz w:val="24"/>
          <w:szCs w:val="24"/>
        </w:rPr>
        <w:t>Карапчански</w:t>
      </w:r>
      <w:r w:rsidRPr="00F265E9">
        <w:rPr>
          <w:rFonts w:ascii="Times New Roman" w:hAnsi="Times New Roman" w:cs="Times New Roman"/>
          <w:sz w:val="24"/>
          <w:szCs w:val="24"/>
        </w:rPr>
        <w:t>.</w:t>
      </w:r>
    </w:p>
    <w:p w:rsidR="00B35ADD" w:rsidRPr="00F265E9" w:rsidRDefault="00B35ADD"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Стр. Карапчански: </w:t>
      </w:r>
      <w:r w:rsidRPr="00F265E9">
        <w:rPr>
          <w:rFonts w:ascii="Times New Roman" w:hAnsi="Times New Roman" w:cs="Times New Roman"/>
          <w:sz w:val="24"/>
          <w:szCs w:val="24"/>
        </w:rPr>
        <w:t xml:space="preserve">Благодаря Ви, г-н Председател. Уважаеми госпожи и господа общински съветници, Община Русе е сред общините конкретни бенефициенти по схемата за финансиране техническа помощ за реализация на инвестиционната програма по ОП „Региони в растеж“. За Община Русе съобразно инвестиционния ресурс, с който разполага са предвидени средства в размер на 301 000 лв., </w:t>
      </w:r>
      <w:r w:rsidR="00B15F61" w:rsidRPr="00F265E9">
        <w:rPr>
          <w:rFonts w:ascii="Times New Roman" w:hAnsi="Times New Roman" w:cs="Times New Roman"/>
          <w:sz w:val="24"/>
          <w:szCs w:val="24"/>
        </w:rPr>
        <w:t>безвъзмездна</w:t>
      </w:r>
      <w:r w:rsidRPr="00F265E9">
        <w:rPr>
          <w:rFonts w:ascii="Times New Roman" w:hAnsi="Times New Roman" w:cs="Times New Roman"/>
          <w:sz w:val="24"/>
          <w:szCs w:val="24"/>
        </w:rPr>
        <w:t xml:space="preserve"> финансова помощ, 100% в рамките на </w:t>
      </w:r>
      <w:r w:rsidR="00B15F61" w:rsidRPr="00F265E9">
        <w:rPr>
          <w:rFonts w:ascii="Times New Roman" w:hAnsi="Times New Roman" w:cs="Times New Roman"/>
          <w:sz w:val="24"/>
          <w:szCs w:val="24"/>
        </w:rPr>
        <w:t>оперативната</w:t>
      </w:r>
      <w:r w:rsidRPr="00F265E9">
        <w:rPr>
          <w:rFonts w:ascii="Times New Roman" w:hAnsi="Times New Roman" w:cs="Times New Roman"/>
          <w:sz w:val="24"/>
          <w:szCs w:val="24"/>
        </w:rPr>
        <w:t xml:space="preserve"> програма. Тези дейности са свързани с изпълнението на проектите, които попадат  в</w:t>
      </w:r>
      <w:r w:rsidR="00B15F61" w:rsidRPr="00F265E9">
        <w:rPr>
          <w:rFonts w:ascii="Times New Roman" w:hAnsi="Times New Roman" w:cs="Times New Roman"/>
          <w:sz w:val="24"/>
          <w:szCs w:val="24"/>
        </w:rPr>
        <w:t xml:space="preserve"> </w:t>
      </w:r>
      <w:r w:rsidRPr="00F265E9">
        <w:rPr>
          <w:rFonts w:ascii="Times New Roman" w:hAnsi="Times New Roman" w:cs="Times New Roman"/>
          <w:sz w:val="24"/>
          <w:szCs w:val="24"/>
        </w:rPr>
        <w:t>обхвата на инвестиционната програма. Ще си позволя тук в отговор на поставените от проф. Павлов въпроси относно разпределението на средства в тази инвестиционна програма, съвсе</w:t>
      </w:r>
      <w:r w:rsidR="00B15F61" w:rsidRPr="00F265E9">
        <w:rPr>
          <w:rFonts w:ascii="Times New Roman" w:hAnsi="Times New Roman" w:cs="Times New Roman"/>
          <w:sz w:val="24"/>
          <w:szCs w:val="24"/>
        </w:rPr>
        <w:t>м</w:t>
      </w:r>
      <w:r w:rsidRPr="00F265E9">
        <w:rPr>
          <w:rFonts w:ascii="Times New Roman" w:hAnsi="Times New Roman" w:cs="Times New Roman"/>
          <w:sz w:val="24"/>
          <w:szCs w:val="24"/>
        </w:rPr>
        <w:t xml:space="preserve"> схематично да ви информирам, че съобразно изискванията на програмата Община Русе разполага с готови проектни предложения в основните 4 направления на финансирането. В това число градска среда, интегриран градски транспорт</w:t>
      </w:r>
      <w:r w:rsidR="00B15F61" w:rsidRPr="00F265E9">
        <w:rPr>
          <w:rFonts w:ascii="Times New Roman" w:hAnsi="Times New Roman" w:cs="Times New Roman"/>
          <w:sz w:val="24"/>
          <w:szCs w:val="24"/>
        </w:rPr>
        <w:t xml:space="preserve"> 2 част, подобряване на образователната инфраструктура и подобряване на социалната инфраструктура. Както знаете в Интегрирания план за градско възстановяване и развитие на Русе като зона за целенасочено въздействие беше идентифицирана крайбрежната зона. Не случайно в новият програмен период приоритет на инвестициите ще бъдат насочени към благоустрояване на крайбрежната зона. В средствата за масово осведомяване многократно представихме концепцията за благоустрояване на кея, даже и част от визуализациите, с които към момента разполагаме. Отделно ще поставим акцент върху надграждане на актуалния проект за Интегриран градски транспорт, приобщаване на кварталите към градския център, в това число и с градски транспорт. Изграждане на нови транспортно-комуникационни връзки, надграждане на системата за интелигентно управление на трафика. В сферата на образователната инфраструктура имаме множество обекти, които са училища, детски градини, там основно мерките за енергийна ефективност, ремонти, а също така и ремонт на училищните дворове. Подробна справка свързана с финалния вариант на инвестиционната програма, която до края на този месец трябва да бъде депозирана и в Министерство на регионалното развитие ще бъде качена на сайта на общината. Най-вероятно на 29-30 декември. Благодаря ви.</w:t>
      </w:r>
    </w:p>
    <w:p w:rsidR="00B15F61" w:rsidRPr="00F265E9" w:rsidRDefault="00B15F61"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Благодаря.</w:t>
      </w:r>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Въпроси, ако имате? Проектът за решение, дава съгласие Община Русе и декларира да участва и декларира наличието на средства. Режим на гласуване.</w:t>
      </w:r>
    </w:p>
    <w:p w:rsidR="00B15F61" w:rsidRPr="00F265E9" w:rsidRDefault="00B15F61"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48. С 48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B15F61" w:rsidRPr="00F265E9" w:rsidRDefault="004C2FB7" w:rsidP="00FE0206">
      <w:pPr>
        <w:spacing w:line="240" w:lineRule="auto"/>
        <w:jc w:val="center"/>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РЕШЕНИЕ № 62</w:t>
      </w:r>
    </w:p>
    <w:p w:rsidR="004C2FB7" w:rsidRPr="00F265E9" w:rsidRDefault="004C2FB7" w:rsidP="00FE0206">
      <w:pPr>
        <w:autoSpaceDE w:val="0"/>
        <w:autoSpaceDN w:val="0"/>
        <w:adjustRightInd w:val="0"/>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lastRenderedPageBreak/>
        <w:tab/>
        <w:t>На основание чл. 21, ал. 2, във връзка с чл. 21, ал. 1, т. 23 от Закона за местното самоуправление и местната администрация, Общинският съвет реши:</w:t>
      </w:r>
    </w:p>
    <w:p w:rsidR="004C2FB7" w:rsidRPr="00F265E9" w:rsidRDefault="004C2FB7" w:rsidP="00FE0206">
      <w:pPr>
        <w:autoSpaceDE w:val="0"/>
        <w:autoSpaceDN w:val="0"/>
        <w:adjustRightInd w:val="0"/>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t>1. Дава съгласие Община Русе да кандидатства с проектно предложение „Техническа помощ за Община Русе – бенефициент по Приоритетна ос 1 на Оперативна програма „Региони в растеж 2014-2020“ по Оперативна програма „Региони в растеж“ 2014-2020 г.</w:t>
      </w:r>
    </w:p>
    <w:p w:rsidR="004C2FB7" w:rsidRDefault="004C2FB7" w:rsidP="00FE0206">
      <w:pPr>
        <w:autoSpaceDE w:val="0"/>
        <w:autoSpaceDN w:val="0"/>
        <w:adjustRightInd w:val="0"/>
        <w:spacing w:line="240" w:lineRule="auto"/>
        <w:ind w:firstLine="708"/>
        <w:contextualSpacing/>
        <w:rPr>
          <w:rFonts w:ascii="Times New Roman" w:hAnsi="Times New Roman" w:cs="Times New Roman"/>
          <w:sz w:val="24"/>
          <w:szCs w:val="24"/>
        </w:rPr>
      </w:pPr>
      <w:r w:rsidRPr="00F265E9">
        <w:rPr>
          <w:rFonts w:ascii="Times New Roman" w:hAnsi="Times New Roman" w:cs="Times New Roman"/>
          <w:sz w:val="24"/>
          <w:szCs w:val="24"/>
        </w:rPr>
        <w:t>2. Декларира наличието на средства за финансиране на дейностите по проекта, до възстановяването им от програмата.</w:t>
      </w:r>
    </w:p>
    <w:p w:rsidR="00FE0206" w:rsidRDefault="00FE0206" w:rsidP="00FE0206">
      <w:pPr>
        <w:autoSpaceDE w:val="0"/>
        <w:autoSpaceDN w:val="0"/>
        <w:adjustRightInd w:val="0"/>
        <w:spacing w:line="240" w:lineRule="auto"/>
        <w:ind w:firstLine="708"/>
        <w:contextualSpacing/>
        <w:rPr>
          <w:rFonts w:ascii="Times New Roman" w:hAnsi="Times New Roman" w:cs="Times New Roman"/>
          <w:sz w:val="24"/>
          <w:szCs w:val="24"/>
        </w:rPr>
      </w:pPr>
    </w:p>
    <w:p w:rsidR="00FE0206" w:rsidRPr="00F265E9" w:rsidRDefault="00FE0206" w:rsidP="00FE0206">
      <w:pPr>
        <w:autoSpaceDE w:val="0"/>
        <w:autoSpaceDN w:val="0"/>
        <w:adjustRightInd w:val="0"/>
        <w:spacing w:line="240" w:lineRule="auto"/>
        <w:ind w:firstLine="708"/>
        <w:contextualSpacing/>
        <w:rPr>
          <w:rFonts w:ascii="Times New Roman" w:hAnsi="Times New Roman" w:cs="Times New Roman"/>
          <w:sz w:val="24"/>
          <w:szCs w:val="24"/>
        </w:rPr>
      </w:pPr>
    </w:p>
    <w:p w:rsidR="00B15F61" w:rsidRPr="00F265E9" w:rsidRDefault="00B15F61" w:rsidP="00FE0206">
      <w:pPr>
        <w:spacing w:line="240" w:lineRule="auto"/>
        <w:contextualSpacing/>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15 Точка</w:t>
      </w:r>
    </w:p>
    <w:p w:rsidR="00B15F61" w:rsidRPr="00F265E9" w:rsidRDefault="00B15F61"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Решение за кандидатстване на Община Русе за кампания 2016 на проект „Красива България“</w:t>
      </w:r>
    </w:p>
    <w:p w:rsidR="00B15F61" w:rsidRPr="00F265E9" w:rsidRDefault="00B15F61" w:rsidP="00FE0206">
      <w:pPr>
        <w:spacing w:line="240" w:lineRule="auto"/>
        <w:contextualSpacing/>
        <w:rPr>
          <w:rFonts w:ascii="Times New Roman" w:eastAsia="Calibri" w:hAnsi="Times New Roman" w:cs="Times New Roman"/>
          <w:b/>
          <w:sz w:val="24"/>
          <w:szCs w:val="24"/>
          <w:shd w:val="clear" w:color="auto" w:fill="FFFFFF"/>
        </w:rPr>
      </w:pPr>
    </w:p>
    <w:p w:rsidR="00B15F61" w:rsidRPr="00F265E9" w:rsidRDefault="00B15F61"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0000503E" w:rsidRPr="00F265E9">
        <w:rPr>
          <w:rFonts w:ascii="Times New Roman" w:hAnsi="Times New Roman" w:cs="Times New Roman"/>
          <w:sz w:val="24"/>
          <w:szCs w:val="24"/>
        </w:rPr>
        <w:t>Карапчански</w:t>
      </w:r>
      <w:r w:rsidRPr="00F265E9">
        <w:rPr>
          <w:rFonts w:ascii="Times New Roman" w:hAnsi="Times New Roman" w:cs="Times New Roman"/>
          <w:sz w:val="24"/>
          <w:szCs w:val="24"/>
        </w:rPr>
        <w:t xml:space="preserve">. </w:t>
      </w:r>
    </w:p>
    <w:p w:rsidR="00B15F61" w:rsidRPr="00F265E9" w:rsidRDefault="00B15F61"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Стр. Карапчански: </w:t>
      </w:r>
      <w:r w:rsidRPr="00F265E9">
        <w:rPr>
          <w:rFonts w:ascii="Times New Roman" w:hAnsi="Times New Roman" w:cs="Times New Roman"/>
          <w:sz w:val="24"/>
          <w:szCs w:val="24"/>
        </w:rPr>
        <w:t xml:space="preserve">Благодаря Ви, проф. Белоев. По програма проект „Красива България“ Община Русе е сред допустимите бенефициенти. Тази година усилията ни са насочени по конкретния механизъм за </w:t>
      </w:r>
      <w:proofErr w:type="spellStart"/>
      <w:r w:rsidR="0000503E" w:rsidRPr="00F265E9">
        <w:rPr>
          <w:rFonts w:ascii="Times New Roman" w:hAnsi="Times New Roman" w:cs="Times New Roman"/>
          <w:sz w:val="24"/>
          <w:szCs w:val="24"/>
        </w:rPr>
        <w:t>подобряване</w:t>
      </w:r>
      <w:r w:rsidRPr="00F265E9">
        <w:rPr>
          <w:rFonts w:ascii="Times New Roman" w:hAnsi="Times New Roman" w:cs="Times New Roman"/>
          <w:sz w:val="24"/>
          <w:szCs w:val="24"/>
        </w:rPr>
        <w:t>на</w:t>
      </w:r>
      <w:proofErr w:type="spellEnd"/>
      <w:r w:rsidRPr="00F265E9">
        <w:rPr>
          <w:rFonts w:ascii="Times New Roman" w:hAnsi="Times New Roman" w:cs="Times New Roman"/>
          <w:sz w:val="24"/>
          <w:szCs w:val="24"/>
        </w:rPr>
        <w:t xml:space="preserve"> образователната инфраструктура. Като подходящ обект за кандидатстване припознахме сградата на Английската гимназия „Гео Милев“. Като експертна работна група установи, че в рамките на допустимото </w:t>
      </w:r>
      <w:r w:rsidR="0000503E" w:rsidRPr="00F265E9">
        <w:rPr>
          <w:rFonts w:ascii="Times New Roman" w:hAnsi="Times New Roman" w:cs="Times New Roman"/>
          <w:sz w:val="24"/>
          <w:szCs w:val="24"/>
        </w:rPr>
        <w:t>финансиране</w:t>
      </w:r>
      <w:r w:rsidRPr="00F265E9">
        <w:rPr>
          <w:rFonts w:ascii="Times New Roman" w:hAnsi="Times New Roman" w:cs="Times New Roman"/>
          <w:sz w:val="24"/>
          <w:szCs w:val="24"/>
        </w:rPr>
        <w:t xml:space="preserve"> по програмата биха могли да </w:t>
      </w:r>
      <w:r w:rsidR="0000503E" w:rsidRPr="00F265E9">
        <w:rPr>
          <w:rFonts w:ascii="Times New Roman" w:hAnsi="Times New Roman" w:cs="Times New Roman"/>
          <w:sz w:val="24"/>
          <w:szCs w:val="24"/>
        </w:rPr>
        <w:t>бъдат</w:t>
      </w:r>
      <w:r w:rsidRPr="00F265E9">
        <w:rPr>
          <w:rFonts w:ascii="Times New Roman" w:hAnsi="Times New Roman" w:cs="Times New Roman"/>
          <w:sz w:val="24"/>
          <w:szCs w:val="24"/>
        </w:rPr>
        <w:t xml:space="preserve"> подновени дограмата, да бъдат ремонтирани фасадата, частична подмяна на покривни </w:t>
      </w:r>
      <w:r w:rsidR="0000503E" w:rsidRPr="00F265E9">
        <w:rPr>
          <w:rFonts w:ascii="Times New Roman" w:hAnsi="Times New Roman" w:cs="Times New Roman"/>
          <w:sz w:val="24"/>
          <w:szCs w:val="24"/>
        </w:rPr>
        <w:t xml:space="preserve">материали. В това число, тъй като сградата е паметник на културата и е необходимо съгласуване по реда на Закона за културното наследство, в рамките на програмата минимум 50% от бюджета следва да бъде осигурен от бенефициента. Проведени са разговори с ръководството на гимназията, като имаме уверението, че те са солидарни с осигуряване на част от това съфинансиране. Считаме, че на този етап, този обект в най-голяма степен съответства на възможностите за кандидатстване, така че разчитаме на подкрепа от Ваша страна. </w:t>
      </w:r>
    </w:p>
    <w:p w:rsidR="0000503E" w:rsidRPr="00F265E9" w:rsidRDefault="0000503E"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Благодаря. Въпроси, ако имате, изказвания? Няма. Режим на гласуване.</w:t>
      </w:r>
    </w:p>
    <w:p w:rsidR="0000503E" w:rsidRPr="00F265E9" w:rsidRDefault="0000503E"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50. С 50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00503E" w:rsidRPr="00F265E9" w:rsidRDefault="004C2FB7"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63</w:t>
      </w:r>
    </w:p>
    <w:p w:rsidR="004C2FB7" w:rsidRPr="00F265E9" w:rsidRDefault="004C2FB7" w:rsidP="00FE0206">
      <w:pPr>
        <w:spacing w:after="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t>На основание чл.21, ал.1, т.23, във връзка с чл.21, ал.2 от ЗМСМА Общинският съвет реши:</w:t>
      </w:r>
    </w:p>
    <w:p w:rsidR="004C2FB7" w:rsidRPr="00F265E9" w:rsidRDefault="004C2FB7" w:rsidP="00FE0206">
      <w:pPr>
        <w:numPr>
          <w:ilvl w:val="0"/>
          <w:numId w:val="7"/>
        </w:numPr>
        <w:tabs>
          <w:tab w:val="left" w:pos="993"/>
        </w:tabs>
        <w:spacing w:after="0" w:line="240" w:lineRule="auto"/>
        <w:ind w:left="0" w:firstLine="705"/>
        <w:contextualSpacing/>
        <w:rPr>
          <w:rFonts w:ascii="Times New Roman" w:hAnsi="Times New Roman" w:cs="Times New Roman"/>
          <w:sz w:val="24"/>
          <w:szCs w:val="24"/>
        </w:rPr>
      </w:pPr>
      <w:r w:rsidRPr="00F265E9">
        <w:rPr>
          <w:rFonts w:ascii="Times New Roman" w:hAnsi="Times New Roman" w:cs="Times New Roman"/>
          <w:sz w:val="24"/>
          <w:szCs w:val="24"/>
        </w:rPr>
        <w:t>Дава съгласие Община Русе да кандидатства за отпускане на безвъзмездна финансова помощ по мярка М02 - “Подобряване на социалната инфраструктура” на проект “Красива България”, като част от програмата на  МТСП за финансиране на проект с обект на интервенция АГ „Гео Милев“ гр. Русе</w:t>
      </w:r>
      <w:r w:rsidRPr="00F265E9">
        <w:rPr>
          <w:rFonts w:ascii="Times New Roman" w:hAnsi="Times New Roman" w:cs="Times New Roman"/>
          <w:sz w:val="24"/>
          <w:szCs w:val="24"/>
          <w:lang w:val="en-US"/>
        </w:rPr>
        <w:t>,</w:t>
      </w:r>
      <w:r w:rsidRPr="00F265E9">
        <w:rPr>
          <w:rFonts w:ascii="Times New Roman" w:hAnsi="Times New Roman" w:cs="Times New Roman"/>
          <w:sz w:val="24"/>
          <w:szCs w:val="24"/>
        </w:rPr>
        <w:t xml:space="preserve"> </w:t>
      </w:r>
      <w:proofErr w:type="spellStart"/>
      <w:r w:rsidRPr="00F265E9">
        <w:rPr>
          <w:rFonts w:ascii="Times New Roman" w:hAnsi="Times New Roman" w:cs="Times New Roman"/>
          <w:sz w:val="24"/>
          <w:szCs w:val="24"/>
        </w:rPr>
        <w:t>находяща</w:t>
      </w:r>
      <w:proofErr w:type="spellEnd"/>
      <w:r w:rsidRPr="00F265E9">
        <w:rPr>
          <w:rFonts w:ascii="Times New Roman" w:hAnsi="Times New Roman" w:cs="Times New Roman"/>
          <w:sz w:val="24"/>
          <w:szCs w:val="24"/>
        </w:rPr>
        <w:t xml:space="preserve"> се на адрес: Младежки парк, ул. „Алея Възраждане“ №3, представляващ поземлен имот с идентификатор 63427.1.24 по кадастрална карта на гр. Русе и площ на имота 7 911 кв.м. За същия има съставен </w:t>
      </w:r>
      <w:r w:rsidRPr="00F265E9">
        <w:rPr>
          <w:rFonts w:ascii="Times New Roman" w:hAnsi="Times New Roman" w:cs="Times New Roman"/>
          <w:color w:val="000000"/>
          <w:sz w:val="24"/>
          <w:szCs w:val="24"/>
        </w:rPr>
        <w:t xml:space="preserve">акт за публична общинска собственост – АПОС №7079 от 14.10.2013 г. </w:t>
      </w:r>
    </w:p>
    <w:p w:rsidR="004C2FB7" w:rsidRPr="00F265E9" w:rsidRDefault="004C2FB7" w:rsidP="00FE0206">
      <w:pPr>
        <w:numPr>
          <w:ilvl w:val="0"/>
          <w:numId w:val="7"/>
        </w:numPr>
        <w:tabs>
          <w:tab w:val="left" w:pos="993"/>
        </w:tabs>
        <w:spacing w:after="0" w:line="240" w:lineRule="auto"/>
        <w:ind w:left="0" w:firstLine="705"/>
        <w:contextualSpacing/>
        <w:rPr>
          <w:rFonts w:ascii="Times New Roman" w:hAnsi="Times New Roman" w:cs="Times New Roman"/>
          <w:sz w:val="24"/>
          <w:szCs w:val="24"/>
        </w:rPr>
      </w:pPr>
      <w:r w:rsidRPr="00F265E9">
        <w:rPr>
          <w:rFonts w:ascii="Times New Roman" w:hAnsi="Times New Roman" w:cs="Times New Roman"/>
          <w:sz w:val="24"/>
          <w:szCs w:val="24"/>
        </w:rPr>
        <w:t>Дава съгласие Община Русе да осигури необходимото съфинансиране през 2016 г.</w:t>
      </w:r>
    </w:p>
    <w:p w:rsidR="004C2FB7" w:rsidRPr="00F265E9" w:rsidRDefault="004C2FB7" w:rsidP="00FE0206">
      <w:pPr>
        <w:spacing w:line="240" w:lineRule="auto"/>
        <w:contextualSpacing/>
        <w:jc w:val="center"/>
        <w:rPr>
          <w:rFonts w:ascii="Times New Roman" w:hAnsi="Times New Roman" w:cs="Times New Roman"/>
          <w:b/>
          <w:sz w:val="24"/>
          <w:szCs w:val="24"/>
        </w:rPr>
      </w:pPr>
    </w:p>
    <w:p w:rsidR="0000503E" w:rsidRPr="00F265E9" w:rsidRDefault="0000503E"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16 Точка</w:t>
      </w:r>
    </w:p>
    <w:p w:rsidR="0000503E" w:rsidRPr="00F265E9" w:rsidRDefault="0000503E"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Решение за определяне на допълнително заплащане на км/пробег за компенсиране разходите от извършваните превози на пътници, извън чертите на гр. Русе, определени със строителните му граници в действащия устройствен план по градските линии от Общинската транспортна схема</w:t>
      </w:r>
    </w:p>
    <w:p w:rsidR="0000503E" w:rsidRPr="00F265E9" w:rsidRDefault="0000503E" w:rsidP="00FE0206">
      <w:pPr>
        <w:spacing w:line="240" w:lineRule="auto"/>
        <w:contextualSpacing/>
        <w:rPr>
          <w:rFonts w:ascii="Times New Roman" w:hAnsi="Times New Roman" w:cs="Times New Roman"/>
          <w:b/>
          <w:sz w:val="24"/>
          <w:szCs w:val="24"/>
        </w:rPr>
      </w:pPr>
    </w:p>
    <w:p w:rsidR="0000503E" w:rsidRPr="00F265E9" w:rsidRDefault="0000503E"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Госпожа Кръстева.</w:t>
      </w:r>
    </w:p>
    <w:p w:rsidR="0000503E" w:rsidRPr="00F265E9" w:rsidRDefault="0000503E"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н. Кръстева: </w:t>
      </w:r>
      <w:r w:rsidRPr="00F265E9">
        <w:rPr>
          <w:rFonts w:ascii="Times New Roman" w:hAnsi="Times New Roman" w:cs="Times New Roman"/>
          <w:sz w:val="24"/>
          <w:szCs w:val="24"/>
        </w:rPr>
        <w:t xml:space="preserve">Уважаеми г-н Председател, уважаеми общински съветници, в чл. 7, ал. 1, т. 1 от Наредба 2 от 15.03.2002 г. за реда и условията за утвърждаване на транспортни схеми и за осъществяване на обществени превози на пътници с автобуси на </w:t>
      </w:r>
      <w:r w:rsidRPr="00F265E9">
        <w:rPr>
          <w:rFonts w:ascii="Times New Roman" w:hAnsi="Times New Roman" w:cs="Times New Roman"/>
          <w:sz w:val="24"/>
          <w:szCs w:val="24"/>
        </w:rPr>
        <w:lastRenderedPageBreak/>
        <w:t xml:space="preserve">министъра на транспорта и съобщенията гласи, че градски основни и допълнителни линии са тези, с които се извършват превози между пунктове в чертите на населеното място, определени със строителните му граници по действащия устройствен план. Трите линии, които са предмет на днешното предложение излизат извън чертите на населеното място, на град Русе, поради което не може да се прилага цената от 1 лв. за градски превоз до крайните пунктове. Резонно е за да не си доплащат превоза гражданите след чертите на населеното място общината да предложи доплащане на километър/пробег само за разстоянието извън строителните граници на град Русе. Като това е до Образцов чифлик, до ДЗС, до </w:t>
      </w:r>
      <w:proofErr w:type="spellStart"/>
      <w:r w:rsidRPr="00F265E9">
        <w:rPr>
          <w:rFonts w:ascii="Times New Roman" w:hAnsi="Times New Roman" w:cs="Times New Roman"/>
          <w:sz w:val="24"/>
          <w:szCs w:val="24"/>
        </w:rPr>
        <w:t>Касева</w:t>
      </w:r>
      <w:proofErr w:type="spellEnd"/>
      <w:r w:rsidRPr="00F265E9">
        <w:rPr>
          <w:rFonts w:ascii="Times New Roman" w:hAnsi="Times New Roman" w:cs="Times New Roman"/>
          <w:sz w:val="24"/>
          <w:szCs w:val="24"/>
        </w:rPr>
        <w:t xml:space="preserve"> чешма и до гара Долапите. Като обръщам специално внимание, че обикновено тези линии се ползват основно и учащи и предимно възрастни граждани. В контекстът на това, моля, да вземете решение, с което да определите доплащане от 80 стотинки на километър/пробег за компенсиране разходите от извършването на превозите на пътниците извън чертите на град Русе. Благодаря. </w:t>
      </w:r>
    </w:p>
    <w:p w:rsidR="0000503E" w:rsidRPr="00F265E9" w:rsidRDefault="0000503E"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Благодаря. Въпроси? Галин Григоров, заповядайте.</w:t>
      </w:r>
    </w:p>
    <w:p w:rsidR="0000503E" w:rsidRPr="00F265E9" w:rsidRDefault="0000503E"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Г. Григоров: </w:t>
      </w:r>
      <w:r w:rsidR="007E4A01" w:rsidRPr="00F265E9">
        <w:rPr>
          <w:rFonts w:ascii="Times New Roman" w:hAnsi="Times New Roman" w:cs="Times New Roman"/>
          <w:sz w:val="24"/>
          <w:szCs w:val="24"/>
        </w:rPr>
        <w:t>Уважаеми колеги, подготвяйки си материалите за сесията направихме едно сравнение между информацията, която превозвачите са представили на общината въз основа на която се оформя стойностната сметка с доплащане на линиите. И официално обявените разписания. Като се получи едно сериозно разминаване при линия 33. И там сумата за доплащане е обявена от 36 864 лв., а при справката излиза 2432 лв. Искам да предоставя на заместник-кмета тази разбивка, да могат да направят едно сравнение и ако има такова несъответствие сумата, която бъде изплатена по линия 33 да бъде съобразно точните сметки по разписанията. Това е, което имах да кажа. Благодаря ви.</w:t>
      </w:r>
    </w:p>
    <w:p w:rsidR="007E4A01" w:rsidRPr="00F265E9" w:rsidRDefault="007E4A01"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Да, благодаря. Уточняват нещо. Други, ако има за изказване? Сашо Неделчев. </w:t>
      </w:r>
    </w:p>
    <w:p w:rsidR="007E4A01" w:rsidRPr="00F265E9" w:rsidRDefault="007E4A01"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Ал. Неделчев: </w:t>
      </w:r>
      <w:r w:rsidRPr="00F265E9">
        <w:rPr>
          <w:rFonts w:ascii="Times New Roman" w:hAnsi="Times New Roman" w:cs="Times New Roman"/>
          <w:sz w:val="24"/>
          <w:szCs w:val="24"/>
        </w:rPr>
        <w:t xml:space="preserve">Благодаря, проф. Белоев. Уважаеми г-н Кмете, уважаеми колеги. Този проблем с изплащането на допълнителните средства за тези 3 автобусни линии не е от вчера. Още от самото му възникване аз съм бил против това да се прави със следните мотиви: фирмите, които превозват по тези линии са участвали в конкурс с ясни правила и финансови разчети. В този конкурс тези линии са били в пакет с други линии, както винаги се прави губещи-печеливши. Те доброволно са участвали в конкурса и са го спечелили и трябва да съчетаят превозите при условията на конкурса. Според мен дори юридически не е издържано спрямо техните конкуренти. Обявяваш днеска конкурс, печели го някой, след 3 месеца променяш на практика условията в този спечелен конкурс. Така, че принципното ми възражение е това. Второто ми възражение, че от представените стойностни сметки не ми изглеждат достатъчно така доказващи тази необходимост. Погледнете калкулацията за градска линия 10, разходи за заплати без осигуровки 4400 лв. Сравнете го с линия 16, заплати 1011 лв., 4 пъти повече разлика. Попитах на комисия, двусменен режим била 10-та линия, с кондуктор и шофьор. </w:t>
      </w:r>
      <w:r w:rsidR="001C7BB2" w:rsidRPr="00F265E9">
        <w:rPr>
          <w:rFonts w:ascii="Times New Roman" w:hAnsi="Times New Roman" w:cs="Times New Roman"/>
          <w:sz w:val="24"/>
          <w:szCs w:val="24"/>
        </w:rPr>
        <w:t xml:space="preserve">Доколкото знам с електронното таксуване ЕГГЕД уволниха 62-ма контрольори, кондуктори, не важи ли за тези линии това правило.? Това са 4000 лв. на месец, 3 000 лв. повече от другата линия. Така, че това са моите възражения по тази точка. Благодаря. </w:t>
      </w:r>
    </w:p>
    <w:p w:rsidR="001C7BB2" w:rsidRPr="00F265E9" w:rsidRDefault="001C7BB2"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w:t>
      </w:r>
      <w:proofErr w:type="spellStart"/>
      <w:r w:rsidRPr="00F265E9">
        <w:rPr>
          <w:rFonts w:ascii="Times New Roman" w:hAnsi="Times New Roman" w:cs="Times New Roman"/>
          <w:sz w:val="24"/>
          <w:szCs w:val="24"/>
        </w:rPr>
        <w:t>Бедрос</w:t>
      </w:r>
      <w:proofErr w:type="spellEnd"/>
      <w:r w:rsidRPr="00F265E9">
        <w:rPr>
          <w:rFonts w:ascii="Times New Roman" w:hAnsi="Times New Roman" w:cs="Times New Roman"/>
          <w:sz w:val="24"/>
          <w:szCs w:val="24"/>
        </w:rPr>
        <w:t xml:space="preserve"> Пехливанян.</w:t>
      </w:r>
    </w:p>
    <w:p w:rsidR="001C7BB2" w:rsidRPr="00F265E9" w:rsidRDefault="001C7BB2"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Б. Пехливанян: </w:t>
      </w:r>
      <w:r w:rsidRPr="00F265E9">
        <w:rPr>
          <w:rFonts w:ascii="Times New Roman" w:hAnsi="Times New Roman" w:cs="Times New Roman"/>
          <w:sz w:val="24"/>
          <w:szCs w:val="24"/>
        </w:rPr>
        <w:t xml:space="preserve">Уважаеми г-н Председател, г-н Кмет, колеги, доплащането на тези автобусни линии е от 2008 г. и правилно каза колегата Неделчев, че това е много старо. Значи не е както по някои комисии казаха, че това е от няколко години. Искам само да кажа следното нещо, в тези конкурси, последния от които е 2012 година, който е проведен неефективните линии са, ако почнем да ги изреждаме в града това са: 3, 5, 4, 8, 19 и 20 линия., но само една част от тях излизат извън рамките на града. Значи много добре е този момент да се разбере от всички, защото не говорим за неефективни линии, които са в рамките на града, а за точно тая част от тия линии, които излизат извън очертанията на град Русе. И тази компенсация, която правим от 2008 г. е точно за тази част. В момента ние обсъждаме нещо, което сме правили много пъти, много години го правим това нещо. И ако </w:t>
      </w:r>
      <w:r w:rsidRPr="00F265E9">
        <w:rPr>
          <w:rFonts w:ascii="Times New Roman" w:hAnsi="Times New Roman" w:cs="Times New Roman"/>
          <w:sz w:val="24"/>
          <w:szCs w:val="24"/>
        </w:rPr>
        <w:lastRenderedPageBreak/>
        <w:t xml:space="preserve">сега вземем решение да не го правим, точно тази част, която ще бъдат потърпевши това са децата, копито отиват в Образцов чифлик и пенсионерите, които са в </w:t>
      </w:r>
      <w:proofErr w:type="spellStart"/>
      <w:r w:rsidRPr="00F265E9">
        <w:rPr>
          <w:rFonts w:ascii="Times New Roman" w:hAnsi="Times New Roman" w:cs="Times New Roman"/>
          <w:sz w:val="24"/>
          <w:szCs w:val="24"/>
        </w:rPr>
        <w:t>Касева</w:t>
      </w:r>
      <w:proofErr w:type="spellEnd"/>
      <w:r w:rsidRPr="00F265E9">
        <w:rPr>
          <w:rFonts w:ascii="Times New Roman" w:hAnsi="Times New Roman" w:cs="Times New Roman"/>
          <w:sz w:val="24"/>
          <w:szCs w:val="24"/>
        </w:rPr>
        <w:t xml:space="preserve"> чешма и т.н. Нещо много важно, знаете ли, че според закона тези доставчици могат да си вдигнат цената, което е много зле. Всеки момент могат и имат право да го направят. Освен това тази сума от 80 стотинки, които ние доплащаме не е мръдната, мисля че беше от 2008 година. Значи толкова години ние плащаме все едно и също нещо. Другото, което каза колегата Неделчев, значи при всички положения тези цифри, които са за заплати, за персонал и т.н. имайте предвид, че са контролирани поне според мене от две инстанции – от Инспекцията на труда, която всеки месец влиза в тези дружества да ги проверява и от ДАИ. </w:t>
      </w:r>
      <w:r w:rsidR="008F3235" w:rsidRPr="00F265E9">
        <w:rPr>
          <w:rFonts w:ascii="Times New Roman" w:hAnsi="Times New Roman" w:cs="Times New Roman"/>
          <w:sz w:val="24"/>
          <w:szCs w:val="24"/>
        </w:rPr>
        <w:t xml:space="preserve">Така, че аз смятам, че спекулации по това отношение не може да се правят. Благодаря. </w:t>
      </w:r>
    </w:p>
    <w:p w:rsidR="008F3235" w:rsidRPr="00F265E9" w:rsidRDefault="008F3235"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 xml:space="preserve">Реплика г-н Неделчев. </w:t>
      </w:r>
    </w:p>
    <w:p w:rsidR="008F3235" w:rsidRPr="00F265E9" w:rsidRDefault="008F3235"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Ал. Неделчев /реплика/: </w:t>
      </w:r>
      <w:r w:rsidRPr="00F265E9">
        <w:rPr>
          <w:rFonts w:ascii="Times New Roman" w:hAnsi="Times New Roman" w:cs="Times New Roman"/>
          <w:sz w:val="24"/>
          <w:szCs w:val="24"/>
        </w:rPr>
        <w:t xml:space="preserve">Съвсем кратко, колега Пехливанян, първо линиите излизаха извън чертите на града и когато се провеждаше конкурса, те не са удължени след това. И хората са знаели, и администрацията, която е правила конкурса какво предлага и те за какво кандидатстват. Второ, през последните години няма инфлация, напротив има дефлация и как да растат цените, на кое отгоре? Да не говорим за цените на петрола, които удари историческо дъно от десетилетия насам. И няма никакъв ръст на разходи реално. </w:t>
      </w:r>
    </w:p>
    <w:p w:rsidR="008F3235" w:rsidRPr="00F265E9" w:rsidRDefault="008F3235"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Други желаещи? Госпожа Кръстева, ще отговорите ли? </w:t>
      </w:r>
    </w:p>
    <w:p w:rsidR="008F3235" w:rsidRPr="00F265E9" w:rsidRDefault="008F3235"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Г-жа Н. Кръстева: </w:t>
      </w:r>
      <w:r w:rsidRPr="00F265E9">
        <w:rPr>
          <w:rFonts w:ascii="Times New Roman" w:hAnsi="Times New Roman" w:cs="Times New Roman"/>
          <w:sz w:val="24"/>
          <w:szCs w:val="24"/>
        </w:rPr>
        <w:t>Това, което мога да кажа е, че г-н Неделчев, не сте прав, тъй като шофьорите, които са кандидатствали на тия процедури ясно са съзнавали, че повечето курсове са непечеливши, но те винаги от 2008 година са знаели, че има това доплащане. Така, че това условие е било ясно от самото начало, поддържам предложението в тоя вид. (коментар от зала не се чува)</w:t>
      </w:r>
    </w:p>
    <w:p w:rsidR="008F3235" w:rsidRPr="00F265E9" w:rsidRDefault="008F3235"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Да, явно има теми за размисъл. Някой, ако желае думата друг? Проектът за решение по точката го имате. Режим на гласуване. Господин кметът.</w:t>
      </w:r>
    </w:p>
    <w:p w:rsidR="008F3235" w:rsidRPr="00F265E9" w:rsidRDefault="008F3235"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Г-н Пл. Стоилов:</w:t>
      </w:r>
      <w:r w:rsidRPr="00F265E9">
        <w:rPr>
          <w:rFonts w:ascii="Times New Roman" w:hAnsi="Times New Roman" w:cs="Times New Roman"/>
          <w:sz w:val="24"/>
          <w:szCs w:val="24"/>
        </w:rPr>
        <w:t xml:space="preserve"> Уважаеми г-н Председател, уважаеми госпожи и господа общински съветници, има резон в това, което г-н Неделчев каза. Ние тука не знам колко, почти всяка година, на всеки бюджет винаги спорим по тази тема. Това, което аз мога да заявя, че с въвеждане на новата система за електронно таксуване ние ще имаме точна и ясна представа кое колко струва, как и какво е. И това ,което ще го обсъдя с екипа на транспорта и ще го предложа на общинските съветници в по-широк формат да обсъдим тая ситуация и да вземем някакво решение. Защото ние в момента сме принудени на това доплащане, тъй като така е разработена процедурата, че те просто си знаят превозвачите, че печелят конкурса и имат доплащане. Значи ние така трябва да ги направим нещата на тях да им е ясно, че </w:t>
      </w:r>
      <w:r w:rsidR="00BE4440" w:rsidRPr="00F265E9">
        <w:rPr>
          <w:rFonts w:ascii="Times New Roman" w:hAnsi="Times New Roman" w:cs="Times New Roman"/>
          <w:sz w:val="24"/>
          <w:szCs w:val="24"/>
        </w:rPr>
        <w:t xml:space="preserve">се явяват на конкурс при тия цени и няма на какво да разчитат за доплащане. Сега, ако не ги доплатим те казват няма да возят и линиите остават без превозвачи. Това извиване на ръце трябва да се прекрати и аз мисля, че с една такава смесена комисия, която направим на базата на анализите, които ще имаме, които и без това ще идва от центъра на базата на новата електронна система ние можем да вземем някакво решение, което да бъде наистина правилно. Защото категорично имат основание всички тия, които защитават доводите, че не трябва да има доплащане. От друга страна пък аз се мотивирам защо ние го предлагаме като така или иначе трябва да има линии. И тук използвам случая да отговоря на проф. Павлов за подвижния състав с огромно съжаление допусната е според мен много група управленска греша като е ликвидирано предприятието „Общински автотранспорт“. Ако ние имахме такова предприятие, ние по транспортния проект в момента на втория етап на </w:t>
      </w:r>
      <w:proofErr w:type="spellStart"/>
      <w:r w:rsidR="00BE4440" w:rsidRPr="00F265E9">
        <w:rPr>
          <w:rFonts w:ascii="Times New Roman" w:hAnsi="Times New Roman" w:cs="Times New Roman"/>
          <w:sz w:val="24"/>
          <w:szCs w:val="24"/>
        </w:rPr>
        <w:t>надграждането</w:t>
      </w:r>
      <w:proofErr w:type="spellEnd"/>
      <w:r w:rsidR="00BE4440" w:rsidRPr="00F265E9">
        <w:rPr>
          <w:rFonts w:ascii="Times New Roman" w:hAnsi="Times New Roman" w:cs="Times New Roman"/>
          <w:sz w:val="24"/>
          <w:szCs w:val="24"/>
        </w:rPr>
        <w:t xml:space="preserve"> можехме да кандидатстваме за подвижен състав. Сега нямаме никакъв шанс. Ако тръгнем да го купуваме дори и на старо те вървят някъде около 300-400 евра, старите. Значи тук това, което ние ще предложим на Общинския съвет след разработването на новата транспортна схема да си минем по съответните процедури и да изберем превозвач, който да отговаря на определени условия и с определен състав. Може да са тия, може да са други, но просто Русе трябва да има различен подвижен състав от тия </w:t>
      </w:r>
      <w:proofErr w:type="spellStart"/>
      <w:r w:rsidR="00BE4440" w:rsidRPr="00F265E9">
        <w:rPr>
          <w:rFonts w:ascii="Times New Roman" w:hAnsi="Times New Roman" w:cs="Times New Roman"/>
          <w:sz w:val="24"/>
          <w:szCs w:val="24"/>
        </w:rPr>
        <w:t>бракми</w:t>
      </w:r>
      <w:proofErr w:type="spellEnd"/>
      <w:r w:rsidR="00BE4440" w:rsidRPr="00F265E9">
        <w:rPr>
          <w:rFonts w:ascii="Times New Roman" w:hAnsi="Times New Roman" w:cs="Times New Roman"/>
          <w:sz w:val="24"/>
          <w:szCs w:val="24"/>
        </w:rPr>
        <w:t xml:space="preserve">, които вървят по града в момента. </w:t>
      </w:r>
      <w:r w:rsidR="00BE4440" w:rsidRPr="00F265E9">
        <w:rPr>
          <w:rFonts w:ascii="Times New Roman" w:hAnsi="Times New Roman" w:cs="Times New Roman"/>
          <w:sz w:val="24"/>
          <w:szCs w:val="24"/>
        </w:rPr>
        <w:lastRenderedPageBreak/>
        <w:t>Значи, виждаме че има превозвачи, които имат качествен транспорт, за съжаление това, което обслужва градския транспорт в повечето си случаи е под всякаква критика. Сега ще видите зимата, аз съм разпоредил мерки, използвам камерата, гражданите нека ми сигнализират. Значи такива безумия газови печки, бутилки вътре да се отопляват, това просто е смешно за град като Русе. Но категорично ще търсим, решение за подмяна на подвижния състав, както и да спрем тези доплащания, които в момен</w:t>
      </w:r>
      <w:r w:rsidR="00AE0DCC" w:rsidRPr="00F265E9">
        <w:rPr>
          <w:rFonts w:ascii="Times New Roman" w:hAnsi="Times New Roman" w:cs="Times New Roman"/>
          <w:sz w:val="24"/>
          <w:szCs w:val="24"/>
        </w:rPr>
        <w:t>та сме длъжни да ги направим иначе няма да имаме превоз.</w:t>
      </w:r>
    </w:p>
    <w:p w:rsidR="008F3235" w:rsidRPr="00F265E9" w:rsidRDefault="00AE0DCC"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 xml:space="preserve">Благодаря. Явно стигаме тук до определени становища на въпроса. И коментирахме, че с въвеждане на електронни карти ние може да знаем месечно, по дневно и почасово точно какъв е потока на пътниците и да може да има една точна оценка, измерител след това при кандидатстването, то да се изпълнява. Да обявим резултата. </w:t>
      </w:r>
    </w:p>
    <w:p w:rsidR="008F3235" w:rsidRPr="00F265E9" w:rsidRDefault="008F3235"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48. С 37 гласа „за”, 5 „против” и 6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4C2FB7" w:rsidRPr="00F265E9" w:rsidRDefault="004C2FB7" w:rsidP="00FE0206">
      <w:pPr>
        <w:spacing w:line="240" w:lineRule="auto"/>
        <w:jc w:val="center"/>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РЕШЕНИЕ № 64</w:t>
      </w:r>
    </w:p>
    <w:p w:rsidR="004C2FB7" w:rsidRPr="00F265E9" w:rsidRDefault="004C2FB7" w:rsidP="00FE0206">
      <w:pPr>
        <w:pStyle w:val="ad"/>
        <w:ind w:left="-142" w:right="-340"/>
        <w:contextualSpacing/>
        <w:rPr>
          <w:rFonts w:eastAsia="Batang"/>
          <w:szCs w:val="24"/>
        </w:rPr>
      </w:pPr>
      <w:r w:rsidRPr="00F265E9">
        <w:rPr>
          <w:szCs w:val="24"/>
        </w:rPr>
        <w:t xml:space="preserve">               На основание чл. 21, ал. 2, във връзка с чл. 21, ал. 1 т. 23 от Закона за местното самоуправление и местната администрация, </w:t>
      </w:r>
      <w:r w:rsidRPr="00F265E9">
        <w:rPr>
          <w:rFonts w:eastAsia="Batang"/>
          <w:szCs w:val="24"/>
        </w:rPr>
        <w:t>Общински съвет – Русе  реши:</w:t>
      </w:r>
    </w:p>
    <w:p w:rsidR="004C2FB7" w:rsidRPr="00F265E9" w:rsidRDefault="004C2FB7" w:rsidP="00FE0206">
      <w:pPr>
        <w:pStyle w:val="ad"/>
        <w:ind w:left="-142" w:right="-340"/>
        <w:contextualSpacing/>
        <w:rPr>
          <w:rFonts w:eastAsia="Batang"/>
          <w:szCs w:val="24"/>
        </w:rPr>
      </w:pPr>
    </w:p>
    <w:p w:rsidR="004C2FB7" w:rsidRDefault="004C2FB7" w:rsidP="00FE0206">
      <w:pPr>
        <w:spacing w:line="240" w:lineRule="auto"/>
        <w:ind w:left="-142" w:right="-340"/>
        <w:contextualSpacing/>
        <w:rPr>
          <w:rFonts w:ascii="Times New Roman" w:hAnsi="Times New Roman" w:cs="Times New Roman"/>
          <w:i/>
          <w:color w:val="FF0000"/>
          <w:sz w:val="24"/>
          <w:szCs w:val="24"/>
        </w:rPr>
      </w:pPr>
      <w:r w:rsidRPr="00F265E9">
        <w:rPr>
          <w:rFonts w:ascii="Times New Roman" w:hAnsi="Times New Roman" w:cs="Times New Roman"/>
          <w:sz w:val="24"/>
          <w:szCs w:val="24"/>
        </w:rPr>
        <w:t xml:space="preserve">               Определя доплащане от 0,80 лв. на км/пробег за компенсиране разходите от извършването на превозите на пътници, извън чертите на гр. Русе, определени със строителните му граници в действащия устройствен план по градските линии от Общинската транспортна схема. Сумите за тези доплащания да се изплащат на операторите, обслужващи посочените линии от средствата, заложени за транспорт в бюджета на Община Русе.</w:t>
      </w:r>
      <w:r w:rsidRPr="00F265E9">
        <w:rPr>
          <w:rFonts w:ascii="Times New Roman" w:hAnsi="Times New Roman" w:cs="Times New Roman"/>
          <w:i/>
          <w:color w:val="FF0000"/>
          <w:sz w:val="24"/>
          <w:szCs w:val="24"/>
        </w:rPr>
        <w:t xml:space="preserve"> </w:t>
      </w:r>
    </w:p>
    <w:p w:rsidR="00FE0206" w:rsidRPr="00F265E9" w:rsidRDefault="00FE0206" w:rsidP="00FE0206">
      <w:pPr>
        <w:spacing w:line="240" w:lineRule="auto"/>
        <w:ind w:left="-142" w:right="-340"/>
        <w:contextualSpacing/>
        <w:rPr>
          <w:rFonts w:ascii="Times New Roman" w:hAnsi="Times New Roman" w:cs="Times New Roman"/>
          <w:i/>
          <w:color w:val="FF0000"/>
          <w:sz w:val="24"/>
          <w:szCs w:val="24"/>
        </w:rPr>
      </w:pPr>
    </w:p>
    <w:p w:rsidR="00AE0DCC" w:rsidRPr="00F265E9" w:rsidRDefault="00AE0DCC" w:rsidP="00FE0206">
      <w:pPr>
        <w:spacing w:line="240" w:lineRule="auto"/>
        <w:contextualSpacing/>
        <w:rPr>
          <w:rFonts w:ascii="Times New Roman" w:hAnsi="Times New Roman" w:cs="Times New Roman"/>
          <w:sz w:val="24"/>
          <w:szCs w:val="24"/>
        </w:rPr>
      </w:pPr>
      <w:r w:rsidRPr="00F265E9">
        <w:rPr>
          <w:rFonts w:ascii="Times New Roman" w:eastAsia="Calibri" w:hAnsi="Times New Roman" w:cs="Times New Roman"/>
          <w:b/>
          <w:sz w:val="24"/>
          <w:szCs w:val="24"/>
          <w:shd w:val="clear" w:color="auto" w:fill="FFFFFF"/>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Пенчо Милков, обяснение на отрицателен вот.</w:t>
      </w:r>
    </w:p>
    <w:p w:rsidR="008E2413" w:rsidRPr="00F265E9" w:rsidRDefault="00AE0DCC"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П. Милков /обяснение на отрицателен вот/: </w:t>
      </w:r>
      <w:r w:rsidR="00AA0B9D" w:rsidRPr="00F265E9">
        <w:rPr>
          <w:rFonts w:ascii="Times New Roman" w:hAnsi="Times New Roman" w:cs="Times New Roman"/>
          <w:sz w:val="24"/>
          <w:szCs w:val="24"/>
        </w:rPr>
        <w:t>Уважаеми колеги, гласувах против</w:t>
      </w:r>
      <w:r w:rsidR="008E2413" w:rsidRPr="00F265E9">
        <w:rPr>
          <w:rFonts w:ascii="Times New Roman" w:hAnsi="Times New Roman" w:cs="Times New Roman"/>
          <w:sz w:val="24"/>
          <w:szCs w:val="24"/>
        </w:rPr>
        <w:t xml:space="preserve"> с ясното съзнание, че закона не ми дава право да гласувам „за“ точката. Но много се радвам, даже си нося наредбата, която можех да ви цитирам, много правилно колегата Неделчев ви съобщи за линиите, конкурса, за това. Отрицателният ми вот е единствено въз основа на нормативната уредба. Много ми хареса това, което каза кмета Стоилов, защото забелязвам развитие в тази посока. В предният мандат действително се гласуваха тези пари, но с други доводи. Сега абсолютно съм съгласен, че нас ни притиска необходимостта, осъзнавайки, че това е порочно и когато Общинския съвет гласува следващия път против нас трябва да ние ясно, че тия хора возят, защото имат стопански интереси. И ако те не возят в този отрязък им се прекратява договора. Това е силата, която ние трябва да дадем при едни преговори, да проявим твърдост те да си возят, така както са си спечелили конкурса. И другото, което за миг ще се отклоня в рамките на 2-те минути, които имам право, за втори път днес на сесия поздравявам кмета, който каза че харесва идеята за Общински автотранспорт. Преди това хареса идеята за общински тенис-корт, но нека в следващите разисквания, следващите месеци, когато аз ви кажа, че общината може да е стопанин добър, това да не поражда смях. Защото в днешно време явно се вижда, че  това не е такава лоша идея, както преди ви се струваше смешно. </w:t>
      </w:r>
    </w:p>
    <w:p w:rsidR="00AE0DCC" w:rsidRPr="00F265E9" w:rsidRDefault="008E2413" w:rsidP="00FE0206">
      <w:pPr>
        <w:spacing w:line="240" w:lineRule="auto"/>
        <w:contextualSpacing/>
        <w:rPr>
          <w:rFonts w:ascii="Times New Roman" w:eastAsia="Calibri" w:hAnsi="Times New Roman" w:cs="Times New Roman"/>
          <w:sz w:val="24"/>
          <w:szCs w:val="24"/>
          <w:shd w:val="clear" w:color="auto" w:fill="FFFFFF"/>
        </w:rPr>
      </w:pPr>
      <w:r w:rsidRPr="00F265E9">
        <w:rPr>
          <w:rFonts w:ascii="Times New Roman" w:hAnsi="Times New Roman" w:cs="Times New Roman"/>
          <w:sz w:val="24"/>
          <w:szCs w:val="24"/>
        </w:rPr>
        <w:tab/>
        <w:t xml:space="preserve"> </w:t>
      </w:r>
      <w:r w:rsidRPr="00F265E9">
        <w:rPr>
          <w:rFonts w:ascii="Times New Roman" w:hAnsi="Times New Roman" w:cs="Times New Roman"/>
          <w:b/>
          <w:sz w:val="24"/>
          <w:szCs w:val="24"/>
        </w:rPr>
        <w:t xml:space="preserve">Чл.-кор. проф. Хр. Белоев: </w:t>
      </w:r>
      <w:r w:rsidRPr="00FE0206">
        <w:rPr>
          <w:rFonts w:ascii="Times New Roman" w:hAnsi="Times New Roman" w:cs="Times New Roman"/>
          <w:sz w:val="24"/>
          <w:szCs w:val="24"/>
        </w:rPr>
        <w:t>Благодаря.</w:t>
      </w:r>
      <w:r w:rsidRPr="00F265E9">
        <w:rPr>
          <w:rFonts w:ascii="Times New Roman" w:hAnsi="Times New Roman" w:cs="Times New Roman"/>
          <w:b/>
          <w:sz w:val="24"/>
          <w:szCs w:val="24"/>
        </w:rPr>
        <w:t xml:space="preserve"> </w:t>
      </w:r>
    </w:p>
    <w:p w:rsidR="008F3235" w:rsidRPr="00F265E9" w:rsidRDefault="008F3235" w:rsidP="00FE0206">
      <w:pPr>
        <w:spacing w:before="240" w:line="240" w:lineRule="auto"/>
        <w:contextualSpacing/>
        <w:rPr>
          <w:rFonts w:ascii="Times New Roman" w:hAnsi="Times New Roman" w:cs="Times New Roman"/>
          <w:sz w:val="24"/>
          <w:szCs w:val="24"/>
        </w:rPr>
      </w:pPr>
    </w:p>
    <w:p w:rsidR="00AE0DCC" w:rsidRPr="00F265E9" w:rsidRDefault="008F3235" w:rsidP="00FE0206">
      <w:pPr>
        <w:spacing w:before="240"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17 Точка</w:t>
      </w:r>
    </w:p>
    <w:p w:rsidR="008F3235" w:rsidRPr="00F265E9" w:rsidRDefault="008F3235" w:rsidP="00FE0206">
      <w:pPr>
        <w:spacing w:before="240" w:line="240" w:lineRule="auto"/>
        <w:contextualSpacing/>
        <w:rPr>
          <w:rFonts w:ascii="Times New Roman" w:hAnsi="Times New Roman" w:cs="Times New Roman"/>
          <w:b/>
          <w:bCs/>
          <w:sz w:val="24"/>
          <w:szCs w:val="24"/>
        </w:rPr>
      </w:pPr>
      <w:r w:rsidRPr="00F265E9">
        <w:rPr>
          <w:rFonts w:ascii="Times New Roman" w:hAnsi="Times New Roman" w:cs="Times New Roman"/>
          <w:b/>
          <w:bCs/>
          <w:sz w:val="24"/>
          <w:szCs w:val="24"/>
        </w:rPr>
        <w:t xml:space="preserve">Даване на разрешение за изработване на проект за подробен устройствен план на лесопарк „Липник“  </w:t>
      </w:r>
    </w:p>
    <w:p w:rsidR="008F3235" w:rsidRPr="00F265E9" w:rsidRDefault="008F3235" w:rsidP="00FE0206">
      <w:pPr>
        <w:spacing w:before="240" w:line="240" w:lineRule="auto"/>
        <w:contextualSpacing/>
        <w:rPr>
          <w:rFonts w:ascii="Times New Roman" w:hAnsi="Times New Roman" w:cs="Times New Roman"/>
          <w:sz w:val="24"/>
          <w:szCs w:val="24"/>
        </w:rPr>
      </w:pPr>
    </w:p>
    <w:p w:rsidR="008F3235" w:rsidRPr="00F265E9" w:rsidRDefault="00AE0DCC"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008E2413" w:rsidRPr="00F265E9">
        <w:rPr>
          <w:rFonts w:ascii="Times New Roman" w:hAnsi="Times New Roman" w:cs="Times New Roman"/>
          <w:sz w:val="24"/>
          <w:szCs w:val="24"/>
        </w:rPr>
        <w:t>Заповядайте, арх. Бучуковска.</w:t>
      </w:r>
    </w:p>
    <w:p w:rsidR="008E2413" w:rsidRPr="00F265E9" w:rsidRDefault="008E2413"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Арх. Ж. Бучуковска: </w:t>
      </w:r>
      <w:r w:rsidRPr="00F265E9">
        <w:rPr>
          <w:rFonts w:ascii="Times New Roman" w:hAnsi="Times New Roman" w:cs="Times New Roman"/>
          <w:sz w:val="24"/>
          <w:szCs w:val="24"/>
        </w:rPr>
        <w:t xml:space="preserve">Благодаря, г-н </w:t>
      </w:r>
      <w:proofErr w:type="spellStart"/>
      <w:r w:rsidRPr="00F265E9">
        <w:rPr>
          <w:rFonts w:ascii="Times New Roman" w:hAnsi="Times New Roman" w:cs="Times New Roman"/>
          <w:sz w:val="24"/>
          <w:szCs w:val="24"/>
        </w:rPr>
        <w:t>Белоев</w:t>
      </w:r>
      <w:proofErr w:type="spellEnd"/>
      <w:r w:rsidRPr="00F265E9">
        <w:rPr>
          <w:rFonts w:ascii="Times New Roman" w:hAnsi="Times New Roman" w:cs="Times New Roman"/>
          <w:sz w:val="24"/>
          <w:szCs w:val="24"/>
        </w:rPr>
        <w:t xml:space="preserve">. Уважаеми общински съветници, както знаете Община Русе е собственик на 24 поземлени имота от картата на възстановената собственост в землище на с. Николово въз основа на договор за замяна. Целта на ПУП-а, който ви представяме за одобряване задание и </w:t>
      </w:r>
      <w:r w:rsidR="00974504" w:rsidRPr="00F265E9">
        <w:rPr>
          <w:rFonts w:ascii="Times New Roman" w:hAnsi="Times New Roman" w:cs="Times New Roman"/>
          <w:sz w:val="24"/>
          <w:szCs w:val="24"/>
        </w:rPr>
        <w:t xml:space="preserve">разрешаване на неговото изработване, </w:t>
      </w:r>
      <w:r w:rsidR="00974504" w:rsidRPr="00F265E9">
        <w:rPr>
          <w:rFonts w:ascii="Times New Roman" w:hAnsi="Times New Roman" w:cs="Times New Roman"/>
          <w:sz w:val="24"/>
          <w:szCs w:val="24"/>
        </w:rPr>
        <w:lastRenderedPageBreak/>
        <w:t xml:space="preserve">предвижданията на цялостната организация на територията на парка, </w:t>
      </w:r>
      <w:proofErr w:type="spellStart"/>
      <w:r w:rsidR="00974504" w:rsidRPr="00F265E9">
        <w:rPr>
          <w:rFonts w:ascii="Times New Roman" w:hAnsi="Times New Roman" w:cs="Times New Roman"/>
          <w:sz w:val="24"/>
          <w:szCs w:val="24"/>
        </w:rPr>
        <w:t>алейната</w:t>
      </w:r>
      <w:proofErr w:type="spellEnd"/>
      <w:r w:rsidR="00974504" w:rsidRPr="00F265E9">
        <w:rPr>
          <w:rFonts w:ascii="Times New Roman" w:hAnsi="Times New Roman" w:cs="Times New Roman"/>
          <w:sz w:val="24"/>
          <w:szCs w:val="24"/>
        </w:rPr>
        <w:t xml:space="preserve"> мрежа, зелената система, както и инфраструктурното осигуряване. Решението на Общинския съвет в момента трябва да бъде за одобряване на задание и разрешаване на изработване на ПУП-а. В приложенията текст сме описали подробно териториалния обхват, основанията, както и самите проекти, които ще бъдат представени след като бъдат изготвени и приети от експертния съвет. </w:t>
      </w:r>
    </w:p>
    <w:p w:rsidR="00974504" w:rsidRPr="00F265E9" w:rsidRDefault="00974504"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Благодаря. Въпроси, ако имате по точката, изказвания? Режим на гласуване.</w:t>
      </w:r>
    </w:p>
    <w:p w:rsidR="00974504" w:rsidRPr="00F265E9" w:rsidRDefault="00974504"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48. С 48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974504" w:rsidRPr="00F265E9" w:rsidRDefault="004C2FB7" w:rsidP="00FE0206">
      <w:pPr>
        <w:spacing w:before="240"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65</w:t>
      </w:r>
    </w:p>
    <w:p w:rsidR="004C2FB7" w:rsidRPr="00F265E9" w:rsidRDefault="004C2FB7" w:rsidP="00FE0206">
      <w:pPr>
        <w:spacing w:line="240" w:lineRule="auto"/>
        <w:ind w:firstLine="660"/>
        <w:contextualSpacing/>
        <w:rPr>
          <w:rFonts w:ascii="Times New Roman" w:hAnsi="Times New Roman" w:cs="Times New Roman"/>
          <w:sz w:val="24"/>
          <w:szCs w:val="24"/>
        </w:rPr>
      </w:pPr>
      <w:r w:rsidRPr="00F265E9">
        <w:rPr>
          <w:rFonts w:ascii="Times New Roman" w:hAnsi="Times New Roman" w:cs="Times New Roman"/>
          <w:sz w:val="24"/>
          <w:szCs w:val="24"/>
        </w:rPr>
        <w:t>На основание чл.21, ал.2, във връзка с чл.21, ал.1, т.11 от ЗМСМА, чл.124а, ал.1 и чл.124б, ал.1 от ЗУТ,  Общински съвет – Русе реши:</w:t>
      </w:r>
    </w:p>
    <w:p w:rsidR="004C2FB7" w:rsidRPr="00F265E9" w:rsidRDefault="004C2FB7" w:rsidP="00FE0206">
      <w:pPr>
        <w:pStyle w:val="a7"/>
        <w:numPr>
          <w:ilvl w:val="0"/>
          <w:numId w:val="8"/>
        </w:numPr>
        <w:spacing w:after="0" w:line="240" w:lineRule="auto"/>
        <w:jc w:val="both"/>
        <w:rPr>
          <w:rFonts w:ascii="Times New Roman" w:hAnsi="Times New Roman" w:cs="Times New Roman"/>
          <w:sz w:val="24"/>
          <w:szCs w:val="24"/>
        </w:rPr>
      </w:pPr>
      <w:r w:rsidRPr="00F265E9">
        <w:rPr>
          <w:rFonts w:ascii="Times New Roman" w:hAnsi="Times New Roman" w:cs="Times New Roman"/>
          <w:sz w:val="24"/>
          <w:szCs w:val="24"/>
        </w:rPr>
        <w:t>Одобрява задание за проектиране на подробен устройствен план  на лесопарк „Липник“;</w:t>
      </w:r>
    </w:p>
    <w:p w:rsidR="004C2FB7" w:rsidRPr="00F265E9" w:rsidRDefault="004C2FB7" w:rsidP="00FE0206">
      <w:pPr>
        <w:pStyle w:val="a7"/>
        <w:numPr>
          <w:ilvl w:val="0"/>
          <w:numId w:val="8"/>
        </w:numPr>
        <w:spacing w:after="0" w:line="240" w:lineRule="auto"/>
        <w:jc w:val="both"/>
        <w:rPr>
          <w:rFonts w:ascii="Times New Roman" w:hAnsi="Times New Roman" w:cs="Times New Roman"/>
          <w:sz w:val="24"/>
          <w:szCs w:val="24"/>
        </w:rPr>
      </w:pPr>
      <w:r w:rsidRPr="00F265E9">
        <w:rPr>
          <w:rFonts w:ascii="Times New Roman" w:hAnsi="Times New Roman" w:cs="Times New Roman"/>
          <w:sz w:val="24"/>
          <w:szCs w:val="24"/>
        </w:rPr>
        <w:t>Разрешава изработване  на подробен устройствен план на лесопарк „Липник“.</w:t>
      </w:r>
    </w:p>
    <w:p w:rsidR="004C2FB7" w:rsidRPr="00F265E9" w:rsidRDefault="004C2FB7" w:rsidP="00FE0206">
      <w:pPr>
        <w:spacing w:before="240" w:line="240" w:lineRule="auto"/>
        <w:contextualSpacing/>
        <w:jc w:val="center"/>
        <w:rPr>
          <w:rFonts w:ascii="Times New Roman" w:hAnsi="Times New Roman" w:cs="Times New Roman"/>
          <w:b/>
          <w:sz w:val="24"/>
          <w:szCs w:val="24"/>
        </w:rPr>
      </w:pPr>
    </w:p>
    <w:p w:rsidR="00974504" w:rsidRPr="00F265E9" w:rsidRDefault="00974504" w:rsidP="00FE0206">
      <w:pPr>
        <w:spacing w:before="240"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18 Точка</w:t>
      </w:r>
    </w:p>
    <w:p w:rsidR="00974504" w:rsidRPr="00F265E9" w:rsidRDefault="00974504" w:rsidP="00FE0206">
      <w:pPr>
        <w:spacing w:before="240" w:line="240" w:lineRule="auto"/>
        <w:contextualSpacing/>
        <w:rPr>
          <w:rFonts w:ascii="Times New Roman" w:hAnsi="Times New Roman" w:cs="Times New Roman"/>
          <w:b/>
          <w:bCs/>
          <w:sz w:val="24"/>
          <w:szCs w:val="24"/>
        </w:rPr>
      </w:pPr>
      <w:r w:rsidRPr="00F265E9">
        <w:rPr>
          <w:rFonts w:ascii="Times New Roman" w:hAnsi="Times New Roman" w:cs="Times New Roman"/>
          <w:b/>
          <w:bCs/>
          <w:sz w:val="24"/>
          <w:szCs w:val="24"/>
        </w:rPr>
        <w:t>Одобряване на Подробен устройствен план /ПУП/ - Изменение на план за улична регулация /ИПУР/, Изменение на план за регулация /ИПР/ и План за регулация /ПР/ за обект: „Защита от наводнения на река Русенски Лом, гр. Русе“ по договор №РД-02-145/27.03.2014 г. с възложител МРРБ</w:t>
      </w:r>
    </w:p>
    <w:p w:rsidR="00974504" w:rsidRPr="00F265E9" w:rsidRDefault="00974504" w:rsidP="00FE0206">
      <w:pPr>
        <w:spacing w:before="240" w:line="240" w:lineRule="auto"/>
        <w:contextualSpacing/>
        <w:rPr>
          <w:rFonts w:ascii="Times New Roman" w:hAnsi="Times New Roman" w:cs="Times New Roman"/>
          <w:sz w:val="24"/>
          <w:szCs w:val="24"/>
        </w:rPr>
      </w:pPr>
    </w:p>
    <w:p w:rsidR="00974504" w:rsidRPr="00F265E9" w:rsidRDefault="00974504" w:rsidP="00FE0206">
      <w:pPr>
        <w:spacing w:before="24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w:t>
      </w:r>
      <w:proofErr w:type="spellStart"/>
      <w:r w:rsidRPr="00F265E9">
        <w:rPr>
          <w:rFonts w:ascii="Times New Roman" w:hAnsi="Times New Roman" w:cs="Times New Roman"/>
          <w:b/>
          <w:sz w:val="24"/>
          <w:szCs w:val="24"/>
        </w:rPr>
        <w:t>Белоев</w:t>
      </w:r>
      <w:proofErr w:type="spellEnd"/>
      <w:r w:rsidRPr="00F265E9">
        <w:rPr>
          <w:rFonts w:ascii="Times New Roman" w:hAnsi="Times New Roman" w:cs="Times New Roman"/>
          <w:b/>
          <w:sz w:val="24"/>
          <w:szCs w:val="24"/>
        </w:rPr>
        <w:t xml:space="preserve">: </w:t>
      </w:r>
      <w:r w:rsidR="002C31BC" w:rsidRPr="00F265E9">
        <w:rPr>
          <w:rFonts w:ascii="Times New Roman" w:hAnsi="Times New Roman" w:cs="Times New Roman"/>
          <w:sz w:val="24"/>
          <w:szCs w:val="24"/>
        </w:rPr>
        <w:t>Госпожа Бучуковска.</w:t>
      </w:r>
    </w:p>
    <w:p w:rsidR="002C31BC" w:rsidRPr="00F265E9" w:rsidRDefault="002C31BC"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Арх. Ж. Бучуковска: </w:t>
      </w:r>
      <w:r w:rsidRPr="00F265E9">
        <w:rPr>
          <w:rFonts w:ascii="Times New Roman" w:hAnsi="Times New Roman" w:cs="Times New Roman"/>
          <w:sz w:val="24"/>
          <w:szCs w:val="24"/>
        </w:rPr>
        <w:t xml:space="preserve">Това е ПУП свързан със защита от наводнения на река Русенски Лом, град Русе. Това е одобряване на този ПУП, както знаете беше приет вариант 1 на идеен проект за инвестиционен проект за укрепване коритото на Русенски Лом. На базата на тоя проект идеен е разработен ПУП, който е приет с Решение </w:t>
      </w:r>
      <w:r w:rsidRPr="00F265E9">
        <w:rPr>
          <w:rFonts w:ascii="Times New Roman" w:hAnsi="Times New Roman" w:cs="Times New Roman"/>
          <w:sz w:val="24"/>
          <w:szCs w:val="24"/>
          <w:lang w:val="en-US"/>
        </w:rPr>
        <w:t xml:space="preserve">13/2015 </w:t>
      </w:r>
      <w:r w:rsidRPr="00F265E9">
        <w:rPr>
          <w:rFonts w:ascii="Times New Roman" w:hAnsi="Times New Roman" w:cs="Times New Roman"/>
          <w:sz w:val="24"/>
          <w:szCs w:val="24"/>
        </w:rPr>
        <w:t xml:space="preserve">г. от експертния съвет по устройство на територията. Проведени са необходимите процедури по обявяване в държавен вестник . Сега на Вашето внимание е самия ПУП за одобряване. </w:t>
      </w:r>
    </w:p>
    <w:p w:rsidR="002C31BC" w:rsidRPr="00F265E9" w:rsidRDefault="002C31BC"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Благодаря, въпроси, ако имате по точката, изказвания? Не виждам. Режим на гласуване. </w:t>
      </w:r>
    </w:p>
    <w:p w:rsidR="002C31BC" w:rsidRPr="00F265E9" w:rsidRDefault="002C31BC"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50. С 50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2C31BC" w:rsidRPr="00F265E9" w:rsidRDefault="004C2FB7"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66</w:t>
      </w:r>
    </w:p>
    <w:p w:rsidR="004C2FB7" w:rsidRPr="00F265E9" w:rsidRDefault="004C2FB7" w:rsidP="00FE0206">
      <w:pPr>
        <w:spacing w:line="240" w:lineRule="auto"/>
        <w:ind w:right="-154" w:firstLine="900"/>
        <w:contextualSpacing/>
        <w:rPr>
          <w:rFonts w:ascii="Times New Roman" w:hAnsi="Times New Roman" w:cs="Times New Roman"/>
          <w:sz w:val="24"/>
          <w:szCs w:val="24"/>
        </w:rPr>
      </w:pPr>
      <w:r w:rsidRPr="00F265E9">
        <w:rPr>
          <w:rFonts w:ascii="Times New Roman" w:hAnsi="Times New Roman" w:cs="Times New Roman"/>
          <w:sz w:val="24"/>
          <w:szCs w:val="24"/>
        </w:rPr>
        <w:t xml:space="preserve">На основание чл. 21, ал. 2, във връзка с 21, ал. 1, т. 11 от ЗМСМА, чл. 129, ал. 1, чл. 136, ал. 1 от ЗУТ, във връзка с чл. 110, ал. 1, т. 2, </w:t>
      </w:r>
      <w:r w:rsidRPr="00F265E9">
        <w:rPr>
          <w:rFonts w:ascii="Times New Roman" w:hAnsi="Times New Roman" w:cs="Times New Roman"/>
          <w:sz w:val="24"/>
          <w:szCs w:val="24"/>
          <w:lang w:eastAsia="bg-BG"/>
        </w:rPr>
        <w:t xml:space="preserve">чл. 16, ал. 1 и чл.134, ал.1, т. 2 от ЗУТ и писмо за разглеждане и одобряване с вх. № 30-6072-1/16.02.2015г. от „Инженерна група-Русенски Лом“ ДЗЗД,  </w:t>
      </w:r>
      <w:r w:rsidRPr="00F265E9">
        <w:rPr>
          <w:rFonts w:ascii="Times New Roman" w:hAnsi="Times New Roman" w:cs="Times New Roman"/>
          <w:sz w:val="24"/>
          <w:szCs w:val="24"/>
        </w:rPr>
        <w:t>Общински съвет - Русе реши:</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Одобрява</w:t>
      </w:r>
      <w:r w:rsidRPr="00F265E9">
        <w:rPr>
          <w:rFonts w:ascii="Times New Roman" w:hAnsi="Times New Roman" w:cs="Times New Roman"/>
          <w:b/>
          <w:sz w:val="24"/>
          <w:szCs w:val="24"/>
          <w:lang w:eastAsia="bg-BG"/>
        </w:rPr>
        <w:t xml:space="preserve"> </w:t>
      </w:r>
      <w:r w:rsidRPr="00F265E9">
        <w:rPr>
          <w:rFonts w:ascii="Times New Roman" w:hAnsi="Times New Roman" w:cs="Times New Roman"/>
          <w:sz w:val="24"/>
          <w:szCs w:val="24"/>
          <w:lang w:eastAsia="bg-BG"/>
        </w:rPr>
        <w:t xml:space="preserve">ПУП - ИПУР, ИПР и ПР на поземлени имоти по поречието на р. Русенски Лом, отразено със съответните означения по изискванията на Наредба № 8/2001г. за обема и съдържанието на </w:t>
      </w:r>
      <w:proofErr w:type="spellStart"/>
      <w:r w:rsidRPr="00F265E9">
        <w:rPr>
          <w:rFonts w:ascii="Times New Roman" w:hAnsi="Times New Roman" w:cs="Times New Roman"/>
          <w:sz w:val="24"/>
          <w:szCs w:val="24"/>
          <w:lang w:eastAsia="bg-BG"/>
        </w:rPr>
        <w:t>устройствените</w:t>
      </w:r>
      <w:proofErr w:type="spellEnd"/>
      <w:r w:rsidRPr="00F265E9">
        <w:rPr>
          <w:rFonts w:ascii="Times New Roman" w:hAnsi="Times New Roman" w:cs="Times New Roman"/>
          <w:sz w:val="24"/>
          <w:szCs w:val="24"/>
          <w:lang w:eastAsia="bg-BG"/>
        </w:rPr>
        <w:t xml:space="preserve"> планове, както следва:</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xml:space="preserve">1. Одобрява изменение на уличната ос на ул. „Адмирал Рождественски“ от о.т. 8368 / през о.т. 1747, о.т. 7046а до о.т. 7046/, като се създават нови </w:t>
      </w:r>
      <w:proofErr w:type="spellStart"/>
      <w:r w:rsidRPr="00F265E9">
        <w:rPr>
          <w:rFonts w:ascii="Times New Roman" w:hAnsi="Times New Roman" w:cs="Times New Roman"/>
          <w:sz w:val="24"/>
          <w:szCs w:val="24"/>
          <w:lang w:eastAsia="bg-BG"/>
        </w:rPr>
        <w:t>осови</w:t>
      </w:r>
      <w:proofErr w:type="spellEnd"/>
      <w:r w:rsidRPr="00F265E9">
        <w:rPr>
          <w:rFonts w:ascii="Times New Roman" w:hAnsi="Times New Roman" w:cs="Times New Roman"/>
          <w:sz w:val="24"/>
          <w:szCs w:val="24"/>
          <w:lang w:eastAsia="bg-BG"/>
        </w:rPr>
        <w:t xml:space="preserve"> точки с номера 1747а, 1747б, 1747в, 1747д, 1747е, 1747ж и 632а и създава връзка с бул. „Трети март“. Променя се габарита на улицата от 12м на 10м, като в най-тясната си част, при УПИ ХVIII, отредено за „Фазан“ АД, става 9м. </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2. Одобрява изменение на план за регулация за следните УПИ:</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Изменят се границите на УПИ II-237, III-237 и IV-237 в кв. 976 към р. Русенски Лом, като се променя и отреждането на урегулираните поземлени имоти съответно на УПИ II-554,555, III-10 и IV-11;</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lastRenderedPageBreak/>
        <w:t>- Изменя се границата на кв. 976, като се образува нов урегулиран поземлен имот за корекцията на реката – УПИ V- за инженерна инфраструктура;</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Изменят се границите на УПИ V-238 в кв. 971, като се променя и отреждането му на УПИ V-80;</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Изменят се границите на УПИ I-215 в кв. 970 към реката, като се променя и отреждането му на УПИ I-77;</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Изменя се границата на кв. 970, като се образува нов урегулиран поземлен имот за корекцията на реката – УПИ IV- за инженерна инфраструктура;</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Изменят се границите на УПИ II-6 и IV-741 в кв. 969, като се променя отреждането на урегулирания поземлен имот II-6 съответно на УПИ II-54;</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Изменят се границите на УПИ VI-5161 и V-1244 в кв. 4 към границата на р. Русенски Лом, като се променя и отреждането на урегулираните поземлени имоти съответно на УПИ VI-126 и V-142;</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3. Одобрява план за регулация за:</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Образува се нов УПИ III-за паркинг в кв. 970 за територията между ул. „Матей Стойков“ /от о.т. 8702 до о.т. 8872/ до новата граница на реката;</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Образуват се три нови квартала с номера 966а, 966б и 966в;</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В кв. 966а се образува нов УПИ I- за инженерна инфраструктура;</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В кв. 966б се образува нов УПИ I-за инженерна инфраструктура, като образуването му налага изменение на УПИ ХХVI-227 и промяна на отреждането му на УПИ ХХVI-124;</w:t>
      </w:r>
    </w:p>
    <w:p w:rsidR="004C2FB7" w:rsidRPr="00F265E9" w:rsidRDefault="004C2FB7" w:rsidP="00FE0206">
      <w:pPr>
        <w:spacing w:line="240" w:lineRule="auto"/>
        <w:ind w:firstLine="708"/>
        <w:contextualSpacing/>
        <w:rPr>
          <w:rFonts w:ascii="Times New Roman" w:hAnsi="Times New Roman" w:cs="Times New Roman"/>
          <w:sz w:val="24"/>
          <w:szCs w:val="24"/>
          <w:lang w:eastAsia="bg-BG"/>
        </w:rPr>
      </w:pPr>
      <w:r w:rsidRPr="00F265E9">
        <w:rPr>
          <w:rFonts w:ascii="Times New Roman" w:hAnsi="Times New Roman" w:cs="Times New Roman"/>
          <w:sz w:val="24"/>
          <w:szCs w:val="24"/>
          <w:lang w:eastAsia="bg-BG"/>
        </w:rPr>
        <w:t>- В кв. 966в се образува нов УПИ I-за инженерна инфраструктура;</w:t>
      </w:r>
    </w:p>
    <w:p w:rsidR="004C2FB7" w:rsidRPr="00F265E9" w:rsidRDefault="004C2FB7" w:rsidP="00FE0206">
      <w:pPr>
        <w:pStyle w:val="ae"/>
        <w:contextualSpacing/>
        <w:rPr>
          <w:color w:val="000000"/>
          <w:lang w:val="bg-BG" w:eastAsia="bg-BG"/>
        </w:rPr>
      </w:pPr>
      <w:r w:rsidRPr="00F265E9">
        <w:rPr>
          <w:lang w:val="bg-BG"/>
        </w:rPr>
        <w:t xml:space="preserve">            </w:t>
      </w:r>
      <w:r w:rsidRPr="00F265E9">
        <w:rPr>
          <w:color w:val="000000"/>
          <w:lang w:val="bg-BG" w:eastAsia="bg-BG"/>
        </w:rPr>
        <w:t xml:space="preserve">Одобреният ПУП на основание чл. 129, ал. 5 от ЗУТ да се публикува на интернет страницата на Община Русе.  </w:t>
      </w:r>
    </w:p>
    <w:p w:rsidR="004C2FB7" w:rsidRPr="00F265E9" w:rsidRDefault="004C2FB7" w:rsidP="00FE0206">
      <w:pPr>
        <w:spacing w:line="240" w:lineRule="auto"/>
        <w:ind w:firstLine="720"/>
        <w:contextualSpacing/>
        <w:rPr>
          <w:rFonts w:ascii="Times New Roman" w:hAnsi="Times New Roman" w:cs="Times New Roman"/>
          <w:sz w:val="24"/>
          <w:szCs w:val="24"/>
        </w:rPr>
      </w:pPr>
      <w:r w:rsidRPr="00F265E9">
        <w:rPr>
          <w:rFonts w:ascii="Times New Roman" w:hAnsi="Times New Roman" w:cs="Times New Roman"/>
          <w:sz w:val="24"/>
          <w:szCs w:val="24"/>
        </w:rPr>
        <w:t>Решението може да се оспори в 30 – дневен срок от датата на съобщаването му чрез Общински съвет - Русе пред Административен съд Русе.</w:t>
      </w:r>
    </w:p>
    <w:p w:rsidR="004C2FB7" w:rsidRPr="00F265E9" w:rsidRDefault="004C2FB7" w:rsidP="00FE0206">
      <w:pPr>
        <w:spacing w:line="240" w:lineRule="auto"/>
        <w:contextualSpacing/>
        <w:jc w:val="center"/>
        <w:rPr>
          <w:rFonts w:ascii="Times New Roman" w:hAnsi="Times New Roman" w:cs="Times New Roman"/>
          <w:b/>
          <w:sz w:val="24"/>
          <w:szCs w:val="24"/>
        </w:rPr>
      </w:pPr>
    </w:p>
    <w:p w:rsidR="002C31BC" w:rsidRPr="00F265E9" w:rsidRDefault="002C31BC"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19 Точка</w:t>
      </w:r>
    </w:p>
    <w:p w:rsidR="002C31BC" w:rsidRPr="00F265E9" w:rsidRDefault="002C31BC" w:rsidP="00FE0206">
      <w:pPr>
        <w:spacing w:line="240" w:lineRule="auto"/>
        <w:contextualSpacing/>
        <w:rPr>
          <w:rStyle w:val="10"/>
          <w:rFonts w:ascii="Times New Roman" w:hAnsi="Times New Roman" w:cs="Times New Roman"/>
          <w:b/>
          <w:sz w:val="24"/>
          <w:szCs w:val="24"/>
        </w:rPr>
      </w:pPr>
      <w:r w:rsidRPr="00F265E9">
        <w:rPr>
          <w:rFonts w:ascii="Times New Roman" w:hAnsi="Times New Roman" w:cs="Times New Roman"/>
          <w:b/>
          <w:bCs/>
          <w:sz w:val="24"/>
          <w:szCs w:val="24"/>
        </w:rPr>
        <w:t>Даване на разрешение за изработване на проект за подробен устройствен план на западен парк „Приста“</w:t>
      </w:r>
    </w:p>
    <w:p w:rsidR="002C31BC" w:rsidRPr="00F265E9" w:rsidRDefault="002C31BC" w:rsidP="00FE0206">
      <w:pPr>
        <w:spacing w:line="240" w:lineRule="auto"/>
        <w:contextualSpacing/>
        <w:rPr>
          <w:rFonts w:ascii="Times New Roman" w:hAnsi="Times New Roman" w:cs="Times New Roman"/>
          <w:sz w:val="24"/>
          <w:szCs w:val="24"/>
        </w:rPr>
      </w:pPr>
    </w:p>
    <w:p w:rsidR="002C31BC" w:rsidRPr="00F265E9" w:rsidRDefault="002C31BC"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w:t>
      </w:r>
      <w:proofErr w:type="spellStart"/>
      <w:r w:rsidRPr="00F265E9">
        <w:rPr>
          <w:rFonts w:ascii="Times New Roman" w:hAnsi="Times New Roman" w:cs="Times New Roman"/>
          <w:b/>
          <w:sz w:val="24"/>
          <w:szCs w:val="24"/>
        </w:rPr>
        <w:t>Белоев</w:t>
      </w:r>
      <w:proofErr w:type="spellEnd"/>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Госпожа Бучуковска.</w:t>
      </w:r>
    </w:p>
    <w:p w:rsidR="002C31BC" w:rsidRPr="00F265E9" w:rsidRDefault="002C31BC"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Арх. Ж. Бучуковска: </w:t>
      </w:r>
      <w:r w:rsidRPr="00F265E9">
        <w:rPr>
          <w:rFonts w:ascii="Times New Roman" w:hAnsi="Times New Roman" w:cs="Times New Roman"/>
          <w:sz w:val="24"/>
          <w:szCs w:val="24"/>
        </w:rPr>
        <w:t xml:space="preserve">Това е за другата територия ПУП, за Западен парк „Приста“. Отново одобряваме задание и даваме разрешаване изработването на ПУП. На следващ етап ще бъде представен самия ПУП, който ще бъде със зона ОБ, тоест озеленяване, както и окончателния проект. И ще бъдете отново запознати със самия ПУП на процедура вече одобряване. </w:t>
      </w:r>
    </w:p>
    <w:p w:rsidR="002C31BC" w:rsidRPr="00F265E9" w:rsidRDefault="002C31BC"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Благодаря. Въпроси, изказвания? Не виждам. Режим на гласуване.</w:t>
      </w:r>
    </w:p>
    <w:p w:rsidR="002C31BC" w:rsidRPr="00F265E9" w:rsidRDefault="002C31BC"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50. С 50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2C31BC" w:rsidRPr="00F265E9" w:rsidRDefault="004C2FB7"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67</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На основание чл.21, ал.2, във връзка с чл.21, ал.1, т.11 от ЗМСМА, чл.124а, ал.1 и чл.124б, ал.1 от ЗУТ,  Общински съвет – Русе реши:</w:t>
      </w:r>
    </w:p>
    <w:p w:rsidR="004C2FB7" w:rsidRPr="00F265E9" w:rsidRDefault="004C2FB7" w:rsidP="00FE0206">
      <w:pPr>
        <w:pStyle w:val="a7"/>
        <w:numPr>
          <w:ilvl w:val="0"/>
          <w:numId w:val="9"/>
        </w:numPr>
        <w:spacing w:after="0" w:line="240" w:lineRule="auto"/>
        <w:jc w:val="both"/>
        <w:rPr>
          <w:rFonts w:ascii="Times New Roman" w:hAnsi="Times New Roman" w:cs="Times New Roman"/>
          <w:sz w:val="24"/>
          <w:szCs w:val="24"/>
        </w:rPr>
      </w:pPr>
      <w:r w:rsidRPr="00F265E9">
        <w:rPr>
          <w:rFonts w:ascii="Times New Roman" w:hAnsi="Times New Roman" w:cs="Times New Roman"/>
          <w:sz w:val="24"/>
          <w:szCs w:val="24"/>
        </w:rPr>
        <w:t>Одобрява задание за проектиране на подробен устройствен план  на западен парк „Приста“;</w:t>
      </w:r>
    </w:p>
    <w:p w:rsidR="004C2FB7" w:rsidRPr="00F265E9" w:rsidRDefault="004C2FB7" w:rsidP="00FE0206">
      <w:pPr>
        <w:pStyle w:val="a7"/>
        <w:numPr>
          <w:ilvl w:val="0"/>
          <w:numId w:val="9"/>
        </w:numPr>
        <w:spacing w:after="0" w:line="240" w:lineRule="auto"/>
        <w:jc w:val="both"/>
        <w:rPr>
          <w:rFonts w:ascii="Times New Roman" w:hAnsi="Times New Roman" w:cs="Times New Roman"/>
          <w:sz w:val="24"/>
          <w:szCs w:val="24"/>
        </w:rPr>
      </w:pPr>
      <w:r w:rsidRPr="00F265E9">
        <w:rPr>
          <w:rFonts w:ascii="Times New Roman" w:hAnsi="Times New Roman" w:cs="Times New Roman"/>
          <w:sz w:val="24"/>
          <w:szCs w:val="24"/>
        </w:rPr>
        <w:t>Разрешава изработване  на подробен устройствен план западен парк „Приста“.</w:t>
      </w:r>
    </w:p>
    <w:p w:rsidR="004C2FB7" w:rsidRPr="00F265E9" w:rsidRDefault="004C2FB7" w:rsidP="00FE0206">
      <w:pPr>
        <w:spacing w:line="240" w:lineRule="auto"/>
        <w:contextualSpacing/>
        <w:jc w:val="center"/>
        <w:rPr>
          <w:rFonts w:ascii="Times New Roman" w:hAnsi="Times New Roman" w:cs="Times New Roman"/>
          <w:b/>
          <w:sz w:val="24"/>
          <w:szCs w:val="24"/>
        </w:rPr>
      </w:pPr>
    </w:p>
    <w:p w:rsidR="002C31BC" w:rsidRPr="00F265E9" w:rsidRDefault="002C31BC"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20 Точка</w:t>
      </w:r>
    </w:p>
    <w:p w:rsidR="002C31BC" w:rsidRPr="00F265E9" w:rsidRDefault="002C31BC"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Одобряване на подробен устройствен план /ПУП/ - </w:t>
      </w:r>
      <w:proofErr w:type="spellStart"/>
      <w:r w:rsidRPr="00F265E9">
        <w:rPr>
          <w:rFonts w:ascii="Times New Roman" w:hAnsi="Times New Roman" w:cs="Times New Roman"/>
          <w:b/>
          <w:sz w:val="24"/>
          <w:szCs w:val="24"/>
        </w:rPr>
        <w:t>Парцеларен</w:t>
      </w:r>
      <w:proofErr w:type="spellEnd"/>
      <w:r w:rsidRPr="00F265E9">
        <w:rPr>
          <w:rFonts w:ascii="Times New Roman" w:hAnsi="Times New Roman" w:cs="Times New Roman"/>
          <w:b/>
          <w:sz w:val="24"/>
          <w:szCs w:val="24"/>
        </w:rPr>
        <w:t xml:space="preserve"> план за техническа инфраструктура извън урбанизирана територия – кабел ниско напрежение  към ПУП – ПЗ за ПИ 177009 в местност „</w:t>
      </w:r>
      <w:proofErr w:type="spellStart"/>
      <w:r w:rsidRPr="00F265E9">
        <w:rPr>
          <w:rFonts w:ascii="Times New Roman" w:hAnsi="Times New Roman" w:cs="Times New Roman"/>
          <w:b/>
          <w:sz w:val="24"/>
          <w:szCs w:val="24"/>
        </w:rPr>
        <w:t>Пундев</w:t>
      </w:r>
      <w:proofErr w:type="spellEnd"/>
      <w:r w:rsidRPr="00F265E9">
        <w:rPr>
          <w:rFonts w:ascii="Times New Roman" w:hAnsi="Times New Roman" w:cs="Times New Roman"/>
          <w:b/>
          <w:sz w:val="24"/>
          <w:szCs w:val="24"/>
        </w:rPr>
        <w:t xml:space="preserve"> баир“, землище на с. Николово, Община Русе</w:t>
      </w:r>
    </w:p>
    <w:p w:rsidR="002C31BC" w:rsidRPr="00F265E9" w:rsidRDefault="002C31BC" w:rsidP="00FE0206">
      <w:pPr>
        <w:spacing w:line="240" w:lineRule="auto"/>
        <w:contextualSpacing/>
        <w:rPr>
          <w:rFonts w:ascii="Times New Roman" w:hAnsi="Times New Roman" w:cs="Times New Roman"/>
          <w:sz w:val="24"/>
          <w:szCs w:val="24"/>
        </w:rPr>
      </w:pPr>
    </w:p>
    <w:p w:rsidR="002C31BC" w:rsidRPr="00F265E9" w:rsidRDefault="002C31BC"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003E4FDF" w:rsidRPr="00F265E9">
        <w:rPr>
          <w:rFonts w:ascii="Times New Roman" w:hAnsi="Times New Roman" w:cs="Times New Roman"/>
          <w:sz w:val="24"/>
          <w:szCs w:val="24"/>
        </w:rPr>
        <w:t>Заповядайте.</w:t>
      </w:r>
    </w:p>
    <w:p w:rsidR="003E4FDF" w:rsidRPr="00F265E9" w:rsidRDefault="003E4FD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Арх. Ж. Бучуковска: </w:t>
      </w:r>
      <w:r w:rsidRPr="00F265E9">
        <w:rPr>
          <w:rFonts w:ascii="Times New Roman" w:hAnsi="Times New Roman" w:cs="Times New Roman"/>
          <w:sz w:val="24"/>
          <w:szCs w:val="24"/>
        </w:rPr>
        <w:t xml:space="preserve">Стандартна процедура по ЗУТ. Одобряваме ПУП, </w:t>
      </w:r>
      <w:proofErr w:type="spellStart"/>
      <w:r w:rsidRPr="00F265E9">
        <w:rPr>
          <w:rFonts w:ascii="Times New Roman" w:hAnsi="Times New Roman" w:cs="Times New Roman"/>
          <w:sz w:val="24"/>
          <w:szCs w:val="24"/>
        </w:rPr>
        <w:t>парцеларен</w:t>
      </w:r>
      <w:proofErr w:type="spellEnd"/>
      <w:r w:rsidRPr="00F265E9">
        <w:rPr>
          <w:rFonts w:ascii="Times New Roman" w:hAnsi="Times New Roman" w:cs="Times New Roman"/>
          <w:sz w:val="24"/>
          <w:szCs w:val="24"/>
        </w:rPr>
        <w:t xml:space="preserve"> план, кабел ниско напрежение за определен имот в землище Николово. </w:t>
      </w:r>
    </w:p>
    <w:p w:rsidR="003E4FDF" w:rsidRPr="00F265E9" w:rsidRDefault="003E4FD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Благодаря. Въпроси, ако имате, изказвания. Режим на гласуване.</w:t>
      </w:r>
    </w:p>
    <w:p w:rsidR="003E4FDF" w:rsidRPr="00F265E9" w:rsidRDefault="003E4FDF"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50. С 50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3E4FDF" w:rsidRPr="00F265E9" w:rsidRDefault="004C2FB7"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68</w:t>
      </w:r>
    </w:p>
    <w:p w:rsidR="004C2FB7" w:rsidRPr="00F265E9" w:rsidRDefault="004C2FB7" w:rsidP="00FE0206">
      <w:pPr>
        <w:spacing w:line="240" w:lineRule="auto"/>
        <w:ind w:right="-154" w:firstLine="900"/>
        <w:contextualSpacing/>
        <w:rPr>
          <w:rFonts w:ascii="Times New Roman" w:hAnsi="Times New Roman" w:cs="Times New Roman"/>
          <w:sz w:val="24"/>
          <w:szCs w:val="24"/>
        </w:rPr>
      </w:pPr>
      <w:r w:rsidRPr="00F265E9">
        <w:rPr>
          <w:rFonts w:ascii="Times New Roman" w:hAnsi="Times New Roman" w:cs="Times New Roman"/>
          <w:sz w:val="24"/>
          <w:szCs w:val="24"/>
        </w:rPr>
        <w:t xml:space="preserve">На основание чл. 21, ал. 2,  чл. 21, ал. 1, т. 11 от ЗМСМА, чл. 129, ал. 1, във връзка с чл. 110, ал. 1, т. 5 от ЗУТ,  Протокол №26/14.10.2015 г. на ОЕСУТ и искане №УТ-17-29/21.07.2015 г. от ЕТ „Елисавета Радева - </w:t>
      </w:r>
      <w:proofErr w:type="spellStart"/>
      <w:r w:rsidRPr="00F265E9">
        <w:rPr>
          <w:rFonts w:ascii="Times New Roman" w:hAnsi="Times New Roman" w:cs="Times New Roman"/>
          <w:sz w:val="24"/>
          <w:szCs w:val="24"/>
        </w:rPr>
        <w:t>Елико</w:t>
      </w:r>
      <w:proofErr w:type="spellEnd"/>
      <w:r w:rsidRPr="00F265E9">
        <w:rPr>
          <w:rFonts w:ascii="Times New Roman" w:hAnsi="Times New Roman" w:cs="Times New Roman"/>
          <w:sz w:val="24"/>
          <w:szCs w:val="24"/>
        </w:rPr>
        <w:t>“, Общински съвет - Русе  реши:</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1. Одобрява подробен устройствен план / ПУП / –  </w:t>
      </w:r>
      <w:proofErr w:type="spellStart"/>
      <w:r w:rsidRPr="00F265E9">
        <w:rPr>
          <w:rFonts w:ascii="Times New Roman" w:hAnsi="Times New Roman" w:cs="Times New Roman"/>
          <w:sz w:val="24"/>
          <w:szCs w:val="24"/>
        </w:rPr>
        <w:t>Парцеларен</w:t>
      </w:r>
      <w:proofErr w:type="spellEnd"/>
      <w:r w:rsidRPr="00F265E9">
        <w:rPr>
          <w:rFonts w:ascii="Times New Roman" w:hAnsi="Times New Roman" w:cs="Times New Roman"/>
          <w:sz w:val="24"/>
          <w:szCs w:val="24"/>
        </w:rPr>
        <w:t xml:space="preserve"> план за техническа инфраструктура извън урбанизираната територия – кабел ниско напрежение към ПУП – ПЗ за ПИ 177009 в местност „</w:t>
      </w:r>
      <w:proofErr w:type="spellStart"/>
      <w:r w:rsidRPr="00F265E9">
        <w:rPr>
          <w:rFonts w:ascii="Times New Roman" w:hAnsi="Times New Roman" w:cs="Times New Roman"/>
          <w:sz w:val="24"/>
          <w:szCs w:val="24"/>
        </w:rPr>
        <w:t>Пундев</w:t>
      </w:r>
      <w:proofErr w:type="spellEnd"/>
      <w:r w:rsidRPr="00F265E9">
        <w:rPr>
          <w:rFonts w:ascii="Times New Roman" w:hAnsi="Times New Roman" w:cs="Times New Roman"/>
          <w:sz w:val="24"/>
          <w:szCs w:val="24"/>
        </w:rPr>
        <w:t xml:space="preserve"> баир“, землище на с. Николово, община Русе през поземлени имоти общинска публична собственост с номера: 000269 / НТП „Полски пътища“ /, 000357 / НТП „Пасища, мери“ /, 000359 / НТП „Пасища, мери“ / и 000365 / НТП „Полски пътища“ / в м. „</w:t>
      </w:r>
      <w:proofErr w:type="spellStart"/>
      <w:r w:rsidRPr="00F265E9">
        <w:rPr>
          <w:rFonts w:ascii="Times New Roman" w:hAnsi="Times New Roman" w:cs="Times New Roman"/>
          <w:sz w:val="24"/>
          <w:szCs w:val="24"/>
        </w:rPr>
        <w:t>Пундев</w:t>
      </w:r>
      <w:proofErr w:type="spellEnd"/>
      <w:r w:rsidRPr="00F265E9">
        <w:rPr>
          <w:rFonts w:ascii="Times New Roman" w:hAnsi="Times New Roman" w:cs="Times New Roman"/>
          <w:sz w:val="24"/>
          <w:szCs w:val="24"/>
        </w:rPr>
        <w:t xml:space="preserve"> баир“, землище на с. Николово и през имот №000413 с НТП „Полски пътища“ в м. „Над село“ в землището на с. Николово.</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Решението може да се оспори в 30 – дневен срок от обнародването му в Държавен вестник /ДВ/  чрез Общински съвет - Русе пред Административен съд Русе.</w:t>
      </w:r>
    </w:p>
    <w:p w:rsidR="004C2FB7" w:rsidRDefault="004C2FB7" w:rsidP="00FE0206">
      <w:pPr>
        <w:spacing w:line="240" w:lineRule="auto"/>
        <w:contextualSpacing/>
        <w:jc w:val="center"/>
        <w:rPr>
          <w:rFonts w:ascii="Times New Roman" w:hAnsi="Times New Roman" w:cs="Times New Roman"/>
          <w:b/>
          <w:sz w:val="24"/>
          <w:szCs w:val="24"/>
        </w:rPr>
      </w:pPr>
    </w:p>
    <w:p w:rsidR="00E038E0" w:rsidRPr="00F265E9" w:rsidRDefault="00E038E0" w:rsidP="00FE0206">
      <w:pPr>
        <w:spacing w:line="240" w:lineRule="auto"/>
        <w:contextualSpacing/>
        <w:jc w:val="center"/>
        <w:rPr>
          <w:rFonts w:ascii="Times New Roman" w:hAnsi="Times New Roman" w:cs="Times New Roman"/>
          <w:b/>
          <w:sz w:val="24"/>
          <w:szCs w:val="24"/>
        </w:rPr>
      </w:pPr>
    </w:p>
    <w:p w:rsidR="003E4FDF" w:rsidRPr="00F265E9" w:rsidRDefault="003E4FDF"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21 Точка</w:t>
      </w:r>
    </w:p>
    <w:p w:rsidR="003E4FDF" w:rsidRPr="00F265E9" w:rsidRDefault="003E4FDF"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Одобряване на задание, разрешаване изработването на подробен устройствен план /ПУП/ - </w:t>
      </w:r>
      <w:proofErr w:type="spellStart"/>
      <w:r w:rsidRPr="00F265E9">
        <w:rPr>
          <w:rFonts w:ascii="Times New Roman" w:hAnsi="Times New Roman" w:cs="Times New Roman"/>
          <w:b/>
          <w:sz w:val="24"/>
          <w:szCs w:val="24"/>
        </w:rPr>
        <w:t>Парцеларен</w:t>
      </w:r>
      <w:proofErr w:type="spellEnd"/>
      <w:r w:rsidRPr="00F265E9">
        <w:rPr>
          <w:rFonts w:ascii="Times New Roman" w:hAnsi="Times New Roman" w:cs="Times New Roman"/>
          <w:b/>
          <w:sz w:val="24"/>
          <w:szCs w:val="24"/>
        </w:rPr>
        <w:t xml:space="preserve"> план за техническа инфраструктура извън урбанизираната територия –  подземна оптична мрежа за електронни съобщения за нуждите на „</w:t>
      </w:r>
      <w:proofErr w:type="spellStart"/>
      <w:r w:rsidRPr="00F265E9">
        <w:rPr>
          <w:rFonts w:ascii="Times New Roman" w:hAnsi="Times New Roman" w:cs="Times New Roman"/>
          <w:b/>
          <w:sz w:val="24"/>
          <w:szCs w:val="24"/>
        </w:rPr>
        <w:t>Нетуоркс-България</w:t>
      </w:r>
      <w:proofErr w:type="spellEnd"/>
      <w:r w:rsidRPr="00F265E9">
        <w:rPr>
          <w:rFonts w:ascii="Times New Roman" w:hAnsi="Times New Roman" w:cs="Times New Roman"/>
          <w:b/>
          <w:sz w:val="24"/>
          <w:szCs w:val="24"/>
        </w:rPr>
        <w:t xml:space="preserve">“ ЕООД в землището на с. Басарбово </w:t>
      </w:r>
    </w:p>
    <w:p w:rsidR="003E4FDF" w:rsidRPr="00F265E9" w:rsidRDefault="003E4FDF" w:rsidP="00FE0206">
      <w:pPr>
        <w:spacing w:line="240" w:lineRule="auto"/>
        <w:contextualSpacing/>
        <w:rPr>
          <w:rFonts w:ascii="Times New Roman" w:hAnsi="Times New Roman" w:cs="Times New Roman"/>
          <w:b/>
          <w:sz w:val="24"/>
          <w:szCs w:val="24"/>
        </w:rPr>
      </w:pPr>
    </w:p>
    <w:p w:rsidR="003E4FDF" w:rsidRPr="00F265E9" w:rsidRDefault="003E4FD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w:t>
      </w:r>
      <w:proofErr w:type="spellStart"/>
      <w:r w:rsidRPr="00F265E9">
        <w:rPr>
          <w:rFonts w:ascii="Times New Roman" w:hAnsi="Times New Roman" w:cs="Times New Roman"/>
          <w:b/>
          <w:sz w:val="24"/>
          <w:szCs w:val="24"/>
        </w:rPr>
        <w:t>Белоев</w:t>
      </w:r>
      <w:proofErr w:type="spellEnd"/>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 xml:space="preserve">Госпожа Бучуковска. </w:t>
      </w:r>
    </w:p>
    <w:p w:rsidR="003E4FDF" w:rsidRPr="00F265E9" w:rsidRDefault="003E4FD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Арх. Ж. Бучуковска: </w:t>
      </w:r>
      <w:r w:rsidRPr="00F265E9">
        <w:rPr>
          <w:rFonts w:ascii="Times New Roman" w:hAnsi="Times New Roman" w:cs="Times New Roman"/>
          <w:sz w:val="24"/>
          <w:szCs w:val="24"/>
        </w:rPr>
        <w:t xml:space="preserve">Това е първата процедура по ЗУТ за одобряване задание и разрешаване изработването на ПУП, </w:t>
      </w:r>
      <w:proofErr w:type="spellStart"/>
      <w:r w:rsidRPr="00F265E9">
        <w:rPr>
          <w:rFonts w:ascii="Times New Roman" w:hAnsi="Times New Roman" w:cs="Times New Roman"/>
          <w:sz w:val="24"/>
          <w:szCs w:val="24"/>
        </w:rPr>
        <w:t>парцеларен</w:t>
      </w:r>
      <w:proofErr w:type="spellEnd"/>
      <w:r w:rsidRPr="00F265E9">
        <w:rPr>
          <w:rFonts w:ascii="Times New Roman" w:hAnsi="Times New Roman" w:cs="Times New Roman"/>
          <w:sz w:val="24"/>
          <w:szCs w:val="24"/>
        </w:rPr>
        <w:t xml:space="preserve"> план в землище на с. Басарбово, стандартна процедура.</w:t>
      </w:r>
    </w:p>
    <w:p w:rsidR="003E4FDF" w:rsidRPr="00F265E9" w:rsidRDefault="003E4FD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Благодаря. Въпроси, изказвания? Режим на гласуване.</w:t>
      </w:r>
    </w:p>
    <w:p w:rsidR="003E4FDF" w:rsidRPr="00F265E9" w:rsidRDefault="003E4FDF"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51. С 51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3E4FDF" w:rsidRPr="00F265E9" w:rsidRDefault="004C2FB7"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69</w:t>
      </w:r>
    </w:p>
    <w:p w:rsidR="004C2FB7" w:rsidRPr="00F265E9" w:rsidRDefault="004C2FB7" w:rsidP="00FE0206">
      <w:pPr>
        <w:spacing w:line="240" w:lineRule="auto"/>
        <w:ind w:right="-154"/>
        <w:contextualSpacing/>
        <w:rPr>
          <w:rFonts w:ascii="Times New Roman" w:hAnsi="Times New Roman" w:cs="Times New Roman"/>
          <w:sz w:val="24"/>
          <w:szCs w:val="24"/>
        </w:rPr>
      </w:pPr>
      <w:r w:rsidRPr="00F265E9">
        <w:rPr>
          <w:rFonts w:ascii="Times New Roman" w:hAnsi="Times New Roman" w:cs="Times New Roman"/>
          <w:sz w:val="24"/>
          <w:szCs w:val="24"/>
        </w:rPr>
        <w:t xml:space="preserve">             На основание чл. 21, ал. 2,  чл. 21, ал. 1, т. 8  и т. 11 от ЗМСМА, чл. 124а, ал. 1, чл. 124б, ал. 1 във връзка с чл. 110, ал. 1, т. 5 от ЗУТ, чл. 126, ал. 6, т. 1 от ЗУТ във връзка с чл. 21, ал. 5 от ЗОЗЗ, чл. 29, ал. 1 от ЗОЗЗ</w:t>
      </w:r>
      <w:r w:rsidRPr="00F265E9">
        <w:rPr>
          <w:rFonts w:ascii="Times New Roman" w:hAnsi="Times New Roman" w:cs="Times New Roman"/>
          <w:sz w:val="24"/>
          <w:szCs w:val="24"/>
          <w:lang w:val="en-US"/>
        </w:rPr>
        <w:t xml:space="preserve">, </w:t>
      </w:r>
      <w:r w:rsidRPr="00F265E9">
        <w:rPr>
          <w:rFonts w:ascii="Times New Roman" w:hAnsi="Times New Roman" w:cs="Times New Roman"/>
          <w:sz w:val="24"/>
          <w:szCs w:val="24"/>
        </w:rPr>
        <w:t>чл. 30, ал. 3 от ППЗОЗЗ  и  искане вх. № УТ-16-66/26.10.2015 г. от „</w:t>
      </w:r>
      <w:proofErr w:type="spellStart"/>
      <w:r w:rsidRPr="00F265E9">
        <w:rPr>
          <w:rFonts w:ascii="Times New Roman" w:hAnsi="Times New Roman" w:cs="Times New Roman"/>
          <w:sz w:val="24"/>
          <w:szCs w:val="24"/>
        </w:rPr>
        <w:t>Нетуоркс</w:t>
      </w:r>
      <w:proofErr w:type="spellEnd"/>
      <w:r w:rsidRPr="00F265E9">
        <w:rPr>
          <w:rFonts w:ascii="Times New Roman" w:hAnsi="Times New Roman" w:cs="Times New Roman"/>
          <w:sz w:val="24"/>
          <w:szCs w:val="24"/>
        </w:rPr>
        <w:t xml:space="preserve"> – България“ ЕООД, Общински съвет -  Русе  реши:</w:t>
      </w:r>
    </w:p>
    <w:p w:rsidR="004C2FB7" w:rsidRPr="00F265E9" w:rsidRDefault="004C2FB7" w:rsidP="00FE0206">
      <w:pPr>
        <w:spacing w:line="240" w:lineRule="auto"/>
        <w:ind w:left="840"/>
        <w:contextualSpacing/>
        <w:rPr>
          <w:rFonts w:ascii="Times New Roman" w:hAnsi="Times New Roman" w:cs="Times New Roman"/>
          <w:sz w:val="24"/>
          <w:szCs w:val="24"/>
        </w:rPr>
      </w:pPr>
      <w:r w:rsidRPr="00F265E9">
        <w:rPr>
          <w:rFonts w:ascii="Times New Roman" w:hAnsi="Times New Roman" w:cs="Times New Roman"/>
          <w:bCs/>
          <w:sz w:val="24"/>
          <w:szCs w:val="24"/>
        </w:rPr>
        <w:t xml:space="preserve">1. Одобрява  задание и </w:t>
      </w:r>
      <w:r w:rsidRPr="00F265E9">
        <w:rPr>
          <w:rFonts w:ascii="Times New Roman" w:hAnsi="Times New Roman" w:cs="Times New Roman"/>
          <w:sz w:val="24"/>
          <w:szCs w:val="24"/>
        </w:rPr>
        <w:t xml:space="preserve">разрешава  изработване на  подробен устройствен план </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/ПУП/  –  </w:t>
      </w:r>
      <w:proofErr w:type="spellStart"/>
      <w:r w:rsidRPr="00F265E9">
        <w:rPr>
          <w:rFonts w:ascii="Times New Roman" w:hAnsi="Times New Roman" w:cs="Times New Roman"/>
          <w:sz w:val="24"/>
          <w:szCs w:val="24"/>
        </w:rPr>
        <w:t>Парцеларен</w:t>
      </w:r>
      <w:proofErr w:type="spellEnd"/>
      <w:r w:rsidRPr="00F265E9">
        <w:rPr>
          <w:rFonts w:ascii="Times New Roman" w:hAnsi="Times New Roman" w:cs="Times New Roman"/>
          <w:sz w:val="24"/>
          <w:szCs w:val="24"/>
        </w:rPr>
        <w:t xml:space="preserve"> план за техническа инфраструктура  извън урбанизираната територия – подземна оптична мрежа за електронни съобщения за нуждите на „</w:t>
      </w:r>
      <w:proofErr w:type="spellStart"/>
      <w:r w:rsidRPr="00F265E9">
        <w:rPr>
          <w:rFonts w:ascii="Times New Roman" w:hAnsi="Times New Roman" w:cs="Times New Roman"/>
          <w:sz w:val="24"/>
          <w:szCs w:val="24"/>
        </w:rPr>
        <w:t>Нетуоркс</w:t>
      </w:r>
      <w:proofErr w:type="spellEnd"/>
      <w:r w:rsidRPr="00F265E9">
        <w:rPr>
          <w:rFonts w:ascii="Times New Roman" w:hAnsi="Times New Roman" w:cs="Times New Roman"/>
          <w:sz w:val="24"/>
          <w:szCs w:val="24"/>
        </w:rPr>
        <w:t xml:space="preserve"> – България“ ЕООД в землището на с. Басарбово, община Русе през следните имоти:</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 ПИ 000226 и ПИ 000232 с  НТП „Полски пътища“ в м. „Мелницата“;</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 ПИ 000307 с НТП „Ведомствени пътища“ в м. „Малък Саджак“;</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 ПИ 000385 с НТП „Ведомствени пътища“ в м. „Кантона“;</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 ПИ 000387 и ПИ 000418 с НТП „Полски пътища“ в м. „Саджака“;</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 ПИ 000391 с НТП „Ведомствени пътища“ в м. „Саджака“;</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 ПИ 000436 с НТП „Полски пътища“ в м. „Мелницата“;</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2. Дава  предварително съгласие за утвърждаване на трасе на довеждащата инфраструктура</w:t>
      </w:r>
      <w:r w:rsidRPr="00F265E9">
        <w:rPr>
          <w:rFonts w:ascii="Times New Roman" w:hAnsi="Times New Roman" w:cs="Times New Roman"/>
          <w:sz w:val="24"/>
          <w:szCs w:val="24"/>
          <w:lang w:val="en-US"/>
        </w:rPr>
        <w:t xml:space="preserve"> </w:t>
      </w:r>
      <w:r w:rsidRPr="00F265E9">
        <w:rPr>
          <w:rFonts w:ascii="Times New Roman" w:hAnsi="Times New Roman" w:cs="Times New Roman"/>
          <w:sz w:val="24"/>
          <w:szCs w:val="24"/>
        </w:rPr>
        <w:t xml:space="preserve"> за срок от една година. </w:t>
      </w:r>
    </w:p>
    <w:p w:rsidR="004C2FB7" w:rsidRPr="00F265E9" w:rsidRDefault="004C2FB7" w:rsidP="00FE0206">
      <w:pPr>
        <w:spacing w:line="240" w:lineRule="auto"/>
        <w:contextualSpacing/>
        <w:jc w:val="center"/>
        <w:rPr>
          <w:rFonts w:ascii="Times New Roman" w:hAnsi="Times New Roman" w:cs="Times New Roman"/>
          <w:b/>
          <w:sz w:val="24"/>
          <w:szCs w:val="24"/>
        </w:rPr>
      </w:pPr>
    </w:p>
    <w:p w:rsidR="003E4FDF" w:rsidRPr="00F265E9" w:rsidRDefault="003E4FDF"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22 Точка</w:t>
      </w:r>
    </w:p>
    <w:p w:rsidR="003E4FDF" w:rsidRPr="00F265E9" w:rsidRDefault="003E4FDF"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 xml:space="preserve">Одобряване на подробен устройствен план /ПУП/ - </w:t>
      </w:r>
      <w:proofErr w:type="spellStart"/>
      <w:r w:rsidRPr="00F265E9">
        <w:rPr>
          <w:rFonts w:ascii="Times New Roman" w:hAnsi="Times New Roman" w:cs="Times New Roman"/>
          <w:b/>
          <w:sz w:val="24"/>
          <w:szCs w:val="24"/>
        </w:rPr>
        <w:t>Парцеларен</w:t>
      </w:r>
      <w:proofErr w:type="spellEnd"/>
      <w:r w:rsidRPr="00F265E9">
        <w:rPr>
          <w:rFonts w:ascii="Times New Roman" w:hAnsi="Times New Roman" w:cs="Times New Roman"/>
          <w:b/>
          <w:sz w:val="24"/>
          <w:szCs w:val="24"/>
        </w:rPr>
        <w:t xml:space="preserve"> план за техническа инфраструктура извън урбанизирана територия – водопроводно отклонение за ПИ 000099 в местност „</w:t>
      </w:r>
      <w:proofErr w:type="spellStart"/>
      <w:r w:rsidRPr="00F265E9">
        <w:rPr>
          <w:rFonts w:ascii="Times New Roman" w:hAnsi="Times New Roman" w:cs="Times New Roman"/>
          <w:b/>
          <w:sz w:val="24"/>
          <w:szCs w:val="24"/>
        </w:rPr>
        <w:t>Конлук</w:t>
      </w:r>
      <w:proofErr w:type="spellEnd"/>
      <w:r w:rsidRPr="00F265E9">
        <w:rPr>
          <w:rFonts w:ascii="Times New Roman" w:hAnsi="Times New Roman" w:cs="Times New Roman"/>
          <w:b/>
          <w:sz w:val="24"/>
          <w:szCs w:val="24"/>
        </w:rPr>
        <w:t xml:space="preserve"> дере“, землище на с. Просена, Община Русе </w:t>
      </w:r>
    </w:p>
    <w:p w:rsidR="003E4FDF" w:rsidRPr="00F265E9" w:rsidRDefault="003E4FDF" w:rsidP="00FE0206">
      <w:pPr>
        <w:spacing w:line="240" w:lineRule="auto"/>
        <w:contextualSpacing/>
        <w:rPr>
          <w:rFonts w:ascii="Times New Roman" w:hAnsi="Times New Roman" w:cs="Times New Roman"/>
          <w:b/>
          <w:sz w:val="24"/>
          <w:szCs w:val="24"/>
        </w:rPr>
      </w:pPr>
    </w:p>
    <w:p w:rsidR="003E4FDF" w:rsidRPr="00F265E9" w:rsidRDefault="003E4FDF"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w:t>
      </w:r>
      <w:proofErr w:type="spellStart"/>
      <w:r w:rsidRPr="00F265E9">
        <w:rPr>
          <w:rFonts w:ascii="Times New Roman" w:hAnsi="Times New Roman" w:cs="Times New Roman"/>
          <w:b/>
          <w:sz w:val="24"/>
          <w:szCs w:val="24"/>
        </w:rPr>
        <w:t>Белоев</w:t>
      </w:r>
      <w:proofErr w:type="spellEnd"/>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 xml:space="preserve">Заповядайте, г-жа Бучуковска. </w:t>
      </w:r>
    </w:p>
    <w:p w:rsidR="00046CB7" w:rsidRPr="00F265E9" w:rsidRDefault="00046C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Арх. Ж. Бучуковска: </w:t>
      </w:r>
      <w:r w:rsidRPr="00F265E9">
        <w:rPr>
          <w:rFonts w:ascii="Times New Roman" w:hAnsi="Times New Roman" w:cs="Times New Roman"/>
          <w:sz w:val="24"/>
          <w:szCs w:val="24"/>
        </w:rPr>
        <w:t xml:space="preserve">Последна процедура по ЗУТ, одобряваме ПУП-а. Има решение на експертния съвет, процедурите по обявяване са минали, поддържаме предложението. </w:t>
      </w:r>
    </w:p>
    <w:p w:rsidR="00046CB7" w:rsidRPr="00F265E9" w:rsidRDefault="00046C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Кметът на Просена е тук. Господин Петракиев, становище.</w:t>
      </w:r>
    </w:p>
    <w:p w:rsidR="00046CB7" w:rsidRPr="00F265E9" w:rsidRDefault="00046C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П. Петракиев: </w:t>
      </w:r>
      <w:r w:rsidRPr="00F265E9">
        <w:rPr>
          <w:rFonts w:ascii="Times New Roman" w:hAnsi="Times New Roman" w:cs="Times New Roman"/>
          <w:sz w:val="24"/>
          <w:szCs w:val="24"/>
        </w:rPr>
        <w:t xml:space="preserve">Уважаеми общински съветници, подкрепям така направеното предложение. </w:t>
      </w:r>
    </w:p>
    <w:p w:rsidR="00046CB7" w:rsidRPr="00F265E9" w:rsidRDefault="00046C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Въпроси, изказвания? Режим на гласуване. </w:t>
      </w:r>
    </w:p>
    <w:p w:rsidR="00046CB7" w:rsidRPr="00F265E9" w:rsidRDefault="00046CB7"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47. С 47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046CB7" w:rsidRPr="00F265E9" w:rsidRDefault="004C2FB7" w:rsidP="00FE0206">
      <w:pPr>
        <w:spacing w:line="240" w:lineRule="auto"/>
        <w:contextualSpacing/>
        <w:jc w:val="center"/>
        <w:rPr>
          <w:rFonts w:ascii="Times New Roman" w:hAnsi="Times New Roman" w:cs="Times New Roman"/>
          <w:b/>
          <w:sz w:val="24"/>
          <w:szCs w:val="24"/>
        </w:rPr>
      </w:pPr>
      <w:r w:rsidRPr="00F265E9">
        <w:rPr>
          <w:rFonts w:ascii="Times New Roman" w:hAnsi="Times New Roman" w:cs="Times New Roman"/>
          <w:b/>
          <w:sz w:val="24"/>
          <w:szCs w:val="24"/>
        </w:rPr>
        <w:t>РЕШЕНИЕ № 70</w:t>
      </w:r>
    </w:p>
    <w:p w:rsidR="004C2FB7" w:rsidRPr="00F265E9" w:rsidRDefault="004C2FB7" w:rsidP="00FE0206">
      <w:pPr>
        <w:spacing w:line="240" w:lineRule="auto"/>
        <w:ind w:firstLine="900"/>
        <w:contextualSpacing/>
        <w:rPr>
          <w:rFonts w:ascii="Times New Roman" w:hAnsi="Times New Roman" w:cs="Times New Roman"/>
          <w:sz w:val="24"/>
          <w:szCs w:val="24"/>
        </w:rPr>
      </w:pPr>
      <w:r w:rsidRPr="00F265E9">
        <w:rPr>
          <w:rFonts w:ascii="Times New Roman" w:hAnsi="Times New Roman" w:cs="Times New Roman"/>
          <w:sz w:val="24"/>
          <w:szCs w:val="24"/>
        </w:rPr>
        <w:t>На основание чл. 21, ал. 2,  чл. 21, ал. 1, т. 11 от ЗМСМА, чл. 129, ал. 1, във връзка с чл. 110, ал. 1, т. 5 от ЗУТ,  Протокол №28/11.</w:t>
      </w:r>
      <w:proofErr w:type="spellStart"/>
      <w:r w:rsidRPr="00F265E9">
        <w:rPr>
          <w:rFonts w:ascii="Times New Roman" w:hAnsi="Times New Roman" w:cs="Times New Roman"/>
          <w:sz w:val="24"/>
          <w:szCs w:val="24"/>
        </w:rPr>
        <w:t>11</w:t>
      </w:r>
      <w:proofErr w:type="spellEnd"/>
      <w:r w:rsidRPr="00F265E9">
        <w:rPr>
          <w:rFonts w:ascii="Times New Roman" w:hAnsi="Times New Roman" w:cs="Times New Roman"/>
          <w:sz w:val="24"/>
          <w:szCs w:val="24"/>
        </w:rPr>
        <w:t>.2015 г. на ОЕСУТ и искане №УТ-17-10/10.03.2015 г. от Йордан Йорданов Борисов , Общински съвет - Русе  реши:</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1. Одобрява подробен устройствен план /ПУП/ –  </w:t>
      </w:r>
      <w:proofErr w:type="spellStart"/>
      <w:r w:rsidRPr="00F265E9">
        <w:rPr>
          <w:rFonts w:ascii="Times New Roman" w:hAnsi="Times New Roman" w:cs="Times New Roman"/>
          <w:sz w:val="24"/>
          <w:szCs w:val="24"/>
        </w:rPr>
        <w:t>Парцеларен</w:t>
      </w:r>
      <w:proofErr w:type="spellEnd"/>
      <w:r w:rsidRPr="00F265E9">
        <w:rPr>
          <w:rFonts w:ascii="Times New Roman" w:hAnsi="Times New Roman" w:cs="Times New Roman"/>
          <w:sz w:val="24"/>
          <w:szCs w:val="24"/>
        </w:rPr>
        <w:t xml:space="preserve"> план за техническа инфраструктура извън урбанизираната територия –  водопроводно отклонение за ПИ 000099 в м. „</w:t>
      </w:r>
      <w:proofErr w:type="spellStart"/>
      <w:r w:rsidRPr="00F265E9">
        <w:rPr>
          <w:rFonts w:ascii="Times New Roman" w:hAnsi="Times New Roman" w:cs="Times New Roman"/>
          <w:sz w:val="24"/>
          <w:szCs w:val="24"/>
        </w:rPr>
        <w:t>Конлук</w:t>
      </w:r>
      <w:proofErr w:type="spellEnd"/>
      <w:r w:rsidRPr="00F265E9">
        <w:rPr>
          <w:rFonts w:ascii="Times New Roman" w:hAnsi="Times New Roman" w:cs="Times New Roman"/>
          <w:sz w:val="24"/>
          <w:szCs w:val="24"/>
        </w:rPr>
        <w:t xml:space="preserve"> дере“, землище на с. Просена през ПИ 000101 с НТП „Пасище, мера“.</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 xml:space="preserve">              Решението може да се оспори в 30 – дневен срок от обнародването му в Държавен вестник /ДВ/  чрез Общински съвет - Русе пред Административен съд - Русе.</w:t>
      </w:r>
    </w:p>
    <w:p w:rsidR="004C2FB7" w:rsidRPr="00F265E9" w:rsidRDefault="004C2FB7" w:rsidP="00FE0206">
      <w:pPr>
        <w:spacing w:line="240" w:lineRule="auto"/>
        <w:contextualSpacing/>
        <w:jc w:val="center"/>
        <w:rPr>
          <w:rFonts w:ascii="Times New Roman" w:hAnsi="Times New Roman" w:cs="Times New Roman"/>
          <w:b/>
          <w:sz w:val="24"/>
          <w:szCs w:val="24"/>
        </w:rPr>
      </w:pPr>
    </w:p>
    <w:p w:rsidR="00046CB7" w:rsidRPr="00F265E9" w:rsidRDefault="00046CB7"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23 Точка</w:t>
      </w:r>
    </w:p>
    <w:p w:rsidR="00046CB7" w:rsidRPr="00F265E9" w:rsidRDefault="00046CB7" w:rsidP="00FE0206">
      <w:pPr>
        <w:spacing w:line="240" w:lineRule="auto"/>
        <w:contextualSpacing/>
        <w:rPr>
          <w:rFonts w:ascii="Times New Roman" w:eastAsia="Times New Roman" w:hAnsi="Times New Roman" w:cs="Times New Roman"/>
          <w:b/>
          <w:sz w:val="24"/>
          <w:szCs w:val="24"/>
          <w:lang w:eastAsia="bg-BG"/>
        </w:rPr>
      </w:pPr>
      <w:r w:rsidRPr="00F265E9">
        <w:rPr>
          <w:rFonts w:ascii="Times New Roman" w:eastAsia="Times New Roman" w:hAnsi="Times New Roman" w:cs="Times New Roman"/>
          <w:b/>
          <w:sz w:val="24"/>
          <w:szCs w:val="24"/>
          <w:lang w:eastAsia="bg-BG"/>
        </w:rPr>
        <w:t xml:space="preserve">Приемане  план за заседанията на </w:t>
      </w:r>
      <w:proofErr w:type="spellStart"/>
      <w:r w:rsidRPr="00F265E9">
        <w:rPr>
          <w:rFonts w:ascii="Times New Roman" w:eastAsia="Times New Roman" w:hAnsi="Times New Roman" w:cs="Times New Roman"/>
          <w:b/>
          <w:sz w:val="24"/>
          <w:szCs w:val="24"/>
          <w:lang w:eastAsia="bg-BG"/>
        </w:rPr>
        <w:t>ОбС</w:t>
      </w:r>
      <w:proofErr w:type="spellEnd"/>
      <w:r w:rsidRPr="00F265E9">
        <w:rPr>
          <w:rFonts w:ascii="Times New Roman" w:eastAsia="Times New Roman" w:hAnsi="Times New Roman" w:cs="Times New Roman"/>
          <w:b/>
          <w:sz w:val="24"/>
          <w:szCs w:val="24"/>
          <w:lang w:eastAsia="bg-BG"/>
        </w:rPr>
        <w:t xml:space="preserve"> – Русе за първото тримесечие на 2016 г.</w:t>
      </w:r>
    </w:p>
    <w:p w:rsidR="00046CB7" w:rsidRPr="00F265E9" w:rsidRDefault="00046CB7" w:rsidP="00FE0206">
      <w:pPr>
        <w:spacing w:line="240" w:lineRule="auto"/>
        <w:contextualSpacing/>
        <w:rPr>
          <w:rFonts w:ascii="Times New Roman" w:hAnsi="Times New Roman" w:cs="Times New Roman"/>
          <w:b/>
          <w:sz w:val="24"/>
          <w:szCs w:val="24"/>
        </w:rPr>
      </w:pPr>
    </w:p>
    <w:p w:rsidR="00046CB7" w:rsidRPr="00F265E9" w:rsidRDefault="00046C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Дим. Кънчев: </w:t>
      </w:r>
      <w:r w:rsidRPr="00F265E9">
        <w:rPr>
          <w:rFonts w:ascii="Times New Roman" w:hAnsi="Times New Roman" w:cs="Times New Roman"/>
          <w:sz w:val="24"/>
          <w:szCs w:val="24"/>
        </w:rPr>
        <w:t xml:space="preserve">Заповядайте, проф. Белоев да докладвате по материала, приемане план за заседанията на Общински съвет-Русе за първото тримесечие на 2016 г. . </w:t>
      </w:r>
    </w:p>
    <w:p w:rsidR="00A33196" w:rsidRPr="00F265E9" w:rsidRDefault="00046C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Уважаеми общински съветници, на председателски съвет предлагаме за първото тримесечие заседанията на общински съвет да бъдат на 21 януари, 25 февруари и 24 март. Вчера по последни уточнения възможната дата за извънредната сесия е 1 февруари /понеделник/, да имате предвид като си планирате времето. </w:t>
      </w:r>
    </w:p>
    <w:p w:rsidR="00046CB7" w:rsidRPr="00F265E9" w:rsidRDefault="00A33196" w:rsidP="00FE0206">
      <w:pPr>
        <w:spacing w:line="240" w:lineRule="auto"/>
        <w:ind w:firstLine="708"/>
        <w:contextualSpacing/>
        <w:rPr>
          <w:rFonts w:ascii="Times New Roman" w:hAnsi="Times New Roman" w:cs="Times New Roman"/>
          <w:sz w:val="24"/>
          <w:szCs w:val="24"/>
        </w:rPr>
      </w:pPr>
      <w:r w:rsidRPr="00F265E9">
        <w:rPr>
          <w:rFonts w:ascii="Times New Roman" w:hAnsi="Times New Roman" w:cs="Times New Roman"/>
          <w:b/>
          <w:sz w:val="24"/>
          <w:szCs w:val="24"/>
        </w:rPr>
        <w:t>Г-н Дим. Кънчев</w:t>
      </w:r>
      <w:r w:rsidRPr="00F265E9">
        <w:rPr>
          <w:rFonts w:ascii="Times New Roman" w:hAnsi="Times New Roman" w:cs="Times New Roman"/>
          <w:sz w:val="24"/>
          <w:szCs w:val="24"/>
        </w:rPr>
        <w:t xml:space="preserve">: Благодаря ви. Иска ли някой да вземе отношение към материала? Няма. Процедура на гласуване, ако обичате. </w:t>
      </w:r>
    </w:p>
    <w:p w:rsidR="00A33196" w:rsidRPr="00F265E9" w:rsidRDefault="00A33196" w:rsidP="00FE0206">
      <w:pPr>
        <w:spacing w:line="240" w:lineRule="auto"/>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 xml:space="preserve">КВОРУМ – 34. С 34 гласа „за”, 0 „против” и 0 „въздържали се” </w:t>
      </w:r>
      <w:proofErr w:type="spellStart"/>
      <w:r w:rsidRPr="00F265E9">
        <w:rPr>
          <w:rFonts w:ascii="Times New Roman" w:eastAsia="Calibri" w:hAnsi="Times New Roman" w:cs="Times New Roman"/>
          <w:b/>
          <w:sz w:val="24"/>
          <w:szCs w:val="24"/>
          <w:shd w:val="clear" w:color="auto" w:fill="FFFFFF"/>
        </w:rPr>
        <w:t>се</w:t>
      </w:r>
      <w:proofErr w:type="spellEnd"/>
      <w:r w:rsidRPr="00F265E9">
        <w:rPr>
          <w:rFonts w:ascii="Times New Roman" w:eastAsia="Calibri" w:hAnsi="Times New Roman" w:cs="Times New Roman"/>
          <w:b/>
          <w:sz w:val="24"/>
          <w:szCs w:val="24"/>
          <w:shd w:val="clear" w:color="auto" w:fill="FFFFFF"/>
        </w:rPr>
        <w:t xml:space="preserve"> прие </w:t>
      </w:r>
    </w:p>
    <w:p w:rsidR="004C2FB7" w:rsidRPr="00F265E9" w:rsidRDefault="004C2FB7" w:rsidP="00FE0206">
      <w:pPr>
        <w:spacing w:line="240" w:lineRule="auto"/>
        <w:contextualSpacing/>
        <w:jc w:val="center"/>
        <w:rPr>
          <w:rFonts w:ascii="Times New Roman" w:eastAsia="Calibri" w:hAnsi="Times New Roman" w:cs="Times New Roman"/>
          <w:b/>
          <w:sz w:val="24"/>
          <w:szCs w:val="24"/>
          <w:shd w:val="clear" w:color="auto" w:fill="FFFFFF"/>
        </w:rPr>
      </w:pPr>
      <w:r w:rsidRPr="00F265E9">
        <w:rPr>
          <w:rFonts w:ascii="Times New Roman" w:eastAsia="Calibri" w:hAnsi="Times New Roman" w:cs="Times New Roman"/>
          <w:b/>
          <w:sz w:val="24"/>
          <w:szCs w:val="24"/>
          <w:shd w:val="clear" w:color="auto" w:fill="FFFFFF"/>
        </w:rPr>
        <w:t>РЕШЕНИЕ № 71</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t>На основание чл.</w:t>
      </w:r>
      <w:r w:rsidRPr="00F265E9">
        <w:rPr>
          <w:rFonts w:ascii="Times New Roman" w:hAnsi="Times New Roman" w:cs="Times New Roman"/>
          <w:sz w:val="24"/>
          <w:szCs w:val="24"/>
          <w:lang w:val="en-US"/>
        </w:rPr>
        <w:t>57</w:t>
      </w:r>
      <w:r w:rsidRPr="00F265E9">
        <w:rPr>
          <w:rFonts w:ascii="Times New Roman" w:hAnsi="Times New Roman" w:cs="Times New Roman"/>
          <w:sz w:val="24"/>
          <w:szCs w:val="24"/>
        </w:rPr>
        <w:t xml:space="preserve">, ал. 2 от </w:t>
      </w:r>
      <w:proofErr w:type="spellStart"/>
      <w:r w:rsidRPr="00F265E9">
        <w:rPr>
          <w:rFonts w:ascii="Times New Roman" w:hAnsi="Times New Roman" w:cs="Times New Roman"/>
          <w:sz w:val="24"/>
          <w:szCs w:val="24"/>
        </w:rPr>
        <w:t>ПОДОбС</w:t>
      </w:r>
      <w:proofErr w:type="spellEnd"/>
      <w:r w:rsidRPr="00F265E9">
        <w:rPr>
          <w:rFonts w:ascii="Times New Roman" w:hAnsi="Times New Roman" w:cs="Times New Roman"/>
          <w:sz w:val="24"/>
          <w:szCs w:val="24"/>
        </w:rPr>
        <w:t>, общинският съвет реши:</w:t>
      </w:r>
    </w:p>
    <w:p w:rsidR="004C2FB7" w:rsidRPr="00F265E9" w:rsidRDefault="004C2FB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ab/>
        <w:t xml:space="preserve">1. Утвърждава дати за провеждане на заседания на </w:t>
      </w:r>
      <w:proofErr w:type="spellStart"/>
      <w:r w:rsidRPr="00F265E9">
        <w:rPr>
          <w:rFonts w:ascii="Times New Roman" w:hAnsi="Times New Roman" w:cs="Times New Roman"/>
          <w:sz w:val="24"/>
          <w:szCs w:val="24"/>
        </w:rPr>
        <w:t>ОбС</w:t>
      </w:r>
      <w:proofErr w:type="spellEnd"/>
      <w:r w:rsidRPr="00F265E9">
        <w:rPr>
          <w:rFonts w:ascii="Times New Roman" w:hAnsi="Times New Roman" w:cs="Times New Roman"/>
          <w:sz w:val="24"/>
          <w:szCs w:val="24"/>
        </w:rPr>
        <w:t xml:space="preserve"> – Русе за  първото тримесечие на  2016 г., както следва:</w:t>
      </w:r>
    </w:p>
    <w:p w:rsidR="004C2FB7" w:rsidRPr="00F265E9" w:rsidRDefault="004C2FB7" w:rsidP="00FE0206">
      <w:pPr>
        <w:numPr>
          <w:ilvl w:val="1"/>
          <w:numId w:val="10"/>
        </w:numPr>
        <w:spacing w:after="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21.01.2016 г.</w:t>
      </w:r>
    </w:p>
    <w:p w:rsidR="004C2FB7" w:rsidRPr="00F265E9" w:rsidRDefault="004C2FB7" w:rsidP="00FE0206">
      <w:pPr>
        <w:numPr>
          <w:ilvl w:val="1"/>
          <w:numId w:val="10"/>
        </w:numPr>
        <w:spacing w:after="0" w:line="240" w:lineRule="auto"/>
        <w:contextualSpacing/>
        <w:rPr>
          <w:rFonts w:ascii="Times New Roman" w:hAnsi="Times New Roman" w:cs="Times New Roman"/>
          <w:sz w:val="24"/>
          <w:szCs w:val="24"/>
        </w:rPr>
      </w:pPr>
      <w:r w:rsidRPr="00F265E9">
        <w:rPr>
          <w:rFonts w:ascii="Times New Roman" w:hAnsi="Times New Roman" w:cs="Times New Roman"/>
          <w:sz w:val="24"/>
          <w:szCs w:val="24"/>
          <w:lang w:val="en-US"/>
        </w:rPr>
        <w:t>25</w:t>
      </w:r>
      <w:r w:rsidRPr="00F265E9">
        <w:rPr>
          <w:rFonts w:ascii="Times New Roman" w:hAnsi="Times New Roman" w:cs="Times New Roman"/>
          <w:sz w:val="24"/>
          <w:szCs w:val="24"/>
        </w:rPr>
        <w:t>.02.2016 г.</w:t>
      </w:r>
    </w:p>
    <w:p w:rsidR="004C2FB7" w:rsidRPr="00F265E9" w:rsidRDefault="004C2FB7" w:rsidP="00FE0206">
      <w:pPr>
        <w:numPr>
          <w:ilvl w:val="1"/>
          <w:numId w:val="10"/>
        </w:numPr>
        <w:spacing w:after="0" w:line="240" w:lineRule="auto"/>
        <w:contextualSpacing/>
        <w:rPr>
          <w:rFonts w:ascii="Times New Roman" w:hAnsi="Times New Roman" w:cs="Times New Roman"/>
          <w:sz w:val="24"/>
          <w:szCs w:val="24"/>
        </w:rPr>
      </w:pPr>
      <w:r w:rsidRPr="00F265E9">
        <w:rPr>
          <w:rFonts w:ascii="Times New Roman" w:hAnsi="Times New Roman" w:cs="Times New Roman"/>
          <w:sz w:val="24"/>
          <w:szCs w:val="24"/>
        </w:rPr>
        <w:t>24.03.2016 г.</w:t>
      </w:r>
    </w:p>
    <w:p w:rsidR="004C2FB7" w:rsidRPr="00F265E9" w:rsidRDefault="004C2FB7" w:rsidP="00FE0206">
      <w:pPr>
        <w:spacing w:line="240" w:lineRule="auto"/>
        <w:contextualSpacing/>
        <w:jc w:val="center"/>
        <w:rPr>
          <w:rFonts w:ascii="Times New Roman" w:eastAsia="Calibri" w:hAnsi="Times New Roman" w:cs="Times New Roman"/>
          <w:b/>
          <w:sz w:val="24"/>
          <w:szCs w:val="24"/>
          <w:shd w:val="clear" w:color="auto" w:fill="FFFFFF"/>
        </w:rPr>
      </w:pPr>
    </w:p>
    <w:p w:rsidR="00A33196" w:rsidRPr="00F265E9" w:rsidRDefault="00A33196"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Г-н Дим. Кънчев: </w:t>
      </w:r>
      <w:r w:rsidRPr="00F265E9">
        <w:rPr>
          <w:rFonts w:ascii="Times New Roman" w:hAnsi="Times New Roman" w:cs="Times New Roman"/>
          <w:sz w:val="24"/>
          <w:szCs w:val="24"/>
        </w:rPr>
        <w:t>Давам думата на проф. Белоев да продължи.</w:t>
      </w:r>
    </w:p>
    <w:p w:rsidR="00A33196" w:rsidRPr="00F265E9" w:rsidRDefault="00A33196" w:rsidP="00FE0206">
      <w:pPr>
        <w:spacing w:line="240" w:lineRule="auto"/>
        <w:contextualSpacing/>
        <w:rPr>
          <w:rFonts w:ascii="Times New Roman" w:hAnsi="Times New Roman" w:cs="Times New Roman"/>
          <w:sz w:val="24"/>
          <w:szCs w:val="24"/>
        </w:rPr>
      </w:pPr>
    </w:p>
    <w:p w:rsidR="00A33196" w:rsidRPr="00F265E9" w:rsidRDefault="00A33196" w:rsidP="00FE0206">
      <w:pPr>
        <w:spacing w:line="240" w:lineRule="auto"/>
        <w:contextualSpacing/>
        <w:rPr>
          <w:rFonts w:ascii="Times New Roman" w:hAnsi="Times New Roman" w:cs="Times New Roman"/>
          <w:b/>
          <w:sz w:val="24"/>
          <w:szCs w:val="24"/>
        </w:rPr>
      </w:pPr>
      <w:r w:rsidRPr="00F265E9">
        <w:rPr>
          <w:rFonts w:ascii="Times New Roman" w:hAnsi="Times New Roman" w:cs="Times New Roman"/>
          <w:b/>
          <w:sz w:val="24"/>
          <w:szCs w:val="24"/>
        </w:rPr>
        <w:t>24 Точка</w:t>
      </w:r>
    </w:p>
    <w:p w:rsidR="00A33196" w:rsidRPr="00F265E9" w:rsidRDefault="00A33196" w:rsidP="00FE0206">
      <w:pPr>
        <w:spacing w:line="240" w:lineRule="auto"/>
        <w:contextualSpacing/>
        <w:rPr>
          <w:rFonts w:ascii="Times New Roman" w:eastAsia="Times New Roman" w:hAnsi="Times New Roman" w:cs="Times New Roman"/>
          <w:b/>
          <w:sz w:val="24"/>
          <w:szCs w:val="24"/>
          <w:lang w:eastAsia="bg-BG"/>
        </w:rPr>
      </w:pPr>
      <w:r w:rsidRPr="00F265E9">
        <w:rPr>
          <w:rFonts w:ascii="Times New Roman" w:eastAsia="Times New Roman" w:hAnsi="Times New Roman" w:cs="Times New Roman"/>
          <w:b/>
          <w:sz w:val="24"/>
          <w:szCs w:val="24"/>
          <w:lang w:eastAsia="bg-BG"/>
        </w:rPr>
        <w:t>Питания на общински съветници</w:t>
      </w:r>
    </w:p>
    <w:p w:rsidR="00A33196" w:rsidRPr="00F265E9" w:rsidRDefault="00A33196" w:rsidP="00FE0206">
      <w:pPr>
        <w:spacing w:line="240" w:lineRule="auto"/>
        <w:contextualSpacing/>
        <w:rPr>
          <w:rFonts w:ascii="Times New Roman" w:hAnsi="Times New Roman" w:cs="Times New Roman"/>
          <w:b/>
          <w:sz w:val="24"/>
          <w:szCs w:val="24"/>
        </w:rPr>
      </w:pPr>
    </w:p>
    <w:p w:rsidR="00A33196" w:rsidRPr="00F265E9" w:rsidRDefault="00A33196"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w:t>
      </w:r>
      <w:proofErr w:type="spellStart"/>
      <w:r w:rsidRPr="00F265E9">
        <w:rPr>
          <w:rFonts w:ascii="Times New Roman" w:hAnsi="Times New Roman" w:cs="Times New Roman"/>
          <w:b/>
          <w:sz w:val="24"/>
          <w:szCs w:val="24"/>
        </w:rPr>
        <w:t>Белоев</w:t>
      </w:r>
      <w:proofErr w:type="spellEnd"/>
      <w:r w:rsidRPr="00F265E9">
        <w:rPr>
          <w:rFonts w:ascii="Times New Roman" w:hAnsi="Times New Roman" w:cs="Times New Roman"/>
          <w:b/>
          <w:sz w:val="24"/>
          <w:szCs w:val="24"/>
        </w:rPr>
        <w:t xml:space="preserve">: </w:t>
      </w:r>
      <w:r w:rsidRPr="00F265E9">
        <w:rPr>
          <w:rFonts w:ascii="Times New Roman" w:hAnsi="Times New Roman" w:cs="Times New Roman"/>
          <w:sz w:val="24"/>
          <w:szCs w:val="24"/>
        </w:rPr>
        <w:t xml:space="preserve">Госпожа Мариета </w:t>
      </w:r>
      <w:proofErr w:type="spellStart"/>
      <w:r w:rsidRPr="00F265E9">
        <w:rPr>
          <w:rFonts w:ascii="Times New Roman" w:hAnsi="Times New Roman" w:cs="Times New Roman"/>
          <w:sz w:val="24"/>
          <w:szCs w:val="24"/>
        </w:rPr>
        <w:t>Волф</w:t>
      </w:r>
      <w:proofErr w:type="spellEnd"/>
      <w:r w:rsidRPr="00F265E9">
        <w:rPr>
          <w:rFonts w:ascii="Times New Roman" w:hAnsi="Times New Roman" w:cs="Times New Roman"/>
          <w:sz w:val="24"/>
          <w:szCs w:val="24"/>
        </w:rPr>
        <w:t xml:space="preserve">. </w:t>
      </w:r>
    </w:p>
    <w:p w:rsidR="00A33196" w:rsidRPr="00F265E9" w:rsidRDefault="00A33196"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lastRenderedPageBreak/>
        <w:tab/>
        <w:t xml:space="preserve">Г-жа М. </w:t>
      </w:r>
      <w:proofErr w:type="spellStart"/>
      <w:r w:rsidRPr="00F265E9">
        <w:rPr>
          <w:rFonts w:ascii="Times New Roman" w:hAnsi="Times New Roman" w:cs="Times New Roman"/>
          <w:b/>
          <w:sz w:val="24"/>
          <w:szCs w:val="24"/>
        </w:rPr>
        <w:t>Волф</w:t>
      </w:r>
      <w:proofErr w:type="spellEnd"/>
      <w:r w:rsidRPr="00F265E9">
        <w:rPr>
          <w:rFonts w:ascii="Times New Roman" w:hAnsi="Times New Roman" w:cs="Times New Roman"/>
          <w:b/>
          <w:sz w:val="24"/>
          <w:szCs w:val="24"/>
        </w:rPr>
        <w:t xml:space="preserve">: </w:t>
      </w:r>
      <w:r w:rsidR="00A42CAF" w:rsidRPr="00F265E9">
        <w:rPr>
          <w:rFonts w:ascii="Times New Roman" w:hAnsi="Times New Roman" w:cs="Times New Roman"/>
          <w:sz w:val="24"/>
          <w:szCs w:val="24"/>
        </w:rPr>
        <w:t xml:space="preserve">Уважаеми г-н Председател, уважаеми общински съветници, уважаеми г-н Кмете. Обръщам се към Вас във връзка с две невралгични инфраструктурни точки възникнали по време на строителни дейности в нашия град. Първата е състоянието на Парка на Възрожденците и алеята по бул. „Съединение“ след кръстовището с ул. „Свети Наум“ в посока Парк на </w:t>
      </w:r>
      <w:proofErr w:type="spellStart"/>
      <w:r w:rsidR="00A42CAF" w:rsidRPr="00F265E9">
        <w:rPr>
          <w:rFonts w:ascii="Times New Roman" w:hAnsi="Times New Roman" w:cs="Times New Roman"/>
          <w:sz w:val="24"/>
          <w:szCs w:val="24"/>
        </w:rPr>
        <w:t>младежта</w:t>
      </w:r>
      <w:proofErr w:type="spellEnd"/>
      <w:r w:rsidR="00A42CAF" w:rsidRPr="00F265E9">
        <w:rPr>
          <w:rFonts w:ascii="Times New Roman" w:hAnsi="Times New Roman" w:cs="Times New Roman"/>
          <w:sz w:val="24"/>
          <w:szCs w:val="24"/>
        </w:rPr>
        <w:t xml:space="preserve">, намиращи се по протежение на </w:t>
      </w:r>
      <w:proofErr w:type="spellStart"/>
      <w:r w:rsidR="00A42CAF" w:rsidRPr="00F265E9">
        <w:rPr>
          <w:rFonts w:ascii="Times New Roman" w:hAnsi="Times New Roman" w:cs="Times New Roman"/>
          <w:sz w:val="24"/>
          <w:szCs w:val="24"/>
        </w:rPr>
        <w:t>велоалеята</w:t>
      </w:r>
      <w:proofErr w:type="spellEnd"/>
      <w:r w:rsidR="00A42CAF" w:rsidRPr="00F265E9">
        <w:rPr>
          <w:rFonts w:ascii="Times New Roman" w:hAnsi="Times New Roman" w:cs="Times New Roman"/>
          <w:sz w:val="24"/>
          <w:szCs w:val="24"/>
        </w:rPr>
        <w:t xml:space="preserve">. Паркът е в ужасно състояние, тревните площи са изорани, окаляни, застлани с клони, които са начупени, за да могат камионите да минат и да излязат от там. Освен увредените алеи и тревни площи са налице и начупени клони, за които казах. </w:t>
      </w:r>
      <w:proofErr w:type="spellStart"/>
      <w:r w:rsidR="00DB69E7" w:rsidRPr="00F265E9">
        <w:rPr>
          <w:rFonts w:ascii="Times New Roman" w:hAnsi="Times New Roman" w:cs="Times New Roman"/>
          <w:sz w:val="24"/>
          <w:szCs w:val="24"/>
        </w:rPr>
        <w:t>Велоалеите</w:t>
      </w:r>
      <w:proofErr w:type="spellEnd"/>
      <w:r w:rsidR="00DB69E7" w:rsidRPr="00F265E9">
        <w:rPr>
          <w:rFonts w:ascii="Times New Roman" w:hAnsi="Times New Roman" w:cs="Times New Roman"/>
          <w:sz w:val="24"/>
          <w:szCs w:val="24"/>
        </w:rPr>
        <w:t xml:space="preserve"> са изградени, алеите за пешеходци са съсипани, тревните площи са под всякаква критика. Един така, 20 сантиметра някъде са навлизали тези </w:t>
      </w:r>
      <w:proofErr w:type="spellStart"/>
      <w:r w:rsidR="00DB69E7" w:rsidRPr="00F265E9">
        <w:rPr>
          <w:rFonts w:ascii="Times New Roman" w:hAnsi="Times New Roman" w:cs="Times New Roman"/>
          <w:sz w:val="24"/>
          <w:szCs w:val="24"/>
        </w:rPr>
        <w:t>тежкотранспортни</w:t>
      </w:r>
      <w:proofErr w:type="spellEnd"/>
      <w:r w:rsidR="00DB69E7" w:rsidRPr="00F265E9">
        <w:rPr>
          <w:rFonts w:ascii="Times New Roman" w:hAnsi="Times New Roman" w:cs="Times New Roman"/>
          <w:sz w:val="24"/>
          <w:szCs w:val="24"/>
        </w:rPr>
        <w:t xml:space="preserve"> средства на територията на зелените площи в парка. Изпратих ви в 3 албума снимки от горепосочените обекти. Във връзка с това бих искала да получа устен и писмен отговор на следните въпроси: има ли в договора с фирмата изпълнител на </w:t>
      </w:r>
      <w:proofErr w:type="spellStart"/>
      <w:r w:rsidR="00DB69E7" w:rsidRPr="00F265E9">
        <w:rPr>
          <w:rFonts w:ascii="Times New Roman" w:hAnsi="Times New Roman" w:cs="Times New Roman"/>
          <w:sz w:val="24"/>
          <w:szCs w:val="24"/>
        </w:rPr>
        <w:t>велоалеите</w:t>
      </w:r>
      <w:proofErr w:type="spellEnd"/>
      <w:r w:rsidR="00DB69E7" w:rsidRPr="00F265E9">
        <w:rPr>
          <w:rFonts w:ascii="Times New Roman" w:hAnsi="Times New Roman" w:cs="Times New Roman"/>
          <w:sz w:val="24"/>
          <w:szCs w:val="24"/>
        </w:rPr>
        <w:t xml:space="preserve"> клауза оказваща отговорността и санкциите при увреждане на прилежащата екосистема, инфраструктура и замърсяване/ Посочено ли е в какъв срок трябва да бъдат отстранени щетите и за чия сметка? Ако в договора има такива условия бих искала да получа копие от предявената рекламация към фирмата изпълнител. Вторият случай на бул. „Борисова“48, където на частен строителен обект според мене се изливаше бетон, на 19 ноември се случваше това мероприятие. </w:t>
      </w:r>
      <w:proofErr w:type="spellStart"/>
      <w:r w:rsidR="00DB69E7" w:rsidRPr="00F265E9">
        <w:rPr>
          <w:rFonts w:ascii="Times New Roman" w:hAnsi="Times New Roman" w:cs="Times New Roman"/>
          <w:sz w:val="24"/>
          <w:szCs w:val="24"/>
        </w:rPr>
        <w:t>Бетоновозът</w:t>
      </w:r>
      <w:proofErr w:type="spellEnd"/>
      <w:r w:rsidR="00DB69E7" w:rsidRPr="00F265E9">
        <w:rPr>
          <w:rFonts w:ascii="Times New Roman" w:hAnsi="Times New Roman" w:cs="Times New Roman"/>
          <w:sz w:val="24"/>
          <w:szCs w:val="24"/>
        </w:rPr>
        <w:t xml:space="preserve"> беше стъпил върху плочки, тротоарните, на следващия ден забелязах, че те са увредени, хлътнали са. Направих снимки, които съм Ви изпратила. Също искам да разбера коя фирма изпълнява строителния надзор на този обект и информирана ли е общината за тази щета? В какъв срок ще бъде потърсен отговорност на фирмата изпълнител и ще бъде отстранена щетата? И бих искала също и тук да получа копие от предявената претенция към фирмата изпълнител. Благодаря за вниманието. </w:t>
      </w:r>
    </w:p>
    <w:p w:rsidR="00DB69E7" w:rsidRPr="00F265E9" w:rsidRDefault="00DB69E7"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Чл.-кор. проф. Хр. Белоев: </w:t>
      </w:r>
      <w:r w:rsidRPr="00F265E9">
        <w:rPr>
          <w:rFonts w:ascii="Times New Roman" w:hAnsi="Times New Roman" w:cs="Times New Roman"/>
          <w:sz w:val="24"/>
          <w:szCs w:val="24"/>
        </w:rPr>
        <w:t xml:space="preserve">Да, благодаря. Подготвен е отговорът от кмета. Госпожа Бучуковска ще отговори. Също урната, само видях д-р Константинова да ходи, може да ходите до там да няма после много хора. Заповядайте. </w:t>
      </w:r>
    </w:p>
    <w:p w:rsidR="008B7687" w:rsidRPr="00F265E9" w:rsidRDefault="00DB69E7" w:rsidP="00FE0206">
      <w:pPr>
        <w:spacing w:after="0" w:line="240" w:lineRule="auto"/>
        <w:ind w:firstLine="708"/>
        <w:rPr>
          <w:rFonts w:ascii="Times New Roman" w:hAnsi="Times New Roman" w:cs="Times New Roman"/>
          <w:sz w:val="24"/>
          <w:szCs w:val="24"/>
        </w:rPr>
      </w:pPr>
      <w:r w:rsidRPr="00F265E9">
        <w:rPr>
          <w:rFonts w:ascii="Times New Roman" w:hAnsi="Times New Roman" w:cs="Times New Roman"/>
          <w:b/>
          <w:sz w:val="24"/>
          <w:szCs w:val="24"/>
        </w:rPr>
        <w:t xml:space="preserve">Арх. Ж. Бучуковска: </w:t>
      </w:r>
      <w:r w:rsidRPr="00F265E9">
        <w:rPr>
          <w:rFonts w:ascii="Times New Roman" w:hAnsi="Times New Roman" w:cs="Times New Roman"/>
          <w:sz w:val="24"/>
          <w:szCs w:val="24"/>
        </w:rPr>
        <w:t xml:space="preserve">Уважаема г-жо </w:t>
      </w:r>
      <w:proofErr w:type="spellStart"/>
      <w:r w:rsidRPr="00F265E9">
        <w:rPr>
          <w:rFonts w:ascii="Times New Roman" w:hAnsi="Times New Roman" w:cs="Times New Roman"/>
          <w:sz w:val="24"/>
          <w:szCs w:val="24"/>
        </w:rPr>
        <w:t>Волф</w:t>
      </w:r>
      <w:proofErr w:type="spellEnd"/>
      <w:r w:rsidRPr="00F265E9">
        <w:rPr>
          <w:rFonts w:ascii="Times New Roman" w:hAnsi="Times New Roman" w:cs="Times New Roman"/>
          <w:sz w:val="24"/>
          <w:szCs w:val="24"/>
        </w:rPr>
        <w:t xml:space="preserve">, във </w:t>
      </w:r>
      <w:r w:rsidR="008B7687" w:rsidRPr="00F265E9">
        <w:rPr>
          <w:rFonts w:ascii="Times New Roman" w:hAnsi="Times New Roman" w:cs="Times New Roman"/>
          <w:sz w:val="24"/>
          <w:szCs w:val="24"/>
        </w:rPr>
        <w:t xml:space="preserve">връзка с постъпило Ваше запитване в деловодството на Община Русе с вх. №06 – 01 – 159/03.12.2015 г., относно невралгични инфраструктурни точки в гр. Русе, Ви информирам следното: по т. 1. Съгласно чл.11.1 от Договор с предмет „Проектиране и изпълнение на първостепенна </w:t>
      </w:r>
      <w:proofErr w:type="spellStart"/>
      <w:r w:rsidR="008B7687" w:rsidRPr="00F265E9">
        <w:rPr>
          <w:rFonts w:ascii="Times New Roman" w:hAnsi="Times New Roman" w:cs="Times New Roman"/>
          <w:sz w:val="24"/>
          <w:szCs w:val="24"/>
        </w:rPr>
        <w:t>веломрежа</w:t>
      </w:r>
      <w:proofErr w:type="spellEnd"/>
      <w:r w:rsidR="008B7687" w:rsidRPr="00F265E9">
        <w:rPr>
          <w:rFonts w:ascii="Times New Roman" w:hAnsi="Times New Roman" w:cs="Times New Roman"/>
          <w:sz w:val="24"/>
          <w:szCs w:val="24"/>
        </w:rPr>
        <w:t>“ - Изпълнителят ще носи пълна отговорност за изпълняваните от него дейности от датата на подписване на договора до деня на изтичане на гаранционните срокове на строежа. В случай на повреди и щети поради някаква причина възникнала при изпълнение на работи по строежа или при части от тях, или на негова механизация  Изпълнителят ще ги отстрани за своя сметка. Съгласно чл. 163, ал. 3 от ЗУТ задължение на строителя е след приключване на строителството да се отстранят всички причинени щети от своите виновни действия или бездействия, допуснати по време на строителството, т.е. да възстанови …</w:t>
      </w:r>
    </w:p>
    <w:p w:rsidR="008B7687" w:rsidRPr="00F265E9" w:rsidRDefault="008B7687" w:rsidP="00FE0206">
      <w:pPr>
        <w:spacing w:after="0" w:line="240" w:lineRule="auto"/>
        <w:ind w:firstLine="708"/>
        <w:rPr>
          <w:rFonts w:ascii="Times New Roman" w:hAnsi="Times New Roman" w:cs="Times New Roman"/>
          <w:sz w:val="24"/>
          <w:szCs w:val="24"/>
        </w:rPr>
      </w:pP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 xml:space="preserve">Моля, за тишина. </w:t>
      </w:r>
    </w:p>
    <w:p w:rsidR="008B7687" w:rsidRPr="00F265E9" w:rsidRDefault="008B7687" w:rsidP="00FE0206">
      <w:pPr>
        <w:spacing w:after="0" w:line="240" w:lineRule="auto"/>
        <w:ind w:firstLine="708"/>
        <w:rPr>
          <w:rFonts w:ascii="Times New Roman" w:hAnsi="Times New Roman" w:cs="Times New Roman"/>
          <w:sz w:val="24"/>
          <w:szCs w:val="24"/>
        </w:rPr>
      </w:pPr>
      <w:r w:rsidRPr="00F265E9">
        <w:rPr>
          <w:rFonts w:ascii="Times New Roman" w:hAnsi="Times New Roman" w:cs="Times New Roman"/>
          <w:b/>
          <w:sz w:val="24"/>
          <w:szCs w:val="24"/>
        </w:rPr>
        <w:t>Арх. Ж. Бучуковска: …</w:t>
      </w:r>
      <w:r w:rsidR="00DB69E7" w:rsidRPr="00F265E9">
        <w:rPr>
          <w:rFonts w:ascii="Times New Roman" w:hAnsi="Times New Roman" w:cs="Times New Roman"/>
          <w:sz w:val="24"/>
          <w:szCs w:val="24"/>
        </w:rPr>
        <w:t xml:space="preserve">всички пътни, тротоарни и зелени площи.  Горното е ограничително условие при въвеждане на обекта в експлоатация. Към настоящия момент няма предявена „рекламация“, тъй като обектът не е въведен в експлоатация. Възражения по изпълнението в случай, че Изпълнителят не е възстановил всички пътни, тротоарни и зелени площи могат да се правят при въвеждане на обекта в експлоатация. </w:t>
      </w:r>
    </w:p>
    <w:p w:rsidR="008B7687" w:rsidRPr="00F265E9" w:rsidRDefault="008B7687" w:rsidP="00FE0206">
      <w:pPr>
        <w:spacing w:after="0" w:line="240" w:lineRule="auto"/>
        <w:ind w:firstLine="708"/>
        <w:rPr>
          <w:rFonts w:ascii="Times New Roman" w:hAnsi="Times New Roman" w:cs="Times New Roman"/>
          <w:b/>
          <w:sz w:val="24"/>
          <w:szCs w:val="24"/>
        </w:rPr>
      </w:pP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Моля, за тишина.</w:t>
      </w:r>
      <w:r w:rsidRPr="00F265E9">
        <w:rPr>
          <w:rFonts w:ascii="Times New Roman" w:hAnsi="Times New Roman" w:cs="Times New Roman"/>
          <w:b/>
          <w:sz w:val="24"/>
          <w:szCs w:val="24"/>
        </w:rPr>
        <w:t xml:space="preserve"> </w:t>
      </w:r>
    </w:p>
    <w:p w:rsidR="00DB69E7" w:rsidRPr="00F265E9" w:rsidRDefault="008B7687" w:rsidP="00FE0206">
      <w:pPr>
        <w:spacing w:after="0" w:line="240" w:lineRule="auto"/>
        <w:ind w:firstLine="708"/>
        <w:rPr>
          <w:rFonts w:ascii="Times New Roman" w:hAnsi="Times New Roman" w:cs="Times New Roman"/>
          <w:sz w:val="24"/>
          <w:szCs w:val="24"/>
        </w:rPr>
      </w:pPr>
      <w:r w:rsidRPr="00F265E9">
        <w:rPr>
          <w:rFonts w:ascii="Times New Roman" w:hAnsi="Times New Roman" w:cs="Times New Roman"/>
          <w:b/>
          <w:sz w:val="24"/>
          <w:szCs w:val="24"/>
        </w:rPr>
        <w:t xml:space="preserve">Арх. Ж. Бучуковска: </w:t>
      </w:r>
      <w:r w:rsidR="00DB69E7" w:rsidRPr="00F265E9">
        <w:rPr>
          <w:rFonts w:ascii="Times New Roman" w:hAnsi="Times New Roman" w:cs="Times New Roman"/>
          <w:sz w:val="24"/>
          <w:szCs w:val="24"/>
        </w:rPr>
        <w:t>По т. 2. За визирания обект, находящ се на ул. „Борисова“ №46 има издадено Разрешение за строеж №492 от 02.09.2015 г. въз основа на одобрени инвестиционни проекти по надлежния законосъобразен ред. Обект</w:t>
      </w:r>
      <w:r w:rsidRPr="00F265E9">
        <w:rPr>
          <w:rFonts w:ascii="Times New Roman" w:hAnsi="Times New Roman" w:cs="Times New Roman"/>
          <w:sz w:val="24"/>
          <w:szCs w:val="24"/>
        </w:rPr>
        <w:t>а</w:t>
      </w:r>
      <w:r w:rsidR="00DB69E7" w:rsidRPr="00F265E9">
        <w:rPr>
          <w:rFonts w:ascii="Times New Roman" w:hAnsi="Times New Roman" w:cs="Times New Roman"/>
          <w:sz w:val="24"/>
          <w:szCs w:val="24"/>
        </w:rPr>
        <w:t xml:space="preserve"> „Обществено-обслужваща сграда – магазини, офиси, </w:t>
      </w:r>
      <w:r w:rsidRPr="00F265E9">
        <w:rPr>
          <w:rFonts w:ascii="Times New Roman" w:hAnsi="Times New Roman" w:cs="Times New Roman"/>
          <w:sz w:val="24"/>
          <w:szCs w:val="24"/>
        </w:rPr>
        <w:t>мансарден етаж-студия два броя и</w:t>
      </w:r>
      <w:r w:rsidR="00DB69E7" w:rsidRPr="00F265E9">
        <w:rPr>
          <w:rFonts w:ascii="Times New Roman" w:hAnsi="Times New Roman" w:cs="Times New Roman"/>
          <w:sz w:val="24"/>
          <w:szCs w:val="24"/>
        </w:rPr>
        <w:t xml:space="preserve"> В и К отклонение плътна ограда  РЗП</w:t>
      </w:r>
      <w:r w:rsidRPr="00F265E9">
        <w:rPr>
          <w:rFonts w:ascii="Times New Roman" w:hAnsi="Times New Roman" w:cs="Times New Roman"/>
          <w:sz w:val="24"/>
          <w:szCs w:val="24"/>
        </w:rPr>
        <w:t xml:space="preserve">-то е </w:t>
      </w:r>
      <w:r w:rsidR="00DB69E7" w:rsidRPr="00F265E9">
        <w:rPr>
          <w:rFonts w:ascii="Times New Roman" w:hAnsi="Times New Roman" w:cs="Times New Roman"/>
          <w:sz w:val="24"/>
          <w:szCs w:val="24"/>
        </w:rPr>
        <w:t>800</w:t>
      </w:r>
      <w:r w:rsidR="00DB69E7" w:rsidRPr="00F265E9">
        <w:rPr>
          <w:rFonts w:ascii="Times New Roman" w:hAnsi="Times New Roman" w:cs="Times New Roman"/>
          <w:sz w:val="24"/>
          <w:szCs w:val="24"/>
          <w:lang w:val="en-US"/>
        </w:rPr>
        <w:t>,</w:t>
      </w:r>
      <w:r w:rsidR="00DB69E7" w:rsidRPr="00F265E9">
        <w:rPr>
          <w:rFonts w:ascii="Times New Roman" w:hAnsi="Times New Roman" w:cs="Times New Roman"/>
          <w:sz w:val="24"/>
          <w:szCs w:val="24"/>
        </w:rPr>
        <w:t>00 кв.м.“, предмет на гореописаното разрешение за строеж</w:t>
      </w:r>
      <w:r w:rsidRPr="00F265E9">
        <w:rPr>
          <w:rFonts w:ascii="Times New Roman" w:hAnsi="Times New Roman" w:cs="Times New Roman"/>
          <w:sz w:val="24"/>
          <w:szCs w:val="24"/>
        </w:rPr>
        <w:t>. Съгласно</w:t>
      </w:r>
      <w:r w:rsidR="00DB69E7" w:rsidRPr="00F265E9">
        <w:rPr>
          <w:rFonts w:ascii="Times New Roman" w:hAnsi="Times New Roman" w:cs="Times New Roman"/>
          <w:sz w:val="24"/>
          <w:szCs w:val="24"/>
        </w:rPr>
        <w:t xml:space="preserve"> чл. 168, ал. 2 от Закона за устройство на територията не се изисква упражняване на строителен надзор по време на стро</w:t>
      </w:r>
      <w:r w:rsidRPr="00F265E9">
        <w:rPr>
          <w:rFonts w:ascii="Times New Roman" w:hAnsi="Times New Roman" w:cs="Times New Roman"/>
          <w:sz w:val="24"/>
          <w:szCs w:val="24"/>
        </w:rPr>
        <w:t xml:space="preserve">ителството от лицензирана фирма, тъй като обекта е 5-та </w:t>
      </w:r>
      <w:r w:rsidRPr="00F265E9">
        <w:rPr>
          <w:rFonts w:ascii="Times New Roman" w:hAnsi="Times New Roman" w:cs="Times New Roman"/>
          <w:sz w:val="24"/>
          <w:szCs w:val="24"/>
        </w:rPr>
        <w:lastRenderedPageBreak/>
        <w:t xml:space="preserve">категория. </w:t>
      </w:r>
      <w:r w:rsidR="00DB69E7" w:rsidRPr="00F265E9">
        <w:rPr>
          <w:rFonts w:ascii="Times New Roman" w:hAnsi="Times New Roman" w:cs="Times New Roman"/>
          <w:sz w:val="24"/>
          <w:szCs w:val="24"/>
        </w:rPr>
        <w:t xml:space="preserve"> За започването на строителството строителят е уведомил Община Русе, заплатил е дължимата си такса – тротоарно право и е назначил технически ръководител на обекта. За обекта </w:t>
      </w:r>
      <w:r w:rsidRPr="00F265E9">
        <w:rPr>
          <w:rFonts w:ascii="Times New Roman" w:hAnsi="Times New Roman" w:cs="Times New Roman"/>
          <w:sz w:val="24"/>
          <w:szCs w:val="24"/>
        </w:rPr>
        <w:t xml:space="preserve">има </w:t>
      </w:r>
      <w:r w:rsidR="00DB69E7" w:rsidRPr="00F265E9">
        <w:rPr>
          <w:rFonts w:ascii="Times New Roman" w:hAnsi="Times New Roman" w:cs="Times New Roman"/>
          <w:sz w:val="24"/>
          <w:szCs w:val="24"/>
        </w:rPr>
        <w:t>към настоящия момент всички актове и прот</w:t>
      </w:r>
      <w:r w:rsidRPr="00F265E9">
        <w:rPr>
          <w:rFonts w:ascii="Times New Roman" w:hAnsi="Times New Roman" w:cs="Times New Roman"/>
          <w:sz w:val="24"/>
          <w:szCs w:val="24"/>
        </w:rPr>
        <w:t xml:space="preserve">околи по време на строителство. </w:t>
      </w:r>
      <w:r w:rsidR="00DB69E7" w:rsidRPr="00F265E9">
        <w:rPr>
          <w:rFonts w:ascii="Times New Roman" w:hAnsi="Times New Roman" w:cs="Times New Roman"/>
          <w:sz w:val="24"/>
          <w:szCs w:val="24"/>
        </w:rPr>
        <w:t>Съгласно чл. 163, ал. 3 от ЗУТ и Разрешение за строеж задължение на строителя е след приключване на строителството да отстрани всички причинени щети от своите виновни действия или бездействия</w:t>
      </w:r>
      <w:r w:rsidRPr="00F265E9">
        <w:rPr>
          <w:rFonts w:ascii="Times New Roman" w:hAnsi="Times New Roman" w:cs="Times New Roman"/>
          <w:sz w:val="24"/>
          <w:szCs w:val="24"/>
        </w:rPr>
        <w:t xml:space="preserve">. </w:t>
      </w:r>
      <w:r w:rsidR="00DB69E7" w:rsidRPr="00F265E9">
        <w:rPr>
          <w:rFonts w:ascii="Times New Roman" w:hAnsi="Times New Roman" w:cs="Times New Roman"/>
          <w:sz w:val="24"/>
          <w:szCs w:val="24"/>
        </w:rPr>
        <w:t xml:space="preserve">Горното е ограничително условие при въвеждане на обекта в експлоатация, като същият не се въвежда в експлоатация, в случай, че същият не отстрани причинените вреди. </w:t>
      </w:r>
    </w:p>
    <w:p w:rsidR="008B7687" w:rsidRPr="00F265E9" w:rsidRDefault="008B7687" w:rsidP="00FE0206">
      <w:pPr>
        <w:spacing w:after="0" w:line="240" w:lineRule="auto"/>
        <w:ind w:firstLine="708"/>
        <w:rPr>
          <w:rFonts w:ascii="Times New Roman" w:hAnsi="Times New Roman" w:cs="Times New Roman"/>
          <w:sz w:val="24"/>
          <w:szCs w:val="24"/>
        </w:rPr>
      </w:pP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 xml:space="preserve">Благодаря. Госпожа </w:t>
      </w:r>
      <w:proofErr w:type="spellStart"/>
      <w:r w:rsidRPr="00F265E9">
        <w:rPr>
          <w:rFonts w:ascii="Times New Roman" w:hAnsi="Times New Roman" w:cs="Times New Roman"/>
          <w:sz w:val="24"/>
          <w:szCs w:val="24"/>
        </w:rPr>
        <w:t>Волф</w:t>
      </w:r>
      <w:proofErr w:type="spellEnd"/>
      <w:r w:rsidRPr="00F265E9">
        <w:rPr>
          <w:rFonts w:ascii="Times New Roman" w:hAnsi="Times New Roman" w:cs="Times New Roman"/>
          <w:sz w:val="24"/>
          <w:szCs w:val="24"/>
        </w:rPr>
        <w:t>, ако има уточняващи въпроси. Благодаря. Питане от проф. Никола Михайлов.</w:t>
      </w:r>
    </w:p>
    <w:p w:rsidR="00DB69E7" w:rsidRPr="00F265E9" w:rsidRDefault="008B7687" w:rsidP="00FE0206">
      <w:pPr>
        <w:spacing w:after="0" w:line="240" w:lineRule="auto"/>
        <w:ind w:firstLine="708"/>
        <w:rPr>
          <w:rFonts w:ascii="Times New Roman" w:hAnsi="Times New Roman" w:cs="Times New Roman"/>
          <w:sz w:val="24"/>
          <w:szCs w:val="24"/>
        </w:rPr>
      </w:pPr>
      <w:r w:rsidRPr="00F265E9">
        <w:rPr>
          <w:rFonts w:ascii="Times New Roman" w:hAnsi="Times New Roman" w:cs="Times New Roman"/>
          <w:b/>
          <w:sz w:val="24"/>
          <w:szCs w:val="24"/>
        </w:rPr>
        <w:t xml:space="preserve">Проф. Н. Михайлов: </w:t>
      </w:r>
      <w:r w:rsidRPr="00F265E9">
        <w:rPr>
          <w:rFonts w:ascii="Times New Roman" w:hAnsi="Times New Roman" w:cs="Times New Roman"/>
          <w:sz w:val="24"/>
          <w:szCs w:val="24"/>
        </w:rPr>
        <w:t>Уважаеми г-н Председателю, моето питане уважаеми колеги от ръководството на общината, моето питане е относно състоянието на канализационната система в кв. ‚Възраждане“. Господин Кмете, последните години при проливните дъждове в нашия град са обичайно явление. Поради много при</w:t>
      </w:r>
      <w:r w:rsidR="00A2211E" w:rsidRPr="00F265E9">
        <w:rPr>
          <w:rFonts w:ascii="Times New Roman" w:hAnsi="Times New Roman" w:cs="Times New Roman"/>
          <w:sz w:val="24"/>
          <w:szCs w:val="24"/>
        </w:rPr>
        <w:t>чини (строителство на нови жили</w:t>
      </w:r>
      <w:r w:rsidRPr="00F265E9">
        <w:rPr>
          <w:rFonts w:ascii="Times New Roman" w:hAnsi="Times New Roman" w:cs="Times New Roman"/>
          <w:sz w:val="24"/>
          <w:szCs w:val="24"/>
        </w:rPr>
        <w:t xml:space="preserve">щни сгради в района, сравнително остаряла система за отвеждане на каналните води, отсъствие на </w:t>
      </w:r>
      <w:r w:rsidR="00A2211E" w:rsidRPr="00F265E9">
        <w:rPr>
          <w:rFonts w:ascii="Times New Roman" w:hAnsi="Times New Roman" w:cs="Times New Roman"/>
          <w:sz w:val="24"/>
          <w:szCs w:val="24"/>
        </w:rPr>
        <w:t>периодично</w:t>
      </w:r>
      <w:r w:rsidRPr="00F265E9">
        <w:rPr>
          <w:rFonts w:ascii="Times New Roman" w:hAnsi="Times New Roman" w:cs="Times New Roman"/>
          <w:sz w:val="24"/>
          <w:szCs w:val="24"/>
        </w:rPr>
        <w:t xml:space="preserve"> почистени шахти и др.) се </w:t>
      </w:r>
      <w:r w:rsidR="00A2211E" w:rsidRPr="00F265E9">
        <w:rPr>
          <w:rFonts w:ascii="Times New Roman" w:hAnsi="Times New Roman" w:cs="Times New Roman"/>
          <w:sz w:val="24"/>
          <w:szCs w:val="24"/>
        </w:rPr>
        <w:t>наводняват</w:t>
      </w:r>
      <w:r w:rsidRPr="00F265E9">
        <w:rPr>
          <w:rFonts w:ascii="Times New Roman" w:hAnsi="Times New Roman" w:cs="Times New Roman"/>
          <w:sz w:val="24"/>
          <w:szCs w:val="24"/>
        </w:rPr>
        <w:t xml:space="preserve"> мазета, приземни етажи на сгради в района на кв. „Възраждане“. И тази година голям брой граждани и </w:t>
      </w:r>
      <w:r w:rsidR="004C2FB7" w:rsidRPr="00F265E9">
        <w:rPr>
          <w:rFonts w:ascii="Times New Roman" w:hAnsi="Times New Roman" w:cs="Times New Roman"/>
          <w:sz w:val="24"/>
          <w:szCs w:val="24"/>
        </w:rPr>
        <w:t>и</w:t>
      </w:r>
      <w:r w:rsidR="00A2211E" w:rsidRPr="00F265E9">
        <w:rPr>
          <w:rFonts w:ascii="Times New Roman" w:hAnsi="Times New Roman" w:cs="Times New Roman"/>
          <w:sz w:val="24"/>
          <w:szCs w:val="24"/>
        </w:rPr>
        <w:t>н</w:t>
      </w:r>
      <w:r w:rsidRPr="00F265E9">
        <w:rPr>
          <w:rFonts w:ascii="Times New Roman" w:hAnsi="Times New Roman" w:cs="Times New Roman"/>
          <w:sz w:val="24"/>
          <w:szCs w:val="24"/>
        </w:rPr>
        <w:t>ституции</w:t>
      </w:r>
      <w:r w:rsidR="00A2211E" w:rsidRPr="00F265E9">
        <w:rPr>
          <w:rFonts w:ascii="Times New Roman" w:hAnsi="Times New Roman" w:cs="Times New Roman"/>
          <w:sz w:val="24"/>
          <w:szCs w:val="24"/>
        </w:rPr>
        <w:t xml:space="preserve"> сред, които РУ „Ангел Кънчев“, училището за европейски езици „Св. Константин-Кирил Философ“, бл. „Мадарски конник“ и други пострадаха от последните валежи през месец август 2015 година. Мазета и приземни етажи бяха наводнени и това отново поставя редица въпроси, свързани с надеждността на мрежата </w:t>
      </w:r>
      <w:proofErr w:type="spellStart"/>
      <w:r w:rsidR="00A2211E" w:rsidRPr="00F265E9">
        <w:rPr>
          <w:rFonts w:ascii="Times New Roman" w:hAnsi="Times New Roman" w:cs="Times New Roman"/>
          <w:sz w:val="24"/>
          <w:szCs w:val="24"/>
        </w:rPr>
        <w:t>ВиК</w:t>
      </w:r>
      <w:proofErr w:type="spellEnd"/>
      <w:r w:rsidR="00A2211E" w:rsidRPr="00F265E9">
        <w:rPr>
          <w:rFonts w:ascii="Times New Roman" w:hAnsi="Times New Roman" w:cs="Times New Roman"/>
          <w:sz w:val="24"/>
          <w:szCs w:val="24"/>
        </w:rPr>
        <w:t>, опасността от болести, повреда на имущество и много други. Господин Кмете, моля да получа отговор на следните въпроси: първо, в състояние ли е канализационната мрежа по ул. „Студентска“ да поема оттока на вода при интензивни поройни валежи? Второ, как се контролира състоянието на канализационната система в града и по-точно в кв. „Възраждане“ и какви профилактични действия са извършени през 2015 година? Трето, какви мерки се вземат, за да се предотврати наводняването на мазета и приземни етажи в квартала? И на последно място планира ли се и в какъв срок модернизиране на съществуващата инфраструктура, на канализационната система в този и други райони на нашия град. Колеги, искам да ви кажа, че тов</w:t>
      </w:r>
      <w:r w:rsidR="004C2FB7" w:rsidRPr="00F265E9">
        <w:rPr>
          <w:rFonts w:ascii="Times New Roman" w:hAnsi="Times New Roman" w:cs="Times New Roman"/>
          <w:sz w:val="24"/>
          <w:szCs w:val="24"/>
        </w:rPr>
        <w:t>а</w:t>
      </w:r>
      <w:r w:rsidR="00A2211E" w:rsidRPr="00F265E9">
        <w:rPr>
          <w:rFonts w:ascii="Times New Roman" w:hAnsi="Times New Roman" w:cs="Times New Roman"/>
          <w:sz w:val="24"/>
          <w:szCs w:val="24"/>
        </w:rPr>
        <w:t xml:space="preserve"> питане не е само в резултат на обаждане на граждани. Аз съм бил ръководител на катедра „теоретична и измервателна … в това училище в продължение на 2 години. Уверявам ви, че след всеки дъжд имаше вода в приземните етажи до колене и това нещо е ненормално. Искрено се надявам да получа отговори. </w:t>
      </w:r>
    </w:p>
    <w:p w:rsidR="00A2211E" w:rsidRPr="00F265E9" w:rsidRDefault="00A2211E" w:rsidP="00FE0206">
      <w:pPr>
        <w:spacing w:after="0" w:line="240" w:lineRule="auto"/>
        <w:rPr>
          <w:rFonts w:ascii="Times New Roman" w:hAnsi="Times New Roman" w:cs="Times New Roman"/>
          <w:sz w:val="24"/>
          <w:szCs w:val="24"/>
        </w:rPr>
      </w:pPr>
      <w:r w:rsidRPr="00F265E9">
        <w:rPr>
          <w:rFonts w:ascii="Times New Roman" w:hAnsi="Times New Roman" w:cs="Times New Roman"/>
          <w:sz w:val="24"/>
          <w:szCs w:val="24"/>
        </w:rPr>
        <w:tab/>
      </w:r>
      <w:r w:rsidRPr="00F265E9">
        <w:rPr>
          <w:rFonts w:ascii="Times New Roman" w:hAnsi="Times New Roman" w:cs="Times New Roman"/>
          <w:b/>
          <w:sz w:val="24"/>
          <w:szCs w:val="24"/>
        </w:rPr>
        <w:t xml:space="preserve">Чл.-кор. проф. Хр. Белоев: </w:t>
      </w:r>
      <w:r w:rsidRPr="00F265E9">
        <w:rPr>
          <w:rFonts w:ascii="Times New Roman" w:hAnsi="Times New Roman" w:cs="Times New Roman"/>
          <w:sz w:val="24"/>
          <w:szCs w:val="24"/>
        </w:rPr>
        <w:t>Благодаря ви. От името на кмета г-жа Бучуковска.</w:t>
      </w:r>
    </w:p>
    <w:p w:rsidR="00435542" w:rsidRPr="00F265E9" w:rsidRDefault="00A2211E" w:rsidP="00FE0206">
      <w:pPr>
        <w:spacing w:line="240" w:lineRule="auto"/>
        <w:ind w:firstLine="708"/>
        <w:contextualSpacing/>
        <w:rPr>
          <w:rFonts w:ascii="Times New Roman" w:eastAsia="Times New Roman" w:hAnsi="Times New Roman" w:cs="Times New Roman"/>
          <w:sz w:val="24"/>
          <w:szCs w:val="24"/>
        </w:rPr>
      </w:pPr>
      <w:r w:rsidRPr="00F265E9">
        <w:rPr>
          <w:rFonts w:ascii="Times New Roman" w:hAnsi="Times New Roman" w:cs="Times New Roman"/>
          <w:b/>
          <w:sz w:val="24"/>
          <w:szCs w:val="24"/>
        </w:rPr>
        <w:t xml:space="preserve">Арх. Ж. Бучуковска: </w:t>
      </w:r>
      <w:r w:rsidR="00FD47B4" w:rsidRPr="00F265E9">
        <w:rPr>
          <w:rFonts w:ascii="Times New Roman" w:hAnsi="Times New Roman" w:cs="Times New Roman"/>
          <w:sz w:val="24"/>
          <w:szCs w:val="24"/>
        </w:rPr>
        <w:t xml:space="preserve">Уважаеми г-н Михайлов, във връзка с постъпило питане за възникнали проблеми при интензивни дъждове в някои сгради в жилищен район „Възраждане“, град Русе, Ви уведомявам следното: канализационната система на град Русе е от типа „смесена канализационна система“, т.е. отпадъчните битови и дъждовни води се провеждат от един и същ канализационен профил по съответната улица, като преди включването си в градската пречиствателна станция  чрез система от преливници дъждовните води се отвеждат в река Дунав. </w:t>
      </w:r>
      <w:r w:rsidR="00FD47B4" w:rsidRPr="00F265E9">
        <w:rPr>
          <w:rFonts w:ascii="Times New Roman" w:eastAsia="Times New Roman" w:hAnsi="Times New Roman" w:cs="Times New Roman"/>
          <w:sz w:val="24"/>
          <w:szCs w:val="24"/>
        </w:rPr>
        <w:t xml:space="preserve">Съгласно „Наредбата за проектиране на канализационни мрежи“, същите се проектират с капацитет, провеждащ водно количество, съобразено с определена интензивност на дъжда, като се допуска претоварване на канализацията на половин,една, три, пет години, в зависимост от категорията и вида на канала. Уличната канализация в обхвата на жилищния район е с диаметри Ф300мм., Ф350мм., Ф500мм., Ф550мм., Ф800мм., 600/900мм. и 2400/1800мм, които са в съответствие с действащите към момента нормативи. Съгласно действащата в момента Наредба №4 за проектиране, изграждане, и експлоатация на </w:t>
      </w:r>
      <w:proofErr w:type="spellStart"/>
      <w:r w:rsidR="00FD47B4" w:rsidRPr="00F265E9">
        <w:rPr>
          <w:rFonts w:ascii="Times New Roman" w:eastAsia="Times New Roman" w:hAnsi="Times New Roman" w:cs="Times New Roman"/>
          <w:sz w:val="24"/>
          <w:szCs w:val="24"/>
        </w:rPr>
        <w:t>ВиК</w:t>
      </w:r>
      <w:proofErr w:type="spellEnd"/>
      <w:r w:rsidR="00FD47B4" w:rsidRPr="00F265E9">
        <w:rPr>
          <w:rFonts w:ascii="Times New Roman" w:eastAsia="Times New Roman" w:hAnsi="Times New Roman" w:cs="Times New Roman"/>
          <w:sz w:val="24"/>
          <w:szCs w:val="24"/>
        </w:rPr>
        <w:t xml:space="preserve"> инсталации в сгради, не се допуска гравитачно отводняване на санитарни прибори, разположени под </w:t>
      </w:r>
      <w:proofErr w:type="spellStart"/>
      <w:r w:rsidR="00FD47B4" w:rsidRPr="00F265E9">
        <w:rPr>
          <w:rFonts w:ascii="Times New Roman" w:eastAsia="Times New Roman" w:hAnsi="Times New Roman" w:cs="Times New Roman"/>
          <w:sz w:val="24"/>
          <w:szCs w:val="24"/>
        </w:rPr>
        <w:t>котата</w:t>
      </w:r>
      <w:proofErr w:type="spellEnd"/>
      <w:r w:rsidR="00FD47B4" w:rsidRPr="00F265E9">
        <w:rPr>
          <w:rFonts w:ascii="Times New Roman" w:eastAsia="Times New Roman" w:hAnsi="Times New Roman" w:cs="Times New Roman"/>
          <w:sz w:val="24"/>
          <w:szCs w:val="24"/>
        </w:rPr>
        <w:t xml:space="preserve"> на прилежащия терен, с оглед предотвратяване на наводнения в сградите, вследствие претоварване на улична канализация. При извършените огледи по повод сигнали за наводнения е констатирано, че към настоящия момент канализацията на много сгради е вкопана. Има санитарни прибори и </w:t>
      </w:r>
      <w:r w:rsidR="00FD47B4" w:rsidRPr="00F265E9">
        <w:rPr>
          <w:rFonts w:ascii="Times New Roman" w:eastAsia="Times New Roman" w:hAnsi="Times New Roman" w:cs="Times New Roman"/>
          <w:sz w:val="24"/>
          <w:szCs w:val="24"/>
        </w:rPr>
        <w:lastRenderedPageBreak/>
        <w:t xml:space="preserve">подови сифони, от които при интензивни дъждове навлиза вода в сутерените, вследствие на допустимо претоварване на уличната канализация. Друга причина за навлизане на вода са неподмазаните отвори на отклонения на техническата инфраструктура в стените на сутерените, непочистени английски дворове и  лошо състояние на обратните насипи и </w:t>
      </w:r>
      <w:proofErr w:type="spellStart"/>
      <w:r w:rsidR="00FD47B4" w:rsidRPr="00F265E9">
        <w:rPr>
          <w:rFonts w:ascii="Times New Roman" w:eastAsia="Times New Roman" w:hAnsi="Times New Roman" w:cs="Times New Roman"/>
          <w:sz w:val="24"/>
          <w:szCs w:val="24"/>
        </w:rPr>
        <w:t>водоплътните</w:t>
      </w:r>
      <w:proofErr w:type="spellEnd"/>
      <w:r w:rsidR="00FD47B4" w:rsidRPr="00F265E9">
        <w:rPr>
          <w:rFonts w:ascii="Times New Roman" w:eastAsia="Times New Roman" w:hAnsi="Times New Roman" w:cs="Times New Roman"/>
          <w:sz w:val="24"/>
          <w:szCs w:val="24"/>
        </w:rPr>
        <w:t xml:space="preserve"> тротоари на сградите. Като заключение от казаното дотук, могат да бъдат дадени следните отговори на конкретно зададените в питането въпроси: канализационната мрежа по улица „Студентска“ е с диаметри Ф350мм., Ф500мм., Ф550мм. и Ф800мм. Същата е в съответствие както с действащите към периода на изграждането , така и с действащите към момента нормативи. Контролирането на състоянието на канализационната мрежа на територията на град Русе, профилактиките, както текущите и основни ремонти се планират и извършват от съответния </w:t>
      </w:r>
      <w:proofErr w:type="spellStart"/>
      <w:r w:rsidR="00FD47B4" w:rsidRPr="00F265E9">
        <w:rPr>
          <w:rFonts w:ascii="Times New Roman" w:eastAsia="Times New Roman" w:hAnsi="Times New Roman" w:cs="Times New Roman"/>
          <w:sz w:val="24"/>
          <w:szCs w:val="24"/>
        </w:rPr>
        <w:t>ВиК</w:t>
      </w:r>
      <w:proofErr w:type="spellEnd"/>
      <w:r w:rsidR="00FD47B4" w:rsidRPr="00F265E9">
        <w:rPr>
          <w:rFonts w:ascii="Times New Roman" w:eastAsia="Times New Roman" w:hAnsi="Times New Roman" w:cs="Times New Roman"/>
          <w:sz w:val="24"/>
          <w:szCs w:val="24"/>
        </w:rPr>
        <w:t xml:space="preserve"> оператор. На територията на Община Русе оператор е  „</w:t>
      </w:r>
      <w:proofErr w:type="spellStart"/>
      <w:r w:rsidR="00FD47B4" w:rsidRPr="00F265E9">
        <w:rPr>
          <w:rFonts w:ascii="Times New Roman" w:eastAsia="Times New Roman" w:hAnsi="Times New Roman" w:cs="Times New Roman"/>
          <w:sz w:val="24"/>
          <w:szCs w:val="24"/>
        </w:rPr>
        <w:t>ВиК</w:t>
      </w:r>
      <w:proofErr w:type="spellEnd"/>
      <w:r w:rsidR="00FD47B4" w:rsidRPr="00F265E9">
        <w:rPr>
          <w:rFonts w:ascii="Times New Roman" w:eastAsia="Times New Roman" w:hAnsi="Times New Roman" w:cs="Times New Roman"/>
          <w:sz w:val="24"/>
          <w:szCs w:val="24"/>
        </w:rPr>
        <w:t>“-ООД, Русе. Общин</w:t>
      </w:r>
      <w:r w:rsidR="00FE0206">
        <w:rPr>
          <w:rFonts w:ascii="Times New Roman" w:eastAsia="Times New Roman" w:hAnsi="Times New Roman" w:cs="Times New Roman"/>
          <w:sz w:val="24"/>
          <w:szCs w:val="24"/>
        </w:rPr>
        <w:t>а</w:t>
      </w:r>
      <w:r w:rsidR="00FD47B4" w:rsidRPr="00F265E9">
        <w:rPr>
          <w:rFonts w:ascii="Times New Roman" w:eastAsia="Times New Roman" w:hAnsi="Times New Roman" w:cs="Times New Roman"/>
          <w:sz w:val="24"/>
          <w:szCs w:val="24"/>
        </w:rPr>
        <w:t>та се представлява в управителния съвет на дружеството от общински съветници от Общински съвет-Русе. Отговорът на зададения въпрос не е от компетенциите на  общинското ръководство. В зависимост от конкретните причини за наводняване на всеки от сутерените на сградите, за които са получени сигнали в общинска администрация, се предприемат съответните мерки и се дават подробни указания за необходимите действия на компетентните лица. Модернизация на канализацията, в смисъл на подмяна с по-големи диаметри и други материали не се предвижда към н</w:t>
      </w:r>
      <w:r w:rsidR="00435542" w:rsidRPr="00F265E9">
        <w:rPr>
          <w:rFonts w:ascii="Times New Roman" w:eastAsia="Times New Roman" w:hAnsi="Times New Roman" w:cs="Times New Roman"/>
          <w:sz w:val="24"/>
          <w:szCs w:val="24"/>
        </w:rPr>
        <w:t>а</w:t>
      </w:r>
      <w:r w:rsidR="00FD47B4" w:rsidRPr="00F265E9">
        <w:rPr>
          <w:rFonts w:ascii="Times New Roman" w:eastAsia="Times New Roman" w:hAnsi="Times New Roman" w:cs="Times New Roman"/>
          <w:sz w:val="24"/>
          <w:szCs w:val="24"/>
        </w:rPr>
        <w:t>стоящия момент. През 2012 година беше реконструирана и доизградена канализационна система на град Русе и въведена в експлоатация градската пречиствателна станция за отпадъчни води, като размера на инвестицията е над 100 000 </w:t>
      </w:r>
      <w:proofErr w:type="spellStart"/>
      <w:r w:rsidR="00FD47B4" w:rsidRPr="00F265E9">
        <w:rPr>
          <w:rFonts w:ascii="Times New Roman" w:eastAsia="Times New Roman" w:hAnsi="Times New Roman" w:cs="Times New Roman"/>
          <w:sz w:val="24"/>
          <w:szCs w:val="24"/>
        </w:rPr>
        <w:t>000</w:t>
      </w:r>
      <w:proofErr w:type="spellEnd"/>
      <w:r w:rsidR="00FD47B4" w:rsidRPr="00F265E9">
        <w:rPr>
          <w:rFonts w:ascii="Times New Roman" w:eastAsia="Times New Roman" w:hAnsi="Times New Roman" w:cs="Times New Roman"/>
          <w:sz w:val="24"/>
          <w:szCs w:val="24"/>
        </w:rPr>
        <w:t xml:space="preserve"> лв. Всички подменени, </w:t>
      </w:r>
      <w:proofErr w:type="spellStart"/>
      <w:r w:rsidR="00FD47B4" w:rsidRPr="00F265E9">
        <w:rPr>
          <w:rFonts w:ascii="Times New Roman" w:eastAsia="Times New Roman" w:hAnsi="Times New Roman" w:cs="Times New Roman"/>
          <w:sz w:val="24"/>
          <w:szCs w:val="24"/>
        </w:rPr>
        <w:t>рехабилитирани</w:t>
      </w:r>
      <w:proofErr w:type="spellEnd"/>
      <w:r w:rsidR="00FD47B4" w:rsidRPr="00F265E9">
        <w:rPr>
          <w:rFonts w:ascii="Times New Roman" w:eastAsia="Times New Roman" w:hAnsi="Times New Roman" w:cs="Times New Roman"/>
          <w:sz w:val="24"/>
          <w:szCs w:val="24"/>
        </w:rPr>
        <w:t xml:space="preserve"> и доизградени канали са в съответствие с изготвения през 2009 година </w:t>
      </w:r>
      <w:proofErr w:type="spellStart"/>
      <w:r w:rsidR="00FD47B4" w:rsidRPr="00F265E9">
        <w:rPr>
          <w:rFonts w:ascii="Times New Roman" w:eastAsia="Times New Roman" w:hAnsi="Times New Roman" w:cs="Times New Roman"/>
          <w:sz w:val="24"/>
          <w:szCs w:val="24"/>
        </w:rPr>
        <w:t>Мастерплан</w:t>
      </w:r>
      <w:proofErr w:type="spellEnd"/>
      <w:r w:rsidR="00FD47B4" w:rsidRPr="00F265E9">
        <w:rPr>
          <w:rFonts w:ascii="Times New Roman" w:eastAsia="Times New Roman" w:hAnsi="Times New Roman" w:cs="Times New Roman"/>
          <w:sz w:val="24"/>
          <w:szCs w:val="24"/>
        </w:rPr>
        <w:t xml:space="preserve"> и хидравлични модели на канализационната мрежа на град Русе. </w:t>
      </w:r>
    </w:p>
    <w:p w:rsidR="00FD47B4" w:rsidRPr="00F265E9" w:rsidRDefault="00FD47B4" w:rsidP="00FE0206">
      <w:pPr>
        <w:spacing w:line="240" w:lineRule="auto"/>
        <w:ind w:firstLine="708"/>
        <w:contextualSpacing/>
        <w:rPr>
          <w:rFonts w:ascii="Times New Roman" w:hAnsi="Times New Roman" w:cs="Times New Roman"/>
          <w:sz w:val="24"/>
          <w:szCs w:val="24"/>
        </w:rPr>
      </w:pPr>
      <w:r w:rsidRPr="00F265E9">
        <w:rPr>
          <w:rFonts w:ascii="Times New Roman" w:hAnsi="Times New Roman" w:cs="Times New Roman"/>
          <w:b/>
          <w:sz w:val="24"/>
          <w:szCs w:val="24"/>
        </w:rPr>
        <w:t xml:space="preserve">Чл.-кор. проф. Хр. Белоев: Благодаря. </w:t>
      </w:r>
      <w:r w:rsidRPr="00F265E9">
        <w:rPr>
          <w:rFonts w:ascii="Times New Roman" w:hAnsi="Times New Roman" w:cs="Times New Roman"/>
          <w:sz w:val="24"/>
          <w:szCs w:val="24"/>
        </w:rPr>
        <w:t xml:space="preserve">Господин Михайлов уточняващи въпроси? </w:t>
      </w:r>
    </w:p>
    <w:p w:rsidR="00FD47B4" w:rsidRPr="00F265E9" w:rsidRDefault="00435542" w:rsidP="00FE0206">
      <w:pPr>
        <w:spacing w:line="240" w:lineRule="auto"/>
        <w:ind w:firstLine="708"/>
        <w:contextualSpacing/>
        <w:rPr>
          <w:rFonts w:ascii="Times New Roman" w:hAnsi="Times New Roman" w:cs="Times New Roman"/>
          <w:sz w:val="24"/>
          <w:szCs w:val="24"/>
        </w:rPr>
      </w:pPr>
      <w:r w:rsidRPr="00F265E9">
        <w:rPr>
          <w:rFonts w:ascii="Times New Roman" w:hAnsi="Times New Roman" w:cs="Times New Roman"/>
          <w:b/>
          <w:sz w:val="24"/>
          <w:szCs w:val="24"/>
        </w:rPr>
        <w:t xml:space="preserve">Проф. Н. Михайлов: </w:t>
      </w:r>
      <w:r w:rsidRPr="00F265E9">
        <w:rPr>
          <w:rFonts w:ascii="Times New Roman" w:hAnsi="Times New Roman" w:cs="Times New Roman"/>
          <w:sz w:val="24"/>
          <w:szCs w:val="24"/>
        </w:rPr>
        <w:t xml:space="preserve">Госпожа Бучуковска, уверява Ви, че господина ректора не е щастлив от Вашия отговор, но това по-малката беда. Всъщност, доколкото разбирам няма какво да се направи от страна на общината, така ли? </w:t>
      </w:r>
    </w:p>
    <w:p w:rsidR="00435542" w:rsidRPr="00F265E9" w:rsidRDefault="00435542" w:rsidP="00FE0206">
      <w:pPr>
        <w:spacing w:line="240" w:lineRule="auto"/>
        <w:contextualSpacing/>
        <w:rPr>
          <w:rFonts w:ascii="Times New Roman" w:hAnsi="Times New Roman" w:cs="Times New Roman"/>
          <w:sz w:val="24"/>
          <w:szCs w:val="24"/>
        </w:rPr>
      </w:pPr>
      <w:r w:rsidRPr="00F265E9">
        <w:rPr>
          <w:rFonts w:ascii="Times New Roman" w:hAnsi="Times New Roman" w:cs="Times New Roman"/>
          <w:b/>
          <w:sz w:val="24"/>
          <w:szCs w:val="24"/>
        </w:rPr>
        <w:tab/>
        <w:t xml:space="preserve">Арх. Ж. Бучуковска: </w:t>
      </w:r>
      <w:r w:rsidRPr="00F265E9">
        <w:rPr>
          <w:rFonts w:ascii="Times New Roman" w:hAnsi="Times New Roman" w:cs="Times New Roman"/>
          <w:sz w:val="24"/>
          <w:szCs w:val="24"/>
        </w:rPr>
        <w:t xml:space="preserve">Ако искате пак мога да Ви прочета това, което … (коментар от зала не се чува) Нали Ви прочетох, че това е всичко в съответствие с наредбата. </w:t>
      </w:r>
    </w:p>
    <w:p w:rsidR="00A2211E" w:rsidRDefault="00435542" w:rsidP="00FE0206">
      <w:pPr>
        <w:spacing w:line="240" w:lineRule="auto"/>
        <w:contextualSpacing/>
        <w:rPr>
          <w:rFonts w:ascii="Times New Roman" w:hAnsi="Times New Roman" w:cs="Times New Roman"/>
          <w:sz w:val="24"/>
          <w:szCs w:val="24"/>
          <w:lang w:val="en-US"/>
        </w:rPr>
      </w:pPr>
      <w:r w:rsidRPr="00F265E9">
        <w:rPr>
          <w:rFonts w:ascii="Times New Roman" w:hAnsi="Times New Roman" w:cs="Times New Roman"/>
          <w:b/>
          <w:sz w:val="24"/>
          <w:szCs w:val="24"/>
        </w:rPr>
        <w:tab/>
        <w:t>Чл.-кор. проф. Хр. Белоев</w:t>
      </w:r>
      <w:r w:rsidRPr="00F265E9">
        <w:rPr>
          <w:rFonts w:ascii="Times New Roman" w:hAnsi="Times New Roman" w:cs="Times New Roman"/>
          <w:sz w:val="24"/>
          <w:szCs w:val="24"/>
        </w:rPr>
        <w:t xml:space="preserve">: Благодаря. Напомням само за урната, който не е изпълнил ангажимента си да го направи. Тя до 12 часа в петък ще бъде в стаята при сътрудниците и може общинска администрация, областна, гражданите, който желае да заповяда, за да може повече хора да бъдат обхванати. Закривам сесията. Благодаря ви. </w:t>
      </w:r>
    </w:p>
    <w:p w:rsidR="00FE0206" w:rsidRDefault="00FE0206" w:rsidP="00FE0206">
      <w:pPr>
        <w:spacing w:line="240" w:lineRule="auto"/>
        <w:contextualSpacing/>
        <w:rPr>
          <w:rFonts w:ascii="Times New Roman" w:hAnsi="Times New Roman" w:cs="Times New Roman"/>
          <w:sz w:val="24"/>
          <w:szCs w:val="24"/>
          <w:lang w:val="en-US"/>
        </w:rPr>
      </w:pPr>
    </w:p>
    <w:p w:rsidR="00FE0206" w:rsidRPr="00F62AF7" w:rsidRDefault="00FE0206" w:rsidP="00FE0206">
      <w:pPr>
        <w:spacing w:line="240" w:lineRule="auto"/>
        <w:contextualSpacing/>
        <w:rPr>
          <w:rFonts w:ascii="Times New Roman" w:hAnsi="Times New Roman" w:cs="Times New Roman"/>
          <w:i/>
          <w:sz w:val="24"/>
          <w:szCs w:val="24"/>
        </w:rPr>
      </w:pPr>
      <w:r>
        <w:rPr>
          <w:rFonts w:ascii="Times New Roman" w:hAnsi="Times New Roman"/>
          <w:b/>
          <w:sz w:val="24"/>
          <w:szCs w:val="24"/>
          <w:lang w:eastAsia="bg-BG"/>
        </w:rPr>
        <w:t xml:space="preserve">Забележка: </w:t>
      </w:r>
      <w:r>
        <w:rPr>
          <w:rFonts w:ascii="Times New Roman" w:hAnsi="Times New Roman"/>
          <w:sz w:val="24"/>
          <w:szCs w:val="24"/>
          <w:lang w:eastAsia="bg-BG"/>
        </w:rPr>
        <w:t xml:space="preserve">Протоколите с резултатите от поименното гласуване по точки </w:t>
      </w:r>
      <w:r>
        <w:rPr>
          <w:rFonts w:ascii="Times New Roman" w:hAnsi="Times New Roman"/>
          <w:sz w:val="24"/>
          <w:szCs w:val="24"/>
          <w:lang w:val="en-US" w:eastAsia="bg-BG"/>
        </w:rPr>
        <w:t xml:space="preserve">3, 4, </w:t>
      </w:r>
      <w:r>
        <w:rPr>
          <w:rFonts w:ascii="Times New Roman" w:hAnsi="Times New Roman"/>
          <w:sz w:val="24"/>
          <w:szCs w:val="24"/>
          <w:lang w:eastAsia="bg-BG"/>
        </w:rPr>
        <w:t>5, 7, 8, 9, 10, 11, 12</w:t>
      </w:r>
      <w:r>
        <w:rPr>
          <w:rFonts w:ascii="Times New Roman" w:hAnsi="Times New Roman"/>
          <w:sz w:val="24"/>
          <w:szCs w:val="24"/>
          <w:lang w:val="en-US" w:eastAsia="bg-BG"/>
        </w:rPr>
        <w:t xml:space="preserve"> </w:t>
      </w:r>
      <w:r>
        <w:rPr>
          <w:rFonts w:ascii="Times New Roman" w:hAnsi="Times New Roman"/>
          <w:sz w:val="24"/>
          <w:szCs w:val="24"/>
          <w:lang w:eastAsia="bg-BG"/>
        </w:rPr>
        <w:t>и</w:t>
      </w:r>
      <w:r>
        <w:rPr>
          <w:rFonts w:ascii="Times New Roman" w:hAnsi="Times New Roman"/>
          <w:sz w:val="24"/>
          <w:szCs w:val="24"/>
          <w:lang w:val="en-US" w:eastAsia="bg-BG"/>
        </w:rPr>
        <w:t xml:space="preserve"> 21 </w:t>
      </w:r>
      <w:r>
        <w:rPr>
          <w:rFonts w:ascii="Times New Roman" w:hAnsi="Times New Roman"/>
          <w:sz w:val="24"/>
          <w:szCs w:val="24"/>
          <w:lang w:eastAsia="bg-BG"/>
        </w:rPr>
        <w:t xml:space="preserve">от дневния ред са част от настоящия протокол и по силата на чл. 96, ал. 2 от </w:t>
      </w:r>
      <w:r>
        <w:rPr>
          <w:rFonts w:ascii="Times New Roman" w:hAnsi="Times New Roman"/>
          <w:bCs/>
          <w:sz w:val="24"/>
          <w:szCs w:val="24"/>
          <w:lang w:eastAsia="bg-BG"/>
        </w:rPr>
        <w:t xml:space="preserve">Правилника за организацията и дейността на Общински съвет-Русе, неговите комисии и взаимодействието му с общинската администрация </w:t>
      </w:r>
      <w:r>
        <w:rPr>
          <w:rFonts w:ascii="Times New Roman" w:hAnsi="Times New Roman"/>
          <w:sz w:val="24"/>
          <w:szCs w:val="24"/>
          <w:lang w:eastAsia="bg-BG"/>
        </w:rPr>
        <w:t xml:space="preserve">са приложени към него.  </w:t>
      </w:r>
    </w:p>
    <w:p w:rsidR="00FE0206" w:rsidRPr="00FE0206" w:rsidRDefault="00FE0206" w:rsidP="00FE0206">
      <w:pPr>
        <w:spacing w:line="240" w:lineRule="auto"/>
        <w:contextualSpacing/>
        <w:rPr>
          <w:rFonts w:ascii="Times New Roman" w:hAnsi="Times New Roman" w:cs="Times New Roman"/>
          <w:sz w:val="24"/>
          <w:szCs w:val="24"/>
          <w:lang w:val="en-US"/>
        </w:rPr>
      </w:pPr>
    </w:p>
    <w:p w:rsidR="00F265E9" w:rsidRPr="00F265E9" w:rsidRDefault="00F265E9" w:rsidP="00FE0206">
      <w:pPr>
        <w:spacing w:line="240" w:lineRule="auto"/>
        <w:contextualSpacing/>
        <w:rPr>
          <w:rFonts w:ascii="Times New Roman" w:hAnsi="Times New Roman" w:cs="Times New Roman"/>
          <w:sz w:val="24"/>
          <w:szCs w:val="24"/>
        </w:rPr>
      </w:pPr>
    </w:p>
    <w:p w:rsidR="00F265E9" w:rsidRPr="00F265E9" w:rsidRDefault="00F265E9" w:rsidP="00FE0206">
      <w:pPr>
        <w:spacing w:line="240" w:lineRule="auto"/>
        <w:contextualSpacing/>
        <w:rPr>
          <w:rFonts w:ascii="Times New Roman" w:hAnsi="Times New Roman" w:cs="Times New Roman"/>
          <w:sz w:val="24"/>
          <w:szCs w:val="24"/>
        </w:rPr>
      </w:pPr>
    </w:p>
    <w:p w:rsidR="00F265E9" w:rsidRPr="00F265E9" w:rsidRDefault="00F265E9" w:rsidP="00FE0206">
      <w:pPr>
        <w:spacing w:line="240" w:lineRule="auto"/>
        <w:contextualSpacing/>
        <w:rPr>
          <w:rFonts w:ascii="Times New Roman" w:hAnsi="Times New Roman" w:cs="Times New Roman"/>
          <w:sz w:val="24"/>
          <w:szCs w:val="24"/>
        </w:rPr>
      </w:pPr>
    </w:p>
    <w:p w:rsidR="00F265E9" w:rsidRPr="00F265E9" w:rsidRDefault="00F265E9" w:rsidP="00FE0206">
      <w:pPr>
        <w:spacing w:line="240" w:lineRule="auto"/>
        <w:contextualSpacing/>
        <w:rPr>
          <w:rFonts w:ascii="Times New Roman" w:hAnsi="Times New Roman" w:cs="Times New Roman"/>
          <w:sz w:val="24"/>
          <w:szCs w:val="24"/>
        </w:rPr>
      </w:pPr>
    </w:p>
    <w:p w:rsidR="00F265E9" w:rsidRPr="00F265E9" w:rsidRDefault="00F265E9" w:rsidP="00FE0206">
      <w:pPr>
        <w:spacing w:after="0" w:line="240" w:lineRule="auto"/>
        <w:ind w:right="-97"/>
        <w:rPr>
          <w:rFonts w:ascii="Times New Roman" w:hAnsi="Times New Roman" w:cs="Times New Roman"/>
          <w:b/>
          <w:sz w:val="24"/>
          <w:szCs w:val="24"/>
        </w:rPr>
      </w:pPr>
      <w:r w:rsidRPr="00F265E9">
        <w:rPr>
          <w:rFonts w:ascii="Times New Roman" w:hAnsi="Times New Roman" w:cs="Times New Roman"/>
          <w:b/>
          <w:sz w:val="24"/>
          <w:szCs w:val="24"/>
        </w:rPr>
        <w:t xml:space="preserve">ИЗГОТВИЛ: </w:t>
      </w:r>
      <w:r w:rsidRPr="00F265E9">
        <w:rPr>
          <w:rFonts w:ascii="Times New Roman" w:hAnsi="Times New Roman" w:cs="Times New Roman"/>
          <w:b/>
          <w:sz w:val="24"/>
          <w:szCs w:val="24"/>
        </w:rPr>
        <w:tab/>
      </w:r>
      <w:r w:rsidRPr="00F265E9">
        <w:rPr>
          <w:rFonts w:ascii="Times New Roman" w:hAnsi="Times New Roman" w:cs="Times New Roman"/>
          <w:b/>
          <w:sz w:val="24"/>
          <w:szCs w:val="24"/>
        </w:rPr>
        <w:tab/>
      </w:r>
      <w:r w:rsidRPr="00F265E9">
        <w:rPr>
          <w:rFonts w:ascii="Times New Roman" w:hAnsi="Times New Roman" w:cs="Times New Roman"/>
          <w:b/>
          <w:sz w:val="24"/>
          <w:szCs w:val="24"/>
        </w:rPr>
        <w:tab/>
      </w:r>
      <w:r w:rsidRPr="00F265E9">
        <w:rPr>
          <w:rFonts w:ascii="Times New Roman" w:hAnsi="Times New Roman" w:cs="Times New Roman"/>
          <w:b/>
          <w:sz w:val="24"/>
          <w:szCs w:val="24"/>
        </w:rPr>
        <w:tab/>
      </w:r>
      <w:r w:rsidRPr="00F265E9">
        <w:rPr>
          <w:rFonts w:ascii="Times New Roman" w:hAnsi="Times New Roman" w:cs="Times New Roman"/>
          <w:b/>
          <w:sz w:val="24"/>
          <w:szCs w:val="24"/>
        </w:rPr>
        <w:tab/>
        <w:t>ПРЕДСЕДАТЕЛ:</w:t>
      </w:r>
      <w:r w:rsidRPr="00F265E9">
        <w:rPr>
          <w:rFonts w:ascii="Times New Roman" w:hAnsi="Times New Roman" w:cs="Times New Roman"/>
          <w:b/>
          <w:sz w:val="24"/>
          <w:szCs w:val="24"/>
        </w:rPr>
        <w:tab/>
      </w:r>
    </w:p>
    <w:p w:rsidR="00F265E9" w:rsidRPr="00F265E9" w:rsidRDefault="00F265E9" w:rsidP="00FE0206">
      <w:pPr>
        <w:spacing w:after="0" w:line="240" w:lineRule="auto"/>
        <w:ind w:left="708" w:right="-97" w:firstLine="708"/>
        <w:rPr>
          <w:rFonts w:ascii="Times New Roman" w:eastAsia="Times New Roman" w:hAnsi="Times New Roman" w:cs="Times New Roman"/>
          <w:sz w:val="24"/>
          <w:szCs w:val="24"/>
          <w:lang w:eastAsia="bg-BG"/>
        </w:rPr>
      </w:pPr>
      <w:r w:rsidRPr="00F265E9">
        <w:rPr>
          <w:rFonts w:ascii="Times New Roman" w:hAnsi="Times New Roman" w:cs="Times New Roman"/>
          <w:b/>
          <w:sz w:val="24"/>
          <w:szCs w:val="24"/>
        </w:rPr>
        <w:t>/П. Денчева-Лукова/</w:t>
      </w:r>
      <w:r w:rsidRPr="00F265E9">
        <w:rPr>
          <w:rFonts w:ascii="Times New Roman" w:hAnsi="Times New Roman" w:cs="Times New Roman"/>
          <w:b/>
          <w:sz w:val="24"/>
          <w:szCs w:val="24"/>
        </w:rPr>
        <w:tab/>
      </w:r>
      <w:r w:rsidRPr="00F265E9">
        <w:rPr>
          <w:rFonts w:ascii="Times New Roman" w:hAnsi="Times New Roman" w:cs="Times New Roman"/>
          <w:b/>
          <w:sz w:val="24"/>
          <w:szCs w:val="24"/>
        </w:rPr>
        <w:tab/>
        <w:t xml:space="preserve">         /чл.-кор. проф. дтн Хр. </w:t>
      </w:r>
      <w:proofErr w:type="spellStart"/>
      <w:r w:rsidRPr="00F265E9">
        <w:rPr>
          <w:rFonts w:ascii="Times New Roman" w:hAnsi="Times New Roman" w:cs="Times New Roman"/>
          <w:b/>
          <w:sz w:val="24"/>
          <w:szCs w:val="24"/>
        </w:rPr>
        <w:t>Белоев</w:t>
      </w:r>
      <w:proofErr w:type="spellEnd"/>
      <w:r w:rsidRPr="00F265E9">
        <w:rPr>
          <w:rFonts w:ascii="Times New Roman" w:hAnsi="Times New Roman" w:cs="Times New Roman"/>
          <w:b/>
          <w:sz w:val="24"/>
          <w:szCs w:val="24"/>
        </w:rPr>
        <w:t xml:space="preserve">/ </w:t>
      </w:r>
    </w:p>
    <w:p w:rsidR="00F265E9" w:rsidRPr="00F265E9" w:rsidRDefault="00F265E9" w:rsidP="00FE0206">
      <w:pPr>
        <w:spacing w:line="240" w:lineRule="auto"/>
        <w:contextualSpacing/>
        <w:rPr>
          <w:rFonts w:ascii="Times New Roman" w:hAnsi="Times New Roman" w:cs="Times New Roman"/>
          <w:sz w:val="24"/>
          <w:szCs w:val="24"/>
        </w:rPr>
      </w:pPr>
    </w:p>
    <w:sectPr w:rsidR="00F265E9" w:rsidRPr="00F265E9" w:rsidSect="00594B4B">
      <w:headerReference w:type="even" r:id="rId9"/>
      <w:headerReference w:type="default" r:id="rId10"/>
      <w:footerReference w:type="even" r:id="rId11"/>
      <w:footerReference w:type="default" r:id="rId12"/>
      <w:headerReference w:type="first" r:id="rId13"/>
      <w:footerReference w:type="first" r:id="rId14"/>
      <w:pgSz w:w="11906" w:h="16838"/>
      <w:pgMar w:top="851" w:right="991"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5AB" w:rsidRDefault="00ED05AB" w:rsidP="00891D12">
      <w:pPr>
        <w:spacing w:after="0" w:line="240" w:lineRule="auto"/>
      </w:pPr>
      <w:r>
        <w:separator/>
      </w:r>
    </w:p>
  </w:endnote>
  <w:endnote w:type="continuationSeparator" w:id="0">
    <w:p w:rsidR="00ED05AB" w:rsidRDefault="00ED05AB" w:rsidP="0089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49" w:rsidRDefault="009F18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849761"/>
      <w:docPartObj>
        <w:docPartGallery w:val="Page Numbers (Bottom of Page)"/>
        <w:docPartUnique/>
      </w:docPartObj>
    </w:sdtPr>
    <w:sdtContent>
      <w:p w:rsidR="009F1849" w:rsidRDefault="009F1849">
        <w:pPr>
          <w:pStyle w:val="a5"/>
          <w:jc w:val="right"/>
        </w:pPr>
        <w:r>
          <w:fldChar w:fldCharType="begin"/>
        </w:r>
        <w:r>
          <w:instrText>PAGE   \* MERGEFORMAT</w:instrText>
        </w:r>
        <w:r>
          <w:fldChar w:fldCharType="separate"/>
        </w:r>
        <w:r w:rsidR="00AE3C5A">
          <w:rPr>
            <w:noProof/>
          </w:rPr>
          <w:t>32</w:t>
        </w:r>
        <w:r>
          <w:fldChar w:fldCharType="end"/>
        </w:r>
      </w:p>
    </w:sdtContent>
  </w:sdt>
  <w:p w:rsidR="009F1849" w:rsidRDefault="009F184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49" w:rsidRDefault="009F18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5AB" w:rsidRDefault="00ED05AB" w:rsidP="00891D12">
      <w:pPr>
        <w:spacing w:after="0" w:line="240" w:lineRule="auto"/>
      </w:pPr>
      <w:r>
        <w:separator/>
      </w:r>
    </w:p>
  </w:footnote>
  <w:footnote w:type="continuationSeparator" w:id="0">
    <w:p w:rsidR="00ED05AB" w:rsidRDefault="00ED05AB" w:rsidP="00891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49" w:rsidRDefault="009F18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49" w:rsidRDefault="009F184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849" w:rsidRDefault="009F184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2264"/>
    <w:multiLevelType w:val="hybridMultilevel"/>
    <w:tmpl w:val="064A80D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
    <w:nsid w:val="0C392123"/>
    <w:multiLevelType w:val="hybridMultilevel"/>
    <w:tmpl w:val="E938A68A"/>
    <w:lvl w:ilvl="0" w:tplc="19BEED6A">
      <w:start w:val="1"/>
      <w:numFmt w:val="decimal"/>
      <w:lvlText w:val="%1."/>
      <w:lvlJc w:val="left"/>
      <w:pPr>
        <w:tabs>
          <w:tab w:val="num" w:pos="915"/>
        </w:tabs>
        <w:ind w:left="915" w:hanging="375"/>
      </w:pPr>
      <w:rPr>
        <w:rFonts w:ascii="Times New Roman" w:eastAsia="Times New Roman" w:hAnsi="Times New Roman" w:cs="Times New Roman"/>
      </w:rPr>
    </w:lvl>
    <w:lvl w:ilvl="1" w:tplc="44001C9E">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
    <w:nsid w:val="3908363E"/>
    <w:multiLevelType w:val="hybridMultilevel"/>
    <w:tmpl w:val="A76EC8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A0E7117"/>
    <w:multiLevelType w:val="hybridMultilevel"/>
    <w:tmpl w:val="B7DE5546"/>
    <w:lvl w:ilvl="0" w:tplc="E0F80F02">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C8A2C80"/>
    <w:multiLevelType w:val="hybridMultilevel"/>
    <w:tmpl w:val="947C048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4DC37FF6"/>
    <w:multiLevelType w:val="hybridMultilevel"/>
    <w:tmpl w:val="05FE3F48"/>
    <w:lvl w:ilvl="0" w:tplc="B628C6B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nsid w:val="5DE14033"/>
    <w:multiLevelType w:val="hybridMultilevel"/>
    <w:tmpl w:val="4AC6FA44"/>
    <w:lvl w:ilvl="0" w:tplc="2690CB78">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7">
    <w:nsid w:val="68AD0A37"/>
    <w:multiLevelType w:val="hybridMultilevel"/>
    <w:tmpl w:val="4AC6FA44"/>
    <w:lvl w:ilvl="0" w:tplc="2690CB78">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8">
    <w:nsid w:val="6B2E05CA"/>
    <w:multiLevelType w:val="hybridMultilevel"/>
    <w:tmpl w:val="1F4E7E16"/>
    <w:lvl w:ilvl="0" w:tplc="84F6776A">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3"/>
  </w:num>
  <w:num w:numId="7">
    <w:abstractNumId w:val="8"/>
  </w:num>
  <w:num w:numId="8">
    <w:abstractNumId w:val="6"/>
  </w:num>
  <w:num w:numId="9">
    <w:abstractNumId w:val="7"/>
  </w:num>
  <w:num w:numId="1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CD"/>
    <w:rsid w:val="00001C04"/>
    <w:rsid w:val="00004315"/>
    <w:rsid w:val="0000503E"/>
    <w:rsid w:val="00042806"/>
    <w:rsid w:val="00046CB7"/>
    <w:rsid w:val="00053839"/>
    <w:rsid w:val="000601AA"/>
    <w:rsid w:val="00077986"/>
    <w:rsid w:val="000837B5"/>
    <w:rsid w:val="000E2982"/>
    <w:rsid w:val="000E5DAA"/>
    <w:rsid w:val="00160E59"/>
    <w:rsid w:val="00161734"/>
    <w:rsid w:val="001A51AB"/>
    <w:rsid w:val="001C7BB2"/>
    <w:rsid w:val="00204412"/>
    <w:rsid w:val="00206D20"/>
    <w:rsid w:val="0022085B"/>
    <w:rsid w:val="002326C4"/>
    <w:rsid w:val="00234168"/>
    <w:rsid w:val="00235F3F"/>
    <w:rsid w:val="00241623"/>
    <w:rsid w:val="00245777"/>
    <w:rsid w:val="0027456B"/>
    <w:rsid w:val="002B3F63"/>
    <w:rsid w:val="002C31BC"/>
    <w:rsid w:val="002D62F8"/>
    <w:rsid w:val="00306FF7"/>
    <w:rsid w:val="003165D3"/>
    <w:rsid w:val="00340E13"/>
    <w:rsid w:val="003727BB"/>
    <w:rsid w:val="00382731"/>
    <w:rsid w:val="003E4FDF"/>
    <w:rsid w:val="003F7B09"/>
    <w:rsid w:val="003F7C35"/>
    <w:rsid w:val="004006DE"/>
    <w:rsid w:val="004017F2"/>
    <w:rsid w:val="00431539"/>
    <w:rsid w:val="00435542"/>
    <w:rsid w:val="0045311A"/>
    <w:rsid w:val="00474C58"/>
    <w:rsid w:val="004C2FB7"/>
    <w:rsid w:val="004F087C"/>
    <w:rsid w:val="0053196F"/>
    <w:rsid w:val="00557E55"/>
    <w:rsid w:val="005650B1"/>
    <w:rsid w:val="00594B4B"/>
    <w:rsid w:val="00596152"/>
    <w:rsid w:val="005E5DE4"/>
    <w:rsid w:val="006367FE"/>
    <w:rsid w:val="0068676A"/>
    <w:rsid w:val="00690171"/>
    <w:rsid w:val="00745C8F"/>
    <w:rsid w:val="007676BD"/>
    <w:rsid w:val="007702CD"/>
    <w:rsid w:val="007A508B"/>
    <w:rsid w:val="007E2578"/>
    <w:rsid w:val="007E4A01"/>
    <w:rsid w:val="007E5F77"/>
    <w:rsid w:val="007F68F6"/>
    <w:rsid w:val="008017DF"/>
    <w:rsid w:val="00803444"/>
    <w:rsid w:val="00833B4E"/>
    <w:rsid w:val="00887A1E"/>
    <w:rsid w:val="00891D12"/>
    <w:rsid w:val="008B7687"/>
    <w:rsid w:val="008E0128"/>
    <w:rsid w:val="008E2413"/>
    <w:rsid w:val="008E5B00"/>
    <w:rsid w:val="008F2BCC"/>
    <w:rsid w:val="008F3235"/>
    <w:rsid w:val="00942CD5"/>
    <w:rsid w:val="00974504"/>
    <w:rsid w:val="009852C6"/>
    <w:rsid w:val="009A1687"/>
    <w:rsid w:val="009B21D7"/>
    <w:rsid w:val="009E1B11"/>
    <w:rsid w:val="009E248C"/>
    <w:rsid w:val="009F0669"/>
    <w:rsid w:val="009F1849"/>
    <w:rsid w:val="009F5826"/>
    <w:rsid w:val="00A07805"/>
    <w:rsid w:val="00A1263C"/>
    <w:rsid w:val="00A15909"/>
    <w:rsid w:val="00A2211E"/>
    <w:rsid w:val="00A33196"/>
    <w:rsid w:val="00A42CAF"/>
    <w:rsid w:val="00A5334F"/>
    <w:rsid w:val="00A61FD5"/>
    <w:rsid w:val="00AA0B9D"/>
    <w:rsid w:val="00AD75CF"/>
    <w:rsid w:val="00AE0DCC"/>
    <w:rsid w:val="00AE3C5A"/>
    <w:rsid w:val="00B15F61"/>
    <w:rsid w:val="00B16BAA"/>
    <w:rsid w:val="00B35ADD"/>
    <w:rsid w:val="00B513A2"/>
    <w:rsid w:val="00B64163"/>
    <w:rsid w:val="00BC035E"/>
    <w:rsid w:val="00BD0523"/>
    <w:rsid w:val="00BE4440"/>
    <w:rsid w:val="00C34A39"/>
    <w:rsid w:val="00C3733C"/>
    <w:rsid w:val="00C74D7B"/>
    <w:rsid w:val="00C77030"/>
    <w:rsid w:val="00C81D16"/>
    <w:rsid w:val="00C91156"/>
    <w:rsid w:val="00CB0BAA"/>
    <w:rsid w:val="00CB4248"/>
    <w:rsid w:val="00CC574F"/>
    <w:rsid w:val="00CD2715"/>
    <w:rsid w:val="00CD38BB"/>
    <w:rsid w:val="00CF7B9D"/>
    <w:rsid w:val="00D24665"/>
    <w:rsid w:val="00D30C7B"/>
    <w:rsid w:val="00D52675"/>
    <w:rsid w:val="00DB69E7"/>
    <w:rsid w:val="00E032D5"/>
    <w:rsid w:val="00E036B9"/>
    <w:rsid w:val="00E038E0"/>
    <w:rsid w:val="00E2190D"/>
    <w:rsid w:val="00E46D72"/>
    <w:rsid w:val="00E90C8B"/>
    <w:rsid w:val="00EA1B8D"/>
    <w:rsid w:val="00ED05AB"/>
    <w:rsid w:val="00EE46D0"/>
    <w:rsid w:val="00F265E9"/>
    <w:rsid w:val="00F456E0"/>
    <w:rsid w:val="00F54046"/>
    <w:rsid w:val="00F70B05"/>
    <w:rsid w:val="00F9112A"/>
    <w:rsid w:val="00FA2C25"/>
    <w:rsid w:val="00FA4DC6"/>
    <w:rsid w:val="00FD47B4"/>
    <w:rsid w:val="00FE02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D12"/>
    <w:pPr>
      <w:tabs>
        <w:tab w:val="center" w:pos="4536"/>
        <w:tab w:val="right" w:pos="9072"/>
      </w:tabs>
      <w:spacing w:after="0" w:line="240" w:lineRule="auto"/>
    </w:pPr>
  </w:style>
  <w:style w:type="character" w:customStyle="1" w:styleId="a4">
    <w:name w:val="Горен колонтитул Знак"/>
    <w:basedOn w:val="a0"/>
    <w:link w:val="a3"/>
    <w:uiPriority w:val="99"/>
    <w:rsid w:val="00891D12"/>
  </w:style>
  <w:style w:type="paragraph" w:styleId="a5">
    <w:name w:val="footer"/>
    <w:basedOn w:val="a"/>
    <w:link w:val="a6"/>
    <w:uiPriority w:val="99"/>
    <w:unhideWhenUsed/>
    <w:rsid w:val="00891D12"/>
    <w:pPr>
      <w:tabs>
        <w:tab w:val="center" w:pos="4536"/>
        <w:tab w:val="right" w:pos="9072"/>
      </w:tabs>
      <w:spacing w:after="0" w:line="240" w:lineRule="auto"/>
    </w:pPr>
  </w:style>
  <w:style w:type="character" w:customStyle="1" w:styleId="a6">
    <w:name w:val="Долен колонтитул Знак"/>
    <w:basedOn w:val="a0"/>
    <w:link w:val="a5"/>
    <w:uiPriority w:val="99"/>
    <w:rsid w:val="00891D12"/>
  </w:style>
  <w:style w:type="paragraph" w:styleId="a7">
    <w:name w:val="List Paragraph"/>
    <w:basedOn w:val="a"/>
    <w:uiPriority w:val="34"/>
    <w:qFormat/>
    <w:rsid w:val="00D52675"/>
    <w:pPr>
      <w:ind w:left="720"/>
      <w:contextualSpacing/>
      <w:jc w:val="left"/>
    </w:pPr>
  </w:style>
  <w:style w:type="paragraph" w:customStyle="1" w:styleId="1">
    <w:name w:val="Нормален1"/>
    <w:rsid w:val="00D52675"/>
    <w:pPr>
      <w:suppressAutoHyphens/>
      <w:autoSpaceDN w:val="0"/>
      <w:jc w:val="left"/>
    </w:pPr>
    <w:rPr>
      <w:rFonts w:ascii="Calibri" w:eastAsia="Calibri" w:hAnsi="Calibri" w:cs="Times New Roman"/>
    </w:rPr>
  </w:style>
  <w:style w:type="character" w:customStyle="1" w:styleId="10">
    <w:name w:val="Шрифт на абзаца по подразбиране1"/>
    <w:rsid w:val="00D52675"/>
  </w:style>
  <w:style w:type="paragraph" w:styleId="a8">
    <w:name w:val="Title"/>
    <w:basedOn w:val="a"/>
    <w:link w:val="a9"/>
    <w:qFormat/>
    <w:rsid w:val="00D52675"/>
    <w:pPr>
      <w:spacing w:after="0" w:line="240" w:lineRule="auto"/>
      <w:jc w:val="center"/>
    </w:pPr>
    <w:rPr>
      <w:rFonts w:ascii="Times New Roman" w:eastAsia="Times New Roman" w:hAnsi="Times New Roman" w:cs="Times New Roman"/>
      <w:b/>
      <w:bCs/>
      <w:sz w:val="28"/>
      <w:szCs w:val="24"/>
    </w:rPr>
  </w:style>
  <w:style w:type="character" w:customStyle="1" w:styleId="a9">
    <w:name w:val="Заглавие Знак"/>
    <w:basedOn w:val="a0"/>
    <w:link w:val="a8"/>
    <w:rsid w:val="00D52675"/>
    <w:rPr>
      <w:rFonts w:ascii="Times New Roman" w:eastAsia="Times New Roman" w:hAnsi="Times New Roman" w:cs="Times New Roman"/>
      <w:b/>
      <w:bCs/>
      <w:sz w:val="28"/>
      <w:szCs w:val="24"/>
    </w:rPr>
  </w:style>
  <w:style w:type="paragraph" w:styleId="aa">
    <w:name w:val="Body Text"/>
    <w:basedOn w:val="a"/>
    <w:link w:val="ab"/>
    <w:semiHidden/>
    <w:unhideWhenUsed/>
    <w:rsid w:val="003F7B09"/>
    <w:pPr>
      <w:spacing w:after="0" w:line="240" w:lineRule="auto"/>
      <w:jc w:val="center"/>
    </w:pPr>
    <w:rPr>
      <w:rFonts w:ascii="Times New Roman" w:eastAsia="Times New Roman" w:hAnsi="Times New Roman" w:cs="Times New Roman"/>
      <w:b/>
      <w:bCs/>
      <w:sz w:val="24"/>
      <w:szCs w:val="24"/>
    </w:rPr>
  </w:style>
  <w:style w:type="character" w:customStyle="1" w:styleId="ab">
    <w:name w:val="Основен текст Знак"/>
    <w:basedOn w:val="a0"/>
    <w:link w:val="aa"/>
    <w:semiHidden/>
    <w:rsid w:val="003F7B09"/>
    <w:rPr>
      <w:rFonts w:ascii="Times New Roman" w:eastAsia="Times New Roman" w:hAnsi="Times New Roman" w:cs="Times New Roman"/>
      <w:b/>
      <w:bCs/>
      <w:sz w:val="24"/>
      <w:szCs w:val="24"/>
    </w:rPr>
  </w:style>
  <w:style w:type="paragraph" w:styleId="ac">
    <w:name w:val="No Spacing"/>
    <w:uiPriority w:val="1"/>
    <w:qFormat/>
    <w:rsid w:val="00204412"/>
    <w:pPr>
      <w:spacing w:after="0" w:line="240" w:lineRule="auto"/>
      <w:jc w:val="left"/>
    </w:pPr>
  </w:style>
  <w:style w:type="paragraph" w:styleId="ad">
    <w:name w:val="Block Text"/>
    <w:basedOn w:val="a"/>
    <w:rsid w:val="004C2FB7"/>
    <w:pPr>
      <w:spacing w:after="0" w:line="240" w:lineRule="auto"/>
      <w:ind w:left="510" w:right="-999"/>
    </w:pPr>
    <w:rPr>
      <w:rFonts w:ascii="Times New Roman" w:eastAsia="Times New Roman" w:hAnsi="Times New Roman" w:cs="Times New Roman"/>
      <w:sz w:val="24"/>
      <w:szCs w:val="20"/>
      <w:lang w:eastAsia="bg-BG"/>
    </w:rPr>
  </w:style>
  <w:style w:type="paragraph" w:styleId="ae">
    <w:name w:val="Normal (Web)"/>
    <w:basedOn w:val="a"/>
    <w:rsid w:val="004C2FB7"/>
    <w:pPr>
      <w:spacing w:after="0" w:line="240" w:lineRule="auto"/>
      <w:jc w:val="left"/>
    </w:pPr>
    <w:rPr>
      <w:rFonts w:ascii="Times New Roman" w:eastAsia="Times New Roman" w:hAnsi="Times New Roman" w:cs="Times New Roman"/>
      <w:sz w:val="24"/>
      <w:szCs w:val="24"/>
      <w:lang w:val="en-GB"/>
    </w:rPr>
  </w:style>
  <w:style w:type="paragraph" w:styleId="af">
    <w:name w:val="Balloon Text"/>
    <w:basedOn w:val="a"/>
    <w:link w:val="af0"/>
    <w:uiPriority w:val="99"/>
    <w:semiHidden/>
    <w:unhideWhenUsed/>
    <w:rsid w:val="009F1849"/>
    <w:pPr>
      <w:spacing w:after="0" w:line="240" w:lineRule="auto"/>
    </w:pPr>
    <w:rPr>
      <w:rFonts w:ascii="Tahoma" w:hAnsi="Tahoma" w:cs="Tahoma"/>
      <w:sz w:val="16"/>
      <w:szCs w:val="16"/>
    </w:rPr>
  </w:style>
  <w:style w:type="character" w:customStyle="1" w:styleId="af0">
    <w:name w:val="Изнесен текст Знак"/>
    <w:basedOn w:val="a0"/>
    <w:link w:val="af"/>
    <w:uiPriority w:val="99"/>
    <w:semiHidden/>
    <w:rsid w:val="009F18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D12"/>
    <w:pPr>
      <w:tabs>
        <w:tab w:val="center" w:pos="4536"/>
        <w:tab w:val="right" w:pos="9072"/>
      </w:tabs>
      <w:spacing w:after="0" w:line="240" w:lineRule="auto"/>
    </w:pPr>
  </w:style>
  <w:style w:type="character" w:customStyle="1" w:styleId="a4">
    <w:name w:val="Горен колонтитул Знак"/>
    <w:basedOn w:val="a0"/>
    <w:link w:val="a3"/>
    <w:uiPriority w:val="99"/>
    <w:rsid w:val="00891D12"/>
  </w:style>
  <w:style w:type="paragraph" w:styleId="a5">
    <w:name w:val="footer"/>
    <w:basedOn w:val="a"/>
    <w:link w:val="a6"/>
    <w:uiPriority w:val="99"/>
    <w:unhideWhenUsed/>
    <w:rsid w:val="00891D12"/>
    <w:pPr>
      <w:tabs>
        <w:tab w:val="center" w:pos="4536"/>
        <w:tab w:val="right" w:pos="9072"/>
      </w:tabs>
      <w:spacing w:after="0" w:line="240" w:lineRule="auto"/>
    </w:pPr>
  </w:style>
  <w:style w:type="character" w:customStyle="1" w:styleId="a6">
    <w:name w:val="Долен колонтитул Знак"/>
    <w:basedOn w:val="a0"/>
    <w:link w:val="a5"/>
    <w:uiPriority w:val="99"/>
    <w:rsid w:val="00891D12"/>
  </w:style>
  <w:style w:type="paragraph" w:styleId="a7">
    <w:name w:val="List Paragraph"/>
    <w:basedOn w:val="a"/>
    <w:uiPriority w:val="34"/>
    <w:qFormat/>
    <w:rsid w:val="00D52675"/>
    <w:pPr>
      <w:ind w:left="720"/>
      <w:contextualSpacing/>
      <w:jc w:val="left"/>
    </w:pPr>
  </w:style>
  <w:style w:type="paragraph" w:customStyle="1" w:styleId="1">
    <w:name w:val="Нормален1"/>
    <w:rsid w:val="00D52675"/>
    <w:pPr>
      <w:suppressAutoHyphens/>
      <w:autoSpaceDN w:val="0"/>
      <w:jc w:val="left"/>
    </w:pPr>
    <w:rPr>
      <w:rFonts w:ascii="Calibri" w:eastAsia="Calibri" w:hAnsi="Calibri" w:cs="Times New Roman"/>
    </w:rPr>
  </w:style>
  <w:style w:type="character" w:customStyle="1" w:styleId="10">
    <w:name w:val="Шрифт на абзаца по подразбиране1"/>
    <w:rsid w:val="00D52675"/>
  </w:style>
  <w:style w:type="paragraph" w:styleId="a8">
    <w:name w:val="Title"/>
    <w:basedOn w:val="a"/>
    <w:link w:val="a9"/>
    <w:qFormat/>
    <w:rsid w:val="00D52675"/>
    <w:pPr>
      <w:spacing w:after="0" w:line="240" w:lineRule="auto"/>
      <w:jc w:val="center"/>
    </w:pPr>
    <w:rPr>
      <w:rFonts w:ascii="Times New Roman" w:eastAsia="Times New Roman" w:hAnsi="Times New Roman" w:cs="Times New Roman"/>
      <w:b/>
      <w:bCs/>
      <w:sz w:val="28"/>
      <w:szCs w:val="24"/>
    </w:rPr>
  </w:style>
  <w:style w:type="character" w:customStyle="1" w:styleId="a9">
    <w:name w:val="Заглавие Знак"/>
    <w:basedOn w:val="a0"/>
    <w:link w:val="a8"/>
    <w:rsid w:val="00D52675"/>
    <w:rPr>
      <w:rFonts w:ascii="Times New Roman" w:eastAsia="Times New Roman" w:hAnsi="Times New Roman" w:cs="Times New Roman"/>
      <w:b/>
      <w:bCs/>
      <w:sz w:val="28"/>
      <w:szCs w:val="24"/>
    </w:rPr>
  </w:style>
  <w:style w:type="paragraph" w:styleId="aa">
    <w:name w:val="Body Text"/>
    <w:basedOn w:val="a"/>
    <w:link w:val="ab"/>
    <w:semiHidden/>
    <w:unhideWhenUsed/>
    <w:rsid w:val="003F7B09"/>
    <w:pPr>
      <w:spacing w:after="0" w:line="240" w:lineRule="auto"/>
      <w:jc w:val="center"/>
    </w:pPr>
    <w:rPr>
      <w:rFonts w:ascii="Times New Roman" w:eastAsia="Times New Roman" w:hAnsi="Times New Roman" w:cs="Times New Roman"/>
      <w:b/>
      <w:bCs/>
      <w:sz w:val="24"/>
      <w:szCs w:val="24"/>
    </w:rPr>
  </w:style>
  <w:style w:type="character" w:customStyle="1" w:styleId="ab">
    <w:name w:val="Основен текст Знак"/>
    <w:basedOn w:val="a0"/>
    <w:link w:val="aa"/>
    <w:semiHidden/>
    <w:rsid w:val="003F7B09"/>
    <w:rPr>
      <w:rFonts w:ascii="Times New Roman" w:eastAsia="Times New Roman" w:hAnsi="Times New Roman" w:cs="Times New Roman"/>
      <w:b/>
      <w:bCs/>
      <w:sz w:val="24"/>
      <w:szCs w:val="24"/>
    </w:rPr>
  </w:style>
  <w:style w:type="paragraph" w:styleId="ac">
    <w:name w:val="No Spacing"/>
    <w:uiPriority w:val="1"/>
    <w:qFormat/>
    <w:rsid w:val="00204412"/>
    <w:pPr>
      <w:spacing w:after="0" w:line="240" w:lineRule="auto"/>
      <w:jc w:val="left"/>
    </w:pPr>
  </w:style>
  <w:style w:type="paragraph" w:styleId="ad">
    <w:name w:val="Block Text"/>
    <w:basedOn w:val="a"/>
    <w:rsid w:val="004C2FB7"/>
    <w:pPr>
      <w:spacing w:after="0" w:line="240" w:lineRule="auto"/>
      <w:ind w:left="510" w:right="-999"/>
    </w:pPr>
    <w:rPr>
      <w:rFonts w:ascii="Times New Roman" w:eastAsia="Times New Roman" w:hAnsi="Times New Roman" w:cs="Times New Roman"/>
      <w:sz w:val="24"/>
      <w:szCs w:val="20"/>
      <w:lang w:eastAsia="bg-BG"/>
    </w:rPr>
  </w:style>
  <w:style w:type="paragraph" w:styleId="ae">
    <w:name w:val="Normal (Web)"/>
    <w:basedOn w:val="a"/>
    <w:rsid w:val="004C2FB7"/>
    <w:pPr>
      <w:spacing w:after="0" w:line="240" w:lineRule="auto"/>
      <w:jc w:val="left"/>
    </w:pPr>
    <w:rPr>
      <w:rFonts w:ascii="Times New Roman" w:eastAsia="Times New Roman" w:hAnsi="Times New Roman" w:cs="Times New Roman"/>
      <w:sz w:val="24"/>
      <w:szCs w:val="24"/>
      <w:lang w:val="en-GB"/>
    </w:rPr>
  </w:style>
  <w:style w:type="paragraph" w:styleId="af">
    <w:name w:val="Balloon Text"/>
    <w:basedOn w:val="a"/>
    <w:link w:val="af0"/>
    <w:uiPriority w:val="99"/>
    <w:semiHidden/>
    <w:unhideWhenUsed/>
    <w:rsid w:val="009F1849"/>
    <w:pPr>
      <w:spacing w:after="0" w:line="240" w:lineRule="auto"/>
    </w:pPr>
    <w:rPr>
      <w:rFonts w:ascii="Tahoma" w:hAnsi="Tahoma" w:cs="Tahoma"/>
      <w:sz w:val="16"/>
      <w:szCs w:val="16"/>
    </w:rPr>
  </w:style>
  <w:style w:type="character" w:customStyle="1" w:styleId="af0">
    <w:name w:val="Изнесен текст Знак"/>
    <w:basedOn w:val="a0"/>
    <w:link w:val="af"/>
    <w:uiPriority w:val="99"/>
    <w:semiHidden/>
    <w:rsid w:val="009F18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3426-AA8F-4055-92EA-152DFE47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16595</Words>
  <Characters>94593</Characters>
  <Application>Microsoft Office Word</Application>
  <DocSecurity>0</DocSecurity>
  <Lines>788</Lines>
  <Paragraphs>221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2015-12-21T07:59:00Z</cp:lastPrinted>
  <dcterms:created xsi:type="dcterms:W3CDTF">2015-12-18T11:41:00Z</dcterms:created>
  <dcterms:modified xsi:type="dcterms:W3CDTF">2015-12-21T08:06:00Z</dcterms:modified>
</cp:coreProperties>
</file>