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03" w:rsidRPr="00520420" w:rsidRDefault="004E0803" w:rsidP="004E0803">
      <w:pPr>
        <w:outlineLvl w:val="0"/>
        <w:rPr>
          <w:b/>
        </w:rPr>
      </w:pPr>
      <w:r w:rsidRPr="00520420">
        <w:rPr>
          <w:b/>
        </w:rPr>
        <w:t>ДО</w:t>
      </w:r>
    </w:p>
    <w:p w:rsidR="004E0803" w:rsidRPr="00520420" w:rsidRDefault="004E0803" w:rsidP="004E0803">
      <w:pPr>
        <w:outlineLvl w:val="0"/>
        <w:rPr>
          <w:b/>
        </w:rPr>
      </w:pPr>
      <w:r w:rsidRPr="00520420">
        <w:rPr>
          <w:b/>
        </w:rPr>
        <w:t xml:space="preserve">ОБЩИНСКИ СЪВЕТ </w:t>
      </w:r>
    </w:p>
    <w:p w:rsidR="004E0803" w:rsidRDefault="004E0803" w:rsidP="004E0803">
      <w:pPr>
        <w:outlineLvl w:val="0"/>
        <w:rPr>
          <w:b/>
          <w:lang w:val="en-US"/>
        </w:rPr>
      </w:pPr>
      <w:r w:rsidRPr="00520420">
        <w:rPr>
          <w:b/>
        </w:rPr>
        <w:t>РУСЕ</w:t>
      </w:r>
    </w:p>
    <w:p w:rsidR="004E0803" w:rsidRPr="00520420" w:rsidRDefault="004E0803" w:rsidP="004E0803">
      <w:pPr>
        <w:rPr>
          <w:b/>
        </w:rPr>
      </w:pPr>
    </w:p>
    <w:p w:rsidR="004E0803" w:rsidRDefault="004E0803" w:rsidP="004E0803">
      <w:pPr>
        <w:outlineLvl w:val="0"/>
        <w:rPr>
          <w:b/>
        </w:rPr>
      </w:pPr>
      <w:r w:rsidRPr="00520420">
        <w:rPr>
          <w:b/>
        </w:rPr>
        <w:t>ПРЕДЛОЖЕНИЕ</w:t>
      </w:r>
    </w:p>
    <w:p w:rsidR="004E0803" w:rsidRPr="00520420" w:rsidRDefault="004E0803" w:rsidP="004E0803">
      <w:pPr>
        <w:rPr>
          <w:b/>
          <w:caps/>
        </w:rPr>
      </w:pPr>
    </w:p>
    <w:p w:rsidR="004E0803" w:rsidRPr="00520420" w:rsidRDefault="004E0803" w:rsidP="004E0803">
      <w:pPr>
        <w:outlineLvl w:val="0"/>
        <w:rPr>
          <w:b/>
          <w:caps/>
        </w:rPr>
      </w:pPr>
      <w:r w:rsidRPr="00520420">
        <w:rPr>
          <w:b/>
          <w:caps/>
        </w:rPr>
        <w:t xml:space="preserve">От </w:t>
      </w:r>
      <w:r>
        <w:rPr>
          <w:b/>
          <w:caps/>
        </w:rPr>
        <w:t>ПЛАМЕН СТОИЛОВ</w:t>
      </w:r>
    </w:p>
    <w:p w:rsidR="004E0803" w:rsidRDefault="004E0803" w:rsidP="004E0803">
      <w:pPr>
        <w:outlineLvl w:val="0"/>
        <w:rPr>
          <w:b/>
          <w:caps/>
        </w:rPr>
      </w:pPr>
      <w:r w:rsidRPr="00520420">
        <w:rPr>
          <w:b/>
          <w:caps/>
        </w:rPr>
        <w:t>Кмет на Община Русе</w:t>
      </w:r>
    </w:p>
    <w:p w:rsidR="004E0803" w:rsidRDefault="004E0803" w:rsidP="004E0803">
      <w:pPr>
        <w:outlineLvl w:val="0"/>
        <w:rPr>
          <w:b/>
          <w:caps/>
          <w:lang w:val="en-US"/>
        </w:rPr>
      </w:pPr>
    </w:p>
    <w:p w:rsidR="004E0803" w:rsidRPr="0087265A" w:rsidRDefault="004E0803" w:rsidP="004E0803">
      <w:pPr>
        <w:outlineLvl w:val="0"/>
        <w:rPr>
          <w:b/>
          <w:caps/>
          <w:lang w:val="en-US"/>
        </w:rPr>
      </w:pPr>
    </w:p>
    <w:p w:rsidR="004E0803" w:rsidRPr="00734E2E" w:rsidRDefault="004E0803" w:rsidP="004E0803">
      <w:pPr>
        <w:ind w:left="1080" w:hanging="1080"/>
        <w:jc w:val="both"/>
        <w:outlineLvl w:val="0"/>
        <w:rPr>
          <w:b/>
        </w:rPr>
      </w:pPr>
      <w:r w:rsidRPr="00545DFE">
        <w:rPr>
          <w:b/>
        </w:rPr>
        <w:t xml:space="preserve">Относно: </w:t>
      </w:r>
      <w:r>
        <w:rPr>
          <w:b/>
        </w:rPr>
        <w:t xml:space="preserve">Приемане на нова Наредба № </w:t>
      </w:r>
      <w:r w:rsidRPr="00734E2E">
        <w:rPr>
          <w:b/>
        </w:rPr>
        <w:t>21</w:t>
      </w:r>
      <w:r w:rsidRPr="00734E2E">
        <w:t xml:space="preserve"> </w:t>
      </w:r>
      <w:r w:rsidRPr="00734E2E">
        <w:rPr>
          <w:b/>
        </w:rPr>
        <w:t>за реда, начина и условията за отпускане на еднократна финансова помощ на граждани от бюджета на Община Русе</w:t>
      </w:r>
      <w:r>
        <w:rPr>
          <w:b/>
        </w:rPr>
        <w:t>.</w:t>
      </w:r>
    </w:p>
    <w:p w:rsidR="004E0803" w:rsidRDefault="004E0803" w:rsidP="004E0803">
      <w:pPr>
        <w:jc w:val="both"/>
        <w:outlineLvl w:val="0"/>
        <w:rPr>
          <w:b/>
        </w:rPr>
      </w:pPr>
    </w:p>
    <w:p w:rsidR="004E0803" w:rsidRDefault="004E0803" w:rsidP="004E0803">
      <w:pPr>
        <w:rPr>
          <w:b/>
          <w:caps/>
        </w:rPr>
      </w:pPr>
      <w:r w:rsidRPr="007B5A61">
        <w:rPr>
          <w:b/>
          <w:caps/>
        </w:rPr>
        <w:t>Уважаеми общински съветници,</w:t>
      </w:r>
    </w:p>
    <w:p w:rsidR="004E0803" w:rsidRPr="00A44987" w:rsidRDefault="004E0803" w:rsidP="004E0803">
      <w:pPr>
        <w:rPr>
          <w:caps/>
        </w:rPr>
      </w:pPr>
    </w:p>
    <w:p w:rsidR="004E0803" w:rsidRDefault="004E0803" w:rsidP="004E0803">
      <w:pPr>
        <w:ind w:firstLine="567"/>
        <w:jc w:val="both"/>
      </w:pPr>
      <w:r>
        <w:t xml:space="preserve">През 2008 г. Общински съвет – Русе прие </w:t>
      </w:r>
      <w:r w:rsidRPr="002D5DA0">
        <w:t>Наредба № 21 за реда, начина и условията за отпускане на еднократни социални помощи на граждани от Община Русе</w:t>
      </w:r>
      <w:r>
        <w:t xml:space="preserve"> и Правилник към нея. Предназначението на Наредба № 21 е да се подпомагат социално слаби граждани с неотложни здравни, образователни и социални нужди.</w:t>
      </w:r>
    </w:p>
    <w:p w:rsidR="004E0803" w:rsidRDefault="004E0803" w:rsidP="004E0803">
      <w:pPr>
        <w:ind w:firstLine="567"/>
        <w:jc w:val="both"/>
        <w:rPr>
          <w:lang w:val="en-US"/>
        </w:rPr>
      </w:pPr>
      <w:r w:rsidRPr="00532E3B">
        <w:t>Прегледът на ур</w:t>
      </w:r>
      <w:r>
        <w:t>едбата в двата нормативни акта</w:t>
      </w:r>
      <w:r w:rsidRPr="00532E3B">
        <w:t xml:space="preserve"> установява, че съдържанието им почти се припокрива</w:t>
      </w:r>
      <w:r>
        <w:t>.</w:t>
      </w:r>
      <w:r w:rsidRPr="00532E3B">
        <w:t xml:space="preserve"> Налице са съществени противоречия между двата нормати</w:t>
      </w:r>
      <w:r>
        <w:t>вни акта, например в процедурите</w:t>
      </w:r>
      <w:r w:rsidRPr="00532E3B">
        <w:t xml:space="preserve"> по </w:t>
      </w:r>
      <w:r>
        <w:t xml:space="preserve">подаване на молбите и </w:t>
      </w:r>
      <w:r w:rsidRPr="00532E3B">
        <w:t>отпускане на социалната помощ. Необходимо е да бъдат приети едни правила, които да регламентират реда и начина за предостав</w:t>
      </w:r>
      <w:r>
        <w:t>яне на средства за еднократни бе</w:t>
      </w:r>
      <w:r w:rsidRPr="00532E3B">
        <w:t>звъзмездни помощи на лица и семейства от Община Русе от бюджета на общината, при неотложни здравни, о</w:t>
      </w:r>
      <w:r>
        <w:t>бразователни или социални нужди.</w:t>
      </w:r>
      <w:r w:rsidRPr="00532E3B">
        <w:t xml:space="preserve"> </w:t>
      </w:r>
    </w:p>
    <w:p w:rsidR="004E0803" w:rsidRDefault="004E0803" w:rsidP="004E0803">
      <w:pPr>
        <w:ind w:firstLine="567"/>
        <w:jc w:val="both"/>
      </w:pPr>
      <w:r>
        <w:t>Практиката по прилагането на двата документа отчита сериозно затруднение, което изпитват гражданите за осигуряване на задължителни документи към молбите за отпускане на финансова помощ предвид тежкото финансово и здравословно състояние, в което са при подаване на документите.</w:t>
      </w:r>
    </w:p>
    <w:p w:rsidR="004E0803" w:rsidRDefault="004E0803" w:rsidP="004E0803">
      <w:pPr>
        <w:ind w:firstLine="567"/>
        <w:jc w:val="both"/>
      </w:pPr>
      <w:r>
        <w:t>В тази връзка в новия документ е предложен ред за подаване на молбите от упълномощени лица и от задължителните документи да отпадат тези, чието съдържание може да се провери по служебен път от служителите на общинска администрация.</w:t>
      </w:r>
    </w:p>
    <w:p w:rsidR="004E0803" w:rsidRDefault="004E0803" w:rsidP="004E0803">
      <w:pPr>
        <w:ind w:firstLine="567"/>
        <w:jc w:val="both"/>
      </w:pPr>
      <w:r>
        <w:t xml:space="preserve">Отчитайки промените в националното законодателство и гарантираното с него подпомагане на определени групи граждани, се предлага промяна в приоритетните направления за отпускане на финансови помощи. Например майките студентки при раждане на дете се подпомагат с еднократни помощи по реда на Закона за семейни помощи за деца. </w:t>
      </w:r>
    </w:p>
    <w:p w:rsidR="004E0803" w:rsidRDefault="004E0803" w:rsidP="004E0803">
      <w:pPr>
        <w:ind w:firstLine="567"/>
        <w:jc w:val="both"/>
      </w:pPr>
      <w:r>
        <w:t>Община Русе провежда последователни действия за деинституционализацията на грижата за децата, като в две последователни години закри два дома за деца лишени от родителски грижи. През 2015 г. е планирано закриването и на третия дом на територията на общината. С това отпада необходимостта от осигуряване на ежемесечно подпомагане на настанени в институцията деца. Приоритет се дава на отпускането на финансова помощ за подпомагане процеса на социализация на напусналите институцията младежи.</w:t>
      </w:r>
    </w:p>
    <w:p w:rsidR="004E0803" w:rsidRDefault="004E0803" w:rsidP="004E0803">
      <w:pPr>
        <w:ind w:firstLine="567"/>
        <w:jc w:val="both"/>
      </w:pPr>
      <w:r>
        <w:t xml:space="preserve">В преобладаващ брой от случаите, в които е отпусната финансова помощ по Наредба № 21, лицата са приложили документи, удостоверяващи извършени разходи, които многократно превишават максималния размер за финансова помощ, определен в </w:t>
      </w:r>
      <w:r>
        <w:lastRenderedPageBreak/>
        <w:t>наредбата. Другата най-уязвима група са хората без доходи, които са обект на месечно подпомагане по реда на Закона за социално подпомагане.</w:t>
      </w:r>
    </w:p>
    <w:p w:rsidR="004E0803" w:rsidRDefault="004E0803" w:rsidP="004E0803">
      <w:pPr>
        <w:ind w:firstLine="567"/>
        <w:jc w:val="both"/>
      </w:pPr>
      <w:r>
        <w:t>Това е мотивът за предложението да отпадне изискването лицата, които кандидатстват за отпускане на финансова помощ по Наредба № 21,  да не са получавали социални помощи по Закона за социално подпомагане. Така ще се осигури възможност на хората без доходи или с доходи под диференцирания минимален доход за подпомагане по реда на наредбата.</w:t>
      </w:r>
    </w:p>
    <w:p w:rsidR="004E0803" w:rsidRPr="002E7E60" w:rsidRDefault="004E0803" w:rsidP="004E0803">
      <w:pPr>
        <w:ind w:firstLine="567"/>
        <w:jc w:val="both"/>
      </w:pPr>
      <w:r>
        <w:t xml:space="preserve">За недопускане на практиката помощите по Наредба № 21 да се искат като ежегодна финансова помощ от едни и същи лица, е предложено ограничение за отпускане на помощта за не повече от три последователни години. </w:t>
      </w:r>
    </w:p>
    <w:p w:rsidR="004E0803" w:rsidRPr="000A19B8" w:rsidRDefault="004E0803" w:rsidP="004E0803">
      <w:pPr>
        <w:ind w:firstLine="567"/>
        <w:jc w:val="both"/>
        <w:rPr>
          <w:lang w:val="en-US"/>
        </w:rPr>
      </w:pPr>
      <w:r>
        <w:t xml:space="preserve">Целта на предложените промени е да се улесни практиката по прилагане на наредбата, като се въведат единни правила, както и да се облекчат гражданите при подаване на документи за отпускане на финансова помощ. </w:t>
      </w:r>
    </w:p>
    <w:p w:rsidR="004E0803" w:rsidRDefault="004E0803" w:rsidP="004E0803">
      <w:pPr>
        <w:ind w:firstLine="567"/>
        <w:jc w:val="both"/>
      </w:pPr>
      <w:r>
        <w:t>Общата сума, предвидена за отпускане на помощи по тази наредба, се одобрява еднократно от Общински съвет – Русе при приемането на годишния бюджет на Община Русе.</w:t>
      </w:r>
    </w:p>
    <w:p w:rsidR="004E0803" w:rsidRDefault="004E0803" w:rsidP="004E0803">
      <w:pPr>
        <w:ind w:firstLine="567"/>
        <w:jc w:val="both"/>
      </w:pPr>
      <w:r w:rsidRPr="00532E3B">
        <w:t>С новата Наредба №</w:t>
      </w:r>
      <w:r>
        <w:t xml:space="preserve"> </w:t>
      </w:r>
      <w:r w:rsidRPr="00532E3B">
        <w:t>21 ще се регламентират неуредени от закона обществени отношения.</w:t>
      </w:r>
      <w:r>
        <w:t xml:space="preserve"> Налице е н</w:t>
      </w:r>
      <w:r w:rsidRPr="00FF2750">
        <w:t>еобходимост</w:t>
      </w:r>
      <w:r>
        <w:t>та</w:t>
      </w:r>
      <w:r w:rsidRPr="00FF2750">
        <w:t xml:space="preserve"> от отмяна на действащите Наредба №</w:t>
      </w:r>
      <w:r>
        <w:t xml:space="preserve"> </w:t>
      </w:r>
      <w:r w:rsidRPr="00FF2750">
        <w:t>21 и Правилник и приемането на нова</w:t>
      </w:r>
      <w:r>
        <w:t xml:space="preserve"> наредба</w:t>
      </w:r>
      <w:r w:rsidRPr="00FF2750">
        <w:t>,  поради многобройни промени в текстовете на същата.</w:t>
      </w:r>
    </w:p>
    <w:p w:rsidR="004E0803" w:rsidRDefault="004E0803" w:rsidP="004E0803">
      <w:pPr>
        <w:ind w:firstLine="567"/>
        <w:jc w:val="both"/>
      </w:pPr>
    </w:p>
    <w:p w:rsidR="004E0803" w:rsidRDefault="004E0803" w:rsidP="004E0803">
      <w:pPr>
        <w:ind w:firstLine="567"/>
        <w:jc w:val="both"/>
        <w:rPr>
          <w:lang w:val="en-US"/>
        </w:rPr>
      </w:pPr>
      <w:r>
        <w:t>Предвид гореизложеното и на основание чл. 63, ал. 1 от Правилника за организацията  и дейността на Общински съвет – Русе, неговите комисии и взаимодействието с общинска администрация, предлагам Общински съвет –  Русе да приеме следното</w:t>
      </w:r>
    </w:p>
    <w:p w:rsidR="004E0803" w:rsidRDefault="004E0803" w:rsidP="004E0803">
      <w:pPr>
        <w:ind w:firstLine="567"/>
        <w:jc w:val="both"/>
        <w:rPr>
          <w:lang w:val="en-US"/>
        </w:rPr>
      </w:pPr>
    </w:p>
    <w:p w:rsidR="004E0803" w:rsidRPr="0087265A" w:rsidRDefault="004E0803" w:rsidP="004E0803">
      <w:pPr>
        <w:ind w:firstLine="567"/>
        <w:jc w:val="both"/>
        <w:rPr>
          <w:lang w:val="en-US"/>
        </w:rPr>
      </w:pPr>
    </w:p>
    <w:p w:rsidR="004E0803" w:rsidRPr="00545DFE" w:rsidRDefault="004E0803" w:rsidP="004E0803">
      <w:pPr>
        <w:jc w:val="center"/>
        <w:outlineLvl w:val="0"/>
        <w:rPr>
          <w:b/>
        </w:rPr>
      </w:pPr>
      <w:r w:rsidRPr="00545DFE">
        <w:rPr>
          <w:b/>
        </w:rPr>
        <w:t>Р Е Ш Е Н И Е:</w:t>
      </w:r>
    </w:p>
    <w:p w:rsidR="004E0803" w:rsidRPr="00545DFE" w:rsidRDefault="004E0803" w:rsidP="004E0803">
      <w:pPr>
        <w:ind w:firstLine="720"/>
        <w:jc w:val="both"/>
      </w:pPr>
    </w:p>
    <w:p w:rsidR="004E0803" w:rsidRPr="00AF4B31" w:rsidRDefault="004E0803" w:rsidP="004E0803">
      <w:pPr>
        <w:ind w:firstLine="708"/>
        <w:jc w:val="both"/>
      </w:pPr>
      <w:r w:rsidRPr="00AF4B31">
        <w:t>На основание чл. 21,</w:t>
      </w:r>
      <w:r>
        <w:t xml:space="preserve"> ал. 2, във връзка с чл. 21, ал. 1, т. 23 от ЗМСМА, във връзка с  чл. 76, ал. 3 и чл. 79 от Административно-процесуалния кодекс</w:t>
      </w:r>
      <w:r w:rsidRPr="00AF4B31">
        <w:t xml:space="preserve">, Общински съвет Русе  </w:t>
      </w:r>
    </w:p>
    <w:p w:rsidR="004E0803" w:rsidRDefault="004E0803" w:rsidP="004E0803">
      <w:pPr>
        <w:jc w:val="center"/>
        <w:outlineLvl w:val="0"/>
        <w:rPr>
          <w:b/>
        </w:rPr>
      </w:pPr>
    </w:p>
    <w:p w:rsidR="004E0803" w:rsidRPr="00545DFE" w:rsidRDefault="004E0803" w:rsidP="004E0803">
      <w:pPr>
        <w:jc w:val="center"/>
        <w:outlineLvl w:val="0"/>
        <w:rPr>
          <w:b/>
        </w:rPr>
      </w:pPr>
      <w:r w:rsidRPr="00545DFE">
        <w:rPr>
          <w:b/>
        </w:rPr>
        <w:t>Р</w:t>
      </w:r>
      <w:r>
        <w:rPr>
          <w:b/>
        </w:rPr>
        <w:t xml:space="preserve"> </w:t>
      </w:r>
      <w:r w:rsidRPr="00545DFE">
        <w:rPr>
          <w:b/>
        </w:rPr>
        <w:t>Е</w:t>
      </w:r>
      <w:r>
        <w:rPr>
          <w:b/>
        </w:rPr>
        <w:t xml:space="preserve"> </w:t>
      </w:r>
      <w:r w:rsidRPr="00545DFE">
        <w:rPr>
          <w:b/>
        </w:rPr>
        <w:t>Ш</w:t>
      </w:r>
      <w:r>
        <w:rPr>
          <w:b/>
        </w:rPr>
        <w:t xml:space="preserve"> </w:t>
      </w:r>
      <w:r w:rsidRPr="00545DFE">
        <w:rPr>
          <w:b/>
        </w:rPr>
        <w:t>И :</w:t>
      </w:r>
    </w:p>
    <w:p w:rsidR="004E0803" w:rsidRPr="00597922" w:rsidRDefault="004E0803" w:rsidP="004E0803">
      <w:pPr>
        <w:ind w:firstLine="709"/>
        <w:jc w:val="both"/>
        <w:rPr>
          <w:lang w:val="en-US"/>
        </w:rPr>
      </w:pPr>
    </w:p>
    <w:p w:rsidR="004E0803" w:rsidRPr="007A391C" w:rsidRDefault="004E0803" w:rsidP="004E0803">
      <w:pPr>
        <w:numPr>
          <w:ilvl w:val="0"/>
          <w:numId w:val="2"/>
        </w:numPr>
        <w:jc w:val="both"/>
      </w:pPr>
      <w:r>
        <w:t>Приема Наредба № 21 за реда, начина и условията за отпускане на еднократна финансова помощ от бюджета на Община Русе.</w:t>
      </w:r>
      <w:r>
        <w:rPr>
          <w:color w:val="FF0000"/>
        </w:rPr>
        <w:t xml:space="preserve"> </w:t>
      </w:r>
      <w:r w:rsidRPr="007A391C">
        <w:t>(Приложение № 1).</w:t>
      </w:r>
    </w:p>
    <w:p w:rsidR="004E0803" w:rsidRDefault="004E0803" w:rsidP="004E0803"/>
    <w:p w:rsidR="004E0803" w:rsidRDefault="004E0803" w:rsidP="004E0803">
      <w:pPr>
        <w:outlineLvl w:val="0"/>
      </w:pPr>
    </w:p>
    <w:p w:rsidR="004E0803" w:rsidRDefault="004E0803" w:rsidP="004E0803">
      <w:pPr>
        <w:outlineLvl w:val="0"/>
      </w:pPr>
    </w:p>
    <w:p w:rsidR="004E0803" w:rsidRPr="00545DFE" w:rsidRDefault="004E0803" w:rsidP="004E0803">
      <w:pPr>
        <w:outlineLvl w:val="0"/>
        <w:rPr>
          <w:b/>
        </w:rPr>
      </w:pPr>
      <w:r w:rsidRPr="00545DFE">
        <w:rPr>
          <w:b/>
        </w:rPr>
        <w:t xml:space="preserve">ПРЕДЛОЖИЛ:   </w:t>
      </w:r>
    </w:p>
    <w:p w:rsidR="004E0803" w:rsidRPr="00545DFE" w:rsidRDefault="004E0803" w:rsidP="004E0803">
      <w:pPr>
        <w:rPr>
          <w:b/>
        </w:rPr>
      </w:pPr>
    </w:p>
    <w:p w:rsidR="004E0803" w:rsidRPr="00545DFE" w:rsidRDefault="004E0803" w:rsidP="004E0803">
      <w:pPr>
        <w:outlineLvl w:val="0"/>
        <w:rPr>
          <w:b/>
        </w:rPr>
      </w:pPr>
      <w:r>
        <w:rPr>
          <w:b/>
        </w:rPr>
        <w:t>ПЛАМЕН СТОИЛОВ</w:t>
      </w:r>
    </w:p>
    <w:p w:rsidR="004E0803" w:rsidRPr="00545DFE" w:rsidRDefault="004E0803" w:rsidP="004E0803">
      <w:pPr>
        <w:outlineLvl w:val="0"/>
        <w:rPr>
          <w:i/>
        </w:rPr>
      </w:pPr>
      <w:r w:rsidRPr="00545DFE">
        <w:rPr>
          <w:i/>
        </w:rPr>
        <w:t>Кмет на Община Русе</w:t>
      </w:r>
    </w:p>
    <w:p w:rsidR="004E0803" w:rsidRDefault="004E0803" w:rsidP="004E0803">
      <w:pPr>
        <w:rPr>
          <w:i/>
        </w:rPr>
      </w:pPr>
    </w:p>
    <w:p w:rsidR="004E0803" w:rsidRDefault="004E0803" w:rsidP="004E0803">
      <w:pPr>
        <w:rPr>
          <w:i/>
        </w:rPr>
      </w:pPr>
    </w:p>
    <w:p w:rsidR="004E0803" w:rsidRDefault="004E0803" w:rsidP="004E0803">
      <w:pPr>
        <w:rPr>
          <w:i/>
        </w:rPr>
      </w:pPr>
    </w:p>
    <w:p w:rsidR="004E0803" w:rsidRDefault="004E0803" w:rsidP="004E0803">
      <w:pPr>
        <w:rPr>
          <w:i/>
        </w:rPr>
      </w:pPr>
    </w:p>
    <w:p w:rsidR="004E0803" w:rsidRDefault="004E0803" w:rsidP="004E0803"/>
    <w:p w:rsidR="004E0803" w:rsidRDefault="004E0803" w:rsidP="00F60918">
      <w:pPr>
        <w:tabs>
          <w:tab w:val="left" w:pos="993"/>
        </w:tabs>
        <w:rPr>
          <w:rFonts w:eastAsia="Calibri"/>
          <w:b/>
          <w:lang w:eastAsia="en-US"/>
        </w:rPr>
      </w:pPr>
    </w:p>
    <w:p w:rsidR="00F60918" w:rsidRDefault="00F60918" w:rsidP="00F60918">
      <w:pPr>
        <w:tabs>
          <w:tab w:val="left" w:pos="993"/>
        </w:tabs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lastRenderedPageBreak/>
        <w:t xml:space="preserve">Приложение № 1 </w:t>
      </w:r>
    </w:p>
    <w:p w:rsidR="00F60918" w:rsidRPr="00734E2E" w:rsidRDefault="00F60918" w:rsidP="00F60918">
      <w:pPr>
        <w:tabs>
          <w:tab w:val="left" w:pos="993"/>
        </w:tabs>
        <w:jc w:val="right"/>
        <w:rPr>
          <w:rFonts w:eastAsia="Calibri"/>
          <w:b/>
          <w:lang w:eastAsia="en-US"/>
        </w:rPr>
      </w:pPr>
      <w:r w:rsidRPr="00734E2E">
        <w:rPr>
          <w:rFonts w:eastAsia="Calibri"/>
          <w:b/>
          <w:lang w:eastAsia="en-US"/>
        </w:rPr>
        <w:t>ПРОЕКТ!</w:t>
      </w:r>
    </w:p>
    <w:p w:rsidR="00F60918" w:rsidRPr="00734E2E" w:rsidRDefault="00F60918" w:rsidP="00F60918">
      <w:pPr>
        <w:tabs>
          <w:tab w:val="left" w:pos="993"/>
        </w:tabs>
        <w:jc w:val="center"/>
        <w:rPr>
          <w:rFonts w:eastAsia="Calibri"/>
          <w:b/>
          <w:lang w:eastAsia="en-US"/>
        </w:rPr>
      </w:pPr>
    </w:p>
    <w:p w:rsidR="00F60918" w:rsidRPr="00734E2E" w:rsidRDefault="00F60918" w:rsidP="00F60918">
      <w:pPr>
        <w:tabs>
          <w:tab w:val="left" w:pos="993"/>
        </w:tabs>
        <w:jc w:val="center"/>
        <w:rPr>
          <w:rFonts w:eastAsia="Calibri"/>
          <w:b/>
          <w:sz w:val="32"/>
          <w:szCs w:val="32"/>
          <w:lang w:eastAsia="en-US"/>
        </w:rPr>
      </w:pPr>
      <w:r w:rsidRPr="00734E2E">
        <w:rPr>
          <w:rFonts w:eastAsia="Calibri"/>
          <w:b/>
          <w:sz w:val="32"/>
          <w:szCs w:val="32"/>
          <w:lang w:eastAsia="en-US"/>
        </w:rPr>
        <w:t>Н</w:t>
      </w:r>
      <w:r w:rsidR="002E689F">
        <w:rPr>
          <w:rFonts w:eastAsia="Calibri"/>
          <w:b/>
          <w:sz w:val="32"/>
          <w:szCs w:val="32"/>
          <w:lang w:eastAsia="en-US"/>
        </w:rPr>
        <w:t xml:space="preserve"> </w:t>
      </w:r>
      <w:r w:rsidRPr="00734E2E">
        <w:rPr>
          <w:rFonts w:eastAsia="Calibri"/>
          <w:b/>
          <w:sz w:val="32"/>
          <w:szCs w:val="32"/>
          <w:lang w:eastAsia="en-US"/>
        </w:rPr>
        <w:t>А</w:t>
      </w:r>
      <w:r w:rsidR="002E689F">
        <w:rPr>
          <w:rFonts w:eastAsia="Calibri"/>
          <w:b/>
          <w:sz w:val="32"/>
          <w:szCs w:val="32"/>
          <w:lang w:eastAsia="en-US"/>
        </w:rPr>
        <w:t xml:space="preserve"> </w:t>
      </w:r>
      <w:r w:rsidRPr="00734E2E">
        <w:rPr>
          <w:rFonts w:eastAsia="Calibri"/>
          <w:b/>
          <w:sz w:val="32"/>
          <w:szCs w:val="32"/>
          <w:lang w:eastAsia="en-US"/>
        </w:rPr>
        <w:t>Р</w:t>
      </w:r>
      <w:r w:rsidR="002E689F">
        <w:rPr>
          <w:rFonts w:eastAsia="Calibri"/>
          <w:b/>
          <w:sz w:val="32"/>
          <w:szCs w:val="32"/>
          <w:lang w:eastAsia="en-US"/>
        </w:rPr>
        <w:t xml:space="preserve"> </w:t>
      </w:r>
      <w:r w:rsidRPr="00734E2E">
        <w:rPr>
          <w:rFonts w:eastAsia="Calibri"/>
          <w:b/>
          <w:sz w:val="32"/>
          <w:szCs w:val="32"/>
          <w:lang w:eastAsia="en-US"/>
        </w:rPr>
        <w:t>Е</w:t>
      </w:r>
      <w:r w:rsidR="002E689F">
        <w:rPr>
          <w:rFonts w:eastAsia="Calibri"/>
          <w:b/>
          <w:sz w:val="32"/>
          <w:szCs w:val="32"/>
          <w:lang w:eastAsia="en-US"/>
        </w:rPr>
        <w:t xml:space="preserve"> </w:t>
      </w:r>
      <w:r w:rsidRPr="00734E2E">
        <w:rPr>
          <w:rFonts w:eastAsia="Calibri"/>
          <w:b/>
          <w:sz w:val="32"/>
          <w:szCs w:val="32"/>
          <w:lang w:eastAsia="en-US"/>
        </w:rPr>
        <w:t>Д</w:t>
      </w:r>
      <w:r w:rsidR="002E689F">
        <w:rPr>
          <w:rFonts w:eastAsia="Calibri"/>
          <w:b/>
          <w:sz w:val="32"/>
          <w:szCs w:val="32"/>
          <w:lang w:eastAsia="en-US"/>
        </w:rPr>
        <w:t xml:space="preserve"> </w:t>
      </w:r>
      <w:r w:rsidRPr="00734E2E">
        <w:rPr>
          <w:rFonts w:eastAsia="Calibri"/>
          <w:b/>
          <w:sz w:val="32"/>
          <w:szCs w:val="32"/>
          <w:lang w:eastAsia="en-US"/>
        </w:rPr>
        <w:t>Б</w:t>
      </w:r>
      <w:r w:rsidR="002E689F">
        <w:rPr>
          <w:rFonts w:eastAsia="Calibri"/>
          <w:b/>
          <w:sz w:val="32"/>
          <w:szCs w:val="32"/>
          <w:lang w:eastAsia="en-US"/>
        </w:rPr>
        <w:t xml:space="preserve"> </w:t>
      </w:r>
      <w:r w:rsidRPr="00734E2E">
        <w:rPr>
          <w:rFonts w:eastAsia="Calibri"/>
          <w:b/>
          <w:sz w:val="32"/>
          <w:szCs w:val="32"/>
          <w:lang w:eastAsia="en-US"/>
        </w:rPr>
        <w:t>А № 21</w:t>
      </w:r>
    </w:p>
    <w:p w:rsidR="00F60918" w:rsidRPr="00734E2E" w:rsidRDefault="00F60918" w:rsidP="00F60918">
      <w:pPr>
        <w:tabs>
          <w:tab w:val="left" w:pos="993"/>
        </w:tabs>
        <w:jc w:val="center"/>
        <w:rPr>
          <w:rFonts w:eastAsia="Calibri"/>
          <w:b/>
          <w:lang w:eastAsia="en-US"/>
        </w:rPr>
      </w:pPr>
    </w:p>
    <w:p w:rsidR="00F60918" w:rsidRPr="00734E2E" w:rsidRDefault="00F60918" w:rsidP="00F609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34E2E">
        <w:rPr>
          <w:rFonts w:eastAsia="Calibri"/>
          <w:b/>
          <w:sz w:val="28"/>
          <w:szCs w:val="28"/>
          <w:lang w:eastAsia="en-US"/>
        </w:rPr>
        <w:t>за реда, начина и условията за отпускане на еднократна финансова помощ на граждани от бюджета на Община Русе</w:t>
      </w:r>
    </w:p>
    <w:p w:rsidR="00F60918" w:rsidRPr="00734E2E" w:rsidRDefault="00F60918" w:rsidP="00F60918">
      <w:pPr>
        <w:jc w:val="center"/>
        <w:rPr>
          <w:rFonts w:eastAsia="Calibri"/>
          <w:lang w:eastAsia="en-US"/>
        </w:rPr>
      </w:pPr>
    </w:p>
    <w:p w:rsidR="00F60918" w:rsidRPr="00734E2E" w:rsidRDefault="00F60918" w:rsidP="00F60918">
      <w:pPr>
        <w:rPr>
          <w:rFonts w:eastAsia="Calibri"/>
          <w:b/>
          <w:lang w:val="en-US" w:eastAsia="en-US"/>
        </w:rPr>
      </w:pPr>
      <w:r w:rsidRPr="00734E2E">
        <w:rPr>
          <w:rFonts w:eastAsia="Calibri"/>
          <w:b/>
          <w:lang w:eastAsia="en-US"/>
        </w:rPr>
        <w:t>І. ОБЩИ РАЗПОРЕДБИ</w:t>
      </w:r>
    </w:p>
    <w:p w:rsidR="00F60918" w:rsidRPr="00734E2E" w:rsidRDefault="00F60918" w:rsidP="00F60918">
      <w:pPr>
        <w:rPr>
          <w:rFonts w:eastAsia="Calibri"/>
          <w:b/>
          <w:lang w:val="en-US" w:eastAsia="en-US"/>
        </w:rPr>
      </w:pPr>
    </w:p>
    <w:p w:rsidR="00F60918" w:rsidRPr="003F7971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b/>
          <w:lang w:eastAsia="en-US"/>
        </w:rPr>
        <w:t>Чл. 1.</w:t>
      </w:r>
      <w:r w:rsidRPr="00734E2E">
        <w:rPr>
          <w:rFonts w:eastAsia="Calibri"/>
          <w:lang w:eastAsia="en-US"/>
        </w:rPr>
        <w:t xml:space="preserve"> Тази наредба урежда реда, начина и условията за отпускане на еднократна финансова помощ на нуждаещи се лица и </w:t>
      </w:r>
      <w:r w:rsidRPr="003F7971">
        <w:rPr>
          <w:rFonts w:eastAsia="Calibri"/>
          <w:lang w:eastAsia="en-US"/>
        </w:rPr>
        <w:t>семейства с постоянен адрес на територията на община Русе от общинския бюджет.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3F7971">
        <w:rPr>
          <w:rFonts w:eastAsia="Calibri"/>
          <w:b/>
          <w:lang w:eastAsia="en-US"/>
        </w:rPr>
        <w:t>Чл. 2.</w:t>
      </w:r>
      <w:r w:rsidRPr="003F7971">
        <w:rPr>
          <w:rFonts w:eastAsia="Calibri"/>
          <w:lang w:eastAsia="en-US"/>
        </w:rPr>
        <w:t xml:space="preserve"> Средствата се предоставят на лица или семейства, които са в затруднено </w:t>
      </w:r>
      <w:r w:rsidRPr="00734E2E">
        <w:rPr>
          <w:rFonts w:eastAsia="Calibri"/>
          <w:lang w:eastAsia="en-US"/>
        </w:rPr>
        <w:t>материално положение, за задоволяване на инцидентно възникнали здравни, образователни или социални потребности от жизненоважен характер.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</w:p>
    <w:p w:rsidR="00F60918" w:rsidRPr="00734E2E" w:rsidRDefault="00F60918" w:rsidP="00F60918">
      <w:pPr>
        <w:jc w:val="both"/>
        <w:rPr>
          <w:rFonts w:eastAsia="Calibri"/>
          <w:b/>
          <w:lang w:val="en-US" w:eastAsia="en-US"/>
        </w:rPr>
      </w:pPr>
      <w:r w:rsidRPr="00734E2E">
        <w:rPr>
          <w:rFonts w:eastAsia="Calibri"/>
          <w:b/>
          <w:lang w:eastAsia="en-US"/>
        </w:rPr>
        <w:t>ІІ. РАЗМЕР НА ОТПУСНАТАТА ФИНАНСОВА ПОМОЩ</w:t>
      </w:r>
    </w:p>
    <w:p w:rsidR="00F60918" w:rsidRPr="00734E2E" w:rsidRDefault="00F60918" w:rsidP="00F60918">
      <w:pPr>
        <w:jc w:val="both"/>
        <w:rPr>
          <w:rFonts w:eastAsia="Calibri"/>
          <w:lang w:val="en-US" w:eastAsia="en-US"/>
        </w:rPr>
      </w:pP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b/>
          <w:lang w:eastAsia="en-US"/>
        </w:rPr>
        <w:t>Чл. 3</w:t>
      </w:r>
      <w:r w:rsidRPr="00734E2E">
        <w:rPr>
          <w:rFonts w:eastAsia="Calibri"/>
          <w:lang w:eastAsia="en-US"/>
        </w:rPr>
        <w:t>. Общата сума, предвидена за отпускане на помощи по тази наредба, се одобрява еднократно от Общински съвет – Русе при приемането на годишния бюджет на Община Русе.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b/>
          <w:lang w:eastAsia="en-US"/>
        </w:rPr>
        <w:t>Чл. 4</w:t>
      </w:r>
      <w:r w:rsidRPr="00734E2E">
        <w:rPr>
          <w:rFonts w:eastAsia="Calibri"/>
          <w:lang w:eastAsia="en-US"/>
        </w:rPr>
        <w:t>.</w:t>
      </w:r>
      <w:r w:rsidRPr="00734E2E">
        <w:rPr>
          <w:rFonts w:eastAsia="Calibri"/>
          <w:lang w:val="en-US" w:eastAsia="en-US"/>
        </w:rPr>
        <w:t xml:space="preserve"> </w:t>
      </w:r>
      <w:r w:rsidRPr="00734E2E">
        <w:rPr>
          <w:rFonts w:eastAsia="Calibri"/>
          <w:lang w:eastAsia="en-US"/>
        </w:rPr>
        <w:t>Разглеждане на заявления за отпускане на еднократна финансова помощ по тази наредба се извършва до изчерпване на планираната сума в бюджета на Община Русе,</w:t>
      </w:r>
      <w:r w:rsidRPr="00734E2E">
        <w:rPr>
          <w:rFonts w:eastAsia="Calibri"/>
          <w:lang w:val="en-US" w:eastAsia="en-US"/>
        </w:rPr>
        <w:t xml:space="preserve"> </w:t>
      </w:r>
      <w:r w:rsidRPr="00734E2E">
        <w:rPr>
          <w:rFonts w:eastAsia="Calibri"/>
          <w:lang w:eastAsia="en-US"/>
        </w:rPr>
        <w:t>определена в чл. 3.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b/>
          <w:lang w:eastAsia="en-US"/>
        </w:rPr>
        <w:t>Чл. 5</w:t>
      </w:r>
      <w:r w:rsidRPr="00734E2E">
        <w:rPr>
          <w:rFonts w:eastAsia="Calibri"/>
          <w:lang w:eastAsia="en-US"/>
        </w:rPr>
        <w:t xml:space="preserve">. Размерът на предоставената еднократна финансова помощ не може да бъде по-голям от 1000 (хиляда) лева. </w:t>
      </w:r>
    </w:p>
    <w:p w:rsidR="00F60918" w:rsidRPr="00734E2E" w:rsidRDefault="00F60918" w:rsidP="00F60918">
      <w:pPr>
        <w:ind w:firstLine="567"/>
        <w:jc w:val="both"/>
        <w:rPr>
          <w:rFonts w:eastAsia="Calibri"/>
          <w:color w:val="FF0000"/>
          <w:lang w:eastAsia="en-US"/>
        </w:rPr>
      </w:pPr>
      <w:r w:rsidRPr="00734E2E">
        <w:rPr>
          <w:rFonts w:eastAsia="Calibri"/>
          <w:b/>
          <w:lang w:eastAsia="en-US"/>
        </w:rPr>
        <w:t xml:space="preserve">Чл. </w:t>
      </w:r>
      <w:r w:rsidRPr="00734E2E">
        <w:rPr>
          <w:rFonts w:eastAsia="Calibri"/>
          <w:b/>
          <w:lang w:val="en-US" w:eastAsia="en-US"/>
        </w:rPr>
        <w:t>6</w:t>
      </w:r>
      <w:r w:rsidRPr="00734E2E">
        <w:rPr>
          <w:rFonts w:eastAsia="Calibri"/>
          <w:b/>
          <w:lang w:eastAsia="en-US"/>
        </w:rPr>
        <w:t>.</w:t>
      </w:r>
      <w:r w:rsidRPr="00734E2E">
        <w:rPr>
          <w:rFonts w:eastAsia="Calibri"/>
          <w:lang w:eastAsia="en-US"/>
        </w:rPr>
        <w:t xml:space="preserve"> Помощта се отпуска еднократно в рамките на една бюджетна година. Лицето или семейството нямат право на отпускане на помощта в три последователни години, считано от 2013 г.</w:t>
      </w:r>
    </w:p>
    <w:p w:rsidR="00F60918" w:rsidRPr="003F7971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b/>
          <w:lang w:eastAsia="en-US"/>
        </w:rPr>
        <w:t xml:space="preserve">Чл. </w:t>
      </w:r>
      <w:r w:rsidRPr="00734E2E">
        <w:rPr>
          <w:rFonts w:eastAsia="Calibri"/>
          <w:b/>
          <w:lang w:val="en-US" w:eastAsia="en-US"/>
        </w:rPr>
        <w:t>7</w:t>
      </w:r>
      <w:r w:rsidRPr="00734E2E">
        <w:rPr>
          <w:rFonts w:eastAsia="Calibri"/>
          <w:b/>
          <w:lang w:eastAsia="en-US"/>
        </w:rPr>
        <w:t>.</w:t>
      </w:r>
      <w:r w:rsidRPr="00734E2E">
        <w:rPr>
          <w:rFonts w:eastAsia="Calibri"/>
          <w:lang w:eastAsia="en-US"/>
        </w:rPr>
        <w:t xml:space="preserve"> Еднократната помощ се отпуска на лица и семейства, за които са изчерпани всички възможности за самоиздръжка и за подкрепа </w:t>
      </w:r>
      <w:r w:rsidRPr="003F7971">
        <w:rPr>
          <w:rFonts w:eastAsia="Calibri"/>
          <w:lang w:eastAsia="en-US"/>
        </w:rPr>
        <w:t xml:space="preserve">от роднините по права линия до първа степен на родство. 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b/>
          <w:lang w:eastAsia="en-US"/>
        </w:rPr>
        <w:t xml:space="preserve">Чл. </w:t>
      </w:r>
      <w:r w:rsidRPr="00734E2E">
        <w:rPr>
          <w:rFonts w:eastAsia="Calibri"/>
          <w:b/>
          <w:lang w:val="en-US" w:eastAsia="en-US"/>
        </w:rPr>
        <w:t>8</w:t>
      </w:r>
      <w:r w:rsidRPr="00734E2E">
        <w:rPr>
          <w:rFonts w:eastAsia="Calibri"/>
          <w:b/>
          <w:lang w:eastAsia="en-US"/>
        </w:rPr>
        <w:t>.</w:t>
      </w:r>
      <w:r w:rsidRPr="00734E2E">
        <w:rPr>
          <w:rFonts w:eastAsia="Calibri"/>
          <w:lang w:eastAsia="en-US"/>
        </w:rPr>
        <w:t xml:space="preserve"> В дирекция „Здравни и социални дейности“ се води регистър за предоставените еднократни финансови помощи за бюджетната година.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</w:p>
    <w:p w:rsidR="00F60918" w:rsidRPr="00734E2E" w:rsidRDefault="00F60918" w:rsidP="00F60918">
      <w:pPr>
        <w:jc w:val="both"/>
        <w:rPr>
          <w:rFonts w:eastAsia="Calibri"/>
          <w:b/>
          <w:lang w:val="en-US" w:eastAsia="en-US"/>
        </w:rPr>
      </w:pPr>
      <w:r w:rsidRPr="00734E2E">
        <w:rPr>
          <w:rFonts w:eastAsia="Calibri"/>
          <w:b/>
          <w:lang w:eastAsia="en-US"/>
        </w:rPr>
        <w:t>ІІ</w:t>
      </w:r>
      <w:r w:rsidR="00D539CC">
        <w:rPr>
          <w:rFonts w:eastAsia="Calibri"/>
          <w:b/>
          <w:lang w:val="en-US" w:eastAsia="en-US"/>
        </w:rPr>
        <w:t>I</w:t>
      </w:r>
      <w:r w:rsidRPr="00734E2E">
        <w:rPr>
          <w:rFonts w:eastAsia="Calibri"/>
          <w:b/>
          <w:lang w:eastAsia="en-US"/>
        </w:rPr>
        <w:t>. ПРАВО НА ПОЛУЧАВАНЕ НА ФИНАНСОВА ПОМОЩ</w:t>
      </w:r>
    </w:p>
    <w:p w:rsidR="00F60918" w:rsidRPr="00734E2E" w:rsidRDefault="00F60918" w:rsidP="00F60918">
      <w:pPr>
        <w:jc w:val="both"/>
        <w:rPr>
          <w:rFonts w:eastAsia="Calibri"/>
          <w:b/>
          <w:lang w:val="en-US" w:eastAsia="en-US"/>
        </w:rPr>
      </w:pP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b/>
          <w:lang w:eastAsia="en-US"/>
        </w:rPr>
        <w:t xml:space="preserve">Чл. </w:t>
      </w:r>
      <w:r w:rsidRPr="00734E2E">
        <w:rPr>
          <w:rFonts w:eastAsia="Calibri"/>
          <w:b/>
          <w:lang w:val="en-US" w:eastAsia="en-US"/>
        </w:rPr>
        <w:t>9</w:t>
      </w:r>
      <w:r w:rsidRPr="00734E2E">
        <w:rPr>
          <w:rFonts w:eastAsia="Calibri"/>
          <w:b/>
          <w:lang w:eastAsia="en-US"/>
        </w:rPr>
        <w:t>.</w:t>
      </w:r>
      <w:r w:rsidRPr="00734E2E">
        <w:rPr>
          <w:rFonts w:eastAsia="Calibri"/>
          <w:lang w:eastAsia="en-US"/>
        </w:rPr>
        <w:t xml:space="preserve"> По реда на тази наредба се разглеждат искания на физически лица с постоянен адрес на територията на община Русе не по-малко от една година преди подаването на искането, с доказани неотложни здравни, образователни и социални нужди.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b/>
          <w:lang w:eastAsia="en-US"/>
        </w:rPr>
        <w:t xml:space="preserve">Чл. </w:t>
      </w:r>
      <w:r w:rsidRPr="00734E2E">
        <w:rPr>
          <w:rFonts w:eastAsia="Calibri"/>
          <w:b/>
          <w:lang w:val="en-US" w:eastAsia="en-US"/>
        </w:rPr>
        <w:t>10</w:t>
      </w:r>
      <w:r w:rsidRPr="00734E2E">
        <w:rPr>
          <w:rFonts w:eastAsia="Calibri"/>
          <w:b/>
          <w:lang w:eastAsia="en-US"/>
        </w:rPr>
        <w:t>.</w:t>
      </w:r>
      <w:r w:rsidRPr="00734E2E">
        <w:rPr>
          <w:rFonts w:eastAsia="Calibri"/>
          <w:lang w:eastAsia="en-US"/>
        </w:rPr>
        <w:t xml:space="preserve"> Средствата се предоставят в следните направления:</w:t>
      </w:r>
    </w:p>
    <w:p w:rsidR="00F60918" w:rsidRPr="00734E2E" w:rsidRDefault="00F60918" w:rsidP="00F6091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lang w:eastAsia="en-US"/>
        </w:rPr>
        <w:t>За задоволяване на неотложни социални потребности на лица и семейства, за животоспасяващи лечения, операции и лекарства, както и за помощ за справяне с последиците от бедствия, аварии и катастрофи.</w:t>
      </w:r>
    </w:p>
    <w:p w:rsidR="00F60918" w:rsidRPr="00734E2E" w:rsidRDefault="00F60918" w:rsidP="00F6091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lang w:eastAsia="en-US"/>
        </w:rPr>
        <w:t xml:space="preserve">За подпомагане на семейства в затруднено материално положение </w:t>
      </w:r>
      <w:r w:rsidRPr="00734E2E">
        <w:rPr>
          <w:rFonts w:eastAsia="Calibri"/>
          <w:lang w:val="en-US" w:eastAsia="en-US"/>
        </w:rPr>
        <w:t>(</w:t>
      </w:r>
      <w:r w:rsidRPr="00734E2E">
        <w:rPr>
          <w:rFonts w:eastAsia="Calibri"/>
          <w:lang w:eastAsia="en-US"/>
        </w:rPr>
        <w:t>безработен родител или с временно или трайно намалена трудоспособност</w:t>
      </w:r>
      <w:r w:rsidRPr="00734E2E">
        <w:rPr>
          <w:rFonts w:eastAsia="Calibri"/>
          <w:lang w:val="en-US" w:eastAsia="en-US"/>
        </w:rPr>
        <w:t>)</w:t>
      </w:r>
      <w:r w:rsidRPr="00734E2E">
        <w:rPr>
          <w:rFonts w:eastAsia="Calibri"/>
          <w:lang w:eastAsia="en-US"/>
        </w:rPr>
        <w:t xml:space="preserve">, с деца близнаци или деца с увреждания при отглеждането на децата; за деца и младежи до 29 </w:t>
      </w:r>
      <w:r w:rsidRPr="00734E2E">
        <w:rPr>
          <w:rFonts w:eastAsia="Calibri"/>
          <w:lang w:eastAsia="en-US"/>
        </w:rPr>
        <w:lastRenderedPageBreak/>
        <w:t>години от семейства с починал или единствен родител за подкрепа при обучение и за тяхната социализация.</w:t>
      </w:r>
    </w:p>
    <w:p w:rsidR="00F60918" w:rsidRPr="003F7971" w:rsidRDefault="00F60918" w:rsidP="00F6091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3F7971">
        <w:rPr>
          <w:rFonts w:eastAsia="Calibri"/>
          <w:lang w:eastAsia="en-US"/>
        </w:rPr>
        <w:t xml:space="preserve">За подпомагане на приемни семейства за почивка през календарната година на децата и приемните родители с отпускане на финансови средства в размер на 300 (триста) лева на дете, като средствата се отчитат с представяне на разходооправдателни документи, доказващи мястото на почивка и присъствието на приемния родител. </w:t>
      </w:r>
    </w:p>
    <w:p w:rsidR="00F60918" w:rsidRPr="00734E2E" w:rsidRDefault="00F60918" w:rsidP="00F6091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3F7971">
        <w:rPr>
          <w:rFonts w:eastAsia="Calibri"/>
          <w:lang w:eastAsia="en-US"/>
        </w:rPr>
        <w:t xml:space="preserve">За лечение на почетни граждани на град Русе, видни общественици и </w:t>
      </w:r>
      <w:r w:rsidRPr="00734E2E">
        <w:rPr>
          <w:rFonts w:eastAsia="Calibri"/>
          <w:lang w:eastAsia="en-US"/>
        </w:rPr>
        <w:t>граждани, допринесли за просперитета на община Русе.</w:t>
      </w:r>
    </w:p>
    <w:p w:rsidR="00F60918" w:rsidRPr="00734E2E" w:rsidRDefault="00F60918" w:rsidP="00F60918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p w:rsidR="00F60918" w:rsidRPr="00734E2E" w:rsidRDefault="00D539CC" w:rsidP="00F60918">
      <w:pPr>
        <w:jc w:val="both"/>
        <w:rPr>
          <w:rFonts w:eastAsia="Calibri"/>
          <w:b/>
          <w:lang w:val="en-US" w:eastAsia="en-US"/>
        </w:rPr>
      </w:pPr>
      <w:r>
        <w:rPr>
          <w:rFonts w:eastAsia="Calibri"/>
          <w:b/>
          <w:lang w:eastAsia="en-US"/>
        </w:rPr>
        <w:t>І</w:t>
      </w:r>
      <w:r>
        <w:rPr>
          <w:rFonts w:eastAsia="Calibri"/>
          <w:b/>
          <w:lang w:val="en-US" w:eastAsia="en-US"/>
        </w:rPr>
        <w:t>V</w:t>
      </w:r>
      <w:r w:rsidR="00F60918" w:rsidRPr="00734E2E">
        <w:rPr>
          <w:rFonts w:eastAsia="Calibri"/>
          <w:b/>
          <w:lang w:eastAsia="en-US"/>
        </w:rPr>
        <w:t>. РЕД ЗА ОТПУСКАНЕ НА СОЦИАЛНИ ПОМОЩИ</w:t>
      </w:r>
    </w:p>
    <w:p w:rsidR="00F60918" w:rsidRPr="00734E2E" w:rsidRDefault="00F60918" w:rsidP="00F60918">
      <w:pPr>
        <w:jc w:val="both"/>
        <w:rPr>
          <w:rFonts w:eastAsia="Calibri"/>
          <w:b/>
          <w:lang w:val="en-US" w:eastAsia="en-US"/>
        </w:rPr>
      </w:pP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b/>
          <w:lang w:eastAsia="en-US"/>
        </w:rPr>
        <w:t>Чл. 11.</w:t>
      </w:r>
      <w:r w:rsidRPr="00734E2E">
        <w:rPr>
          <w:rFonts w:eastAsia="Calibri"/>
          <w:lang w:val="en-US" w:eastAsia="en-US"/>
        </w:rPr>
        <w:t xml:space="preserve"> (1)</w:t>
      </w:r>
      <w:r w:rsidRPr="00734E2E">
        <w:rPr>
          <w:rFonts w:eastAsia="Calibri"/>
          <w:lang w:eastAsia="en-US"/>
        </w:rPr>
        <w:t xml:space="preserve"> Искания за отпускане на еднократна финансова помощ се подават до кмета на Община Русе от лицето, което ще ползва съответната помощ, или от негов пълномощник. Когато искането е подадено от пълномощник, същият следва да представи изрично писмено пълномощно. 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lang w:val="en-US" w:eastAsia="en-US"/>
        </w:rPr>
        <w:t>(</w:t>
      </w:r>
      <w:r w:rsidRPr="00734E2E">
        <w:rPr>
          <w:rFonts w:eastAsia="Calibri"/>
          <w:lang w:eastAsia="en-US"/>
        </w:rPr>
        <w:t>2</w:t>
      </w:r>
      <w:r w:rsidRPr="00734E2E">
        <w:rPr>
          <w:rFonts w:eastAsia="Calibri"/>
          <w:lang w:val="en-US" w:eastAsia="en-US"/>
        </w:rPr>
        <w:t>)</w:t>
      </w:r>
      <w:r w:rsidRPr="00734E2E">
        <w:rPr>
          <w:rFonts w:eastAsia="Calibri"/>
          <w:lang w:eastAsia="en-US"/>
        </w:rPr>
        <w:t xml:space="preserve"> Искането се подава лично или чрез пълномощника, в деловодството на общинска администрация или по пощата. Искането следва да съдържа: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lang w:eastAsia="en-US"/>
        </w:rPr>
        <w:t>1. трите имена;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lang w:eastAsia="en-US"/>
        </w:rPr>
        <w:t>2. постоянен адрес, телефонен номер за връзка;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lang w:eastAsia="en-US"/>
        </w:rPr>
        <w:t>3. името и адреса на пълномощника, когато искането е отправено чрез такъв.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lang w:val="en-US" w:eastAsia="en-US"/>
        </w:rPr>
        <w:t>(</w:t>
      </w:r>
      <w:r w:rsidRPr="00734E2E">
        <w:rPr>
          <w:rFonts w:eastAsia="Calibri"/>
          <w:lang w:eastAsia="en-US"/>
        </w:rPr>
        <w:t>3</w:t>
      </w:r>
      <w:r w:rsidRPr="00734E2E">
        <w:rPr>
          <w:rFonts w:eastAsia="Calibri"/>
          <w:lang w:val="en-US" w:eastAsia="en-US"/>
        </w:rPr>
        <w:t>)</w:t>
      </w:r>
      <w:r w:rsidRPr="00734E2E">
        <w:rPr>
          <w:rFonts w:eastAsia="Calibri"/>
          <w:lang w:eastAsia="en-US"/>
        </w:rPr>
        <w:t xml:space="preserve"> Искането за отпускане на финансова помощ трябва да бъде мотивирано, да изяснява обстоятелствата и причините за отправянето му, както и потребностите, които ще бъдат задоволени с отпуснатата еднократна финансова помощ.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Чл. 12</w:t>
      </w:r>
      <w:r w:rsidRPr="00734E2E">
        <w:rPr>
          <w:rFonts w:eastAsia="Calibri"/>
          <w:b/>
          <w:lang w:eastAsia="en-US"/>
        </w:rPr>
        <w:t>.</w:t>
      </w:r>
      <w:r w:rsidRPr="00734E2E">
        <w:rPr>
          <w:rFonts w:eastAsia="Calibri"/>
          <w:lang w:eastAsia="en-US"/>
        </w:rPr>
        <w:t xml:space="preserve"> Към заявлението се прилагат следните документи:</w:t>
      </w:r>
    </w:p>
    <w:p w:rsidR="00F60918" w:rsidRPr="00734E2E" w:rsidRDefault="00F60918" w:rsidP="00F60918">
      <w:pPr>
        <w:ind w:firstLine="567"/>
        <w:jc w:val="both"/>
        <w:rPr>
          <w:rFonts w:eastAsia="Calibri"/>
          <w:b/>
          <w:lang w:eastAsia="en-US"/>
        </w:rPr>
      </w:pPr>
      <w:r w:rsidRPr="00734E2E">
        <w:rPr>
          <w:rFonts w:eastAsia="Calibri"/>
          <w:lang w:eastAsia="en-US"/>
        </w:rPr>
        <w:t>- декларация за даване на съгласие за обработване на лични данни (</w:t>
      </w:r>
      <w:r w:rsidRPr="00734E2E">
        <w:rPr>
          <w:rFonts w:eastAsia="Calibri"/>
          <w:b/>
          <w:lang w:eastAsia="en-US"/>
        </w:rPr>
        <w:t>Приложение № 1).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lang w:eastAsia="en-US"/>
        </w:rPr>
        <w:t>- служебни бележки за дохода на лицето и членовете на неговото семейството от последните шест месеца, предхождащи месеца, в който се подава заявлението;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lang w:eastAsia="en-US"/>
        </w:rPr>
        <w:t>- медицински епикризи, медицински свидетелства, решения на ТЕЛК или ЛКК, рецепти за изписани лекарства;</w:t>
      </w:r>
    </w:p>
    <w:p w:rsidR="00F60918" w:rsidRPr="003F7971" w:rsidRDefault="00F60918" w:rsidP="00F60918">
      <w:pPr>
        <w:ind w:firstLine="567"/>
        <w:jc w:val="both"/>
        <w:rPr>
          <w:rFonts w:eastAsia="Calibri"/>
          <w:lang w:val="en-US" w:eastAsia="en-US"/>
        </w:rPr>
      </w:pPr>
      <w:r w:rsidRPr="00734E2E">
        <w:rPr>
          <w:rFonts w:eastAsia="Calibri"/>
          <w:lang w:eastAsia="en-US"/>
        </w:rPr>
        <w:t xml:space="preserve">- разходооправдателни документи в оригинал или документи, доказващи размера </w:t>
      </w:r>
      <w:r w:rsidRPr="003F7971">
        <w:rPr>
          <w:rFonts w:eastAsia="Calibri"/>
          <w:lang w:eastAsia="en-US"/>
        </w:rPr>
        <w:t>на необходимит</w:t>
      </w:r>
      <w:r w:rsidRPr="003F7971">
        <w:rPr>
          <w:rFonts w:eastAsia="Calibri"/>
          <w:lang w:val="en-US" w:eastAsia="en-US"/>
        </w:rPr>
        <w:t>e</w:t>
      </w:r>
      <w:r w:rsidRPr="003F7971">
        <w:rPr>
          <w:rFonts w:eastAsia="Calibri"/>
          <w:lang w:eastAsia="en-US"/>
        </w:rPr>
        <w:t xml:space="preserve"> средства за бъдещи разходи, които ще се бъдат заплатени с отпуснатата помощ (проформа фактури, персонални оферти, удостоверения, рецепти и др.);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lang w:val="en-US" w:eastAsia="en-US"/>
        </w:rPr>
        <w:t xml:space="preserve">- </w:t>
      </w:r>
      <w:r w:rsidRPr="00734E2E">
        <w:rPr>
          <w:rFonts w:eastAsia="Calibri"/>
          <w:lang w:eastAsia="en-US"/>
        </w:rPr>
        <w:t>документи, доказващи имуществено състояние;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lang w:eastAsia="en-US"/>
        </w:rPr>
        <w:t>- при необходимост общинска администрация изисква писмено и други документи.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Чл. 13</w:t>
      </w:r>
      <w:r w:rsidRPr="00734E2E">
        <w:rPr>
          <w:rFonts w:eastAsia="Calibri"/>
          <w:b/>
          <w:lang w:eastAsia="en-US"/>
        </w:rPr>
        <w:t>.</w:t>
      </w:r>
      <w:r w:rsidRPr="00734E2E">
        <w:rPr>
          <w:rFonts w:eastAsia="Calibri"/>
          <w:lang w:eastAsia="en-US"/>
        </w:rPr>
        <w:t xml:space="preserve"> Разглеждането на постъпилите заявления се извършва от комисия, сформирана със заповед на кмета на Община Русе. Съставът на комисията е от 15 членове, от които: председател – кметът на Община Русе или определено със заповед от него длъжностно лице, заместник-председател – председателят на Постоянната комисия по здравеопазване и социална политика, членове – осем общински съветници (членове на Постоянната комисия по здравеопазване и социална политика) и петима служители от общинска администрация. </w:t>
      </w:r>
      <w:r w:rsidRPr="00734E2E">
        <w:rPr>
          <w:rFonts w:eastAsia="Calibri"/>
          <w:lang w:val="en-US" w:eastAsia="en-US"/>
        </w:rPr>
        <w:t xml:space="preserve"> 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Чл. 14</w:t>
      </w:r>
      <w:r w:rsidRPr="00734E2E">
        <w:rPr>
          <w:rFonts w:eastAsia="Calibri"/>
          <w:b/>
          <w:lang w:eastAsia="en-US"/>
        </w:rPr>
        <w:t xml:space="preserve">. </w:t>
      </w:r>
      <w:r w:rsidRPr="00734E2E">
        <w:rPr>
          <w:rFonts w:eastAsia="Calibri"/>
          <w:lang w:val="en-US" w:eastAsia="en-US"/>
        </w:rPr>
        <w:t>(1)</w:t>
      </w:r>
      <w:r w:rsidRPr="00734E2E">
        <w:rPr>
          <w:rFonts w:eastAsia="Calibri"/>
          <w:lang w:eastAsia="en-US"/>
        </w:rPr>
        <w:t xml:space="preserve"> Заседанията на комисията се насрочват периодично на два месеца при наличие на постъпили заявления от граждани и след получаване на служебна информация от Дирекция „Социално подпомагане“ – Русе за лицето/семейството, подало искането, дали същото е било или е обект на социално подпомагане. Експертите от дирекция „Здравни и социални дейности“ изготвят и окомплектоват необходимия </w:t>
      </w:r>
      <w:r w:rsidRPr="00734E2E">
        <w:rPr>
          <w:rFonts w:eastAsia="Calibri"/>
          <w:lang w:eastAsia="en-US"/>
        </w:rPr>
        <w:lastRenderedPageBreak/>
        <w:t xml:space="preserve">набор от документи с обобщена информация, която се предоставя на комисията не по-късно от 3 работни дни преди датата на заседанието. 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lang w:val="en-US" w:eastAsia="en-US"/>
        </w:rPr>
        <w:t>(</w:t>
      </w:r>
      <w:r w:rsidRPr="00734E2E">
        <w:rPr>
          <w:rFonts w:eastAsia="Calibri"/>
          <w:lang w:eastAsia="en-US"/>
        </w:rPr>
        <w:t>2</w:t>
      </w:r>
      <w:r w:rsidRPr="00734E2E">
        <w:rPr>
          <w:rFonts w:eastAsia="Calibri"/>
          <w:lang w:val="en-US" w:eastAsia="en-US"/>
        </w:rPr>
        <w:t xml:space="preserve">) </w:t>
      </w:r>
      <w:r w:rsidRPr="00734E2E">
        <w:rPr>
          <w:rFonts w:eastAsia="Calibri"/>
          <w:lang w:eastAsia="en-US"/>
        </w:rPr>
        <w:t>При необходимост комисията провежда извънредни заседания по инициатива на председателя.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Чл. 15</w:t>
      </w:r>
      <w:r w:rsidRPr="00734E2E">
        <w:rPr>
          <w:rFonts w:eastAsia="Calibri"/>
          <w:b/>
          <w:lang w:eastAsia="en-US"/>
        </w:rPr>
        <w:t>.</w:t>
      </w:r>
      <w:r w:rsidRPr="00734E2E">
        <w:rPr>
          <w:rFonts w:eastAsia="Calibri"/>
          <w:lang w:val="en-US" w:eastAsia="en-US"/>
        </w:rPr>
        <w:t xml:space="preserve"> (1)</w:t>
      </w:r>
      <w:r w:rsidRPr="00734E2E">
        <w:rPr>
          <w:rFonts w:eastAsia="Calibri"/>
          <w:lang w:eastAsia="en-US"/>
        </w:rPr>
        <w:t xml:space="preserve"> Комисията се произнася с решение по основателността на исканията и определя размера на еднократната финансова помощ, конкретно за всяко заявление. За </w:t>
      </w:r>
      <w:r w:rsidRPr="003F7971">
        <w:rPr>
          <w:rFonts w:eastAsia="Calibri"/>
          <w:lang w:eastAsia="en-US"/>
        </w:rPr>
        <w:t xml:space="preserve">решенията на комисията се води протокол, който се подписва от всички присъствали членове. Размерът на помощта се съобразява с приложените разходооправдателни документи, други обстоятелства, посочени в заявлението, събраната допълнителна информация, както и  с размера, определен в  чл. 5 и  с остатъка от сумата за финансови помощи по тази наредба в бюджета за съответната година. При положително становище, взето с мнозинство две трети от присъствалите членове, председателят на </w:t>
      </w:r>
      <w:r w:rsidRPr="00734E2E">
        <w:rPr>
          <w:rFonts w:eastAsia="Calibri"/>
          <w:lang w:eastAsia="en-US"/>
        </w:rPr>
        <w:t>комисията изготвя писмено предложение до кмета на Община Русе, в срок от 3</w:t>
      </w:r>
      <w:r w:rsidRPr="00734E2E">
        <w:rPr>
          <w:rFonts w:eastAsia="Calibri"/>
          <w:color w:val="FF0000"/>
          <w:lang w:eastAsia="en-US"/>
        </w:rPr>
        <w:t xml:space="preserve"> </w:t>
      </w:r>
      <w:r w:rsidRPr="00734E2E">
        <w:rPr>
          <w:rFonts w:eastAsia="Calibri"/>
          <w:lang w:eastAsia="en-US"/>
        </w:rPr>
        <w:t>дни от заседанието.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 w:rsidRPr="00734E2E">
        <w:rPr>
          <w:rFonts w:eastAsia="Calibri"/>
          <w:lang w:val="en-US" w:eastAsia="en-US"/>
        </w:rPr>
        <w:t>(</w:t>
      </w:r>
      <w:r w:rsidRPr="00734E2E">
        <w:rPr>
          <w:rFonts w:eastAsia="Calibri"/>
          <w:lang w:eastAsia="en-US"/>
        </w:rPr>
        <w:t>2</w:t>
      </w:r>
      <w:r w:rsidRPr="00734E2E">
        <w:rPr>
          <w:rFonts w:eastAsia="Calibri"/>
          <w:lang w:val="en-US" w:eastAsia="en-US"/>
        </w:rPr>
        <w:t>)</w:t>
      </w:r>
      <w:r w:rsidRPr="00734E2E">
        <w:rPr>
          <w:rFonts w:eastAsia="Calibri"/>
          <w:lang w:eastAsia="en-US"/>
        </w:rPr>
        <w:t xml:space="preserve"> Еднократната финансова помощ на лицата по чл. 9 се отпуска със заповед на кмета на Община Русе въз основа на решението на комисията, който разпорежда изплащането на средствата. 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Чл. 16</w:t>
      </w:r>
      <w:r w:rsidRPr="00734E2E">
        <w:rPr>
          <w:rFonts w:eastAsia="Calibri"/>
          <w:b/>
          <w:lang w:eastAsia="en-US"/>
        </w:rPr>
        <w:t>.</w:t>
      </w:r>
      <w:r w:rsidRPr="00734E2E">
        <w:rPr>
          <w:rFonts w:eastAsia="Calibri"/>
          <w:lang w:eastAsia="en-US"/>
        </w:rPr>
        <w:t xml:space="preserve"> Помощите се изплащат по касов път от касата на Община Русе или с платежно нареждане.</w:t>
      </w:r>
      <w:r w:rsidRPr="00734E2E">
        <w:rPr>
          <w:rFonts w:eastAsia="Calibri"/>
          <w:lang w:val="en-US" w:eastAsia="en-US"/>
        </w:rPr>
        <w:t xml:space="preserve"> </w:t>
      </w:r>
      <w:r w:rsidRPr="00734E2E">
        <w:rPr>
          <w:rFonts w:eastAsia="Calibri"/>
          <w:lang w:eastAsia="en-US"/>
        </w:rPr>
        <w:t xml:space="preserve">По преценка на комисията помощите могат да се превеждат директно по сметки на здравни, учебни и др. заведения за извършване на дейности, свързани с нуждите на подпомаганото лице. 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Чл. 17</w:t>
      </w:r>
      <w:r w:rsidRPr="00734E2E">
        <w:rPr>
          <w:rFonts w:eastAsia="Calibri"/>
          <w:b/>
          <w:lang w:eastAsia="en-US"/>
        </w:rPr>
        <w:t>.</w:t>
      </w:r>
      <w:r w:rsidRPr="00734E2E">
        <w:rPr>
          <w:rFonts w:eastAsia="Calibri"/>
          <w:lang w:eastAsia="en-US"/>
        </w:rPr>
        <w:t xml:space="preserve"> В срок до 10 дни след заседанието на комисията заявителите се уведомяват за отрицателните становища. 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</w:p>
    <w:p w:rsidR="00F60918" w:rsidRPr="00734E2E" w:rsidRDefault="00F60918" w:rsidP="00F60918">
      <w:pPr>
        <w:jc w:val="both"/>
        <w:rPr>
          <w:rFonts w:eastAsia="Calibri"/>
          <w:b/>
          <w:lang w:val="en-US" w:eastAsia="en-US"/>
        </w:rPr>
      </w:pPr>
      <w:r w:rsidRPr="00734E2E">
        <w:rPr>
          <w:rFonts w:eastAsia="Calibri"/>
          <w:b/>
          <w:lang w:eastAsia="en-US"/>
        </w:rPr>
        <w:t>V. УСЛОВИЯ ЗА ОТПУСКАНЕ НА СОЦИАЛНИ ПОМОЩИ</w:t>
      </w:r>
    </w:p>
    <w:p w:rsidR="00F60918" w:rsidRPr="00734E2E" w:rsidRDefault="00F60918" w:rsidP="00F60918">
      <w:pPr>
        <w:jc w:val="both"/>
        <w:rPr>
          <w:rFonts w:eastAsia="Calibri"/>
          <w:b/>
          <w:lang w:val="en-US" w:eastAsia="en-US"/>
        </w:rPr>
      </w:pP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Чл. 18</w:t>
      </w:r>
      <w:r w:rsidRPr="00734E2E">
        <w:rPr>
          <w:rFonts w:eastAsia="Calibri"/>
          <w:b/>
          <w:lang w:eastAsia="en-US"/>
        </w:rPr>
        <w:t>.</w:t>
      </w:r>
      <w:r w:rsidRPr="00734E2E">
        <w:rPr>
          <w:rFonts w:eastAsia="Calibri"/>
          <w:lang w:eastAsia="en-US"/>
        </w:rPr>
        <w:t xml:space="preserve"> Помощите по чл. 3 се отпускат, когато са представени всички необходими документи, с които е доказана потребността от финансова помощ, както и други документи, отнасящи се до спецификата на искането за отпускане на помощ.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Чл. 19</w:t>
      </w:r>
      <w:r w:rsidRPr="00734E2E">
        <w:rPr>
          <w:rFonts w:eastAsia="Calibri"/>
          <w:b/>
          <w:lang w:eastAsia="en-US"/>
        </w:rPr>
        <w:t>.</w:t>
      </w:r>
      <w:r w:rsidRPr="00734E2E">
        <w:rPr>
          <w:rFonts w:eastAsia="Calibri"/>
          <w:lang w:eastAsia="en-US"/>
        </w:rPr>
        <w:t xml:space="preserve"> Не се отпуска помощ, когато е искана за погасяване на задължения за данъци, такси, вноски към осигурителни и здравни фондове и кредитни институции.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</w:p>
    <w:p w:rsidR="00F60918" w:rsidRPr="00734E2E" w:rsidRDefault="00F60918" w:rsidP="00F60918">
      <w:pPr>
        <w:jc w:val="both"/>
        <w:rPr>
          <w:rFonts w:eastAsia="Calibri"/>
          <w:b/>
          <w:lang w:eastAsia="en-US"/>
        </w:rPr>
      </w:pPr>
      <w:r w:rsidRPr="00734E2E">
        <w:rPr>
          <w:rFonts w:eastAsia="Calibri"/>
          <w:b/>
          <w:lang w:eastAsia="en-US"/>
        </w:rPr>
        <w:t>V</w:t>
      </w:r>
      <w:r w:rsidR="00D539CC">
        <w:rPr>
          <w:rFonts w:eastAsia="Calibri"/>
          <w:b/>
          <w:lang w:val="en-US" w:eastAsia="en-US"/>
        </w:rPr>
        <w:t>I</w:t>
      </w:r>
      <w:r w:rsidRPr="00734E2E">
        <w:rPr>
          <w:rFonts w:eastAsia="Calibri"/>
          <w:b/>
          <w:lang w:eastAsia="en-US"/>
        </w:rPr>
        <w:t>. ЗАКЛЮЧИТЕЛНИ РАЗПОРЕДБИ</w:t>
      </w:r>
    </w:p>
    <w:p w:rsidR="00F60918" w:rsidRPr="00734E2E" w:rsidRDefault="00F60918" w:rsidP="00F60918">
      <w:pPr>
        <w:jc w:val="both"/>
        <w:rPr>
          <w:rFonts w:eastAsia="Calibri"/>
          <w:b/>
          <w:lang w:eastAsia="en-US"/>
        </w:rPr>
      </w:pPr>
    </w:p>
    <w:p w:rsidR="00D539CC" w:rsidRPr="00D539CC" w:rsidRDefault="00D539CC" w:rsidP="00D539CC">
      <w:pPr>
        <w:jc w:val="both"/>
        <w:rPr>
          <w:rFonts w:eastAsia="Calibri"/>
          <w:lang w:eastAsia="en-US"/>
        </w:rPr>
      </w:pPr>
      <w:r w:rsidRPr="00D539CC">
        <w:rPr>
          <w:rFonts w:eastAsia="Calibri"/>
          <w:b/>
          <w:lang w:eastAsia="en-US"/>
        </w:rPr>
        <w:t xml:space="preserve">§. 1. </w:t>
      </w:r>
      <w:r w:rsidRPr="00D539CC">
        <w:rPr>
          <w:rFonts w:eastAsia="Calibri"/>
          <w:lang w:eastAsia="en-US"/>
        </w:rPr>
        <w:t>Настоящата наредба отменя Наредба № 21 за реда, начина и условията за отпускане на еднократни социални помощи на граждани от Община Русе, приета с Решение № 272, по протокол № 16/17.07.2008 г. на Общински съвет –  Русе и</w:t>
      </w:r>
      <w:r w:rsidRPr="00D539CC">
        <w:t xml:space="preserve"> Правилник за реда, начина и условията за отпускане на еднократни социални помощи на граждани, приет с  Решение № 625, по протокол № 30/16.07.2009 г</w:t>
      </w:r>
      <w:r w:rsidRPr="00D539CC">
        <w:rPr>
          <w:rFonts w:eastAsia="Calibri"/>
          <w:lang w:eastAsia="en-US"/>
        </w:rPr>
        <w:t>.</w:t>
      </w:r>
    </w:p>
    <w:p w:rsidR="00F60918" w:rsidRPr="00734E2E" w:rsidRDefault="00F60918" w:rsidP="00F60918">
      <w:pPr>
        <w:jc w:val="both"/>
        <w:rPr>
          <w:rFonts w:eastAsia="Calibri"/>
          <w:lang w:eastAsia="en-US"/>
        </w:rPr>
      </w:pPr>
      <w:r w:rsidRPr="00734E2E">
        <w:rPr>
          <w:rFonts w:eastAsia="Calibri"/>
          <w:b/>
          <w:lang w:eastAsia="en-US"/>
        </w:rPr>
        <w:t>§ 2</w:t>
      </w:r>
      <w:r w:rsidRPr="00734E2E">
        <w:rPr>
          <w:rFonts w:eastAsia="Calibri"/>
          <w:lang w:eastAsia="en-US"/>
        </w:rPr>
        <w:t xml:space="preserve">. Наредба № 21 за реда, начина и условията за отпускане на еднократна финансова помощ на граждани от Община Русе, приета с Решение №………на Общински съвет Русе влиза в сила от 01.01.2015 г. </w:t>
      </w:r>
    </w:p>
    <w:p w:rsidR="00F60918" w:rsidRPr="00734E2E" w:rsidRDefault="00F60918" w:rsidP="00F60918">
      <w:pPr>
        <w:ind w:firstLine="567"/>
        <w:jc w:val="both"/>
        <w:rPr>
          <w:rFonts w:eastAsia="Calibri"/>
          <w:lang w:eastAsia="en-US"/>
        </w:rPr>
      </w:pPr>
    </w:p>
    <w:p w:rsidR="00F60918" w:rsidRPr="00734E2E" w:rsidRDefault="00F60918" w:rsidP="00F60918">
      <w:pPr>
        <w:jc w:val="both"/>
        <w:rPr>
          <w:rFonts w:eastAsia="Calibri"/>
          <w:lang w:eastAsia="en-US"/>
        </w:rPr>
      </w:pPr>
    </w:p>
    <w:p w:rsidR="00F60918" w:rsidRPr="00734E2E" w:rsidRDefault="00F60918" w:rsidP="00F60918">
      <w:pPr>
        <w:jc w:val="both"/>
        <w:rPr>
          <w:rFonts w:eastAsia="Calibri"/>
          <w:b/>
          <w:lang w:eastAsia="en-US"/>
        </w:rPr>
      </w:pPr>
      <w:r w:rsidRPr="00734E2E">
        <w:rPr>
          <w:rFonts w:eastAsia="Calibri"/>
          <w:b/>
          <w:lang w:eastAsia="en-US"/>
        </w:rPr>
        <w:t>ПРЕДСЕДАТЕЛ НА</w:t>
      </w:r>
    </w:p>
    <w:p w:rsidR="00F60918" w:rsidRPr="00734E2E" w:rsidRDefault="00F60918" w:rsidP="00F60918">
      <w:pPr>
        <w:jc w:val="both"/>
        <w:rPr>
          <w:rFonts w:eastAsia="Calibri"/>
          <w:b/>
          <w:lang w:eastAsia="en-US"/>
        </w:rPr>
      </w:pPr>
      <w:r w:rsidRPr="00734E2E">
        <w:rPr>
          <w:rFonts w:eastAsia="Calibri"/>
          <w:b/>
          <w:lang w:eastAsia="en-US"/>
        </w:rPr>
        <w:t>ОБЩИНСКИ СЪВЕТ РУСЕ:</w:t>
      </w:r>
    </w:p>
    <w:p w:rsidR="00F60918" w:rsidRPr="00734E2E" w:rsidRDefault="00F60918" w:rsidP="00F60918">
      <w:pPr>
        <w:jc w:val="both"/>
        <w:rPr>
          <w:rFonts w:eastAsia="Calibri"/>
          <w:lang w:eastAsia="en-US"/>
        </w:rPr>
      </w:pPr>
      <w:r w:rsidRPr="00734E2E">
        <w:rPr>
          <w:rFonts w:eastAsia="Calibri"/>
          <w:lang w:eastAsia="en-US"/>
        </w:rPr>
        <w:t xml:space="preserve">                </w:t>
      </w:r>
    </w:p>
    <w:p w:rsidR="0089040E" w:rsidRPr="00F60918" w:rsidRDefault="00F60918" w:rsidP="00F60918">
      <w:pPr>
        <w:jc w:val="both"/>
        <w:rPr>
          <w:rFonts w:eastAsia="Calibri"/>
          <w:lang w:val="en-US" w:eastAsia="en-US"/>
        </w:rPr>
      </w:pPr>
      <w:r w:rsidRPr="00734E2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(Засл. проф. Васил</w:t>
      </w:r>
      <w:r w:rsidRPr="00734E2E">
        <w:rPr>
          <w:rFonts w:eastAsia="Calibri"/>
          <w:lang w:eastAsia="en-US"/>
        </w:rPr>
        <w:t xml:space="preserve"> Пенчев)</w:t>
      </w:r>
    </w:p>
    <w:sectPr w:rsidR="0089040E" w:rsidRPr="00F60918" w:rsidSect="00D539CC"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CC" w:rsidRDefault="00D417CC" w:rsidP="00670300">
      <w:r>
        <w:separator/>
      </w:r>
    </w:p>
  </w:endnote>
  <w:endnote w:type="continuationSeparator" w:id="0">
    <w:p w:rsidR="00D417CC" w:rsidRDefault="00D417CC" w:rsidP="0067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021357"/>
      <w:docPartObj>
        <w:docPartGallery w:val="Page Numbers (Bottom of Page)"/>
        <w:docPartUnique/>
      </w:docPartObj>
    </w:sdtPr>
    <w:sdtEndPr/>
    <w:sdtContent>
      <w:p w:rsidR="00670300" w:rsidRPr="00D539CC" w:rsidRDefault="00670300" w:rsidP="00D539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80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CC" w:rsidRDefault="00D417CC" w:rsidP="00670300">
      <w:r>
        <w:separator/>
      </w:r>
    </w:p>
  </w:footnote>
  <w:footnote w:type="continuationSeparator" w:id="0">
    <w:p w:rsidR="00D417CC" w:rsidRDefault="00D417CC" w:rsidP="0067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651C"/>
    <w:multiLevelType w:val="hybridMultilevel"/>
    <w:tmpl w:val="2B76CDD0"/>
    <w:lvl w:ilvl="0" w:tplc="95546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A1639E"/>
    <w:multiLevelType w:val="hybridMultilevel"/>
    <w:tmpl w:val="4E2C5FCA"/>
    <w:lvl w:ilvl="0" w:tplc="3C7A90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18"/>
    <w:rsid w:val="002E689F"/>
    <w:rsid w:val="003215E9"/>
    <w:rsid w:val="003F7971"/>
    <w:rsid w:val="004E0803"/>
    <w:rsid w:val="00670300"/>
    <w:rsid w:val="007C1A1A"/>
    <w:rsid w:val="007F00DB"/>
    <w:rsid w:val="0089040E"/>
    <w:rsid w:val="00C47C1E"/>
    <w:rsid w:val="00D417CC"/>
    <w:rsid w:val="00D539CC"/>
    <w:rsid w:val="00D57B6F"/>
    <w:rsid w:val="00D75D77"/>
    <w:rsid w:val="00EB283D"/>
    <w:rsid w:val="00F6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30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7030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67030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7030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30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7030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67030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7030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E18E-6CAC-4E7D-B697-5939DC78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2014-11-24T11:08:00Z</dcterms:created>
  <dcterms:modified xsi:type="dcterms:W3CDTF">2014-11-24T11:09:00Z</dcterms:modified>
</cp:coreProperties>
</file>