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</w:p>
    <w:p w:rsidR="00600A93" w:rsidRDefault="00600A93" w:rsidP="00600A93">
      <w:pPr>
        <w:spacing w:line="240" w:lineRule="auto"/>
        <w:outlineLvl w:val="0"/>
        <w:rPr>
          <w:rFonts w:eastAsia="Times New Roman"/>
          <w:b/>
        </w:rPr>
      </w:pPr>
      <w:r w:rsidRPr="00600A93">
        <w:rPr>
          <w:rFonts w:eastAsia="Times New Roman"/>
          <w:b/>
        </w:rPr>
        <w:t xml:space="preserve">ДО </w:t>
      </w: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  <w:r w:rsidRPr="00600A93">
        <w:rPr>
          <w:rFonts w:eastAsia="Times New Roman"/>
          <w:b/>
        </w:rPr>
        <w:t>ОБЩИНСКИ СЪВЕТ</w:t>
      </w: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  <w:r w:rsidRPr="00600A93">
        <w:rPr>
          <w:rFonts w:eastAsia="Times New Roman"/>
          <w:b/>
        </w:rPr>
        <w:t>РУСЕ</w:t>
      </w: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  <w:lang w:val="en-US"/>
        </w:rPr>
      </w:pPr>
      <w:r w:rsidRPr="00600A93">
        <w:rPr>
          <w:rFonts w:eastAsia="Times New Roman"/>
          <w:b/>
        </w:rPr>
        <w:t>ПРЕДЛОЖЕНИЕ</w:t>
      </w:r>
      <w:r w:rsidRPr="00600A93">
        <w:rPr>
          <w:rFonts w:eastAsia="Times New Roman"/>
          <w:b/>
          <w:lang w:val="en-US"/>
        </w:rPr>
        <w:t xml:space="preserve"> </w:t>
      </w: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lang w:val="en-US"/>
        </w:rPr>
      </w:pP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  <w:r w:rsidRPr="00600A93">
        <w:rPr>
          <w:rFonts w:eastAsia="Times New Roman"/>
          <w:b/>
        </w:rPr>
        <w:t xml:space="preserve">ОТ </w:t>
      </w:r>
      <w:r w:rsidR="005C5236">
        <w:rPr>
          <w:rFonts w:eastAsia="Times New Roman"/>
          <w:b/>
        </w:rPr>
        <w:t xml:space="preserve"> </w:t>
      </w:r>
      <w:r w:rsidRPr="00600A93">
        <w:rPr>
          <w:rFonts w:eastAsia="Times New Roman"/>
          <w:b/>
        </w:rPr>
        <w:t>ПЛАМЕН СТОИЛОВ</w:t>
      </w: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  <w:r w:rsidRPr="00600A93">
        <w:rPr>
          <w:rFonts w:eastAsia="Times New Roman"/>
          <w:b/>
        </w:rPr>
        <w:t>КМЕТ НА ОБЩИНА РУСЕ</w:t>
      </w: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</w:p>
    <w:p w:rsidR="00600A93" w:rsidRPr="00600A93" w:rsidRDefault="00600A93" w:rsidP="00600A93">
      <w:pPr>
        <w:spacing w:line="240" w:lineRule="auto"/>
        <w:jc w:val="both"/>
        <w:outlineLvl w:val="0"/>
        <w:rPr>
          <w:rFonts w:eastAsia="Times New Roman"/>
          <w:color w:val="FF0000"/>
        </w:rPr>
      </w:pPr>
    </w:p>
    <w:p w:rsidR="005C5236" w:rsidRPr="005C5236" w:rsidRDefault="00600A93" w:rsidP="005C5236">
      <w:pPr>
        <w:spacing w:line="240" w:lineRule="auto"/>
        <w:jc w:val="both"/>
        <w:rPr>
          <w:rFonts w:eastAsia="Times New Roman"/>
          <w:sz w:val="30"/>
          <w:szCs w:val="30"/>
        </w:rPr>
      </w:pPr>
      <w:r w:rsidRPr="00600A93">
        <w:rPr>
          <w:rFonts w:eastAsia="Times New Roman"/>
          <w:b/>
        </w:rPr>
        <w:t xml:space="preserve">ОТНОСНО: </w:t>
      </w:r>
      <w:r w:rsidRPr="00600A93">
        <w:rPr>
          <w:rFonts w:eastAsia="Times New Roman"/>
        </w:rPr>
        <w:t>Изменение и допълнение на</w:t>
      </w:r>
      <w:r w:rsidRPr="00600A93">
        <w:rPr>
          <w:rFonts w:eastAsia="Times New Roman"/>
          <w:bCs/>
        </w:rPr>
        <w:t xml:space="preserve"> Наредба № </w:t>
      </w:r>
      <w:r w:rsidRPr="005C5236">
        <w:rPr>
          <w:rFonts w:eastAsia="Times New Roman"/>
          <w:bCs/>
        </w:rPr>
        <w:t>6</w:t>
      </w:r>
      <w:r w:rsidRPr="00600A93">
        <w:rPr>
          <w:rFonts w:eastAsia="Times New Roman"/>
          <w:bCs/>
        </w:rPr>
        <w:t xml:space="preserve"> </w:t>
      </w:r>
      <w:r w:rsidR="005C5236" w:rsidRPr="005C5236">
        <w:rPr>
          <w:rFonts w:eastAsia="Times New Roman"/>
        </w:rPr>
        <w:t>за условията и реда за установяване на жилищни нужди, настаняване под наем и разпореждане с жилища – общинска собственост</w:t>
      </w:r>
    </w:p>
    <w:p w:rsidR="00B923D6" w:rsidRPr="00600A93" w:rsidRDefault="00B923D6" w:rsidP="00600A93">
      <w:pPr>
        <w:spacing w:line="240" w:lineRule="auto"/>
        <w:jc w:val="both"/>
        <w:outlineLvl w:val="0"/>
        <w:rPr>
          <w:rFonts w:eastAsia="Times New Roman"/>
          <w:b/>
        </w:rPr>
      </w:pPr>
    </w:p>
    <w:p w:rsidR="00600A93" w:rsidRPr="00600A93" w:rsidRDefault="00600A93" w:rsidP="00600A93">
      <w:pPr>
        <w:spacing w:line="240" w:lineRule="auto"/>
        <w:jc w:val="both"/>
        <w:outlineLvl w:val="0"/>
        <w:rPr>
          <w:rFonts w:eastAsia="Times New Roman"/>
          <w:u w:val="single"/>
        </w:rPr>
      </w:pPr>
    </w:p>
    <w:p w:rsidR="00600A93" w:rsidRPr="00600A93" w:rsidRDefault="00600A93" w:rsidP="00600A93">
      <w:pPr>
        <w:spacing w:line="240" w:lineRule="auto"/>
        <w:outlineLvl w:val="0"/>
        <w:rPr>
          <w:rFonts w:eastAsia="Times New Roman"/>
          <w:b/>
        </w:rPr>
      </w:pPr>
      <w:r w:rsidRPr="00600A93">
        <w:rPr>
          <w:rFonts w:eastAsia="Times New Roman"/>
          <w:b/>
        </w:rPr>
        <w:t>УВАЖАЕМИ ОБЩИНСКИ СЪВЕТНИЦИ,</w:t>
      </w:r>
    </w:p>
    <w:p w:rsidR="00600A93" w:rsidRPr="008645C3" w:rsidRDefault="00600A93" w:rsidP="00600A93">
      <w:pPr>
        <w:spacing w:line="240" w:lineRule="auto"/>
        <w:outlineLvl w:val="0"/>
        <w:rPr>
          <w:rFonts w:eastAsia="Times New Roman"/>
          <w:u w:val="single"/>
        </w:rPr>
      </w:pPr>
    </w:p>
    <w:p w:rsidR="00BB065B" w:rsidRPr="008645C3" w:rsidRDefault="005C5236" w:rsidP="005C5236">
      <w:pPr>
        <w:spacing w:line="240" w:lineRule="auto"/>
        <w:jc w:val="both"/>
        <w:rPr>
          <w:rFonts w:eastAsia="Times New Roman"/>
          <w:bCs/>
        </w:rPr>
      </w:pPr>
      <w:r w:rsidRPr="008645C3">
        <w:rPr>
          <w:rFonts w:eastAsia="Times New Roman"/>
          <w:bCs/>
        </w:rPr>
        <w:tab/>
      </w:r>
      <w:r w:rsidR="00BB065B" w:rsidRPr="008645C3">
        <w:rPr>
          <w:rFonts w:eastAsia="Times New Roman"/>
          <w:bCs/>
        </w:rPr>
        <w:t xml:space="preserve">Предлаганите промени в Наредба № 6 </w:t>
      </w:r>
      <w:r w:rsidR="00BB065B" w:rsidRPr="008645C3">
        <w:rPr>
          <w:rFonts w:eastAsia="Times New Roman"/>
        </w:rPr>
        <w:t xml:space="preserve">за условията и реда за установяване на жилищни нужди, настаняване под наем и разпореждане с жилища – общинска собственост </w:t>
      </w:r>
      <w:r w:rsidR="008645C3" w:rsidRPr="008645C3">
        <w:rPr>
          <w:rFonts w:eastAsia="Times New Roman"/>
        </w:rPr>
        <w:t xml:space="preserve">отразяват необходимостта от отстраняване на пропуски в нея и </w:t>
      </w:r>
      <w:r w:rsidR="00BB065B" w:rsidRPr="008645C3">
        <w:rPr>
          <w:rFonts w:eastAsia="Times New Roman"/>
          <w:bCs/>
        </w:rPr>
        <w:t>са съобразени с настъпилата промяна в нормативната уредба</w:t>
      </w:r>
      <w:r w:rsidR="008645C3" w:rsidRPr="008645C3">
        <w:rPr>
          <w:rFonts w:eastAsia="Times New Roman"/>
          <w:bCs/>
        </w:rPr>
        <w:t>.</w:t>
      </w:r>
    </w:p>
    <w:p w:rsidR="00B924DF" w:rsidRDefault="00BB065B" w:rsidP="005C5236">
      <w:p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ab/>
      </w:r>
      <w:r w:rsidR="00B924DF" w:rsidRPr="00B924DF">
        <w:rPr>
          <w:rFonts w:eastAsia="Times New Roman"/>
          <w:bCs/>
        </w:rPr>
        <w:t xml:space="preserve">С Решение № </w:t>
      </w:r>
      <w:r w:rsidR="00B924DF" w:rsidRPr="00B924DF">
        <w:rPr>
          <w:bCs/>
        </w:rPr>
        <w:t>364, прието с Протокол № 17/15.11.2012 година на Общински съвет – Русе ОП „Жилфонд” – Русе беше закрито, считано от 01.</w:t>
      </w:r>
      <w:proofErr w:type="spellStart"/>
      <w:r w:rsidR="00B924DF" w:rsidRPr="00B924DF">
        <w:rPr>
          <w:bCs/>
        </w:rPr>
        <w:t>01</w:t>
      </w:r>
      <w:proofErr w:type="spellEnd"/>
      <w:r w:rsidR="00B924DF" w:rsidRPr="00B924DF">
        <w:rPr>
          <w:bCs/>
        </w:rPr>
        <w:t>.2013 година. Със същото решение, считано от 01.</w:t>
      </w:r>
      <w:proofErr w:type="spellStart"/>
      <w:r w:rsidR="00B924DF" w:rsidRPr="00B924DF">
        <w:rPr>
          <w:bCs/>
        </w:rPr>
        <w:t>01</w:t>
      </w:r>
      <w:proofErr w:type="spellEnd"/>
      <w:r w:rsidR="00B924DF" w:rsidRPr="00B924DF">
        <w:rPr>
          <w:bCs/>
        </w:rPr>
        <w:t>.2013 година беше създадено ново общинско предприятие с наименование  „Управление на общински имоти”</w:t>
      </w:r>
      <w:r w:rsidR="00B924DF">
        <w:rPr>
          <w:bCs/>
        </w:rPr>
        <w:t xml:space="preserve">. Предмета на дейност на новото предприятие </w:t>
      </w:r>
      <w:r w:rsidR="00123A97">
        <w:rPr>
          <w:bCs/>
        </w:rPr>
        <w:t>се препокрива</w:t>
      </w:r>
      <w:r>
        <w:rPr>
          <w:bCs/>
        </w:rPr>
        <w:t xml:space="preserve"> с това на ОП „Жилфонд“ </w:t>
      </w:r>
      <w:r w:rsidR="00123A97">
        <w:rPr>
          <w:bCs/>
        </w:rPr>
        <w:t xml:space="preserve"> в частта относн</w:t>
      </w:r>
      <w:r>
        <w:rPr>
          <w:bCs/>
        </w:rPr>
        <w:t>о</w:t>
      </w:r>
      <w:r w:rsidR="00123A97">
        <w:rPr>
          <w:bCs/>
        </w:rPr>
        <w:t xml:space="preserve"> жилищните имоти и </w:t>
      </w:r>
      <w:r w:rsidR="00B924DF">
        <w:rPr>
          <w:bCs/>
        </w:rPr>
        <w:t xml:space="preserve">включва </w:t>
      </w:r>
      <w:r w:rsidR="00B924DF">
        <w:t xml:space="preserve">управление и стопанисване на общински жилищни имоти; настаняване и контрол по стопанисването на отдадените под наем общински жилищни имоти по сключените от Община Русе договори за наем; </w:t>
      </w:r>
      <w:r w:rsidR="00B924DF" w:rsidRPr="00934F36">
        <w:t>проучване и п</w:t>
      </w:r>
      <w:r w:rsidR="00B924DF">
        <w:t xml:space="preserve">редложения до комисията по чл. 6 </w:t>
      </w:r>
      <w:r w:rsidR="00B924DF" w:rsidRPr="00934F36">
        <w:t xml:space="preserve"> от </w:t>
      </w:r>
      <w:r w:rsidR="00B924DF">
        <w:t>Наредба № 6 за</w:t>
      </w:r>
      <w:r w:rsidR="00B924DF" w:rsidRPr="00894052">
        <w:t xml:space="preserve"> условията и реда за установяване на жилищни нужди, настаняване под наем и разпореждане с жилища – общинска собственост</w:t>
      </w:r>
      <w:r w:rsidR="00B924DF">
        <w:t xml:space="preserve"> на</w:t>
      </w:r>
      <w:r w:rsidR="00B924DF" w:rsidRPr="00894052">
        <w:t xml:space="preserve"> Общински съвет – Русе</w:t>
      </w:r>
      <w:r w:rsidR="00B924DF">
        <w:t>,</w:t>
      </w:r>
      <w:r w:rsidR="00B924DF" w:rsidRPr="00894052">
        <w:t xml:space="preserve"> за настаняване и </w:t>
      </w:r>
      <w:proofErr w:type="spellStart"/>
      <w:r w:rsidR="00B924DF" w:rsidRPr="00894052">
        <w:t>пренастаняване</w:t>
      </w:r>
      <w:proofErr w:type="spellEnd"/>
      <w:r w:rsidR="00B924DF" w:rsidRPr="00894052">
        <w:t xml:space="preserve"> в общински жилища и</w:t>
      </w:r>
      <w:r w:rsidR="00B924DF">
        <w:t xml:space="preserve"> прекратяване на наемните правоотношения</w:t>
      </w:r>
      <w:r w:rsidR="00123A97">
        <w:t xml:space="preserve">. Анализът на текстовете сочи, че </w:t>
      </w:r>
      <w:r w:rsidR="00B924DF">
        <w:t xml:space="preserve">предприятието има подпомагащи функции в процеса на настаняване в общински жилищни имоти и прекратяване на наемните правоотношения за същите, като основните правомощия със Закона за общинската собственост и </w:t>
      </w:r>
      <w:proofErr w:type="spellStart"/>
      <w:r w:rsidR="00B924DF">
        <w:t>горецитираната</w:t>
      </w:r>
      <w:proofErr w:type="spellEnd"/>
      <w:r w:rsidR="00B924DF">
        <w:t xml:space="preserve"> наредба са предоставени на Кмета на Община Русе и Комисията по чл. 6 от Наредба № 6. Налице е пропуск в Наредбата относно своевременната корекция на наименованието на общинското предприятие, което няма отражение върху дейността на същото, нито върху текущите и приключили административни производства.</w:t>
      </w:r>
    </w:p>
    <w:p w:rsidR="00600A93" w:rsidRPr="00600A93" w:rsidRDefault="00B924DF" w:rsidP="005C5236">
      <w:pPr>
        <w:spacing w:line="240" w:lineRule="auto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Cs/>
        </w:rPr>
        <w:tab/>
      </w:r>
      <w:r w:rsidR="00600A93" w:rsidRPr="00600A93">
        <w:rPr>
          <w:rFonts w:eastAsia="Times New Roman"/>
          <w:bCs/>
        </w:rPr>
        <w:t xml:space="preserve">С измененията и допълненията на </w:t>
      </w:r>
      <w:proofErr w:type="spellStart"/>
      <w:r w:rsidR="00600A93" w:rsidRPr="00600A93">
        <w:rPr>
          <w:rFonts w:eastAsia="Times New Roman"/>
          <w:bCs/>
        </w:rPr>
        <w:t>Административнопроцесуалния</w:t>
      </w:r>
      <w:proofErr w:type="spellEnd"/>
      <w:r w:rsidR="00600A93" w:rsidRPr="00600A93">
        <w:rPr>
          <w:rFonts w:eastAsia="Times New Roman"/>
          <w:bCs/>
        </w:rPr>
        <w:t xml:space="preserve"> кодекс (АПК) (ДВ бр. 27 от 25 март 2014 г.) е приета общата нормативна рамка за въвеждане на комплексно административно обслужване. При него административната услуга се извършва, без да е необходимо заявителят да предоставя информация или </w:t>
      </w:r>
      <w:proofErr w:type="spellStart"/>
      <w:r w:rsidR="00600A93" w:rsidRPr="00600A93">
        <w:rPr>
          <w:rFonts w:eastAsia="Times New Roman"/>
          <w:bCs/>
        </w:rPr>
        <w:t>доказателствени</w:t>
      </w:r>
      <w:proofErr w:type="spellEnd"/>
      <w:r w:rsidR="00600A93" w:rsidRPr="00600A93">
        <w:rPr>
          <w:rFonts w:eastAsia="Times New Roman"/>
          <w:bCs/>
        </w:rPr>
        <w:t xml:space="preserve"> средства, за които са налице данни, събирани или създавани от извършващия административната услуга първичен администратор на данни, независимо дали тези данни се поддържат в електронна форма или на хартиен носител. В изпълнение на § 12, ал. 1 от Заключителните разпоредби на ЗИД на АПК, е необходимо всички администрации да предприемат мерки за въвеждане на комплексното административно обслужване до 25 март 2015 г.</w:t>
      </w:r>
    </w:p>
    <w:p w:rsidR="00600A93" w:rsidRPr="00600A93" w:rsidRDefault="005C5236" w:rsidP="005C5236">
      <w:pPr>
        <w:spacing w:line="240" w:lineRule="auto"/>
        <w:jc w:val="both"/>
        <w:rPr>
          <w:rFonts w:eastAsia="Times New Roman"/>
          <w:bCs/>
        </w:rPr>
      </w:pPr>
      <w:r>
        <w:rPr>
          <w:rFonts w:eastAsia="Times New Roman"/>
          <w:lang w:eastAsia="bg-BG"/>
        </w:rPr>
        <w:tab/>
      </w:r>
      <w:r w:rsidR="00600A93" w:rsidRPr="00600A93">
        <w:rPr>
          <w:rFonts w:eastAsia="Times New Roman"/>
          <w:lang w:eastAsia="bg-BG"/>
        </w:rPr>
        <w:t xml:space="preserve">Съгласно разпоредбата на чл. </w:t>
      </w:r>
      <w:r>
        <w:rPr>
          <w:rFonts w:eastAsia="Times New Roman"/>
          <w:lang w:eastAsia="bg-BG"/>
        </w:rPr>
        <w:t>3, ал. 1 от Н</w:t>
      </w:r>
      <w:r w:rsidRPr="00600A93">
        <w:rPr>
          <w:rFonts w:eastAsia="Times New Roman"/>
          <w:bCs/>
        </w:rPr>
        <w:t xml:space="preserve">аредба № </w:t>
      </w:r>
      <w:r>
        <w:rPr>
          <w:rFonts w:eastAsia="Times New Roman"/>
          <w:bCs/>
        </w:rPr>
        <w:t>6</w:t>
      </w:r>
      <w:r w:rsidRPr="00600A93">
        <w:rPr>
          <w:rFonts w:eastAsia="Times New Roman"/>
          <w:bCs/>
        </w:rPr>
        <w:t xml:space="preserve"> </w:t>
      </w:r>
      <w:r w:rsidRPr="005C5236">
        <w:rPr>
          <w:rFonts w:eastAsia="Times New Roman"/>
        </w:rPr>
        <w:t>за условията и реда за установяване на жилищни нужди, настаняване под наем и разпореждане с жилища – общинска собственост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lang w:eastAsia="bg-BG"/>
        </w:rPr>
        <w:t xml:space="preserve">право да кандидатстват за настаняване под наем имат граждани и </w:t>
      </w:r>
      <w:r>
        <w:rPr>
          <w:rFonts w:eastAsia="Times New Roman"/>
          <w:lang w:eastAsia="bg-BG"/>
        </w:rPr>
        <w:lastRenderedPageBreak/>
        <w:t xml:space="preserve">техните семейства, които отговарят едновременно на 11 условия. </w:t>
      </w:r>
      <w:r w:rsidR="00600A93" w:rsidRPr="00600A93">
        <w:rPr>
          <w:rFonts w:eastAsia="Times New Roman"/>
          <w:lang w:eastAsia="bg-BG"/>
        </w:rPr>
        <w:t xml:space="preserve"> </w:t>
      </w:r>
      <w:proofErr w:type="spellStart"/>
      <w:proofErr w:type="gramStart"/>
      <w:r w:rsidRPr="005C5236">
        <w:rPr>
          <w:rFonts w:eastAsia="Times New Roman"/>
          <w:bCs/>
          <w:lang w:val="en-US"/>
        </w:rPr>
        <w:t>Обстоятелствата</w:t>
      </w:r>
      <w:proofErr w:type="spellEnd"/>
      <w:r w:rsidRPr="005C5236">
        <w:rPr>
          <w:rFonts w:eastAsia="Times New Roman"/>
          <w:bCs/>
          <w:lang w:val="en-US"/>
        </w:rPr>
        <w:t xml:space="preserve"> </w:t>
      </w:r>
      <w:proofErr w:type="spellStart"/>
      <w:r w:rsidRPr="005C5236">
        <w:rPr>
          <w:rFonts w:eastAsia="Times New Roman"/>
          <w:bCs/>
          <w:lang w:val="en-US"/>
        </w:rPr>
        <w:t>по</w:t>
      </w:r>
      <w:proofErr w:type="spellEnd"/>
      <w:r w:rsidRPr="005C5236">
        <w:rPr>
          <w:rFonts w:eastAsia="Times New Roman"/>
          <w:bCs/>
          <w:lang w:val="en-US"/>
        </w:rPr>
        <w:t xml:space="preserve"> </w:t>
      </w:r>
      <w:proofErr w:type="spellStart"/>
      <w:r w:rsidRPr="005C5236">
        <w:rPr>
          <w:rFonts w:eastAsia="Times New Roman"/>
          <w:bCs/>
          <w:lang w:val="en-US"/>
        </w:rPr>
        <w:t>чл</w:t>
      </w:r>
      <w:proofErr w:type="spellEnd"/>
      <w:r w:rsidRPr="005C5236">
        <w:rPr>
          <w:rFonts w:eastAsia="Times New Roman"/>
          <w:bCs/>
          <w:lang w:val="en-US"/>
        </w:rPr>
        <w:t>.</w:t>
      </w:r>
      <w:proofErr w:type="gramEnd"/>
      <w:r w:rsidRPr="005C5236">
        <w:rPr>
          <w:rFonts w:eastAsia="Times New Roman"/>
          <w:bCs/>
        </w:rPr>
        <w:t xml:space="preserve"> </w:t>
      </w:r>
      <w:proofErr w:type="gramStart"/>
      <w:r w:rsidRPr="005C5236">
        <w:rPr>
          <w:rFonts w:eastAsia="Times New Roman"/>
          <w:bCs/>
          <w:lang w:val="en-US"/>
        </w:rPr>
        <w:t xml:space="preserve">3, </w:t>
      </w:r>
      <w:proofErr w:type="spellStart"/>
      <w:r w:rsidRPr="005C5236">
        <w:rPr>
          <w:rFonts w:eastAsia="Times New Roman"/>
          <w:bCs/>
          <w:lang w:val="en-US"/>
        </w:rPr>
        <w:t>ал</w:t>
      </w:r>
      <w:proofErr w:type="spellEnd"/>
      <w:r w:rsidRPr="005C5236">
        <w:rPr>
          <w:rFonts w:eastAsia="Times New Roman"/>
          <w:bCs/>
          <w:lang w:val="en-US"/>
        </w:rPr>
        <w:t>.</w:t>
      </w:r>
      <w:proofErr w:type="gramEnd"/>
      <w:r w:rsidRPr="005C5236">
        <w:rPr>
          <w:rFonts w:eastAsia="Times New Roman"/>
          <w:bCs/>
        </w:rPr>
        <w:t xml:space="preserve"> </w:t>
      </w:r>
      <w:proofErr w:type="gramStart"/>
      <w:r w:rsidRPr="005C5236">
        <w:rPr>
          <w:rFonts w:eastAsia="Times New Roman"/>
          <w:bCs/>
          <w:lang w:val="en-US"/>
        </w:rPr>
        <w:t xml:space="preserve">1 </w:t>
      </w:r>
      <w:proofErr w:type="spellStart"/>
      <w:r w:rsidRPr="005C5236">
        <w:rPr>
          <w:rFonts w:eastAsia="Times New Roman"/>
          <w:bCs/>
          <w:lang w:val="en-US"/>
        </w:rPr>
        <w:t>се</w:t>
      </w:r>
      <w:proofErr w:type="spellEnd"/>
      <w:r w:rsidRPr="005C5236">
        <w:rPr>
          <w:rFonts w:eastAsia="Times New Roman"/>
          <w:bCs/>
          <w:lang w:val="en-US"/>
        </w:rPr>
        <w:t xml:space="preserve"> </w:t>
      </w:r>
      <w:proofErr w:type="spellStart"/>
      <w:r w:rsidRPr="005C5236">
        <w:rPr>
          <w:rFonts w:eastAsia="Times New Roman"/>
          <w:bCs/>
          <w:lang w:val="en-US"/>
        </w:rPr>
        <w:t>установяват</w:t>
      </w:r>
      <w:proofErr w:type="spellEnd"/>
      <w:r w:rsidRPr="005C5236">
        <w:rPr>
          <w:rFonts w:eastAsia="Times New Roman"/>
          <w:bCs/>
          <w:lang w:val="en-US"/>
        </w:rPr>
        <w:t xml:space="preserve"> с </w:t>
      </w:r>
      <w:proofErr w:type="spellStart"/>
      <w:r w:rsidRPr="005C5236">
        <w:rPr>
          <w:rFonts w:eastAsia="Times New Roman"/>
          <w:bCs/>
          <w:lang w:val="en-US"/>
        </w:rPr>
        <w:t>декларация</w:t>
      </w:r>
      <w:proofErr w:type="spellEnd"/>
      <w:r w:rsidRPr="005C5236">
        <w:rPr>
          <w:rFonts w:eastAsia="Times New Roman"/>
          <w:bCs/>
          <w:lang w:val="en-US"/>
        </w:rPr>
        <w:t xml:space="preserve"> </w:t>
      </w:r>
      <w:proofErr w:type="spellStart"/>
      <w:r w:rsidRPr="005C5236">
        <w:rPr>
          <w:rFonts w:eastAsia="Times New Roman"/>
          <w:bCs/>
          <w:lang w:val="en-US"/>
        </w:rPr>
        <w:t>на</w:t>
      </w:r>
      <w:proofErr w:type="spellEnd"/>
      <w:r w:rsidRPr="005C5236">
        <w:rPr>
          <w:rFonts w:eastAsia="Times New Roman"/>
          <w:bCs/>
          <w:lang w:val="en-US"/>
        </w:rPr>
        <w:t xml:space="preserve"> </w:t>
      </w:r>
      <w:proofErr w:type="spellStart"/>
      <w:r w:rsidRPr="005C5236">
        <w:rPr>
          <w:rFonts w:eastAsia="Times New Roman"/>
          <w:bCs/>
          <w:lang w:val="en-US"/>
        </w:rPr>
        <w:t>гражданите</w:t>
      </w:r>
      <w:proofErr w:type="spellEnd"/>
      <w:r>
        <w:rPr>
          <w:rFonts w:eastAsia="Times New Roman"/>
          <w:bCs/>
        </w:rPr>
        <w:t>.</w:t>
      </w:r>
      <w:proofErr w:type="gramEnd"/>
      <w:r>
        <w:rPr>
          <w:rFonts w:eastAsia="Times New Roman"/>
          <w:bCs/>
        </w:rPr>
        <w:t xml:space="preserve"> </w:t>
      </w:r>
      <w:r w:rsidR="00600A93" w:rsidRPr="00600A93">
        <w:rPr>
          <w:rFonts w:eastAsia="Times New Roman"/>
          <w:lang w:eastAsia="bg-BG"/>
        </w:rPr>
        <w:t xml:space="preserve">В чл. </w:t>
      </w:r>
      <w:r>
        <w:rPr>
          <w:rFonts w:eastAsia="Times New Roman"/>
          <w:lang w:eastAsia="bg-BG"/>
        </w:rPr>
        <w:t>3, ал. 2</w:t>
      </w:r>
      <w:r w:rsidR="00600A93" w:rsidRPr="00600A93">
        <w:rPr>
          <w:rFonts w:eastAsia="Times New Roman"/>
          <w:lang w:eastAsia="bg-BG"/>
        </w:rPr>
        <w:t xml:space="preserve"> на Наредбата са указани документите, които трябва да бъдат приложени към </w:t>
      </w:r>
      <w:r w:rsidR="007C5132">
        <w:rPr>
          <w:rFonts w:eastAsia="Times New Roman"/>
          <w:lang w:eastAsia="bg-BG"/>
        </w:rPr>
        <w:t>тази декларация, в това число документ</w:t>
      </w:r>
      <w:r w:rsidR="00600A93" w:rsidRPr="00600A93">
        <w:rPr>
          <w:rFonts w:eastAsia="Times New Roman"/>
          <w:lang w:eastAsia="bg-BG"/>
        </w:rPr>
        <w:t xml:space="preserve">, </w:t>
      </w:r>
      <w:r w:rsidR="007C5132">
        <w:rPr>
          <w:rFonts w:eastAsia="Times New Roman"/>
          <w:lang w:eastAsia="bg-BG"/>
        </w:rPr>
        <w:t>удостоверяващ</w:t>
      </w:r>
      <w:r>
        <w:rPr>
          <w:rFonts w:eastAsia="Times New Roman"/>
          <w:lang w:eastAsia="bg-BG"/>
        </w:rPr>
        <w:t xml:space="preserve"> настоящ адрес</w:t>
      </w:r>
      <w:r w:rsidR="00600A93" w:rsidRPr="00600A93">
        <w:rPr>
          <w:rFonts w:eastAsia="Times New Roman"/>
          <w:lang w:eastAsia="bg-BG"/>
        </w:rPr>
        <w:t xml:space="preserve">. </w:t>
      </w:r>
    </w:p>
    <w:p w:rsidR="00600A93" w:rsidRDefault="00600A93" w:rsidP="00600A93">
      <w:pPr>
        <w:spacing w:line="240" w:lineRule="auto"/>
        <w:ind w:firstLine="567"/>
        <w:jc w:val="both"/>
        <w:rPr>
          <w:rFonts w:eastAsia="Times New Roman"/>
          <w:lang w:eastAsia="bg-BG"/>
        </w:rPr>
      </w:pPr>
      <w:r w:rsidRPr="00600A93">
        <w:rPr>
          <w:rFonts w:eastAsia="Times New Roman"/>
          <w:lang w:eastAsia="bg-BG"/>
        </w:rPr>
        <w:t>Приемането на заявлението</w:t>
      </w:r>
      <w:r w:rsidR="007C5132">
        <w:rPr>
          <w:rFonts w:eastAsia="Times New Roman"/>
          <w:lang w:eastAsia="bg-BG"/>
        </w:rPr>
        <w:t xml:space="preserve"> и декларацията</w:t>
      </w:r>
      <w:r w:rsidRPr="00600A93">
        <w:rPr>
          <w:rFonts w:eastAsia="Times New Roman"/>
          <w:lang w:eastAsia="bg-BG"/>
        </w:rPr>
        <w:t xml:space="preserve"> за </w:t>
      </w:r>
      <w:r w:rsidR="007C5132">
        <w:rPr>
          <w:rFonts w:eastAsia="Times New Roman"/>
          <w:lang w:eastAsia="bg-BG"/>
        </w:rPr>
        <w:t>определяне на жилищна нужда</w:t>
      </w:r>
      <w:r w:rsidRPr="00600A93">
        <w:rPr>
          <w:rFonts w:eastAsia="Times New Roman"/>
          <w:lang w:eastAsia="bg-BG"/>
        </w:rPr>
        <w:t xml:space="preserve"> по реда на Наредба №</w:t>
      </w:r>
      <w:r w:rsidR="007C5132">
        <w:rPr>
          <w:rFonts w:eastAsia="Times New Roman"/>
          <w:lang w:eastAsia="bg-BG"/>
        </w:rPr>
        <w:t xml:space="preserve"> 6</w:t>
      </w:r>
      <w:r w:rsidRPr="00600A93">
        <w:rPr>
          <w:rFonts w:eastAsia="Times New Roman"/>
          <w:lang w:eastAsia="bg-BG"/>
        </w:rPr>
        <w:t xml:space="preserve"> на </w:t>
      </w:r>
      <w:proofErr w:type="spellStart"/>
      <w:r w:rsidRPr="00600A93">
        <w:rPr>
          <w:rFonts w:eastAsia="Times New Roman"/>
          <w:lang w:eastAsia="bg-BG"/>
        </w:rPr>
        <w:t>ОбС-Русе</w:t>
      </w:r>
      <w:proofErr w:type="spellEnd"/>
      <w:r w:rsidRPr="00600A93">
        <w:rPr>
          <w:rFonts w:eastAsia="Times New Roman"/>
          <w:lang w:eastAsia="bg-BG"/>
        </w:rPr>
        <w:t xml:space="preserve"> е административна услуга. Във връзка с принципа на служебното начало по чл. 36, ал. 1 и ал. 4 от АПК, с оглед на възможността информацията</w:t>
      </w:r>
      <w:r w:rsidRPr="00600A93">
        <w:rPr>
          <w:rFonts w:eastAsia="Times New Roman"/>
          <w:i/>
          <w:lang w:eastAsia="bg-BG"/>
        </w:rPr>
        <w:t xml:space="preserve"> </w:t>
      </w:r>
      <w:r w:rsidRPr="00600A93">
        <w:rPr>
          <w:rFonts w:eastAsia="Times New Roman"/>
          <w:lang w:eastAsia="bg-BG"/>
        </w:rPr>
        <w:t xml:space="preserve">за </w:t>
      </w:r>
      <w:r w:rsidR="007C5132">
        <w:rPr>
          <w:rFonts w:eastAsia="Times New Roman"/>
          <w:lang w:eastAsia="bg-BG"/>
        </w:rPr>
        <w:t>настоящия</w:t>
      </w:r>
      <w:r w:rsidRPr="00600A93">
        <w:rPr>
          <w:rFonts w:eastAsia="Times New Roman"/>
          <w:lang w:eastAsia="bg-BG"/>
        </w:rPr>
        <w:t xml:space="preserve"> адрес  на заявителите да бъде осигур</w:t>
      </w:r>
      <w:r w:rsidR="007C5132">
        <w:rPr>
          <w:rFonts w:eastAsia="Times New Roman"/>
          <w:lang w:eastAsia="bg-BG"/>
        </w:rPr>
        <w:t xml:space="preserve">ена </w:t>
      </w:r>
      <w:r w:rsidRPr="00600A93">
        <w:rPr>
          <w:rFonts w:eastAsia="Times New Roman"/>
          <w:lang w:eastAsia="bg-BG"/>
        </w:rPr>
        <w:t xml:space="preserve">по служебен път за нуждите </w:t>
      </w:r>
      <w:r w:rsidR="007C5132">
        <w:rPr>
          <w:rFonts w:eastAsia="Times New Roman"/>
          <w:lang w:eastAsia="bg-BG"/>
        </w:rPr>
        <w:t>К</w:t>
      </w:r>
      <w:r w:rsidRPr="00600A93">
        <w:rPr>
          <w:rFonts w:eastAsia="Times New Roman"/>
          <w:lang w:eastAsia="bg-BG"/>
        </w:rPr>
        <w:t>омисията, разглеждащ</w:t>
      </w:r>
      <w:r w:rsidR="007C5132">
        <w:rPr>
          <w:rFonts w:eastAsia="Times New Roman"/>
          <w:lang w:eastAsia="bg-BG"/>
        </w:rPr>
        <w:t>а</w:t>
      </w:r>
      <w:r w:rsidRPr="00600A93">
        <w:rPr>
          <w:rFonts w:eastAsia="Times New Roman"/>
          <w:lang w:eastAsia="bg-BG"/>
        </w:rPr>
        <w:t xml:space="preserve"> </w:t>
      </w:r>
      <w:r w:rsidR="007C5132">
        <w:rPr>
          <w:rFonts w:eastAsia="Times New Roman"/>
          <w:lang w:eastAsia="bg-BG"/>
        </w:rPr>
        <w:t>заявленията</w:t>
      </w:r>
      <w:r w:rsidRPr="00600A93">
        <w:rPr>
          <w:rFonts w:eastAsia="Times New Roman"/>
          <w:lang w:eastAsia="bg-BG"/>
        </w:rPr>
        <w:t xml:space="preserve"> за </w:t>
      </w:r>
      <w:r w:rsidR="007C5132">
        <w:rPr>
          <w:rFonts w:eastAsia="Times New Roman"/>
          <w:lang w:eastAsia="bg-BG"/>
        </w:rPr>
        <w:t xml:space="preserve">картотекиране </w:t>
      </w:r>
      <w:r w:rsidRPr="00600A93">
        <w:rPr>
          <w:rFonts w:eastAsia="Times New Roman"/>
          <w:lang w:eastAsia="bg-BG"/>
        </w:rPr>
        <w:t xml:space="preserve">по реда на Наредба № </w:t>
      </w:r>
      <w:r w:rsidR="007C5132">
        <w:rPr>
          <w:rFonts w:eastAsia="Times New Roman"/>
          <w:lang w:eastAsia="bg-BG"/>
        </w:rPr>
        <w:t>6</w:t>
      </w:r>
      <w:r w:rsidRPr="00600A93">
        <w:rPr>
          <w:rFonts w:eastAsia="Times New Roman"/>
          <w:lang w:eastAsia="bg-BG"/>
        </w:rPr>
        <w:t>, предлагам</w:t>
      </w:r>
      <w:r w:rsidR="007C5132">
        <w:rPr>
          <w:rFonts w:eastAsia="Times New Roman"/>
          <w:lang w:eastAsia="bg-BG"/>
        </w:rPr>
        <w:t xml:space="preserve"> досегашната т. 5 в чл. 3, ал. 2 да отпадне изцяло</w:t>
      </w:r>
      <w:r w:rsidRPr="00600A93">
        <w:rPr>
          <w:rFonts w:eastAsia="Times New Roman"/>
          <w:lang w:eastAsia="bg-BG"/>
        </w:rPr>
        <w:t xml:space="preserve">, като </w:t>
      </w:r>
      <w:r w:rsidR="007C5132">
        <w:rPr>
          <w:rFonts w:eastAsia="Times New Roman"/>
          <w:lang w:eastAsia="bg-BG"/>
        </w:rPr>
        <w:t>се създаде нова ал. 3</w:t>
      </w:r>
      <w:r w:rsidRPr="00600A93">
        <w:rPr>
          <w:rFonts w:eastAsia="Times New Roman"/>
          <w:lang w:eastAsia="bg-BG"/>
        </w:rPr>
        <w:t>, в която да се посочи</w:t>
      </w:r>
      <w:r w:rsidR="000A48F7">
        <w:rPr>
          <w:rFonts w:eastAsia="Times New Roman"/>
          <w:lang w:eastAsia="bg-BG"/>
        </w:rPr>
        <w:t xml:space="preserve">, че </w:t>
      </w:r>
      <w:r w:rsidRPr="00600A93">
        <w:rPr>
          <w:rFonts w:eastAsia="Times New Roman"/>
          <w:lang w:eastAsia="bg-BG"/>
        </w:rPr>
        <w:t xml:space="preserve">информацията за </w:t>
      </w:r>
      <w:r w:rsidR="007C5132">
        <w:rPr>
          <w:rFonts w:eastAsia="Times New Roman"/>
          <w:lang w:eastAsia="bg-BG"/>
        </w:rPr>
        <w:t>настоящия адрес на заявителя и членовете на семейството/домакинството му</w:t>
      </w:r>
      <w:r w:rsidRPr="00600A93">
        <w:rPr>
          <w:rFonts w:eastAsia="Times New Roman"/>
          <w:lang w:eastAsia="bg-BG"/>
        </w:rPr>
        <w:t xml:space="preserve"> се събира по служебен път. </w:t>
      </w:r>
    </w:p>
    <w:p w:rsidR="00BB065B" w:rsidRPr="00600A93" w:rsidRDefault="001D1FE4" w:rsidP="00600A93">
      <w:pPr>
        <w:spacing w:line="240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Съгласно чл. 16, ал. 4 от Наредба № 6 не могат да бъдат включени в списък за настаняване граждани, които са картотекирани през предходната година. На пръв поглед текстът на наредбата защитава семействата/домакинства, които са с установени по –отдавна жилищни нужди. На практика се създава </w:t>
      </w:r>
      <w:proofErr w:type="spellStart"/>
      <w:r>
        <w:rPr>
          <w:rFonts w:eastAsia="Times New Roman"/>
          <w:lang w:eastAsia="bg-BG"/>
        </w:rPr>
        <w:t>привилигировано</w:t>
      </w:r>
      <w:proofErr w:type="spellEnd"/>
      <w:r>
        <w:rPr>
          <w:rFonts w:eastAsia="Times New Roman"/>
          <w:lang w:eastAsia="bg-BG"/>
        </w:rPr>
        <w:t xml:space="preserve"> положение </w:t>
      </w:r>
      <w:r w:rsidR="007B2C09">
        <w:rPr>
          <w:rFonts w:eastAsia="Times New Roman"/>
          <w:lang w:eastAsia="bg-BG"/>
        </w:rPr>
        <w:t xml:space="preserve">на едни </w:t>
      </w:r>
      <w:r>
        <w:rPr>
          <w:rFonts w:eastAsia="Times New Roman"/>
          <w:lang w:eastAsia="bg-BG"/>
        </w:rPr>
        <w:t xml:space="preserve">спрямо </w:t>
      </w:r>
      <w:r w:rsidR="007B2C09">
        <w:rPr>
          <w:rFonts w:eastAsia="Times New Roman"/>
          <w:lang w:eastAsia="bg-BG"/>
        </w:rPr>
        <w:t>други нуждаещи се</w:t>
      </w:r>
      <w:r>
        <w:rPr>
          <w:rFonts w:eastAsia="Times New Roman"/>
          <w:lang w:eastAsia="bg-BG"/>
        </w:rPr>
        <w:t xml:space="preserve">, тъй като на този етап от административната процедура </w:t>
      </w:r>
      <w:r w:rsidR="007B2C09">
        <w:rPr>
          <w:rFonts w:eastAsia="Times New Roman"/>
          <w:lang w:eastAsia="bg-BG"/>
        </w:rPr>
        <w:t>се касае</w:t>
      </w:r>
      <w:r>
        <w:rPr>
          <w:rFonts w:eastAsia="Times New Roman"/>
          <w:lang w:eastAsia="bg-BG"/>
        </w:rPr>
        <w:t xml:space="preserve"> единствено за включване в списък за настаняване през текущата календарна година и би следвало всички семейства/домакинства с установени жилищни нужди по реда на наредбата да имат равна възможност за включване в </w:t>
      </w:r>
      <w:r w:rsidR="007B2C09">
        <w:rPr>
          <w:rFonts w:eastAsia="Times New Roman"/>
          <w:lang w:eastAsia="bg-BG"/>
        </w:rPr>
        <w:t>него</w:t>
      </w:r>
      <w:r>
        <w:rPr>
          <w:rFonts w:eastAsia="Times New Roman"/>
          <w:lang w:eastAsia="bg-BG"/>
        </w:rPr>
        <w:t xml:space="preserve">.  Колко отдавна чака семейството за настаняване следва да е от значение единствено при </w:t>
      </w:r>
      <w:r w:rsidR="005F6AE1">
        <w:rPr>
          <w:rFonts w:eastAsia="Times New Roman"/>
          <w:lang w:eastAsia="bg-BG"/>
        </w:rPr>
        <w:t>избор между двама кандидати за едно жилище</w:t>
      </w:r>
      <w:r>
        <w:rPr>
          <w:rFonts w:eastAsia="Times New Roman"/>
          <w:lang w:eastAsia="bg-BG"/>
        </w:rPr>
        <w:t xml:space="preserve"> </w:t>
      </w:r>
      <w:r w:rsidR="00505778">
        <w:rPr>
          <w:rFonts w:eastAsia="Times New Roman"/>
          <w:lang w:eastAsia="bg-BG"/>
        </w:rPr>
        <w:t>с еднаква жилищна нужда по критериите на наредбата</w:t>
      </w:r>
      <w:r w:rsidR="005F6AE1">
        <w:rPr>
          <w:rFonts w:eastAsia="Times New Roman"/>
          <w:lang w:eastAsia="bg-BG"/>
        </w:rPr>
        <w:t xml:space="preserve">. </w:t>
      </w:r>
      <w:r w:rsidR="00505778">
        <w:rPr>
          <w:rFonts w:eastAsia="Times New Roman"/>
          <w:lang w:eastAsia="bg-BG"/>
        </w:rPr>
        <w:t>Този преценка е в правомощията на членовете на Комисията по чл. 6.</w:t>
      </w:r>
      <w:r w:rsidR="003005F6">
        <w:rPr>
          <w:rFonts w:eastAsia="Times New Roman"/>
          <w:lang w:eastAsia="bg-BG"/>
        </w:rPr>
        <w:t xml:space="preserve"> </w:t>
      </w:r>
    </w:p>
    <w:p w:rsidR="00600A93" w:rsidRPr="00600A93" w:rsidRDefault="00600A93" w:rsidP="00600A93">
      <w:pPr>
        <w:spacing w:line="240" w:lineRule="auto"/>
        <w:ind w:firstLine="567"/>
        <w:jc w:val="both"/>
        <w:rPr>
          <w:rFonts w:eastAsia="Times New Roman"/>
          <w:lang w:val="en-US" w:eastAsia="bg-BG"/>
        </w:rPr>
      </w:pPr>
      <w:r w:rsidRPr="00600A93">
        <w:rPr>
          <w:rFonts w:eastAsia="Times New Roman"/>
          <w:lang w:eastAsia="bg-BG"/>
        </w:rPr>
        <w:t>Предвид гореизложеното и на основание чл. 63, ал. 1 от Правилника за организацията  и дейността на Общински съвет – Русе, неговите комисии и взаимодействието с общинска администрация, предлагам Общински съвет –  Русе да приеме следното</w:t>
      </w:r>
    </w:p>
    <w:p w:rsidR="00600A93" w:rsidRPr="00600A93" w:rsidRDefault="00600A93" w:rsidP="00600A93">
      <w:pPr>
        <w:spacing w:line="240" w:lineRule="auto"/>
        <w:ind w:firstLine="567"/>
        <w:jc w:val="both"/>
        <w:rPr>
          <w:rFonts w:eastAsia="Times New Roman"/>
          <w:lang w:val="en-US" w:eastAsia="bg-BG"/>
        </w:rPr>
      </w:pPr>
    </w:p>
    <w:p w:rsidR="00600A93" w:rsidRPr="00600A93" w:rsidRDefault="00600A93" w:rsidP="00600A93">
      <w:pPr>
        <w:spacing w:line="240" w:lineRule="auto"/>
        <w:jc w:val="center"/>
        <w:outlineLvl w:val="0"/>
        <w:rPr>
          <w:rFonts w:eastAsia="Times New Roman"/>
          <w:b/>
          <w:lang w:eastAsia="bg-BG"/>
        </w:rPr>
      </w:pPr>
      <w:r w:rsidRPr="00600A93">
        <w:rPr>
          <w:rFonts w:eastAsia="Times New Roman"/>
          <w:b/>
          <w:lang w:eastAsia="bg-BG"/>
        </w:rPr>
        <w:t>Р Е Ш Е Н И Е:</w:t>
      </w:r>
    </w:p>
    <w:p w:rsidR="00600A93" w:rsidRPr="00600A93" w:rsidRDefault="00600A93" w:rsidP="00600A93">
      <w:pPr>
        <w:spacing w:line="240" w:lineRule="auto"/>
        <w:ind w:firstLine="720"/>
        <w:jc w:val="both"/>
        <w:rPr>
          <w:rFonts w:eastAsia="Times New Roman"/>
          <w:lang w:eastAsia="bg-BG"/>
        </w:rPr>
      </w:pPr>
    </w:p>
    <w:p w:rsidR="00600A93" w:rsidRPr="00337AD0" w:rsidRDefault="00600A93" w:rsidP="00337AD0">
      <w:pPr>
        <w:spacing w:line="240" w:lineRule="auto"/>
        <w:ind w:firstLine="708"/>
        <w:jc w:val="both"/>
        <w:rPr>
          <w:rFonts w:eastAsia="Times New Roman"/>
          <w:b/>
          <w:lang w:eastAsia="bg-BG"/>
        </w:rPr>
      </w:pPr>
      <w:r w:rsidRPr="00600A93">
        <w:rPr>
          <w:rFonts w:eastAsia="Times New Roman"/>
          <w:lang w:eastAsia="bg-BG"/>
        </w:rPr>
        <w:t xml:space="preserve">На основание чл. 21, ал. </w:t>
      </w:r>
      <w:r w:rsidR="0063172A">
        <w:rPr>
          <w:rFonts w:eastAsia="Times New Roman"/>
          <w:lang w:eastAsia="bg-BG"/>
        </w:rPr>
        <w:t xml:space="preserve">2 във връзка с чл. </w:t>
      </w:r>
      <w:r w:rsidRPr="00600A93">
        <w:rPr>
          <w:rFonts w:eastAsia="Times New Roman"/>
          <w:lang w:eastAsia="bg-BG"/>
        </w:rPr>
        <w:t xml:space="preserve"> </w:t>
      </w:r>
      <w:r w:rsidR="0063172A">
        <w:rPr>
          <w:rFonts w:eastAsia="Times New Roman"/>
          <w:lang w:eastAsia="bg-BG"/>
        </w:rPr>
        <w:t>21, ал. 1, т. 8</w:t>
      </w:r>
      <w:r w:rsidRPr="00600A93">
        <w:rPr>
          <w:rFonts w:eastAsia="Times New Roman"/>
          <w:lang w:eastAsia="bg-BG"/>
        </w:rPr>
        <w:t xml:space="preserve"> от З</w:t>
      </w:r>
      <w:r w:rsidR="0063172A">
        <w:rPr>
          <w:rFonts w:eastAsia="Times New Roman"/>
          <w:lang w:eastAsia="bg-BG"/>
        </w:rPr>
        <w:t>акона за местното самоуправление и местната администрация</w:t>
      </w:r>
      <w:r w:rsidRPr="00600A93">
        <w:rPr>
          <w:rFonts w:eastAsia="Times New Roman"/>
          <w:lang w:eastAsia="bg-BG"/>
        </w:rPr>
        <w:t xml:space="preserve">, </w:t>
      </w:r>
      <w:r w:rsidR="0063172A">
        <w:rPr>
          <w:rFonts w:eastAsia="Times New Roman"/>
          <w:lang w:eastAsia="bg-BG"/>
        </w:rPr>
        <w:t xml:space="preserve">чл. 45а, ал. 1  от Закона за общинската собственост, </w:t>
      </w:r>
      <w:r w:rsidRPr="00600A93">
        <w:rPr>
          <w:rFonts w:eastAsia="Times New Roman"/>
          <w:lang w:eastAsia="bg-BG"/>
        </w:rPr>
        <w:t>чл. 76, ал. 3 и чл.</w:t>
      </w:r>
      <w:r w:rsidR="0063172A">
        <w:rPr>
          <w:rFonts w:eastAsia="Times New Roman"/>
          <w:lang w:eastAsia="bg-BG"/>
        </w:rPr>
        <w:t xml:space="preserve"> </w:t>
      </w:r>
      <w:r w:rsidRPr="00600A93">
        <w:rPr>
          <w:rFonts w:eastAsia="Times New Roman"/>
          <w:lang w:eastAsia="bg-BG"/>
        </w:rPr>
        <w:t xml:space="preserve">79 от </w:t>
      </w:r>
      <w:proofErr w:type="spellStart"/>
      <w:r w:rsidRPr="00600A93">
        <w:rPr>
          <w:rFonts w:eastAsia="Times New Roman"/>
          <w:lang w:eastAsia="bg-BG"/>
        </w:rPr>
        <w:t>Административнопроцесуалния</w:t>
      </w:r>
      <w:proofErr w:type="spellEnd"/>
      <w:r w:rsidRPr="00600A93">
        <w:rPr>
          <w:rFonts w:eastAsia="Times New Roman"/>
          <w:lang w:eastAsia="bg-BG"/>
        </w:rPr>
        <w:t xml:space="preserve"> кодекс, Общински съвет</w:t>
      </w:r>
      <w:r w:rsidR="0063172A">
        <w:rPr>
          <w:rFonts w:eastAsia="Times New Roman"/>
          <w:lang w:eastAsia="bg-BG"/>
        </w:rPr>
        <w:t xml:space="preserve"> -</w:t>
      </w:r>
      <w:r w:rsidR="00337AD0">
        <w:rPr>
          <w:rFonts w:eastAsia="Times New Roman"/>
          <w:lang w:eastAsia="bg-BG"/>
        </w:rPr>
        <w:t xml:space="preserve"> Русе </w:t>
      </w:r>
      <w:r w:rsidR="00337AD0">
        <w:rPr>
          <w:rFonts w:eastAsia="Times New Roman"/>
          <w:b/>
          <w:lang w:eastAsia="bg-BG"/>
        </w:rPr>
        <w:t xml:space="preserve"> реш</w:t>
      </w:r>
      <w:r w:rsidR="00337AD0" w:rsidRPr="00600A93">
        <w:rPr>
          <w:rFonts w:eastAsia="Times New Roman"/>
          <w:b/>
          <w:lang w:eastAsia="bg-BG"/>
        </w:rPr>
        <w:t>и :</w:t>
      </w:r>
    </w:p>
    <w:p w:rsidR="00600A93" w:rsidRPr="00600A93" w:rsidRDefault="00F65B86" w:rsidP="007C7591">
      <w:pPr>
        <w:spacing w:line="240" w:lineRule="auto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lang w:eastAsia="bg-BG"/>
        </w:rPr>
        <w:tab/>
      </w:r>
      <w:r w:rsidR="00600A93" w:rsidRPr="00600A93">
        <w:rPr>
          <w:rFonts w:eastAsia="Times New Roman"/>
          <w:lang w:eastAsia="bg-BG"/>
        </w:rPr>
        <w:t xml:space="preserve">Приема Наредба за изменение и допълнение на </w:t>
      </w:r>
      <w:r w:rsidR="007C7591" w:rsidRPr="00600A93">
        <w:rPr>
          <w:rFonts w:eastAsia="Times New Roman"/>
          <w:bCs/>
        </w:rPr>
        <w:t xml:space="preserve">Наредба № </w:t>
      </w:r>
      <w:r w:rsidR="007C7591" w:rsidRPr="005C5236">
        <w:rPr>
          <w:rFonts w:eastAsia="Times New Roman"/>
          <w:bCs/>
        </w:rPr>
        <w:t>6</w:t>
      </w:r>
      <w:r w:rsidR="007C7591" w:rsidRPr="00600A93">
        <w:rPr>
          <w:rFonts w:eastAsia="Times New Roman"/>
          <w:bCs/>
        </w:rPr>
        <w:t xml:space="preserve"> </w:t>
      </w:r>
      <w:r w:rsidR="007C7591" w:rsidRPr="005C5236">
        <w:rPr>
          <w:rFonts w:eastAsia="Times New Roman"/>
        </w:rPr>
        <w:t>за условията и реда за установяване на жилищни нужди, настаняване под наем и разпореждане с жилища – общинска собственост</w:t>
      </w:r>
      <w:r w:rsidR="00600A93" w:rsidRPr="00600A93">
        <w:rPr>
          <w:rFonts w:eastAsia="Times New Roman"/>
          <w:lang w:eastAsia="bg-BG"/>
        </w:rPr>
        <w:t xml:space="preserve">, както следва: </w:t>
      </w:r>
    </w:p>
    <w:p w:rsidR="00F65B86" w:rsidRDefault="007C7591" w:rsidP="007C7591">
      <w:pPr>
        <w:spacing w:line="240" w:lineRule="auto"/>
        <w:contextualSpacing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DD4330">
        <w:rPr>
          <w:rFonts w:eastAsia="Times New Roman"/>
          <w:b/>
          <w:lang w:eastAsia="bg-BG"/>
        </w:rPr>
        <w:t xml:space="preserve">§ </w:t>
      </w:r>
      <w:r w:rsidR="00600A93" w:rsidRPr="00600A93">
        <w:rPr>
          <w:rFonts w:eastAsia="Times New Roman"/>
          <w:b/>
          <w:lang w:eastAsia="bg-BG"/>
        </w:rPr>
        <w:t>1.</w:t>
      </w:r>
      <w:r w:rsidR="00600A93" w:rsidRPr="00600A93">
        <w:rPr>
          <w:rFonts w:eastAsia="Times New Roman"/>
          <w:lang w:eastAsia="bg-BG"/>
        </w:rPr>
        <w:t xml:space="preserve"> </w:t>
      </w:r>
      <w:r w:rsidR="00F65B86">
        <w:rPr>
          <w:rFonts w:eastAsia="Times New Roman"/>
          <w:lang w:eastAsia="bg-BG"/>
        </w:rPr>
        <w:t xml:space="preserve">Навсякъде </w:t>
      </w:r>
      <w:r w:rsidR="00DF438D">
        <w:rPr>
          <w:rFonts w:eastAsia="Times New Roman"/>
          <w:lang w:eastAsia="bg-BG"/>
        </w:rPr>
        <w:t xml:space="preserve">думите  </w:t>
      </w:r>
      <w:r w:rsidR="00F65B86">
        <w:rPr>
          <w:rFonts w:eastAsia="Times New Roman"/>
          <w:lang w:eastAsia="bg-BG"/>
        </w:rPr>
        <w:t>„ОП „Жилфонд“ се заменя</w:t>
      </w:r>
      <w:r w:rsidR="00DF438D">
        <w:rPr>
          <w:rFonts w:eastAsia="Times New Roman"/>
          <w:lang w:eastAsia="bg-BG"/>
        </w:rPr>
        <w:t xml:space="preserve">т с </w:t>
      </w:r>
      <w:r w:rsidR="00F65B86">
        <w:rPr>
          <w:rFonts w:eastAsia="Times New Roman"/>
          <w:lang w:eastAsia="bg-BG"/>
        </w:rPr>
        <w:t>„ОП „Управление на общински имоти“.</w:t>
      </w:r>
    </w:p>
    <w:p w:rsidR="00600A93" w:rsidRPr="00600A93" w:rsidRDefault="00F65B86" w:rsidP="007C7591">
      <w:pPr>
        <w:spacing w:line="240" w:lineRule="auto"/>
        <w:contextualSpacing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DD4330">
        <w:rPr>
          <w:rFonts w:eastAsia="Times New Roman"/>
          <w:b/>
          <w:lang w:eastAsia="bg-BG"/>
        </w:rPr>
        <w:t>§ 2.</w:t>
      </w:r>
      <w:r>
        <w:rPr>
          <w:rFonts w:eastAsia="Times New Roman"/>
          <w:lang w:eastAsia="bg-BG"/>
        </w:rPr>
        <w:t xml:space="preserve"> </w:t>
      </w:r>
      <w:r w:rsidR="00600A93" w:rsidRPr="00600A93">
        <w:rPr>
          <w:rFonts w:eastAsia="Times New Roman"/>
          <w:lang w:eastAsia="bg-BG"/>
        </w:rPr>
        <w:t xml:space="preserve">В чл. </w:t>
      </w:r>
      <w:r w:rsidR="007C7591">
        <w:rPr>
          <w:rFonts w:eastAsia="Times New Roman"/>
          <w:lang w:eastAsia="bg-BG"/>
        </w:rPr>
        <w:t>3</w:t>
      </w:r>
      <w:r w:rsidR="00600A93" w:rsidRPr="00600A93">
        <w:rPr>
          <w:rFonts w:eastAsia="Times New Roman"/>
          <w:lang w:eastAsia="bg-BG"/>
        </w:rPr>
        <w:t xml:space="preserve"> се прави следното изменение и допълнение:</w:t>
      </w:r>
    </w:p>
    <w:p w:rsidR="00600A93" w:rsidRPr="00600A93" w:rsidRDefault="00600A93" w:rsidP="007C7591">
      <w:pPr>
        <w:spacing w:line="240" w:lineRule="auto"/>
        <w:contextualSpacing/>
        <w:jc w:val="both"/>
        <w:rPr>
          <w:rFonts w:eastAsia="Times New Roman"/>
          <w:lang w:eastAsia="bg-BG"/>
        </w:rPr>
      </w:pPr>
      <w:r w:rsidRPr="00600A93">
        <w:rPr>
          <w:rFonts w:eastAsia="Times New Roman"/>
          <w:lang w:eastAsia="bg-BG"/>
        </w:rPr>
        <w:t xml:space="preserve">   </w:t>
      </w:r>
      <w:r w:rsidR="007C7591">
        <w:rPr>
          <w:rFonts w:eastAsia="Times New Roman"/>
          <w:lang w:eastAsia="bg-BG"/>
        </w:rPr>
        <w:tab/>
      </w:r>
      <w:r w:rsidRPr="00600A93">
        <w:rPr>
          <w:rFonts w:eastAsia="Times New Roman"/>
          <w:lang w:eastAsia="bg-BG"/>
        </w:rPr>
        <w:t xml:space="preserve">1. </w:t>
      </w:r>
      <w:r w:rsidR="00F65B86">
        <w:rPr>
          <w:rFonts w:eastAsia="Times New Roman"/>
          <w:lang w:eastAsia="bg-BG"/>
        </w:rPr>
        <w:t>Отменя се чл. 3, ал. 2, т. 5.</w:t>
      </w:r>
    </w:p>
    <w:p w:rsidR="00600A93" w:rsidRPr="00600A93" w:rsidRDefault="00600A93" w:rsidP="007C7591">
      <w:pPr>
        <w:spacing w:line="240" w:lineRule="auto"/>
        <w:contextualSpacing/>
        <w:jc w:val="both"/>
        <w:rPr>
          <w:rFonts w:eastAsia="Times New Roman"/>
          <w:lang w:eastAsia="bg-BG"/>
        </w:rPr>
      </w:pPr>
      <w:r w:rsidRPr="00600A93">
        <w:rPr>
          <w:rFonts w:eastAsia="Times New Roman"/>
          <w:lang w:eastAsia="bg-BG"/>
        </w:rPr>
        <w:t xml:space="preserve">  </w:t>
      </w:r>
      <w:r w:rsidR="007C7591">
        <w:rPr>
          <w:rFonts w:eastAsia="Times New Roman"/>
          <w:lang w:eastAsia="bg-BG"/>
        </w:rPr>
        <w:tab/>
      </w:r>
      <w:r w:rsidRPr="00600A93">
        <w:rPr>
          <w:rFonts w:eastAsia="Times New Roman"/>
          <w:lang w:eastAsia="bg-BG"/>
        </w:rPr>
        <w:t xml:space="preserve">2. Създава се нова ал. </w:t>
      </w:r>
      <w:r w:rsidR="007C7591">
        <w:rPr>
          <w:rFonts w:eastAsia="Times New Roman"/>
          <w:lang w:eastAsia="bg-BG"/>
        </w:rPr>
        <w:t>3</w:t>
      </w:r>
      <w:r w:rsidRPr="00600A93">
        <w:rPr>
          <w:rFonts w:eastAsia="Times New Roman"/>
          <w:lang w:eastAsia="bg-BG"/>
        </w:rPr>
        <w:t xml:space="preserve"> със следния текст:</w:t>
      </w:r>
    </w:p>
    <w:p w:rsidR="00600A93" w:rsidRPr="00600A93" w:rsidRDefault="00F65B86" w:rsidP="007C7591">
      <w:pPr>
        <w:spacing w:line="240" w:lineRule="auto"/>
        <w:contextualSpacing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7C7591">
        <w:rPr>
          <w:rFonts w:eastAsia="Times New Roman"/>
          <w:lang w:eastAsia="bg-BG"/>
        </w:rPr>
        <w:t>„</w:t>
      </w:r>
      <w:r>
        <w:rPr>
          <w:rFonts w:eastAsia="Times New Roman"/>
          <w:lang w:eastAsia="bg-BG"/>
        </w:rPr>
        <w:t xml:space="preserve">(3) </w:t>
      </w:r>
      <w:r w:rsidR="00600A93" w:rsidRPr="00600A93">
        <w:rPr>
          <w:rFonts w:eastAsia="Times New Roman"/>
          <w:lang w:eastAsia="bg-BG"/>
        </w:rPr>
        <w:t xml:space="preserve">Информацията за </w:t>
      </w:r>
      <w:r w:rsidR="007C7591">
        <w:rPr>
          <w:rFonts w:eastAsia="Times New Roman"/>
          <w:lang w:eastAsia="bg-BG"/>
        </w:rPr>
        <w:t xml:space="preserve">настоящия адрес </w:t>
      </w:r>
      <w:r w:rsidR="00600A93" w:rsidRPr="00600A93">
        <w:rPr>
          <w:rFonts w:eastAsia="Times New Roman"/>
          <w:lang w:eastAsia="bg-BG"/>
        </w:rPr>
        <w:t>на заявителя</w:t>
      </w:r>
      <w:r w:rsidR="007C7591">
        <w:rPr>
          <w:rFonts w:eastAsia="Times New Roman"/>
          <w:lang w:eastAsia="bg-BG"/>
        </w:rPr>
        <w:t xml:space="preserve"> и членовете на семейството/домакинството му</w:t>
      </w:r>
      <w:r w:rsidR="00600A93" w:rsidRPr="00600A93">
        <w:rPr>
          <w:rFonts w:eastAsia="Times New Roman"/>
          <w:lang w:eastAsia="bg-BG"/>
        </w:rPr>
        <w:t xml:space="preserve"> се </w:t>
      </w:r>
      <w:r w:rsidR="007C7591">
        <w:rPr>
          <w:rFonts w:eastAsia="Times New Roman"/>
          <w:lang w:eastAsia="bg-BG"/>
        </w:rPr>
        <w:t>събира</w:t>
      </w:r>
      <w:r w:rsidR="00600A93" w:rsidRPr="00600A93">
        <w:rPr>
          <w:rFonts w:eastAsia="Times New Roman"/>
          <w:lang w:eastAsia="bg-BG"/>
        </w:rPr>
        <w:t xml:space="preserve"> по служебен път.“</w:t>
      </w:r>
    </w:p>
    <w:p w:rsidR="00600A93" w:rsidRPr="00600A93" w:rsidRDefault="007C7591" w:rsidP="007C7591">
      <w:pPr>
        <w:spacing w:line="240" w:lineRule="auto"/>
        <w:contextualSpacing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600A93" w:rsidRPr="00600A93">
        <w:rPr>
          <w:rFonts w:eastAsia="Times New Roman"/>
          <w:b/>
          <w:lang w:eastAsia="bg-BG"/>
        </w:rPr>
        <w:t xml:space="preserve">§ </w:t>
      </w:r>
      <w:r w:rsidR="005C2CB6" w:rsidRPr="00DD4330">
        <w:rPr>
          <w:rFonts w:eastAsia="Times New Roman"/>
          <w:b/>
          <w:lang w:eastAsia="bg-BG"/>
        </w:rPr>
        <w:t>3</w:t>
      </w:r>
      <w:r w:rsidR="00600A93" w:rsidRPr="00600A93">
        <w:rPr>
          <w:rFonts w:eastAsia="Times New Roman"/>
          <w:lang w:eastAsia="bg-BG"/>
        </w:rPr>
        <w:t xml:space="preserve">. </w:t>
      </w:r>
      <w:r w:rsidR="00F65B86">
        <w:rPr>
          <w:rFonts w:eastAsia="Times New Roman"/>
          <w:lang w:eastAsia="bg-BG"/>
        </w:rPr>
        <w:t>Отменя се чл. 16, ал. 4.</w:t>
      </w:r>
    </w:p>
    <w:p w:rsidR="00600A93" w:rsidRPr="00600A93" w:rsidRDefault="00600A93" w:rsidP="007C7591">
      <w:pPr>
        <w:spacing w:line="240" w:lineRule="auto"/>
        <w:ind w:firstLine="708"/>
        <w:jc w:val="both"/>
        <w:rPr>
          <w:rFonts w:eastAsia="Times New Roman"/>
          <w:lang w:val="en-US" w:eastAsia="bg-BG"/>
        </w:rPr>
      </w:pPr>
    </w:p>
    <w:p w:rsidR="00600A93" w:rsidRDefault="00600A93" w:rsidP="00600A93">
      <w:pPr>
        <w:spacing w:line="240" w:lineRule="auto"/>
        <w:jc w:val="both"/>
        <w:rPr>
          <w:rFonts w:eastAsia="Times New Roman"/>
          <w:b/>
          <w:lang w:eastAsia="bg-BG"/>
        </w:rPr>
      </w:pPr>
    </w:p>
    <w:p w:rsidR="008B3F52" w:rsidRPr="00600A93" w:rsidRDefault="008B3F52" w:rsidP="00600A93">
      <w:pPr>
        <w:spacing w:line="240" w:lineRule="auto"/>
        <w:jc w:val="both"/>
        <w:rPr>
          <w:rFonts w:eastAsia="Times New Roman"/>
          <w:b/>
          <w:lang w:eastAsia="bg-BG"/>
        </w:rPr>
      </w:pPr>
    </w:p>
    <w:p w:rsidR="00600A93" w:rsidRPr="00600A93" w:rsidRDefault="00600A93" w:rsidP="00600A93">
      <w:pPr>
        <w:spacing w:line="240" w:lineRule="auto"/>
        <w:jc w:val="both"/>
        <w:rPr>
          <w:rFonts w:eastAsia="Times New Roman"/>
          <w:b/>
          <w:lang w:val="en-US" w:eastAsia="bg-BG"/>
        </w:rPr>
      </w:pPr>
      <w:r w:rsidRPr="00600A93">
        <w:rPr>
          <w:rFonts w:eastAsia="Times New Roman"/>
          <w:b/>
          <w:lang w:eastAsia="bg-BG"/>
        </w:rPr>
        <w:t>ВНОСИТЕЛ:</w:t>
      </w:r>
    </w:p>
    <w:p w:rsidR="00600A93" w:rsidRPr="00600A93" w:rsidRDefault="00600A93" w:rsidP="00600A93">
      <w:pPr>
        <w:spacing w:line="240" w:lineRule="auto"/>
        <w:jc w:val="both"/>
        <w:rPr>
          <w:rFonts w:eastAsia="Times New Roman"/>
          <w:b/>
          <w:lang w:eastAsia="bg-BG"/>
        </w:rPr>
      </w:pPr>
    </w:p>
    <w:p w:rsidR="00600A93" w:rsidRPr="00600A93" w:rsidRDefault="00600A93" w:rsidP="00600A93">
      <w:pPr>
        <w:spacing w:line="240" w:lineRule="auto"/>
        <w:jc w:val="both"/>
        <w:rPr>
          <w:rFonts w:eastAsia="Times New Roman"/>
          <w:b/>
          <w:lang w:eastAsia="bg-BG"/>
        </w:rPr>
      </w:pPr>
      <w:r w:rsidRPr="00600A93">
        <w:rPr>
          <w:rFonts w:eastAsia="Times New Roman"/>
          <w:b/>
          <w:lang w:eastAsia="bg-BG"/>
        </w:rPr>
        <w:t>ПЛАМЕН СТОИЛОВ</w:t>
      </w:r>
    </w:p>
    <w:p w:rsidR="00600A93" w:rsidRPr="00A937D1" w:rsidRDefault="00600A93" w:rsidP="00A937D1">
      <w:pPr>
        <w:spacing w:line="240" w:lineRule="auto"/>
        <w:jc w:val="both"/>
        <w:rPr>
          <w:rFonts w:eastAsia="Times New Roman"/>
          <w:i/>
          <w:lang w:eastAsia="bg-BG"/>
        </w:rPr>
      </w:pPr>
      <w:r w:rsidRPr="00600A93">
        <w:rPr>
          <w:rFonts w:eastAsia="Times New Roman"/>
          <w:i/>
          <w:lang w:eastAsia="bg-BG"/>
        </w:rPr>
        <w:t>Кмет на Община Русе</w:t>
      </w:r>
      <w:bookmarkStart w:id="0" w:name="_GoBack"/>
      <w:bookmarkEnd w:id="0"/>
      <w:r w:rsidRPr="00600A93">
        <w:rPr>
          <w:rFonts w:eastAsia="Times New Roman"/>
          <w:i/>
          <w:color w:val="FFFFFF" w:themeColor="background1"/>
          <w:lang w:eastAsia="bg-BG"/>
        </w:rPr>
        <w:t>Старши експерт в отдел „Социални дейности“</w:t>
      </w:r>
    </w:p>
    <w:p w:rsidR="008E1690" w:rsidRDefault="008E1690"/>
    <w:sectPr w:rsidR="008E1690" w:rsidSect="00BB716E">
      <w:pgSz w:w="11906" w:h="16838"/>
      <w:pgMar w:top="1304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0D86"/>
    <w:multiLevelType w:val="hybridMultilevel"/>
    <w:tmpl w:val="88C8FA14"/>
    <w:lvl w:ilvl="0" w:tplc="989623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93"/>
    <w:rsid w:val="000A48F7"/>
    <w:rsid w:val="00123A97"/>
    <w:rsid w:val="001D1FE4"/>
    <w:rsid w:val="00252BD7"/>
    <w:rsid w:val="003005F6"/>
    <w:rsid w:val="00337AD0"/>
    <w:rsid w:val="00505778"/>
    <w:rsid w:val="005C2CB6"/>
    <w:rsid w:val="005C5236"/>
    <w:rsid w:val="005F6AE1"/>
    <w:rsid w:val="00600A93"/>
    <w:rsid w:val="0063172A"/>
    <w:rsid w:val="0077790A"/>
    <w:rsid w:val="007B2C09"/>
    <w:rsid w:val="007C5132"/>
    <w:rsid w:val="007C7591"/>
    <w:rsid w:val="008308FD"/>
    <w:rsid w:val="008645C3"/>
    <w:rsid w:val="008B3F52"/>
    <w:rsid w:val="008E1690"/>
    <w:rsid w:val="00A937D1"/>
    <w:rsid w:val="00AA346E"/>
    <w:rsid w:val="00B60040"/>
    <w:rsid w:val="00B923D6"/>
    <w:rsid w:val="00B924DF"/>
    <w:rsid w:val="00BB065B"/>
    <w:rsid w:val="00BB716E"/>
    <w:rsid w:val="00C54AAD"/>
    <w:rsid w:val="00DD4330"/>
    <w:rsid w:val="00DF438D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User</cp:lastModifiedBy>
  <cp:revision>2</cp:revision>
  <cp:lastPrinted>2015-02-26T14:02:00Z</cp:lastPrinted>
  <dcterms:created xsi:type="dcterms:W3CDTF">2015-03-05T08:21:00Z</dcterms:created>
  <dcterms:modified xsi:type="dcterms:W3CDTF">2015-03-05T08:21:00Z</dcterms:modified>
</cp:coreProperties>
</file>